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10" w:rsidRPr="00131B4D" w:rsidRDefault="00A97210" w:rsidP="00A97210">
      <w:pPr>
        <w:shd w:val="clear" w:color="auto" w:fill="FFFFFF"/>
        <w:spacing w:after="141"/>
        <w:rPr>
          <w:color w:val="333333"/>
          <w:sz w:val="28"/>
          <w:szCs w:val="28"/>
        </w:rPr>
      </w:pPr>
    </w:p>
    <w:p w:rsidR="00A97210" w:rsidRPr="00AD0E56" w:rsidRDefault="00A97210" w:rsidP="00A9721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 w:rsidRPr="00AD0E56">
        <w:rPr>
          <w:rFonts w:ascii="Times New Roman CYR" w:hAnsi="Times New Roman CYR" w:cs="Times New Roman CYR"/>
          <w:caps/>
          <w:sz w:val="28"/>
          <w:szCs w:val="28"/>
        </w:rPr>
        <w:t>Муниципальное автономное общеобразовательное учреждение</w:t>
      </w:r>
    </w:p>
    <w:p w:rsidR="00A97210" w:rsidRPr="00AD0E56" w:rsidRDefault="00A97210" w:rsidP="00A97210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AD0E56">
        <w:rPr>
          <w:rFonts w:ascii="Times New Roman CYR" w:hAnsi="Times New Roman CYR" w:cs="Times New Roman CYR"/>
          <w:caps/>
          <w:sz w:val="28"/>
          <w:szCs w:val="28"/>
        </w:rPr>
        <w:t>«Средняя общеобразовательная школа № 15»</w:t>
      </w:r>
    </w:p>
    <w:p w:rsidR="00A97210" w:rsidRPr="00AD0E56" w:rsidRDefault="00A97210" w:rsidP="00A97210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A97210" w:rsidRPr="00AD0E56" w:rsidRDefault="00A97210" w:rsidP="00A97210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tbl>
      <w:tblPr>
        <w:tblW w:w="0" w:type="auto"/>
        <w:tblLook w:val="04A0"/>
      </w:tblPr>
      <w:tblGrid>
        <w:gridCol w:w="2463"/>
        <w:gridCol w:w="2463"/>
        <w:gridCol w:w="2463"/>
        <w:gridCol w:w="2464"/>
      </w:tblGrid>
      <w:tr w:rsidR="00A97210" w:rsidRPr="00AD0E56" w:rsidTr="00B56B9D">
        <w:tc>
          <w:tcPr>
            <w:tcW w:w="2463" w:type="dxa"/>
            <w:shd w:val="clear" w:color="auto" w:fill="auto"/>
          </w:tcPr>
          <w:p w:rsidR="00A97210" w:rsidRPr="00AD0E56" w:rsidRDefault="00A97210" w:rsidP="00B56B9D">
            <w:pPr>
              <w:autoSpaceDE w:val="0"/>
              <w:autoSpaceDN w:val="0"/>
              <w:adjustRightInd w:val="0"/>
              <w:jc w:val="center"/>
              <w:rPr>
                <w:caps/>
                <w:sz w:val="20"/>
                <w:szCs w:val="20"/>
              </w:rPr>
            </w:pPr>
            <w:r w:rsidRPr="00AD0E56">
              <w:rPr>
                <w:caps/>
                <w:sz w:val="20"/>
                <w:szCs w:val="20"/>
              </w:rPr>
              <w:t>СОГЛАСОВАНО С СОВЕТОМ РОДИТЕЛЕЙ (ПРОТОКОЛ ОТ 07.05.19г.  №4)</w:t>
            </w:r>
          </w:p>
        </w:tc>
        <w:tc>
          <w:tcPr>
            <w:tcW w:w="2463" w:type="dxa"/>
            <w:shd w:val="clear" w:color="auto" w:fill="auto"/>
          </w:tcPr>
          <w:p w:rsidR="00A97210" w:rsidRPr="00AD0E56" w:rsidRDefault="00A97210" w:rsidP="00B56B9D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  <w:tc>
          <w:tcPr>
            <w:tcW w:w="2463" w:type="dxa"/>
            <w:shd w:val="clear" w:color="auto" w:fill="auto"/>
          </w:tcPr>
          <w:p w:rsidR="00A97210" w:rsidRPr="00AD0E56" w:rsidRDefault="00A97210" w:rsidP="00B56B9D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</w:tc>
        <w:tc>
          <w:tcPr>
            <w:tcW w:w="2464" w:type="dxa"/>
            <w:shd w:val="clear" w:color="auto" w:fill="auto"/>
          </w:tcPr>
          <w:p w:rsidR="00A97210" w:rsidRPr="00AD0E56" w:rsidRDefault="00A97210" w:rsidP="00B56B9D">
            <w:pPr>
              <w:autoSpaceDE w:val="0"/>
              <w:autoSpaceDN w:val="0"/>
              <w:adjustRightInd w:val="0"/>
              <w:jc w:val="center"/>
              <w:rPr>
                <w:caps/>
                <w:sz w:val="20"/>
                <w:szCs w:val="20"/>
              </w:rPr>
            </w:pPr>
            <w:r w:rsidRPr="00AD0E56">
              <w:rPr>
                <w:caps/>
                <w:sz w:val="20"/>
                <w:szCs w:val="20"/>
              </w:rPr>
              <w:t>уТВЕРЖДЕНО.</w:t>
            </w:r>
          </w:p>
          <w:p w:rsidR="00A97210" w:rsidRPr="00AD0E56" w:rsidRDefault="00A97210" w:rsidP="00B56B9D">
            <w:pPr>
              <w:autoSpaceDE w:val="0"/>
              <w:autoSpaceDN w:val="0"/>
              <w:adjustRightInd w:val="0"/>
              <w:jc w:val="center"/>
              <w:rPr>
                <w:caps/>
                <w:sz w:val="20"/>
                <w:szCs w:val="20"/>
              </w:rPr>
            </w:pPr>
            <w:r w:rsidRPr="00AD0E56">
              <w:rPr>
                <w:caps/>
                <w:sz w:val="20"/>
                <w:szCs w:val="20"/>
              </w:rPr>
              <w:t>пРИКАЗ ДИРЕКТОРА маоу сош № 15</w:t>
            </w:r>
          </w:p>
          <w:p w:rsidR="00A97210" w:rsidRPr="00AD0E56" w:rsidRDefault="00A97210" w:rsidP="00B56B9D">
            <w:pPr>
              <w:autoSpaceDE w:val="0"/>
              <w:autoSpaceDN w:val="0"/>
              <w:adjustRightInd w:val="0"/>
              <w:jc w:val="center"/>
              <w:rPr>
                <w:caps/>
                <w:sz w:val="20"/>
                <w:szCs w:val="20"/>
              </w:rPr>
            </w:pPr>
            <w:r w:rsidRPr="00AD0E56">
              <w:rPr>
                <w:caps/>
                <w:sz w:val="20"/>
                <w:szCs w:val="20"/>
              </w:rPr>
              <w:t>ОТ 30.08.19 Г</w:t>
            </w:r>
          </w:p>
          <w:p w:rsidR="00A97210" w:rsidRPr="00AD0E56" w:rsidRDefault="00A97210" w:rsidP="00B56B9D">
            <w:pPr>
              <w:autoSpaceDE w:val="0"/>
              <w:autoSpaceDN w:val="0"/>
              <w:adjustRightInd w:val="0"/>
              <w:jc w:val="center"/>
              <w:rPr>
                <w:caps/>
                <w:sz w:val="20"/>
                <w:szCs w:val="20"/>
              </w:rPr>
            </w:pPr>
            <w:r w:rsidRPr="00AD0E56">
              <w:rPr>
                <w:caps/>
                <w:sz w:val="20"/>
                <w:szCs w:val="20"/>
              </w:rPr>
              <w:t>№ 156</w:t>
            </w:r>
          </w:p>
        </w:tc>
      </w:tr>
    </w:tbl>
    <w:p w:rsidR="00A97210" w:rsidRPr="00AD0E56" w:rsidRDefault="00A97210" w:rsidP="00A97210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A97210" w:rsidRDefault="00A97210" w:rsidP="00A97210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A97210" w:rsidRDefault="00A97210" w:rsidP="00A97210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A97210" w:rsidRDefault="00A97210" w:rsidP="00A97210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A97210" w:rsidRPr="00AD0E56" w:rsidRDefault="00A97210" w:rsidP="00A97210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A97210" w:rsidRPr="00AD0E56" w:rsidRDefault="00A97210" w:rsidP="00A97210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A97210" w:rsidRPr="00AD0E56" w:rsidRDefault="00A97210" w:rsidP="00A97210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A97210" w:rsidRDefault="00A97210" w:rsidP="00A97210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AD0E56">
        <w:rPr>
          <w:b/>
          <w:bCs/>
          <w:caps/>
          <w:sz w:val="28"/>
          <w:szCs w:val="28"/>
        </w:rPr>
        <w:t>ОБЩЕРАЗВИВАЮЩАЯ  ПРОГРАММА</w:t>
      </w:r>
    </w:p>
    <w:p w:rsidR="00A97210" w:rsidRPr="00AD0E56" w:rsidRDefault="00A97210" w:rsidP="00A97210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дополнительного образования</w:t>
      </w:r>
    </w:p>
    <w:p w:rsidR="00A97210" w:rsidRPr="00AD0E56" w:rsidRDefault="00A97210" w:rsidP="00A97210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социально-педагогической </w:t>
      </w:r>
      <w:r w:rsidRPr="00AD0E56">
        <w:rPr>
          <w:b/>
          <w:bCs/>
          <w:caps/>
          <w:sz w:val="28"/>
          <w:szCs w:val="28"/>
        </w:rPr>
        <w:t xml:space="preserve"> НАПРАВЛЕННОСТИ</w:t>
      </w:r>
    </w:p>
    <w:p w:rsidR="00A97210" w:rsidRPr="00AD0E56" w:rsidRDefault="00A97210" w:rsidP="00A97210">
      <w:pPr>
        <w:tabs>
          <w:tab w:val="right" w:leader="underscore" w:pos="640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7210" w:rsidRPr="00AD0E56" w:rsidRDefault="00A97210" w:rsidP="00A97210">
      <w:pPr>
        <w:tabs>
          <w:tab w:val="right" w:leader="underscore" w:pos="640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«ЮНАРМЕЙЦЫ</w:t>
      </w:r>
      <w:r w:rsidRPr="00AD0E56">
        <w:rPr>
          <w:rFonts w:ascii="Times New Roman CYR" w:hAnsi="Times New Roman CYR" w:cs="Times New Roman CYR"/>
          <w:b/>
          <w:bCs/>
          <w:sz w:val="48"/>
          <w:szCs w:val="48"/>
        </w:rPr>
        <w:t>»</w:t>
      </w:r>
    </w:p>
    <w:p w:rsidR="00A97210" w:rsidRPr="00AD0E56" w:rsidRDefault="00A97210" w:rsidP="00A97210">
      <w:pPr>
        <w:tabs>
          <w:tab w:val="right" w:leader="underscore" w:pos="64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97210" w:rsidRPr="00AD0E56" w:rsidRDefault="00A97210" w:rsidP="00A97210">
      <w:pPr>
        <w:tabs>
          <w:tab w:val="right" w:leader="underscore" w:pos="640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A97210" w:rsidRPr="00AD0E56" w:rsidRDefault="00A97210" w:rsidP="00A97210">
      <w:pPr>
        <w:tabs>
          <w:tab w:val="right" w:leader="underscore" w:pos="6405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97210" w:rsidRPr="00AD0E56" w:rsidRDefault="00A97210" w:rsidP="00A97210">
      <w:pPr>
        <w:tabs>
          <w:tab w:val="right" w:leader="underscore" w:pos="64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Возраст учащихся: 14-17 лет </w:t>
      </w:r>
    </w:p>
    <w:p w:rsidR="00A97210" w:rsidRPr="00AD0E56" w:rsidRDefault="00A97210" w:rsidP="00A97210">
      <w:pPr>
        <w:tabs>
          <w:tab w:val="right" w:leader="underscore" w:pos="64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D0E56">
        <w:rPr>
          <w:b/>
          <w:bCs/>
          <w:sz w:val="28"/>
          <w:szCs w:val="28"/>
        </w:rPr>
        <w:t>Срок реализации: 1 год</w:t>
      </w:r>
    </w:p>
    <w:p w:rsidR="00A97210" w:rsidRPr="00AD0E56" w:rsidRDefault="00A97210" w:rsidP="00A97210">
      <w:pPr>
        <w:tabs>
          <w:tab w:val="right" w:leader="underscore" w:pos="640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7210" w:rsidRPr="00AD0E56" w:rsidRDefault="00A97210" w:rsidP="00A97210">
      <w:pPr>
        <w:tabs>
          <w:tab w:val="right" w:leader="underscore" w:pos="640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7210" w:rsidRPr="00AD0E56" w:rsidRDefault="00A97210" w:rsidP="00A97210">
      <w:pPr>
        <w:tabs>
          <w:tab w:val="right" w:leader="underscore" w:pos="640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7210" w:rsidRPr="00AD0E56" w:rsidRDefault="00A97210" w:rsidP="00A97210">
      <w:pPr>
        <w:tabs>
          <w:tab w:val="right" w:leader="underscore" w:pos="640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7210" w:rsidRPr="00AD0E56" w:rsidRDefault="00A97210" w:rsidP="00A9721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7210" w:rsidRPr="00AD0E56" w:rsidRDefault="00A97210" w:rsidP="00A97210">
      <w:pPr>
        <w:autoSpaceDE w:val="0"/>
        <w:autoSpaceDN w:val="0"/>
        <w:adjustRightInd w:val="0"/>
        <w:spacing w:line="257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97210" w:rsidRPr="00AD0E56" w:rsidRDefault="00A97210" w:rsidP="00A97210">
      <w:pPr>
        <w:autoSpaceDE w:val="0"/>
        <w:autoSpaceDN w:val="0"/>
        <w:adjustRightInd w:val="0"/>
        <w:spacing w:line="257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97210" w:rsidRPr="00AD0E56" w:rsidRDefault="00A97210" w:rsidP="00A97210">
      <w:pPr>
        <w:autoSpaceDE w:val="0"/>
        <w:autoSpaceDN w:val="0"/>
        <w:adjustRightInd w:val="0"/>
        <w:spacing w:line="257" w:lineRule="auto"/>
        <w:rPr>
          <w:rFonts w:ascii="Times New Roman CYR" w:hAnsi="Times New Roman CYR" w:cs="Times New Roman CYR"/>
          <w:sz w:val="28"/>
          <w:szCs w:val="28"/>
        </w:rPr>
      </w:pPr>
    </w:p>
    <w:p w:rsidR="00A97210" w:rsidRPr="00AD0E56" w:rsidRDefault="00A97210" w:rsidP="00A97210">
      <w:pPr>
        <w:autoSpaceDE w:val="0"/>
        <w:autoSpaceDN w:val="0"/>
        <w:adjustRightInd w:val="0"/>
        <w:spacing w:line="257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Учитель: Крысов О.В.</w:t>
      </w:r>
    </w:p>
    <w:p w:rsidR="00A97210" w:rsidRPr="00AD0E56" w:rsidRDefault="00A97210" w:rsidP="00A9721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7210" w:rsidRPr="00AD0E56" w:rsidRDefault="00A97210" w:rsidP="00A9721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7210" w:rsidRPr="00AD0E56" w:rsidRDefault="00A97210" w:rsidP="00A9721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7210" w:rsidRPr="00AD0E56" w:rsidRDefault="00A97210" w:rsidP="00A9721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7210" w:rsidRPr="00AD0E56" w:rsidRDefault="00A97210" w:rsidP="00A9721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7210" w:rsidRDefault="00A97210" w:rsidP="00A9721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7210" w:rsidRDefault="00A97210" w:rsidP="00A97210">
      <w:pPr>
        <w:autoSpaceDE w:val="0"/>
        <w:autoSpaceDN w:val="0"/>
        <w:adjustRightInd w:val="0"/>
        <w:rPr>
          <w:sz w:val="28"/>
          <w:szCs w:val="28"/>
        </w:rPr>
      </w:pPr>
    </w:p>
    <w:p w:rsidR="00A97210" w:rsidRPr="00AD0E56" w:rsidRDefault="00A97210" w:rsidP="00A97210">
      <w:pPr>
        <w:autoSpaceDE w:val="0"/>
        <w:autoSpaceDN w:val="0"/>
        <w:adjustRightInd w:val="0"/>
        <w:rPr>
          <w:sz w:val="28"/>
          <w:szCs w:val="28"/>
        </w:rPr>
      </w:pPr>
    </w:p>
    <w:p w:rsidR="005E620B" w:rsidRPr="00A97210" w:rsidRDefault="00A97210" w:rsidP="00A9721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D0E56">
        <w:rPr>
          <w:sz w:val="28"/>
          <w:szCs w:val="28"/>
        </w:rPr>
        <w:t>Первоуральск, 2019 г.</w:t>
      </w:r>
      <w:bookmarkStart w:id="0" w:name="_GoBack"/>
      <w:bookmarkEnd w:id="0"/>
    </w:p>
    <w:p w:rsidR="00F26248" w:rsidRDefault="00F26248" w:rsidP="00F26248">
      <w:pPr>
        <w:rPr>
          <w:b/>
        </w:rPr>
      </w:pPr>
    </w:p>
    <w:p w:rsidR="005E620B" w:rsidRDefault="005E620B" w:rsidP="005E620B">
      <w:pPr>
        <w:jc w:val="right"/>
        <w:rPr>
          <w:b/>
        </w:rPr>
      </w:pPr>
      <w:r>
        <w:rPr>
          <w:b/>
        </w:rPr>
        <w:t>Недостаточно любить свою родину,</w:t>
      </w:r>
    </w:p>
    <w:p w:rsidR="005E620B" w:rsidRPr="001F785D" w:rsidRDefault="005E620B" w:rsidP="005E620B">
      <w:pPr>
        <w:jc w:val="right"/>
        <w:rPr>
          <w:b/>
        </w:rPr>
      </w:pPr>
      <w:r>
        <w:rPr>
          <w:b/>
        </w:rPr>
        <w:t>Нужно уметь ее защищать!</w:t>
      </w:r>
    </w:p>
    <w:p w:rsidR="005E620B" w:rsidRPr="001F785D" w:rsidRDefault="005E620B" w:rsidP="005E620B">
      <w:pPr>
        <w:jc w:val="both"/>
        <w:rPr>
          <w:b/>
        </w:rPr>
      </w:pPr>
    </w:p>
    <w:p w:rsidR="005E620B" w:rsidRPr="001F785D" w:rsidRDefault="005E620B" w:rsidP="005E620B">
      <w:pPr>
        <w:jc w:val="center"/>
        <w:rPr>
          <w:b/>
        </w:rPr>
      </w:pPr>
      <w:r w:rsidRPr="001F785D">
        <w:rPr>
          <w:b/>
        </w:rPr>
        <w:t>Пояснительная записка.</w:t>
      </w:r>
    </w:p>
    <w:p w:rsidR="005E620B" w:rsidRDefault="005E620B" w:rsidP="005E620B">
      <w:pPr>
        <w:ind w:firstLine="709"/>
        <w:jc w:val="both"/>
      </w:pPr>
      <w:r>
        <w:t>Современная политика государства уделяет особое внимание патриотическому воспитанию</w:t>
      </w:r>
      <w:r w:rsidRPr="001F785D">
        <w:t xml:space="preserve"> молодежи</w:t>
      </w:r>
      <w:r>
        <w:t>. В рамках классно – урочной системы сформировать истинного патриота своей ст</w:t>
      </w:r>
      <w:r w:rsidR="00A97210">
        <w:t>р</w:t>
      </w:r>
      <w:r>
        <w:t xml:space="preserve">аны представляется мало возможным. </w:t>
      </w:r>
      <w:proofErr w:type="gramStart"/>
      <w:r>
        <w:t xml:space="preserve">Необходимо создать комплекс условий, направленных на формирование патриотической личности, способной к выполнению функций защитника Отечества: вооружить обучающихся необходимыми знаниями  истории вооруженных сил, военной службы, уставов вооруженных сил, элементов строевой и огневой подготовки; выработать навыки выживания в природных условиях; </w:t>
      </w:r>
      <w:r w:rsidRPr="00DA7BAE">
        <w:t>организовать непосредственную передачу опыта старшего покол</w:t>
      </w:r>
      <w:r w:rsidR="00A97210">
        <w:t>ения, очевидцев боевых действий</w:t>
      </w:r>
      <w:r w:rsidRPr="00DA7BAE">
        <w:t xml:space="preserve"> подросткам.</w:t>
      </w:r>
      <w:r>
        <w:t xml:space="preserve"> </w:t>
      </w:r>
      <w:proofErr w:type="gramEnd"/>
    </w:p>
    <w:p w:rsidR="00A97210" w:rsidRDefault="00F26248" w:rsidP="00A97210">
      <w:pPr>
        <w:pStyle w:val="a3"/>
        <w:ind w:left="0" w:firstLine="720"/>
        <w:jc w:val="both"/>
        <w:rPr>
          <w:szCs w:val="24"/>
        </w:rPr>
      </w:pPr>
      <w:r>
        <w:rPr>
          <w:szCs w:val="24"/>
        </w:rPr>
        <w:t xml:space="preserve">В МАОУ </w:t>
      </w:r>
      <w:r w:rsidR="00EF4D39">
        <w:rPr>
          <w:szCs w:val="24"/>
        </w:rPr>
        <w:t>СОШ №15</w:t>
      </w:r>
      <w:r w:rsidR="005E620B">
        <w:rPr>
          <w:szCs w:val="24"/>
        </w:rPr>
        <w:t xml:space="preserve"> была разработана и реализуется </w:t>
      </w:r>
      <w:proofErr w:type="spellStart"/>
      <w:r w:rsidR="00A97210">
        <w:rPr>
          <w:szCs w:val="24"/>
        </w:rPr>
        <w:t>общеразвивающая</w:t>
      </w:r>
      <w:proofErr w:type="spellEnd"/>
      <w:r w:rsidR="00A97210">
        <w:rPr>
          <w:szCs w:val="24"/>
        </w:rPr>
        <w:t xml:space="preserve"> </w:t>
      </w:r>
      <w:r w:rsidR="005E620B">
        <w:rPr>
          <w:szCs w:val="24"/>
        </w:rPr>
        <w:t xml:space="preserve">программа </w:t>
      </w:r>
      <w:r w:rsidR="000A427B">
        <w:rPr>
          <w:szCs w:val="24"/>
        </w:rPr>
        <w:t>дополнительного</w:t>
      </w:r>
      <w:r w:rsidR="005E620B">
        <w:rPr>
          <w:szCs w:val="24"/>
        </w:rPr>
        <w:t xml:space="preserve"> образования </w:t>
      </w:r>
      <w:r w:rsidR="00EF4D39">
        <w:rPr>
          <w:szCs w:val="24"/>
        </w:rPr>
        <w:t xml:space="preserve"> </w:t>
      </w:r>
      <w:r w:rsidR="005E620B">
        <w:rPr>
          <w:szCs w:val="24"/>
        </w:rPr>
        <w:t xml:space="preserve">  «</w:t>
      </w:r>
      <w:r>
        <w:rPr>
          <w:szCs w:val="24"/>
        </w:rPr>
        <w:t>Юн</w:t>
      </w:r>
      <w:r w:rsidR="00EF4D39">
        <w:rPr>
          <w:szCs w:val="24"/>
        </w:rPr>
        <w:t>армейцы</w:t>
      </w:r>
      <w:r w:rsidR="005E620B">
        <w:rPr>
          <w:szCs w:val="24"/>
        </w:rPr>
        <w:t xml:space="preserve">». Она основывается на  </w:t>
      </w:r>
      <w:r w:rsidR="005E620B" w:rsidRPr="00530D85">
        <w:rPr>
          <w:szCs w:val="24"/>
        </w:rPr>
        <w:t>муниципальной программ</w:t>
      </w:r>
      <w:r w:rsidR="005E620B">
        <w:rPr>
          <w:szCs w:val="24"/>
        </w:rPr>
        <w:t>е</w:t>
      </w:r>
      <w:r w:rsidR="005E620B" w:rsidRPr="00530D85">
        <w:rPr>
          <w:szCs w:val="24"/>
        </w:rPr>
        <w:t xml:space="preserve"> городского округа Первоуральск «Развитие системы образования в городском округе Первоуральск до 2020 года»,</w:t>
      </w:r>
      <w:r w:rsidR="005E620B" w:rsidRPr="001945A9">
        <w:t xml:space="preserve"> </w:t>
      </w:r>
      <w:r w:rsidR="005E620B" w:rsidRPr="00B903CF">
        <w:rPr>
          <w:szCs w:val="24"/>
        </w:rPr>
        <w:t xml:space="preserve">направленной на развитие у молодёжи духовно-нравственных и социальных ценностей, формирование  профессионально значимых знаний, умений, навыков и качеств, необходимых защитникам Родины. </w:t>
      </w:r>
    </w:p>
    <w:p w:rsidR="00EF4D39" w:rsidRDefault="00EF4D39" w:rsidP="005E620B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</w:p>
    <w:p w:rsidR="000A427B" w:rsidRPr="00A97210" w:rsidRDefault="00EF4D39" w:rsidP="005E620B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pacing w:val="2"/>
          <w:sz w:val="24"/>
          <w:szCs w:val="24"/>
        </w:rPr>
      </w:pPr>
      <w:r w:rsidRPr="00A97210">
        <w:rPr>
          <w:b w:val="0"/>
          <w:color w:val="000000" w:themeColor="text1"/>
          <w:sz w:val="24"/>
          <w:szCs w:val="24"/>
        </w:rPr>
        <w:t>1</w:t>
      </w:r>
      <w:r w:rsidR="000A427B" w:rsidRPr="00A97210">
        <w:rPr>
          <w:b w:val="0"/>
          <w:color w:val="000000" w:themeColor="text1"/>
          <w:sz w:val="24"/>
          <w:szCs w:val="24"/>
        </w:rPr>
        <w:t xml:space="preserve"> год обучения – 9,10</w:t>
      </w:r>
      <w:r w:rsidR="00E21A90" w:rsidRPr="00A97210">
        <w:rPr>
          <w:b w:val="0"/>
          <w:color w:val="000000" w:themeColor="text1"/>
          <w:sz w:val="24"/>
          <w:szCs w:val="24"/>
        </w:rPr>
        <w:t>,11</w:t>
      </w:r>
      <w:r w:rsidR="000A427B" w:rsidRPr="00A97210">
        <w:rPr>
          <w:b w:val="0"/>
          <w:color w:val="000000" w:themeColor="text1"/>
          <w:sz w:val="24"/>
          <w:szCs w:val="24"/>
        </w:rPr>
        <w:t xml:space="preserve"> классы.</w:t>
      </w:r>
    </w:p>
    <w:p w:rsidR="00EF4D39" w:rsidRDefault="00EF4D39" w:rsidP="005E620B">
      <w:pPr>
        <w:jc w:val="both"/>
        <w:rPr>
          <w:b/>
        </w:rPr>
      </w:pPr>
    </w:p>
    <w:p w:rsidR="005E620B" w:rsidRPr="001F785D" w:rsidRDefault="005E620B" w:rsidP="005E620B">
      <w:pPr>
        <w:jc w:val="both"/>
      </w:pPr>
      <w:r>
        <w:rPr>
          <w:b/>
        </w:rPr>
        <w:t>Цель п</w:t>
      </w:r>
      <w:r w:rsidRPr="001F785D">
        <w:rPr>
          <w:b/>
        </w:rPr>
        <w:t>рограммы</w:t>
      </w:r>
      <w:r>
        <w:rPr>
          <w:b/>
        </w:rPr>
        <w:t xml:space="preserve"> -</w:t>
      </w:r>
      <w:r w:rsidRPr="001F785D">
        <w:t xml:space="preserve"> участие в реализации государственной политики в области патриотического воспитания детей</w:t>
      </w:r>
      <w:r>
        <w:t>, развитие у обучающихся</w:t>
      </w:r>
      <w:r w:rsidRPr="001F785D">
        <w:t xml:space="preserve"> духовно-нравственных и социальных ценносте</w:t>
      </w:r>
      <w:r>
        <w:t>й, формирование профессионально</w:t>
      </w:r>
      <w:r w:rsidRPr="001F785D">
        <w:t xml:space="preserve"> знаний</w:t>
      </w:r>
      <w:r>
        <w:t>,</w:t>
      </w:r>
      <w:r w:rsidRPr="001F785D">
        <w:t xml:space="preserve"> необходимых </w:t>
      </w:r>
      <w:r>
        <w:t>для защиты</w:t>
      </w:r>
      <w:r w:rsidRPr="001F785D">
        <w:t xml:space="preserve"> Родины.</w:t>
      </w:r>
    </w:p>
    <w:p w:rsidR="005E620B" w:rsidRPr="001F785D" w:rsidRDefault="005E620B" w:rsidP="005E620B">
      <w:pPr>
        <w:jc w:val="both"/>
        <w:rPr>
          <w:b/>
        </w:rPr>
      </w:pPr>
      <w:r>
        <w:rPr>
          <w:b/>
        </w:rPr>
        <w:t>Задачи п</w:t>
      </w:r>
      <w:r w:rsidRPr="001F785D">
        <w:rPr>
          <w:b/>
        </w:rPr>
        <w:t>рограммы:</w:t>
      </w:r>
    </w:p>
    <w:p w:rsidR="005E620B" w:rsidRPr="001F785D" w:rsidRDefault="005E620B" w:rsidP="005E620B">
      <w:pPr>
        <w:numPr>
          <w:ilvl w:val="0"/>
          <w:numId w:val="1"/>
        </w:numPr>
      </w:pPr>
      <w:r w:rsidRPr="001F785D">
        <w:t xml:space="preserve">передача и развития лучших традиций российского воинства и пограничных войск; </w:t>
      </w:r>
    </w:p>
    <w:p w:rsidR="005E620B" w:rsidRPr="001F785D" w:rsidRDefault="005E620B" w:rsidP="005E620B">
      <w:pPr>
        <w:numPr>
          <w:ilvl w:val="0"/>
          <w:numId w:val="1"/>
        </w:numPr>
      </w:pPr>
      <w:r w:rsidRPr="001F785D">
        <w:t>физи</w:t>
      </w:r>
      <w:r>
        <w:t>чес</w:t>
      </w:r>
      <w:r w:rsidR="007C3D46">
        <w:t>кое развитие воспитанников объединения</w:t>
      </w:r>
      <w:r w:rsidRPr="001F785D">
        <w:t xml:space="preserve">, повышение привлекательности здорового образа жизни; </w:t>
      </w:r>
    </w:p>
    <w:p w:rsidR="005E620B" w:rsidRPr="001F785D" w:rsidRDefault="005E620B" w:rsidP="005E620B">
      <w:pPr>
        <w:numPr>
          <w:ilvl w:val="0"/>
          <w:numId w:val="1"/>
        </w:numPr>
      </w:pPr>
      <w:r w:rsidRPr="001F785D">
        <w:t xml:space="preserve">участие в подготовке граждан к военной службе и защите Родины на ее рубежах; </w:t>
      </w:r>
    </w:p>
    <w:p w:rsidR="005E620B" w:rsidRPr="001F785D" w:rsidRDefault="005E620B" w:rsidP="005E620B">
      <w:pPr>
        <w:numPr>
          <w:ilvl w:val="0"/>
          <w:numId w:val="1"/>
        </w:numPr>
      </w:pPr>
      <w:r w:rsidRPr="001F785D">
        <w:t xml:space="preserve">усиление роли семьи в воспитании полноценных граждан общества.  </w:t>
      </w:r>
    </w:p>
    <w:p w:rsidR="005E620B" w:rsidRPr="001F785D" w:rsidRDefault="005E620B" w:rsidP="005E620B">
      <w:pPr>
        <w:jc w:val="both"/>
        <w:rPr>
          <w:b/>
        </w:rPr>
      </w:pPr>
    </w:p>
    <w:p w:rsidR="005E620B" w:rsidRPr="001F785D" w:rsidRDefault="005E620B" w:rsidP="005E620B">
      <w:pPr>
        <w:ind w:firstLine="708"/>
        <w:jc w:val="both"/>
      </w:pPr>
      <w:r>
        <w:t>Т</w:t>
      </w:r>
      <w:r w:rsidRPr="001F785D">
        <w:t xml:space="preserve">ематика </w:t>
      </w:r>
      <w:r>
        <w:t>занятий курса</w:t>
      </w:r>
      <w:r w:rsidRPr="001F785D">
        <w:t xml:space="preserve"> </w:t>
      </w:r>
      <w:r>
        <w:t>поддерживает школьную программу следующих предметов</w:t>
      </w:r>
      <w:r w:rsidRPr="001F785D">
        <w:t xml:space="preserve">: «История России», «ОБЖ», «Физическая культура», «Литература» и др. </w:t>
      </w:r>
    </w:p>
    <w:p w:rsidR="005E620B" w:rsidRPr="001F785D" w:rsidRDefault="005E620B" w:rsidP="005E620B">
      <w:pPr>
        <w:jc w:val="both"/>
      </w:pPr>
      <w:r w:rsidRPr="001F785D">
        <w:t>Содержание программы включает в себя следующие направления деятельности:</w:t>
      </w:r>
    </w:p>
    <w:p w:rsidR="005E620B" w:rsidRPr="001F785D" w:rsidRDefault="005E620B" w:rsidP="005E620B">
      <w:pPr>
        <w:jc w:val="both"/>
      </w:pPr>
      <w:r>
        <w:rPr>
          <w:b/>
          <w:i/>
        </w:rPr>
        <w:t>Спортивное направление деятельности</w:t>
      </w:r>
      <w:r w:rsidRPr="001F785D">
        <w:rPr>
          <w:b/>
          <w:i/>
        </w:rPr>
        <w:t xml:space="preserve">: </w:t>
      </w:r>
      <w:r w:rsidRPr="001F785D">
        <w:t>общефизическая подготовка, теория и методика рукопашного боя, выживание в природных условиях.</w:t>
      </w:r>
    </w:p>
    <w:p w:rsidR="005E620B" w:rsidRPr="001F785D" w:rsidRDefault="005E620B" w:rsidP="005E620B">
      <w:pPr>
        <w:jc w:val="both"/>
      </w:pPr>
      <w:r>
        <w:rPr>
          <w:b/>
          <w:i/>
        </w:rPr>
        <w:t>Военное направление деятельности</w:t>
      </w:r>
      <w:r w:rsidRPr="001F785D">
        <w:rPr>
          <w:b/>
          <w:i/>
        </w:rPr>
        <w:t xml:space="preserve">: </w:t>
      </w:r>
      <w:r>
        <w:t>и</w:t>
      </w:r>
      <w:r w:rsidRPr="00933485">
        <w:t>зучение</w:t>
      </w:r>
      <w:r>
        <w:t xml:space="preserve"> уставов вооруженных сил</w:t>
      </w:r>
      <w:r w:rsidRPr="001F785D">
        <w:t xml:space="preserve"> РФ</w:t>
      </w:r>
      <w:r>
        <w:t>, историю и традиции</w:t>
      </w:r>
      <w:r w:rsidR="00EF4D39">
        <w:t xml:space="preserve"> армии,</w:t>
      </w:r>
      <w:r>
        <w:t xml:space="preserve"> пограничных войск</w:t>
      </w:r>
      <w:r w:rsidRPr="001F785D">
        <w:t xml:space="preserve">, </w:t>
      </w:r>
      <w:r>
        <w:t>знакомство с особенностями  военной службы, тактической, огневой, строевой</w:t>
      </w:r>
      <w:r w:rsidRPr="001F785D">
        <w:t xml:space="preserve"> подготовк</w:t>
      </w:r>
      <w:r>
        <w:t>и</w:t>
      </w:r>
      <w:r w:rsidRPr="001F785D">
        <w:t>.</w:t>
      </w:r>
    </w:p>
    <w:p w:rsidR="005E620B" w:rsidRPr="001F785D" w:rsidRDefault="005E620B" w:rsidP="005E620B">
      <w:pPr>
        <w:jc w:val="both"/>
      </w:pPr>
      <w:proofErr w:type="gramStart"/>
      <w:r>
        <w:rPr>
          <w:b/>
          <w:i/>
        </w:rPr>
        <w:t>Патриотическое направление деятельности</w:t>
      </w:r>
      <w:r w:rsidRPr="001F785D">
        <w:rPr>
          <w:b/>
          <w:i/>
        </w:rPr>
        <w:t xml:space="preserve">: </w:t>
      </w:r>
      <w:r w:rsidRPr="001F785D">
        <w:t xml:space="preserve">боевые традиции </w:t>
      </w:r>
      <w:r>
        <w:t>вооруженных сил</w:t>
      </w:r>
      <w:r w:rsidRPr="001F785D">
        <w:t xml:space="preserve"> и символы воинской чести, изучение истории России, ее духовных, культурных и нравственных ценностей, посещение музеев и выставок, проведение спортивных мероприятий внутреннего значения, участие в мероприятиях поселкового, регионального и областного масштаба; проведение встреч с ветеранами Великой Отечественной войны,</w:t>
      </w:r>
      <w:r w:rsidR="00A97210">
        <w:t xml:space="preserve"> </w:t>
      </w:r>
      <w:r w:rsidR="00EF4D39">
        <w:t>армии,</w:t>
      </w:r>
      <w:r w:rsidRPr="001F785D">
        <w:t xml:space="preserve"> пограничных войск, Афганской и Чеченской компаний;</w:t>
      </w:r>
      <w:proofErr w:type="gramEnd"/>
      <w:r>
        <w:t xml:space="preserve"> организации вахты памяти поселка, города;</w:t>
      </w:r>
      <w:r w:rsidRPr="001F785D">
        <w:t xml:space="preserve"> участие в торжественных мероприятиях</w:t>
      </w:r>
      <w:r>
        <w:t>,</w:t>
      </w:r>
      <w:r w:rsidRPr="001F785D">
        <w:t xml:space="preserve"> праздниках </w:t>
      </w:r>
      <w:r>
        <w:t>городского округа Первоуральск</w:t>
      </w:r>
      <w:r w:rsidRPr="001F785D">
        <w:t>.</w:t>
      </w:r>
    </w:p>
    <w:p w:rsidR="005E620B" w:rsidRPr="001F785D" w:rsidRDefault="005E620B" w:rsidP="005E620B">
      <w:pPr>
        <w:jc w:val="both"/>
        <w:textAlignment w:val="baseline"/>
        <w:rPr>
          <w:iCs/>
        </w:rPr>
      </w:pPr>
      <w:r>
        <w:rPr>
          <w:b/>
          <w:bCs/>
          <w:iCs/>
        </w:rPr>
        <w:t>Принципы</w:t>
      </w:r>
      <w:r w:rsidRPr="001F785D">
        <w:rPr>
          <w:b/>
          <w:bCs/>
          <w:iCs/>
        </w:rPr>
        <w:t xml:space="preserve"> деятельности</w:t>
      </w:r>
      <w:r w:rsidRPr="001F785D">
        <w:rPr>
          <w:iCs/>
        </w:rPr>
        <w:t xml:space="preserve"> </w:t>
      </w:r>
      <w:r w:rsidRPr="001F785D">
        <w:rPr>
          <w:b/>
          <w:bCs/>
          <w:iCs/>
        </w:rPr>
        <w:t>Военн</w:t>
      </w:r>
      <w:r w:rsidR="007C3D46">
        <w:rPr>
          <w:b/>
          <w:bCs/>
          <w:iCs/>
        </w:rPr>
        <w:t xml:space="preserve">о-патриотического </w:t>
      </w:r>
      <w:r w:rsidR="00EF4D39">
        <w:rPr>
          <w:b/>
          <w:bCs/>
          <w:iCs/>
        </w:rPr>
        <w:t>кружка</w:t>
      </w:r>
      <w:r w:rsidRPr="001F785D">
        <w:rPr>
          <w:b/>
          <w:bCs/>
          <w:iCs/>
        </w:rPr>
        <w:t>:</w:t>
      </w:r>
    </w:p>
    <w:p w:rsidR="005E620B" w:rsidRPr="001F785D" w:rsidRDefault="005E620B" w:rsidP="005E620B">
      <w:pPr>
        <w:numPr>
          <w:ilvl w:val="0"/>
          <w:numId w:val="3"/>
        </w:numPr>
        <w:jc w:val="both"/>
        <w:textAlignment w:val="baseline"/>
        <w:rPr>
          <w:iCs/>
        </w:rPr>
      </w:pPr>
      <w:r w:rsidRPr="001F785D">
        <w:rPr>
          <w:iCs/>
          <w:bdr w:val="none" w:sz="0" w:space="0" w:color="auto" w:frame="1"/>
        </w:rPr>
        <w:t>принцип добровольности;</w:t>
      </w:r>
    </w:p>
    <w:p w:rsidR="005E620B" w:rsidRPr="001F785D" w:rsidRDefault="005E620B" w:rsidP="005E620B">
      <w:pPr>
        <w:numPr>
          <w:ilvl w:val="0"/>
          <w:numId w:val="3"/>
        </w:numPr>
        <w:jc w:val="both"/>
        <w:textAlignment w:val="baseline"/>
        <w:rPr>
          <w:iCs/>
        </w:rPr>
      </w:pPr>
      <w:r w:rsidRPr="001F785D">
        <w:rPr>
          <w:iCs/>
          <w:bdr w:val="none" w:sz="0" w:space="0" w:color="auto" w:frame="1"/>
        </w:rPr>
        <w:t>принцип взаимодействия;</w:t>
      </w:r>
    </w:p>
    <w:p w:rsidR="005E620B" w:rsidRPr="001F785D" w:rsidRDefault="005E620B" w:rsidP="005E620B">
      <w:pPr>
        <w:numPr>
          <w:ilvl w:val="0"/>
          <w:numId w:val="3"/>
        </w:numPr>
        <w:jc w:val="both"/>
        <w:textAlignment w:val="baseline"/>
        <w:rPr>
          <w:iCs/>
        </w:rPr>
      </w:pPr>
      <w:r w:rsidRPr="001F785D">
        <w:rPr>
          <w:iCs/>
          <w:bdr w:val="none" w:sz="0" w:space="0" w:color="auto" w:frame="1"/>
        </w:rPr>
        <w:t>принцип самостоятельности;</w:t>
      </w:r>
    </w:p>
    <w:p w:rsidR="005E620B" w:rsidRPr="001F785D" w:rsidRDefault="005E620B" w:rsidP="005E620B">
      <w:pPr>
        <w:numPr>
          <w:ilvl w:val="0"/>
          <w:numId w:val="3"/>
        </w:numPr>
        <w:jc w:val="both"/>
        <w:textAlignment w:val="baseline"/>
        <w:rPr>
          <w:iCs/>
        </w:rPr>
      </w:pPr>
      <w:r w:rsidRPr="001F785D">
        <w:rPr>
          <w:iCs/>
          <w:bdr w:val="none" w:sz="0" w:space="0" w:color="auto" w:frame="1"/>
        </w:rPr>
        <w:t>принцип ответственности;</w:t>
      </w:r>
    </w:p>
    <w:p w:rsidR="005E620B" w:rsidRPr="001F785D" w:rsidRDefault="005E620B" w:rsidP="005E620B">
      <w:pPr>
        <w:numPr>
          <w:ilvl w:val="0"/>
          <w:numId w:val="3"/>
        </w:numPr>
        <w:jc w:val="both"/>
        <w:textAlignment w:val="baseline"/>
        <w:rPr>
          <w:iCs/>
        </w:rPr>
      </w:pPr>
      <w:r w:rsidRPr="001F785D">
        <w:rPr>
          <w:iCs/>
          <w:bdr w:val="none" w:sz="0" w:space="0" w:color="auto" w:frame="1"/>
        </w:rPr>
        <w:t>принцип коллективности;</w:t>
      </w:r>
    </w:p>
    <w:p w:rsidR="005E620B" w:rsidRPr="001F785D" w:rsidRDefault="005E620B" w:rsidP="005E620B">
      <w:pPr>
        <w:jc w:val="both"/>
        <w:rPr>
          <w:b/>
        </w:rPr>
      </w:pPr>
      <w:r w:rsidRPr="001F785D">
        <w:rPr>
          <w:b/>
        </w:rPr>
        <w:lastRenderedPageBreak/>
        <w:t>Основными методами реализации Программы являются:</w:t>
      </w:r>
    </w:p>
    <w:p w:rsidR="005E620B" w:rsidRPr="001F785D" w:rsidRDefault="005E620B" w:rsidP="005E620B">
      <w:pPr>
        <w:numPr>
          <w:ilvl w:val="0"/>
          <w:numId w:val="2"/>
        </w:numPr>
        <w:jc w:val="both"/>
      </w:pPr>
      <w:r w:rsidRPr="001F785D">
        <w:t xml:space="preserve">Проведение спортивных мероприятий внутреннего значения и участие в мероприятиях поселкового, регионального и областного масштаба; </w:t>
      </w:r>
    </w:p>
    <w:p w:rsidR="005E620B" w:rsidRPr="001F785D" w:rsidRDefault="005E620B" w:rsidP="005E620B">
      <w:pPr>
        <w:numPr>
          <w:ilvl w:val="0"/>
          <w:numId w:val="2"/>
        </w:numPr>
        <w:jc w:val="both"/>
      </w:pPr>
      <w:r w:rsidRPr="001F785D">
        <w:t xml:space="preserve">Организация пеших, лыжных и водных походов; </w:t>
      </w:r>
    </w:p>
    <w:p w:rsidR="005E620B" w:rsidRPr="001F785D" w:rsidRDefault="005E620B" w:rsidP="005E620B">
      <w:pPr>
        <w:numPr>
          <w:ilvl w:val="0"/>
          <w:numId w:val="2"/>
        </w:numPr>
        <w:jc w:val="both"/>
      </w:pPr>
      <w:r w:rsidRPr="001F785D">
        <w:t>Организованное посещение музеев</w:t>
      </w:r>
      <w:r>
        <w:t xml:space="preserve"> Св</w:t>
      </w:r>
      <w:r w:rsidRPr="001F785D">
        <w:t xml:space="preserve">ердловской области; </w:t>
      </w:r>
    </w:p>
    <w:p w:rsidR="005E620B" w:rsidRPr="001F785D" w:rsidRDefault="005E620B" w:rsidP="005E620B">
      <w:pPr>
        <w:numPr>
          <w:ilvl w:val="0"/>
          <w:numId w:val="2"/>
        </w:numPr>
        <w:jc w:val="both"/>
      </w:pPr>
      <w:r w:rsidRPr="001F785D">
        <w:t xml:space="preserve">Проведение встреч с ветеранами Великой Отечественной войны, пограничных войск, Афганской и Чеченской компаний; </w:t>
      </w:r>
    </w:p>
    <w:p w:rsidR="005E620B" w:rsidRPr="001F785D" w:rsidRDefault="005E620B" w:rsidP="005E620B">
      <w:pPr>
        <w:numPr>
          <w:ilvl w:val="0"/>
          <w:numId w:val="2"/>
        </w:numPr>
        <w:jc w:val="both"/>
      </w:pPr>
      <w:r w:rsidRPr="001F785D">
        <w:t>Участие в благотворительных акциях;</w:t>
      </w:r>
    </w:p>
    <w:p w:rsidR="005E620B" w:rsidRPr="001F785D" w:rsidRDefault="005E620B" w:rsidP="005E620B">
      <w:pPr>
        <w:numPr>
          <w:ilvl w:val="0"/>
          <w:numId w:val="2"/>
        </w:numPr>
        <w:jc w:val="both"/>
      </w:pPr>
      <w:r w:rsidRPr="001F785D">
        <w:t xml:space="preserve">Участие в торжественных мероприятиях и праздниках; </w:t>
      </w:r>
    </w:p>
    <w:p w:rsidR="005E620B" w:rsidRPr="001F785D" w:rsidRDefault="005E620B" w:rsidP="005E620B">
      <w:pPr>
        <w:numPr>
          <w:ilvl w:val="0"/>
          <w:numId w:val="2"/>
        </w:numPr>
        <w:jc w:val="both"/>
      </w:pPr>
      <w:r w:rsidRPr="001F785D">
        <w:t>Организация занятий по ориентированию в посёлке и пересечённой местности по карте, без карты.</w:t>
      </w:r>
    </w:p>
    <w:p w:rsidR="005E620B" w:rsidRPr="001F785D" w:rsidRDefault="005E620B" w:rsidP="005E620B">
      <w:pPr>
        <w:ind w:firstLine="709"/>
        <w:jc w:val="both"/>
      </w:pPr>
      <w:r w:rsidRPr="001F785D">
        <w:t xml:space="preserve">Программа </w:t>
      </w:r>
      <w:r w:rsidR="00F26248">
        <w:t>ДТО</w:t>
      </w:r>
      <w:r w:rsidRPr="001F785D">
        <w:t xml:space="preserve"> рассчитана на военно-спортивную и патр</w:t>
      </w:r>
      <w:r w:rsidR="00EF4D39">
        <w:t xml:space="preserve">иотическую работу с учащимися 14 </w:t>
      </w:r>
      <w:r w:rsidRPr="001F785D">
        <w:t>-17 лет.</w:t>
      </w:r>
      <w:r>
        <w:t xml:space="preserve"> Набор учеников осуществляется по желанию, с учетом мнения родителей. Ч</w:t>
      </w:r>
      <w:r w:rsidRPr="001F785D">
        <w:t xml:space="preserve">исленность группы – </w:t>
      </w:r>
      <w:r w:rsidR="00EF4D39">
        <w:t>до 15</w:t>
      </w:r>
      <w:r w:rsidRPr="001F785D">
        <w:t xml:space="preserve"> человек.</w:t>
      </w:r>
      <w:r>
        <w:t xml:space="preserve"> Занятия проводятся во внеурочное время, место проведения: </w:t>
      </w:r>
      <w:r w:rsidRPr="001F785D">
        <w:t>шк</w:t>
      </w:r>
      <w:r w:rsidR="00A97210">
        <w:t>ольный стадион, спортивный зал,</w:t>
      </w:r>
      <w:r w:rsidRPr="001F785D">
        <w:t xml:space="preserve"> кабинет ОБЖ</w:t>
      </w:r>
      <w:r>
        <w:t>,</w:t>
      </w:r>
      <w:r w:rsidRPr="001F785D">
        <w:t xml:space="preserve"> </w:t>
      </w:r>
      <w:r>
        <w:t>пересечённая местность</w:t>
      </w:r>
      <w:r w:rsidR="00A97210">
        <w:t xml:space="preserve"> в окрестностях микрорайона</w:t>
      </w:r>
      <w:r w:rsidR="00EF4D39">
        <w:t xml:space="preserve"> Динас</w:t>
      </w:r>
      <w:r w:rsidRPr="001F785D">
        <w:t xml:space="preserve">. </w:t>
      </w:r>
      <w:r w:rsidRPr="00D1642D">
        <w:t xml:space="preserve">Занятия </w:t>
      </w:r>
      <w:r>
        <w:t>проводятся</w:t>
      </w:r>
      <w:r w:rsidRPr="00D1642D">
        <w:t xml:space="preserve"> </w:t>
      </w:r>
      <w:r w:rsidR="0073404F">
        <w:t xml:space="preserve">один раз </w:t>
      </w:r>
      <w:r w:rsidRPr="00D1642D">
        <w:t xml:space="preserve"> в н</w:t>
      </w:r>
      <w:r w:rsidR="00EF4D39">
        <w:t>еделю по 2</w:t>
      </w:r>
      <w:r w:rsidR="007C3D46">
        <w:t xml:space="preserve"> ч.  </w:t>
      </w:r>
    </w:p>
    <w:p w:rsidR="005E620B" w:rsidRPr="001F785D" w:rsidRDefault="005E620B" w:rsidP="005E620B">
      <w:pPr>
        <w:ind w:firstLine="708"/>
        <w:jc w:val="both"/>
      </w:pPr>
      <w:r w:rsidRPr="001F785D">
        <w:rPr>
          <w:b/>
        </w:rPr>
        <w:t>Ожидаемые результаты:</w:t>
      </w:r>
      <w:r w:rsidRPr="001F785D">
        <w:t xml:space="preserve"> физическая и психическая выносливость курсантов, готовность нести военную и гражданскую службу, действовать в экстремальных ситуациях. Создание условий для реализации лидерского и творческого потенциала личности, навыков коллективной деятельности.</w:t>
      </w:r>
    </w:p>
    <w:p w:rsidR="005E620B" w:rsidRPr="001F785D" w:rsidRDefault="005E620B" w:rsidP="005E620B">
      <w:pPr>
        <w:jc w:val="both"/>
        <w:textAlignment w:val="baseline"/>
        <w:rPr>
          <w:iCs/>
        </w:rPr>
      </w:pPr>
      <w:r w:rsidRPr="001F785D">
        <w:rPr>
          <w:b/>
          <w:bCs/>
          <w:iCs/>
        </w:rPr>
        <w:t>В результате обучения дисциплине обучающиеся должны</w:t>
      </w:r>
    </w:p>
    <w:p w:rsidR="005E620B" w:rsidRPr="001F785D" w:rsidRDefault="005E620B" w:rsidP="005E620B">
      <w:pPr>
        <w:jc w:val="both"/>
        <w:textAlignment w:val="baseline"/>
        <w:rPr>
          <w:iCs/>
        </w:rPr>
      </w:pPr>
      <w:r w:rsidRPr="001F785D">
        <w:rPr>
          <w:b/>
          <w:bCs/>
          <w:iCs/>
        </w:rPr>
        <w:t>знать:</w:t>
      </w:r>
    </w:p>
    <w:p w:rsidR="005E620B" w:rsidRPr="001F785D" w:rsidRDefault="005E620B" w:rsidP="005E620B">
      <w:pPr>
        <w:jc w:val="both"/>
        <w:textAlignment w:val="baseline"/>
        <w:rPr>
          <w:iCs/>
        </w:rPr>
      </w:pPr>
      <w:r w:rsidRPr="001F785D">
        <w:rPr>
          <w:iCs/>
          <w:bdr w:val="none" w:sz="0" w:space="0" w:color="auto" w:frame="1"/>
        </w:rPr>
        <w:t>- историю развития боевых автоматов АКМ – 74, АК – 74, АКС – 74 и боевых пистолетов, а также историю гражданских противогазов и защитных комплектов в нашей стране;</w:t>
      </w:r>
    </w:p>
    <w:p w:rsidR="005E620B" w:rsidRPr="001F785D" w:rsidRDefault="005E620B" w:rsidP="005E620B">
      <w:pPr>
        <w:jc w:val="both"/>
        <w:textAlignment w:val="baseline"/>
        <w:rPr>
          <w:iCs/>
        </w:rPr>
      </w:pPr>
      <w:r w:rsidRPr="001F785D">
        <w:rPr>
          <w:iCs/>
          <w:bdr w:val="none" w:sz="0" w:space="0" w:color="auto" w:frame="1"/>
        </w:rPr>
        <w:t>- назначение и устройство АК – 74,  противогазов ГП – 5, ГП – 7, ОЗК;</w:t>
      </w:r>
    </w:p>
    <w:p w:rsidR="005E620B" w:rsidRPr="001F785D" w:rsidRDefault="005E620B" w:rsidP="005E620B">
      <w:pPr>
        <w:jc w:val="both"/>
        <w:textAlignment w:val="baseline"/>
        <w:rPr>
          <w:iCs/>
        </w:rPr>
      </w:pPr>
      <w:r w:rsidRPr="001F785D">
        <w:rPr>
          <w:iCs/>
          <w:bdr w:val="none" w:sz="0" w:space="0" w:color="auto" w:frame="1"/>
        </w:rPr>
        <w:t>- инструктаж по технике безопасности;</w:t>
      </w:r>
    </w:p>
    <w:p w:rsidR="005E620B" w:rsidRPr="001F785D" w:rsidRDefault="005E620B" w:rsidP="005E620B">
      <w:pPr>
        <w:jc w:val="both"/>
        <w:textAlignment w:val="baseline"/>
        <w:rPr>
          <w:iCs/>
        </w:rPr>
      </w:pPr>
      <w:r w:rsidRPr="001F785D">
        <w:rPr>
          <w:iCs/>
          <w:bdr w:val="none" w:sz="0" w:space="0" w:color="auto" w:frame="1"/>
        </w:rPr>
        <w:t>- историю создания Вооруженных Сил России.</w:t>
      </w:r>
    </w:p>
    <w:p w:rsidR="005E620B" w:rsidRPr="001F785D" w:rsidRDefault="005E620B" w:rsidP="005E620B">
      <w:pPr>
        <w:jc w:val="both"/>
        <w:textAlignment w:val="baseline"/>
        <w:rPr>
          <w:iCs/>
        </w:rPr>
      </w:pPr>
      <w:r w:rsidRPr="001F785D">
        <w:rPr>
          <w:b/>
          <w:bCs/>
          <w:iCs/>
        </w:rPr>
        <w:t>уметь:</w:t>
      </w:r>
    </w:p>
    <w:p w:rsidR="005E620B" w:rsidRPr="001F785D" w:rsidRDefault="005E620B" w:rsidP="005E620B">
      <w:pPr>
        <w:jc w:val="both"/>
        <w:textAlignment w:val="baseline"/>
        <w:rPr>
          <w:iCs/>
        </w:rPr>
      </w:pPr>
      <w:r w:rsidRPr="001F785D">
        <w:rPr>
          <w:iCs/>
          <w:bdr w:val="none" w:sz="0" w:space="0" w:color="auto" w:frame="1"/>
        </w:rPr>
        <w:t>- правильно прицеливаться, и умело выполнять стрельбу из пневматической винтовки, пневматического пистолета, АК – 74;</w:t>
      </w:r>
    </w:p>
    <w:p w:rsidR="005E620B" w:rsidRPr="001F785D" w:rsidRDefault="005E620B" w:rsidP="005E620B">
      <w:pPr>
        <w:jc w:val="both"/>
        <w:textAlignment w:val="baseline"/>
        <w:rPr>
          <w:iCs/>
        </w:rPr>
      </w:pPr>
      <w:r w:rsidRPr="001F785D">
        <w:rPr>
          <w:iCs/>
          <w:bdr w:val="none" w:sz="0" w:space="0" w:color="auto" w:frame="1"/>
        </w:rPr>
        <w:t>-  быстро надевать противогаз ГП – 5 и защитный комплект ОЗК;</w:t>
      </w:r>
    </w:p>
    <w:p w:rsidR="005E620B" w:rsidRPr="001F785D" w:rsidRDefault="005E620B" w:rsidP="005E620B">
      <w:pPr>
        <w:jc w:val="both"/>
        <w:textAlignment w:val="baseline"/>
        <w:rPr>
          <w:iCs/>
        </w:rPr>
      </w:pPr>
      <w:r w:rsidRPr="001F785D">
        <w:rPr>
          <w:iCs/>
          <w:bdr w:val="none" w:sz="0" w:space="0" w:color="auto" w:frame="1"/>
        </w:rPr>
        <w:t>- ориентироваться на местности;</w:t>
      </w:r>
    </w:p>
    <w:p w:rsidR="005E620B" w:rsidRPr="001F785D" w:rsidRDefault="005E620B" w:rsidP="005E620B">
      <w:pPr>
        <w:jc w:val="both"/>
        <w:textAlignment w:val="baseline"/>
        <w:rPr>
          <w:iCs/>
        </w:rPr>
      </w:pPr>
      <w:r w:rsidRPr="001F785D">
        <w:rPr>
          <w:iCs/>
          <w:bdr w:val="none" w:sz="0" w:space="0" w:color="auto" w:frame="1"/>
        </w:rPr>
        <w:t>- умело действовать в составе отделения, в тактической подготовке;</w:t>
      </w:r>
    </w:p>
    <w:p w:rsidR="005E620B" w:rsidRPr="001F785D" w:rsidRDefault="005E620B" w:rsidP="005E620B">
      <w:pPr>
        <w:jc w:val="both"/>
        <w:textAlignment w:val="baseline"/>
        <w:rPr>
          <w:iCs/>
        </w:rPr>
      </w:pPr>
      <w:r w:rsidRPr="001F785D">
        <w:rPr>
          <w:iCs/>
          <w:bdr w:val="none" w:sz="0" w:space="0" w:color="auto" w:frame="1"/>
        </w:rPr>
        <w:t>- выполнять нормативы по физической и медицинской  подготовке</w:t>
      </w:r>
      <w:r w:rsidR="00C60640">
        <w:rPr>
          <w:iCs/>
          <w:bdr w:val="none" w:sz="0" w:space="0" w:color="auto" w:frame="1"/>
        </w:rPr>
        <w:t>, выполнять приемы самообороны</w:t>
      </w:r>
      <w:r w:rsidRPr="001F785D">
        <w:rPr>
          <w:iCs/>
          <w:bdr w:val="none" w:sz="0" w:space="0" w:color="auto" w:frame="1"/>
        </w:rPr>
        <w:t>;</w:t>
      </w:r>
    </w:p>
    <w:p w:rsidR="005E620B" w:rsidRPr="001F785D" w:rsidRDefault="005E620B" w:rsidP="005E620B">
      <w:pPr>
        <w:jc w:val="both"/>
        <w:textAlignment w:val="baseline"/>
        <w:rPr>
          <w:iCs/>
        </w:rPr>
      </w:pPr>
      <w:r w:rsidRPr="001F785D">
        <w:rPr>
          <w:iCs/>
          <w:bdr w:val="none" w:sz="0" w:space="0" w:color="auto" w:frame="1"/>
        </w:rPr>
        <w:t>- выполнять строевые приказы.</w:t>
      </w:r>
    </w:p>
    <w:p w:rsidR="005E620B" w:rsidRPr="001F785D" w:rsidRDefault="005E620B" w:rsidP="005E620B">
      <w:pPr>
        <w:ind w:firstLine="709"/>
      </w:pPr>
      <w:r w:rsidRPr="001F785D">
        <w:rPr>
          <w:b/>
        </w:rPr>
        <w:t>Оценка эффективности программы:</w:t>
      </w:r>
    </w:p>
    <w:p w:rsidR="005E620B" w:rsidRPr="001F785D" w:rsidRDefault="005E620B" w:rsidP="005E620B">
      <w:pPr>
        <w:pStyle w:val="a3"/>
        <w:ind w:left="0" w:firstLine="709"/>
        <w:jc w:val="both"/>
        <w:rPr>
          <w:szCs w:val="24"/>
        </w:rPr>
      </w:pPr>
      <w:r>
        <w:rPr>
          <w:szCs w:val="24"/>
        </w:rPr>
        <w:t>С целью оценки эффективности программы</w:t>
      </w:r>
      <w:r w:rsidRPr="001F785D">
        <w:rPr>
          <w:szCs w:val="24"/>
        </w:rPr>
        <w:t xml:space="preserve"> проводятся зачёты, оформление стендов, стенгазет, соревнования, конкурсы и сдача нормативов на звания «Меткий стрелок», «Инструктор военного дела», «Краповый берет». Из числа наиболее подготовленных курсантов формируются команды для участия в </w:t>
      </w:r>
      <w:r>
        <w:rPr>
          <w:szCs w:val="24"/>
        </w:rPr>
        <w:t xml:space="preserve">поселковых и городских соревнованиях </w:t>
      </w:r>
      <w:r w:rsidRPr="001F785D">
        <w:rPr>
          <w:szCs w:val="24"/>
        </w:rPr>
        <w:t>военно-спортивного характера.</w:t>
      </w:r>
      <w:r>
        <w:rPr>
          <w:szCs w:val="24"/>
        </w:rPr>
        <w:t xml:space="preserve"> Свои достижения учащиеся собирают в портфолио</w:t>
      </w:r>
      <w:r w:rsidRPr="001F785D">
        <w:rPr>
          <w:szCs w:val="24"/>
        </w:rPr>
        <w:t>.</w:t>
      </w:r>
    </w:p>
    <w:p w:rsidR="005E620B" w:rsidRPr="001F785D" w:rsidRDefault="005E620B" w:rsidP="005E620B">
      <w:pPr>
        <w:pStyle w:val="a3"/>
        <w:ind w:left="0" w:firstLine="709"/>
        <w:jc w:val="both"/>
        <w:rPr>
          <w:szCs w:val="24"/>
        </w:rPr>
      </w:pPr>
      <w:r w:rsidRPr="001F785D">
        <w:rPr>
          <w:szCs w:val="24"/>
        </w:rPr>
        <w:t>Достаточно подготовленные воспитанники в качестве инструкторов проводят подготовку команд классов для участия в школьных соревнованиях.</w:t>
      </w:r>
    </w:p>
    <w:p w:rsidR="005E620B" w:rsidRPr="001F785D" w:rsidRDefault="005E620B" w:rsidP="005E620B">
      <w:pPr>
        <w:jc w:val="both"/>
        <w:rPr>
          <w:b/>
        </w:rPr>
        <w:sectPr w:rsidR="005E620B" w:rsidRPr="001F785D" w:rsidSect="00AA7021">
          <w:footerReference w:type="default" r:id="rId8"/>
          <w:pgSz w:w="11906" w:h="16838"/>
          <w:pgMar w:top="851" w:right="566" w:bottom="709" w:left="1134" w:header="708" w:footer="708" w:gutter="0"/>
          <w:cols w:space="708"/>
          <w:titlePg/>
          <w:docGrid w:linePitch="360"/>
        </w:sectPr>
      </w:pPr>
    </w:p>
    <w:p w:rsidR="005E620B" w:rsidRPr="001F785D" w:rsidRDefault="005E620B" w:rsidP="005E620B">
      <w:pPr>
        <w:jc w:val="center"/>
        <w:rPr>
          <w:b/>
        </w:rPr>
      </w:pPr>
      <w:r w:rsidRPr="001F785D">
        <w:rPr>
          <w:b/>
        </w:rPr>
        <w:lastRenderedPageBreak/>
        <w:t>Учебно-тематический план.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413"/>
        <w:gridCol w:w="1276"/>
        <w:gridCol w:w="2410"/>
        <w:gridCol w:w="2410"/>
        <w:gridCol w:w="2835"/>
      </w:tblGrid>
      <w:tr w:rsidR="005E620B" w:rsidRPr="00067D39" w:rsidTr="00836304">
        <w:trPr>
          <w:cantSplit/>
        </w:trPr>
        <w:tc>
          <w:tcPr>
            <w:tcW w:w="675" w:type="dxa"/>
            <w:vMerge w:val="restart"/>
          </w:tcPr>
          <w:p w:rsidR="005E620B" w:rsidRPr="00067D39" w:rsidRDefault="005E620B" w:rsidP="007C3D46">
            <w:pPr>
              <w:rPr>
                <w:rStyle w:val="a7"/>
              </w:rPr>
            </w:pPr>
            <w:r w:rsidRPr="00067D39">
              <w:rPr>
                <w:rStyle w:val="a7"/>
              </w:rPr>
              <w:t>№</w:t>
            </w:r>
          </w:p>
          <w:p w:rsidR="005E620B" w:rsidRPr="00067D39" w:rsidRDefault="005E620B" w:rsidP="007C3D46">
            <w:pPr>
              <w:rPr>
                <w:rStyle w:val="a7"/>
              </w:rPr>
            </w:pPr>
            <w:proofErr w:type="gramStart"/>
            <w:r w:rsidRPr="00067D39">
              <w:rPr>
                <w:rStyle w:val="a7"/>
              </w:rPr>
              <w:t>п</w:t>
            </w:r>
            <w:proofErr w:type="gramEnd"/>
            <w:r w:rsidRPr="00067D39">
              <w:rPr>
                <w:rStyle w:val="a7"/>
              </w:rPr>
              <w:t>/п</w:t>
            </w:r>
          </w:p>
        </w:tc>
        <w:tc>
          <w:tcPr>
            <w:tcW w:w="6413" w:type="dxa"/>
            <w:vMerge w:val="restart"/>
          </w:tcPr>
          <w:p w:rsidR="005E620B" w:rsidRPr="00067D39" w:rsidRDefault="005E620B" w:rsidP="007C3D46">
            <w:pPr>
              <w:rPr>
                <w:rStyle w:val="a7"/>
              </w:rPr>
            </w:pPr>
            <w:r w:rsidRPr="00067D39">
              <w:rPr>
                <w:rStyle w:val="a7"/>
              </w:rPr>
              <w:t>Разделы и темы занятий</w:t>
            </w:r>
          </w:p>
        </w:tc>
        <w:tc>
          <w:tcPr>
            <w:tcW w:w="3686" w:type="dxa"/>
            <w:gridSpan w:val="2"/>
          </w:tcPr>
          <w:p w:rsidR="005E620B" w:rsidRPr="00067D39" w:rsidRDefault="005E620B" w:rsidP="007C3D46">
            <w:pPr>
              <w:rPr>
                <w:rStyle w:val="a7"/>
              </w:rPr>
            </w:pPr>
            <w:r w:rsidRPr="00067D39">
              <w:rPr>
                <w:rStyle w:val="a7"/>
              </w:rPr>
              <w:t>Количество часов</w:t>
            </w:r>
          </w:p>
        </w:tc>
        <w:tc>
          <w:tcPr>
            <w:tcW w:w="2410" w:type="dxa"/>
          </w:tcPr>
          <w:p w:rsidR="005E620B" w:rsidRPr="00067D39" w:rsidRDefault="005E620B" w:rsidP="007C3D46">
            <w:pPr>
              <w:rPr>
                <w:rStyle w:val="a7"/>
              </w:rPr>
            </w:pPr>
            <w:r w:rsidRPr="00067D39">
              <w:rPr>
                <w:rStyle w:val="a7"/>
              </w:rPr>
              <w:t>Формы</w:t>
            </w:r>
          </w:p>
          <w:p w:rsidR="005E620B" w:rsidRPr="00067D39" w:rsidRDefault="005E620B" w:rsidP="007C3D46">
            <w:pPr>
              <w:rPr>
                <w:rStyle w:val="a7"/>
              </w:rPr>
            </w:pPr>
            <w:r w:rsidRPr="00067D39">
              <w:rPr>
                <w:rStyle w:val="a7"/>
              </w:rPr>
              <w:t>работы</w:t>
            </w:r>
          </w:p>
        </w:tc>
        <w:tc>
          <w:tcPr>
            <w:tcW w:w="2835" w:type="dxa"/>
          </w:tcPr>
          <w:p w:rsidR="005E620B" w:rsidRPr="00067D39" w:rsidRDefault="005E620B" w:rsidP="007C3D46">
            <w:pPr>
              <w:rPr>
                <w:rStyle w:val="a7"/>
              </w:rPr>
            </w:pPr>
            <w:r w:rsidRPr="00067D39">
              <w:rPr>
                <w:rStyle w:val="a7"/>
              </w:rPr>
              <w:t>Формы</w:t>
            </w:r>
          </w:p>
          <w:p w:rsidR="005E620B" w:rsidRPr="00067D39" w:rsidRDefault="005E620B" w:rsidP="007C3D46">
            <w:pPr>
              <w:rPr>
                <w:rStyle w:val="a7"/>
              </w:rPr>
            </w:pPr>
            <w:r w:rsidRPr="00067D39">
              <w:rPr>
                <w:rStyle w:val="a7"/>
              </w:rPr>
              <w:t>контроля</w:t>
            </w:r>
          </w:p>
        </w:tc>
      </w:tr>
      <w:tr w:rsidR="003B2CFB" w:rsidRPr="001F785D" w:rsidTr="00836304">
        <w:trPr>
          <w:cantSplit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3B2CFB" w:rsidRPr="001F785D" w:rsidRDefault="003B2CFB" w:rsidP="007C3D46">
            <w:pPr>
              <w:pStyle w:val="a3"/>
              <w:ind w:left="0"/>
              <w:jc w:val="center"/>
              <w:rPr>
                <w:b/>
                <w:szCs w:val="22"/>
              </w:rPr>
            </w:pPr>
          </w:p>
        </w:tc>
        <w:tc>
          <w:tcPr>
            <w:tcW w:w="6413" w:type="dxa"/>
            <w:vMerge/>
            <w:tcBorders>
              <w:bottom w:val="single" w:sz="4" w:space="0" w:color="auto"/>
            </w:tcBorders>
          </w:tcPr>
          <w:p w:rsidR="003B2CFB" w:rsidRPr="001F785D" w:rsidRDefault="003B2CFB" w:rsidP="007C3D46">
            <w:pPr>
              <w:pStyle w:val="a3"/>
              <w:ind w:left="0"/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2CFB" w:rsidRPr="001F785D" w:rsidRDefault="00836304" w:rsidP="007C3D46">
            <w:pPr>
              <w:pStyle w:val="a3"/>
              <w:ind w:left="0"/>
              <w:jc w:val="center"/>
              <w:rPr>
                <w:b/>
                <w:szCs w:val="22"/>
              </w:rPr>
            </w:pPr>
            <w:r w:rsidRPr="001F785D">
              <w:rPr>
                <w:b/>
                <w:sz w:val="22"/>
                <w:szCs w:val="22"/>
              </w:rPr>
              <w:t>В</w:t>
            </w:r>
            <w:r w:rsidR="003B2CFB" w:rsidRPr="001F785D">
              <w:rPr>
                <w:b/>
                <w:sz w:val="22"/>
                <w:szCs w:val="22"/>
              </w:rPr>
              <w:t>сего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практических</w:t>
            </w:r>
            <w:proofErr w:type="gram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B2CFB" w:rsidRPr="001F785D" w:rsidRDefault="003B2CFB" w:rsidP="007C3D46">
            <w:pPr>
              <w:pStyle w:val="a3"/>
              <w:ind w:left="0"/>
              <w:jc w:val="center"/>
              <w:rPr>
                <w:b/>
                <w:szCs w:val="22"/>
              </w:rPr>
            </w:pPr>
            <w:r w:rsidRPr="001F785D">
              <w:rPr>
                <w:b/>
                <w:sz w:val="22"/>
                <w:szCs w:val="22"/>
              </w:rPr>
              <w:t>теория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B2CFB" w:rsidRPr="001F785D" w:rsidRDefault="003B2CFB" w:rsidP="007C3D46">
            <w:pPr>
              <w:pStyle w:val="a3"/>
              <w:ind w:left="0"/>
              <w:jc w:val="center"/>
              <w:rPr>
                <w:b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2CFB" w:rsidRPr="001F785D" w:rsidRDefault="003B2CFB" w:rsidP="007C3D46">
            <w:pPr>
              <w:pStyle w:val="a3"/>
              <w:ind w:left="0"/>
              <w:jc w:val="center"/>
              <w:rPr>
                <w:b/>
                <w:szCs w:val="22"/>
              </w:rPr>
            </w:pPr>
          </w:p>
        </w:tc>
      </w:tr>
      <w:tr w:rsidR="003B2CFB" w:rsidRPr="001F785D" w:rsidTr="00836304">
        <w:tc>
          <w:tcPr>
            <w:tcW w:w="675" w:type="dxa"/>
            <w:shd w:val="clear" w:color="auto" w:fill="FFFFFF"/>
          </w:tcPr>
          <w:p w:rsidR="003B2CFB" w:rsidRPr="001F785D" w:rsidRDefault="003B2CFB" w:rsidP="007C3D46">
            <w:pPr>
              <w:pStyle w:val="a3"/>
              <w:ind w:left="0"/>
              <w:jc w:val="center"/>
              <w:rPr>
                <w:b/>
                <w:szCs w:val="22"/>
              </w:rPr>
            </w:pPr>
            <w:r w:rsidRPr="001F785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413" w:type="dxa"/>
            <w:shd w:val="clear" w:color="auto" w:fill="FFFFFF"/>
          </w:tcPr>
          <w:p w:rsidR="003B2CFB" w:rsidRPr="001F785D" w:rsidRDefault="003B2CFB" w:rsidP="007C3D46">
            <w:pPr>
              <w:pStyle w:val="a3"/>
              <w:ind w:left="0"/>
              <w:rPr>
                <w:b/>
                <w:i/>
                <w:szCs w:val="22"/>
              </w:rPr>
            </w:pPr>
            <w:r w:rsidRPr="001F785D">
              <w:rPr>
                <w:b/>
                <w:i/>
                <w:sz w:val="22"/>
                <w:szCs w:val="22"/>
              </w:rPr>
              <w:t>Общефизическая подготовка</w:t>
            </w:r>
          </w:p>
        </w:tc>
        <w:tc>
          <w:tcPr>
            <w:tcW w:w="1276" w:type="dxa"/>
            <w:shd w:val="clear" w:color="auto" w:fill="FFFFFF"/>
          </w:tcPr>
          <w:p w:rsidR="003B2CFB" w:rsidRPr="001F785D" w:rsidRDefault="003B2CFB" w:rsidP="007C3D46">
            <w:pPr>
              <w:pStyle w:val="a3"/>
              <w:ind w:left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410" w:type="dxa"/>
            <w:shd w:val="clear" w:color="auto" w:fill="FFFFFF"/>
          </w:tcPr>
          <w:p w:rsidR="003B2CFB" w:rsidRPr="001F785D" w:rsidRDefault="003B2CFB" w:rsidP="007C3D46">
            <w:pPr>
              <w:pStyle w:val="a3"/>
              <w:ind w:left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FFFFFF"/>
          </w:tcPr>
          <w:p w:rsidR="003B2CFB" w:rsidRPr="001F785D" w:rsidRDefault="003B2CFB" w:rsidP="007C3D46">
            <w:pPr>
              <w:pStyle w:val="a3"/>
              <w:ind w:left="0"/>
              <w:jc w:val="center"/>
              <w:rPr>
                <w:b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:rsidR="003B2CFB" w:rsidRPr="001F785D" w:rsidRDefault="003B2CFB" w:rsidP="007C3D46">
            <w:pPr>
              <w:pStyle w:val="a3"/>
              <w:ind w:left="0"/>
              <w:jc w:val="center"/>
              <w:rPr>
                <w:b/>
                <w:szCs w:val="22"/>
              </w:rPr>
            </w:pPr>
          </w:p>
        </w:tc>
      </w:tr>
      <w:tr w:rsidR="003B2CFB" w:rsidRPr="001F785D" w:rsidTr="00836304">
        <w:tc>
          <w:tcPr>
            <w:tcW w:w="675" w:type="dxa"/>
            <w:tcBorders>
              <w:bottom w:val="single" w:sz="4" w:space="0" w:color="auto"/>
            </w:tcBorders>
          </w:tcPr>
          <w:p w:rsidR="003B2CFB" w:rsidRPr="001F785D" w:rsidRDefault="003B2CFB" w:rsidP="007C3D46">
            <w:pPr>
              <w:pStyle w:val="a3"/>
              <w:ind w:left="0"/>
              <w:jc w:val="center"/>
              <w:rPr>
                <w:b/>
                <w:szCs w:val="22"/>
              </w:rPr>
            </w:pPr>
          </w:p>
        </w:tc>
        <w:tc>
          <w:tcPr>
            <w:tcW w:w="6413" w:type="dxa"/>
            <w:tcBorders>
              <w:bottom w:val="single" w:sz="4" w:space="0" w:color="auto"/>
            </w:tcBorders>
          </w:tcPr>
          <w:p w:rsidR="003B2CFB" w:rsidRPr="001F785D" w:rsidRDefault="003B2CFB" w:rsidP="007C3D46">
            <w:pPr>
              <w:pStyle w:val="a3"/>
              <w:ind w:left="0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Теория и методика наращивание силы</w:t>
            </w:r>
          </w:p>
          <w:p w:rsidR="003B2CFB" w:rsidRPr="001F785D" w:rsidRDefault="003B2CFB" w:rsidP="007C3D46">
            <w:pPr>
              <w:pStyle w:val="a3"/>
              <w:ind w:left="0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Теория и методика развития выносливости</w:t>
            </w:r>
          </w:p>
          <w:p w:rsidR="003B2CFB" w:rsidRPr="001F785D" w:rsidRDefault="003B2CFB" w:rsidP="007C3D46">
            <w:pPr>
              <w:pStyle w:val="a3"/>
              <w:ind w:left="0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Теория и методика развития скоростно-силовых качеств</w:t>
            </w:r>
          </w:p>
          <w:p w:rsidR="003B2CFB" w:rsidRPr="001F785D" w:rsidRDefault="003B2CFB" w:rsidP="007C3D46">
            <w:pPr>
              <w:pStyle w:val="a3"/>
              <w:ind w:left="0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Теория и методика рукопашного боя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</w:p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</w:p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1</w:t>
            </w:r>
          </w:p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B2CFB" w:rsidRPr="001F785D" w:rsidRDefault="003B2CFB" w:rsidP="007C3D46">
            <w:pPr>
              <w:pStyle w:val="a3"/>
              <w:ind w:left="0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Тренировочные</w:t>
            </w:r>
          </w:p>
          <w:p w:rsidR="003B2CFB" w:rsidRPr="001F785D" w:rsidRDefault="003B2CFB" w:rsidP="007C3D46">
            <w:pPr>
              <w:pStyle w:val="a3"/>
              <w:ind w:left="0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занятия.</w:t>
            </w:r>
          </w:p>
          <w:p w:rsidR="003B2CFB" w:rsidRPr="001F785D" w:rsidRDefault="003B2CFB" w:rsidP="007C3D46">
            <w:pPr>
              <w:pStyle w:val="a3"/>
              <w:ind w:left="0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Соревнования.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Сдача зачётов.</w:t>
            </w:r>
          </w:p>
        </w:tc>
      </w:tr>
      <w:tr w:rsidR="003B2CFB" w:rsidRPr="001F785D" w:rsidTr="00836304">
        <w:tc>
          <w:tcPr>
            <w:tcW w:w="675" w:type="dxa"/>
            <w:shd w:val="clear" w:color="auto" w:fill="FFFFFF"/>
          </w:tcPr>
          <w:p w:rsidR="003B2CFB" w:rsidRPr="001F785D" w:rsidRDefault="003B2CFB" w:rsidP="007C3D46">
            <w:pPr>
              <w:pStyle w:val="a3"/>
              <w:ind w:left="0"/>
              <w:jc w:val="center"/>
              <w:rPr>
                <w:b/>
                <w:szCs w:val="22"/>
              </w:rPr>
            </w:pPr>
            <w:r w:rsidRPr="001F785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413" w:type="dxa"/>
            <w:shd w:val="clear" w:color="auto" w:fill="FFFFFF"/>
          </w:tcPr>
          <w:p w:rsidR="003B2CFB" w:rsidRPr="001F785D" w:rsidRDefault="003B2CFB" w:rsidP="007C3D46">
            <w:pPr>
              <w:pStyle w:val="a3"/>
              <w:ind w:left="0"/>
              <w:rPr>
                <w:b/>
                <w:i/>
                <w:szCs w:val="22"/>
              </w:rPr>
            </w:pPr>
            <w:r w:rsidRPr="001F785D">
              <w:rPr>
                <w:b/>
                <w:i/>
                <w:sz w:val="22"/>
                <w:szCs w:val="22"/>
              </w:rPr>
              <w:t>Строевая подготовка</w:t>
            </w:r>
          </w:p>
        </w:tc>
        <w:tc>
          <w:tcPr>
            <w:tcW w:w="1276" w:type="dxa"/>
            <w:shd w:val="clear" w:color="auto" w:fill="FFFFFF"/>
          </w:tcPr>
          <w:p w:rsidR="003B2CFB" w:rsidRPr="001F785D" w:rsidRDefault="003B2CFB" w:rsidP="007C3D46">
            <w:pPr>
              <w:pStyle w:val="a3"/>
              <w:ind w:left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auto" w:fill="FFFFFF"/>
          </w:tcPr>
          <w:p w:rsidR="003B2CFB" w:rsidRPr="001F785D" w:rsidRDefault="003B2CFB" w:rsidP="007C3D46">
            <w:pPr>
              <w:pStyle w:val="a3"/>
              <w:ind w:left="0"/>
              <w:jc w:val="center"/>
              <w:rPr>
                <w:b/>
                <w:szCs w:val="22"/>
              </w:rPr>
            </w:pPr>
            <w:r w:rsidRPr="001F785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FFFFFF"/>
          </w:tcPr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</w:p>
        </w:tc>
      </w:tr>
      <w:tr w:rsidR="003B2CFB" w:rsidRPr="001F785D" w:rsidTr="00836304">
        <w:tc>
          <w:tcPr>
            <w:tcW w:w="675" w:type="dxa"/>
            <w:tcBorders>
              <w:bottom w:val="single" w:sz="4" w:space="0" w:color="auto"/>
            </w:tcBorders>
          </w:tcPr>
          <w:p w:rsidR="003B2CFB" w:rsidRPr="001F785D" w:rsidRDefault="003B2CFB" w:rsidP="007C3D46">
            <w:pPr>
              <w:pStyle w:val="a3"/>
              <w:ind w:left="0"/>
              <w:jc w:val="center"/>
              <w:rPr>
                <w:b/>
                <w:szCs w:val="22"/>
              </w:rPr>
            </w:pPr>
          </w:p>
        </w:tc>
        <w:tc>
          <w:tcPr>
            <w:tcW w:w="6413" w:type="dxa"/>
            <w:tcBorders>
              <w:bottom w:val="single" w:sz="4" w:space="0" w:color="auto"/>
            </w:tcBorders>
          </w:tcPr>
          <w:p w:rsidR="003B2CFB" w:rsidRPr="001F785D" w:rsidRDefault="003B2CFB" w:rsidP="007C3D46">
            <w:pPr>
              <w:pStyle w:val="a3"/>
              <w:ind w:left="0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Элементы строя, виды строя</w:t>
            </w:r>
          </w:p>
          <w:p w:rsidR="003B2CFB" w:rsidRPr="001F785D" w:rsidRDefault="003B2CFB" w:rsidP="007C3D46">
            <w:pPr>
              <w:pStyle w:val="a3"/>
              <w:ind w:left="0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Индивидуальная строевая подготовка</w:t>
            </w:r>
          </w:p>
          <w:p w:rsidR="003B2CFB" w:rsidRPr="001F785D" w:rsidRDefault="003B2CFB" w:rsidP="007C3D46">
            <w:pPr>
              <w:pStyle w:val="a3"/>
              <w:ind w:left="0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Строевая подготовка в составе отделения</w:t>
            </w:r>
          </w:p>
          <w:p w:rsidR="003B2CFB" w:rsidRPr="001F785D" w:rsidRDefault="003B2CFB" w:rsidP="007C3D46">
            <w:pPr>
              <w:pStyle w:val="a3"/>
              <w:ind w:left="0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Строевые приёмы с оружием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</w:p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1</w:t>
            </w:r>
          </w:p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-</w:t>
            </w:r>
          </w:p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1</w:t>
            </w:r>
          </w:p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B2CFB" w:rsidRPr="001F785D" w:rsidRDefault="003B2CFB" w:rsidP="007C3D46">
            <w:pPr>
              <w:pStyle w:val="a3"/>
              <w:ind w:left="0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Выполнение</w:t>
            </w:r>
          </w:p>
          <w:p w:rsidR="003B2CFB" w:rsidRPr="001F785D" w:rsidRDefault="003B2CFB" w:rsidP="007C3D46">
            <w:pPr>
              <w:pStyle w:val="a3"/>
              <w:ind w:left="0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движений</w:t>
            </w:r>
          </w:p>
          <w:p w:rsidR="003B2CFB" w:rsidRPr="001F785D" w:rsidRDefault="003B2CFB" w:rsidP="007C3D46">
            <w:pPr>
              <w:pStyle w:val="a3"/>
              <w:ind w:left="0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в строю</w:t>
            </w:r>
          </w:p>
          <w:p w:rsidR="003B2CFB" w:rsidRPr="001F785D" w:rsidRDefault="003B2CFB" w:rsidP="007C3D46">
            <w:pPr>
              <w:pStyle w:val="a3"/>
              <w:ind w:left="0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Занятия в группах.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Зачёт</w:t>
            </w:r>
          </w:p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и соревнования.</w:t>
            </w:r>
          </w:p>
        </w:tc>
      </w:tr>
      <w:tr w:rsidR="003B2CFB" w:rsidRPr="001F785D" w:rsidTr="00836304">
        <w:tc>
          <w:tcPr>
            <w:tcW w:w="675" w:type="dxa"/>
            <w:shd w:val="clear" w:color="auto" w:fill="FFFFFF"/>
          </w:tcPr>
          <w:p w:rsidR="003B2CFB" w:rsidRPr="001F785D" w:rsidRDefault="003B2CFB" w:rsidP="007C3D46">
            <w:pPr>
              <w:pStyle w:val="a3"/>
              <w:ind w:left="0"/>
              <w:jc w:val="center"/>
              <w:rPr>
                <w:b/>
                <w:szCs w:val="22"/>
              </w:rPr>
            </w:pPr>
            <w:r w:rsidRPr="001F785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6413" w:type="dxa"/>
            <w:shd w:val="clear" w:color="auto" w:fill="FFFFFF"/>
          </w:tcPr>
          <w:p w:rsidR="003B2CFB" w:rsidRPr="001F785D" w:rsidRDefault="003B2CFB" w:rsidP="007C3D46">
            <w:pPr>
              <w:pStyle w:val="a3"/>
              <w:ind w:left="0"/>
              <w:rPr>
                <w:b/>
                <w:i/>
                <w:szCs w:val="22"/>
              </w:rPr>
            </w:pPr>
            <w:r w:rsidRPr="001F785D">
              <w:rPr>
                <w:b/>
                <w:i/>
                <w:sz w:val="22"/>
                <w:szCs w:val="22"/>
              </w:rPr>
              <w:t>Огневая подготовка</w:t>
            </w:r>
          </w:p>
        </w:tc>
        <w:tc>
          <w:tcPr>
            <w:tcW w:w="1276" w:type="dxa"/>
            <w:shd w:val="clear" w:color="auto" w:fill="FFFFFF"/>
          </w:tcPr>
          <w:p w:rsidR="003B2CFB" w:rsidRPr="001F785D" w:rsidRDefault="003B2CFB" w:rsidP="007C3D46">
            <w:pPr>
              <w:pStyle w:val="a3"/>
              <w:ind w:left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410" w:type="dxa"/>
            <w:shd w:val="clear" w:color="auto" w:fill="FFFFFF"/>
          </w:tcPr>
          <w:p w:rsidR="003B2CFB" w:rsidRPr="001F785D" w:rsidRDefault="003B2CFB" w:rsidP="007C3D46">
            <w:pPr>
              <w:pStyle w:val="a3"/>
              <w:ind w:left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410" w:type="dxa"/>
            <w:shd w:val="clear" w:color="auto" w:fill="FFFFFF"/>
          </w:tcPr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</w:p>
        </w:tc>
      </w:tr>
      <w:tr w:rsidR="003B2CFB" w:rsidRPr="001F785D" w:rsidTr="00836304">
        <w:tc>
          <w:tcPr>
            <w:tcW w:w="675" w:type="dxa"/>
            <w:tcBorders>
              <w:bottom w:val="single" w:sz="4" w:space="0" w:color="auto"/>
            </w:tcBorders>
          </w:tcPr>
          <w:p w:rsidR="003B2CFB" w:rsidRPr="001F785D" w:rsidRDefault="003B2CFB" w:rsidP="007C3D46">
            <w:pPr>
              <w:pStyle w:val="a3"/>
              <w:ind w:left="0"/>
              <w:jc w:val="center"/>
              <w:rPr>
                <w:b/>
                <w:szCs w:val="22"/>
              </w:rPr>
            </w:pPr>
          </w:p>
        </w:tc>
        <w:tc>
          <w:tcPr>
            <w:tcW w:w="6413" w:type="dxa"/>
            <w:tcBorders>
              <w:bottom w:val="single" w:sz="4" w:space="0" w:color="auto"/>
            </w:tcBorders>
          </w:tcPr>
          <w:p w:rsidR="003B2CFB" w:rsidRPr="001F785D" w:rsidRDefault="003B2CFB" w:rsidP="007C3D46">
            <w:pPr>
              <w:pStyle w:val="a3"/>
              <w:ind w:left="0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Меры безопасности при стрельбе</w:t>
            </w:r>
          </w:p>
          <w:p w:rsidR="003B2CFB" w:rsidRPr="001F785D" w:rsidRDefault="003B2CFB" w:rsidP="007C3D46">
            <w:pPr>
              <w:pStyle w:val="a3"/>
              <w:ind w:left="0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Пневматическое оружие</w:t>
            </w:r>
          </w:p>
          <w:p w:rsidR="003B2CFB" w:rsidRPr="001F785D" w:rsidRDefault="003B2CFB" w:rsidP="007C3D46">
            <w:pPr>
              <w:pStyle w:val="a3"/>
              <w:ind w:left="0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Изготовка к стрельбе и стрельба из ПВ</w:t>
            </w:r>
          </w:p>
          <w:p w:rsidR="003B2CFB" w:rsidRPr="001F785D" w:rsidRDefault="003B2CFB" w:rsidP="007C3D46">
            <w:pPr>
              <w:pStyle w:val="a3"/>
              <w:ind w:left="0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Автомат Калашникова</w:t>
            </w:r>
          </w:p>
          <w:p w:rsidR="003B2CFB" w:rsidRPr="001F785D" w:rsidRDefault="003B2CFB" w:rsidP="007C3D46">
            <w:pPr>
              <w:pStyle w:val="a3"/>
              <w:ind w:left="0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Ручные осколочные гранаты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9</w:t>
            </w:r>
          </w:p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B2CFB" w:rsidRPr="001F785D" w:rsidRDefault="003B2CFB" w:rsidP="007C3D46">
            <w:pPr>
              <w:pStyle w:val="a3"/>
              <w:ind w:left="0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Выполнение в группах</w:t>
            </w:r>
          </w:p>
          <w:p w:rsidR="003B2CFB" w:rsidRPr="001F785D" w:rsidRDefault="003B2CFB" w:rsidP="007C3D46">
            <w:pPr>
              <w:pStyle w:val="a3"/>
              <w:ind w:left="0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Внутренние соревнования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Сдача нормативов</w:t>
            </w:r>
          </w:p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Соревнования</w:t>
            </w:r>
          </w:p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</w:p>
          <w:p w:rsidR="003B2CFB" w:rsidRPr="001F785D" w:rsidRDefault="003B2CFB" w:rsidP="007C3D46">
            <w:pPr>
              <w:pStyle w:val="a3"/>
              <w:ind w:left="0"/>
              <w:rPr>
                <w:szCs w:val="22"/>
              </w:rPr>
            </w:pPr>
          </w:p>
        </w:tc>
      </w:tr>
      <w:tr w:rsidR="003B2CFB" w:rsidRPr="001F785D" w:rsidTr="00836304">
        <w:tc>
          <w:tcPr>
            <w:tcW w:w="675" w:type="dxa"/>
            <w:shd w:val="clear" w:color="auto" w:fill="auto"/>
          </w:tcPr>
          <w:p w:rsidR="003B2CFB" w:rsidRPr="001F785D" w:rsidRDefault="003B2CFB" w:rsidP="007C3D46">
            <w:pPr>
              <w:pStyle w:val="a3"/>
              <w:ind w:left="0"/>
              <w:jc w:val="center"/>
              <w:rPr>
                <w:b/>
                <w:szCs w:val="22"/>
              </w:rPr>
            </w:pPr>
            <w:r w:rsidRPr="001F785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6413" w:type="dxa"/>
            <w:shd w:val="clear" w:color="auto" w:fill="auto"/>
          </w:tcPr>
          <w:p w:rsidR="003B2CFB" w:rsidRPr="001F785D" w:rsidRDefault="003B2CFB" w:rsidP="007C3D46">
            <w:pPr>
              <w:pStyle w:val="a3"/>
              <w:ind w:left="0"/>
              <w:rPr>
                <w:b/>
                <w:i/>
                <w:szCs w:val="22"/>
              </w:rPr>
            </w:pPr>
            <w:r w:rsidRPr="001F785D">
              <w:rPr>
                <w:b/>
                <w:i/>
                <w:sz w:val="22"/>
                <w:szCs w:val="22"/>
              </w:rPr>
              <w:t>Выживание в природных условиях</w:t>
            </w:r>
          </w:p>
        </w:tc>
        <w:tc>
          <w:tcPr>
            <w:tcW w:w="1276" w:type="dxa"/>
            <w:shd w:val="clear" w:color="auto" w:fill="auto"/>
          </w:tcPr>
          <w:p w:rsidR="003B2CFB" w:rsidRPr="001F785D" w:rsidRDefault="003B2CFB" w:rsidP="007C3D46">
            <w:pPr>
              <w:pStyle w:val="a3"/>
              <w:ind w:left="0"/>
              <w:jc w:val="center"/>
              <w:rPr>
                <w:b/>
                <w:szCs w:val="22"/>
              </w:rPr>
            </w:pPr>
            <w:r w:rsidRPr="001F785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3B2CFB" w:rsidRPr="001F785D" w:rsidRDefault="003B2CFB" w:rsidP="007C3D46">
            <w:pPr>
              <w:pStyle w:val="a3"/>
              <w:ind w:left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</w:p>
        </w:tc>
      </w:tr>
      <w:tr w:rsidR="003B2CFB" w:rsidRPr="001F785D" w:rsidTr="00836304">
        <w:tc>
          <w:tcPr>
            <w:tcW w:w="675" w:type="dxa"/>
            <w:tcBorders>
              <w:bottom w:val="single" w:sz="4" w:space="0" w:color="auto"/>
            </w:tcBorders>
          </w:tcPr>
          <w:p w:rsidR="003B2CFB" w:rsidRPr="001F785D" w:rsidRDefault="003B2CFB" w:rsidP="007C3D46">
            <w:pPr>
              <w:pStyle w:val="a3"/>
              <w:ind w:left="0"/>
              <w:jc w:val="center"/>
              <w:rPr>
                <w:b/>
                <w:szCs w:val="22"/>
              </w:rPr>
            </w:pPr>
          </w:p>
        </w:tc>
        <w:tc>
          <w:tcPr>
            <w:tcW w:w="6413" w:type="dxa"/>
            <w:tcBorders>
              <w:bottom w:val="single" w:sz="4" w:space="0" w:color="auto"/>
            </w:tcBorders>
          </w:tcPr>
          <w:p w:rsidR="003B2CFB" w:rsidRPr="001F785D" w:rsidRDefault="003B2CFB" w:rsidP="007C3D46">
            <w:pPr>
              <w:pStyle w:val="a3"/>
              <w:ind w:left="0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Ориентирование на местности</w:t>
            </w:r>
          </w:p>
          <w:p w:rsidR="003B2CFB" w:rsidRPr="001F785D" w:rsidRDefault="003B2CFB" w:rsidP="007C3D46">
            <w:pPr>
              <w:pStyle w:val="a3"/>
              <w:ind w:left="0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Добывание огня и разведение костра</w:t>
            </w:r>
          </w:p>
          <w:p w:rsidR="003B2CFB" w:rsidRPr="001F785D" w:rsidRDefault="003B2CFB" w:rsidP="007C3D46">
            <w:pPr>
              <w:pStyle w:val="a3"/>
              <w:ind w:left="0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 xml:space="preserve">Строительство временных укрытий </w:t>
            </w:r>
          </w:p>
          <w:p w:rsidR="003B2CFB" w:rsidRPr="001F785D" w:rsidRDefault="003B2CFB" w:rsidP="007C3D46">
            <w:pPr>
              <w:pStyle w:val="a3"/>
              <w:ind w:left="0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Добывание пищи в лесу</w:t>
            </w:r>
          </w:p>
          <w:p w:rsidR="003B2CFB" w:rsidRPr="001F785D" w:rsidRDefault="003B2CFB" w:rsidP="007C3D46">
            <w:pPr>
              <w:pStyle w:val="a3"/>
              <w:ind w:left="0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 xml:space="preserve">Организация туристических походов, </w:t>
            </w:r>
            <w:proofErr w:type="spellStart"/>
            <w:r w:rsidRPr="001F785D">
              <w:rPr>
                <w:sz w:val="22"/>
                <w:szCs w:val="22"/>
              </w:rPr>
              <w:t>туртехника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2</w:t>
            </w:r>
          </w:p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1</w:t>
            </w:r>
          </w:p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1</w:t>
            </w:r>
          </w:p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1</w:t>
            </w:r>
          </w:p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-</w:t>
            </w:r>
          </w:p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-</w:t>
            </w:r>
          </w:p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-</w:t>
            </w:r>
          </w:p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B2CFB" w:rsidRPr="001F785D" w:rsidRDefault="003B2CFB" w:rsidP="007C3D46">
            <w:pPr>
              <w:pStyle w:val="a3"/>
              <w:ind w:left="0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Выходы на местность.</w:t>
            </w:r>
          </w:p>
          <w:p w:rsidR="003B2CFB" w:rsidRPr="001F785D" w:rsidRDefault="003B2CFB" w:rsidP="007C3D46">
            <w:pPr>
              <w:pStyle w:val="a3"/>
              <w:ind w:left="0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Создание</w:t>
            </w:r>
          </w:p>
          <w:p w:rsidR="003B2CFB" w:rsidRPr="001F785D" w:rsidRDefault="003B2CFB" w:rsidP="007C3D46">
            <w:pPr>
              <w:pStyle w:val="a3"/>
              <w:ind w:left="0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экстремальных</w:t>
            </w:r>
          </w:p>
          <w:p w:rsidR="003B2CFB" w:rsidRPr="001F785D" w:rsidRDefault="003B2CFB" w:rsidP="007C3D46">
            <w:pPr>
              <w:pStyle w:val="a3"/>
              <w:ind w:left="0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условий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 xml:space="preserve">Туристический </w:t>
            </w:r>
          </w:p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поход</w:t>
            </w:r>
          </w:p>
        </w:tc>
      </w:tr>
      <w:tr w:rsidR="003B2CFB" w:rsidRPr="001F785D" w:rsidTr="00836304">
        <w:tc>
          <w:tcPr>
            <w:tcW w:w="675" w:type="dxa"/>
            <w:shd w:val="clear" w:color="auto" w:fill="FFFFFF"/>
          </w:tcPr>
          <w:p w:rsidR="003B2CFB" w:rsidRPr="001F785D" w:rsidRDefault="003B2CFB" w:rsidP="007C3D46">
            <w:pPr>
              <w:pStyle w:val="a3"/>
              <w:ind w:left="0"/>
              <w:jc w:val="center"/>
              <w:rPr>
                <w:b/>
                <w:szCs w:val="22"/>
              </w:rPr>
            </w:pPr>
            <w:r w:rsidRPr="001F785D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6413" w:type="dxa"/>
            <w:shd w:val="clear" w:color="auto" w:fill="FFFFFF"/>
          </w:tcPr>
          <w:p w:rsidR="003B2CFB" w:rsidRPr="001F785D" w:rsidRDefault="003B2CFB" w:rsidP="007C3D46">
            <w:pPr>
              <w:pStyle w:val="a3"/>
              <w:ind w:left="0"/>
              <w:rPr>
                <w:b/>
                <w:i/>
                <w:szCs w:val="22"/>
              </w:rPr>
            </w:pPr>
            <w:r w:rsidRPr="001F785D">
              <w:rPr>
                <w:b/>
                <w:i/>
                <w:sz w:val="22"/>
                <w:szCs w:val="22"/>
              </w:rPr>
              <w:t>Уставы Вооружённых сил РФ</w:t>
            </w:r>
          </w:p>
        </w:tc>
        <w:tc>
          <w:tcPr>
            <w:tcW w:w="1276" w:type="dxa"/>
            <w:shd w:val="clear" w:color="auto" w:fill="FFFFFF"/>
          </w:tcPr>
          <w:p w:rsidR="003B2CFB" w:rsidRPr="001F785D" w:rsidRDefault="003B2CFB" w:rsidP="007C3D46">
            <w:pPr>
              <w:pStyle w:val="a3"/>
              <w:ind w:left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FFFFFF"/>
          </w:tcPr>
          <w:p w:rsidR="003B2CFB" w:rsidRPr="001F785D" w:rsidRDefault="003B2CFB" w:rsidP="007C3D46">
            <w:pPr>
              <w:pStyle w:val="a3"/>
              <w:ind w:left="0"/>
              <w:jc w:val="center"/>
              <w:rPr>
                <w:b/>
                <w:szCs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</w:p>
        </w:tc>
      </w:tr>
      <w:tr w:rsidR="003B2CFB" w:rsidRPr="001F785D" w:rsidTr="00836304">
        <w:trPr>
          <w:gridAfter w:val="5"/>
          <w:wAfter w:w="15344" w:type="dxa"/>
        </w:trPr>
        <w:tc>
          <w:tcPr>
            <w:tcW w:w="675" w:type="dxa"/>
            <w:tcBorders>
              <w:bottom w:val="single" w:sz="4" w:space="0" w:color="auto"/>
            </w:tcBorders>
          </w:tcPr>
          <w:p w:rsidR="003B2CFB" w:rsidRPr="001F785D" w:rsidRDefault="003B2CFB" w:rsidP="007C3D46">
            <w:pPr>
              <w:pStyle w:val="a3"/>
              <w:ind w:left="0"/>
              <w:jc w:val="center"/>
              <w:rPr>
                <w:b/>
                <w:szCs w:val="22"/>
              </w:rPr>
            </w:pPr>
          </w:p>
        </w:tc>
      </w:tr>
      <w:tr w:rsidR="003B2CFB" w:rsidRPr="001F785D" w:rsidTr="00836304">
        <w:tc>
          <w:tcPr>
            <w:tcW w:w="675" w:type="dxa"/>
            <w:shd w:val="clear" w:color="auto" w:fill="FFFFFF"/>
          </w:tcPr>
          <w:p w:rsidR="003B2CFB" w:rsidRPr="001F785D" w:rsidRDefault="003B2CFB" w:rsidP="007C3D46">
            <w:pPr>
              <w:pStyle w:val="a3"/>
              <w:ind w:left="0"/>
              <w:jc w:val="center"/>
              <w:rPr>
                <w:b/>
                <w:szCs w:val="22"/>
              </w:rPr>
            </w:pPr>
            <w:r w:rsidRPr="001F785D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6413" w:type="dxa"/>
            <w:shd w:val="clear" w:color="auto" w:fill="FFFFFF"/>
          </w:tcPr>
          <w:p w:rsidR="003B2CFB" w:rsidRPr="001F785D" w:rsidRDefault="003B2CFB" w:rsidP="0073404F">
            <w:pPr>
              <w:pStyle w:val="a3"/>
              <w:ind w:left="0"/>
              <w:rPr>
                <w:b/>
                <w:i/>
                <w:szCs w:val="22"/>
              </w:rPr>
            </w:pPr>
            <w:r w:rsidRPr="001F785D">
              <w:rPr>
                <w:b/>
                <w:i/>
                <w:sz w:val="22"/>
                <w:szCs w:val="22"/>
              </w:rPr>
              <w:t xml:space="preserve">История Вооружённых сил </w:t>
            </w:r>
            <w:r>
              <w:rPr>
                <w:b/>
                <w:i/>
                <w:sz w:val="22"/>
                <w:szCs w:val="22"/>
              </w:rPr>
              <w:t>России (Курс дополнительного образования)</w:t>
            </w:r>
          </w:p>
        </w:tc>
        <w:tc>
          <w:tcPr>
            <w:tcW w:w="1276" w:type="dxa"/>
            <w:shd w:val="clear" w:color="auto" w:fill="FFFFFF"/>
          </w:tcPr>
          <w:p w:rsidR="003B2CFB" w:rsidRPr="001F785D" w:rsidRDefault="003B2CFB" w:rsidP="007C3D46">
            <w:pPr>
              <w:pStyle w:val="a3"/>
              <w:ind w:left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FFFFFF"/>
          </w:tcPr>
          <w:p w:rsidR="003B2CFB" w:rsidRPr="001F785D" w:rsidRDefault="003B2CFB" w:rsidP="007C3D46">
            <w:pPr>
              <w:pStyle w:val="a3"/>
              <w:ind w:left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FFFFFF"/>
          </w:tcPr>
          <w:p w:rsidR="003B2CFB" w:rsidRPr="001F785D" w:rsidRDefault="003B2CFB" w:rsidP="007C3D46">
            <w:pPr>
              <w:pStyle w:val="a3"/>
              <w:ind w:left="0"/>
              <w:rPr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:rsidR="003B2CFB" w:rsidRPr="001F785D" w:rsidRDefault="003B2CFB" w:rsidP="007C3D46">
            <w:pPr>
              <w:pStyle w:val="a3"/>
              <w:ind w:left="0"/>
              <w:rPr>
                <w:szCs w:val="22"/>
              </w:rPr>
            </w:pPr>
          </w:p>
        </w:tc>
      </w:tr>
      <w:tr w:rsidR="003B2CFB" w:rsidRPr="001F785D" w:rsidTr="00836304">
        <w:trPr>
          <w:trHeight w:val="837"/>
        </w:trPr>
        <w:tc>
          <w:tcPr>
            <w:tcW w:w="675" w:type="dxa"/>
            <w:tcBorders>
              <w:bottom w:val="single" w:sz="4" w:space="0" w:color="auto"/>
            </w:tcBorders>
          </w:tcPr>
          <w:p w:rsidR="003B2CFB" w:rsidRPr="001F785D" w:rsidRDefault="003B2CFB" w:rsidP="007C3D46">
            <w:pPr>
              <w:pStyle w:val="a3"/>
              <w:ind w:left="0"/>
              <w:jc w:val="center"/>
              <w:rPr>
                <w:b/>
                <w:szCs w:val="22"/>
              </w:rPr>
            </w:pPr>
          </w:p>
        </w:tc>
        <w:tc>
          <w:tcPr>
            <w:tcW w:w="6413" w:type="dxa"/>
            <w:tcBorders>
              <w:bottom w:val="single" w:sz="4" w:space="0" w:color="auto"/>
            </w:tcBorders>
          </w:tcPr>
          <w:p w:rsidR="003B2CFB" w:rsidRPr="001F785D" w:rsidRDefault="003B2CFB" w:rsidP="007C3D46">
            <w:pPr>
              <w:pStyle w:val="a3"/>
              <w:ind w:left="0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100-летие начала 1 мировой войны</w:t>
            </w:r>
          </w:p>
          <w:p w:rsidR="003B2CFB" w:rsidRPr="001F785D" w:rsidRDefault="003B2CFB" w:rsidP="007C3D46">
            <w:pPr>
              <w:pStyle w:val="a3"/>
              <w:ind w:left="0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2  мировая война</w:t>
            </w:r>
          </w:p>
          <w:p w:rsidR="003B2CFB" w:rsidRPr="001F785D" w:rsidRDefault="003B2CFB" w:rsidP="007C3D46">
            <w:pPr>
              <w:pStyle w:val="a3"/>
              <w:ind w:left="0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Боевые традиции ВС и ПВ РФ</w:t>
            </w:r>
          </w:p>
          <w:p w:rsidR="003B2CFB" w:rsidRPr="001F785D" w:rsidRDefault="003B2CFB" w:rsidP="007C3D46">
            <w:pPr>
              <w:pStyle w:val="a3"/>
              <w:ind w:left="0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Вооружённые силы на современном этапе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2CFB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3B2CFB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3B2CFB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3B2CFB" w:rsidRPr="007F586A" w:rsidRDefault="003B2CFB" w:rsidP="007F586A">
            <w:pPr>
              <w:pStyle w:val="a3"/>
              <w:ind w:left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2</w:t>
            </w:r>
          </w:p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B2CFB" w:rsidRPr="001F785D" w:rsidRDefault="003B2CFB" w:rsidP="007C3D46">
            <w:pPr>
              <w:pStyle w:val="a3"/>
              <w:ind w:left="0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Видеофильм</w:t>
            </w:r>
          </w:p>
          <w:p w:rsidR="003B2CFB" w:rsidRPr="001F785D" w:rsidRDefault="003B2CFB" w:rsidP="007C3D46">
            <w:pPr>
              <w:pStyle w:val="a3"/>
              <w:ind w:left="0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Лекции</w:t>
            </w:r>
          </w:p>
          <w:p w:rsidR="003B2CFB" w:rsidRPr="001F785D" w:rsidRDefault="003B2CFB" w:rsidP="007C3D46">
            <w:pPr>
              <w:pStyle w:val="a3"/>
              <w:ind w:left="0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Сообщения</w:t>
            </w:r>
          </w:p>
          <w:p w:rsidR="003B2CFB" w:rsidRPr="001F785D" w:rsidRDefault="003B2CFB" w:rsidP="007C3D46">
            <w:pPr>
              <w:pStyle w:val="a3"/>
              <w:ind w:left="0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учащихся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2CFB" w:rsidRPr="001F785D" w:rsidRDefault="003B2CFB" w:rsidP="007C3D46">
            <w:pPr>
              <w:pStyle w:val="a3"/>
              <w:ind w:left="0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Собеседование</w:t>
            </w:r>
          </w:p>
        </w:tc>
      </w:tr>
      <w:tr w:rsidR="003B2CFB" w:rsidRPr="001F785D" w:rsidTr="00836304">
        <w:tc>
          <w:tcPr>
            <w:tcW w:w="675" w:type="dxa"/>
            <w:shd w:val="clear" w:color="auto" w:fill="FFFFFF"/>
          </w:tcPr>
          <w:p w:rsidR="003B2CFB" w:rsidRPr="001F785D" w:rsidRDefault="003B2CFB" w:rsidP="007C3D46">
            <w:pPr>
              <w:pStyle w:val="a3"/>
              <w:ind w:left="0"/>
              <w:jc w:val="center"/>
              <w:rPr>
                <w:b/>
                <w:szCs w:val="22"/>
              </w:rPr>
            </w:pPr>
            <w:r w:rsidRPr="001F785D">
              <w:rPr>
                <w:b/>
                <w:sz w:val="22"/>
                <w:szCs w:val="22"/>
              </w:rPr>
              <w:lastRenderedPageBreak/>
              <w:t>7.</w:t>
            </w:r>
          </w:p>
        </w:tc>
        <w:tc>
          <w:tcPr>
            <w:tcW w:w="6413" w:type="dxa"/>
            <w:shd w:val="clear" w:color="auto" w:fill="FFFFFF"/>
          </w:tcPr>
          <w:p w:rsidR="003B2CFB" w:rsidRPr="001F785D" w:rsidRDefault="003B2CFB" w:rsidP="007C3D46">
            <w:pPr>
              <w:pStyle w:val="a3"/>
              <w:ind w:left="0"/>
              <w:rPr>
                <w:b/>
                <w:i/>
                <w:szCs w:val="22"/>
              </w:rPr>
            </w:pPr>
            <w:r w:rsidRPr="001F785D">
              <w:rPr>
                <w:b/>
                <w:i/>
                <w:sz w:val="22"/>
                <w:szCs w:val="22"/>
              </w:rPr>
              <w:t xml:space="preserve">Гражданская оборона </w:t>
            </w:r>
          </w:p>
        </w:tc>
        <w:tc>
          <w:tcPr>
            <w:tcW w:w="1276" w:type="dxa"/>
            <w:shd w:val="clear" w:color="auto" w:fill="FFFFFF"/>
          </w:tcPr>
          <w:p w:rsidR="003B2CFB" w:rsidRPr="001F785D" w:rsidRDefault="003B2CFB" w:rsidP="007C3D46">
            <w:pPr>
              <w:pStyle w:val="a3"/>
              <w:ind w:left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FFFFFF"/>
          </w:tcPr>
          <w:p w:rsidR="003B2CFB" w:rsidRPr="001F785D" w:rsidRDefault="003B2CFB" w:rsidP="007C3D46">
            <w:pPr>
              <w:pStyle w:val="a3"/>
              <w:ind w:left="0"/>
              <w:jc w:val="center"/>
              <w:rPr>
                <w:b/>
                <w:szCs w:val="22"/>
              </w:rPr>
            </w:pPr>
            <w:r w:rsidRPr="001F785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FFFFFF"/>
          </w:tcPr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</w:p>
        </w:tc>
      </w:tr>
      <w:tr w:rsidR="003B2CFB" w:rsidRPr="001F785D" w:rsidTr="00836304">
        <w:tc>
          <w:tcPr>
            <w:tcW w:w="675" w:type="dxa"/>
            <w:tcBorders>
              <w:bottom w:val="single" w:sz="4" w:space="0" w:color="auto"/>
            </w:tcBorders>
          </w:tcPr>
          <w:p w:rsidR="003B2CFB" w:rsidRPr="001F785D" w:rsidRDefault="003B2CFB" w:rsidP="007C3D46">
            <w:pPr>
              <w:pStyle w:val="a3"/>
              <w:ind w:left="0"/>
              <w:jc w:val="center"/>
              <w:rPr>
                <w:b/>
                <w:szCs w:val="22"/>
              </w:rPr>
            </w:pPr>
          </w:p>
        </w:tc>
        <w:tc>
          <w:tcPr>
            <w:tcW w:w="6413" w:type="dxa"/>
            <w:tcBorders>
              <w:bottom w:val="single" w:sz="4" w:space="0" w:color="auto"/>
            </w:tcBorders>
          </w:tcPr>
          <w:p w:rsidR="003B2CFB" w:rsidRPr="001F785D" w:rsidRDefault="003B2CFB" w:rsidP="007C3D46">
            <w:pPr>
              <w:pStyle w:val="a3"/>
              <w:ind w:left="0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Фильтрующий противогаз</w:t>
            </w:r>
          </w:p>
          <w:p w:rsidR="003B2CFB" w:rsidRPr="001F785D" w:rsidRDefault="003B2CFB" w:rsidP="007C3D46">
            <w:pPr>
              <w:pStyle w:val="a3"/>
              <w:ind w:left="0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Общевойсковой защитный комплект</w:t>
            </w:r>
          </w:p>
          <w:p w:rsidR="003B2CFB" w:rsidRPr="001F785D" w:rsidRDefault="003B2CFB" w:rsidP="007C3D46">
            <w:pPr>
              <w:pStyle w:val="a3"/>
              <w:ind w:left="0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Основы медицинских знаний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1</w:t>
            </w:r>
          </w:p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1</w:t>
            </w:r>
          </w:p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-</w:t>
            </w:r>
          </w:p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-</w:t>
            </w:r>
          </w:p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B2CFB" w:rsidRPr="001F785D" w:rsidRDefault="003B2CFB" w:rsidP="007C3D46">
            <w:pPr>
              <w:pStyle w:val="a3"/>
              <w:ind w:left="0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Практическая</w:t>
            </w:r>
          </w:p>
          <w:p w:rsidR="003B2CFB" w:rsidRPr="001F785D" w:rsidRDefault="003B2CFB" w:rsidP="007C3D46">
            <w:pPr>
              <w:pStyle w:val="a3"/>
              <w:ind w:left="0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отработка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2CFB" w:rsidRPr="001F785D" w:rsidRDefault="003B2CFB" w:rsidP="007C3D46">
            <w:pPr>
              <w:pStyle w:val="a3"/>
              <w:ind w:left="0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Зачёты и</w:t>
            </w:r>
          </w:p>
          <w:p w:rsidR="003B2CFB" w:rsidRPr="001F785D" w:rsidRDefault="003B2CFB" w:rsidP="007C3D46">
            <w:pPr>
              <w:pStyle w:val="a3"/>
              <w:ind w:left="0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соревнования</w:t>
            </w:r>
          </w:p>
        </w:tc>
      </w:tr>
      <w:tr w:rsidR="003B2CFB" w:rsidRPr="001F785D" w:rsidTr="00836304">
        <w:tc>
          <w:tcPr>
            <w:tcW w:w="675" w:type="dxa"/>
            <w:shd w:val="clear" w:color="auto" w:fill="FFFFFF"/>
          </w:tcPr>
          <w:p w:rsidR="003B2CFB" w:rsidRPr="001F785D" w:rsidRDefault="003B2CFB" w:rsidP="007C3D46">
            <w:pPr>
              <w:pStyle w:val="a3"/>
              <w:ind w:left="0"/>
              <w:jc w:val="center"/>
              <w:rPr>
                <w:b/>
                <w:szCs w:val="22"/>
              </w:rPr>
            </w:pPr>
            <w:r w:rsidRPr="001F785D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6413" w:type="dxa"/>
            <w:shd w:val="clear" w:color="auto" w:fill="FFFFFF"/>
          </w:tcPr>
          <w:p w:rsidR="003B2CFB" w:rsidRPr="001F785D" w:rsidRDefault="003B2CFB" w:rsidP="007C3D46">
            <w:pPr>
              <w:pStyle w:val="a3"/>
              <w:ind w:left="0"/>
              <w:rPr>
                <w:b/>
                <w:i/>
                <w:szCs w:val="22"/>
              </w:rPr>
            </w:pPr>
            <w:r w:rsidRPr="001F785D">
              <w:rPr>
                <w:b/>
                <w:i/>
                <w:sz w:val="22"/>
                <w:szCs w:val="22"/>
              </w:rPr>
              <w:t>Особенности военной службы</w:t>
            </w:r>
          </w:p>
        </w:tc>
        <w:tc>
          <w:tcPr>
            <w:tcW w:w="1276" w:type="dxa"/>
            <w:shd w:val="clear" w:color="auto" w:fill="FFFFFF"/>
          </w:tcPr>
          <w:p w:rsidR="003B2CFB" w:rsidRPr="001F785D" w:rsidRDefault="003B2CFB" w:rsidP="007C3D46">
            <w:pPr>
              <w:pStyle w:val="a3"/>
              <w:ind w:left="0"/>
              <w:jc w:val="center"/>
              <w:rPr>
                <w:b/>
                <w:szCs w:val="22"/>
              </w:rPr>
            </w:pPr>
            <w:r w:rsidRPr="001F785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FFFFFF"/>
          </w:tcPr>
          <w:p w:rsidR="003B2CFB" w:rsidRPr="001F785D" w:rsidRDefault="00836304" w:rsidP="007C3D46">
            <w:pPr>
              <w:pStyle w:val="a3"/>
              <w:ind w:left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FFFFFF"/>
          </w:tcPr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</w:p>
        </w:tc>
      </w:tr>
      <w:tr w:rsidR="003B2CFB" w:rsidRPr="001F785D" w:rsidTr="00836304">
        <w:tc>
          <w:tcPr>
            <w:tcW w:w="675" w:type="dxa"/>
            <w:tcBorders>
              <w:bottom w:val="single" w:sz="4" w:space="0" w:color="auto"/>
            </w:tcBorders>
          </w:tcPr>
          <w:p w:rsidR="003B2CFB" w:rsidRPr="001F785D" w:rsidRDefault="003B2CFB" w:rsidP="007C3D46">
            <w:pPr>
              <w:pStyle w:val="a3"/>
              <w:ind w:left="0"/>
              <w:jc w:val="center"/>
              <w:rPr>
                <w:b/>
                <w:szCs w:val="22"/>
              </w:rPr>
            </w:pPr>
          </w:p>
        </w:tc>
        <w:tc>
          <w:tcPr>
            <w:tcW w:w="6413" w:type="dxa"/>
            <w:tcBorders>
              <w:bottom w:val="single" w:sz="4" w:space="0" w:color="auto"/>
            </w:tcBorders>
          </w:tcPr>
          <w:p w:rsidR="003B2CFB" w:rsidRPr="001F785D" w:rsidRDefault="003B2CFB" w:rsidP="007C3D46">
            <w:pPr>
              <w:ind w:firstLine="34"/>
              <w:jc w:val="both"/>
            </w:pPr>
            <w:r w:rsidRPr="001F785D">
              <w:rPr>
                <w:sz w:val="22"/>
                <w:szCs w:val="22"/>
              </w:rPr>
              <w:t>Прохождение службы по призыву</w:t>
            </w:r>
          </w:p>
          <w:p w:rsidR="003B2CFB" w:rsidRPr="001F785D" w:rsidRDefault="003B2CFB" w:rsidP="007C3D46">
            <w:r w:rsidRPr="001F785D">
              <w:rPr>
                <w:sz w:val="22"/>
                <w:szCs w:val="22"/>
              </w:rPr>
              <w:t xml:space="preserve">Прохождение службы по контракту </w:t>
            </w:r>
          </w:p>
          <w:p w:rsidR="003B2CFB" w:rsidRPr="001F785D" w:rsidRDefault="003B2CFB" w:rsidP="007C3D46">
            <w:pPr>
              <w:ind w:firstLine="34"/>
              <w:jc w:val="both"/>
            </w:pPr>
            <w:r w:rsidRPr="001F785D">
              <w:rPr>
                <w:sz w:val="22"/>
                <w:szCs w:val="22"/>
              </w:rPr>
              <w:t>Как стать офицером Российской Армии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1</w:t>
            </w:r>
          </w:p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1</w:t>
            </w:r>
          </w:p>
          <w:p w:rsidR="003B2CFB" w:rsidRPr="001F785D" w:rsidRDefault="00836304" w:rsidP="00836304">
            <w:pPr>
              <w:pStyle w:val="a3"/>
              <w:ind w:left="0"/>
              <w:rPr>
                <w:szCs w:val="22"/>
              </w:rPr>
            </w:pPr>
            <w:r>
              <w:rPr>
                <w:szCs w:val="22"/>
              </w:rPr>
              <w:t xml:space="preserve">        </w:t>
            </w:r>
            <w:r w:rsidR="003B2CFB" w:rsidRPr="001F785D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1</w:t>
            </w:r>
          </w:p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1</w:t>
            </w:r>
          </w:p>
          <w:p w:rsidR="003B2CFB" w:rsidRPr="001F785D" w:rsidRDefault="003B2CFB" w:rsidP="00836304">
            <w:pPr>
              <w:pStyle w:val="a3"/>
              <w:ind w:left="0"/>
              <w:rPr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B2CFB" w:rsidRPr="001F785D" w:rsidRDefault="003B2CFB" w:rsidP="007C3D46">
            <w:pPr>
              <w:pStyle w:val="a3"/>
              <w:ind w:left="0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Просмотр и анализ</w:t>
            </w:r>
          </w:p>
          <w:p w:rsidR="003B2CFB" w:rsidRPr="001F785D" w:rsidRDefault="003B2CFB" w:rsidP="007C3D46">
            <w:pPr>
              <w:pStyle w:val="a3"/>
              <w:ind w:left="0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видеофильмов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2CFB" w:rsidRPr="001F785D" w:rsidRDefault="003B2CFB" w:rsidP="007C3D46">
            <w:pPr>
              <w:pStyle w:val="a3"/>
              <w:ind w:left="0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Собеседование</w:t>
            </w:r>
          </w:p>
          <w:p w:rsidR="003B2CFB" w:rsidRPr="001F785D" w:rsidRDefault="003B2CFB" w:rsidP="007C3D46">
            <w:pPr>
              <w:pStyle w:val="a3"/>
              <w:ind w:left="0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викторина</w:t>
            </w:r>
          </w:p>
        </w:tc>
      </w:tr>
      <w:tr w:rsidR="003B2CFB" w:rsidRPr="001F785D" w:rsidTr="00836304">
        <w:tc>
          <w:tcPr>
            <w:tcW w:w="675" w:type="dxa"/>
            <w:shd w:val="clear" w:color="auto" w:fill="FFFFFF"/>
          </w:tcPr>
          <w:p w:rsidR="003B2CFB" w:rsidRPr="001F785D" w:rsidRDefault="003B2CFB" w:rsidP="007C3D46">
            <w:pPr>
              <w:pStyle w:val="a3"/>
              <w:ind w:left="0"/>
              <w:jc w:val="center"/>
              <w:rPr>
                <w:b/>
                <w:szCs w:val="22"/>
              </w:rPr>
            </w:pPr>
            <w:r w:rsidRPr="001F785D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6413" w:type="dxa"/>
            <w:shd w:val="clear" w:color="auto" w:fill="FFFFFF"/>
          </w:tcPr>
          <w:p w:rsidR="003B2CFB" w:rsidRPr="001F785D" w:rsidRDefault="003B2CFB" w:rsidP="007C3D46">
            <w:pPr>
              <w:pStyle w:val="a3"/>
              <w:ind w:left="0"/>
              <w:rPr>
                <w:b/>
                <w:i/>
                <w:szCs w:val="22"/>
              </w:rPr>
            </w:pPr>
            <w:r w:rsidRPr="001F785D">
              <w:rPr>
                <w:b/>
                <w:i/>
                <w:sz w:val="22"/>
                <w:szCs w:val="22"/>
              </w:rPr>
              <w:t>Тактическая подготовка</w:t>
            </w:r>
          </w:p>
        </w:tc>
        <w:tc>
          <w:tcPr>
            <w:tcW w:w="1276" w:type="dxa"/>
            <w:shd w:val="clear" w:color="auto" w:fill="FFFFFF"/>
          </w:tcPr>
          <w:p w:rsidR="003B2CFB" w:rsidRPr="001F785D" w:rsidRDefault="003B2CFB" w:rsidP="007C3D46">
            <w:pPr>
              <w:pStyle w:val="a3"/>
              <w:ind w:left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FFFFFF"/>
          </w:tcPr>
          <w:p w:rsidR="003B2CFB" w:rsidRPr="001F785D" w:rsidRDefault="003B2CFB" w:rsidP="007C3D46">
            <w:pPr>
              <w:pStyle w:val="a3"/>
              <w:ind w:left="0"/>
              <w:jc w:val="center"/>
              <w:rPr>
                <w:b/>
                <w:szCs w:val="22"/>
              </w:rPr>
            </w:pPr>
            <w:r w:rsidRPr="001F785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FFFFFF"/>
          </w:tcPr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</w:p>
        </w:tc>
      </w:tr>
      <w:tr w:rsidR="003B2CFB" w:rsidRPr="001F785D" w:rsidTr="00836304">
        <w:tc>
          <w:tcPr>
            <w:tcW w:w="675" w:type="dxa"/>
            <w:tcBorders>
              <w:bottom w:val="single" w:sz="4" w:space="0" w:color="auto"/>
            </w:tcBorders>
          </w:tcPr>
          <w:p w:rsidR="003B2CFB" w:rsidRPr="001F785D" w:rsidRDefault="003B2CFB" w:rsidP="007C3D46">
            <w:pPr>
              <w:pStyle w:val="a3"/>
              <w:ind w:left="0"/>
              <w:jc w:val="center"/>
              <w:rPr>
                <w:b/>
                <w:szCs w:val="22"/>
              </w:rPr>
            </w:pPr>
          </w:p>
        </w:tc>
        <w:tc>
          <w:tcPr>
            <w:tcW w:w="6413" w:type="dxa"/>
            <w:tcBorders>
              <w:bottom w:val="single" w:sz="4" w:space="0" w:color="auto"/>
            </w:tcBorders>
          </w:tcPr>
          <w:p w:rsidR="003B2CFB" w:rsidRPr="001F785D" w:rsidRDefault="003B2CFB" w:rsidP="007C3D46">
            <w:pPr>
              <w:pStyle w:val="a3"/>
              <w:ind w:left="0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Действия солдата на поле боя</w:t>
            </w:r>
          </w:p>
          <w:p w:rsidR="003B2CFB" w:rsidRPr="001F785D" w:rsidRDefault="003B2CFB" w:rsidP="007C3D46">
            <w:pPr>
              <w:pStyle w:val="a3"/>
              <w:ind w:left="0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Несение службы на границе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2CFB" w:rsidRPr="007F586A" w:rsidRDefault="003B2CFB" w:rsidP="007F586A">
            <w:pPr>
              <w:pStyle w:val="a3"/>
              <w:ind w:left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1</w:t>
            </w:r>
          </w:p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B2CFB" w:rsidRPr="001F785D" w:rsidRDefault="003B2CFB" w:rsidP="007C3D46">
            <w:pPr>
              <w:pStyle w:val="a3"/>
              <w:ind w:left="0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 xml:space="preserve">Обыгрывание </w:t>
            </w:r>
          </w:p>
          <w:p w:rsidR="003B2CFB" w:rsidRPr="001F785D" w:rsidRDefault="003B2CFB" w:rsidP="007C3D46">
            <w:pPr>
              <w:pStyle w:val="a3"/>
              <w:ind w:left="0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 xml:space="preserve">ситуаций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2CFB" w:rsidRPr="001F785D" w:rsidRDefault="003B2CFB" w:rsidP="007C3D46">
            <w:pPr>
              <w:pStyle w:val="a3"/>
              <w:ind w:left="0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Военно-спортивная игра</w:t>
            </w:r>
          </w:p>
        </w:tc>
      </w:tr>
      <w:tr w:rsidR="003B2CFB" w:rsidRPr="001F785D" w:rsidTr="00836304">
        <w:tc>
          <w:tcPr>
            <w:tcW w:w="675" w:type="dxa"/>
            <w:shd w:val="clear" w:color="auto" w:fill="FFFFFF"/>
          </w:tcPr>
          <w:p w:rsidR="003B2CFB" w:rsidRPr="001F785D" w:rsidRDefault="003B2CFB" w:rsidP="007C3D46">
            <w:pPr>
              <w:pStyle w:val="a3"/>
              <w:ind w:left="0"/>
              <w:jc w:val="center"/>
              <w:rPr>
                <w:b/>
                <w:szCs w:val="22"/>
              </w:rPr>
            </w:pPr>
            <w:r w:rsidRPr="001F785D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6413" w:type="dxa"/>
            <w:shd w:val="clear" w:color="auto" w:fill="FFFFFF"/>
          </w:tcPr>
          <w:p w:rsidR="003B2CFB" w:rsidRPr="001F785D" w:rsidRDefault="003B2CFB" w:rsidP="007C3D46">
            <w:pPr>
              <w:pStyle w:val="a3"/>
              <w:ind w:left="0"/>
              <w:jc w:val="center"/>
              <w:rPr>
                <w:b/>
                <w:i/>
                <w:szCs w:val="22"/>
              </w:rPr>
            </w:pPr>
            <w:r w:rsidRPr="001F785D">
              <w:rPr>
                <w:b/>
                <w:i/>
                <w:sz w:val="22"/>
                <w:szCs w:val="22"/>
              </w:rPr>
              <w:t>Участие в мероприятиях военно-патриотической направленности</w:t>
            </w:r>
          </w:p>
        </w:tc>
        <w:tc>
          <w:tcPr>
            <w:tcW w:w="1276" w:type="dxa"/>
            <w:shd w:val="clear" w:color="auto" w:fill="FFFFFF"/>
          </w:tcPr>
          <w:p w:rsidR="003B2CFB" w:rsidRPr="001F785D" w:rsidRDefault="003B2CFB" w:rsidP="007C3D46">
            <w:pPr>
              <w:pStyle w:val="a3"/>
              <w:ind w:left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10" w:type="dxa"/>
            <w:shd w:val="clear" w:color="auto" w:fill="FFFFFF"/>
          </w:tcPr>
          <w:p w:rsidR="003B2CFB" w:rsidRPr="001F785D" w:rsidRDefault="003B2CFB" w:rsidP="007C3D46">
            <w:pPr>
              <w:pStyle w:val="a3"/>
              <w:ind w:left="0"/>
              <w:jc w:val="center"/>
              <w:rPr>
                <w:b/>
                <w:szCs w:val="22"/>
              </w:rPr>
            </w:pPr>
            <w:r w:rsidRPr="001F78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0" w:type="dxa"/>
            <w:shd w:val="clear" w:color="auto" w:fill="FFFFFF"/>
          </w:tcPr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</w:p>
        </w:tc>
      </w:tr>
      <w:tr w:rsidR="003B2CFB" w:rsidRPr="001F785D" w:rsidTr="00836304">
        <w:tc>
          <w:tcPr>
            <w:tcW w:w="675" w:type="dxa"/>
          </w:tcPr>
          <w:p w:rsidR="003B2CFB" w:rsidRPr="001F785D" w:rsidRDefault="003B2CFB" w:rsidP="007C3D46">
            <w:pPr>
              <w:pStyle w:val="a3"/>
              <w:ind w:left="0"/>
              <w:jc w:val="center"/>
              <w:rPr>
                <w:b/>
                <w:szCs w:val="22"/>
              </w:rPr>
            </w:pPr>
          </w:p>
        </w:tc>
        <w:tc>
          <w:tcPr>
            <w:tcW w:w="6413" w:type="dxa"/>
          </w:tcPr>
          <w:p w:rsidR="003B2CFB" w:rsidRPr="001F785D" w:rsidRDefault="003B2CFB" w:rsidP="007C3D46">
            <w:pPr>
              <w:pStyle w:val="a3"/>
              <w:numPr>
                <w:ilvl w:val="0"/>
                <w:numId w:val="4"/>
              </w:numPr>
              <w:rPr>
                <w:b/>
                <w:szCs w:val="22"/>
              </w:rPr>
            </w:pPr>
            <w:r w:rsidRPr="001F785D">
              <w:rPr>
                <w:b/>
                <w:sz w:val="22"/>
                <w:szCs w:val="22"/>
              </w:rPr>
              <w:t>школьный и поселковый уровень</w:t>
            </w:r>
          </w:p>
          <w:p w:rsidR="003B2CFB" w:rsidRPr="001F785D" w:rsidRDefault="003B2CFB" w:rsidP="007C3D46">
            <w:pPr>
              <w:pStyle w:val="a3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Туристический слет</w:t>
            </w:r>
          </w:p>
          <w:p w:rsidR="003B2CFB" w:rsidRPr="001F785D" w:rsidRDefault="003B2CFB" w:rsidP="007C3D46">
            <w:pPr>
              <w:pStyle w:val="a3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Осенний кросс</w:t>
            </w:r>
          </w:p>
          <w:p w:rsidR="003B2CFB" w:rsidRPr="001F785D" w:rsidRDefault="003B2CFB" w:rsidP="007C3D46">
            <w:pPr>
              <w:pStyle w:val="a3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 xml:space="preserve">День Защитника Отечества </w:t>
            </w:r>
          </w:p>
          <w:p w:rsidR="003B2CFB" w:rsidRPr="001F785D" w:rsidRDefault="003B2CFB" w:rsidP="007C3D46">
            <w:pPr>
              <w:pStyle w:val="a3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Соревнование по стрельбе</w:t>
            </w:r>
          </w:p>
          <w:p w:rsidR="003B2CFB" w:rsidRPr="001F785D" w:rsidRDefault="003B2CFB" w:rsidP="007C3D46">
            <w:pPr>
              <w:pStyle w:val="a3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Лыжня России</w:t>
            </w:r>
          </w:p>
          <w:p w:rsidR="003B2CFB" w:rsidRPr="001F785D" w:rsidRDefault="003B2CFB" w:rsidP="007C3D46">
            <w:pPr>
              <w:pStyle w:val="a3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День Победы</w:t>
            </w:r>
          </w:p>
          <w:p w:rsidR="003B2CFB" w:rsidRPr="001F785D" w:rsidRDefault="003B2CFB" w:rsidP="007C3D46">
            <w:pPr>
              <w:pStyle w:val="a3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День пограничника</w:t>
            </w:r>
          </w:p>
          <w:p w:rsidR="003B2CFB" w:rsidRPr="001F785D" w:rsidRDefault="003B2CFB" w:rsidP="007C3D46">
            <w:pPr>
              <w:pStyle w:val="a3"/>
              <w:numPr>
                <w:ilvl w:val="0"/>
                <w:numId w:val="4"/>
              </w:numPr>
              <w:rPr>
                <w:b/>
                <w:szCs w:val="22"/>
              </w:rPr>
            </w:pPr>
            <w:proofErr w:type="gramStart"/>
            <w:r w:rsidRPr="001F785D">
              <w:rPr>
                <w:b/>
                <w:sz w:val="22"/>
                <w:szCs w:val="22"/>
              </w:rPr>
              <w:t>районные</w:t>
            </w:r>
            <w:proofErr w:type="gramEnd"/>
            <w:r w:rsidRPr="001F785D">
              <w:rPr>
                <w:b/>
                <w:sz w:val="22"/>
                <w:szCs w:val="22"/>
              </w:rPr>
              <w:t xml:space="preserve"> и региональный уровень</w:t>
            </w:r>
          </w:p>
          <w:p w:rsidR="003B2CFB" w:rsidRPr="001F785D" w:rsidRDefault="003B2CFB" w:rsidP="007C3D46">
            <w:pPr>
              <w:pStyle w:val="a3"/>
              <w:ind w:left="0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Спартакиада допризывной молодёжи,</w:t>
            </w:r>
          </w:p>
          <w:p w:rsidR="003B2CFB" w:rsidRPr="001F785D" w:rsidRDefault="003B2CFB" w:rsidP="007C3D46">
            <w:pPr>
              <w:pStyle w:val="a3"/>
              <w:ind w:left="0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Соревнование по стрельбе,</w:t>
            </w:r>
          </w:p>
          <w:p w:rsidR="003B2CFB" w:rsidRPr="001F785D" w:rsidRDefault="003B2CFB" w:rsidP="007C3D46">
            <w:pPr>
              <w:pStyle w:val="a3"/>
              <w:ind w:left="0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Туристические слеты (осенний и зимний),</w:t>
            </w:r>
          </w:p>
          <w:p w:rsidR="003B2CFB" w:rsidRPr="001F785D" w:rsidRDefault="003B2CFB" w:rsidP="007C3D46">
            <w:pPr>
              <w:pStyle w:val="a3"/>
              <w:ind w:left="0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Военно-спортивная игра «Зарница»</w:t>
            </w:r>
          </w:p>
          <w:p w:rsidR="003B2CFB" w:rsidRPr="001F785D" w:rsidRDefault="003B2CFB" w:rsidP="007C3D46">
            <w:pPr>
              <w:pStyle w:val="a3"/>
              <w:numPr>
                <w:ilvl w:val="0"/>
                <w:numId w:val="4"/>
              </w:numPr>
              <w:rPr>
                <w:b/>
                <w:szCs w:val="22"/>
              </w:rPr>
            </w:pPr>
            <w:r w:rsidRPr="001F785D">
              <w:rPr>
                <w:sz w:val="22"/>
                <w:szCs w:val="22"/>
              </w:rPr>
              <w:t>Посещение музеев, выставок</w:t>
            </w:r>
          </w:p>
          <w:p w:rsidR="003B2CFB" w:rsidRPr="001F785D" w:rsidRDefault="003B2CFB" w:rsidP="007C3D46">
            <w:pPr>
              <w:pStyle w:val="a3"/>
              <w:ind w:left="0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Встречи  с ветеранами Великой Отечественной войны, пограничных войск, Афганской и Чеченской компаний</w:t>
            </w:r>
          </w:p>
          <w:p w:rsidR="003B2CFB" w:rsidRPr="001F785D" w:rsidRDefault="003B2CFB" w:rsidP="007C3D46">
            <w:pPr>
              <w:jc w:val="both"/>
            </w:pPr>
            <w:r w:rsidRPr="001F785D">
              <w:rPr>
                <w:sz w:val="22"/>
                <w:szCs w:val="22"/>
              </w:rPr>
              <w:t xml:space="preserve">Участие в благотворительных акциях («Забота», «Обелиск» и </w:t>
            </w:r>
            <w:proofErr w:type="spellStart"/>
            <w:proofErr w:type="gramStart"/>
            <w:r w:rsidRPr="001F785D">
              <w:rPr>
                <w:sz w:val="22"/>
                <w:szCs w:val="22"/>
              </w:rPr>
              <w:t>др</w:t>
            </w:r>
            <w:proofErr w:type="spellEnd"/>
            <w:proofErr w:type="gramEnd"/>
            <w:r w:rsidRPr="001F785D">
              <w:rPr>
                <w:sz w:val="22"/>
                <w:szCs w:val="22"/>
              </w:rPr>
              <w:t>)</w:t>
            </w:r>
          </w:p>
          <w:p w:rsidR="003B2CFB" w:rsidRPr="001F785D" w:rsidRDefault="003B2CFB" w:rsidP="007C3D46">
            <w:pPr>
              <w:pStyle w:val="a3"/>
              <w:numPr>
                <w:ilvl w:val="0"/>
                <w:numId w:val="4"/>
              </w:numPr>
              <w:rPr>
                <w:b/>
                <w:szCs w:val="22"/>
              </w:rPr>
            </w:pPr>
            <w:r w:rsidRPr="001F785D">
              <w:rPr>
                <w:b/>
                <w:sz w:val="22"/>
                <w:szCs w:val="22"/>
              </w:rPr>
              <w:t>Сдача нормативов на звания:</w:t>
            </w:r>
          </w:p>
          <w:p w:rsidR="003B2CFB" w:rsidRPr="001F785D" w:rsidRDefault="003B2CFB" w:rsidP="007C3D46">
            <w:pPr>
              <w:pStyle w:val="a3"/>
              <w:ind w:left="0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 xml:space="preserve">«Меткий стрелок», </w:t>
            </w:r>
          </w:p>
          <w:p w:rsidR="003B2CFB" w:rsidRPr="001F785D" w:rsidRDefault="003B2CFB" w:rsidP="007C3D46">
            <w:pPr>
              <w:pStyle w:val="a3"/>
              <w:ind w:left="0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« Инструктор военного дела»,</w:t>
            </w:r>
          </w:p>
          <w:p w:rsidR="003B2CFB" w:rsidRPr="001F785D" w:rsidRDefault="003B2CFB" w:rsidP="007C3D46">
            <w:pPr>
              <w:pStyle w:val="a3"/>
              <w:ind w:left="0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« Краповый берет»</w:t>
            </w:r>
          </w:p>
          <w:p w:rsidR="00836304" w:rsidRDefault="00836304" w:rsidP="007C3D46">
            <w:pPr>
              <w:pStyle w:val="a3"/>
              <w:ind w:left="0"/>
              <w:rPr>
                <w:b/>
                <w:i/>
                <w:szCs w:val="22"/>
              </w:rPr>
            </w:pPr>
          </w:p>
          <w:p w:rsidR="003B2CFB" w:rsidRPr="001F785D" w:rsidRDefault="003B2CFB" w:rsidP="007C3D46">
            <w:pPr>
              <w:pStyle w:val="a3"/>
              <w:ind w:left="0"/>
              <w:rPr>
                <w:b/>
                <w:i/>
                <w:szCs w:val="22"/>
              </w:rPr>
            </w:pPr>
            <w:r w:rsidRPr="001F785D">
              <w:rPr>
                <w:b/>
                <w:i/>
                <w:sz w:val="22"/>
                <w:szCs w:val="22"/>
              </w:rPr>
              <w:t>Всего</w:t>
            </w:r>
            <w:r w:rsidR="00836304">
              <w:rPr>
                <w:b/>
                <w:i/>
                <w:sz w:val="22"/>
                <w:szCs w:val="22"/>
              </w:rPr>
              <w:t>: 68</w:t>
            </w:r>
          </w:p>
        </w:tc>
        <w:tc>
          <w:tcPr>
            <w:tcW w:w="1276" w:type="dxa"/>
          </w:tcPr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</w:p>
          <w:p w:rsidR="003B2CFB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3B2CFB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</w:p>
          <w:p w:rsidR="003B2CFB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3B2CFB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</w:p>
          <w:p w:rsidR="003B2CFB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3B2CFB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</w:p>
          <w:p w:rsidR="003B2CFB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</w:p>
          <w:p w:rsidR="003B2CFB" w:rsidRDefault="003B2CFB" w:rsidP="007F586A">
            <w:pPr>
              <w:pStyle w:val="a3"/>
              <w:ind w:left="0"/>
              <w:rPr>
                <w:szCs w:val="22"/>
              </w:rPr>
            </w:pPr>
          </w:p>
          <w:p w:rsidR="003B2CFB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3B2CFB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</w:p>
          <w:p w:rsidR="003B2CFB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3B2CFB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</w:p>
          <w:p w:rsidR="003B2CFB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</w:p>
          <w:p w:rsidR="003B2CFB" w:rsidRDefault="003B2CFB" w:rsidP="007F586A">
            <w:pPr>
              <w:pStyle w:val="a3"/>
              <w:ind w:left="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1</w:t>
            </w:r>
          </w:p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</w:p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</w:p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</w:p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1</w:t>
            </w:r>
          </w:p>
          <w:p w:rsidR="003B2CFB" w:rsidRPr="001F785D" w:rsidRDefault="003B2CFB" w:rsidP="003B2CFB">
            <w:pPr>
              <w:pStyle w:val="a3"/>
              <w:ind w:left="0"/>
              <w:rPr>
                <w:szCs w:val="22"/>
              </w:rPr>
            </w:pPr>
            <w:r>
              <w:rPr>
                <w:szCs w:val="22"/>
              </w:rPr>
              <w:t xml:space="preserve">        </w:t>
            </w:r>
            <w:r w:rsidRPr="001F785D">
              <w:rPr>
                <w:sz w:val="22"/>
                <w:szCs w:val="22"/>
              </w:rPr>
              <w:t>1</w:t>
            </w:r>
          </w:p>
          <w:p w:rsidR="003B2CFB" w:rsidRPr="001F785D" w:rsidRDefault="00836304" w:rsidP="007C3D46">
            <w:pPr>
              <w:pStyle w:val="a3"/>
              <w:ind w:left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2410" w:type="dxa"/>
          </w:tcPr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</w:p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-</w:t>
            </w:r>
          </w:p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-</w:t>
            </w:r>
          </w:p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-</w:t>
            </w:r>
          </w:p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-</w:t>
            </w:r>
          </w:p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-</w:t>
            </w:r>
          </w:p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-</w:t>
            </w:r>
          </w:p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-</w:t>
            </w:r>
          </w:p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</w:p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-</w:t>
            </w:r>
          </w:p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-</w:t>
            </w:r>
          </w:p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-</w:t>
            </w:r>
          </w:p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-</w:t>
            </w:r>
          </w:p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-</w:t>
            </w:r>
          </w:p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</w:p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</w:p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-</w:t>
            </w:r>
          </w:p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-</w:t>
            </w:r>
          </w:p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</w:p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</w:p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-</w:t>
            </w:r>
          </w:p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-</w:t>
            </w:r>
          </w:p>
          <w:p w:rsidR="003B2CFB" w:rsidRPr="00836304" w:rsidRDefault="00836304" w:rsidP="007C3D46">
            <w:pPr>
              <w:pStyle w:val="a3"/>
              <w:ind w:left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410" w:type="dxa"/>
          </w:tcPr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</w:p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Соревнование</w:t>
            </w:r>
          </w:p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</w:p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строевой смотр</w:t>
            </w:r>
          </w:p>
          <w:p w:rsidR="003B2CFB" w:rsidRPr="001F785D" w:rsidRDefault="003B2CFB" w:rsidP="007C3D46">
            <w:pPr>
              <w:pStyle w:val="a3"/>
              <w:ind w:left="0"/>
              <w:rPr>
                <w:szCs w:val="22"/>
              </w:rPr>
            </w:pPr>
          </w:p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Почетный караул</w:t>
            </w:r>
          </w:p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  <w:r w:rsidRPr="001F785D">
              <w:rPr>
                <w:sz w:val="22"/>
                <w:szCs w:val="22"/>
              </w:rPr>
              <w:t>Знаменная группа</w:t>
            </w:r>
          </w:p>
        </w:tc>
        <w:tc>
          <w:tcPr>
            <w:tcW w:w="2835" w:type="dxa"/>
          </w:tcPr>
          <w:p w:rsidR="003B2CFB" w:rsidRPr="001F785D" w:rsidRDefault="003B2CFB" w:rsidP="007C3D46">
            <w:pPr>
              <w:pStyle w:val="a3"/>
              <w:ind w:left="0"/>
              <w:jc w:val="center"/>
              <w:rPr>
                <w:szCs w:val="22"/>
              </w:rPr>
            </w:pPr>
          </w:p>
        </w:tc>
      </w:tr>
    </w:tbl>
    <w:p w:rsidR="005E620B" w:rsidRDefault="005E620B" w:rsidP="005E620B">
      <w:pPr>
        <w:jc w:val="both"/>
        <w:sectPr w:rsidR="005E620B" w:rsidSect="007C3D46">
          <w:pgSz w:w="16838" w:h="11906" w:orient="landscape"/>
          <w:pgMar w:top="851" w:right="1134" w:bottom="851" w:left="567" w:header="709" w:footer="709" w:gutter="0"/>
          <w:cols w:space="708"/>
          <w:docGrid w:linePitch="360"/>
        </w:sectPr>
      </w:pPr>
    </w:p>
    <w:p w:rsidR="005E620B" w:rsidRPr="001F785D" w:rsidRDefault="005E620B" w:rsidP="005E620B">
      <w:pPr>
        <w:pStyle w:val="a3"/>
        <w:ind w:left="0" w:firstLine="709"/>
        <w:jc w:val="center"/>
        <w:rPr>
          <w:b/>
          <w:szCs w:val="24"/>
        </w:rPr>
      </w:pPr>
      <w:r>
        <w:rPr>
          <w:b/>
          <w:szCs w:val="24"/>
        </w:rPr>
        <w:lastRenderedPageBreak/>
        <w:t>С</w:t>
      </w:r>
      <w:r w:rsidRPr="001F785D">
        <w:rPr>
          <w:b/>
          <w:szCs w:val="24"/>
        </w:rPr>
        <w:t>одержание программы.</w:t>
      </w:r>
    </w:p>
    <w:p w:rsidR="005E620B" w:rsidRPr="001F785D" w:rsidRDefault="005E620B" w:rsidP="005E620B">
      <w:pPr>
        <w:pStyle w:val="a3"/>
        <w:ind w:left="707" w:firstLine="709"/>
        <w:jc w:val="both"/>
        <w:rPr>
          <w:b/>
          <w:szCs w:val="24"/>
        </w:rPr>
      </w:pPr>
      <w:r w:rsidRPr="001F785D">
        <w:rPr>
          <w:b/>
          <w:szCs w:val="24"/>
        </w:rPr>
        <w:t>Общефизическая подготовка.</w:t>
      </w:r>
    </w:p>
    <w:p w:rsidR="005E620B" w:rsidRPr="001F785D" w:rsidRDefault="005E620B" w:rsidP="005E620B">
      <w:pPr>
        <w:pStyle w:val="a3"/>
        <w:ind w:left="0" w:firstLine="709"/>
        <w:jc w:val="both"/>
        <w:rPr>
          <w:szCs w:val="24"/>
        </w:rPr>
      </w:pPr>
      <w:r w:rsidRPr="001F785D">
        <w:rPr>
          <w:szCs w:val="24"/>
        </w:rPr>
        <w:t>Техника безопасности при занятиях физическими упражнениями.</w:t>
      </w:r>
    </w:p>
    <w:p w:rsidR="005E620B" w:rsidRPr="001F785D" w:rsidRDefault="005E620B" w:rsidP="005E620B">
      <w:pPr>
        <w:pStyle w:val="a3"/>
        <w:ind w:left="0"/>
        <w:rPr>
          <w:szCs w:val="24"/>
        </w:rPr>
      </w:pPr>
      <w:r w:rsidRPr="001F785D">
        <w:rPr>
          <w:szCs w:val="24"/>
        </w:rPr>
        <w:t>Теория и методика наращивания силы, занятия на гимнастических снарядах. С отягощениями, развитие прыгучести. Теория и методика развития выносливости, бег на длинные и средние дистанции марш-броски на 3-6 км. Теория и методика развития скоростно-силовых качеств, прыжковые упражнения, метание. Теория и методика рукопашного боя, защита от ударов рукой, ногой, палкой, штыком, ножом.</w:t>
      </w:r>
    </w:p>
    <w:p w:rsidR="005E620B" w:rsidRPr="001F785D" w:rsidRDefault="005E620B" w:rsidP="005E620B">
      <w:pPr>
        <w:pStyle w:val="a3"/>
        <w:ind w:left="0" w:firstLine="709"/>
        <w:jc w:val="both"/>
        <w:rPr>
          <w:b/>
          <w:szCs w:val="24"/>
        </w:rPr>
      </w:pPr>
      <w:r w:rsidRPr="001F785D">
        <w:rPr>
          <w:szCs w:val="24"/>
        </w:rPr>
        <w:tab/>
      </w:r>
      <w:r w:rsidRPr="001F785D">
        <w:rPr>
          <w:b/>
          <w:szCs w:val="24"/>
        </w:rPr>
        <w:t>Строевая подготовка.</w:t>
      </w:r>
    </w:p>
    <w:p w:rsidR="005E620B" w:rsidRPr="001F785D" w:rsidRDefault="005E620B" w:rsidP="005E620B">
      <w:pPr>
        <w:pStyle w:val="a3"/>
        <w:ind w:left="0" w:firstLine="709"/>
        <w:jc w:val="both"/>
        <w:rPr>
          <w:szCs w:val="24"/>
        </w:rPr>
      </w:pPr>
      <w:r w:rsidRPr="001F785D">
        <w:rPr>
          <w:szCs w:val="24"/>
        </w:rPr>
        <w:t>Элементы строя, виды строя, обязанности перед построением и в строю. Индивидуальная строевая подготовка: повороты на месте и в движении, движение строевым шагом, выход из строя и возвращение в строй. Подход к начальнику и отход от него, отдание воинской чести, приветствия на месте и в движении. Строевая подготовка в составе отделения: повороты на месте и в движении, движение строевым шагом, размыкание и смыкание, отдание воинского приветствие командиру, исполнение строевой песни.</w:t>
      </w:r>
    </w:p>
    <w:p w:rsidR="005E620B" w:rsidRPr="001F785D" w:rsidRDefault="005E620B" w:rsidP="005E620B">
      <w:pPr>
        <w:pStyle w:val="a3"/>
        <w:ind w:left="0" w:firstLine="709"/>
        <w:jc w:val="both"/>
        <w:rPr>
          <w:b/>
          <w:szCs w:val="24"/>
        </w:rPr>
      </w:pPr>
      <w:r w:rsidRPr="001F785D">
        <w:rPr>
          <w:b/>
          <w:szCs w:val="24"/>
        </w:rPr>
        <w:tab/>
        <w:t>Огневая подготовка.</w:t>
      </w:r>
    </w:p>
    <w:p w:rsidR="005E620B" w:rsidRPr="001F785D" w:rsidRDefault="005E620B" w:rsidP="005E620B">
      <w:pPr>
        <w:pStyle w:val="a3"/>
        <w:ind w:left="0" w:firstLine="709"/>
        <w:jc w:val="both"/>
        <w:rPr>
          <w:szCs w:val="24"/>
        </w:rPr>
      </w:pPr>
      <w:r w:rsidRPr="001F785D">
        <w:rPr>
          <w:szCs w:val="24"/>
        </w:rPr>
        <w:t>Меры безопасности при стрельбе. Боевые свойства и устройство пневматического оружия. Изготовка к стрельбе и стрельба из положения, стоя, лежа и с колена из пневматического оружия. Автомат Калашникова: назначение, боевые свойства, устройство и принцип действия, приемы стрельбы, неполная разборка, снаряжение магазина. Ручные осколочные гранаты: назначение, боевые свойства, устройство и принцип действия, приемы и правила метания.</w:t>
      </w:r>
    </w:p>
    <w:p w:rsidR="005E620B" w:rsidRPr="001F785D" w:rsidRDefault="005E620B" w:rsidP="005E620B">
      <w:pPr>
        <w:pStyle w:val="a3"/>
        <w:ind w:left="0" w:firstLine="709"/>
        <w:jc w:val="both"/>
        <w:rPr>
          <w:b/>
          <w:szCs w:val="24"/>
        </w:rPr>
      </w:pPr>
      <w:r w:rsidRPr="001F785D">
        <w:rPr>
          <w:szCs w:val="24"/>
        </w:rPr>
        <w:tab/>
      </w:r>
      <w:r w:rsidRPr="001F785D">
        <w:rPr>
          <w:b/>
          <w:szCs w:val="24"/>
        </w:rPr>
        <w:t>Уставы Вооруженных сил РФ</w:t>
      </w:r>
    </w:p>
    <w:p w:rsidR="005E620B" w:rsidRPr="001F785D" w:rsidRDefault="005E620B" w:rsidP="005E620B">
      <w:pPr>
        <w:pStyle w:val="a3"/>
        <w:ind w:left="0" w:firstLine="709"/>
        <w:jc w:val="both"/>
        <w:rPr>
          <w:szCs w:val="24"/>
        </w:rPr>
      </w:pPr>
      <w:r w:rsidRPr="001F785D">
        <w:rPr>
          <w:szCs w:val="24"/>
        </w:rPr>
        <w:t xml:space="preserve">Общевоинские уставы: содержание Строевого устава, Устава внутренней службы, Устава гарнизонной и караульной службы, Дисциплинарного устава. Закон «О государственной границе»: где и как проходит граница, особенности несения службы в различных </w:t>
      </w:r>
      <w:proofErr w:type="spellStart"/>
      <w:proofErr w:type="gramStart"/>
      <w:r w:rsidRPr="001F785D">
        <w:rPr>
          <w:szCs w:val="24"/>
        </w:rPr>
        <w:t>климато-географических</w:t>
      </w:r>
      <w:proofErr w:type="spellEnd"/>
      <w:proofErr w:type="gramEnd"/>
      <w:r w:rsidRPr="001F785D">
        <w:rPr>
          <w:szCs w:val="24"/>
        </w:rPr>
        <w:t xml:space="preserve"> условиях.</w:t>
      </w:r>
    </w:p>
    <w:p w:rsidR="005E620B" w:rsidRPr="001F785D" w:rsidRDefault="005E620B" w:rsidP="005E620B">
      <w:pPr>
        <w:pStyle w:val="a3"/>
        <w:ind w:left="0" w:firstLine="709"/>
        <w:jc w:val="both"/>
        <w:rPr>
          <w:b/>
          <w:szCs w:val="24"/>
        </w:rPr>
      </w:pPr>
      <w:r w:rsidRPr="001F785D">
        <w:rPr>
          <w:b/>
          <w:szCs w:val="24"/>
        </w:rPr>
        <w:tab/>
        <w:t>История Вооруженных сил России</w:t>
      </w:r>
    </w:p>
    <w:p w:rsidR="005E620B" w:rsidRPr="001F785D" w:rsidRDefault="005E620B" w:rsidP="005E620B">
      <w:pPr>
        <w:pStyle w:val="a3"/>
        <w:ind w:left="0" w:firstLine="708"/>
        <w:jc w:val="both"/>
        <w:rPr>
          <w:szCs w:val="24"/>
        </w:rPr>
      </w:pPr>
      <w:r w:rsidRPr="001F785D">
        <w:rPr>
          <w:szCs w:val="24"/>
        </w:rPr>
        <w:t xml:space="preserve">Первая мировая война: причины, ход, участие России. Вторая мировая война: Великая Отечественная война 1941-1945 гг.: причины, ход, примеры массового героизма, значение. Боевые традиции </w:t>
      </w:r>
      <w:r>
        <w:rPr>
          <w:szCs w:val="24"/>
        </w:rPr>
        <w:t>вооруженных сил и пограничных войск</w:t>
      </w:r>
      <w:r w:rsidRPr="001F785D">
        <w:rPr>
          <w:szCs w:val="24"/>
        </w:rPr>
        <w:t xml:space="preserve"> РФ: символы воинской чести, культурных и нравственных ценностей</w:t>
      </w:r>
      <w:r>
        <w:rPr>
          <w:szCs w:val="24"/>
        </w:rPr>
        <w:t xml:space="preserve"> России</w:t>
      </w:r>
      <w:r w:rsidRPr="001F785D">
        <w:rPr>
          <w:szCs w:val="24"/>
        </w:rPr>
        <w:t xml:space="preserve">.  </w:t>
      </w:r>
    </w:p>
    <w:p w:rsidR="005E620B" w:rsidRPr="001F785D" w:rsidRDefault="005E620B" w:rsidP="005E620B">
      <w:pPr>
        <w:pStyle w:val="a3"/>
        <w:ind w:left="0" w:firstLine="709"/>
        <w:jc w:val="both"/>
        <w:rPr>
          <w:b/>
          <w:szCs w:val="24"/>
        </w:rPr>
      </w:pPr>
      <w:r w:rsidRPr="001F785D">
        <w:rPr>
          <w:szCs w:val="24"/>
        </w:rPr>
        <w:tab/>
      </w:r>
      <w:r w:rsidRPr="001F785D">
        <w:rPr>
          <w:b/>
          <w:szCs w:val="24"/>
        </w:rPr>
        <w:t>Гражданская оборона</w:t>
      </w:r>
    </w:p>
    <w:p w:rsidR="005E620B" w:rsidRPr="001F785D" w:rsidRDefault="005E620B" w:rsidP="005E620B">
      <w:pPr>
        <w:pStyle w:val="a3"/>
        <w:ind w:left="0" w:firstLine="709"/>
        <w:jc w:val="both"/>
        <w:rPr>
          <w:szCs w:val="24"/>
        </w:rPr>
      </w:pPr>
      <w:r>
        <w:rPr>
          <w:szCs w:val="24"/>
        </w:rPr>
        <w:t>Назначение и принцип действия фильтрующего</w:t>
      </w:r>
      <w:r w:rsidRPr="001F785D">
        <w:rPr>
          <w:szCs w:val="24"/>
        </w:rPr>
        <w:t xml:space="preserve"> противогаз</w:t>
      </w:r>
      <w:r>
        <w:rPr>
          <w:szCs w:val="24"/>
        </w:rPr>
        <w:t xml:space="preserve">а. </w:t>
      </w:r>
      <w:r w:rsidRPr="001F785D">
        <w:rPr>
          <w:szCs w:val="24"/>
        </w:rPr>
        <w:t>Общевойсковой защитный комплект: назначение, состав и применение. Основы медицинских знаний: первая медицинская помощь при ранениях, травмах, ожогах, отравлениях, остановке сердца.</w:t>
      </w:r>
    </w:p>
    <w:p w:rsidR="005E620B" w:rsidRPr="001F785D" w:rsidRDefault="005E620B" w:rsidP="005E620B">
      <w:pPr>
        <w:ind w:firstLine="34"/>
        <w:jc w:val="both"/>
      </w:pPr>
      <w:r w:rsidRPr="001F785D">
        <w:tab/>
      </w:r>
      <w:r w:rsidRPr="001F785D">
        <w:tab/>
      </w:r>
      <w:r w:rsidRPr="001F785D">
        <w:rPr>
          <w:b/>
        </w:rPr>
        <w:t>Особенности военной службы</w:t>
      </w:r>
      <w:r w:rsidRPr="001F785D">
        <w:t xml:space="preserve"> </w:t>
      </w:r>
    </w:p>
    <w:p w:rsidR="005E620B" w:rsidRPr="001F785D" w:rsidRDefault="005E620B" w:rsidP="005E620B">
      <w:pPr>
        <w:ind w:firstLine="708"/>
        <w:jc w:val="both"/>
      </w:pPr>
      <w:r>
        <w:t>Особенности п</w:t>
      </w:r>
      <w:r w:rsidRPr="001F785D">
        <w:t>рохождение службы по призыву</w:t>
      </w:r>
      <w:r>
        <w:t xml:space="preserve"> и по контракту. Учебные заведения Свердловской области, ведущих подготовку специалистов, для военной службы в Российской Федерации</w:t>
      </w:r>
      <w:r w:rsidRPr="001F785D">
        <w:t>.</w:t>
      </w:r>
    </w:p>
    <w:p w:rsidR="005E620B" w:rsidRPr="001F785D" w:rsidRDefault="005E620B" w:rsidP="005E620B">
      <w:pPr>
        <w:pStyle w:val="a3"/>
        <w:ind w:left="0" w:firstLine="709"/>
        <w:jc w:val="both"/>
        <w:rPr>
          <w:b/>
          <w:szCs w:val="24"/>
        </w:rPr>
      </w:pPr>
      <w:r w:rsidRPr="001F785D">
        <w:rPr>
          <w:szCs w:val="24"/>
        </w:rPr>
        <w:tab/>
      </w:r>
      <w:r w:rsidRPr="001F785D">
        <w:rPr>
          <w:b/>
          <w:szCs w:val="24"/>
        </w:rPr>
        <w:t>Тактическая подготовка</w:t>
      </w:r>
    </w:p>
    <w:p w:rsidR="005E620B" w:rsidRPr="001F785D" w:rsidRDefault="005E620B" w:rsidP="005E620B">
      <w:pPr>
        <w:pStyle w:val="a3"/>
        <w:ind w:left="0" w:firstLine="709"/>
        <w:jc w:val="both"/>
        <w:rPr>
          <w:szCs w:val="24"/>
        </w:rPr>
      </w:pPr>
      <w:r w:rsidRPr="001F785D">
        <w:rPr>
          <w:szCs w:val="24"/>
        </w:rPr>
        <w:t>Действия солдата в бою: способность передвижения на поле боя, выбор места для стрельбы и наблюдения, изготовление окопа, оборона и наступление. Несение службы на границе: виды нарядов пограничных войск, особенности несения службы.</w:t>
      </w:r>
    </w:p>
    <w:p w:rsidR="005E620B" w:rsidRPr="001F785D" w:rsidRDefault="005E620B" w:rsidP="005E620B">
      <w:pPr>
        <w:pStyle w:val="a3"/>
        <w:ind w:left="0" w:firstLine="709"/>
        <w:jc w:val="both"/>
        <w:rPr>
          <w:b/>
          <w:szCs w:val="24"/>
        </w:rPr>
      </w:pPr>
      <w:r w:rsidRPr="001F785D">
        <w:rPr>
          <w:b/>
          <w:szCs w:val="24"/>
        </w:rPr>
        <w:tab/>
        <w:t>Выживание в природных условиях</w:t>
      </w:r>
    </w:p>
    <w:p w:rsidR="005E620B" w:rsidRPr="001F785D" w:rsidRDefault="005E620B" w:rsidP="005E620B">
      <w:pPr>
        <w:pStyle w:val="a3"/>
        <w:ind w:left="0" w:firstLine="709"/>
        <w:jc w:val="both"/>
        <w:rPr>
          <w:szCs w:val="24"/>
        </w:rPr>
      </w:pPr>
      <w:r w:rsidRPr="001F785D">
        <w:rPr>
          <w:szCs w:val="24"/>
        </w:rPr>
        <w:t xml:space="preserve">Ориентирование на местности с помощью местных предметов, компаса и карты. Способы добывания огня и разведения костра, виды костров, меры безопасности. Строительство временных укрытий от непогоды. Добывание пищи в лесу: сбор растительной пищи, ловля рыбы и мелких животных, поиск и подготовка воды для питья. Организация туристических походов: подготовка к походу, порядок движения, устройство бивуака. Изучение туристического снаряжения, узлов, страховочных систем, способы </w:t>
      </w:r>
      <w:r w:rsidRPr="001F785D">
        <w:rPr>
          <w:szCs w:val="24"/>
        </w:rPr>
        <w:lastRenderedPageBreak/>
        <w:t>наведения переправы. Прохождение короткой и тактико-технической дистанции. Поисково-спасательные работы.</w:t>
      </w:r>
    </w:p>
    <w:p w:rsidR="005E620B" w:rsidRPr="001F785D" w:rsidRDefault="005E620B" w:rsidP="005E620B">
      <w:pPr>
        <w:jc w:val="both"/>
        <w:rPr>
          <w:b/>
        </w:rPr>
      </w:pPr>
      <w:r w:rsidRPr="001F785D">
        <w:rPr>
          <w:b/>
        </w:rPr>
        <w:t>Ресурсное обеспечение программы.</w:t>
      </w:r>
    </w:p>
    <w:p w:rsidR="005E620B" w:rsidRPr="001F785D" w:rsidRDefault="005E620B" w:rsidP="005E620B">
      <w:pPr>
        <w:numPr>
          <w:ilvl w:val="1"/>
          <w:numId w:val="5"/>
        </w:numPr>
        <w:tabs>
          <w:tab w:val="left" w:pos="2385"/>
        </w:tabs>
        <w:jc w:val="both"/>
      </w:pPr>
      <w:r w:rsidRPr="001F785D">
        <w:t>Материально-техническая база: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1"/>
        <w:gridCol w:w="1617"/>
      </w:tblGrid>
      <w:tr w:rsidR="005E620B" w:rsidRPr="001F785D" w:rsidTr="007C3D46"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0B" w:rsidRPr="001F785D" w:rsidRDefault="005E620B" w:rsidP="007C3D46">
            <w:pPr>
              <w:tabs>
                <w:tab w:val="left" w:pos="2385"/>
              </w:tabs>
              <w:ind w:right="-378"/>
              <w:jc w:val="both"/>
            </w:pPr>
            <w:r w:rsidRPr="001F785D">
              <w:t>Название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0B" w:rsidRPr="001F785D" w:rsidRDefault="005E620B" w:rsidP="007C3D46">
            <w:pPr>
              <w:tabs>
                <w:tab w:val="left" w:pos="2385"/>
              </w:tabs>
              <w:jc w:val="both"/>
            </w:pPr>
            <w:r w:rsidRPr="001F785D">
              <w:t>Количество</w:t>
            </w:r>
          </w:p>
        </w:tc>
      </w:tr>
      <w:tr w:rsidR="005E620B" w:rsidRPr="001F785D" w:rsidTr="007C3D46"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0B" w:rsidRPr="001F785D" w:rsidRDefault="005E620B" w:rsidP="007C3D46">
            <w:pPr>
              <w:tabs>
                <w:tab w:val="left" w:pos="2385"/>
              </w:tabs>
              <w:jc w:val="both"/>
            </w:pPr>
            <w:r w:rsidRPr="001F785D">
              <w:t>кабинет социального педагога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0B" w:rsidRPr="001F785D" w:rsidRDefault="005E620B" w:rsidP="007C3D46">
            <w:pPr>
              <w:tabs>
                <w:tab w:val="left" w:pos="2385"/>
              </w:tabs>
              <w:jc w:val="both"/>
            </w:pPr>
            <w:r w:rsidRPr="001F785D">
              <w:t>1</w:t>
            </w:r>
          </w:p>
        </w:tc>
      </w:tr>
      <w:tr w:rsidR="005E620B" w:rsidRPr="001F785D" w:rsidTr="007C3D46"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0B" w:rsidRPr="001F785D" w:rsidRDefault="005E620B" w:rsidP="007C3D46">
            <w:pPr>
              <w:tabs>
                <w:tab w:val="left" w:pos="2385"/>
              </w:tabs>
              <w:jc w:val="both"/>
            </w:pPr>
            <w:r w:rsidRPr="001F785D">
              <w:t>медицинский кабинет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0B" w:rsidRPr="001F785D" w:rsidRDefault="005E620B" w:rsidP="007C3D46">
            <w:pPr>
              <w:tabs>
                <w:tab w:val="left" w:pos="2385"/>
              </w:tabs>
              <w:jc w:val="both"/>
            </w:pPr>
            <w:r w:rsidRPr="001F785D">
              <w:t>2</w:t>
            </w:r>
          </w:p>
        </w:tc>
      </w:tr>
      <w:tr w:rsidR="005E620B" w:rsidRPr="001F785D" w:rsidTr="007C3D46"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0B" w:rsidRPr="001F785D" w:rsidRDefault="005E620B" w:rsidP="007C3D46">
            <w:pPr>
              <w:tabs>
                <w:tab w:val="left" w:pos="2385"/>
              </w:tabs>
              <w:jc w:val="both"/>
            </w:pPr>
            <w:r w:rsidRPr="001F785D">
              <w:t>спортивный городок на территории школы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0B" w:rsidRPr="001F785D" w:rsidRDefault="005E620B" w:rsidP="007C3D46">
            <w:pPr>
              <w:tabs>
                <w:tab w:val="left" w:pos="2385"/>
              </w:tabs>
              <w:jc w:val="both"/>
            </w:pPr>
            <w:r w:rsidRPr="001F785D">
              <w:t>1</w:t>
            </w:r>
          </w:p>
        </w:tc>
      </w:tr>
      <w:tr w:rsidR="005E620B" w:rsidRPr="001F785D" w:rsidTr="007C3D46"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0B" w:rsidRPr="001F785D" w:rsidRDefault="005E620B" w:rsidP="007C3D46">
            <w:pPr>
              <w:tabs>
                <w:tab w:val="left" w:pos="2385"/>
              </w:tabs>
              <w:jc w:val="both"/>
            </w:pPr>
            <w:r w:rsidRPr="001F785D">
              <w:t>школьный стадион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0B" w:rsidRPr="001F785D" w:rsidRDefault="005E620B" w:rsidP="007C3D46">
            <w:pPr>
              <w:tabs>
                <w:tab w:val="left" w:pos="2385"/>
              </w:tabs>
              <w:jc w:val="both"/>
            </w:pPr>
            <w:r w:rsidRPr="001F785D">
              <w:t>1</w:t>
            </w:r>
          </w:p>
        </w:tc>
      </w:tr>
      <w:tr w:rsidR="005E620B" w:rsidRPr="001F785D" w:rsidTr="007C3D46"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0B" w:rsidRPr="001F785D" w:rsidRDefault="005E620B" w:rsidP="007C3D46">
            <w:pPr>
              <w:tabs>
                <w:tab w:val="left" w:pos="2385"/>
              </w:tabs>
              <w:jc w:val="both"/>
            </w:pPr>
            <w:r w:rsidRPr="001F785D">
              <w:t>спортивная площадка для спортивных игр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0B" w:rsidRPr="001F785D" w:rsidRDefault="005E620B" w:rsidP="007C3D46">
            <w:pPr>
              <w:tabs>
                <w:tab w:val="left" w:pos="2385"/>
              </w:tabs>
              <w:jc w:val="both"/>
            </w:pPr>
            <w:r w:rsidRPr="001F785D">
              <w:t>1</w:t>
            </w:r>
          </w:p>
        </w:tc>
      </w:tr>
      <w:tr w:rsidR="005E620B" w:rsidRPr="001F785D" w:rsidTr="007C3D46"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0B" w:rsidRPr="001F785D" w:rsidRDefault="005E620B" w:rsidP="007C3D46">
            <w:pPr>
              <w:tabs>
                <w:tab w:val="left" w:pos="2385"/>
              </w:tabs>
              <w:jc w:val="both"/>
            </w:pPr>
            <w:r w:rsidRPr="001F785D">
              <w:t>плац для проведения занятий по строевой подготовки (двор школы, рекреация 1 этажа)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0B" w:rsidRPr="001F785D" w:rsidRDefault="005E620B" w:rsidP="007C3D46">
            <w:pPr>
              <w:tabs>
                <w:tab w:val="left" w:pos="2385"/>
              </w:tabs>
              <w:jc w:val="both"/>
            </w:pPr>
            <w:r w:rsidRPr="001F785D">
              <w:t>1</w:t>
            </w:r>
          </w:p>
        </w:tc>
      </w:tr>
      <w:tr w:rsidR="005E620B" w:rsidRPr="001F785D" w:rsidTr="007C3D46"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0B" w:rsidRPr="001F785D" w:rsidRDefault="005E620B" w:rsidP="007C3D46">
            <w:pPr>
              <w:tabs>
                <w:tab w:val="left" w:pos="2385"/>
              </w:tabs>
              <w:jc w:val="both"/>
            </w:pPr>
            <w:r w:rsidRPr="001F785D">
              <w:t>спортивный зал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0B" w:rsidRPr="001F785D" w:rsidRDefault="005E620B" w:rsidP="007C3D46">
            <w:pPr>
              <w:tabs>
                <w:tab w:val="left" w:pos="2385"/>
              </w:tabs>
              <w:jc w:val="both"/>
            </w:pPr>
            <w:r w:rsidRPr="001F785D">
              <w:t>2</w:t>
            </w:r>
          </w:p>
        </w:tc>
      </w:tr>
      <w:tr w:rsidR="000A427B" w:rsidRPr="001F785D" w:rsidTr="007C3D46"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7B" w:rsidRPr="001F785D" w:rsidRDefault="000A427B" w:rsidP="007C3D46">
            <w:pPr>
              <w:tabs>
                <w:tab w:val="left" w:pos="2385"/>
              </w:tabs>
              <w:jc w:val="both"/>
            </w:pPr>
            <w:r>
              <w:t>Тренажёрный зал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7B" w:rsidRPr="001F785D" w:rsidRDefault="000A427B" w:rsidP="007C3D46">
            <w:pPr>
              <w:tabs>
                <w:tab w:val="left" w:pos="2385"/>
              </w:tabs>
              <w:jc w:val="both"/>
            </w:pPr>
            <w:r>
              <w:t>1</w:t>
            </w:r>
          </w:p>
        </w:tc>
      </w:tr>
      <w:tr w:rsidR="005E620B" w:rsidRPr="001F785D" w:rsidTr="007C3D46"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0B" w:rsidRPr="001F785D" w:rsidRDefault="005E620B" w:rsidP="007C3D46">
            <w:pPr>
              <w:tabs>
                <w:tab w:val="left" w:pos="2385"/>
              </w:tabs>
              <w:jc w:val="both"/>
            </w:pPr>
            <w:r w:rsidRPr="001F785D">
              <w:t>кабинет ОБЖ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0B" w:rsidRPr="001F785D" w:rsidRDefault="005E620B" w:rsidP="007C3D46">
            <w:pPr>
              <w:tabs>
                <w:tab w:val="left" w:pos="2385"/>
              </w:tabs>
              <w:jc w:val="both"/>
            </w:pPr>
            <w:r w:rsidRPr="001F785D">
              <w:t>1</w:t>
            </w:r>
          </w:p>
        </w:tc>
      </w:tr>
      <w:tr w:rsidR="005E620B" w:rsidRPr="001F785D" w:rsidTr="007C3D46"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0B" w:rsidRPr="001F785D" w:rsidRDefault="005E620B" w:rsidP="007C3D46">
            <w:pPr>
              <w:jc w:val="both"/>
              <w:textAlignment w:val="baseline"/>
              <w:rPr>
                <w:iCs/>
              </w:rPr>
            </w:pPr>
            <w:r w:rsidRPr="001F785D">
              <w:rPr>
                <w:iCs/>
                <w:bdr w:val="none" w:sz="0" w:space="0" w:color="auto" w:frame="1"/>
              </w:rPr>
              <w:t xml:space="preserve">ОЗК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0B" w:rsidRPr="001F785D" w:rsidRDefault="005E620B" w:rsidP="007C3D46">
            <w:pPr>
              <w:tabs>
                <w:tab w:val="left" w:pos="2385"/>
              </w:tabs>
              <w:jc w:val="both"/>
            </w:pPr>
            <w:r w:rsidRPr="001F785D">
              <w:t>2</w:t>
            </w:r>
          </w:p>
        </w:tc>
      </w:tr>
      <w:tr w:rsidR="005E620B" w:rsidRPr="001F785D" w:rsidTr="007C3D46"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0B" w:rsidRPr="001F785D" w:rsidRDefault="005E620B" w:rsidP="007C3D46">
            <w:pPr>
              <w:jc w:val="both"/>
              <w:textAlignment w:val="baseline"/>
              <w:rPr>
                <w:iCs/>
              </w:rPr>
            </w:pPr>
            <w:r w:rsidRPr="001F785D">
              <w:rPr>
                <w:iCs/>
                <w:bdr w:val="none" w:sz="0" w:space="0" w:color="auto" w:frame="1"/>
              </w:rPr>
              <w:t xml:space="preserve">Противогазы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0B" w:rsidRPr="001F785D" w:rsidRDefault="005E620B" w:rsidP="007C3D46">
            <w:pPr>
              <w:tabs>
                <w:tab w:val="left" w:pos="2385"/>
              </w:tabs>
              <w:jc w:val="both"/>
            </w:pPr>
            <w:r w:rsidRPr="001F785D">
              <w:t>20</w:t>
            </w:r>
          </w:p>
        </w:tc>
      </w:tr>
      <w:tr w:rsidR="005E620B" w:rsidRPr="001F785D" w:rsidTr="007C3D46"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0B" w:rsidRPr="001F785D" w:rsidRDefault="005E620B" w:rsidP="007C3D46">
            <w:pPr>
              <w:jc w:val="both"/>
              <w:textAlignment w:val="baseline"/>
              <w:rPr>
                <w:iCs/>
              </w:rPr>
            </w:pPr>
            <w:r w:rsidRPr="001F785D">
              <w:rPr>
                <w:iCs/>
                <w:bdr w:val="none" w:sz="0" w:space="0" w:color="auto" w:frame="1"/>
              </w:rPr>
              <w:t xml:space="preserve">Винтовки пневматические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0B" w:rsidRPr="001F785D" w:rsidRDefault="005E620B" w:rsidP="007C3D46">
            <w:pPr>
              <w:tabs>
                <w:tab w:val="left" w:pos="2385"/>
              </w:tabs>
              <w:jc w:val="both"/>
            </w:pPr>
            <w:r w:rsidRPr="001F785D">
              <w:t>4</w:t>
            </w:r>
          </w:p>
        </w:tc>
      </w:tr>
      <w:tr w:rsidR="005E620B" w:rsidRPr="001F785D" w:rsidTr="007C3D46"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0B" w:rsidRPr="001F785D" w:rsidRDefault="005E620B" w:rsidP="007C3D46">
            <w:pPr>
              <w:jc w:val="both"/>
              <w:textAlignment w:val="baseline"/>
              <w:rPr>
                <w:iCs/>
                <w:bdr w:val="none" w:sz="0" w:space="0" w:color="auto" w:frame="1"/>
              </w:rPr>
            </w:pPr>
            <w:r w:rsidRPr="001F785D">
              <w:rPr>
                <w:iCs/>
                <w:bdr w:val="none" w:sz="0" w:space="0" w:color="auto" w:frame="1"/>
              </w:rPr>
              <w:t>Учебные приборы ДП-5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0B" w:rsidRPr="001F785D" w:rsidRDefault="005E620B" w:rsidP="007C3D46">
            <w:pPr>
              <w:tabs>
                <w:tab w:val="left" w:pos="2385"/>
              </w:tabs>
              <w:jc w:val="both"/>
            </w:pPr>
            <w:r w:rsidRPr="001F785D">
              <w:t>1</w:t>
            </w:r>
          </w:p>
        </w:tc>
      </w:tr>
      <w:tr w:rsidR="005E620B" w:rsidRPr="001F785D" w:rsidTr="007C3D46"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0B" w:rsidRPr="001F785D" w:rsidRDefault="005E620B" w:rsidP="007C3D46">
            <w:pPr>
              <w:jc w:val="both"/>
              <w:textAlignment w:val="baseline"/>
              <w:rPr>
                <w:iCs/>
                <w:bdr w:val="none" w:sz="0" w:space="0" w:color="auto" w:frame="1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0B" w:rsidRPr="001F785D" w:rsidRDefault="005E620B" w:rsidP="007C3D46">
            <w:pPr>
              <w:tabs>
                <w:tab w:val="left" w:pos="2385"/>
              </w:tabs>
              <w:jc w:val="both"/>
            </w:pPr>
          </w:p>
        </w:tc>
      </w:tr>
    </w:tbl>
    <w:p w:rsidR="005E620B" w:rsidRPr="001F785D" w:rsidRDefault="005E620B" w:rsidP="005E620B">
      <w:pPr>
        <w:numPr>
          <w:ilvl w:val="0"/>
          <w:numId w:val="6"/>
        </w:numPr>
        <w:ind w:left="1276"/>
        <w:jc w:val="both"/>
      </w:pPr>
      <w:r w:rsidRPr="001F785D">
        <w:t>Учебно-наглядные пособия: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1"/>
        <w:gridCol w:w="1617"/>
      </w:tblGrid>
      <w:tr w:rsidR="005E620B" w:rsidRPr="001F785D" w:rsidTr="007C3D46"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0B" w:rsidRPr="001F785D" w:rsidRDefault="005E620B" w:rsidP="007C3D46">
            <w:pPr>
              <w:tabs>
                <w:tab w:val="left" w:pos="2385"/>
              </w:tabs>
              <w:ind w:right="-378"/>
              <w:jc w:val="both"/>
            </w:pPr>
            <w:r w:rsidRPr="001F785D">
              <w:t>Название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0B" w:rsidRPr="001F785D" w:rsidRDefault="005E620B" w:rsidP="007C3D46">
            <w:pPr>
              <w:tabs>
                <w:tab w:val="left" w:pos="2385"/>
              </w:tabs>
              <w:jc w:val="both"/>
            </w:pPr>
            <w:r w:rsidRPr="001F785D">
              <w:t>Количество</w:t>
            </w:r>
          </w:p>
        </w:tc>
      </w:tr>
      <w:tr w:rsidR="005E620B" w:rsidRPr="001F785D" w:rsidTr="007C3D46"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0B" w:rsidRPr="001F785D" w:rsidRDefault="005E620B" w:rsidP="007C3D46">
            <w:pPr>
              <w:tabs>
                <w:tab w:val="left" w:pos="2385"/>
              </w:tabs>
              <w:jc w:val="both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0B" w:rsidRPr="001F785D" w:rsidRDefault="005E620B" w:rsidP="007C3D46">
            <w:pPr>
              <w:tabs>
                <w:tab w:val="left" w:pos="2385"/>
              </w:tabs>
              <w:jc w:val="both"/>
            </w:pPr>
          </w:p>
        </w:tc>
      </w:tr>
      <w:tr w:rsidR="005E620B" w:rsidRPr="001F785D" w:rsidTr="007C3D46">
        <w:trPr>
          <w:trHeight w:val="340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0B" w:rsidRPr="001F785D" w:rsidRDefault="005E620B" w:rsidP="007C3D46">
            <w:pPr>
              <w:jc w:val="both"/>
              <w:textAlignment w:val="baseline"/>
              <w:rPr>
                <w:iCs/>
              </w:rPr>
            </w:pPr>
            <w:r w:rsidRPr="001F785D">
              <w:rPr>
                <w:iCs/>
                <w:bdr w:val="none" w:sz="0" w:space="0" w:color="auto" w:frame="1"/>
              </w:rPr>
              <w:t>Плакаты по огневой подготовке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0B" w:rsidRPr="001F785D" w:rsidRDefault="005E620B" w:rsidP="007C3D46">
            <w:pPr>
              <w:tabs>
                <w:tab w:val="left" w:pos="2385"/>
              </w:tabs>
              <w:jc w:val="both"/>
            </w:pPr>
            <w:r w:rsidRPr="001F785D">
              <w:t>10</w:t>
            </w:r>
          </w:p>
        </w:tc>
      </w:tr>
      <w:tr w:rsidR="005E620B" w:rsidRPr="001F785D" w:rsidTr="007C3D46">
        <w:trPr>
          <w:trHeight w:val="340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0B" w:rsidRPr="001F785D" w:rsidRDefault="005E620B" w:rsidP="007C3D46">
            <w:pPr>
              <w:jc w:val="both"/>
              <w:textAlignment w:val="baseline"/>
              <w:rPr>
                <w:iCs/>
              </w:rPr>
            </w:pPr>
            <w:r w:rsidRPr="001F785D">
              <w:rPr>
                <w:iCs/>
                <w:bdr w:val="none" w:sz="0" w:space="0" w:color="auto" w:frame="1"/>
              </w:rPr>
              <w:t>АК-74 в разрезе — стенд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0B" w:rsidRPr="001F785D" w:rsidRDefault="005E620B" w:rsidP="007C3D46">
            <w:pPr>
              <w:tabs>
                <w:tab w:val="left" w:pos="2385"/>
              </w:tabs>
              <w:jc w:val="both"/>
            </w:pPr>
            <w:r w:rsidRPr="001F785D">
              <w:t>1</w:t>
            </w:r>
          </w:p>
        </w:tc>
      </w:tr>
      <w:tr w:rsidR="005E620B" w:rsidRPr="001F785D" w:rsidTr="007C3D46">
        <w:trPr>
          <w:trHeight w:val="340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0B" w:rsidRPr="001F785D" w:rsidRDefault="005E620B" w:rsidP="007C3D46">
            <w:pPr>
              <w:jc w:val="both"/>
              <w:textAlignment w:val="baseline"/>
              <w:rPr>
                <w:iCs/>
              </w:rPr>
            </w:pPr>
            <w:r w:rsidRPr="001F785D">
              <w:rPr>
                <w:iCs/>
                <w:bdr w:val="none" w:sz="0" w:space="0" w:color="auto" w:frame="1"/>
              </w:rPr>
              <w:t>Плакаты по строевой подготовке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0B" w:rsidRPr="001F785D" w:rsidRDefault="005E620B" w:rsidP="007C3D46">
            <w:pPr>
              <w:tabs>
                <w:tab w:val="left" w:pos="2385"/>
              </w:tabs>
              <w:jc w:val="both"/>
            </w:pPr>
            <w:r w:rsidRPr="001F785D">
              <w:t>8</w:t>
            </w:r>
          </w:p>
        </w:tc>
      </w:tr>
      <w:tr w:rsidR="005E620B" w:rsidRPr="001F785D" w:rsidTr="007C3D46">
        <w:trPr>
          <w:trHeight w:val="340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0B" w:rsidRPr="001F785D" w:rsidRDefault="005E620B" w:rsidP="007C3D46">
            <w:pPr>
              <w:jc w:val="both"/>
              <w:textAlignment w:val="baseline"/>
              <w:rPr>
                <w:iCs/>
              </w:rPr>
            </w:pPr>
            <w:r w:rsidRPr="001F785D">
              <w:rPr>
                <w:iCs/>
                <w:bdr w:val="none" w:sz="0" w:space="0" w:color="auto" w:frame="1"/>
              </w:rPr>
              <w:t>Плакаты по медицинской подготовке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0B" w:rsidRPr="001F785D" w:rsidRDefault="005E620B" w:rsidP="007C3D46">
            <w:pPr>
              <w:tabs>
                <w:tab w:val="left" w:pos="2385"/>
              </w:tabs>
              <w:jc w:val="both"/>
            </w:pPr>
            <w:r w:rsidRPr="001F785D">
              <w:t>15</w:t>
            </w:r>
          </w:p>
        </w:tc>
      </w:tr>
      <w:tr w:rsidR="005E620B" w:rsidRPr="001F785D" w:rsidTr="007C3D46">
        <w:trPr>
          <w:trHeight w:val="340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0B" w:rsidRPr="001F785D" w:rsidRDefault="005E620B" w:rsidP="007C3D46">
            <w:pPr>
              <w:jc w:val="both"/>
              <w:textAlignment w:val="baseline"/>
              <w:rPr>
                <w:iCs/>
              </w:rPr>
            </w:pPr>
            <w:r w:rsidRPr="001F785D">
              <w:rPr>
                <w:iCs/>
                <w:bdr w:val="none" w:sz="0" w:space="0" w:color="auto" w:frame="1"/>
              </w:rPr>
              <w:t>Плакаты по тактической подготовке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0B" w:rsidRPr="001F785D" w:rsidRDefault="005E620B" w:rsidP="007C3D46">
            <w:pPr>
              <w:tabs>
                <w:tab w:val="left" w:pos="2385"/>
              </w:tabs>
              <w:jc w:val="both"/>
            </w:pPr>
            <w:r w:rsidRPr="001F785D">
              <w:t>5</w:t>
            </w:r>
          </w:p>
        </w:tc>
      </w:tr>
      <w:tr w:rsidR="005E620B" w:rsidRPr="001F785D" w:rsidTr="007C3D46">
        <w:trPr>
          <w:trHeight w:val="340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0B" w:rsidRPr="001F785D" w:rsidRDefault="005E620B" w:rsidP="007C3D46">
            <w:pPr>
              <w:jc w:val="both"/>
              <w:textAlignment w:val="baseline"/>
              <w:rPr>
                <w:iCs/>
              </w:rPr>
            </w:pPr>
            <w:r w:rsidRPr="001F785D">
              <w:rPr>
                <w:iCs/>
                <w:bdr w:val="none" w:sz="0" w:space="0" w:color="auto" w:frame="1"/>
              </w:rPr>
              <w:t>Плакаты по гражданской обороне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0B" w:rsidRPr="001F785D" w:rsidRDefault="005E620B" w:rsidP="007C3D46">
            <w:pPr>
              <w:tabs>
                <w:tab w:val="left" w:pos="2385"/>
              </w:tabs>
              <w:jc w:val="both"/>
            </w:pPr>
            <w:r w:rsidRPr="001F785D">
              <w:t>8</w:t>
            </w:r>
          </w:p>
        </w:tc>
      </w:tr>
      <w:tr w:rsidR="005E620B" w:rsidRPr="001F785D" w:rsidTr="007C3D46">
        <w:trPr>
          <w:trHeight w:val="340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0B" w:rsidRPr="001F785D" w:rsidRDefault="005E620B" w:rsidP="007C3D46">
            <w:pPr>
              <w:jc w:val="both"/>
              <w:textAlignment w:val="baseline"/>
              <w:rPr>
                <w:iCs/>
              </w:rPr>
            </w:pPr>
            <w:r w:rsidRPr="001F785D">
              <w:rPr>
                <w:iCs/>
                <w:bdr w:val="none" w:sz="0" w:space="0" w:color="auto" w:frame="1"/>
              </w:rPr>
              <w:t>Плакаты: Уставы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0B" w:rsidRPr="001F785D" w:rsidRDefault="005E620B" w:rsidP="007C3D46">
            <w:pPr>
              <w:tabs>
                <w:tab w:val="left" w:pos="2385"/>
              </w:tabs>
              <w:jc w:val="both"/>
            </w:pPr>
            <w:r w:rsidRPr="001F785D">
              <w:t>4</w:t>
            </w:r>
          </w:p>
        </w:tc>
      </w:tr>
      <w:tr w:rsidR="005E620B" w:rsidRPr="001F785D" w:rsidTr="007C3D46">
        <w:trPr>
          <w:trHeight w:val="340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0B" w:rsidRPr="001F785D" w:rsidRDefault="005E620B" w:rsidP="007C3D46">
            <w:pPr>
              <w:jc w:val="both"/>
              <w:textAlignment w:val="baseline"/>
              <w:rPr>
                <w:iCs/>
              </w:rPr>
            </w:pPr>
            <w:r w:rsidRPr="001F785D">
              <w:rPr>
                <w:iCs/>
                <w:bdr w:val="none" w:sz="0" w:space="0" w:color="auto" w:frame="1"/>
              </w:rPr>
              <w:t>Видеофильмы по строевой подготовке и гражданской обороне.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0B" w:rsidRPr="001F785D" w:rsidRDefault="005E620B" w:rsidP="007C3D46">
            <w:pPr>
              <w:tabs>
                <w:tab w:val="left" w:pos="2385"/>
              </w:tabs>
              <w:jc w:val="both"/>
            </w:pPr>
            <w:r w:rsidRPr="001F785D">
              <w:t>4</w:t>
            </w:r>
          </w:p>
        </w:tc>
      </w:tr>
      <w:tr w:rsidR="005E620B" w:rsidRPr="001F785D" w:rsidTr="007C3D46">
        <w:trPr>
          <w:trHeight w:val="340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0B" w:rsidRPr="001F785D" w:rsidRDefault="005E620B" w:rsidP="007C3D46">
            <w:pPr>
              <w:jc w:val="both"/>
              <w:textAlignment w:val="baseline"/>
              <w:rPr>
                <w:iCs/>
              </w:rPr>
            </w:pPr>
            <w:r w:rsidRPr="001F785D">
              <w:rPr>
                <w:iCs/>
                <w:bdr w:val="none" w:sz="0" w:space="0" w:color="auto" w:frame="1"/>
              </w:rPr>
              <w:t>Карточки — задания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0B" w:rsidRPr="001F785D" w:rsidRDefault="000A427B" w:rsidP="007C3D46">
            <w:pPr>
              <w:tabs>
                <w:tab w:val="left" w:pos="2385"/>
              </w:tabs>
              <w:jc w:val="both"/>
            </w:pPr>
            <w:r>
              <w:t>15</w:t>
            </w:r>
          </w:p>
        </w:tc>
      </w:tr>
    </w:tbl>
    <w:p w:rsidR="005E620B" w:rsidRPr="001F785D" w:rsidRDefault="005E620B" w:rsidP="005E620B">
      <w:pPr>
        <w:jc w:val="both"/>
      </w:pPr>
    </w:p>
    <w:p w:rsidR="005E620B" w:rsidRPr="007201A5" w:rsidRDefault="005E620B" w:rsidP="005E620B">
      <w:pPr>
        <w:jc w:val="both"/>
        <w:rPr>
          <w:b/>
        </w:rPr>
      </w:pPr>
      <w:r w:rsidRPr="007201A5">
        <w:rPr>
          <w:b/>
        </w:rPr>
        <w:t>Методическое обеспечение</w:t>
      </w:r>
    </w:p>
    <w:p w:rsidR="005E620B" w:rsidRPr="001F785D" w:rsidRDefault="005E620B" w:rsidP="005E620B">
      <w:pPr>
        <w:jc w:val="both"/>
        <w:textAlignment w:val="baseline"/>
        <w:rPr>
          <w:iCs/>
          <w:bdr w:val="none" w:sz="0" w:space="0" w:color="auto" w:frame="1"/>
        </w:rPr>
      </w:pPr>
      <w:r w:rsidRPr="001F785D">
        <w:rPr>
          <w:iCs/>
          <w:bdr w:val="none" w:sz="0" w:space="0" w:color="auto" w:frame="1"/>
        </w:rPr>
        <w:t>Устав Вооруженных сил</w:t>
      </w:r>
    </w:p>
    <w:p w:rsidR="005E620B" w:rsidRPr="001F785D" w:rsidRDefault="005E620B" w:rsidP="005E620B">
      <w:pPr>
        <w:jc w:val="both"/>
        <w:textAlignment w:val="baseline"/>
        <w:rPr>
          <w:iCs/>
          <w:bdr w:val="none" w:sz="0" w:space="0" w:color="auto" w:frame="1"/>
        </w:rPr>
      </w:pPr>
      <w:r w:rsidRPr="001F785D">
        <w:rPr>
          <w:iCs/>
          <w:bdr w:val="none" w:sz="0" w:space="0" w:color="auto" w:frame="1"/>
        </w:rPr>
        <w:t>Закон «Об Обороне»</w:t>
      </w:r>
    </w:p>
    <w:p w:rsidR="005E620B" w:rsidRPr="001F785D" w:rsidRDefault="005E620B" w:rsidP="005E620B">
      <w:pPr>
        <w:jc w:val="both"/>
        <w:textAlignment w:val="baseline"/>
        <w:rPr>
          <w:iCs/>
        </w:rPr>
      </w:pPr>
      <w:r w:rsidRPr="001F785D">
        <w:rPr>
          <w:iCs/>
          <w:bdr w:val="none" w:sz="0" w:space="0" w:color="auto" w:frame="1"/>
        </w:rPr>
        <w:t>Закон «О государственной границе РФ»</w:t>
      </w:r>
    </w:p>
    <w:p w:rsidR="005E620B" w:rsidRPr="001F785D" w:rsidRDefault="005E620B" w:rsidP="005E620B">
      <w:pPr>
        <w:jc w:val="both"/>
        <w:textAlignment w:val="baseline"/>
        <w:rPr>
          <w:iCs/>
        </w:rPr>
      </w:pPr>
      <w:r w:rsidRPr="001F785D">
        <w:rPr>
          <w:iCs/>
          <w:bdr w:val="none" w:sz="0" w:space="0" w:color="auto" w:frame="1"/>
        </w:rPr>
        <w:t>Методическое пособие по ОБЖ</w:t>
      </w:r>
    </w:p>
    <w:p w:rsidR="005E620B" w:rsidRPr="001F785D" w:rsidRDefault="005E620B" w:rsidP="005E620B">
      <w:pPr>
        <w:jc w:val="both"/>
        <w:textAlignment w:val="baseline"/>
        <w:rPr>
          <w:iCs/>
        </w:rPr>
      </w:pPr>
      <w:r w:rsidRPr="001F785D">
        <w:rPr>
          <w:iCs/>
          <w:bdr w:val="none" w:sz="0" w:space="0" w:color="auto" w:frame="1"/>
        </w:rPr>
        <w:t>Наставление по стрелковому делу</w:t>
      </w:r>
    </w:p>
    <w:p w:rsidR="005E620B" w:rsidRPr="001F785D" w:rsidRDefault="005E620B" w:rsidP="005E620B">
      <w:pPr>
        <w:jc w:val="both"/>
        <w:textAlignment w:val="baseline"/>
        <w:rPr>
          <w:iCs/>
        </w:rPr>
      </w:pPr>
      <w:r w:rsidRPr="001F785D">
        <w:rPr>
          <w:iCs/>
          <w:bdr w:val="none" w:sz="0" w:space="0" w:color="auto" w:frame="1"/>
        </w:rPr>
        <w:t>Методическое пособие по физической культуре</w:t>
      </w:r>
    </w:p>
    <w:p w:rsidR="005E620B" w:rsidRPr="001F785D" w:rsidRDefault="005E620B" w:rsidP="005E620B">
      <w:pPr>
        <w:jc w:val="both"/>
        <w:textAlignment w:val="baseline"/>
        <w:rPr>
          <w:iCs/>
          <w:bdr w:val="none" w:sz="0" w:space="0" w:color="auto" w:frame="1"/>
        </w:rPr>
      </w:pPr>
      <w:r w:rsidRPr="001F785D">
        <w:rPr>
          <w:iCs/>
          <w:bdr w:val="none" w:sz="0" w:space="0" w:color="auto" w:frame="1"/>
        </w:rPr>
        <w:t>Журнал «Физическая культура в школе»</w:t>
      </w:r>
    </w:p>
    <w:p w:rsidR="005E620B" w:rsidRPr="001F785D" w:rsidRDefault="005E620B" w:rsidP="005E620B">
      <w:pPr>
        <w:jc w:val="both"/>
        <w:textAlignment w:val="baseline"/>
        <w:rPr>
          <w:iCs/>
        </w:rPr>
      </w:pPr>
      <w:r w:rsidRPr="001F785D">
        <w:rPr>
          <w:iCs/>
          <w:bdr w:val="none" w:sz="0" w:space="0" w:color="auto" w:frame="1"/>
        </w:rPr>
        <w:t>Журнал «Гражданская защита населения»</w:t>
      </w:r>
    </w:p>
    <w:p w:rsidR="005E620B" w:rsidRPr="001F785D" w:rsidRDefault="005E620B" w:rsidP="005E620B">
      <w:pPr>
        <w:jc w:val="both"/>
        <w:textAlignment w:val="baseline"/>
        <w:rPr>
          <w:iCs/>
        </w:rPr>
      </w:pPr>
      <w:r w:rsidRPr="001F785D">
        <w:rPr>
          <w:iCs/>
          <w:bdr w:val="none" w:sz="0" w:space="0" w:color="auto" w:frame="1"/>
        </w:rPr>
        <w:t>Журнал «Военные знания»</w:t>
      </w:r>
    </w:p>
    <w:p w:rsidR="005E620B" w:rsidRPr="001F785D" w:rsidRDefault="005E620B" w:rsidP="005E620B">
      <w:pPr>
        <w:jc w:val="both"/>
        <w:textAlignment w:val="baseline"/>
        <w:rPr>
          <w:iCs/>
          <w:bdr w:val="none" w:sz="0" w:space="0" w:color="auto" w:frame="1"/>
        </w:rPr>
      </w:pPr>
      <w:r w:rsidRPr="001F785D">
        <w:rPr>
          <w:iCs/>
          <w:bdr w:val="none" w:sz="0" w:space="0" w:color="auto" w:frame="1"/>
        </w:rPr>
        <w:t>Журнал  «Основы безопасности жизнедеятельности»</w:t>
      </w:r>
    </w:p>
    <w:p w:rsidR="005E620B" w:rsidRPr="001F785D" w:rsidRDefault="005E620B" w:rsidP="005E620B">
      <w:pPr>
        <w:jc w:val="both"/>
        <w:textAlignment w:val="baseline"/>
        <w:rPr>
          <w:iCs/>
        </w:rPr>
      </w:pPr>
      <w:r w:rsidRPr="001F785D">
        <w:rPr>
          <w:iCs/>
          <w:bdr w:val="none" w:sz="0" w:space="0" w:color="auto" w:frame="1"/>
        </w:rPr>
        <w:t>Учебник «ОБЖ», История России</w:t>
      </w:r>
    </w:p>
    <w:p w:rsidR="005E620B" w:rsidRPr="001F785D" w:rsidRDefault="005E620B" w:rsidP="005E620B">
      <w:pPr>
        <w:jc w:val="both"/>
        <w:textAlignment w:val="baseline"/>
        <w:rPr>
          <w:iCs/>
        </w:rPr>
      </w:pPr>
      <w:r w:rsidRPr="001F785D">
        <w:rPr>
          <w:iCs/>
          <w:bdr w:val="none" w:sz="0" w:space="0" w:color="auto" w:frame="1"/>
        </w:rPr>
        <w:t>Календарно-тематическое планирование</w:t>
      </w:r>
    </w:p>
    <w:p w:rsidR="005E620B" w:rsidRDefault="005E620B" w:rsidP="005E620B">
      <w:pPr>
        <w:jc w:val="both"/>
      </w:pPr>
    </w:p>
    <w:p w:rsidR="005E620B" w:rsidRDefault="005E620B" w:rsidP="005E620B">
      <w:pPr>
        <w:jc w:val="both"/>
      </w:pPr>
    </w:p>
    <w:p w:rsidR="005E620B" w:rsidRDefault="005E620B" w:rsidP="005E620B">
      <w:pPr>
        <w:jc w:val="both"/>
      </w:pPr>
    </w:p>
    <w:p w:rsidR="005E620B" w:rsidRDefault="005E620B" w:rsidP="005E620B">
      <w:pPr>
        <w:jc w:val="both"/>
      </w:pPr>
    </w:p>
    <w:p w:rsidR="005E620B" w:rsidRDefault="005E620B" w:rsidP="005E620B">
      <w:pPr>
        <w:jc w:val="both"/>
      </w:pPr>
    </w:p>
    <w:p w:rsidR="005E620B" w:rsidRDefault="005E620B" w:rsidP="005E620B">
      <w:pPr>
        <w:jc w:val="both"/>
      </w:pPr>
    </w:p>
    <w:p w:rsidR="005E620B" w:rsidRDefault="005E620B" w:rsidP="005E620B">
      <w:pPr>
        <w:jc w:val="both"/>
      </w:pPr>
    </w:p>
    <w:p w:rsidR="005E620B" w:rsidRPr="001F785D" w:rsidRDefault="00836304" w:rsidP="00836304">
      <w:pPr>
        <w:rPr>
          <w:b/>
        </w:rPr>
      </w:pPr>
      <w:r>
        <w:rPr>
          <w:b/>
        </w:rPr>
        <w:t xml:space="preserve">                                                     </w:t>
      </w:r>
      <w:r w:rsidR="005E620B" w:rsidRPr="001F785D">
        <w:rPr>
          <w:b/>
        </w:rPr>
        <w:t>Литература</w:t>
      </w:r>
    </w:p>
    <w:p w:rsidR="005E620B" w:rsidRDefault="005E620B" w:rsidP="005E620B">
      <w:pPr>
        <w:numPr>
          <w:ilvl w:val="0"/>
          <w:numId w:val="7"/>
        </w:numPr>
        <w:jc w:val="both"/>
      </w:pPr>
      <w:r w:rsidRPr="001F785D">
        <w:t>Дворник А.Д. Пневматическое оружие. Стрельба. Эксплуатация. Ремонт. Оборудование тира. Москва – 2001.</w:t>
      </w:r>
    </w:p>
    <w:p w:rsidR="005E620B" w:rsidRDefault="005E620B" w:rsidP="005E620B">
      <w:pPr>
        <w:numPr>
          <w:ilvl w:val="0"/>
          <w:numId w:val="7"/>
        </w:numPr>
        <w:jc w:val="both"/>
      </w:pPr>
      <w:r w:rsidRPr="001F785D">
        <w:t>Конституция РФ</w:t>
      </w:r>
    </w:p>
    <w:p w:rsidR="005E620B" w:rsidRPr="001F785D" w:rsidRDefault="005E620B" w:rsidP="005E620B">
      <w:pPr>
        <w:numPr>
          <w:ilvl w:val="0"/>
          <w:numId w:val="7"/>
        </w:numPr>
        <w:jc w:val="both"/>
      </w:pPr>
      <w:r w:rsidRPr="001F785D">
        <w:t xml:space="preserve">Общевоинские уставы Вооруженных Сил Российской Федерации. </w:t>
      </w:r>
    </w:p>
    <w:p w:rsidR="005E620B" w:rsidRDefault="005E620B" w:rsidP="005E620B">
      <w:pPr>
        <w:numPr>
          <w:ilvl w:val="0"/>
          <w:numId w:val="7"/>
        </w:numPr>
        <w:jc w:val="both"/>
      </w:pPr>
      <w:r w:rsidRPr="001F785D">
        <w:t>Смирнов А.Т., Мишин Б.И., Васнев В.А. ОБЖ – учебник для учащихся 10 (11) класса общеобразовательных учреждений. Просвещение – 2006.</w:t>
      </w:r>
    </w:p>
    <w:p w:rsidR="005E620B" w:rsidRPr="001F785D" w:rsidRDefault="005E620B" w:rsidP="005E620B">
      <w:pPr>
        <w:numPr>
          <w:ilvl w:val="0"/>
          <w:numId w:val="7"/>
        </w:numPr>
        <w:jc w:val="both"/>
      </w:pPr>
      <w:r w:rsidRPr="001F785D">
        <w:t xml:space="preserve">Сборник основных документов по вопросам подготовки граждан Российской Федерации к военной службе. Москва – 2006. </w:t>
      </w:r>
    </w:p>
    <w:p w:rsidR="005E620B" w:rsidRPr="001F785D" w:rsidRDefault="005E620B" w:rsidP="005E620B">
      <w:pPr>
        <w:numPr>
          <w:ilvl w:val="0"/>
          <w:numId w:val="7"/>
        </w:numPr>
        <w:jc w:val="both"/>
      </w:pPr>
      <w:proofErr w:type="gramStart"/>
      <w:r w:rsidRPr="001F785D">
        <w:t>Романовский</w:t>
      </w:r>
      <w:proofErr w:type="gramEnd"/>
      <w:r w:rsidRPr="001F785D">
        <w:t xml:space="preserve"> В.К. Символы Российской государственности. Русское слово. – 2002.</w:t>
      </w:r>
    </w:p>
    <w:p w:rsidR="005E620B" w:rsidRPr="001F785D" w:rsidRDefault="005E620B" w:rsidP="005E620B">
      <w:pPr>
        <w:numPr>
          <w:ilvl w:val="0"/>
          <w:numId w:val="7"/>
        </w:numPr>
        <w:jc w:val="both"/>
      </w:pPr>
      <w:r w:rsidRPr="001F785D">
        <w:t>Хафизов Р.З. Славе – не меркнуть, традициям – жить! Иркутск  – 2005.</w:t>
      </w:r>
    </w:p>
    <w:p w:rsidR="005E620B" w:rsidRPr="001F785D" w:rsidRDefault="005E620B" w:rsidP="005E620B">
      <w:pPr>
        <w:numPr>
          <w:ilvl w:val="0"/>
          <w:numId w:val="7"/>
        </w:numPr>
        <w:jc w:val="both"/>
      </w:pPr>
      <w:r w:rsidRPr="001F785D">
        <w:t>Физическая подготовка. Учебное пособие по «Основам военной службы». Москва – 2006.</w:t>
      </w:r>
    </w:p>
    <w:p w:rsidR="005E620B" w:rsidRPr="001F785D" w:rsidRDefault="005E620B" w:rsidP="005E620B">
      <w:pPr>
        <w:jc w:val="both"/>
      </w:pPr>
    </w:p>
    <w:p w:rsidR="00E93C13" w:rsidRDefault="00E93C13"/>
    <w:sectPr w:rsidR="00E93C13" w:rsidSect="007C3D4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2A2" w:rsidRDefault="009172A2" w:rsidP="007B2C50">
      <w:r>
        <w:separator/>
      </w:r>
    </w:p>
  </w:endnote>
  <w:endnote w:type="continuationSeparator" w:id="0">
    <w:p w:rsidR="009172A2" w:rsidRDefault="009172A2" w:rsidP="007B2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0328623"/>
      <w:docPartObj>
        <w:docPartGallery w:val="Page Numbers (Bottom of Page)"/>
        <w:docPartUnique/>
      </w:docPartObj>
    </w:sdtPr>
    <w:sdtContent>
      <w:p w:rsidR="00AA7021" w:rsidRDefault="00CF2002">
        <w:pPr>
          <w:pStyle w:val="a5"/>
          <w:jc w:val="center"/>
        </w:pPr>
        <w:r>
          <w:fldChar w:fldCharType="begin"/>
        </w:r>
        <w:r w:rsidR="00AA7021">
          <w:instrText>PAGE   \* MERGEFORMAT</w:instrText>
        </w:r>
        <w:r>
          <w:fldChar w:fldCharType="separate"/>
        </w:r>
        <w:r w:rsidR="00A97210">
          <w:rPr>
            <w:noProof/>
          </w:rPr>
          <w:t>2</w:t>
        </w:r>
        <w:r>
          <w:fldChar w:fldCharType="end"/>
        </w:r>
      </w:p>
    </w:sdtContent>
  </w:sdt>
  <w:p w:rsidR="007F586A" w:rsidRDefault="007F586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2A2" w:rsidRDefault="009172A2" w:rsidP="007B2C50">
      <w:r>
        <w:separator/>
      </w:r>
    </w:p>
  </w:footnote>
  <w:footnote w:type="continuationSeparator" w:id="0">
    <w:p w:rsidR="009172A2" w:rsidRDefault="009172A2" w:rsidP="007B2C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48A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751574"/>
    <w:multiLevelType w:val="hybridMultilevel"/>
    <w:tmpl w:val="E7D22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A3781F"/>
    <w:multiLevelType w:val="hybridMultilevel"/>
    <w:tmpl w:val="859AF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D33F8"/>
    <w:multiLevelType w:val="hybridMultilevel"/>
    <w:tmpl w:val="DB6E9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00C8E"/>
    <w:multiLevelType w:val="hybridMultilevel"/>
    <w:tmpl w:val="B09852B4"/>
    <w:lvl w:ilvl="0" w:tplc="DFC2C290">
      <w:start w:val="1"/>
      <w:numFmt w:val="bullet"/>
      <w:lvlText w:val=""/>
      <w:lvlJc w:val="left"/>
      <w:pPr>
        <w:tabs>
          <w:tab w:val="num" w:pos="-37"/>
        </w:tabs>
        <w:ind w:left="284" w:firstLine="76"/>
      </w:pPr>
      <w:rPr>
        <w:rFonts w:ascii="Wingdings" w:hAnsi="Wingdings" w:hint="default"/>
        <w:color w:val="auto"/>
        <w:sz w:val="24"/>
        <w:szCs w:val="24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C3455C"/>
    <w:multiLevelType w:val="hybridMultilevel"/>
    <w:tmpl w:val="3EAA6FFA"/>
    <w:lvl w:ilvl="0" w:tplc="DFC2C290">
      <w:start w:val="1"/>
      <w:numFmt w:val="bullet"/>
      <w:lvlText w:val=""/>
      <w:lvlJc w:val="left"/>
      <w:pPr>
        <w:tabs>
          <w:tab w:val="num" w:pos="-37"/>
        </w:tabs>
        <w:ind w:left="284" w:firstLine="76"/>
      </w:pPr>
      <w:rPr>
        <w:rFonts w:ascii="Wingdings" w:hAnsi="Wingdings" w:hint="default"/>
        <w:color w:val="auto"/>
        <w:sz w:val="24"/>
        <w:szCs w:val="24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3F64A9"/>
    <w:multiLevelType w:val="hybridMultilevel"/>
    <w:tmpl w:val="E5F8195E"/>
    <w:lvl w:ilvl="0" w:tplc="0419000D">
      <w:start w:val="1"/>
      <w:numFmt w:val="bullet"/>
      <w:lvlText w:val=""/>
      <w:lvlJc w:val="left"/>
      <w:pPr>
        <w:tabs>
          <w:tab w:val="num" w:pos="-37"/>
        </w:tabs>
        <w:ind w:left="284" w:firstLine="76"/>
      </w:pPr>
      <w:rPr>
        <w:rFonts w:ascii="Wingdings" w:hAnsi="Wingdings" w:hint="default"/>
        <w:color w:val="auto"/>
        <w:sz w:val="24"/>
        <w:szCs w:val="24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20B"/>
    <w:rsid w:val="00001FB0"/>
    <w:rsid w:val="000A427B"/>
    <w:rsid w:val="000D3ADD"/>
    <w:rsid w:val="00107AFE"/>
    <w:rsid w:val="00237AE3"/>
    <w:rsid w:val="002536B3"/>
    <w:rsid w:val="002A2805"/>
    <w:rsid w:val="00337AC6"/>
    <w:rsid w:val="003B2CFB"/>
    <w:rsid w:val="00486B0F"/>
    <w:rsid w:val="005E620B"/>
    <w:rsid w:val="0073404F"/>
    <w:rsid w:val="007404B8"/>
    <w:rsid w:val="007879E2"/>
    <w:rsid w:val="007B2C50"/>
    <w:rsid w:val="007C3D46"/>
    <w:rsid w:val="007F505C"/>
    <w:rsid w:val="007F586A"/>
    <w:rsid w:val="00826E00"/>
    <w:rsid w:val="00836304"/>
    <w:rsid w:val="009172A2"/>
    <w:rsid w:val="00A23F9A"/>
    <w:rsid w:val="00A97210"/>
    <w:rsid w:val="00AA7021"/>
    <w:rsid w:val="00C37745"/>
    <w:rsid w:val="00C60640"/>
    <w:rsid w:val="00CE3923"/>
    <w:rsid w:val="00CF2002"/>
    <w:rsid w:val="00D950CB"/>
    <w:rsid w:val="00DA116B"/>
    <w:rsid w:val="00E21A90"/>
    <w:rsid w:val="00E911DF"/>
    <w:rsid w:val="00E93C13"/>
    <w:rsid w:val="00EF4D39"/>
    <w:rsid w:val="00F2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E62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620B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5E62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5E62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62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5E620B"/>
    <w:rPr>
      <w:i/>
      <w:iCs/>
    </w:rPr>
  </w:style>
  <w:style w:type="paragraph" w:styleId="a8">
    <w:name w:val="No Spacing"/>
    <w:link w:val="a9"/>
    <w:uiPriority w:val="1"/>
    <w:qFormat/>
    <w:rsid w:val="005E62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5E620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E62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624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24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A702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A70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E62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620B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5E62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5E62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62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5E620B"/>
    <w:rPr>
      <w:i/>
      <w:iCs/>
    </w:rPr>
  </w:style>
  <w:style w:type="paragraph" w:styleId="a8">
    <w:name w:val="No Spacing"/>
    <w:link w:val="a9"/>
    <w:uiPriority w:val="1"/>
    <w:qFormat/>
    <w:rsid w:val="005E62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5E620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E62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624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24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A702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A70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87AE5-3A40-48A9-95AE-9033077BE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2019-01-23T09:16:00Z</cp:lastPrinted>
  <dcterms:created xsi:type="dcterms:W3CDTF">2020-02-09T15:29:00Z</dcterms:created>
  <dcterms:modified xsi:type="dcterms:W3CDTF">2020-02-09T15:29:00Z</dcterms:modified>
</cp:coreProperties>
</file>