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C2" w:rsidRPr="0062512C" w:rsidRDefault="009379C2" w:rsidP="009379C2">
      <w:pPr>
        <w:spacing w:after="0" w:line="408" w:lineRule="auto"/>
        <w:ind w:left="120"/>
        <w:jc w:val="center"/>
        <w:rPr>
          <w:rFonts w:ascii="Times New Roman" w:hAnsi="Times New Roman" w:cs="Times New Roman"/>
          <w:sz w:val="28"/>
          <w:szCs w:val="24"/>
          <w:lang w:val="ru-RU"/>
        </w:rPr>
      </w:pPr>
      <w:bookmarkStart w:id="0" w:name="block-1249437"/>
      <w:r w:rsidRPr="0062512C">
        <w:rPr>
          <w:rFonts w:ascii="Times New Roman" w:hAnsi="Times New Roman" w:cs="Times New Roman"/>
          <w:b/>
          <w:sz w:val="28"/>
          <w:szCs w:val="24"/>
          <w:lang w:val="ru-RU"/>
        </w:rPr>
        <w:t>МИНИСТЕРСТВО ПРОСВЕЩЕНИЯ РОССИЙСКОЙ ФЕДЕРАЦИИ</w:t>
      </w:r>
    </w:p>
    <w:p w:rsidR="009379C2" w:rsidRPr="0062512C" w:rsidRDefault="009379C2" w:rsidP="009379C2">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9379C2" w:rsidRPr="0062512C" w:rsidRDefault="009379C2" w:rsidP="009379C2">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9379C2" w:rsidRPr="0062512C" w:rsidRDefault="009379C2" w:rsidP="009379C2">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9379C2" w:rsidRPr="0062512C" w:rsidRDefault="009379C2" w:rsidP="009379C2">
      <w:pPr>
        <w:pStyle w:val="ae"/>
        <w:jc w:val="center"/>
        <w:rPr>
          <w:rFonts w:ascii="Times New Roman" w:hAnsi="Times New Roman"/>
          <w:sz w:val="20"/>
        </w:rPr>
      </w:pPr>
    </w:p>
    <w:p w:rsidR="009379C2" w:rsidRPr="0062512C" w:rsidRDefault="009379C2" w:rsidP="009379C2">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9379C2" w:rsidRPr="0062512C" w:rsidRDefault="009379C2" w:rsidP="009379C2">
      <w:pPr>
        <w:pStyle w:val="ae"/>
        <w:jc w:val="right"/>
        <w:rPr>
          <w:rFonts w:ascii="Times New Roman" w:hAnsi="Times New Roman"/>
          <w:sz w:val="24"/>
        </w:rPr>
      </w:pPr>
      <w:r w:rsidRPr="0062512C">
        <w:rPr>
          <w:rFonts w:ascii="Times New Roman" w:hAnsi="Times New Roman"/>
          <w:sz w:val="24"/>
        </w:rPr>
        <w:t>федеральной раб</w:t>
      </w:r>
      <w:r w:rsidR="007F517A">
        <w:rPr>
          <w:rFonts w:ascii="Times New Roman" w:hAnsi="Times New Roman"/>
          <w:sz w:val="24"/>
        </w:rPr>
        <w:t>очей программе по литературе</w:t>
      </w:r>
    </w:p>
    <w:p w:rsidR="009379C2" w:rsidRPr="0062512C" w:rsidRDefault="009379C2" w:rsidP="009379C2">
      <w:pPr>
        <w:pStyle w:val="ae"/>
        <w:jc w:val="right"/>
        <w:rPr>
          <w:rFonts w:ascii="Times New Roman" w:hAnsi="Times New Roman"/>
          <w:sz w:val="20"/>
        </w:rPr>
      </w:pPr>
    </w:p>
    <w:p w:rsidR="009379C2" w:rsidRPr="0062512C" w:rsidRDefault="009379C2" w:rsidP="009379C2">
      <w:pPr>
        <w:pStyle w:val="1"/>
        <w:contextualSpacing/>
        <w:jc w:val="center"/>
        <w:rPr>
          <w:rFonts w:ascii="Times New Roman" w:hAnsi="Times New Roman" w:cs="Times New Roman"/>
          <w:color w:val="auto"/>
          <w:sz w:val="40"/>
          <w:lang w:val="ru-RU"/>
        </w:rPr>
      </w:pPr>
    </w:p>
    <w:p w:rsidR="009379C2" w:rsidRPr="0062512C" w:rsidRDefault="009379C2" w:rsidP="009379C2">
      <w:pPr>
        <w:pStyle w:val="1"/>
        <w:contextualSpacing/>
        <w:jc w:val="center"/>
        <w:rPr>
          <w:rFonts w:ascii="Times New Roman" w:hAnsi="Times New Roman" w:cs="Times New Roman"/>
          <w:color w:val="auto"/>
          <w:sz w:val="40"/>
          <w:lang w:val="ru-RU"/>
        </w:rPr>
      </w:pPr>
    </w:p>
    <w:p w:rsidR="009379C2" w:rsidRPr="0062512C" w:rsidRDefault="009379C2" w:rsidP="009379C2">
      <w:pPr>
        <w:pStyle w:val="1"/>
        <w:contextualSpacing/>
        <w:jc w:val="center"/>
        <w:rPr>
          <w:rFonts w:ascii="Times New Roman" w:hAnsi="Times New Roman" w:cs="Times New Roman"/>
          <w:color w:val="auto"/>
          <w:sz w:val="40"/>
          <w:lang w:val="ru-RU"/>
        </w:rPr>
      </w:pPr>
    </w:p>
    <w:p w:rsidR="009379C2" w:rsidRPr="0062512C" w:rsidRDefault="009379C2" w:rsidP="009379C2">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9379C2" w:rsidRPr="009379C2" w:rsidRDefault="009379C2" w:rsidP="009379C2">
      <w:pPr>
        <w:spacing w:after="0" w:line="408" w:lineRule="auto"/>
        <w:jc w:val="center"/>
        <w:rPr>
          <w:rFonts w:ascii="Times New Roman" w:hAnsi="Times New Roman" w:cs="Times New Roman"/>
          <w:b/>
          <w:sz w:val="40"/>
          <w:szCs w:val="40"/>
          <w:lang w:val="ru-RU"/>
        </w:rPr>
      </w:pPr>
      <w:r w:rsidRPr="0062512C">
        <w:rPr>
          <w:rFonts w:ascii="Times New Roman" w:hAnsi="Times New Roman" w:cs="Times New Roman"/>
          <w:b/>
          <w:sz w:val="40"/>
          <w:szCs w:val="40"/>
          <w:lang w:val="ru-RU"/>
        </w:rPr>
        <w:t>учебного предмета «</w:t>
      </w:r>
      <w:r>
        <w:rPr>
          <w:rFonts w:ascii="Times New Roman" w:hAnsi="Times New Roman" w:cs="Times New Roman"/>
          <w:b/>
          <w:sz w:val="40"/>
          <w:szCs w:val="40"/>
          <w:lang w:val="ru-RU"/>
        </w:rPr>
        <w:t>Литература</w:t>
      </w:r>
      <w:r w:rsidRPr="0062512C">
        <w:rPr>
          <w:rFonts w:ascii="Times New Roman" w:hAnsi="Times New Roman" w:cs="Times New Roman"/>
          <w:b/>
          <w:sz w:val="40"/>
          <w:szCs w:val="40"/>
          <w:lang w:val="ru-RU"/>
        </w:rPr>
        <w:t>. Базовый уровень»</w:t>
      </w:r>
    </w:p>
    <w:p w:rsidR="009379C2" w:rsidRPr="0062512C" w:rsidRDefault="009379C2" w:rsidP="009379C2">
      <w:pPr>
        <w:spacing w:after="0" w:line="408" w:lineRule="auto"/>
        <w:ind w:left="120"/>
        <w:jc w:val="center"/>
        <w:rPr>
          <w:rFonts w:ascii="Times New Roman" w:hAnsi="Times New Roman" w:cs="Times New Roman"/>
          <w:sz w:val="40"/>
          <w:szCs w:val="40"/>
          <w:lang w:val="ru-RU"/>
        </w:rPr>
      </w:pPr>
      <w:r w:rsidRPr="0062512C">
        <w:rPr>
          <w:rFonts w:ascii="Times New Roman" w:hAnsi="Times New Roman" w:cs="Times New Roman"/>
          <w:sz w:val="40"/>
          <w:szCs w:val="40"/>
          <w:lang w:val="ru-RU"/>
        </w:rPr>
        <w:t>для обучающихся 5</w:t>
      </w:r>
      <w:r>
        <w:rPr>
          <w:rFonts w:ascii="Times New Roman" w:hAnsi="Times New Roman" w:cs="Times New Roman"/>
          <w:sz w:val="40"/>
          <w:szCs w:val="40"/>
          <w:lang w:val="ru-RU"/>
        </w:rPr>
        <w:t xml:space="preserve"> – </w:t>
      </w:r>
      <w:r w:rsidRPr="0062512C">
        <w:rPr>
          <w:rFonts w:ascii="Times New Roman" w:hAnsi="Times New Roman" w:cs="Times New Roman"/>
          <w:sz w:val="40"/>
          <w:szCs w:val="40"/>
          <w:lang w:val="ru-RU"/>
        </w:rPr>
        <w:t xml:space="preserve">9 классов </w:t>
      </w:r>
    </w:p>
    <w:p w:rsidR="009379C2" w:rsidRPr="0062512C" w:rsidRDefault="009379C2" w:rsidP="009379C2">
      <w:pPr>
        <w:jc w:val="center"/>
        <w:rPr>
          <w:rFonts w:ascii="Times New Roman" w:hAnsi="Times New Roman" w:cs="Times New Roman"/>
          <w:sz w:val="28"/>
          <w:lang w:val="ru-RU"/>
        </w:rPr>
      </w:pPr>
    </w:p>
    <w:p w:rsidR="009379C2" w:rsidRPr="0062512C" w:rsidRDefault="009379C2" w:rsidP="009379C2">
      <w:pPr>
        <w:pStyle w:val="ae"/>
        <w:jc w:val="both"/>
        <w:rPr>
          <w:rFonts w:ascii="Times New Roman" w:hAnsi="Times New Roman"/>
          <w:szCs w:val="24"/>
        </w:rPr>
      </w:pPr>
    </w:p>
    <w:p w:rsidR="009379C2" w:rsidRPr="0062512C" w:rsidRDefault="009379C2" w:rsidP="009379C2">
      <w:pPr>
        <w:pStyle w:val="ae"/>
        <w:jc w:val="both"/>
        <w:rPr>
          <w:rFonts w:ascii="Times New Roman" w:hAnsi="Times New Roman"/>
          <w:szCs w:val="24"/>
        </w:rPr>
      </w:pPr>
    </w:p>
    <w:p w:rsidR="009379C2" w:rsidRPr="0062512C" w:rsidRDefault="009379C2" w:rsidP="009379C2">
      <w:pPr>
        <w:pStyle w:val="ae"/>
        <w:jc w:val="both"/>
        <w:rPr>
          <w:rFonts w:ascii="Times New Roman" w:hAnsi="Times New Roman"/>
          <w:szCs w:val="24"/>
        </w:rPr>
      </w:pPr>
    </w:p>
    <w:p w:rsidR="009379C2" w:rsidRPr="0062512C" w:rsidRDefault="009379C2" w:rsidP="009379C2">
      <w:pPr>
        <w:pStyle w:val="ae"/>
        <w:jc w:val="both"/>
        <w:rPr>
          <w:rFonts w:ascii="Times New Roman" w:hAnsi="Times New Roman"/>
          <w:sz w:val="20"/>
        </w:rPr>
      </w:pPr>
    </w:p>
    <w:p w:rsidR="009379C2" w:rsidRPr="0062512C" w:rsidRDefault="009379C2" w:rsidP="009379C2">
      <w:pPr>
        <w:pStyle w:val="ae"/>
        <w:jc w:val="both"/>
        <w:rPr>
          <w:rFonts w:ascii="Times New Roman" w:hAnsi="Times New Roman"/>
          <w:szCs w:val="24"/>
        </w:rPr>
      </w:pPr>
    </w:p>
    <w:p w:rsidR="009379C2" w:rsidRPr="0062512C" w:rsidRDefault="009379C2" w:rsidP="009379C2">
      <w:pPr>
        <w:pStyle w:val="ae"/>
        <w:jc w:val="both"/>
        <w:rPr>
          <w:rFonts w:ascii="Times New Roman" w:hAnsi="Times New Roman"/>
          <w:szCs w:val="24"/>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Pr="0062512C" w:rsidRDefault="009379C2" w:rsidP="009379C2">
      <w:pPr>
        <w:spacing w:line="240" w:lineRule="auto"/>
        <w:contextualSpacing/>
        <w:jc w:val="center"/>
        <w:rPr>
          <w:rFonts w:ascii="Times New Roman" w:hAnsi="Times New Roman" w:cs="Times New Roman"/>
          <w:b/>
          <w:sz w:val="32"/>
          <w:szCs w:val="32"/>
          <w:lang w:val="ru-RU"/>
        </w:rPr>
      </w:pPr>
    </w:p>
    <w:p w:rsidR="009379C2" w:rsidRDefault="009379C2">
      <w:pPr>
        <w:spacing w:after="0" w:line="264" w:lineRule="auto"/>
        <w:ind w:left="120"/>
        <w:jc w:val="both"/>
        <w:rPr>
          <w:rFonts w:ascii="Times New Roman" w:hAnsi="Times New Roman"/>
          <w:b/>
          <w:color w:val="000000"/>
          <w:sz w:val="28"/>
          <w:lang w:val="ru-RU"/>
        </w:rPr>
      </w:pPr>
      <w:bookmarkStart w:id="1" w:name="block-1249438"/>
      <w:bookmarkEnd w:id="0"/>
    </w:p>
    <w:p w:rsidR="009379C2" w:rsidRDefault="009379C2" w:rsidP="009379C2">
      <w:pPr>
        <w:spacing w:after="0" w:line="240" w:lineRule="auto"/>
        <w:ind w:left="120"/>
        <w:contextualSpacing/>
        <w:jc w:val="both"/>
        <w:rPr>
          <w:rFonts w:ascii="Times New Roman" w:hAnsi="Times New Roman" w:cs="Times New Roman"/>
          <w:b/>
          <w:color w:val="000000"/>
          <w:sz w:val="24"/>
          <w:szCs w:val="24"/>
          <w:lang w:val="ru-RU"/>
        </w:rPr>
      </w:pPr>
    </w:p>
    <w:p w:rsidR="009379C2" w:rsidRDefault="009379C2" w:rsidP="009379C2">
      <w:pPr>
        <w:spacing w:after="0" w:line="240" w:lineRule="auto"/>
        <w:ind w:left="120"/>
        <w:contextualSpacing/>
        <w:jc w:val="both"/>
        <w:rPr>
          <w:rFonts w:ascii="Times New Roman" w:hAnsi="Times New Roman" w:cs="Times New Roman"/>
          <w:b/>
          <w:color w:val="000000"/>
          <w:sz w:val="24"/>
          <w:szCs w:val="24"/>
          <w:lang w:val="ru-RU"/>
        </w:rPr>
      </w:pPr>
    </w:p>
    <w:p w:rsidR="009D4791" w:rsidRPr="009379C2" w:rsidRDefault="007F513D"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П</w:t>
      </w:r>
      <w:r w:rsidR="00AD356A" w:rsidRPr="009379C2">
        <w:rPr>
          <w:rFonts w:ascii="Times New Roman" w:hAnsi="Times New Roman" w:cs="Times New Roman"/>
          <w:b/>
          <w:color w:val="000000"/>
          <w:sz w:val="24"/>
          <w:szCs w:val="24"/>
          <w:lang w:val="ru-RU"/>
        </w:rPr>
        <w:t>ОЯСНИТЕЛЬНАЯ ЗАПИСКА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379C2">
        <w:rPr>
          <w:rFonts w:ascii="Times New Roman" w:hAnsi="Times New Roman" w:cs="Times New Roman"/>
          <w:color w:val="333333"/>
          <w:sz w:val="24"/>
          <w:szCs w:val="24"/>
          <w:lang w:val="ru-RU"/>
        </w:rPr>
        <w:t xml:space="preserve">рабочей </w:t>
      </w:r>
      <w:r w:rsidRPr="009379C2">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sz w:val="24"/>
          <w:szCs w:val="24"/>
          <w:lang w:val="ru-RU"/>
        </w:rPr>
        <w:t>ОБЩАЯ ХАРАКТЕРИСТИКА УЧЕБНОГО ПРЕДМЕТА «ЛИТЕРАТУРА»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sz w:val="24"/>
          <w:szCs w:val="24"/>
          <w:lang w:val="ru-RU"/>
        </w:rPr>
        <w:t>ЦЕЛИ ИЗУЧЕНИЯ УЧЕБНОГО ПРЕДМЕТА «ЛИТЕРАТУРА»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МЕСТО УЧЕБНОГО ПРЕДМЕТА «ЛИТЕРАТУРА» В УЧЕБНОМ ПЛАНЕ</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В 5, 6, </w:t>
      </w:r>
      <w:r w:rsidR="009379C2" w:rsidRPr="009379C2">
        <w:rPr>
          <w:rFonts w:ascii="Times New Roman" w:hAnsi="Times New Roman" w:cs="Times New Roman"/>
          <w:color w:val="000000"/>
          <w:sz w:val="24"/>
          <w:szCs w:val="24"/>
          <w:lang w:val="ru-RU"/>
        </w:rPr>
        <w:t>8</w:t>
      </w:r>
      <w:r w:rsidR="009379C2">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9 классах на изучение предмета отводится 3 часа в неделю, в 7</w:t>
      </w:r>
      <w:r w:rsidR="009379C2">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классах – 2 часа в неделю. Суммарно изучение литературы в основной школе по программам основного общего образования рассчитано на 442 часа.</w:t>
      </w:r>
    </w:p>
    <w:p w:rsidR="009D4791" w:rsidRPr="009379C2" w:rsidRDefault="009D4791" w:rsidP="009379C2">
      <w:pPr>
        <w:spacing w:line="240" w:lineRule="auto"/>
        <w:contextualSpacing/>
        <w:rPr>
          <w:rFonts w:ascii="Times New Roman" w:hAnsi="Times New Roman" w:cs="Times New Roman"/>
          <w:sz w:val="24"/>
          <w:szCs w:val="24"/>
          <w:lang w:val="ru-RU"/>
        </w:rPr>
        <w:sectPr w:rsidR="009D4791" w:rsidRPr="009379C2" w:rsidSect="009379C2">
          <w:pgSz w:w="11906" w:h="16383"/>
          <w:pgMar w:top="1134" w:right="566" w:bottom="1134" w:left="1134" w:header="720" w:footer="720" w:gutter="0"/>
          <w:cols w:space="720"/>
        </w:sect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bookmarkStart w:id="2" w:name="block-1249439"/>
      <w:bookmarkEnd w:id="1"/>
      <w:r w:rsidRPr="009379C2">
        <w:rPr>
          <w:rFonts w:ascii="Times New Roman" w:hAnsi="Times New Roman" w:cs="Times New Roman"/>
          <w:b/>
          <w:color w:val="000000"/>
          <w:sz w:val="24"/>
          <w:szCs w:val="24"/>
          <w:lang w:val="ru-RU"/>
        </w:rPr>
        <w:lastRenderedPageBreak/>
        <w:t>СОДЕРЖАНИЕ УЧЕБНОГО ПРЕДМЕТА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5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Мифология.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Мифы народов России и мира.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Фольклор. </w:t>
      </w:r>
      <w:r w:rsidRPr="009379C2">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9379C2">
        <w:rPr>
          <w:rFonts w:ascii="Times New Roman" w:hAnsi="Times New Roman" w:cs="Times New Roman"/>
          <w:color w:val="000000"/>
          <w:sz w:val="24"/>
          <w:szCs w:val="24"/>
          <w:lang w:val="ru-RU"/>
        </w:rPr>
        <w:t>(не менее трёх).</w:t>
      </w:r>
      <w:bookmarkEnd w:id="3"/>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И. А. Крылов. </w:t>
      </w:r>
      <w:r w:rsidRPr="009379C2">
        <w:rPr>
          <w:rFonts w:ascii="Times New Roman" w:hAnsi="Times New Roman" w:cs="Times New Roman"/>
          <w:color w:val="000000"/>
          <w:sz w:val="24"/>
          <w:szCs w:val="24"/>
          <w:lang w:val="ru-RU"/>
        </w:rPr>
        <w:t>Басни</w:t>
      </w:r>
      <w:bookmarkStart w:id="4" w:name="f1cdb435-b3ac-4333-9983-9795e004a0c2"/>
      <w:r w:rsidRPr="009379C2">
        <w:rPr>
          <w:rFonts w:ascii="Times New Roman" w:hAnsi="Times New Roman" w:cs="Times New Roman"/>
          <w:color w:val="000000"/>
          <w:sz w:val="24"/>
          <w:szCs w:val="24"/>
          <w:lang w:val="ru-RU"/>
        </w:rPr>
        <w:t>. «Волк на псарне», «Свинья под Дубо</w:t>
      </w:r>
      <w:r w:rsidR="00F779D6">
        <w:rPr>
          <w:rFonts w:ascii="Times New Roman" w:hAnsi="Times New Roman" w:cs="Times New Roman"/>
          <w:color w:val="000000"/>
          <w:sz w:val="24"/>
          <w:szCs w:val="24"/>
          <w:lang w:val="ru-RU"/>
        </w:rPr>
        <w:t>м», «Квартет»</w:t>
      </w:r>
      <w:r w:rsidRPr="009379C2">
        <w:rPr>
          <w:rFonts w:ascii="Times New Roman" w:hAnsi="Times New Roman" w:cs="Times New Roman"/>
          <w:color w:val="000000"/>
          <w:sz w:val="24"/>
          <w:szCs w:val="24"/>
          <w:lang w:val="ru-RU"/>
        </w:rPr>
        <w:t>.</w:t>
      </w:r>
      <w:bookmarkEnd w:id="4"/>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С. Пушкин. </w:t>
      </w:r>
      <w:r w:rsidRPr="009379C2">
        <w:rPr>
          <w:rFonts w:ascii="Times New Roman" w:hAnsi="Times New Roman" w:cs="Times New Roman"/>
          <w:color w:val="000000"/>
          <w:sz w:val="24"/>
          <w:szCs w:val="24"/>
          <w:lang w:val="ru-RU"/>
        </w:rPr>
        <w:t>Стихотворения</w:t>
      </w:r>
      <w:bookmarkStart w:id="5" w:name="b8731a29-438b-4b6a-a37d-ff778ded575a"/>
      <w:r w:rsidRPr="009379C2">
        <w:rPr>
          <w:rFonts w:ascii="Times New Roman" w:hAnsi="Times New Roman" w:cs="Times New Roman"/>
          <w:color w:val="000000"/>
          <w:sz w:val="24"/>
          <w:szCs w:val="24"/>
          <w:lang w:val="ru-RU"/>
        </w:rPr>
        <w:t>. «Зимнее ут</w:t>
      </w:r>
      <w:r w:rsidR="00F779D6">
        <w:rPr>
          <w:rFonts w:ascii="Times New Roman" w:hAnsi="Times New Roman" w:cs="Times New Roman"/>
          <w:color w:val="000000"/>
          <w:sz w:val="24"/>
          <w:szCs w:val="24"/>
          <w:lang w:val="ru-RU"/>
        </w:rPr>
        <w:t>ро», «Зимний вечер», «Няне»</w:t>
      </w:r>
      <w:r w:rsidRPr="009379C2">
        <w:rPr>
          <w:rFonts w:ascii="Times New Roman" w:hAnsi="Times New Roman" w:cs="Times New Roman"/>
          <w:color w:val="000000"/>
          <w:sz w:val="24"/>
          <w:szCs w:val="24"/>
          <w:lang w:val="ru-RU"/>
        </w:rPr>
        <w:t>.</w:t>
      </w:r>
      <w:bookmarkEnd w:id="5"/>
      <w:r w:rsidRPr="009379C2">
        <w:rPr>
          <w:rFonts w:ascii="Times New Roman" w:hAnsi="Times New Roman" w:cs="Times New Roman"/>
          <w:color w:val="000000"/>
          <w:sz w:val="24"/>
          <w:szCs w:val="24"/>
          <w:lang w:val="ru-RU"/>
        </w:rPr>
        <w:t xml:space="preserve">‌‌ «Сказка о мёртвой царевне и о семи богатырях».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Ю. Лермонтов.</w:t>
      </w:r>
      <w:r w:rsidRPr="009379C2">
        <w:rPr>
          <w:rFonts w:ascii="Times New Roman" w:hAnsi="Times New Roman" w:cs="Times New Roman"/>
          <w:color w:val="000000"/>
          <w:sz w:val="24"/>
          <w:szCs w:val="24"/>
          <w:lang w:val="ru-RU"/>
        </w:rPr>
        <w:t xml:space="preserve"> Стихотворение «Бородино».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Н. В. Гоголь.</w:t>
      </w:r>
      <w:r w:rsidRPr="009379C2">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И. С. Тургенев.</w:t>
      </w:r>
      <w:r w:rsidRPr="009379C2">
        <w:rPr>
          <w:rFonts w:ascii="Times New Roman" w:hAnsi="Times New Roman" w:cs="Times New Roman"/>
          <w:color w:val="000000"/>
          <w:sz w:val="24"/>
          <w:szCs w:val="24"/>
          <w:lang w:val="ru-RU"/>
        </w:rPr>
        <w:t xml:space="preserve"> Рассказ «Муму».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Н. А. Некрасов.</w:t>
      </w:r>
      <w:r w:rsidRPr="009379C2">
        <w:rPr>
          <w:rFonts w:ascii="Times New Roman" w:hAnsi="Times New Roman" w:cs="Times New Roman"/>
          <w:color w:val="000000"/>
          <w:sz w:val="24"/>
          <w:szCs w:val="24"/>
          <w:lang w:val="ru-RU"/>
        </w:rPr>
        <w:t xml:space="preserve"> Стихотворения ‌</w:t>
      </w:r>
      <w:bookmarkStart w:id="6" w:name="1d4fde75-5a86-4cea-90d5-aae01314b835"/>
      <w:r w:rsidRPr="009379C2">
        <w:rPr>
          <w:rFonts w:ascii="Times New Roman" w:hAnsi="Times New Roman" w:cs="Times New Roman"/>
          <w:color w:val="000000"/>
          <w:sz w:val="24"/>
          <w:szCs w:val="24"/>
          <w:lang w:val="ru-RU"/>
        </w:rPr>
        <w:t>(не менее двух). «Кре</w:t>
      </w:r>
      <w:r w:rsidR="00570386">
        <w:rPr>
          <w:rFonts w:ascii="Times New Roman" w:hAnsi="Times New Roman" w:cs="Times New Roman"/>
          <w:color w:val="000000"/>
          <w:sz w:val="24"/>
          <w:szCs w:val="24"/>
          <w:lang w:val="ru-RU"/>
        </w:rPr>
        <w:t>стьянские дети», «Школьник»</w:t>
      </w:r>
      <w:r w:rsidRPr="009379C2">
        <w:rPr>
          <w:rFonts w:ascii="Times New Roman" w:hAnsi="Times New Roman" w:cs="Times New Roman"/>
          <w:color w:val="000000"/>
          <w:sz w:val="24"/>
          <w:szCs w:val="24"/>
          <w:lang w:val="ru-RU"/>
        </w:rPr>
        <w:t>.</w:t>
      </w:r>
      <w:bookmarkEnd w:id="6"/>
      <w:r w:rsidRPr="009379C2">
        <w:rPr>
          <w:rFonts w:ascii="Times New Roman" w:hAnsi="Times New Roman" w:cs="Times New Roman"/>
          <w:color w:val="000000"/>
          <w:sz w:val="24"/>
          <w:szCs w:val="24"/>
          <w:lang w:val="ru-RU"/>
        </w:rPr>
        <w:t xml:space="preserve">‌ Поэма «Мороз, Красный нос» (фрагмент).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 Н. Толстой.</w:t>
      </w:r>
      <w:r w:rsidRPr="009379C2">
        <w:rPr>
          <w:rFonts w:ascii="Times New Roman" w:hAnsi="Times New Roman" w:cs="Times New Roman"/>
          <w:color w:val="000000"/>
          <w:sz w:val="24"/>
          <w:szCs w:val="24"/>
          <w:lang w:val="ru-RU"/>
        </w:rPr>
        <w:t xml:space="preserve"> Рассказ «Кавказский пленник».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–ХХ веков.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Стихотворения отечественных поэтов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–ХХ веков о родной природе и о связи человека с Родиной </w:t>
      </w:r>
      <w:r w:rsidRPr="009379C2">
        <w:rPr>
          <w:rFonts w:ascii="Times New Roman" w:hAnsi="Times New Roman" w:cs="Times New Roman"/>
          <w:color w:val="000000"/>
          <w:sz w:val="24"/>
          <w:szCs w:val="24"/>
          <w:lang w:val="ru-RU"/>
        </w:rPr>
        <w:t>‌</w:t>
      </w:r>
      <w:bookmarkStart w:id="7" w:name="3c5dcffd-8a26-4103-9932-75cd7a8dd3e4"/>
      <w:r w:rsidRPr="009379C2">
        <w:rPr>
          <w:rFonts w:ascii="Times New Roman" w:hAnsi="Times New Roman" w:cs="Times New Roman"/>
          <w:color w:val="000000"/>
          <w:sz w:val="24"/>
          <w:szCs w:val="24"/>
          <w:lang w:val="ru-RU"/>
        </w:rPr>
        <w:t>(не менее пяти стихотв</w:t>
      </w:r>
      <w:r w:rsidR="00570386">
        <w:rPr>
          <w:rFonts w:ascii="Times New Roman" w:hAnsi="Times New Roman" w:cs="Times New Roman"/>
          <w:color w:val="000000"/>
          <w:sz w:val="24"/>
          <w:szCs w:val="24"/>
          <w:lang w:val="ru-RU"/>
        </w:rPr>
        <w:t>орений трёх поэтов). С</w:t>
      </w:r>
      <w:r w:rsidRPr="009379C2">
        <w:rPr>
          <w:rFonts w:ascii="Times New Roman" w:hAnsi="Times New Roman" w:cs="Times New Roman"/>
          <w:color w:val="000000"/>
          <w:sz w:val="24"/>
          <w:szCs w:val="24"/>
          <w:lang w:val="ru-RU"/>
        </w:rPr>
        <w:t>тихотворения А.К.Толстого, Ф. И. Тютчева, А. А. Фета, И. А. Бунина, А. А. Блока, С. А. Есенина, Н. М. Рубцова, Ю. П. Кузнецова.</w:t>
      </w:r>
      <w:bookmarkEnd w:id="7"/>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Юмористические рассказы отечественных писателей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веков.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П. Чехов </w:t>
      </w:r>
      <w:bookmarkStart w:id="8" w:name="dbfddf02-0071-45b9-8d3c-fa1cc17b4b15"/>
      <w:r w:rsidRPr="009379C2">
        <w:rPr>
          <w:rFonts w:ascii="Times New Roman" w:hAnsi="Times New Roman" w:cs="Times New Roman"/>
          <w:color w:val="000000"/>
          <w:sz w:val="24"/>
          <w:szCs w:val="24"/>
          <w:lang w:val="ru-RU"/>
        </w:rPr>
        <w:t>«Лошадиная фамил</w:t>
      </w:r>
      <w:r w:rsidR="00570386">
        <w:rPr>
          <w:rFonts w:ascii="Times New Roman" w:hAnsi="Times New Roman" w:cs="Times New Roman"/>
          <w:color w:val="000000"/>
          <w:sz w:val="24"/>
          <w:szCs w:val="24"/>
          <w:lang w:val="ru-RU"/>
        </w:rPr>
        <w:t>ия», «Мальчики»</w:t>
      </w:r>
      <w:r w:rsidRPr="009379C2">
        <w:rPr>
          <w:rFonts w:ascii="Times New Roman" w:hAnsi="Times New Roman" w:cs="Times New Roman"/>
          <w:color w:val="000000"/>
          <w:sz w:val="24"/>
          <w:szCs w:val="24"/>
          <w:lang w:val="ru-RU"/>
        </w:rPr>
        <w:t>.</w:t>
      </w:r>
      <w:bookmarkEnd w:id="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М. М. Зощенко </w:t>
      </w:r>
      <w:bookmarkStart w:id="9" w:name="90913393-50df-412f-ac1a-f5af225a368e"/>
      <w:r w:rsidR="00570386">
        <w:rPr>
          <w:rFonts w:ascii="Times New Roman" w:hAnsi="Times New Roman" w:cs="Times New Roman"/>
          <w:color w:val="000000"/>
          <w:sz w:val="24"/>
          <w:szCs w:val="24"/>
          <w:lang w:val="ru-RU"/>
        </w:rPr>
        <w:t>«Галоша», «Лёля и Минька»</w:t>
      </w:r>
      <w:r w:rsidRPr="009379C2">
        <w:rPr>
          <w:rFonts w:ascii="Times New Roman" w:hAnsi="Times New Roman" w:cs="Times New Roman"/>
          <w:color w:val="000000"/>
          <w:sz w:val="24"/>
          <w:szCs w:val="24"/>
          <w:lang w:val="ru-RU"/>
        </w:rPr>
        <w:t>.</w:t>
      </w:r>
      <w:bookmarkEnd w:id="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отечественной литературы о природе и животных</w:t>
      </w:r>
      <w:r w:rsidRPr="009379C2">
        <w:rPr>
          <w:rFonts w:ascii="Times New Roman" w:hAnsi="Times New Roman" w:cs="Times New Roman"/>
          <w:color w:val="000000"/>
          <w:sz w:val="24"/>
          <w:szCs w:val="24"/>
          <w:lang w:val="ru-RU"/>
        </w:rPr>
        <w:t xml:space="preserve"> ‌</w:t>
      </w:r>
      <w:bookmarkStart w:id="10" w:name="aec23ce7-13ed-416b-91bb-298806d5c90e"/>
      <w:r w:rsidRPr="009379C2">
        <w:rPr>
          <w:rFonts w:ascii="Times New Roman" w:hAnsi="Times New Roman" w:cs="Times New Roman"/>
          <w:color w:val="000000"/>
          <w:sz w:val="24"/>
          <w:szCs w:val="24"/>
          <w:lang w:val="ru-RU"/>
        </w:rPr>
        <w:t xml:space="preserve">(не менее двух). </w:t>
      </w:r>
      <w:r w:rsidR="00570386">
        <w:rPr>
          <w:rFonts w:ascii="Times New Roman" w:hAnsi="Times New Roman" w:cs="Times New Roman"/>
          <w:color w:val="000000"/>
          <w:sz w:val="24"/>
          <w:szCs w:val="24"/>
          <w:lang w:val="ru-RU"/>
        </w:rPr>
        <w:t>А. И. Куприн, М. М. Пришвин, К. Г. Паустовский</w:t>
      </w:r>
      <w:r w:rsidRPr="009379C2">
        <w:rPr>
          <w:rFonts w:ascii="Times New Roman" w:hAnsi="Times New Roman" w:cs="Times New Roman"/>
          <w:color w:val="000000"/>
          <w:sz w:val="24"/>
          <w:szCs w:val="24"/>
          <w:lang w:val="ru-RU"/>
        </w:rPr>
        <w:t>.</w:t>
      </w:r>
      <w:bookmarkEnd w:id="10"/>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П. Платонов.</w:t>
      </w:r>
      <w:r w:rsidR="00570386">
        <w:rPr>
          <w:rFonts w:ascii="Times New Roman" w:hAnsi="Times New Roman" w:cs="Times New Roman"/>
          <w:color w:val="000000"/>
          <w:sz w:val="24"/>
          <w:szCs w:val="24"/>
          <w:lang w:val="ru-RU"/>
        </w:rPr>
        <w:t xml:space="preserve"> Рассказ</w:t>
      </w:r>
      <w:bookmarkStart w:id="11" w:name="cfa39edd-5597-42b5-b07f-489d84e47a94"/>
      <w:r w:rsidR="00570386">
        <w:rPr>
          <w:rFonts w:ascii="Times New Roman" w:hAnsi="Times New Roman" w:cs="Times New Roman"/>
          <w:color w:val="000000"/>
          <w:sz w:val="24"/>
          <w:szCs w:val="24"/>
          <w:lang w:val="ru-RU"/>
        </w:rPr>
        <w:t>ы «Корова», «Никита»</w:t>
      </w:r>
      <w:r w:rsidRPr="009379C2">
        <w:rPr>
          <w:rFonts w:ascii="Times New Roman" w:hAnsi="Times New Roman" w:cs="Times New Roman"/>
          <w:color w:val="000000"/>
          <w:sz w:val="24"/>
          <w:szCs w:val="24"/>
          <w:lang w:val="ru-RU"/>
        </w:rPr>
        <w:t>.</w:t>
      </w:r>
      <w:bookmarkEnd w:id="1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В. П. Астафьев.</w:t>
      </w:r>
      <w:r w:rsidRPr="009379C2">
        <w:rPr>
          <w:rFonts w:ascii="Times New Roman" w:hAnsi="Times New Roman" w:cs="Times New Roman"/>
          <w:color w:val="000000"/>
          <w:sz w:val="24"/>
          <w:szCs w:val="24"/>
          <w:lang w:val="ru-RU"/>
        </w:rPr>
        <w:t xml:space="preserve"> Рассказ «Васюткино озеро».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веков.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9379C2">
        <w:rPr>
          <w:rFonts w:ascii="Times New Roman" w:hAnsi="Times New Roman" w:cs="Times New Roman"/>
          <w:color w:val="000000"/>
          <w:sz w:val="24"/>
          <w:szCs w:val="24"/>
          <w:lang w:val="ru-RU"/>
        </w:rPr>
        <w:t xml:space="preserve"> ‌</w:t>
      </w:r>
      <w:bookmarkStart w:id="12" w:name="35dcef7b-869c-4626-b557-2b2839912c37"/>
      <w:r w:rsidRPr="009379C2">
        <w:rPr>
          <w:rFonts w:ascii="Times New Roman" w:hAnsi="Times New Roman" w:cs="Times New Roman"/>
          <w:color w:val="000000"/>
          <w:sz w:val="24"/>
          <w:szCs w:val="24"/>
          <w:lang w:val="ru-RU"/>
        </w:rPr>
        <w:t>(не менее двух). Л. А. Кассиль. «Дорогие мои мальчишки»; Ю. Я. Яковлев. «Девочки с Васильевского острова»; В. П. Катаев. «Сын полка», К.М</w:t>
      </w:r>
      <w:r w:rsidR="00570386">
        <w:rPr>
          <w:rFonts w:ascii="Times New Roman" w:hAnsi="Times New Roman" w:cs="Times New Roman"/>
          <w:color w:val="000000"/>
          <w:sz w:val="24"/>
          <w:szCs w:val="24"/>
          <w:lang w:val="ru-RU"/>
        </w:rPr>
        <w:t>.Симонов «Сын артиллериста»</w:t>
      </w:r>
      <w:r w:rsidRPr="009379C2">
        <w:rPr>
          <w:rFonts w:ascii="Times New Roman" w:hAnsi="Times New Roman" w:cs="Times New Roman"/>
          <w:color w:val="000000"/>
          <w:sz w:val="24"/>
          <w:szCs w:val="24"/>
          <w:lang w:val="ru-RU"/>
        </w:rPr>
        <w:t>.</w:t>
      </w:r>
      <w:bookmarkEnd w:id="12"/>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Произведения отечественных писателей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веков на тему детства</w:t>
      </w:r>
      <w:r w:rsidRPr="009379C2">
        <w:rPr>
          <w:rFonts w:ascii="Times New Roman" w:hAnsi="Times New Roman" w:cs="Times New Roman"/>
          <w:color w:val="000000"/>
          <w:sz w:val="24"/>
          <w:szCs w:val="24"/>
          <w:lang w:val="ru-RU"/>
        </w:rPr>
        <w:t xml:space="preserve"> ‌</w:t>
      </w:r>
      <w:bookmarkStart w:id="13" w:name="a5fd8ebc-c46e-41fa-818f-2757c5fc34dd"/>
      <w:r w:rsidRPr="009379C2">
        <w:rPr>
          <w:rFonts w:ascii="Times New Roman" w:hAnsi="Times New Roman" w:cs="Times New Roman"/>
          <w:color w:val="000000"/>
          <w:sz w:val="24"/>
          <w:szCs w:val="24"/>
          <w:lang w:val="ru-RU"/>
        </w:rPr>
        <w:t xml:space="preserve">(не менее двух). </w:t>
      </w:r>
      <w:r w:rsidR="00570386">
        <w:rPr>
          <w:rFonts w:ascii="Times New Roman" w:hAnsi="Times New Roman" w:cs="Times New Roman"/>
          <w:color w:val="000000"/>
          <w:sz w:val="24"/>
          <w:szCs w:val="24"/>
          <w:lang w:val="ru-RU"/>
        </w:rPr>
        <w:t>П</w:t>
      </w:r>
      <w:r w:rsidRPr="009379C2">
        <w:rPr>
          <w:rFonts w:ascii="Times New Roman" w:hAnsi="Times New Roman" w:cs="Times New Roman"/>
          <w:color w:val="000000"/>
          <w:sz w:val="24"/>
          <w:szCs w:val="24"/>
          <w:lang w:val="ru-RU"/>
        </w:rPr>
        <w:t>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9379C2">
        <w:rPr>
          <w:rFonts w:ascii="Times New Roman" w:hAnsi="Times New Roman" w:cs="Times New Roman"/>
          <w:color w:val="000000"/>
          <w:sz w:val="24"/>
          <w:szCs w:val="24"/>
          <w:lang w:val="ru-RU"/>
        </w:rPr>
        <w:t xml:space="preserve">‌‌ </w:t>
      </w:r>
    </w:p>
    <w:p w:rsidR="009D4791" w:rsidRPr="00570386"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приключенческого жанра отечественных писателей</w:t>
      </w:r>
      <w:r w:rsidRPr="009379C2">
        <w:rPr>
          <w:rFonts w:ascii="Times New Roman" w:hAnsi="Times New Roman" w:cs="Times New Roman"/>
          <w:color w:val="000000"/>
          <w:sz w:val="24"/>
          <w:szCs w:val="24"/>
          <w:lang w:val="ru-RU"/>
        </w:rPr>
        <w:t>‌</w:t>
      </w:r>
      <w:bookmarkStart w:id="14" w:name="0447e246-04d6-4654-9850-bc46c641eafe"/>
      <w:r w:rsidRPr="009379C2">
        <w:rPr>
          <w:rFonts w:ascii="Times New Roman" w:hAnsi="Times New Roman" w:cs="Times New Roman"/>
          <w:color w:val="000000"/>
          <w:sz w:val="24"/>
          <w:szCs w:val="24"/>
          <w:lang w:val="ru-RU"/>
        </w:rPr>
        <w:t xml:space="preserve"> К. Булычёв. «Миллион приключе</w:t>
      </w:r>
      <w:r w:rsidR="00570386">
        <w:rPr>
          <w:rFonts w:ascii="Times New Roman" w:hAnsi="Times New Roman" w:cs="Times New Roman"/>
          <w:color w:val="000000"/>
          <w:sz w:val="24"/>
          <w:szCs w:val="24"/>
          <w:lang w:val="ru-RU"/>
        </w:rPr>
        <w:t>ний»</w:t>
      </w:r>
      <w:r w:rsidRPr="009379C2">
        <w:rPr>
          <w:rFonts w:ascii="Times New Roman" w:hAnsi="Times New Roman" w:cs="Times New Roman"/>
          <w:color w:val="000000"/>
          <w:sz w:val="24"/>
          <w:szCs w:val="24"/>
          <w:lang w:val="ru-RU"/>
        </w:rPr>
        <w:t xml:space="preserve"> </w:t>
      </w:r>
      <w:r w:rsidRPr="00570386">
        <w:rPr>
          <w:rFonts w:ascii="Times New Roman" w:hAnsi="Times New Roman" w:cs="Times New Roman"/>
          <w:color w:val="000000"/>
          <w:sz w:val="24"/>
          <w:szCs w:val="24"/>
          <w:lang w:val="ru-RU"/>
        </w:rPr>
        <w:t>(главы по выбору).</w:t>
      </w:r>
      <w:bookmarkEnd w:id="14"/>
      <w:r w:rsidRPr="00570386">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Литература народов Российской Федерации. Стихотворения</w:t>
      </w:r>
      <w:bookmarkStart w:id="15" w:name="e8c5701d-d8b6-4159-b2e0-3a6ac9c7dd15"/>
      <w:r w:rsidRPr="009379C2">
        <w:rPr>
          <w:rFonts w:ascii="Times New Roman" w:hAnsi="Times New Roman" w:cs="Times New Roman"/>
          <w:color w:val="000000"/>
          <w:sz w:val="24"/>
          <w:szCs w:val="24"/>
          <w:lang w:val="ru-RU"/>
        </w:rPr>
        <w:t xml:space="preserve"> Р. Г. Гамзатов. «Песня соловья»</w:t>
      </w:r>
      <w:bookmarkEnd w:id="15"/>
      <w:r w:rsidR="00570386">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литература.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Х. К. Андерсен. </w:t>
      </w:r>
      <w:r w:rsidR="00570386">
        <w:rPr>
          <w:rFonts w:ascii="Times New Roman" w:hAnsi="Times New Roman" w:cs="Times New Roman"/>
          <w:color w:val="000000"/>
          <w:sz w:val="24"/>
          <w:szCs w:val="24"/>
          <w:lang w:val="ru-RU"/>
        </w:rPr>
        <w:t>Сказка</w:t>
      </w:r>
      <w:r w:rsidRPr="009379C2">
        <w:rPr>
          <w:rFonts w:ascii="Times New Roman" w:hAnsi="Times New Roman" w:cs="Times New Roman"/>
          <w:color w:val="000000"/>
          <w:sz w:val="24"/>
          <w:szCs w:val="24"/>
          <w:lang w:val="ru-RU"/>
        </w:rPr>
        <w:t xml:space="preserve"> </w:t>
      </w:r>
      <w:bookmarkStart w:id="16" w:name="2ca66737-c580-4ac4-a5b2-7f657ef38e3a"/>
      <w:r w:rsidRPr="009379C2">
        <w:rPr>
          <w:rFonts w:ascii="Times New Roman" w:hAnsi="Times New Roman" w:cs="Times New Roman"/>
          <w:color w:val="000000"/>
          <w:sz w:val="24"/>
          <w:szCs w:val="24"/>
          <w:lang w:val="ru-RU"/>
        </w:rPr>
        <w:t>«С</w:t>
      </w:r>
      <w:r w:rsidR="00570386">
        <w:rPr>
          <w:rFonts w:ascii="Times New Roman" w:hAnsi="Times New Roman" w:cs="Times New Roman"/>
          <w:color w:val="000000"/>
          <w:sz w:val="24"/>
          <w:szCs w:val="24"/>
          <w:lang w:val="ru-RU"/>
        </w:rPr>
        <w:t>нежная королева»</w:t>
      </w:r>
      <w:r w:rsidRPr="009379C2">
        <w:rPr>
          <w:rFonts w:ascii="Times New Roman" w:hAnsi="Times New Roman" w:cs="Times New Roman"/>
          <w:color w:val="000000"/>
          <w:sz w:val="24"/>
          <w:szCs w:val="24"/>
          <w:lang w:val="ru-RU"/>
        </w:rPr>
        <w:t>.</w:t>
      </w:r>
      <w:bookmarkEnd w:id="16"/>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Зарубежная сказочная проза</w:t>
      </w:r>
      <w:bookmarkStart w:id="17" w:name="fd694784-5635-4214-94a4-c12d0a30d199"/>
      <w:r w:rsidRPr="009379C2">
        <w:rPr>
          <w:rFonts w:ascii="Times New Roman" w:hAnsi="Times New Roman" w:cs="Times New Roman"/>
          <w:color w:val="000000"/>
          <w:sz w:val="24"/>
          <w:szCs w:val="24"/>
          <w:lang w:val="ru-RU"/>
        </w:rPr>
        <w:t xml:space="preserve"> Л. Кэрролл. «Алиса в Стране Чудес» (главы по выбору)</w:t>
      </w:r>
      <w:bookmarkEnd w:id="17"/>
      <w:r w:rsidR="00570386">
        <w:rPr>
          <w:rFonts w:ascii="Times New Roman" w:hAnsi="Times New Roman" w:cs="Times New Roman"/>
          <w:color w:val="000000"/>
          <w:sz w:val="24"/>
          <w:szCs w:val="24"/>
          <w:lang w:val="ru-RU"/>
        </w:rPr>
        <w:t>.</w:t>
      </w:r>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проза о детях и подростках </w:t>
      </w:r>
      <w:r w:rsidRPr="009379C2">
        <w:rPr>
          <w:rFonts w:ascii="Times New Roman" w:hAnsi="Times New Roman" w:cs="Times New Roman"/>
          <w:color w:val="000000"/>
          <w:sz w:val="24"/>
          <w:szCs w:val="24"/>
          <w:lang w:val="ru-RU"/>
        </w:rPr>
        <w:t>‌</w:t>
      </w:r>
      <w:bookmarkStart w:id="18" w:name="b40b601e-d0c3-4299-89d0-394ad0dce0c8"/>
      <w:r w:rsidRPr="009379C2">
        <w:rPr>
          <w:rFonts w:ascii="Times New Roman" w:hAnsi="Times New Roman" w:cs="Times New Roman"/>
          <w:color w:val="000000"/>
          <w:sz w:val="24"/>
          <w:szCs w:val="24"/>
          <w:lang w:val="ru-RU"/>
        </w:rPr>
        <w:t>(два про</w:t>
      </w:r>
      <w:r w:rsidR="00570386">
        <w:rPr>
          <w:rFonts w:ascii="Times New Roman" w:hAnsi="Times New Roman" w:cs="Times New Roman"/>
          <w:color w:val="000000"/>
          <w:sz w:val="24"/>
          <w:szCs w:val="24"/>
          <w:lang w:val="ru-RU"/>
        </w:rPr>
        <w:t xml:space="preserve">изведения по выбору). </w:t>
      </w:r>
      <w:r w:rsidRPr="009379C2">
        <w:rPr>
          <w:rFonts w:ascii="Times New Roman" w:hAnsi="Times New Roman" w:cs="Times New Roman"/>
          <w:color w:val="000000"/>
          <w:sz w:val="24"/>
          <w:szCs w:val="24"/>
          <w:lang w:val="ru-RU"/>
        </w:rPr>
        <w:t>М. Твен. «Приключения Тома Сойера» (главы по выбору)</w:t>
      </w:r>
      <w:r w:rsidR="00570386">
        <w:rPr>
          <w:rFonts w:ascii="Times New Roman" w:hAnsi="Times New Roman" w:cs="Times New Roman"/>
          <w:color w:val="000000"/>
          <w:sz w:val="24"/>
          <w:szCs w:val="24"/>
          <w:lang w:val="ru-RU"/>
        </w:rPr>
        <w:t>; Дж. Лондон. «Сказание о Кише»</w:t>
      </w:r>
      <w:r w:rsidRPr="009379C2">
        <w:rPr>
          <w:rFonts w:ascii="Times New Roman" w:hAnsi="Times New Roman" w:cs="Times New Roman"/>
          <w:color w:val="000000"/>
          <w:sz w:val="24"/>
          <w:szCs w:val="24"/>
          <w:lang w:val="ru-RU"/>
        </w:rPr>
        <w:t>.</w:t>
      </w:r>
      <w:bookmarkEnd w:id="1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 xml:space="preserve">Зарубежная приключенческая проза </w:t>
      </w:r>
      <w:r w:rsidRPr="009379C2">
        <w:rPr>
          <w:rFonts w:ascii="Times New Roman" w:hAnsi="Times New Roman" w:cs="Times New Roman"/>
          <w:color w:val="000000"/>
          <w:sz w:val="24"/>
          <w:szCs w:val="24"/>
          <w:lang w:val="ru-RU"/>
        </w:rPr>
        <w:t>‌</w:t>
      </w:r>
      <w:bookmarkStart w:id="19" w:name="103698ad-506d-4d05-bb28-79e90ac8cd6a"/>
      <w:r w:rsidRPr="009379C2">
        <w:rPr>
          <w:rFonts w:ascii="Times New Roman" w:hAnsi="Times New Roman" w:cs="Times New Roman"/>
          <w:color w:val="000000"/>
          <w:sz w:val="24"/>
          <w:szCs w:val="24"/>
          <w:lang w:val="ru-RU"/>
        </w:rPr>
        <w:t>Р. Л. Стивенсон. «Остров сокровищ», «Чёрная стрела».</w:t>
      </w:r>
      <w:bookmarkEnd w:id="1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проза о животных </w:t>
      </w:r>
      <w:r w:rsidRPr="009379C2">
        <w:rPr>
          <w:rFonts w:ascii="Times New Roman" w:hAnsi="Times New Roman" w:cs="Times New Roman"/>
          <w:color w:val="000000"/>
          <w:sz w:val="24"/>
          <w:szCs w:val="24"/>
          <w:lang w:val="ru-RU"/>
        </w:rPr>
        <w:t>‌</w:t>
      </w:r>
      <w:bookmarkStart w:id="20" w:name="8a53c771-ce41-4f85-8a47-a227160dd957"/>
      <w:r w:rsidRPr="009379C2">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9379C2">
        <w:rPr>
          <w:rFonts w:ascii="Times New Roman" w:hAnsi="Times New Roman" w:cs="Times New Roman"/>
          <w:color w:val="000000"/>
          <w:sz w:val="24"/>
          <w:szCs w:val="24"/>
          <w:lang w:val="ru-RU"/>
        </w:rPr>
        <w:t>‌‌</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6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Античная литература.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Гомер.</w:t>
      </w:r>
      <w:r w:rsidRPr="009379C2">
        <w:rPr>
          <w:rFonts w:ascii="Times New Roman" w:hAnsi="Times New Roman" w:cs="Times New Roman"/>
          <w:color w:val="000000"/>
          <w:sz w:val="24"/>
          <w:szCs w:val="24"/>
          <w:lang w:val="ru-RU"/>
        </w:rPr>
        <w:t xml:space="preserve"> Поэмы. «Илиада», «Одиссея» (фрагменты).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Фольклор. </w:t>
      </w:r>
      <w:bookmarkStart w:id="21" w:name="2d1a2719-45ad-4395-a569-7b3d43745842"/>
      <w:r w:rsidR="00F779D6">
        <w:rPr>
          <w:rFonts w:ascii="Times New Roman" w:hAnsi="Times New Roman" w:cs="Times New Roman"/>
          <w:color w:val="000000"/>
          <w:sz w:val="24"/>
          <w:szCs w:val="24"/>
          <w:lang w:val="ru-RU"/>
        </w:rPr>
        <w:t>Русские былины. «Вольга и Микула Селянинович»,</w:t>
      </w:r>
      <w:r w:rsidRPr="009379C2">
        <w:rPr>
          <w:rFonts w:ascii="Times New Roman" w:hAnsi="Times New Roman" w:cs="Times New Roman"/>
          <w:color w:val="000000"/>
          <w:sz w:val="24"/>
          <w:szCs w:val="24"/>
          <w:lang w:val="ru-RU"/>
        </w:rPr>
        <w:t xml:space="preserve"> «Илья Муромец и Соловей-разбойник», «Садко». Народные песни и баллады народов России и мира. «Песнь о Роланде» (фрагменты). «Песнь о Нибелунгах» (фрагм</w:t>
      </w:r>
      <w:r w:rsidR="00F779D6">
        <w:rPr>
          <w:rFonts w:ascii="Times New Roman" w:hAnsi="Times New Roman" w:cs="Times New Roman"/>
          <w:color w:val="000000"/>
          <w:sz w:val="24"/>
          <w:szCs w:val="24"/>
          <w:lang w:val="ru-RU"/>
        </w:rPr>
        <w:t>енты), баллада «Аника-воин»</w:t>
      </w:r>
      <w:r w:rsidRPr="009379C2">
        <w:rPr>
          <w:rFonts w:ascii="Times New Roman" w:hAnsi="Times New Roman" w:cs="Times New Roman"/>
          <w:color w:val="000000"/>
          <w:sz w:val="24"/>
          <w:szCs w:val="24"/>
          <w:lang w:val="ru-RU"/>
        </w:rPr>
        <w:t>.</w:t>
      </w:r>
      <w:bookmarkEnd w:id="2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Древнерусская литература.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«Повесть временных лет»</w:t>
      </w:r>
      <w:r w:rsidRPr="009379C2">
        <w:rPr>
          <w:rFonts w:ascii="Times New Roman" w:hAnsi="Times New Roman" w:cs="Times New Roman"/>
          <w:color w:val="000000"/>
          <w:sz w:val="24"/>
          <w:szCs w:val="24"/>
          <w:lang w:val="ru-RU"/>
        </w:rPr>
        <w:t>‌</w:t>
      </w:r>
      <w:bookmarkStart w:id="22" w:name="ad04843b-b512-47d3-b84b-e22df1580588"/>
      <w:r w:rsidR="0007122A">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«Сказание о белгородском ки</w:t>
      </w:r>
      <w:r w:rsidR="0007122A">
        <w:rPr>
          <w:rFonts w:ascii="Times New Roman" w:hAnsi="Times New Roman" w:cs="Times New Roman"/>
          <w:color w:val="000000"/>
          <w:sz w:val="24"/>
          <w:szCs w:val="24"/>
          <w:lang w:val="ru-RU"/>
        </w:rPr>
        <w:t>селе»</w:t>
      </w:r>
      <w:r w:rsidRPr="009379C2">
        <w:rPr>
          <w:rFonts w:ascii="Times New Roman" w:hAnsi="Times New Roman" w:cs="Times New Roman"/>
          <w:color w:val="000000"/>
          <w:sz w:val="24"/>
          <w:szCs w:val="24"/>
          <w:lang w:val="ru-RU"/>
        </w:rPr>
        <w:t>.</w:t>
      </w:r>
      <w:bookmarkEnd w:id="22"/>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07122A"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С. Пушкин.</w:t>
      </w:r>
      <w:r w:rsidRPr="009379C2">
        <w:rPr>
          <w:rFonts w:ascii="Times New Roman" w:hAnsi="Times New Roman" w:cs="Times New Roman"/>
          <w:color w:val="000000"/>
          <w:sz w:val="24"/>
          <w:szCs w:val="24"/>
          <w:lang w:val="ru-RU"/>
        </w:rPr>
        <w:t xml:space="preserve"> </w:t>
      </w:r>
      <w:r w:rsidR="0007122A" w:rsidRPr="009379C2">
        <w:rPr>
          <w:rFonts w:ascii="Times New Roman" w:hAnsi="Times New Roman" w:cs="Times New Roman"/>
          <w:color w:val="000000"/>
          <w:sz w:val="24"/>
          <w:szCs w:val="24"/>
          <w:lang w:val="ru-RU"/>
        </w:rPr>
        <w:t>«Песнь о вещем Олеге»</w:t>
      </w:r>
      <w:r w:rsidR="0007122A">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 xml:space="preserve">Стихотворения </w:t>
      </w:r>
      <w:bookmarkStart w:id="23" w:name="582b55ee-e1e5-46d8-8c0a-755ec48e137e"/>
      <w:r w:rsidRPr="009379C2">
        <w:rPr>
          <w:rFonts w:ascii="Times New Roman" w:hAnsi="Times New Roman" w:cs="Times New Roman"/>
          <w:color w:val="000000"/>
          <w:sz w:val="24"/>
          <w:szCs w:val="24"/>
          <w:lang w:val="ru-RU"/>
        </w:rPr>
        <w:t>«Зимн</w:t>
      </w:r>
      <w:r w:rsidR="0007122A">
        <w:rPr>
          <w:rFonts w:ascii="Times New Roman" w:hAnsi="Times New Roman" w:cs="Times New Roman"/>
          <w:color w:val="000000"/>
          <w:sz w:val="24"/>
          <w:szCs w:val="24"/>
          <w:lang w:val="ru-RU"/>
        </w:rPr>
        <w:t>яя дорога», «Узник», «Туча»</w:t>
      </w:r>
      <w:r w:rsidRPr="009379C2">
        <w:rPr>
          <w:rFonts w:ascii="Times New Roman" w:hAnsi="Times New Roman" w:cs="Times New Roman"/>
          <w:color w:val="000000"/>
          <w:sz w:val="24"/>
          <w:szCs w:val="24"/>
          <w:lang w:val="ru-RU"/>
        </w:rPr>
        <w:t>.</w:t>
      </w:r>
      <w:bookmarkEnd w:id="23"/>
      <w:r w:rsidRPr="009379C2">
        <w:rPr>
          <w:rFonts w:ascii="Times New Roman" w:hAnsi="Times New Roman" w:cs="Times New Roman"/>
          <w:color w:val="000000"/>
          <w:sz w:val="24"/>
          <w:szCs w:val="24"/>
          <w:lang w:val="ru-RU"/>
        </w:rPr>
        <w:t xml:space="preserve">‌‌ </w:t>
      </w:r>
      <w:r w:rsidRPr="0007122A">
        <w:rPr>
          <w:rFonts w:ascii="Times New Roman" w:hAnsi="Times New Roman" w:cs="Times New Roman"/>
          <w:color w:val="000000"/>
          <w:sz w:val="24"/>
          <w:szCs w:val="24"/>
          <w:lang w:val="ru-RU"/>
        </w:rPr>
        <w:t>Роман «Дубровский».</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Ю. Лермонтов.</w:t>
      </w:r>
      <w:bookmarkStart w:id="24" w:name="e979ff73-e74d-4b41-9daa-86d17094fc9b"/>
      <w:r w:rsidR="0007122A">
        <w:rPr>
          <w:rFonts w:ascii="Times New Roman" w:hAnsi="Times New Roman" w:cs="Times New Roman"/>
          <w:color w:val="000000"/>
          <w:sz w:val="24"/>
          <w:szCs w:val="24"/>
          <w:lang w:val="ru-RU"/>
        </w:rPr>
        <w:t xml:space="preserve"> Стихотворения</w:t>
      </w:r>
      <w:r w:rsidRPr="009379C2">
        <w:rPr>
          <w:rFonts w:ascii="Times New Roman" w:hAnsi="Times New Roman" w:cs="Times New Roman"/>
          <w:color w:val="000000"/>
          <w:sz w:val="24"/>
          <w:szCs w:val="24"/>
          <w:lang w:val="ru-RU"/>
        </w:rPr>
        <w:t>. «Тр</w:t>
      </w:r>
      <w:r w:rsidR="0007122A">
        <w:rPr>
          <w:rFonts w:ascii="Times New Roman" w:hAnsi="Times New Roman" w:cs="Times New Roman"/>
          <w:color w:val="000000"/>
          <w:sz w:val="24"/>
          <w:szCs w:val="24"/>
          <w:lang w:val="ru-RU"/>
        </w:rPr>
        <w:t>и пальмы», «Листок», «Утёс»</w:t>
      </w:r>
      <w:r w:rsidRPr="009379C2">
        <w:rPr>
          <w:rFonts w:ascii="Times New Roman" w:hAnsi="Times New Roman" w:cs="Times New Roman"/>
          <w:color w:val="000000"/>
          <w:sz w:val="24"/>
          <w:szCs w:val="24"/>
          <w:lang w:val="ru-RU"/>
        </w:rPr>
        <w:t>.</w:t>
      </w:r>
      <w:bookmarkEnd w:id="24"/>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В. Кольцов.</w:t>
      </w:r>
      <w:bookmarkStart w:id="25" w:name="9aa6636f-e65a-485c-aff8-0cee29fb09d5"/>
      <w:r w:rsidR="0007122A">
        <w:rPr>
          <w:rFonts w:ascii="Times New Roman" w:hAnsi="Times New Roman" w:cs="Times New Roman"/>
          <w:color w:val="000000"/>
          <w:sz w:val="24"/>
          <w:szCs w:val="24"/>
          <w:lang w:val="ru-RU"/>
        </w:rPr>
        <w:t xml:space="preserve"> Стихотворения. </w:t>
      </w:r>
      <w:r w:rsidRPr="009379C2">
        <w:rPr>
          <w:rFonts w:ascii="Times New Roman" w:hAnsi="Times New Roman" w:cs="Times New Roman"/>
          <w:color w:val="000000"/>
          <w:sz w:val="24"/>
          <w:szCs w:val="24"/>
          <w:lang w:val="ru-RU"/>
        </w:rPr>
        <w:t>«Косарь», «Соловей» и др.</w:t>
      </w:r>
      <w:bookmarkEnd w:id="25"/>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Ф. И. Тютчев. </w:t>
      </w:r>
      <w:bookmarkStart w:id="26" w:name="c36fcc5a-2cdd-400a-b3ee-0e5071a59ee1"/>
      <w:r w:rsidR="0007122A">
        <w:rPr>
          <w:rFonts w:ascii="Times New Roman" w:hAnsi="Times New Roman" w:cs="Times New Roman"/>
          <w:color w:val="000000"/>
          <w:sz w:val="24"/>
          <w:szCs w:val="24"/>
          <w:lang w:val="ru-RU"/>
        </w:rPr>
        <w:t xml:space="preserve">Стихотворения. </w:t>
      </w:r>
      <w:r w:rsidRPr="009379C2">
        <w:rPr>
          <w:rFonts w:ascii="Times New Roman" w:hAnsi="Times New Roman" w:cs="Times New Roman"/>
          <w:color w:val="000000"/>
          <w:sz w:val="24"/>
          <w:szCs w:val="24"/>
          <w:lang w:val="ru-RU"/>
        </w:rPr>
        <w:t>«Есть в осени первоначальной…», «С поляны коршун поднялся…».</w:t>
      </w:r>
      <w:bookmarkEnd w:id="26"/>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А. Фет.</w:t>
      </w:r>
      <w:bookmarkStart w:id="27" w:name="e75d9245-73fc-447a-aaf6-d7ac09f2bf3a"/>
      <w:r w:rsidR="0007122A">
        <w:rPr>
          <w:rFonts w:ascii="Times New Roman" w:hAnsi="Times New Roman" w:cs="Times New Roman"/>
          <w:color w:val="000000"/>
          <w:sz w:val="24"/>
          <w:szCs w:val="24"/>
          <w:lang w:val="ru-RU"/>
        </w:rPr>
        <w:t xml:space="preserve"> Стихотворения</w:t>
      </w:r>
      <w:r w:rsidRPr="009379C2">
        <w:rPr>
          <w:rFonts w:ascii="Times New Roman" w:hAnsi="Times New Roman" w:cs="Times New Roman"/>
          <w:color w:val="000000"/>
          <w:sz w:val="24"/>
          <w:szCs w:val="24"/>
          <w:lang w:val="ru-RU"/>
        </w:rPr>
        <w:t>. «Учись у них – у дуба, у берёзы…», «Я пришёл к тебе с приветом…».</w:t>
      </w:r>
      <w:bookmarkEnd w:id="27"/>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И. С. Тургенев.</w:t>
      </w:r>
      <w:r w:rsidRPr="009379C2">
        <w:rPr>
          <w:rFonts w:ascii="Times New Roman" w:hAnsi="Times New Roman" w:cs="Times New Roman"/>
          <w:color w:val="000000"/>
          <w:sz w:val="24"/>
          <w:szCs w:val="24"/>
          <w:lang w:val="ru-RU"/>
        </w:rPr>
        <w:t xml:space="preserve"> Рассказ «Бежин луг».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Н. С. Лесков.</w:t>
      </w:r>
      <w:r w:rsidRPr="009379C2">
        <w:rPr>
          <w:rFonts w:ascii="Times New Roman" w:hAnsi="Times New Roman" w:cs="Times New Roman"/>
          <w:color w:val="000000"/>
          <w:sz w:val="24"/>
          <w:szCs w:val="24"/>
          <w:lang w:val="ru-RU"/>
        </w:rPr>
        <w:t xml:space="preserve"> Сказ «Левша».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 Н. Толстой.</w:t>
      </w:r>
      <w:r w:rsidRPr="009379C2">
        <w:rPr>
          <w:rFonts w:ascii="Times New Roman" w:hAnsi="Times New Roman" w:cs="Times New Roman"/>
          <w:color w:val="000000"/>
          <w:sz w:val="24"/>
          <w:szCs w:val="24"/>
          <w:lang w:val="ru-RU"/>
        </w:rPr>
        <w:t xml:space="preserve"> Повесть «Детство» ‌</w:t>
      </w:r>
      <w:bookmarkStart w:id="28" w:name="977de391-a0ab-47d0-b055-bb99283dc920"/>
      <w:r w:rsidRPr="009379C2">
        <w:rPr>
          <w:rFonts w:ascii="Times New Roman" w:hAnsi="Times New Roman" w:cs="Times New Roman"/>
          <w:color w:val="000000"/>
          <w:sz w:val="24"/>
          <w:szCs w:val="24"/>
          <w:lang w:val="ru-RU"/>
        </w:rPr>
        <w:t>(главы по выбору).</w:t>
      </w:r>
      <w:bookmarkEnd w:id="28"/>
      <w:r w:rsidRPr="009379C2">
        <w:rPr>
          <w:rFonts w:ascii="Times New Roman" w:hAnsi="Times New Roman" w:cs="Times New Roman"/>
          <w:color w:val="000000"/>
          <w:sz w:val="24"/>
          <w:szCs w:val="24"/>
          <w:lang w:val="ru-RU"/>
        </w:rPr>
        <w:t>‌‌</w:t>
      </w:r>
      <w:r w:rsidRPr="009379C2">
        <w:rPr>
          <w:rFonts w:ascii="Times New Roman" w:hAnsi="Times New Roman" w:cs="Times New Roman"/>
          <w:color w:val="000000"/>
          <w:sz w:val="24"/>
          <w:szCs w:val="24"/>
          <w:u w:val="single"/>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П. Чехов. </w:t>
      </w:r>
      <w:r w:rsidRPr="009379C2">
        <w:rPr>
          <w:rFonts w:ascii="Times New Roman" w:hAnsi="Times New Roman" w:cs="Times New Roman"/>
          <w:color w:val="000000"/>
          <w:sz w:val="24"/>
          <w:szCs w:val="24"/>
          <w:lang w:val="ru-RU"/>
        </w:rPr>
        <w:t>Рассказы</w:t>
      </w:r>
      <w:bookmarkStart w:id="29" w:name="5ccd7dea-76bb-435c-9fae-1b74ca2890ed"/>
      <w:r w:rsidRPr="009379C2">
        <w:rPr>
          <w:rFonts w:ascii="Times New Roman" w:hAnsi="Times New Roman" w:cs="Times New Roman"/>
          <w:color w:val="000000"/>
          <w:sz w:val="24"/>
          <w:szCs w:val="24"/>
          <w:lang w:val="ru-RU"/>
        </w:rPr>
        <w:t>. Например, «Толстый и тонкий», «Хамелеон», «Смерть чиновника» и др.</w:t>
      </w:r>
      <w:bookmarkEnd w:id="2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И. Куприн. </w:t>
      </w:r>
      <w:r w:rsidRPr="009379C2">
        <w:rPr>
          <w:rFonts w:ascii="Times New Roman" w:hAnsi="Times New Roman" w:cs="Times New Roman"/>
          <w:color w:val="000000"/>
          <w:sz w:val="24"/>
          <w:szCs w:val="24"/>
          <w:lang w:val="ru-RU"/>
        </w:rPr>
        <w:t>Рассказ «Чудесный доктор».</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Стихотворения отечественных поэтов начала ХХ века</w:t>
      </w:r>
      <w:bookmarkStart w:id="30" w:name="1a89c352-1e28-490d-a532-18fd47b8e1fa"/>
      <w:r w:rsidRPr="009379C2">
        <w:rPr>
          <w:rFonts w:ascii="Times New Roman" w:hAnsi="Times New Roman" w:cs="Times New Roman"/>
          <w:color w:val="000000"/>
          <w:sz w:val="24"/>
          <w:szCs w:val="24"/>
          <w:lang w:val="ru-RU"/>
        </w:rPr>
        <w:t xml:space="preserve">. </w:t>
      </w:r>
      <w:r w:rsidR="0007122A">
        <w:rPr>
          <w:rFonts w:ascii="Times New Roman" w:hAnsi="Times New Roman" w:cs="Times New Roman"/>
          <w:color w:val="000000"/>
          <w:sz w:val="24"/>
          <w:szCs w:val="24"/>
          <w:lang w:val="ru-RU"/>
        </w:rPr>
        <w:t>С</w:t>
      </w:r>
      <w:r w:rsidRPr="009379C2">
        <w:rPr>
          <w:rFonts w:ascii="Times New Roman" w:hAnsi="Times New Roman" w:cs="Times New Roman"/>
          <w:color w:val="000000"/>
          <w:sz w:val="24"/>
          <w:szCs w:val="24"/>
          <w:lang w:val="ru-RU"/>
        </w:rPr>
        <w:t xml:space="preserve">тихотворения С. А. Есенина, </w:t>
      </w:r>
      <w:r w:rsidR="0007122A">
        <w:rPr>
          <w:rFonts w:ascii="Times New Roman" w:hAnsi="Times New Roman" w:cs="Times New Roman"/>
          <w:color w:val="000000"/>
          <w:sz w:val="24"/>
          <w:szCs w:val="24"/>
          <w:lang w:val="ru-RU"/>
        </w:rPr>
        <w:t>А. А. Блока</w:t>
      </w:r>
      <w:r w:rsidRPr="009379C2">
        <w:rPr>
          <w:rFonts w:ascii="Times New Roman" w:hAnsi="Times New Roman" w:cs="Times New Roman"/>
          <w:color w:val="000000"/>
          <w:sz w:val="24"/>
          <w:szCs w:val="24"/>
          <w:lang w:val="ru-RU"/>
        </w:rPr>
        <w:t>.</w:t>
      </w:r>
      <w:bookmarkEnd w:id="30"/>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Стихотворения отечественных поэтов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bookmarkStart w:id="31" w:name="5118f498-9661-45e8-9924-bef67bfbf524"/>
      <w:r w:rsidR="0007122A">
        <w:rPr>
          <w:rFonts w:ascii="Times New Roman" w:hAnsi="Times New Roman" w:cs="Times New Roman"/>
          <w:color w:val="000000"/>
          <w:sz w:val="24"/>
          <w:szCs w:val="24"/>
          <w:lang w:val="ru-RU"/>
        </w:rPr>
        <w:t>С</w:t>
      </w:r>
      <w:r w:rsidRPr="009379C2">
        <w:rPr>
          <w:rFonts w:ascii="Times New Roman" w:hAnsi="Times New Roman" w:cs="Times New Roman"/>
          <w:color w:val="000000"/>
          <w:sz w:val="24"/>
          <w:szCs w:val="24"/>
          <w:lang w:val="ru-RU"/>
        </w:rPr>
        <w:t xml:space="preserve">тихотворения </w:t>
      </w:r>
      <w:r w:rsidR="0007122A" w:rsidRPr="009379C2">
        <w:rPr>
          <w:rFonts w:ascii="Times New Roman" w:hAnsi="Times New Roman" w:cs="Times New Roman"/>
          <w:color w:val="000000"/>
          <w:sz w:val="24"/>
          <w:szCs w:val="24"/>
          <w:lang w:val="ru-RU"/>
        </w:rPr>
        <w:t xml:space="preserve">Д. С. Самойлова </w:t>
      </w:r>
      <w:r w:rsidR="0007122A">
        <w:rPr>
          <w:rFonts w:ascii="Times New Roman" w:hAnsi="Times New Roman" w:cs="Times New Roman"/>
          <w:color w:val="000000"/>
          <w:sz w:val="24"/>
          <w:szCs w:val="24"/>
          <w:lang w:val="ru-RU"/>
        </w:rPr>
        <w:t>О. Ф. Берггольц</w:t>
      </w:r>
      <w:r w:rsidRPr="009379C2">
        <w:rPr>
          <w:rFonts w:ascii="Times New Roman" w:hAnsi="Times New Roman" w:cs="Times New Roman"/>
          <w:color w:val="000000"/>
          <w:sz w:val="24"/>
          <w:szCs w:val="24"/>
          <w:lang w:val="ru-RU"/>
        </w:rPr>
        <w:t>.</w:t>
      </w:r>
      <w:bookmarkEnd w:id="31"/>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Проза отечественных писателей конца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 начала </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века, в том числе о Великой Отечественной войне</w:t>
      </w:r>
      <w:bookmarkStart w:id="32" w:name="a35f0a0b-d9a0-4ac9-afd6-3c0ec32f1224"/>
      <w:r w:rsidRPr="009379C2">
        <w:rPr>
          <w:rFonts w:ascii="Times New Roman" w:hAnsi="Times New Roman" w:cs="Times New Roman"/>
          <w:color w:val="000000"/>
          <w:sz w:val="24"/>
          <w:szCs w:val="24"/>
          <w:lang w:val="ru-RU"/>
        </w:rPr>
        <w:t>. Б. Л. Васильев. «Экспонат №...»; Б. П. Екимов. «Ночь исцеления»</w:t>
      </w:r>
      <w:bookmarkEnd w:id="32"/>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В. Г. Распутин. </w:t>
      </w:r>
      <w:r w:rsidRPr="009379C2">
        <w:rPr>
          <w:rFonts w:ascii="Times New Roman" w:hAnsi="Times New Roman" w:cs="Times New Roman"/>
          <w:color w:val="000000"/>
          <w:sz w:val="24"/>
          <w:szCs w:val="24"/>
          <w:lang w:val="ru-RU"/>
        </w:rPr>
        <w:t xml:space="preserve">Рассказ «Уроки французского».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9379C2">
        <w:rPr>
          <w:rFonts w:ascii="Times New Roman" w:hAnsi="Times New Roman" w:cs="Times New Roman"/>
          <w:color w:val="000000"/>
          <w:sz w:val="24"/>
          <w:szCs w:val="24"/>
          <w:lang w:val="ru-RU"/>
        </w:rPr>
        <w:t>‌</w:t>
      </w:r>
      <w:bookmarkStart w:id="33" w:name="7f695bb6-7ce9-46a5-96af-f43597f5f296"/>
      <w:r w:rsidR="0007122A" w:rsidRPr="0007122A">
        <w:rPr>
          <w:rFonts w:ascii="Times New Roman" w:hAnsi="Times New Roman" w:cs="Times New Roman"/>
          <w:color w:val="000000"/>
          <w:sz w:val="24"/>
          <w:szCs w:val="24"/>
          <w:lang w:val="ru-RU"/>
        </w:rPr>
        <w:t xml:space="preserve"> </w:t>
      </w:r>
      <w:r w:rsidR="0007122A" w:rsidRPr="009379C2">
        <w:rPr>
          <w:rFonts w:ascii="Times New Roman" w:hAnsi="Times New Roman" w:cs="Times New Roman"/>
          <w:color w:val="000000"/>
          <w:sz w:val="24"/>
          <w:szCs w:val="24"/>
          <w:lang w:val="ru-RU"/>
        </w:rPr>
        <w:t>Р. И. Фраерман. «Дикая собака Динго, или Повесть о первой любви»</w:t>
      </w:r>
      <w:r w:rsidR="00E83648">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Р. П. Погодин. «Кирпичные острова»</w:t>
      </w:r>
      <w:bookmarkEnd w:id="33"/>
      <w:r w:rsidR="00E83648">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современных отечественных писателей-фантастов</w:t>
      </w:r>
      <w:bookmarkStart w:id="34" w:name="99ff4dfc-6077-4b1d-979a-efd5d464e2ea"/>
      <w:r w:rsidR="00E83648">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А. В. Жвалевский и Е. Б. Пас</w:t>
      </w:r>
      <w:r w:rsidR="00E83648">
        <w:rPr>
          <w:rFonts w:ascii="Times New Roman" w:hAnsi="Times New Roman" w:cs="Times New Roman"/>
          <w:color w:val="000000"/>
          <w:sz w:val="24"/>
          <w:szCs w:val="24"/>
          <w:lang w:val="ru-RU"/>
        </w:rPr>
        <w:t xml:space="preserve">тернак. «Время всегда хорошее», </w:t>
      </w:r>
      <w:r w:rsidRPr="009379C2">
        <w:rPr>
          <w:rFonts w:ascii="Times New Roman" w:hAnsi="Times New Roman" w:cs="Times New Roman"/>
          <w:color w:val="000000"/>
          <w:sz w:val="24"/>
          <w:szCs w:val="24"/>
          <w:lang w:val="ru-RU"/>
        </w:rPr>
        <w:t>В. В. Л</w:t>
      </w:r>
      <w:r w:rsidR="00E83648">
        <w:rPr>
          <w:rFonts w:ascii="Times New Roman" w:hAnsi="Times New Roman" w:cs="Times New Roman"/>
          <w:color w:val="000000"/>
          <w:sz w:val="24"/>
          <w:szCs w:val="24"/>
          <w:lang w:val="ru-RU"/>
        </w:rPr>
        <w:t>едерман. «Календарь ма(й)я»</w:t>
      </w:r>
      <w:r w:rsidRPr="009379C2">
        <w:rPr>
          <w:rFonts w:ascii="Times New Roman" w:hAnsi="Times New Roman" w:cs="Times New Roman"/>
          <w:color w:val="000000"/>
          <w:sz w:val="24"/>
          <w:szCs w:val="24"/>
          <w:lang w:val="ru-RU"/>
        </w:rPr>
        <w:t>.</w:t>
      </w:r>
      <w:bookmarkEnd w:id="34"/>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Литература народов Российской Федерации. Стихотворения</w:t>
      </w:r>
      <w:bookmarkStart w:id="35" w:name="8c6e542d-3297-4f00-9d18-f11cc02b5c2a"/>
      <w:r w:rsidR="00E83648">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Г. Ту</w:t>
      </w:r>
      <w:r w:rsidR="00E83648">
        <w:rPr>
          <w:rFonts w:ascii="Times New Roman" w:hAnsi="Times New Roman" w:cs="Times New Roman"/>
          <w:color w:val="000000"/>
          <w:sz w:val="24"/>
          <w:szCs w:val="24"/>
          <w:lang w:val="ru-RU"/>
        </w:rPr>
        <w:t xml:space="preserve">кай. «Родная деревня», «Книга», </w:t>
      </w:r>
      <w:r w:rsidRPr="009379C2">
        <w:rPr>
          <w:rFonts w:ascii="Times New Roman" w:hAnsi="Times New Roman" w:cs="Times New Roman"/>
          <w:color w:val="000000"/>
          <w:sz w:val="24"/>
          <w:szCs w:val="24"/>
          <w:lang w:val="ru-RU"/>
        </w:rPr>
        <w:t>К. Кулиев. «Когда на меня навалилась беда…», «Каким бы малым ни был мой народ…», «Что б ни делалось на свете…».</w:t>
      </w:r>
      <w:bookmarkEnd w:id="35"/>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литература Д. Дефо. </w:t>
      </w:r>
      <w:r w:rsidRPr="009379C2">
        <w:rPr>
          <w:rFonts w:ascii="Times New Roman" w:hAnsi="Times New Roman" w:cs="Times New Roman"/>
          <w:color w:val="000000"/>
          <w:sz w:val="24"/>
          <w:szCs w:val="24"/>
          <w:lang w:val="ru-RU"/>
        </w:rPr>
        <w:t>«Робинзон Крузо» ‌</w:t>
      </w:r>
      <w:bookmarkStart w:id="36" w:name="c11c39d0-823d-48a6-b780-3c956bde3174"/>
      <w:r w:rsidRPr="009379C2">
        <w:rPr>
          <w:rFonts w:ascii="Times New Roman" w:hAnsi="Times New Roman" w:cs="Times New Roman"/>
          <w:color w:val="000000"/>
          <w:sz w:val="24"/>
          <w:szCs w:val="24"/>
          <w:lang w:val="ru-RU"/>
        </w:rPr>
        <w:t>(главы по выбору).</w:t>
      </w:r>
      <w:bookmarkEnd w:id="36"/>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Дж. Свифт. </w:t>
      </w:r>
      <w:r w:rsidRPr="009379C2">
        <w:rPr>
          <w:rFonts w:ascii="Times New Roman" w:hAnsi="Times New Roman" w:cs="Times New Roman"/>
          <w:color w:val="000000"/>
          <w:sz w:val="24"/>
          <w:szCs w:val="24"/>
          <w:lang w:val="ru-RU"/>
        </w:rPr>
        <w:t>«Путешествия Гулливера» ‌</w:t>
      </w:r>
      <w:bookmarkStart w:id="37" w:name="401c2012-d122-4b9b-86de-93f36659c25d"/>
      <w:r w:rsidRPr="009379C2">
        <w:rPr>
          <w:rFonts w:ascii="Times New Roman" w:hAnsi="Times New Roman" w:cs="Times New Roman"/>
          <w:color w:val="000000"/>
          <w:sz w:val="24"/>
          <w:szCs w:val="24"/>
          <w:lang w:val="ru-RU"/>
        </w:rPr>
        <w:t>(главы по выбору).</w:t>
      </w:r>
      <w:bookmarkEnd w:id="37"/>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Произведения зарубежных писателей на тему взросления человека</w:t>
      </w:r>
      <w:bookmarkStart w:id="38" w:name="e9c8f8f3-f048-4763-af7b-4a65b4f5147c"/>
      <w:r w:rsidR="00E83648">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Ж. Верн. «Дети капитана Гранта» (главы по выбору). Х. Ли. «Убить пере</w:t>
      </w:r>
      <w:r w:rsidR="00E83648">
        <w:rPr>
          <w:rFonts w:ascii="Times New Roman" w:hAnsi="Times New Roman" w:cs="Times New Roman"/>
          <w:color w:val="000000"/>
          <w:sz w:val="24"/>
          <w:szCs w:val="24"/>
          <w:lang w:val="ru-RU"/>
        </w:rPr>
        <w:t>смешника» (главы по выбору)</w:t>
      </w:r>
      <w:r w:rsidRPr="009379C2">
        <w:rPr>
          <w:rFonts w:ascii="Times New Roman" w:hAnsi="Times New Roman" w:cs="Times New Roman"/>
          <w:color w:val="000000"/>
          <w:sz w:val="24"/>
          <w:szCs w:val="24"/>
          <w:lang w:val="ru-RU"/>
        </w:rPr>
        <w:t>.</w:t>
      </w:r>
      <w:bookmarkEnd w:id="3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современных зарубежных писателей-фантастов</w:t>
      </w:r>
      <w:bookmarkStart w:id="39" w:name="87635890-b010-49cb-95f4-49753ca9152c"/>
      <w:r w:rsidRPr="009379C2">
        <w:rPr>
          <w:rFonts w:ascii="Times New Roman" w:hAnsi="Times New Roman" w:cs="Times New Roman"/>
          <w:color w:val="000000"/>
          <w:sz w:val="24"/>
          <w:szCs w:val="24"/>
          <w:lang w:val="ru-RU"/>
        </w:rPr>
        <w:t>. Дж. К. Роулинг. «Гарри Поттер» (главы по выбору), Д. У</w:t>
      </w:r>
      <w:r w:rsidR="00E83648">
        <w:rPr>
          <w:rFonts w:ascii="Times New Roman" w:hAnsi="Times New Roman" w:cs="Times New Roman"/>
          <w:color w:val="000000"/>
          <w:sz w:val="24"/>
          <w:szCs w:val="24"/>
          <w:lang w:val="ru-RU"/>
        </w:rPr>
        <w:t>. Джонс. «Дом с характером»</w:t>
      </w:r>
      <w:r w:rsidRPr="009379C2">
        <w:rPr>
          <w:rFonts w:ascii="Times New Roman" w:hAnsi="Times New Roman" w:cs="Times New Roman"/>
          <w:color w:val="000000"/>
          <w:sz w:val="24"/>
          <w:szCs w:val="24"/>
          <w:lang w:val="ru-RU"/>
        </w:rPr>
        <w:t>.</w:t>
      </w:r>
      <w:bookmarkEnd w:id="39"/>
      <w:r w:rsidRPr="009379C2">
        <w:rPr>
          <w:rFonts w:ascii="Times New Roman" w:hAnsi="Times New Roman" w:cs="Times New Roman"/>
          <w:color w:val="000000"/>
          <w:sz w:val="24"/>
          <w:szCs w:val="24"/>
          <w:lang w:val="ru-RU"/>
        </w:rPr>
        <w:t>‌‌</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7</w:t>
      </w:r>
      <w:r w:rsidRPr="009379C2">
        <w:rPr>
          <w:rFonts w:ascii="Times New Roman" w:hAnsi="Times New Roman" w:cs="Times New Roman"/>
          <w:color w:val="000000"/>
          <w:sz w:val="24"/>
          <w:szCs w:val="24"/>
          <w:lang w:val="ru-RU"/>
        </w:rPr>
        <w:t xml:space="preserve"> </w:t>
      </w:r>
      <w:r w:rsidRPr="009379C2">
        <w:rPr>
          <w:rFonts w:ascii="Times New Roman" w:hAnsi="Times New Roman" w:cs="Times New Roman"/>
          <w:b/>
          <w:color w:val="000000"/>
          <w:sz w:val="24"/>
          <w:szCs w:val="24"/>
          <w:lang w:val="ru-RU"/>
        </w:rPr>
        <w:t>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Древнерусская литература.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Древнерусские повест</w:t>
      </w:r>
      <w:bookmarkStart w:id="40" w:name="683b575d-fc29-4554-8898-a7b5c598dbb6"/>
      <w:r w:rsidR="00E83648">
        <w:rPr>
          <w:rFonts w:ascii="Times New Roman" w:hAnsi="Times New Roman" w:cs="Times New Roman"/>
          <w:b/>
          <w:color w:val="000000"/>
          <w:sz w:val="24"/>
          <w:szCs w:val="24"/>
          <w:lang w:val="ru-RU"/>
        </w:rPr>
        <w:t>и</w:t>
      </w:r>
      <w:r w:rsidRPr="009379C2">
        <w:rPr>
          <w:rFonts w:ascii="Times New Roman" w:hAnsi="Times New Roman" w:cs="Times New Roman"/>
          <w:color w:val="000000"/>
          <w:sz w:val="24"/>
          <w:szCs w:val="24"/>
          <w:lang w:val="ru-RU"/>
        </w:rPr>
        <w:t xml:space="preserve">. Например, «Поучение» Владимира </w:t>
      </w:r>
      <w:r w:rsidR="00E83648">
        <w:rPr>
          <w:rFonts w:ascii="Times New Roman" w:hAnsi="Times New Roman" w:cs="Times New Roman"/>
          <w:color w:val="000000"/>
          <w:sz w:val="24"/>
          <w:szCs w:val="24"/>
          <w:lang w:val="ru-RU"/>
        </w:rPr>
        <w:t>Мономаха (в сокращении)</w:t>
      </w:r>
      <w:r w:rsidRPr="009379C2">
        <w:rPr>
          <w:rFonts w:ascii="Times New Roman" w:hAnsi="Times New Roman" w:cs="Times New Roman"/>
          <w:color w:val="000000"/>
          <w:sz w:val="24"/>
          <w:szCs w:val="24"/>
          <w:lang w:val="ru-RU"/>
        </w:rPr>
        <w:t>.</w:t>
      </w:r>
      <w:bookmarkEnd w:id="40"/>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С. Пушкин. </w:t>
      </w:r>
      <w:bookmarkStart w:id="41" w:name="3741b07c-b818-4276-9c02-9452404ed662"/>
      <w:r w:rsidR="00E83648">
        <w:rPr>
          <w:rFonts w:ascii="Times New Roman" w:hAnsi="Times New Roman" w:cs="Times New Roman"/>
          <w:color w:val="000000"/>
          <w:sz w:val="24"/>
          <w:szCs w:val="24"/>
          <w:lang w:val="ru-RU"/>
        </w:rPr>
        <w:t>Стихотворения</w:t>
      </w:r>
      <w:r w:rsidRPr="009379C2">
        <w:rPr>
          <w:rFonts w:ascii="Times New Roman" w:hAnsi="Times New Roman" w:cs="Times New Roman"/>
          <w:color w:val="000000"/>
          <w:sz w:val="24"/>
          <w:szCs w:val="24"/>
          <w:lang w:val="ru-RU"/>
        </w:rPr>
        <w:t xml:space="preserve"> «Во глубине сибирских руд…», «19 октября» («Роняет лес багряный свой убор…»), «И. И. Пущину», «На холмах Грузии лежит ночная мгла…», </w:t>
      </w:r>
      <w:bookmarkEnd w:id="41"/>
      <w:r w:rsidRPr="009379C2">
        <w:rPr>
          <w:rFonts w:ascii="Times New Roman" w:hAnsi="Times New Roman" w:cs="Times New Roman"/>
          <w:color w:val="000000"/>
          <w:sz w:val="24"/>
          <w:szCs w:val="24"/>
          <w:lang w:val="ru-RU"/>
        </w:rPr>
        <w:t>«Повести Белкина» ‌</w:t>
      </w:r>
      <w:bookmarkStart w:id="42" w:name="f492b714-890f-4682-ac40-57999778e8e6"/>
      <w:r w:rsidRPr="009379C2">
        <w:rPr>
          <w:rFonts w:ascii="Times New Roman" w:hAnsi="Times New Roman" w:cs="Times New Roman"/>
          <w:color w:val="000000"/>
          <w:sz w:val="24"/>
          <w:szCs w:val="24"/>
          <w:lang w:val="ru-RU"/>
        </w:rPr>
        <w:t>(«Станционный смотритель» и др.).</w:t>
      </w:r>
      <w:bookmarkEnd w:id="42"/>
      <w:r w:rsidRPr="009379C2">
        <w:rPr>
          <w:rFonts w:ascii="Times New Roman" w:hAnsi="Times New Roman" w:cs="Times New Roman"/>
          <w:color w:val="000000"/>
          <w:sz w:val="24"/>
          <w:szCs w:val="24"/>
          <w:lang w:val="ru-RU"/>
        </w:rPr>
        <w:t>‌‌ Поэма «Полтава»‌</w:t>
      </w:r>
      <w:bookmarkStart w:id="43" w:name="d902c126-21ef-4167-9209-dfb4fb73593d"/>
      <w:r w:rsidRPr="009379C2">
        <w:rPr>
          <w:rFonts w:ascii="Times New Roman" w:hAnsi="Times New Roman" w:cs="Times New Roman"/>
          <w:color w:val="000000"/>
          <w:sz w:val="24"/>
          <w:szCs w:val="24"/>
          <w:lang w:val="ru-RU"/>
        </w:rPr>
        <w:t xml:space="preserve"> (фрагмент).</w:t>
      </w:r>
      <w:bookmarkEnd w:id="43"/>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М. Ю. Лермонтов. </w:t>
      </w:r>
      <w:bookmarkStart w:id="44" w:name="117e4a82-ed0d-45ab-b4ae-813f20ad62a5"/>
      <w:r w:rsidR="00E83648">
        <w:rPr>
          <w:rFonts w:ascii="Times New Roman" w:hAnsi="Times New Roman" w:cs="Times New Roman"/>
          <w:color w:val="000000"/>
          <w:sz w:val="24"/>
          <w:szCs w:val="24"/>
          <w:lang w:val="ru-RU"/>
        </w:rPr>
        <w:t xml:space="preserve">Стихотворения </w:t>
      </w:r>
      <w:r w:rsidRPr="009379C2">
        <w:rPr>
          <w:rFonts w:ascii="Times New Roman" w:hAnsi="Times New Roman" w:cs="Times New Roman"/>
          <w:color w:val="000000"/>
          <w:sz w:val="24"/>
          <w:szCs w:val="24"/>
          <w:lang w:val="ru-RU"/>
        </w:rPr>
        <w:t xml:space="preserve">«Узник», «Парус», «Тучи», «Желанье» («Отворите мне темницу…»), «Когда волнуется желтеющая нива…», «Ангел», «Молитва» </w:t>
      </w:r>
      <w:r w:rsidR="00E83648">
        <w:rPr>
          <w:rFonts w:ascii="Times New Roman" w:hAnsi="Times New Roman" w:cs="Times New Roman"/>
          <w:color w:val="000000"/>
          <w:sz w:val="24"/>
          <w:szCs w:val="24"/>
          <w:lang w:val="ru-RU"/>
        </w:rPr>
        <w:t>(«В минуту жизни трудную…»)</w:t>
      </w:r>
      <w:r w:rsidRPr="009379C2">
        <w:rPr>
          <w:rFonts w:ascii="Times New Roman" w:hAnsi="Times New Roman" w:cs="Times New Roman"/>
          <w:color w:val="000000"/>
          <w:sz w:val="24"/>
          <w:szCs w:val="24"/>
          <w:lang w:val="ru-RU"/>
        </w:rPr>
        <w:t>.</w:t>
      </w:r>
      <w:bookmarkEnd w:id="44"/>
      <w:r w:rsidRPr="009379C2">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Н. В. Гоголь. </w:t>
      </w:r>
      <w:r w:rsidRPr="009379C2">
        <w:rPr>
          <w:rFonts w:ascii="Times New Roman" w:hAnsi="Times New Roman" w:cs="Times New Roman"/>
          <w:color w:val="000000"/>
          <w:sz w:val="24"/>
          <w:szCs w:val="24"/>
          <w:lang w:val="ru-RU"/>
        </w:rPr>
        <w:t xml:space="preserve">Повесть «Тарас Бульба».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И. С. Тургенев.</w:t>
      </w:r>
      <w:r w:rsidRPr="009379C2">
        <w:rPr>
          <w:rFonts w:ascii="Times New Roman" w:hAnsi="Times New Roman" w:cs="Times New Roman"/>
          <w:color w:val="000000"/>
          <w:sz w:val="24"/>
          <w:szCs w:val="24"/>
          <w:lang w:val="ru-RU"/>
        </w:rPr>
        <w:t xml:space="preserve"> Рассказы из цикла «</w:t>
      </w:r>
      <w:bookmarkStart w:id="45" w:name="724e0df4-38e3-41a2-b5b6-ae74cd02e3ae"/>
      <w:r w:rsidR="00E83648">
        <w:rPr>
          <w:rFonts w:ascii="Times New Roman" w:hAnsi="Times New Roman" w:cs="Times New Roman"/>
          <w:color w:val="000000"/>
          <w:sz w:val="24"/>
          <w:szCs w:val="24"/>
          <w:lang w:val="ru-RU"/>
        </w:rPr>
        <w:t>Записки охотника»: «Бирюк», «Хорь и Калиныч»</w:t>
      </w:r>
      <w:r w:rsidRPr="009379C2">
        <w:rPr>
          <w:rFonts w:ascii="Times New Roman" w:hAnsi="Times New Roman" w:cs="Times New Roman"/>
          <w:color w:val="000000"/>
          <w:sz w:val="24"/>
          <w:szCs w:val="24"/>
          <w:lang w:val="ru-RU"/>
        </w:rPr>
        <w:t>.</w:t>
      </w:r>
      <w:bookmarkStart w:id="46" w:name="392c8492-5b4a-402c-8f0e-10bd561de6f3"/>
      <w:bookmarkEnd w:id="45"/>
      <w:r w:rsidR="00E83648">
        <w:rPr>
          <w:rFonts w:ascii="Times New Roman" w:hAnsi="Times New Roman" w:cs="Times New Roman"/>
          <w:color w:val="000000"/>
          <w:sz w:val="24"/>
          <w:szCs w:val="24"/>
          <w:lang w:val="ru-RU"/>
        </w:rPr>
        <w:t>‌‌ Стихотворения в прозе «Русский язык», «Воробей»</w:t>
      </w:r>
      <w:r w:rsidRPr="009379C2">
        <w:rPr>
          <w:rFonts w:ascii="Times New Roman" w:hAnsi="Times New Roman" w:cs="Times New Roman"/>
          <w:color w:val="000000"/>
          <w:sz w:val="24"/>
          <w:szCs w:val="24"/>
          <w:lang w:val="ru-RU"/>
        </w:rPr>
        <w:t>.</w:t>
      </w:r>
      <w:bookmarkEnd w:id="46"/>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 Н. Толстой. </w:t>
      </w:r>
      <w:r w:rsidRPr="009379C2">
        <w:rPr>
          <w:rFonts w:ascii="Times New Roman" w:hAnsi="Times New Roman" w:cs="Times New Roman"/>
          <w:color w:val="000000"/>
          <w:sz w:val="24"/>
          <w:szCs w:val="24"/>
          <w:lang w:val="ru-RU"/>
        </w:rPr>
        <w:t xml:space="preserve">Рассказ «После бала».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Н. А. Некрасов.</w:t>
      </w:r>
      <w:r w:rsidRPr="009379C2">
        <w:rPr>
          <w:rFonts w:ascii="Times New Roman" w:hAnsi="Times New Roman" w:cs="Times New Roman"/>
          <w:color w:val="000000"/>
          <w:sz w:val="24"/>
          <w:szCs w:val="24"/>
          <w:lang w:val="ru-RU"/>
        </w:rPr>
        <w:t xml:space="preserve"> Стихотворения </w:t>
      </w:r>
      <w:bookmarkStart w:id="47" w:name="d49ac97a-9f24-4da7-91f2-e48f019fd3f5"/>
      <w:r w:rsidRPr="009379C2">
        <w:rPr>
          <w:rFonts w:ascii="Times New Roman" w:hAnsi="Times New Roman" w:cs="Times New Roman"/>
          <w:color w:val="000000"/>
          <w:sz w:val="24"/>
          <w:szCs w:val="24"/>
          <w:lang w:val="ru-RU"/>
        </w:rPr>
        <w:t>«Размышления у парадного п</w:t>
      </w:r>
      <w:r w:rsidR="00E83648">
        <w:rPr>
          <w:rFonts w:ascii="Times New Roman" w:hAnsi="Times New Roman" w:cs="Times New Roman"/>
          <w:color w:val="000000"/>
          <w:sz w:val="24"/>
          <w:szCs w:val="24"/>
          <w:lang w:val="ru-RU"/>
        </w:rPr>
        <w:t>одъезда», «Железная дорога»</w:t>
      </w:r>
      <w:r w:rsidRPr="009379C2">
        <w:rPr>
          <w:rFonts w:ascii="Times New Roman" w:hAnsi="Times New Roman" w:cs="Times New Roman"/>
          <w:color w:val="000000"/>
          <w:sz w:val="24"/>
          <w:szCs w:val="24"/>
          <w:lang w:val="ru-RU"/>
        </w:rPr>
        <w:t>.</w:t>
      </w:r>
      <w:bookmarkEnd w:id="47"/>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Поэзия второй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w:t>
      </w:r>
      <w:r w:rsidRPr="009379C2">
        <w:rPr>
          <w:rFonts w:ascii="Times New Roman" w:hAnsi="Times New Roman" w:cs="Times New Roman"/>
          <w:color w:val="000000"/>
          <w:sz w:val="24"/>
          <w:szCs w:val="24"/>
          <w:lang w:val="ru-RU"/>
        </w:rPr>
        <w:t xml:space="preserve"> ‌</w:t>
      </w:r>
      <w:bookmarkStart w:id="48" w:name="d84dadf2-8837-40a7-90af-c346f8dae9ab"/>
      <w:r w:rsidRPr="009379C2">
        <w:rPr>
          <w:rFonts w:ascii="Times New Roman" w:hAnsi="Times New Roman" w:cs="Times New Roman"/>
          <w:color w:val="000000"/>
          <w:sz w:val="24"/>
          <w:szCs w:val="24"/>
          <w:lang w:val="ru-RU"/>
        </w:rPr>
        <w:t>Ф. И. Тютчев, А. А. Фет,</w:t>
      </w:r>
      <w:r w:rsidR="00E83648">
        <w:rPr>
          <w:rFonts w:ascii="Times New Roman" w:hAnsi="Times New Roman" w:cs="Times New Roman"/>
          <w:color w:val="000000"/>
          <w:sz w:val="24"/>
          <w:szCs w:val="24"/>
          <w:lang w:val="ru-RU"/>
        </w:rPr>
        <w:t xml:space="preserve"> А. К. Толстой (два</w:t>
      </w:r>
      <w:r w:rsidRPr="009379C2">
        <w:rPr>
          <w:rFonts w:ascii="Times New Roman" w:hAnsi="Times New Roman" w:cs="Times New Roman"/>
          <w:color w:val="000000"/>
          <w:sz w:val="24"/>
          <w:szCs w:val="24"/>
          <w:lang w:val="ru-RU"/>
        </w:rPr>
        <w:t xml:space="preserve"> стихотворений по выбору).</w:t>
      </w:r>
      <w:bookmarkEnd w:id="4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М. Е. Салтыков-Щедрин. </w:t>
      </w:r>
      <w:r w:rsidRPr="009379C2">
        <w:rPr>
          <w:rFonts w:ascii="Times New Roman" w:hAnsi="Times New Roman" w:cs="Times New Roman"/>
          <w:color w:val="000000"/>
          <w:sz w:val="24"/>
          <w:szCs w:val="24"/>
          <w:lang w:val="ru-RU"/>
        </w:rPr>
        <w:t>Сказки ‌</w:t>
      </w:r>
      <w:bookmarkStart w:id="49" w:name="0c9ef179-8127-40c8-873b-fdcc57270e7f"/>
      <w:r w:rsidRPr="009379C2">
        <w:rPr>
          <w:rFonts w:ascii="Times New Roman" w:hAnsi="Times New Roman" w:cs="Times New Roman"/>
          <w:color w:val="000000"/>
          <w:sz w:val="24"/>
          <w:szCs w:val="24"/>
          <w:lang w:val="ru-RU"/>
        </w:rPr>
        <w:t>«Повесть о том, как один м</w:t>
      </w:r>
      <w:r w:rsidR="00E967B8">
        <w:rPr>
          <w:rFonts w:ascii="Times New Roman" w:hAnsi="Times New Roman" w:cs="Times New Roman"/>
          <w:color w:val="000000"/>
          <w:sz w:val="24"/>
          <w:szCs w:val="24"/>
          <w:lang w:val="ru-RU"/>
        </w:rPr>
        <w:t>ужик двух генералов прокормил», «Премудрый пискарь»</w:t>
      </w:r>
      <w:r w:rsidRPr="009379C2">
        <w:rPr>
          <w:rFonts w:ascii="Times New Roman" w:hAnsi="Times New Roman" w:cs="Times New Roman"/>
          <w:color w:val="000000"/>
          <w:sz w:val="24"/>
          <w:szCs w:val="24"/>
          <w:lang w:val="ru-RU"/>
        </w:rPr>
        <w:t>.</w:t>
      </w:r>
      <w:bookmarkEnd w:id="4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Произведения отечественных и зарубежных писателей на историческую </w:t>
      </w:r>
      <w:r w:rsidRPr="00E967B8">
        <w:rPr>
          <w:rFonts w:ascii="Times New Roman" w:hAnsi="Times New Roman" w:cs="Times New Roman"/>
          <w:b/>
          <w:color w:val="000000"/>
          <w:sz w:val="24"/>
          <w:szCs w:val="24"/>
          <w:lang w:val="ru-RU"/>
        </w:rPr>
        <w:t>тем</w:t>
      </w:r>
      <w:bookmarkStart w:id="50" w:name="3f08c306-d1eb-40c1-bf0e-bea855aa400c"/>
      <w:r w:rsidR="00E967B8" w:rsidRPr="00E967B8">
        <w:rPr>
          <w:rFonts w:ascii="Times New Roman" w:hAnsi="Times New Roman" w:cs="Times New Roman"/>
          <w:b/>
          <w:color w:val="000000"/>
          <w:sz w:val="24"/>
          <w:szCs w:val="24"/>
          <w:lang w:val="ru-RU"/>
        </w:rPr>
        <w:t>у</w:t>
      </w:r>
      <w:r w:rsidRPr="00E967B8">
        <w:rPr>
          <w:rFonts w:ascii="Times New Roman" w:hAnsi="Times New Roman" w:cs="Times New Roman"/>
          <w:b/>
          <w:color w:val="000000"/>
          <w:sz w:val="24"/>
          <w:szCs w:val="24"/>
          <w:lang w:val="ru-RU"/>
        </w:rPr>
        <w:t>.</w:t>
      </w:r>
      <w:r w:rsidRPr="009379C2">
        <w:rPr>
          <w:rFonts w:ascii="Times New Roman" w:hAnsi="Times New Roman" w:cs="Times New Roman"/>
          <w:color w:val="000000"/>
          <w:sz w:val="24"/>
          <w:szCs w:val="24"/>
          <w:lang w:val="ru-RU"/>
        </w:rPr>
        <w:t xml:space="preserve"> А. К. Толстого, Ф. Купера.</w:t>
      </w:r>
      <w:bookmarkEnd w:id="50"/>
      <w:r w:rsidR="00E967B8">
        <w:rPr>
          <w:rFonts w:ascii="Times New Roman" w:hAnsi="Times New Roman" w:cs="Times New Roman"/>
          <w:color w:val="000000"/>
          <w:sz w:val="24"/>
          <w:szCs w:val="24"/>
          <w:lang w:val="ru-RU"/>
        </w:rPr>
        <w:t xml:space="preserve"> (обзор).</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конца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 начала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П. Чехов.</w:t>
      </w:r>
      <w:r w:rsidR="00E967B8">
        <w:rPr>
          <w:rFonts w:ascii="Times New Roman" w:hAnsi="Times New Roman" w:cs="Times New Roman"/>
          <w:color w:val="000000"/>
          <w:sz w:val="24"/>
          <w:szCs w:val="24"/>
          <w:lang w:val="ru-RU"/>
        </w:rPr>
        <w:t xml:space="preserve"> Рассказ</w:t>
      </w:r>
      <w:r w:rsidRPr="009379C2">
        <w:rPr>
          <w:rFonts w:ascii="Times New Roman" w:hAnsi="Times New Roman" w:cs="Times New Roman"/>
          <w:color w:val="000000"/>
          <w:sz w:val="24"/>
          <w:szCs w:val="24"/>
          <w:lang w:val="ru-RU"/>
        </w:rPr>
        <w:t xml:space="preserve"> </w:t>
      </w:r>
      <w:bookmarkStart w:id="51" w:name="40c64b3a-a3eb-4d3f-8b8d-5837df728019"/>
      <w:r w:rsidR="00E967B8">
        <w:rPr>
          <w:rFonts w:ascii="Times New Roman" w:hAnsi="Times New Roman" w:cs="Times New Roman"/>
          <w:color w:val="000000"/>
          <w:sz w:val="24"/>
          <w:szCs w:val="24"/>
          <w:lang w:val="ru-RU"/>
        </w:rPr>
        <w:t>«Тоска»</w:t>
      </w:r>
      <w:r w:rsidRPr="009379C2">
        <w:rPr>
          <w:rFonts w:ascii="Times New Roman" w:hAnsi="Times New Roman" w:cs="Times New Roman"/>
          <w:color w:val="000000"/>
          <w:sz w:val="24"/>
          <w:szCs w:val="24"/>
          <w:lang w:val="ru-RU"/>
        </w:rPr>
        <w:t>.</w:t>
      </w:r>
      <w:bookmarkEnd w:id="5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М. Горький. </w:t>
      </w:r>
      <w:bookmarkStart w:id="52" w:name="a869f2ae-2a1e-4f4b-ba77-92f82652d3d9"/>
      <w:r w:rsidR="00E967B8">
        <w:rPr>
          <w:rFonts w:ascii="Times New Roman" w:hAnsi="Times New Roman" w:cs="Times New Roman"/>
          <w:color w:val="000000"/>
          <w:sz w:val="24"/>
          <w:szCs w:val="24"/>
          <w:lang w:val="ru-RU"/>
        </w:rPr>
        <w:t>Ранние рассказы</w:t>
      </w:r>
      <w:r w:rsidRPr="009379C2">
        <w:rPr>
          <w:rFonts w:ascii="Times New Roman" w:hAnsi="Times New Roman" w:cs="Times New Roman"/>
          <w:color w:val="000000"/>
          <w:sz w:val="24"/>
          <w:szCs w:val="24"/>
          <w:lang w:val="ru-RU"/>
        </w:rPr>
        <w:t xml:space="preserve"> «Старуха Изергиль» </w:t>
      </w:r>
      <w:r w:rsidR="00E967B8">
        <w:rPr>
          <w:rFonts w:ascii="Times New Roman" w:hAnsi="Times New Roman" w:cs="Times New Roman"/>
          <w:color w:val="000000"/>
          <w:sz w:val="24"/>
          <w:szCs w:val="24"/>
          <w:lang w:val="ru-RU"/>
        </w:rPr>
        <w:t>(легенда о Данко)</w:t>
      </w:r>
      <w:r w:rsidRPr="009379C2">
        <w:rPr>
          <w:rFonts w:ascii="Times New Roman" w:hAnsi="Times New Roman" w:cs="Times New Roman"/>
          <w:color w:val="000000"/>
          <w:sz w:val="24"/>
          <w:szCs w:val="24"/>
          <w:lang w:val="ru-RU"/>
        </w:rPr>
        <w:t>.</w:t>
      </w:r>
      <w:bookmarkEnd w:id="52"/>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Сатирические произведения отечественных и зарубежных писателей</w:t>
      </w:r>
      <w:bookmarkStart w:id="53" w:name="aae30f53-7b1d-4cda-884d-589dec4393f5"/>
      <w:r w:rsidRPr="009379C2">
        <w:rPr>
          <w:rFonts w:ascii="Times New Roman" w:hAnsi="Times New Roman" w:cs="Times New Roman"/>
          <w:color w:val="000000"/>
          <w:sz w:val="24"/>
          <w:szCs w:val="24"/>
          <w:lang w:val="ru-RU"/>
        </w:rPr>
        <w:t xml:space="preserve">. М. М. Зощенко, </w:t>
      </w:r>
      <w:r w:rsidR="00E967B8">
        <w:rPr>
          <w:rFonts w:ascii="Times New Roman" w:hAnsi="Times New Roman" w:cs="Times New Roman"/>
          <w:color w:val="000000"/>
          <w:sz w:val="24"/>
          <w:szCs w:val="24"/>
          <w:lang w:val="ru-RU"/>
        </w:rPr>
        <w:t>О. Генри</w:t>
      </w:r>
      <w:r w:rsidRPr="009379C2">
        <w:rPr>
          <w:rFonts w:ascii="Times New Roman" w:hAnsi="Times New Roman" w:cs="Times New Roman"/>
          <w:color w:val="000000"/>
          <w:sz w:val="24"/>
          <w:szCs w:val="24"/>
          <w:lang w:val="ru-RU"/>
        </w:rPr>
        <w:t>.</w:t>
      </w:r>
      <w:bookmarkEnd w:id="53"/>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С. Грин.</w:t>
      </w:r>
      <w:r w:rsidRPr="009379C2">
        <w:rPr>
          <w:rFonts w:ascii="Times New Roman" w:hAnsi="Times New Roman" w:cs="Times New Roman"/>
          <w:color w:val="000000"/>
          <w:sz w:val="24"/>
          <w:szCs w:val="24"/>
          <w:lang w:val="ru-RU"/>
        </w:rPr>
        <w:t xml:space="preserve"> </w:t>
      </w:r>
      <w:bookmarkStart w:id="54" w:name="b02116e4-e9ea-4e8f-af38-04f2ae71ec92"/>
      <w:r w:rsidR="005A61CE">
        <w:rPr>
          <w:rFonts w:ascii="Times New Roman" w:hAnsi="Times New Roman" w:cs="Times New Roman"/>
          <w:color w:val="000000"/>
          <w:sz w:val="24"/>
          <w:szCs w:val="24"/>
          <w:lang w:val="ru-RU"/>
        </w:rPr>
        <w:t>«Алые паруса»</w:t>
      </w:r>
      <w:r w:rsidRPr="009379C2">
        <w:rPr>
          <w:rFonts w:ascii="Times New Roman" w:hAnsi="Times New Roman" w:cs="Times New Roman"/>
          <w:color w:val="000000"/>
          <w:sz w:val="24"/>
          <w:szCs w:val="24"/>
          <w:lang w:val="ru-RU"/>
        </w:rPr>
        <w:t>.</w:t>
      </w:r>
      <w:bookmarkEnd w:id="54"/>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Отечественная поэзия первой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w:t>
      </w:r>
      <w:r w:rsidRPr="009379C2">
        <w:rPr>
          <w:rFonts w:ascii="Times New Roman" w:hAnsi="Times New Roman" w:cs="Times New Roman"/>
          <w:color w:val="000000"/>
          <w:sz w:val="24"/>
          <w:szCs w:val="24"/>
          <w:lang w:val="ru-RU"/>
        </w:rPr>
        <w:t xml:space="preserve"> Стихотвор</w:t>
      </w:r>
      <w:bookmarkStart w:id="55" w:name="56b5d580-1dbd-4944-a96b-0fcb0abff146"/>
      <w:r w:rsidR="005A61CE">
        <w:rPr>
          <w:rFonts w:ascii="Times New Roman" w:hAnsi="Times New Roman" w:cs="Times New Roman"/>
          <w:color w:val="000000"/>
          <w:sz w:val="24"/>
          <w:szCs w:val="24"/>
          <w:lang w:val="ru-RU"/>
        </w:rPr>
        <w:t>ения на тему мечты и реальности. С</w:t>
      </w:r>
      <w:r w:rsidRPr="009379C2">
        <w:rPr>
          <w:rFonts w:ascii="Times New Roman" w:hAnsi="Times New Roman" w:cs="Times New Roman"/>
          <w:color w:val="000000"/>
          <w:sz w:val="24"/>
          <w:szCs w:val="24"/>
          <w:lang w:val="ru-RU"/>
        </w:rPr>
        <w:t>тихотворения А. А. Блока, Н. С</w:t>
      </w:r>
      <w:r w:rsidR="005A61CE">
        <w:rPr>
          <w:rFonts w:ascii="Times New Roman" w:hAnsi="Times New Roman" w:cs="Times New Roman"/>
          <w:color w:val="000000"/>
          <w:sz w:val="24"/>
          <w:szCs w:val="24"/>
          <w:lang w:val="ru-RU"/>
        </w:rPr>
        <w:t>. Гумилёва, М. И. Цветаевой</w:t>
      </w:r>
      <w:r w:rsidRPr="009379C2">
        <w:rPr>
          <w:rFonts w:ascii="Times New Roman" w:hAnsi="Times New Roman" w:cs="Times New Roman"/>
          <w:color w:val="000000"/>
          <w:sz w:val="24"/>
          <w:szCs w:val="24"/>
          <w:lang w:val="ru-RU"/>
        </w:rPr>
        <w:t>.</w:t>
      </w:r>
      <w:bookmarkEnd w:id="55"/>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В. В. Маяковский.</w:t>
      </w:r>
      <w:r w:rsidR="005A61CE">
        <w:rPr>
          <w:rFonts w:ascii="Times New Roman" w:hAnsi="Times New Roman" w:cs="Times New Roman"/>
          <w:color w:val="000000"/>
          <w:sz w:val="24"/>
          <w:szCs w:val="24"/>
          <w:lang w:val="ru-RU"/>
        </w:rPr>
        <w:t xml:space="preserve"> Стихотворение</w:t>
      </w:r>
      <w:bookmarkStart w:id="56" w:name="3508c828-689c-452f-ba72-3d6a17920a96"/>
      <w:r w:rsidRPr="009379C2">
        <w:rPr>
          <w:rFonts w:ascii="Times New Roman" w:hAnsi="Times New Roman" w:cs="Times New Roman"/>
          <w:color w:val="000000"/>
          <w:sz w:val="24"/>
          <w:szCs w:val="24"/>
          <w:lang w:val="ru-RU"/>
        </w:rPr>
        <w:t xml:space="preserve"> «Необычайное приключение, бывшее с Владимиром Маяковским летом на даче»</w:t>
      </w:r>
      <w:bookmarkEnd w:id="56"/>
      <w:r w:rsidR="005A61CE">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М.А. Шолохов</w:t>
      </w:r>
      <w:bookmarkStart w:id="57" w:name="bfb8e5e7-5dc0-4aa2-a0fb-f3372a190ccd"/>
      <w:r w:rsidR="005A61CE">
        <w:rPr>
          <w:rFonts w:ascii="Times New Roman" w:hAnsi="Times New Roman" w:cs="Times New Roman"/>
          <w:color w:val="000000"/>
          <w:sz w:val="24"/>
          <w:szCs w:val="24"/>
          <w:lang w:val="ru-RU"/>
        </w:rPr>
        <w:t>. «Донские рассказы»</w:t>
      </w:r>
      <w:r w:rsidRPr="009379C2">
        <w:rPr>
          <w:rFonts w:ascii="Times New Roman" w:hAnsi="Times New Roman" w:cs="Times New Roman"/>
          <w:color w:val="000000"/>
          <w:sz w:val="24"/>
          <w:szCs w:val="24"/>
          <w:lang w:val="ru-RU"/>
        </w:rPr>
        <w:t xml:space="preserve">. </w:t>
      </w:r>
      <w:r w:rsidR="005A61CE">
        <w:rPr>
          <w:rFonts w:ascii="Times New Roman" w:hAnsi="Times New Roman" w:cs="Times New Roman"/>
          <w:color w:val="000000"/>
          <w:sz w:val="24"/>
          <w:szCs w:val="24"/>
          <w:lang w:val="ru-RU"/>
        </w:rPr>
        <w:t>«Чужая кровь»</w:t>
      </w:r>
      <w:r w:rsidRPr="009379C2">
        <w:rPr>
          <w:rFonts w:ascii="Times New Roman" w:hAnsi="Times New Roman" w:cs="Times New Roman"/>
          <w:color w:val="000000"/>
          <w:sz w:val="24"/>
          <w:szCs w:val="24"/>
          <w:lang w:val="ru-RU"/>
        </w:rPr>
        <w:t>.</w:t>
      </w:r>
      <w:bookmarkEnd w:id="57"/>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П. Платонов. </w:t>
      </w:r>
      <w:bookmarkStart w:id="58" w:name="58f8e791-4da1-4c7c-996e-06e9678d7abd"/>
      <w:r w:rsidR="005A61CE">
        <w:rPr>
          <w:rFonts w:ascii="Times New Roman" w:hAnsi="Times New Roman" w:cs="Times New Roman"/>
          <w:color w:val="000000"/>
          <w:sz w:val="24"/>
          <w:szCs w:val="24"/>
          <w:lang w:val="ru-RU"/>
        </w:rPr>
        <w:t>Рассказ</w:t>
      </w:r>
      <w:r w:rsidRPr="009379C2">
        <w:rPr>
          <w:rFonts w:ascii="Times New Roman" w:hAnsi="Times New Roman" w:cs="Times New Roman"/>
          <w:color w:val="000000"/>
          <w:sz w:val="24"/>
          <w:szCs w:val="24"/>
          <w:lang w:val="ru-RU"/>
        </w:rPr>
        <w:t xml:space="preserve"> «</w:t>
      </w:r>
      <w:r w:rsidR="005A61CE">
        <w:rPr>
          <w:rFonts w:ascii="Times New Roman" w:hAnsi="Times New Roman" w:cs="Times New Roman"/>
          <w:color w:val="000000"/>
          <w:sz w:val="24"/>
          <w:szCs w:val="24"/>
          <w:lang w:val="ru-RU"/>
        </w:rPr>
        <w:t>Юшка»</w:t>
      </w:r>
      <w:r w:rsidRPr="009379C2">
        <w:rPr>
          <w:rFonts w:ascii="Times New Roman" w:hAnsi="Times New Roman" w:cs="Times New Roman"/>
          <w:color w:val="000000"/>
          <w:sz w:val="24"/>
          <w:szCs w:val="24"/>
          <w:lang w:val="ru-RU"/>
        </w:rPr>
        <w:t>.</w:t>
      </w:r>
      <w:bookmarkEnd w:id="5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В. М. Шукшин. </w:t>
      </w:r>
      <w:bookmarkStart w:id="59" w:name="a067d7de-fb70-421e-a5f5-fb299a482d23"/>
      <w:r w:rsidR="005A61CE">
        <w:rPr>
          <w:rFonts w:ascii="Times New Roman" w:hAnsi="Times New Roman" w:cs="Times New Roman"/>
          <w:color w:val="000000"/>
          <w:sz w:val="24"/>
          <w:szCs w:val="24"/>
          <w:lang w:val="ru-RU"/>
        </w:rPr>
        <w:t xml:space="preserve">Рассказ </w:t>
      </w:r>
      <w:r w:rsidRPr="009379C2">
        <w:rPr>
          <w:rFonts w:ascii="Times New Roman" w:hAnsi="Times New Roman" w:cs="Times New Roman"/>
          <w:color w:val="000000"/>
          <w:sz w:val="24"/>
          <w:szCs w:val="24"/>
          <w:lang w:val="ru-RU"/>
        </w:rPr>
        <w:t>«Чудик»</w:t>
      </w:r>
      <w:bookmarkEnd w:id="59"/>
      <w:r w:rsidR="005A61CE">
        <w:rPr>
          <w:rFonts w:ascii="Times New Roman" w:hAnsi="Times New Roman" w:cs="Times New Roman"/>
          <w:color w:val="000000"/>
          <w:sz w:val="24"/>
          <w:szCs w:val="24"/>
          <w:lang w:val="ru-RU"/>
        </w:rPr>
        <w:t>.</w:t>
      </w:r>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Стихотворения отечественных поэтов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веков</w:t>
      </w:r>
      <w:bookmarkStart w:id="60" w:name="0597886d-dd6d-4674-8ee8-e14ffd5ff356"/>
      <w:r w:rsidRPr="009379C2">
        <w:rPr>
          <w:rFonts w:ascii="Times New Roman" w:hAnsi="Times New Roman" w:cs="Times New Roman"/>
          <w:color w:val="000000"/>
          <w:sz w:val="24"/>
          <w:szCs w:val="24"/>
          <w:lang w:val="ru-RU"/>
        </w:rPr>
        <w:t xml:space="preserve">. </w:t>
      </w:r>
      <w:r w:rsidR="005A61CE">
        <w:rPr>
          <w:rFonts w:ascii="Times New Roman" w:hAnsi="Times New Roman" w:cs="Times New Roman"/>
          <w:color w:val="000000"/>
          <w:sz w:val="24"/>
          <w:szCs w:val="24"/>
          <w:lang w:val="ru-RU"/>
        </w:rPr>
        <w:t>С</w:t>
      </w:r>
      <w:r w:rsidRPr="009379C2">
        <w:rPr>
          <w:rFonts w:ascii="Times New Roman" w:hAnsi="Times New Roman" w:cs="Times New Roman"/>
          <w:color w:val="000000"/>
          <w:sz w:val="24"/>
          <w:szCs w:val="24"/>
          <w:lang w:val="ru-RU"/>
        </w:rPr>
        <w:t xml:space="preserve">тихотворения </w:t>
      </w:r>
      <w:r w:rsidR="005A61CE">
        <w:rPr>
          <w:rFonts w:ascii="Times New Roman" w:hAnsi="Times New Roman" w:cs="Times New Roman"/>
          <w:color w:val="000000"/>
          <w:sz w:val="24"/>
          <w:szCs w:val="24"/>
          <w:lang w:val="ru-RU"/>
        </w:rPr>
        <w:t xml:space="preserve">Ю. Д. Левитанского, </w:t>
      </w:r>
      <w:r w:rsidRPr="009379C2">
        <w:rPr>
          <w:rFonts w:ascii="Times New Roman" w:hAnsi="Times New Roman" w:cs="Times New Roman"/>
          <w:color w:val="000000"/>
          <w:sz w:val="24"/>
          <w:szCs w:val="24"/>
          <w:lang w:val="ru-RU"/>
        </w:rPr>
        <w:t>Е. А. Евтушенко</w:t>
      </w:r>
      <w:bookmarkEnd w:id="60"/>
      <w:r w:rsidR="005A61CE">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 начала </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века</w:t>
      </w:r>
      <w:r w:rsidR="006D6AD4">
        <w:rPr>
          <w:rFonts w:ascii="Times New Roman" w:hAnsi="Times New Roman" w:cs="Times New Roman"/>
          <w:b/>
          <w:color w:val="000000"/>
          <w:sz w:val="24"/>
          <w:szCs w:val="24"/>
          <w:lang w:val="ru-RU"/>
        </w:rPr>
        <w:t xml:space="preserve">. </w:t>
      </w:r>
      <w:r w:rsidR="006D6AD4" w:rsidRPr="009379C2">
        <w:rPr>
          <w:rFonts w:ascii="Times New Roman" w:hAnsi="Times New Roman" w:cs="Times New Roman"/>
          <w:color w:val="000000"/>
          <w:sz w:val="24"/>
          <w:szCs w:val="24"/>
          <w:lang w:val="ru-RU"/>
        </w:rPr>
        <w:t xml:space="preserve">В. П. Астафьева, </w:t>
      </w:r>
      <w:bookmarkStart w:id="61" w:name="83a8feea-b75e-4227-8bcd-8ff9e804ba2b"/>
      <w:r w:rsidRPr="009379C2">
        <w:rPr>
          <w:rFonts w:ascii="Times New Roman" w:hAnsi="Times New Roman" w:cs="Times New Roman"/>
          <w:color w:val="000000"/>
          <w:sz w:val="24"/>
          <w:szCs w:val="24"/>
          <w:lang w:val="ru-RU"/>
        </w:rPr>
        <w:t>В.</w:t>
      </w:r>
      <w:r w:rsidR="006D6AD4">
        <w:rPr>
          <w:rFonts w:ascii="Times New Roman" w:hAnsi="Times New Roman" w:cs="Times New Roman"/>
          <w:color w:val="000000"/>
          <w:sz w:val="24"/>
          <w:szCs w:val="24"/>
          <w:lang w:val="ru-RU"/>
        </w:rPr>
        <w:t xml:space="preserve"> И. Белова</w:t>
      </w:r>
      <w:r w:rsidRPr="009379C2">
        <w:rPr>
          <w:rFonts w:ascii="Times New Roman" w:hAnsi="Times New Roman" w:cs="Times New Roman"/>
          <w:color w:val="000000"/>
          <w:sz w:val="24"/>
          <w:szCs w:val="24"/>
          <w:lang w:val="ru-RU"/>
        </w:rPr>
        <w:t>.</w:t>
      </w:r>
      <w:bookmarkEnd w:id="6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bookmarkStart w:id="62" w:name="990f3598-c382-45d9-8746-81a90d8ce296"/>
      <w:r w:rsidR="006D6AD4">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Л. Л. Волкова. «Всем выйти из кадра», Т. В. Михеева. «Лёгкие горы», У. Старк. «Умеешь ли ты свистеть, Йоханна?» и др.</w:t>
      </w:r>
      <w:bookmarkEnd w:id="62"/>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Зарубежная литература.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де Сервантес Сааведра.</w:t>
      </w:r>
      <w:r w:rsidRPr="009379C2">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9379C2">
        <w:rPr>
          <w:rFonts w:ascii="Times New Roman" w:hAnsi="Times New Roman" w:cs="Times New Roman"/>
          <w:color w:val="000000"/>
          <w:sz w:val="24"/>
          <w:szCs w:val="24"/>
          <w:lang w:val="ru-RU"/>
        </w:rPr>
        <w:t>(главы по выбору).</w:t>
      </w:r>
      <w:bookmarkEnd w:id="63"/>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Зарубежная новеллистика</w:t>
      </w:r>
      <w:bookmarkStart w:id="64" w:name="4c3792f6-c508-448f-810f-0a4e7935e4da"/>
      <w:r w:rsidR="006D6AD4">
        <w:rPr>
          <w:rFonts w:ascii="Times New Roman" w:hAnsi="Times New Roman" w:cs="Times New Roman"/>
          <w:b/>
          <w:color w:val="000000"/>
          <w:sz w:val="24"/>
          <w:szCs w:val="24"/>
          <w:lang w:val="ru-RU"/>
        </w:rPr>
        <w:t xml:space="preserve">. </w:t>
      </w:r>
      <w:r w:rsidRPr="009379C2">
        <w:rPr>
          <w:rFonts w:ascii="Times New Roman" w:hAnsi="Times New Roman" w:cs="Times New Roman"/>
          <w:color w:val="000000"/>
          <w:sz w:val="24"/>
          <w:szCs w:val="24"/>
          <w:lang w:val="ru-RU"/>
        </w:rPr>
        <w:t>П. Мериме. «Маттео Фальконе»</w:t>
      </w:r>
      <w:bookmarkEnd w:id="64"/>
      <w:r w:rsidR="006D6AD4">
        <w:rPr>
          <w:rFonts w:ascii="Times New Roman" w:hAnsi="Times New Roman" w:cs="Times New Roman"/>
          <w:color w:val="000000"/>
          <w:sz w:val="24"/>
          <w:szCs w:val="24"/>
          <w:lang w:val="ru-RU"/>
        </w:rPr>
        <w:t>.</w:t>
      </w:r>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де Сент Экзюпери.</w:t>
      </w:r>
      <w:r w:rsidRPr="009379C2">
        <w:rPr>
          <w:rFonts w:ascii="Times New Roman" w:hAnsi="Times New Roman" w:cs="Times New Roman"/>
          <w:color w:val="000000"/>
          <w:sz w:val="24"/>
          <w:szCs w:val="24"/>
          <w:lang w:val="ru-RU"/>
        </w:rPr>
        <w:t xml:space="preserve"> Повесть-сказка «Маленький принц».</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8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Древнерусская литература.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Житийная литература</w:t>
      </w:r>
      <w:bookmarkStart w:id="65" w:name="985594a0-fcf7-4207-a4d1-f380ff5738df"/>
      <w:r w:rsidR="006D6AD4">
        <w:rPr>
          <w:rFonts w:ascii="Times New Roman" w:hAnsi="Times New Roman" w:cs="Times New Roman"/>
          <w:color w:val="000000"/>
          <w:sz w:val="24"/>
          <w:szCs w:val="24"/>
          <w:lang w:val="ru-RU"/>
        </w:rPr>
        <w:t xml:space="preserve">. </w:t>
      </w:r>
      <w:r w:rsidRPr="009379C2">
        <w:rPr>
          <w:rFonts w:ascii="Times New Roman" w:hAnsi="Times New Roman" w:cs="Times New Roman"/>
          <w:color w:val="000000"/>
          <w:sz w:val="24"/>
          <w:szCs w:val="24"/>
          <w:lang w:val="ru-RU"/>
        </w:rPr>
        <w:t>«Житие Сергия Радонежского», «Житие протопопа Аввакума, им самим написанное».</w:t>
      </w:r>
      <w:bookmarkEnd w:id="65"/>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w:t>
      </w:r>
      <w:r w:rsidRPr="009379C2">
        <w:rPr>
          <w:rFonts w:ascii="Times New Roman" w:hAnsi="Times New Roman" w:cs="Times New Roman"/>
          <w:b/>
          <w:color w:val="000000"/>
          <w:sz w:val="24"/>
          <w:szCs w:val="24"/>
        </w:rPr>
        <w:t>XVIII</w:t>
      </w:r>
      <w:r w:rsidRPr="009379C2">
        <w:rPr>
          <w:rFonts w:ascii="Times New Roman" w:hAnsi="Times New Roman" w:cs="Times New Roman"/>
          <w:b/>
          <w:color w:val="000000"/>
          <w:sz w:val="24"/>
          <w:szCs w:val="24"/>
          <w:lang w:val="ru-RU"/>
        </w:rPr>
        <w:t xml:space="preserve"> века.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Д. И. Фонвизин. </w:t>
      </w:r>
      <w:r w:rsidRPr="009379C2">
        <w:rPr>
          <w:rFonts w:ascii="Times New Roman" w:hAnsi="Times New Roman" w:cs="Times New Roman"/>
          <w:color w:val="000000"/>
          <w:sz w:val="24"/>
          <w:szCs w:val="24"/>
          <w:lang w:val="ru-RU"/>
        </w:rPr>
        <w:t xml:space="preserve">Комедия «Недоросль».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С. Пушкин.</w:t>
      </w:r>
      <w:r w:rsidRPr="009379C2">
        <w:rPr>
          <w:rFonts w:ascii="Times New Roman" w:hAnsi="Times New Roman" w:cs="Times New Roman"/>
          <w:color w:val="000000"/>
          <w:sz w:val="24"/>
          <w:szCs w:val="24"/>
          <w:lang w:val="ru-RU"/>
        </w:rPr>
        <w:t xml:space="preserve"> Стихотворения ‌</w:t>
      </w:r>
      <w:bookmarkStart w:id="66" w:name="5b5c3fe8-b2de-4b56-86d3-e3754f0ba265"/>
      <w:r w:rsidR="00542F94">
        <w:rPr>
          <w:rFonts w:ascii="Times New Roman" w:hAnsi="Times New Roman" w:cs="Times New Roman"/>
          <w:color w:val="000000"/>
          <w:sz w:val="24"/>
          <w:szCs w:val="24"/>
          <w:lang w:val="ru-RU"/>
        </w:rPr>
        <w:t xml:space="preserve">«К Чаадаеву», «Анчар», «Маленькие трагедии»: </w:t>
      </w:r>
      <w:r w:rsidRPr="009379C2">
        <w:rPr>
          <w:rFonts w:ascii="Times New Roman" w:hAnsi="Times New Roman" w:cs="Times New Roman"/>
          <w:color w:val="000000"/>
          <w:sz w:val="24"/>
          <w:szCs w:val="24"/>
          <w:lang w:val="ru-RU"/>
        </w:rPr>
        <w:t xml:space="preserve">«Моцарт и Сальери», «Каменный гость». </w:t>
      </w:r>
      <w:bookmarkEnd w:id="66"/>
      <w:r w:rsidRPr="009379C2">
        <w:rPr>
          <w:rFonts w:ascii="Times New Roman" w:hAnsi="Times New Roman" w:cs="Times New Roman"/>
          <w:color w:val="000000"/>
          <w:sz w:val="24"/>
          <w:szCs w:val="24"/>
          <w:lang w:val="ru-RU"/>
        </w:rPr>
        <w:t xml:space="preserve">‌‌Роман «Капитанская дочка».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Ю. Лермонтов.</w:t>
      </w:r>
      <w:bookmarkStart w:id="67" w:name="1749eea8-4a2b-4b41-b15d-2fbade426127"/>
      <w:r w:rsidR="00542F94">
        <w:rPr>
          <w:rFonts w:ascii="Times New Roman" w:hAnsi="Times New Roman" w:cs="Times New Roman"/>
          <w:color w:val="000000"/>
          <w:sz w:val="24"/>
          <w:szCs w:val="24"/>
          <w:lang w:val="ru-RU"/>
        </w:rPr>
        <w:t xml:space="preserve"> Стихотворения </w:t>
      </w:r>
      <w:r w:rsidRPr="009379C2">
        <w:rPr>
          <w:rFonts w:ascii="Times New Roman" w:hAnsi="Times New Roman" w:cs="Times New Roman"/>
          <w:color w:val="000000"/>
          <w:sz w:val="24"/>
          <w:szCs w:val="24"/>
          <w:lang w:val="ru-RU"/>
        </w:rPr>
        <w:t>«Я не хочу, чтоб свет узнал…», «Из-под таинственной, холодной полумаск</w:t>
      </w:r>
      <w:r w:rsidR="00542F94">
        <w:rPr>
          <w:rFonts w:ascii="Times New Roman" w:hAnsi="Times New Roman" w:cs="Times New Roman"/>
          <w:color w:val="000000"/>
          <w:sz w:val="24"/>
          <w:szCs w:val="24"/>
          <w:lang w:val="ru-RU"/>
        </w:rPr>
        <w:t>и…», «Нищий»</w:t>
      </w:r>
      <w:r w:rsidRPr="009379C2">
        <w:rPr>
          <w:rFonts w:ascii="Times New Roman" w:hAnsi="Times New Roman" w:cs="Times New Roman"/>
          <w:color w:val="000000"/>
          <w:sz w:val="24"/>
          <w:szCs w:val="24"/>
          <w:lang w:val="ru-RU"/>
        </w:rPr>
        <w:t>.</w:t>
      </w:r>
      <w:bookmarkEnd w:id="67"/>
      <w:r w:rsidRPr="009379C2">
        <w:rPr>
          <w:rFonts w:ascii="Times New Roman" w:hAnsi="Times New Roman" w:cs="Times New Roman"/>
          <w:color w:val="000000"/>
          <w:sz w:val="24"/>
          <w:szCs w:val="24"/>
          <w:lang w:val="ru-RU"/>
        </w:rPr>
        <w:t xml:space="preserve">‌‌ Поэма «Мцыри».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Н. В. Гоголь. </w:t>
      </w:r>
      <w:r w:rsidRPr="009379C2">
        <w:rPr>
          <w:rFonts w:ascii="Times New Roman" w:hAnsi="Times New Roman" w:cs="Times New Roman"/>
          <w:color w:val="000000"/>
          <w:sz w:val="24"/>
          <w:szCs w:val="24"/>
          <w:lang w:val="ru-RU"/>
        </w:rPr>
        <w:t xml:space="preserve">Повесть «Шинель». Комедия «Ревизор».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И. С. Тургенев.</w:t>
      </w:r>
      <w:r w:rsidR="00542F94">
        <w:rPr>
          <w:rFonts w:ascii="Times New Roman" w:hAnsi="Times New Roman" w:cs="Times New Roman"/>
          <w:color w:val="000000"/>
          <w:sz w:val="24"/>
          <w:szCs w:val="24"/>
          <w:lang w:val="ru-RU"/>
        </w:rPr>
        <w:t xml:space="preserve"> Повесть</w:t>
      </w:r>
      <w:r w:rsidRPr="009379C2">
        <w:rPr>
          <w:rFonts w:ascii="Times New Roman" w:hAnsi="Times New Roman" w:cs="Times New Roman"/>
          <w:color w:val="000000"/>
          <w:sz w:val="24"/>
          <w:szCs w:val="24"/>
          <w:lang w:val="ru-RU"/>
        </w:rPr>
        <w:t xml:space="preserve"> ‌</w:t>
      </w:r>
      <w:bookmarkStart w:id="68" w:name="fabf9287-55ad-4e60-84d5-add7a98c2934"/>
      <w:r w:rsidR="00542F94">
        <w:rPr>
          <w:rFonts w:ascii="Times New Roman" w:hAnsi="Times New Roman" w:cs="Times New Roman"/>
          <w:color w:val="000000"/>
          <w:sz w:val="24"/>
          <w:szCs w:val="24"/>
          <w:lang w:val="ru-RU"/>
        </w:rPr>
        <w:t>«Ася»</w:t>
      </w:r>
      <w:r w:rsidRPr="009379C2">
        <w:rPr>
          <w:rFonts w:ascii="Times New Roman" w:hAnsi="Times New Roman" w:cs="Times New Roman"/>
          <w:color w:val="000000"/>
          <w:sz w:val="24"/>
          <w:szCs w:val="24"/>
          <w:lang w:val="ru-RU"/>
        </w:rPr>
        <w:t>.</w:t>
      </w:r>
      <w:bookmarkEnd w:id="6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Ф. М. Достоевский. </w:t>
      </w:r>
      <w:r w:rsidRPr="009379C2">
        <w:rPr>
          <w:rFonts w:ascii="Times New Roman" w:hAnsi="Times New Roman" w:cs="Times New Roman"/>
          <w:color w:val="000000"/>
          <w:sz w:val="24"/>
          <w:szCs w:val="24"/>
          <w:lang w:val="ru-RU"/>
        </w:rPr>
        <w:t>‌</w:t>
      </w:r>
      <w:bookmarkStart w:id="69" w:name="d4361b3a-67eb-4f10-a5c6-46aeb46ddd0f"/>
      <w:r w:rsidR="00542F94">
        <w:rPr>
          <w:rFonts w:ascii="Times New Roman" w:hAnsi="Times New Roman" w:cs="Times New Roman"/>
          <w:color w:val="000000"/>
          <w:sz w:val="24"/>
          <w:szCs w:val="24"/>
          <w:lang w:val="ru-RU"/>
        </w:rPr>
        <w:t>«Бедные люди»</w:t>
      </w:r>
      <w:r w:rsidRPr="009379C2">
        <w:rPr>
          <w:rFonts w:ascii="Times New Roman" w:hAnsi="Times New Roman" w:cs="Times New Roman"/>
          <w:color w:val="000000"/>
          <w:sz w:val="24"/>
          <w:szCs w:val="24"/>
          <w:lang w:val="ru-RU"/>
        </w:rPr>
        <w:t>.</w:t>
      </w:r>
      <w:bookmarkEnd w:id="6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 Н. Толстой. </w:t>
      </w:r>
      <w:bookmarkStart w:id="70" w:name="1cb9fa85-1479-480f-ac52-31806803cd56"/>
      <w:r w:rsidRPr="009379C2">
        <w:rPr>
          <w:rFonts w:ascii="Times New Roman" w:hAnsi="Times New Roman" w:cs="Times New Roman"/>
          <w:color w:val="000000"/>
          <w:sz w:val="24"/>
          <w:szCs w:val="24"/>
          <w:lang w:val="ru-RU"/>
        </w:rPr>
        <w:t>«Отрочество» (главы).</w:t>
      </w:r>
      <w:bookmarkEnd w:id="70"/>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Произведения писателей русского зарубежья</w:t>
      </w:r>
      <w:r w:rsidR="00542F94">
        <w:rPr>
          <w:rFonts w:ascii="Times New Roman" w:hAnsi="Times New Roman" w:cs="Times New Roman"/>
          <w:color w:val="000000"/>
          <w:sz w:val="24"/>
          <w:szCs w:val="24"/>
          <w:lang w:val="ru-RU"/>
        </w:rPr>
        <w:t>. П</w:t>
      </w:r>
      <w:r w:rsidR="00542F94" w:rsidRPr="009379C2">
        <w:rPr>
          <w:rFonts w:ascii="Times New Roman" w:hAnsi="Times New Roman" w:cs="Times New Roman"/>
          <w:color w:val="000000"/>
          <w:sz w:val="24"/>
          <w:szCs w:val="24"/>
          <w:lang w:val="ru-RU"/>
        </w:rPr>
        <w:t xml:space="preserve">роизведения Н. Тэффи, </w:t>
      </w:r>
      <w:r w:rsidR="00287A94">
        <w:rPr>
          <w:rFonts w:ascii="Times New Roman" w:hAnsi="Times New Roman" w:cs="Times New Roman"/>
          <w:color w:val="000000"/>
          <w:sz w:val="24"/>
          <w:szCs w:val="24"/>
          <w:lang w:val="ru-RU"/>
        </w:rPr>
        <w:t>А. Аверченко.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Поэзия первой половины ХХ века</w:t>
      </w:r>
      <w:r w:rsidR="00287A94">
        <w:rPr>
          <w:rFonts w:ascii="Times New Roman" w:hAnsi="Times New Roman" w:cs="Times New Roman"/>
          <w:color w:val="000000"/>
          <w:sz w:val="24"/>
          <w:szCs w:val="24"/>
          <w:lang w:val="ru-RU"/>
        </w:rPr>
        <w:t xml:space="preserve"> (стихотворения</w:t>
      </w:r>
      <w:r w:rsidRPr="009379C2">
        <w:rPr>
          <w:rFonts w:ascii="Times New Roman" w:hAnsi="Times New Roman" w:cs="Times New Roman"/>
          <w:color w:val="000000"/>
          <w:sz w:val="24"/>
          <w:szCs w:val="24"/>
          <w:lang w:val="ru-RU"/>
        </w:rPr>
        <w:t xml:space="preserve"> на тему «Человек и эпоха»</w:t>
      </w:r>
      <w:r w:rsidR="00287A94">
        <w:rPr>
          <w:rFonts w:ascii="Times New Roman" w:hAnsi="Times New Roman" w:cs="Times New Roman"/>
          <w:color w:val="000000"/>
          <w:sz w:val="24"/>
          <w:szCs w:val="24"/>
          <w:lang w:val="ru-RU"/>
        </w:rPr>
        <w:t>). С</w:t>
      </w:r>
      <w:r w:rsidRPr="009379C2">
        <w:rPr>
          <w:rFonts w:ascii="Times New Roman" w:hAnsi="Times New Roman" w:cs="Times New Roman"/>
          <w:color w:val="000000"/>
          <w:sz w:val="24"/>
          <w:szCs w:val="24"/>
          <w:lang w:val="ru-RU"/>
        </w:rPr>
        <w:t>тихотворения В. В. Маяковского, М. И. Цветаевой, О. Э. Ман</w:t>
      </w:r>
      <w:r w:rsidR="00287A94">
        <w:rPr>
          <w:rFonts w:ascii="Times New Roman" w:hAnsi="Times New Roman" w:cs="Times New Roman"/>
          <w:color w:val="000000"/>
          <w:sz w:val="24"/>
          <w:szCs w:val="24"/>
          <w:lang w:val="ru-RU"/>
        </w:rPr>
        <w:t>дельштама, Б. Л. Пастернак</w:t>
      </w:r>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А. Булгаков</w:t>
      </w:r>
      <w:bookmarkStart w:id="71" w:name="ef531e3a-0507-4076-89cb-456c64cbca56"/>
      <w:r w:rsidR="00287A94">
        <w:rPr>
          <w:rFonts w:ascii="Times New Roman" w:hAnsi="Times New Roman" w:cs="Times New Roman"/>
          <w:color w:val="000000"/>
          <w:sz w:val="24"/>
          <w:szCs w:val="24"/>
          <w:lang w:val="ru-RU"/>
        </w:rPr>
        <w:t xml:space="preserve"> «Собачье сердце»</w:t>
      </w:r>
      <w:r w:rsidRPr="009379C2">
        <w:rPr>
          <w:rFonts w:ascii="Times New Roman" w:hAnsi="Times New Roman" w:cs="Times New Roman"/>
          <w:color w:val="000000"/>
          <w:sz w:val="24"/>
          <w:szCs w:val="24"/>
          <w:lang w:val="ru-RU"/>
        </w:rPr>
        <w:t>.</w:t>
      </w:r>
      <w:bookmarkEnd w:id="7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А. Т. Твардовский. </w:t>
      </w:r>
      <w:r w:rsidRPr="009379C2">
        <w:rPr>
          <w:rFonts w:ascii="Times New Roman" w:hAnsi="Times New Roman" w:cs="Times New Roman"/>
          <w:color w:val="000000"/>
          <w:sz w:val="24"/>
          <w:szCs w:val="24"/>
          <w:lang w:val="ru-RU"/>
        </w:rPr>
        <w:t>Поэма «Василий Тёркин» ‌</w:t>
      </w:r>
      <w:bookmarkStart w:id="72" w:name="bf7bc9e4-c459-4e44-8cf4-6440f472144b"/>
      <w:r w:rsidRPr="009379C2">
        <w:rPr>
          <w:rFonts w:ascii="Times New Roman" w:hAnsi="Times New Roman" w:cs="Times New Roman"/>
          <w:color w:val="000000"/>
          <w:sz w:val="24"/>
          <w:szCs w:val="24"/>
          <w:lang w:val="ru-RU"/>
        </w:rPr>
        <w:t>(главы «Переправа», «Гармонь», «Два солдата», «Поединок» и др.).</w:t>
      </w:r>
      <w:bookmarkEnd w:id="72"/>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А.Н. Толстой</w:t>
      </w:r>
      <w:r w:rsidRPr="009379C2">
        <w:rPr>
          <w:rFonts w:ascii="Times New Roman" w:hAnsi="Times New Roman" w:cs="Times New Roman"/>
          <w:color w:val="000000"/>
          <w:sz w:val="24"/>
          <w:szCs w:val="24"/>
          <w:lang w:val="ru-RU"/>
        </w:rPr>
        <w:t>. Рассказ «Русский характер».</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А. Шолохов.</w:t>
      </w:r>
      <w:r w:rsidRPr="009379C2">
        <w:rPr>
          <w:rFonts w:ascii="Times New Roman" w:hAnsi="Times New Roman" w:cs="Times New Roman"/>
          <w:color w:val="000000"/>
          <w:sz w:val="24"/>
          <w:szCs w:val="24"/>
          <w:lang w:val="ru-RU"/>
        </w:rPr>
        <w:t xml:space="preserve"> Рассказ «Судьба человека».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И. Солженицын.</w:t>
      </w:r>
      <w:r w:rsidRPr="009379C2">
        <w:rPr>
          <w:rFonts w:ascii="Times New Roman" w:hAnsi="Times New Roman" w:cs="Times New Roman"/>
          <w:color w:val="000000"/>
          <w:sz w:val="24"/>
          <w:szCs w:val="24"/>
          <w:lang w:val="ru-RU"/>
        </w:rPr>
        <w:t xml:space="preserve"> Рассказ «Матрёнин двор».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века</w:t>
      </w:r>
      <w:r w:rsidRPr="009379C2">
        <w:rPr>
          <w:rFonts w:ascii="Times New Roman" w:hAnsi="Times New Roman" w:cs="Times New Roman"/>
          <w:color w:val="000000"/>
          <w:sz w:val="24"/>
          <w:szCs w:val="24"/>
          <w:lang w:val="ru-RU"/>
        </w:rPr>
        <w:t>‌</w:t>
      </w:r>
      <w:bookmarkStart w:id="73" w:name="464a1461-dc27-4c8e-855e-7a4d0048dab5"/>
      <w:r w:rsidR="00287A94">
        <w:rPr>
          <w:rFonts w:ascii="Times New Roman" w:hAnsi="Times New Roman" w:cs="Times New Roman"/>
          <w:color w:val="000000"/>
          <w:sz w:val="24"/>
          <w:szCs w:val="24"/>
          <w:lang w:val="ru-RU"/>
        </w:rPr>
        <w:t>.</w:t>
      </w:r>
      <w:r w:rsidRPr="009379C2">
        <w:rPr>
          <w:rFonts w:ascii="Times New Roman" w:hAnsi="Times New Roman" w:cs="Times New Roman"/>
          <w:color w:val="000000"/>
          <w:sz w:val="24"/>
          <w:szCs w:val="24"/>
          <w:lang w:val="ru-RU"/>
        </w:rPr>
        <w:t xml:space="preserve"> </w:t>
      </w:r>
      <w:r w:rsidR="00287A94">
        <w:rPr>
          <w:rFonts w:ascii="Times New Roman" w:hAnsi="Times New Roman" w:cs="Times New Roman"/>
          <w:color w:val="000000"/>
          <w:sz w:val="24"/>
          <w:szCs w:val="24"/>
          <w:lang w:val="ru-RU"/>
        </w:rPr>
        <w:t>П</w:t>
      </w:r>
      <w:r w:rsidRPr="009379C2">
        <w:rPr>
          <w:rFonts w:ascii="Times New Roman" w:hAnsi="Times New Roman" w:cs="Times New Roman"/>
          <w:color w:val="000000"/>
          <w:sz w:val="24"/>
          <w:szCs w:val="24"/>
          <w:lang w:val="ru-RU"/>
        </w:rPr>
        <w:t xml:space="preserve">роизведения </w:t>
      </w:r>
      <w:r w:rsidR="00287A94">
        <w:rPr>
          <w:rFonts w:ascii="Times New Roman" w:hAnsi="Times New Roman" w:cs="Times New Roman"/>
          <w:color w:val="000000"/>
          <w:sz w:val="24"/>
          <w:szCs w:val="24"/>
          <w:lang w:val="ru-RU"/>
        </w:rPr>
        <w:t xml:space="preserve">Б. П. Екимова, </w:t>
      </w:r>
      <w:r w:rsidRPr="009379C2">
        <w:rPr>
          <w:rFonts w:ascii="Times New Roman" w:hAnsi="Times New Roman" w:cs="Times New Roman"/>
          <w:color w:val="000000"/>
          <w:sz w:val="24"/>
          <w:szCs w:val="24"/>
          <w:lang w:val="ru-RU"/>
        </w:rPr>
        <w:t>Е. И.</w:t>
      </w:r>
      <w:r w:rsidR="00287A94">
        <w:rPr>
          <w:rFonts w:ascii="Times New Roman" w:hAnsi="Times New Roman" w:cs="Times New Roman"/>
          <w:color w:val="000000"/>
          <w:sz w:val="24"/>
          <w:szCs w:val="24"/>
          <w:lang w:val="ru-RU"/>
        </w:rPr>
        <w:t xml:space="preserve"> Носова</w:t>
      </w:r>
      <w:r w:rsidRPr="009379C2">
        <w:rPr>
          <w:rFonts w:ascii="Times New Roman" w:hAnsi="Times New Roman" w:cs="Times New Roman"/>
          <w:color w:val="000000"/>
          <w:sz w:val="24"/>
          <w:szCs w:val="24"/>
          <w:lang w:val="ru-RU"/>
        </w:rPr>
        <w:t>.</w:t>
      </w:r>
      <w:bookmarkEnd w:id="73"/>
      <w:r w:rsidRPr="009379C2">
        <w:rPr>
          <w:rFonts w:ascii="Times New Roman" w:hAnsi="Times New Roman" w:cs="Times New Roman"/>
          <w:color w:val="000000"/>
          <w:sz w:val="24"/>
          <w:szCs w:val="24"/>
          <w:lang w:val="ru-RU"/>
        </w:rPr>
        <w:t>‌‌</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века </w:t>
      </w:r>
      <w:r w:rsidRPr="009379C2">
        <w:rPr>
          <w:rFonts w:ascii="Times New Roman" w:hAnsi="Times New Roman" w:cs="Times New Roman"/>
          <w:color w:val="000000"/>
          <w:sz w:val="24"/>
          <w:szCs w:val="24"/>
          <w:lang w:val="ru-RU"/>
        </w:rPr>
        <w:t>‌</w:t>
      </w:r>
      <w:bookmarkStart w:id="74" w:name="ed5b2d90-0663-4a5c-8be5-da4aade46b54"/>
      <w:r w:rsidRPr="009379C2">
        <w:rPr>
          <w:rFonts w:ascii="Times New Roman" w:hAnsi="Times New Roman" w:cs="Times New Roman"/>
          <w:color w:val="000000"/>
          <w:sz w:val="24"/>
          <w:szCs w:val="24"/>
          <w:lang w:val="ru-RU"/>
        </w:rPr>
        <w:t>(</w:t>
      </w:r>
      <w:r w:rsidR="00287A94">
        <w:rPr>
          <w:rFonts w:ascii="Times New Roman" w:hAnsi="Times New Roman" w:cs="Times New Roman"/>
          <w:color w:val="000000"/>
          <w:sz w:val="24"/>
          <w:szCs w:val="24"/>
          <w:lang w:val="ru-RU"/>
        </w:rPr>
        <w:t>произведения</w:t>
      </w:r>
      <w:r w:rsidRPr="009379C2">
        <w:rPr>
          <w:rFonts w:ascii="Times New Roman" w:hAnsi="Times New Roman" w:cs="Times New Roman"/>
          <w:color w:val="000000"/>
          <w:sz w:val="24"/>
          <w:szCs w:val="24"/>
          <w:lang w:val="ru-RU"/>
        </w:rPr>
        <w:t xml:space="preserve"> на тему «Человек в ситуации нравственного выбора»). </w:t>
      </w:r>
      <w:r w:rsidR="00287A94">
        <w:rPr>
          <w:rFonts w:ascii="Times New Roman" w:hAnsi="Times New Roman" w:cs="Times New Roman"/>
          <w:color w:val="000000"/>
          <w:sz w:val="24"/>
          <w:szCs w:val="24"/>
          <w:lang w:val="ru-RU"/>
        </w:rPr>
        <w:t>В. П. Астафьев</w:t>
      </w:r>
      <w:r w:rsidRPr="009379C2">
        <w:rPr>
          <w:rFonts w:ascii="Times New Roman" w:hAnsi="Times New Roman" w:cs="Times New Roman"/>
          <w:color w:val="000000"/>
          <w:sz w:val="24"/>
          <w:szCs w:val="24"/>
          <w:lang w:val="ru-RU"/>
        </w:rPr>
        <w:t xml:space="preserve">, </w:t>
      </w:r>
      <w:r w:rsidR="001C0AC7">
        <w:rPr>
          <w:rFonts w:ascii="Times New Roman" w:hAnsi="Times New Roman" w:cs="Times New Roman"/>
          <w:color w:val="000000"/>
          <w:sz w:val="24"/>
          <w:szCs w:val="24"/>
          <w:lang w:val="ru-RU"/>
        </w:rPr>
        <w:t>Б. Кауфман</w:t>
      </w:r>
      <w:r w:rsidRPr="009379C2">
        <w:rPr>
          <w:rFonts w:ascii="Times New Roman" w:hAnsi="Times New Roman" w:cs="Times New Roman"/>
          <w:color w:val="000000"/>
          <w:sz w:val="24"/>
          <w:szCs w:val="24"/>
          <w:lang w:val="ru-RU"/>
        </w:rPr>
        <w:t>.</w:t>
      </w:r>
      <w:bookmarkEnd w:id="74"/>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Поэзия второй половины </w:t>
      </w:r>
      <w:r w:rsidRPr="009379C2">
        <w:rPr>
          <w:rFonts w:ascii="Times New Roman" w:hAnsi="Times New Roman" w:cs="Times New Roman"/>
          <w:b/>
          <w:color w:val="000000"/>
          <w:sz w:val="24"/>
          <w:szCs w:val="24"/>
        </w:rPr>
        <w:t>XX</w:t>
      </w:r>
      <w:r w:rsidRPr="009379C2">
        <w:rPr>
          <w:rFonts w:ascii="Times New Roman" w:hAnsi="Times New Roman" w:cs="Times New Roman"/>
          <w:b/>
          <w:color w:val="000000"/>
          <w:sz w:val="24"/>
          <w:szCs w:val="24"/>
          <w:lang w:val="ru-RU"/>
        </w:rPr>
        <w:t xml:space="preserve"> – начала </w:t>
      </w:r>
      <w:r w:rsidRPr="009379C2">
        <w:rPr>
          <w:rFonts w:ascii="Times New Roman" w:hAnsi="Times New Roman" w:cs="Times New Roman"/>
          <w:b/>
          <w:color w:val="000000"/>
          <w:sz w:val="24"/>
          <w:szCs w:val="24"/>
        </w:rPr>
        <w:t>XXI</w:t>
      </w:r>
      <w:r w:rsidRPr="009379C2">
        <w:rPr>
          <w:rFonts w:ascii="Times New Roman" w:hAnsi="Times New Roman" w:cs="Times New Roman"/>
          <w:b/>
          <w:color w:val="000000"/>
          <w:sz w:val="24"/>
          <w:szCs w:val="24"/>
          <w:lang w:val="ru-RU"/>
        </w:rPr>
        <w:t xml:space="preserve"> века</w:t>
      </w:r>
      <w:bookmarkStart w:id="75" w:name="adb853ee-930d-4a27-923a-b9cb0245de5e"/>
      <w:r w:rsidRPr="009379C2">
        <w:rPr>
          <w:rFonts w:ascii="Times New Roman" w:hAnsi="Times New Roman" w:cs="Times New Roman"/>
          <w:color w:val="000000"/>
          <w:sz w:val="24"/>
          <w:szCs w:val="24"/>
          <w:lang w:val="ru-RU"/>
        </w:rPr>
        <w:t xml:space="preserve">. </w:t>
      </w:r>
      <w:r w:rsidR="001C0AC7">
        <w:rPr>
          <w:rFonts w:ascii="Times New Roman" w:hAnsi="Times New Roman" w:cs="Times New Roman"/>
          <w:color w:val="000000"/>
          <w:sz w:val="24"/>
          <w:szCs w:val="24"/>
          <w:lang w:val="ru-RU"/>
        </w:rPr>
        <w:t>С</w:t>
      </w:r>
      <w:r w:rsidRPr="009379C2">
        <w:rPr>
          <w:rFonts w:ascii="Times New Roman" w:hAnsi="Times New Roman" w:cs="Times New Roman"/>
          <w:color w:val="000000"/>
          <w:sz w:val="24"/>
          <w:szCs w:val="24"/>
          <w:lang w:val="ru-RU"/>
        </w:rPr>
        <w:t xml:space="preserve">тихотворения Н. А. Заболоцкого, </w:t>
      </w:r>
      <w:r w:rsidR="001C0AC7" w:rsidRPr="009379C2">
        <w:rPr>
          <w:rFonts w:ascii="Times New Roman" w:hAnsi="Times New Roman" w:cs="Times New Roman"/>
          <w:color w:val="000000"/>
          <w:sz w:val="24"/>
          <w:szCs w:val="24"/>
          <w:lang w:val="ru-RU"/>
        </w:rPr>
        <w:t xml:space="preserve">К. М. Симонова, Е. А. Евтушенко, </w:t>
      </w:r>
      <w:r w:rsidR="001C0AC7">
        <w:rPr>
          <w:rFonts w:ascii="Times New Roman" w:hAnsi="Times New Roman" w:cs="Times New Roman"/>
          <w:color w:val="000000"/>
          <w:sz w:val="24"/>
          <w:szCs w:val="24"/>
          <w:lang w:val="ru-RU"/>
        </w:rPr>
        <w:t>Р. И. Рождественского</w:t>
      </w:r>
      <w:r w:rsidRPr="009379C2">
        <w:rPr>
          <w:rFonts w:ascii="Times New Roman" w:hAnsi="Times New Roman" w:cs="Times New Roman"/>
          <w:color w:val="000000"/>
          <w:sz w:val="24"/>
          <w:szCs w:val="24"/>
          <w:lang w:val="ru-RU"/>
        </w:rPr>
        <w:t>.</w:t>
      </w:r>
      <w:bookmarkEnd w:id="75"/>
      <w:r w:rsidRPr="009379C2">
        <w:rPr>
          <w:rFonts w:ascii="Times New Roman" w:hAnsi="Times New Roman" w:cs="Times New Roman"/>
          <w:color w:val="000000"/>
          <w:sz w:val="24"/>
          <w:szCs w:val="24"/>
          <w:lang w:val="ru-RU"/>
        </w:rPr>
        <w:t>‌‌</w:t>
      </w:r>
    </w:p>
    <w:p w:rsidR="009D4791" w:rsidRPr="009379C2" w:rsidRDefault="00AD356A" w:rsidP="009379C2">
      <w:pPr>
        <w:shd w:val="clear" w:color="auto" w:fill="FFFFFF"/>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Зарубежная литература. У. Шекспир.</w:t>
      </w:r>
      <w:r w:rsidRPr="009379C2">
        <w:rPr>
          <w:rFonts w:ascii="Times New Roman" w:hAnsi="Times New Roman" w:cs="Times New Roman"/>
          <w:color w:val="000000"/>
          <w:sz w:val="24"/>
          <w:szCs w:val="24"/>
          <w:lang w:val="ru-RU"/>
        </w:rPr>
        <w:t xml:space="preserve"> Сонеты ‌</w:t>
      </w:r>
      <w:bookmarkStart w:id="76" w:name="0d55d6d3-7190-4389-8070-261d3434d548"/>
      <w:r w:rsidRPr="009379C2">
        <w:rPr>
          <w:rFonts w:ascii="Times New Roman" w:hAnsi="Times New Roman" w:cs="Times New Roman"/>
          <w:color w:val="000000"/>
          <w:sz w:val="24"/>
          <w:szCs w:val="24"/>
          <w:lang w:val="ru-RU"/>
        </w:rPr>
        <w:t xml:space="preserve">№ 66 «Измучась всем, я умереть хочу…», № 130 «Её </w:t>
      </w:r>
      <w:r w:rsidR="001C0AC7">
        <w:rPr>
          <w:rFonts w:ascii="Times New Roman" w:hAnsi="Times New Roman" w:cs="Times New Roman"/>
          <w:color w:val="000000"/>
          <w:sz w:val="24"/>
          <w:szCs w:val="24"/>
          <w:lang w:val="ru-RU"/>
        </w:rPr>
        <w:t>глаза на звёзды не похожи…»</w:t>
      </w:r>
      <w:r w:rsidRPr="009379C2">
        <w:rPr>
          <w:rFonts w:ascii="Times New Roman" w:hAnsi="Times New Roman" w:cs="Times New Roman"/>
          <w:color w:val="000000"/>
          <w:sz w:val="24"/>
          <w:szCs w:val="24"/>
          <w:lang w:val="ru-RU"/>
        </w:rPr>
        <w:t xml:space="preserve">. </w:t>
      </w:r>
      <w:bookmarkEnd w:id="76"/>
      <w:r w:rsidRPr="009379C2">
        <w:rPr>
          <w:rFonts w:ascii="Times New Roman" w:hAnsi="Times New Roman" w:cs="Times New Roman"/>
          <w:color w:val="000000"/>
          <w:sz w:val="24"/>
          <w:szCs w:val="24"/>
          <w:lang w:val="ru-RU"/>
        </w:rPr>
        <w:t>‌‌Трагедия «Ромео и Джульетта» ‌</w:t>
      </w:r>
      <w:bookmarkStart w:id="77" w:name="b53ea1d5-9b20-4ab2-824f-f7ee2f330726"/>
      <w:r w:rsidRPr="009379C2">
        <w:rPr>
          <w:rFonts w:ascii="Times New Roman" w:hAnsi="Times New Roman" w:cs="Times New Roman"/>
          <w:color w:val="000000"/>
          <w:sz w:val="24"/>
          <w:szCs w:val="24"/>
          <w:lang w:val="ru-RU"/>
        </w:rPr>
        <w:t>(фрагменты по выбору).</w:t>
      </w:r>
      <w:bookmarkEnd w:id="77"/>
      <w:r w:rsidRPr="009379C2">
        <w:rPr>
          <w:rFonts w:ascii="Times New Roman" w:hAnsi="Times New Roman" w:cs="Times New Roman"/>
          <w:color w:val="000000"/>
          <w:sz w:val="24"/>
          <w:szCs w:val="24"/>
          <w:lang w:val="ru-RU"/>
        </w:rPr>
        <w:t xml:space="preserve">‌‌ </w:t>
      </w:r>
    </w:p>
    <w:p w:rsidR="009D4791" w:rsidRPr="009379C2" w:rsidRDefault="00AD356A" w:rsidP="009379C2">
      <w:pPr>
        <w:shd w:val="clear" w:color="auto" w:fill="FFFFFF"/>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 xml:space="preserve">Ж.-Б. Мольер. </w:t>
      </w:r>
      <w:r w:rsidRPr="009379C2">
        <w:rPr>
          <w:rFonts w:ascii="Times New Roman" w:hAnsi="Times New Roman" w:cs="Times New Roman"/>
          <w:color w:val="000000"/>
          <w:sz w:val="24"/>
          <w:szCs w:val="24"/>
          <w:lang w:val="ru-RU"/>
        </w:rPr>
        <w:t>Комедия «Мещанин во дворянстве» ‌</w:t>
      </w:r>
      <w:bookmarkStart w:id="78" w:name="0d430c7d-1e84-4c15-8128-09b5a0ae5b8e"/>
      <w:r w:rsidRPr="009379C2">
        <w:rPr>
          <w:rFonts w:ascii="Times New Roman" w:hAnsi="Times New Roman" w:cs="Times New Roman"/>
          <w:color w:val="000000"/>
          <w:sz w:val="24"/>
          <w:szCs w:val="24"/>
          <w:lang w:val="ru-RU"/>
        </w:rPr>
        <w:t>(фрагменты по выбору).</w:t>
      </w:r>
      <w:bookmarkEnd w:id="78"/>
      <w:r w:rsidRPr="009379C2">
        <w:rPr>
          <w:rFonts w:ascii="Times New Roman" w:hAnsi="Times New Roman" w:cs="Times New Roman"/>
          <w:color w:val="000000"/>
          <w:sz w:val="24"/>
          <w:szCs w:val="24"/>
          <w:lang w:val="ru-RU"/>
        </w:rPr>
        <w:t>‌‌</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9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Древнерусская литература.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«Слово о полку Игореве».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w:t>
      </w:r>
      <w:r w:rsidRPr="009379C2">
        <w:rPr>
          <w:rFonts w:ascii="Times New Roman" w:hAnsi="Times New Roman" w:cs="Times New Roman"/>
          <w:b/>
          <w:color w:val="000000"/>
          <w:sz w:val="24"/>
          <w:szCs w:val="24"/>
        </w:rPr>
        <w:t>XVIII</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М. В. Ломоносов. </w:t>
      </w:r>
      <w:r w:rsidRPr="009379C2">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w:t>
      </w:r>
      <w:bookmarkStart w:id="79" w:name="e8b587e6-2f8c-4690-a635-22bb3cee08ae"/>
      <w:r w:rsidRPr="009379C2">
        <w:rPr>
          <w:rFonts w:ascii="Times New Roman" w:hAnsi="Times New Roman" w:cs="Times New Roman"/>
          <w:color w:val="000000"/>
          <w:sz w:val="24"/>
          <w:szCs w:val="24"/>
          <w:lang w:val="ru-RU"/>
        </w:rPr>
        <w:t>.</w:t>
      </w:r>
      <w:bookmarkEnd w:id="79"/>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Г. Р. Державин. </w:t>
      </w:r>
      <w:r w:rsidRPr="009379C2">
        <w:rPr>
          <w:rFonts w:ascii="Times New Roman" w:hAnsi="Times New Roman" w:cs="Times New Roman"/>
          <w:color w:val="000000"/>
          <w:sz w:val="24"/>
          <w:szCs w:val="24"/>
          <w:lang w:val="ru-RU"/>
        </w:rPr>
        <w:t xml:space="preserve">Стихотворения </w:t>
      </w:r>
      <w:bookmarkStart w:id="80" w:name="8ca8cc5e-b57b-4292-a0a2-4d5e99a37fc7"/>
      <w:r w:rsidRPr="009379C2">
        <w:rPr>
          <w:rFonts w:ascii="Times New Roman" w:hAnsi="Times New Roman" w:cs="Times New Roman"/>
          <w:color w:val="000000"/>
          <w:sz w:val="24"/>
          <w:szCs w:val="24"/>
          <w:lang w:val="ru-RU"/>
        </w:rPr>
        <w:t>«Власти</w:t>
      </w:r>
      <w:r w:rsidR="001C0AC7">
        <w:rPr>
          <w:rFonts w:ascii="Times New Roman" w:hAnsi="Times New Roman" w:cs="Times New Roman"/>
          <w:color w:val="000000"/>
          <w:sz w:val="24"/>
          <w:szCs w:val="24"/>
          <w:lang w:val="ru-RU"/>
        </w:rPr>
        <w:t>телям и судиям», «Памятник»</w:t>
      </w:r>
      <w:r w:rsidRPr="009379C2">
        <w:rPr>
          <w:rFonts w:ascii="Times New Roman" w:hAnsi="Times New Roman" w:cs="Times New Roman"/>
          <w:color w:val="000000"/>
          <w:sz w:val="24"/>
          <w:szCs w:val="24"/>
          <w:lang w:val="ru-RU"/>
        </w:rPr>
        <w:t>.</w:t>
      </w:r>
      <w:bookmarkEnd w:id="80"/>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Н. М. Карамзин.</w:t>
      </w:r>
      <w:r w:rsidRPr="009379C2">
        <w:rPr>
          <w:rFonts w:ascii="Times New Roman" w:hAnsi="Times New Roman" w:cs="Times New Roman"/>
          <w:color w:val="000000"/>
          <w:sz w:val="24"/>
          <w:szCs w:val="24"/>
          <w:lang w:val="ru-RU"/>
        </w:rPr>
        <w:t xml:space="preserve"> Повесть «Бедная Лиза».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Литература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века.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В. А. Жуковский.</w:t>
      </w:r>
      <w:r w:rsidRPr="009379C2">
        <w:rPr>
          <w:rFonts w:ascii="Times New Roman" w:hAnsi="Times New Roman" w:cs="Times New Roman"/>
          <w:color w:val="000000"/>
          <w:sz w:val="24"/>
          <w:szCs w:val="24"/>
          <w:lang w:val="ru-RU"/>
        </w:rPr>
        <w:t xml:space="preserve"> Баллады, элегии </w:t>
      </w:r>
      <w:bookmarkStart w:id="81" w:name="7eb282c3-f5ef-4e9f-86b2-734492601833"/>
      <w:r w:rsidRPr="009379C2">
        <w:rPr>
          <w:rFonts w:ascii="Times New Roman" w:hAnsi="Times New Roman" w:cs="Times New Roman"/>
          <w:color w:val="000000"/>
          <w:sz w:val="24"/>
          <w:szCs w:val="24"/>
          <w:lang w:val="ru-RU"/>
        </w:rPr>
        <w:t xml:space="preserve">«Светлана», </w:t>
      </w:r>
      <w:r w:rsidR="001C0AC7">
        <w:rPr>
          <w:rFonts w:ascii="Times New Roman" w:hAnsi="Times New Roman" w:cs="Times New Roman"/>
          <w:color w:val="000000"/>
          <w:sz w:val="24"/>
          <w:szCs w:val="24"/>
          <w:lang w:val="ru-RU"/>
        </w:rPr>
        <w:t>«Море»</w:t>
      </w:r>
      <w:r w:rsidRPr="009379C2">
        <w:rPr>
          <w:rFonts w:ascii="Times New Roman" w:hAnsi="Times New Roman" w:cs="Times New Roman"/>
          <w:color w:val="000000"/>
          <w:sz w:val="24"/>
          <w:szCs w:val="24"/>
          <w:lang w:val="ru-RU"/>
        </w:rPr>
        <w:t>.</w:t>
      </w:r>
      <w:bookmarkEnd w:id="81"/>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С. Грибоедов.</w:t>
      </w:r>
      <w:r w:rsidRPr="009379C2">
        <w:rPr>
          <w:rFonts w:ascii="Times New Roman" w:hAnsi="Times New Roman" w:cs="Times New Roman"/>
          <w:color w:val="000000"/>
          <w:sz w:val="24"/>
          <w:szCs w:val="24"/>
          <w:lang w:val="ru-RU"/>
        </w:rPr>
        <w:t xml:space="preserve"> Комедия «Горе от ума».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Поэзия пушкинской эпохи. </w:t>
      </w:r>
      <w:r w:rsidRPr="009379C2">
        <w:rPr>
          <w:rFonts w:ascii="Times New Roman" w:hAnsi="Times New Roman" w:cs="Times New Roman"/>
          <w:color w:val="000000"/>
          <w:sz w:val="24"/>
          <w:szCs w:val="24"/>
          <w:lang w:val="ru-RU"/>
        </w:rPr>
        <w:t>‌</w:t>
      </w:r>
      <w:bookmarkStart w:id="82" w:name="d3f3009b-2bf2-4457-85cc-996248170bfd"/>
      <w:r w:rsidRPr="009379C2">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2"/>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А. С. Пушкин.</w:t>
      </w:r>
      <w:r w:rsidRPr="009379C2">
        <w:rPr>
          <w:rFonts w:ascii="Times New Roman" w:hAnsi="Times New Roman" w:cs="Times New Roman"/>
          <w:color w:val="000000"/>
          <w:sz w:val="24"/>
          <w:szCs w:val="24"/>
          <w:lang w:val="ru-RU"/>
        </w:rPr>
        <w:t xml:space="preserve"> Стихотворения. ‌</w:t>
      </w:r>
      <w:bookmarkStart w:id="83" w:name="0b2f85f8-e824-4e61-a1ac-4efc7fb78a2f"/>
      <w:r w:rsidRPr="009379C2">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w:t>
      </w:r>
      <w:r w:rsidR="001C0AC7">
        <w:rPr>
          <w:rFonts w:ascii="Times New Roman" w:hAnsi="Times New Roman" w:cs="Times New Roman"/>
          <w:color w:val="000000"/>
          <w:sz w:val="24"/>
          <w:szCs w:val="24"/>
          <w:lang w:val="ru-RU"/>
        </w:rPr>
        <w:t>ебе воздвиг нерукотворный…»</w:t>
      </w:r>
      <w:r w:rsidRPr="009379C2">
        <w:rPr>
          <w:rFonts w:ascii="Times New Roman" w:hAnsi="Times New Roman" w:cs="Times New Roman"/>
          <w:color w:val="000000"/>
          <w:sz w:val="24"/>
          <w:szCs w:val="24"/>
          <w:lang w:val="ru-RU"/>
        </w:rPr>
        <w:t>.</w:t>
      </w:r>
      <w:bookmarkEnd w:id="83"/>
      <w:r w:rsidRPr="009379C2">
        <w:rPr>
          <w:rFonts w:ascii="Times New Roman" w:hAnsi="Times New Roman" w:cs="Times New Roman"/>
          <w:color w:val="000000"/>
          <w:sz w:val="24"/>
          <w:szCs w:val="24"/>
          <w:lang w:val="ru-RU"/>
        </w:rPr>
        <w:t xml:space="preserve">‌‌ Поэма «Медный всадник». Роман в стихах «Евгений Онегин».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 Ю. Лермонтов.</w:t>
      </w:r>
      <w:r w:rsidRPr="009379C2">
        <w:rPr>
          <w:rFonts w:ascii="Times New Roman" w:hAnsi="Times New Roman" w:cs="Times New Roman"/>
          <w:color w:val="000000"/>
          <w:sz w:val="24"/>
          <w:szCs w:val="24"/>
          <w:lang w:val="ru-RU"/>
        </w:rPr>
        <w:t xml:space="preserve"> Стихотворения. ‌</w:t>
      </w:r>
      <w:bookmarkStart w:id="84" w:name="87a51fa3-c568-4583-a18a-174135483b9d"/>
      <w:r w:rsidRPr="009379C2">
        <w:rPr>
          <w:rFonts w:ascii="Times New Roman" w:hAnsi="Times New Roman" w:cs="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w:t>
      </w:r>
      <w:r w:rsidR="001C0AC7">
        <w:rPr>
          <w:rFonts w:ascii="Times New Roman" w:hAnsi="Times New Roman" w:cs="Times New Roman"/>
          <w:color w:val="000000"/>
          <w:sz w:val="24"/>
          <w:szCs w:val="24"/>
          <w:lang w:val="ru-RU"/>
        </w:rPr>
        <w:t>«Я жить хочу, хочу печали…»</w:t>
      </w:r>
      <w:r w:rsidRPr="009379C2">
        <w:rPr>
          <w:rFonts w:ascii="Times New Roman" w:hAnsi="Times New Roman" w:cs="Times New Roman"/>
          <w:color w:val="000000"/>
          <w:sz w:val="24"/>
          <w:szCs w:val="24"/>
          <w:lang w:val="ru-RU"/>
        </w:rPr>
        <w:t>.</w:t>
      </w:r>
      <w:bookmarkEnd w:id="84"/>
      <w:r w:rsidRPr="009379C2">
        <w:rPr>
          <w:rFonts w:ascii="Times New Roman" w:hAnsi="Times New Roman" w:cs="Times New Roman"/>
          <w:color w:val="000000"/>
          <w:sz w:val="24"/>
          <w:szCs w:val="24"/>
          <w:lang w:val="ru-RU"/>
        </w:rPr>
        <w:t xml:space="preserve">‌‌ Роман «Герой нашего времени».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Н. В. Гоголь. </w:t>
      </w:r>
      <w:r w:rsidRPr="009379C2">
        <w:rPr>
          <w:rFonts w:ascii="Times New Roman" w:hAnsi="Times New Roman" w:cs="Times New Roman"/>
          <w:color w:val="000000"/>
          <w:sz w:val="24"/>
          <w:szCs w:val="24"/>
          <w:lang w:val="ru-RU"/>
        </w:rPr>
        <w:t xml:space="preserve">Поэма «Мёртвые души».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Отечественная проза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w:t>
      </w:r>
      <w:bookmarkStart w:id="85" w:name="1e17c9e2-8d8f-4f1b-b2ac-b4be6de41c09"/>
      <w:r w:rsidRPr="009379C2">
        <w:rPr>
          <w:rFonts w:ascii="Times New Roman" w:hAnsi="Times New Roman" w:cs="Times New Roman"/>
          <w:color w:val="000000"/>
          <w:sz w:val="24"/>
          <w:szCs w:val="24"/>
          <w:lang w:val="ru-RU"/>
        </w:rPr>
        <w:t xml:space="preserve"> «Часы и зеркало» А. А. Бестужева-</w:t>
      </w:r>
      <w:r w:rsidR="00862FA2">
        <w:rPr>
          <w:rFonts w:ascii="Times New Roman" w:hAnsi="Times New Roman" w:cs="Times New Roman"/>
          <w:color w:val="000000"/>
          <w:sz w:val="24"/>
          <w:szCs w:val="24"/>
          <w:lang w:val="ru-RU"/>
        </w:rPr>
        <w:t>Марлинского</w:t>
      </w:r>
      <w:r w:rsidRPr="009379C2">
        <w:rPr>
          <w:rFonts w:ascii="Times New Roman" w:hAnsi="Times New Roman" w:cs="Times New Roman"/>
          <w:color w:val="000000"/>
          <w:sz w:val="24"/>
          <w:szCs w:val="24"/>
          <w:lang w:val="ru-RU"/>
        </w:rPr>
        <w:t>.</w:t>
      </w:r>
      <w:bookmarkEnd w:id="85"/>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литература.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Данте.</w:t>
      </w:r>
      <w:r w:rsidRPr="009379C2">
        <w:rPr>
          <w:rFonts w:ascii="Times New Roman" w:hAnsi="Times New Roman" w:cs="Times New Roman"/>
          <w:color w:val="000000"/>
          <w:sz w:val="24"/>
          <w:szCs w:val="24"/>
          <w:lang w:val="ru-RU"/>
        </w:rPr>
        <w:t xml:space="preserve"> «Божественная комедия» ‌</w:t>
      </w:r>
      <w:bookmarkStart w:id="86" w:name="131db750-5e26-42b5-b0b5-6f68058ef787"/>
      <w:r w:rsidRPr="009379C2">
        <w:rPr>
          <w:rFonts w:ascii="Times New Roman" w:hAnsi="Times New Roman" w:cs="Times New Roman"/>
          <w:color w:val="000000"/>
          <w:sz w:val="24"/>
          <w:szCs w:val="24"/>
          <w:lang w:val="ru-RU"/>
        </w:rPr>
        <w:t>(не менее двух фрагментов по выбору).</w:t>
      </w:r>
      <w:bookmarkEnd w:id="86"/>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У. Шекспир.</w:t>
      </w:r>
      <w:r w:rsidRPr="009379C2">
        <w:rPr>
          <w:rFonts w:ascii="Times New Roman" w:hAnsi="Times New Roman" w:cs="Times New Roman"/>
          <w:color w:val="000000"/>
          <w:sz w:val="24"/>
          <w:szCs w:val="24"/>
          <w:lang w:val="ru-RU"/>
        </w:rPr>
        <w:t xml:space="preserve"> Трагедия «Гамлет» ‌</w:t>
      </w:r>
      <w:bookmarkStart w:id="87" w:name="50dcaf75-7eb3-4058-9b14-0313c9277b2d"/>
      <w:r w:rsidRPr="009379C2">
        <w:rPr>
          <w:rFonts w:ascii="Times New Roman" w:hAnsi="Times New Roman" w:cs="Times New Roman"/>
          <w:color w:val="000000"/>
          <w:sz w:val="24"/>
          <w:szCs w:val="24"/>
          <w:lang w:val="ru-RU"/>
        </w:rPr>
        <w:t>(фрагменты по выбору).</w:t>
      </w:r>
      <w:bookmarkEnd w:id="87"/>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И.В. Гёте.</w:t>
      </w:r>
      <w:r w:rsidRPr="009379C2">
        <w:rPr>
          <w:rFonts w:ascii="Times New Roman" w:hAnsi="Times New Roman" w:cs="Times New Roman"/>
          <w:color w:val="000000"/>
          <w:sz w:val="24"/>
          <w:szCs w:val="24"/>
          <w:lang w:val="ru-RU"/>
        </w:rPr>
        <w:t xml:space="preserve"> Трагедия «Фауст» ‌</w:t>
      </w:r>
      <w:bookmarkStart w:id="88" w:name="0b3534b6-8dfe-4b28-9993-091faed66786"/>
      <w:r w:rsidRPr="009379C2">
        <w:rPr>
          <w:rFonts w:ascii="Times New Roman" w:hAnsi="Times New Roman" w:cs="Times New Roman"/>
          <w:color w:val="000000"/>
          <w:sz w:val="24"/>
          <w:szCs w:val="24"/>
          <w:lang w:val="ru-RU"/>
        </w:rPr>
        <w:t>(не менее двух фрагментов по выбору).</w:t>
      </w:r>
      <w:bookmarkEnd w:id="88"/>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Дж. Г. Байрон. </w:t>
      </w:r>
      <w:r w:rsidRPr="009379C2">
        <w:rPr>
          <w:rFonts w:ascii="Times New Roman" w:hAnsi="Times New Roman" w:cs="Times New Roman"/>
          <w:color w:val="000000"/>
          <w:sz w:val="24"/>
          <w:szCs w:val="24"/>
          <w:lang w:val="ru-RU"/>
        </w:rPr>
        <w:t>Стихотворения ‌</w:t>
      </w:r>
      <w:bookmarkStart w:id="89" w:name="e19cbdea-f76d-4b99-b400-83b11ad6923d"/>
      <w:r w:rsidRPr="009379C2">
        <w:rPr>
          <w:rFonts w:ascii="Times New Roman" w:hAnsi="Times New Roman" w:cs="Times New Roman"/>
          <w:color w:val="000000"/>
          <w:sz w:val="24"/>
          <w:szCs w:val="24"/>
          <w:lang w:val="ru-RU"/>
        </w:rPr>
        <w:t>(одно по выбору). «Душа моя мрачна. Скорей, певец, скорей!..»,</w:t>
      </w:r>
      <w:r w:rsidR="004B25AD">
        <w:rPr>
          <w:rFonts w:ascii="Times New Roman" w:hAnsi="Times New Roman" w:cs="Times New Roman"/>
          <w:color w:val="000000"/>
          <w:sz w:val="24"/>
          <w:szCs w:val="24"/>
          <w:lang w:val="ru-RU"/>
        </w:rPr>
        <w:t xml:space="preserve"> «Прощание Наполеона»</w:t>
      </w:r>
      <w:r w:rsidRPr="009379C2">
        <w:rPr>
          <w:rFonts w:ascii="Times New Roman" w:hAnsi="Times New Roman" w:cs="Times New Roman"/>
          <w:color w:val="000000"/>
          <w:sz w:val="24"/>
          <w:szCs w:val="24"/>
          <w:lang w:val="ru-RU"/>
        </w:rPr>
        <w:t>.</w:t>
      </w:r>
      <w:bookmarkEnd w:id="89"/>
      <w:r w:rsidRPr="009379C2">
        <w:rPr>
          <w:rFonts w:ascii="Times New Roman" w:hAnsi="Times New Roman" w:cs="Times New Roman"/>
          <w:color w:val="000000"/>
          <w:sz w:val="24"/>
          <w:szCs w:val="24"/>
          <w:lang w:val="ru-RU"/>
        </w:rPr>
        <w:t>‌‌ Поэма «Паломничество Чайльд-Гарольда» ‌</w:t>
      </w:r>
      <w:bookmarkStart w:id="90" w:name="e2190f02-8aec-4529-8d6c-41c65b65ca2e"/>
      <w:r w:rsidRPr="009379C2">
        <w:rPr>
          <w:rFonts w:ascii="Times New Roman" w:hAnsi="Times New Roman" w:cs="Times New Roman"/>
          <w:color w:val="000000"/>
          <w:sz w:val="24"/>
          <w:szCs w:val="24"/>
          <w:lang w:val="ru-RU"/>
        </w:rPr>
        <w:t>(не менее одного фрагмента по выбору).</w:t>
      </w:r>
      <w:bookmarkEnd w:id="90"/>
      <w:r w:rsidRPr="009379C2">
        <w:rPr>
          <w:rFonts w:ascii="Times New Roman" w:hAnsi="Times New Roman" w:cs="Times New Roman"/>
          <w:color w:val="000000"/>
          <w:sz w:val="24"/>
          <w:szCs w:val="24"/>
          <w:lang w:val="ru-RU"/>
        </w:rPr>
        <w:t xml:space="preserve">‌‌ </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 xml:space="preserve">Зарубежная проза первой половины </w:t>
      </w:r>
      <w:r w:rsidRPr="009379C2">
        <w:rPr>
          <w:rFonts w:ascii="Times New Roman" w:hAnsi="Times New Roman" w:cs="Times New Roman"/>
          <w:b/>
          <w:color w:val="000000"/>
          <w:sz w:val="24"/>
          <w:szCs w:val="24"/>
        </w:rPr>
        <w:t>XIX</w:t>
      </w:r>
      <w:r w:rsidRPr="009379C2">
        <w:rPr>
          <w:rFonts w:ascii="Times New Roman" w:hAnsi="Times New Roman" w:cs="Times New Roman"/>
          <w:b/>
          <w:color w:val="000000"/>
          <w:sz w:val="24"/>
          <w:szCs w:val="24"/>
          <w:lang w:val="ru-RU"/>
        </w:rPr>
        <w:t xml:space="preserve"> в.</w:t>
      </w:r>
      <w:r w:rsidRPr="009379C2">
        <w:rPr>
          <w:rFonts w:ascii="Times New Roman" w:hAnsi="Times New Roman" w:cs="Times New Roman"/>
          <w:color w:val="000000"/>
          <w:sz w:val="24"/>
          <w:szCs w:val="24"/>
          <w:lang w:val="ru-RU"/>
        </w:rPr>
        <w:t xml:space="preserve"> ‌</w:t>
      </w:r>
      <w:bookmarkStart w:id="91" w:name="2ccf1dde-3592-470f-89fb-4ebac1d8e3cf"/>
      <w:r w:rsidRPr="009379C2">
        <w:rPr>
          <w:rFonts w:ascii="Times New Roman" w:hAnsi="Times New Roman" w:cs="Times New Roman"/>
          <w:color w:val="000000"/>
          <w:sz w:val="24"/>
          <w:szCs w:val="24"/>
          <w:lang w:val="ru-RU"/>
        </w:rPr>
        <w:t xml:space="preserve">(одно произведение по выбору). Например, произведения Э.Т.А. </w:t>
      </w:r>
      <w:r w:rsidR="004B25AD">
        <w:rPr>
          <w:rFonts w:ascii="Times New Roman" w:hAnsi="Times New Roman" w:cs="Times New Roman"/>
          <w:color w:val="000000"/>
          <w:sz w:val="24"/>
          <w:szCs w:val="24"/>
          <w:lang w:val="ru-RU"/>
        </w:rPr>
        <w:t>Гофмана, В. Гюго, В. Скотта</w:t>
      </w:r>
      <w:r w:rsidRPr="009379C2">
        <w:rPr>
          <w:rFonts w:ascii="Times New Roman" w:hAnsi="Times New Roman" w:cs="Times New Roman"/>
          <w:color w:val="000000"/>
          <w:sz w:val="24"/>
          <w:szCs w:val="24"/>
          <w:lang w:val="ru-RU"/>
        </w:rPr>
        <w:t>.</w:t>
      </w:r>
      <w:bookmarkEnd w:id="91"/>
      <w:r w:rsidRPr="009379C2">
        <w:rPr>
          <w:rFonts w:ascii="Times New Roman" w:hAnsi="Times New Roman" w:cs="Times New Roman"/>
          <w:color w:val="000000"/>
          <w:sz w:val="24"/>
          <w:szCs w:val="24"/>
          <w:lang w:val="ru-RU"/>
        </w:rPr>
        <w:t>‌‌</w:t>
      </w:r>
    </w:p>
    <w:p w:rsidR="009D4791" w:rsidRPr="009379C2" w:rsidRDefault="009D4791" w:rsidP="009379C2">
      <w:pPr>
        <w:spacing w:line="240" w:lineRule="auto"/>
        <w:contextualSpacing/>
        <w:rPr>
          <w:rFonts w:ascii="Times New Roman" w:hAnsi="Times New Roman" w:cs="Times New Roman"/>
          <w:sz w:val="24"/>
          <w:szCs w:val="24"/>
          <w:lang w:val="ru-RU"/>
        </w:rPr>
        <w:sectPr w:rsidR="009D4791" w:rsidRPr="009379C2">
          <w:pgSz w:w="11906" w:h="16383"/>
          <w:pgMar w:top="1134" w:right="850" w:bottom="1134" w:left="1701" w:header="720" w:footer="720" w:gutter="0"/>
          <w:cols w:space="720"/>
        </w:sect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bookmarkStart w:id="92" w:name="block-1249434"/>
      <w:bookmarkEnd w:id="2"/>
      <w:r w:rsidRPr="009379C2">
        <w:rPr>
          <w:rFonts w:ascii="Times New Roman" w:hAnsi="Times New Roman" w:cs="Times New Roman"/>
          <w:b/>
          <w:color w:val="000000"/>
          <w:sz w:val="24"/>
          <w:szCs w:val="24"/>
          <w:lang w:val="ru-RU"/>
        </w:rPr>
        <w:lastRenderedPageBreak/>
        <w:t>ПЛАНИРУЕМЫЕ ОБРАЗОВАТЕЛЬНЫЕ РЕЗУЛЬТАТЫ</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ЛИЧНОСТНЫЕ РЕЗУЛЬТАТЫ</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Гражданского воспитания:</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неприятие любых форм экстремизма, дискриминации;</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представление о способах противодействия коррупции;</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активное участие в школьном самоуправлении;</w:t>
      </w:r>
    </w:p>
    <w:p w:rsidR="009D4791" w:rsidRPr="009379C2" w:rsidRDefault="00AD356A" w:rsidP="009379C2">
      <w:pPr>
        <w:numPr>
          <w:ilvl w:val="0"/>
          <w:numId w:val="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Патриотического воспитания:</w:t>
      </w:r>
    </w:p>
    <w:p w:rsidR="009D4791" w:rsidRPr="009379C2" w:rsidRDefault="00AD356A" w:rsidP="009379C2">
      <w:pPr>
        <w:numPr>
          <w:ilvl w:val="0"/>
          <w:numId w:val="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D4791" w:rsidRPr="009379C2" w:rsidRDefault="00AD356A" w:rsidP="009379C2">
      <w:pPr>
        <w:numPr>
          <w:ilvl w:val="0"/>
          <w:numId w:val="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D4791" w:rsidRPr="009379C2" w:rsidRDefault="00AD356A" w:rsidP="009379C2">
      <w:pPr>
        <w:numPr>
          <w:ilvl w:val="0"/>
          <w:numId w:val="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Духовно-нравственного воспитания:</w:t>
      </w:r>
    </w:p>
    <w:p w:rsidR="009D4791" w:rsidRPr="009379C2" w:rsidRDefault="00AD356A" w:rsidP="009379C2">
      <w:pPr>
        <w:numPr>
          <w:ilvl w:val="0"/>
          <w:numId w:val="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D4791" w:rsidRPr="009379C2" w:rsidRDefault="00AD356A" w:rsidP="009379C2">
      <w:pPr>
        <w:numPr>
          <w:ilvl w:val="0"/>
          <w:numId w:val="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D4791" w:rsidRPr="009379C2" w:rsidRDefault="00AD356A" w:rsidP="009379C2">
      <w:pPr>
        <w:numPr>
          <w:ilvl w:val="0"/>
          <w:numId w:val="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Эстетического воспитания:</w:t>
      </w:r>
    </w:p>
    <w:p w:rsidR="009D4791" w:rsidRPr="009379C2" w:rsidRDefault="00AD356A" w:rsidP="009379C2">
      <w:pPr>
        <w:numPr>
          <w:ilvl w:val="0"/>
          <w:numId w:val="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D4791" w:rsidRPr="009379C2" w:rsidRDefault="00AD356A" w:rsidP="009379C2">
      <w:pPr>
        <w:numPr>
          <w:ilvl w:val="0"/>
          <w:numId w:val="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9D4791" w:rsidRPr="009379C2" w:rsidRDefault="00AD356A" w:rsidP="009379C2">
      <w:pPr>
        <w:numPr>
          <w:ilvl w:val="0"/>
          <w:numId w:val="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9D4791" w:rsidRPr="009379C2" w:rsidRDefault="00AD356A" w:rsidP="009379C2">
      <w:pPr>
        <w:numPr>
          <w:ilvl w:val="0"/>
          <w:numId w:val="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стремление к самовыражению в разных видах искусства.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умение принимать себя и других, не осуждая;</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уметь управлять собственным эмоциональным состоянием;</w:t>
      </w:r>
    </w:p>
    <w:p w:rsidR="009D4791" w:rsidRPr="009379C2" w:rsidRDefault="00AD356A" w:rsidP="009379C2">
      <w:pPr>
        <w:numPr>
          <w:ilvl w:val="0"/>
          <w:numId w:val="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D4791" w:rsidRPr="009379C2" w:rsidRDefault="009D4791" w:rsidP="009379C2">
      <w:pPr>
        <w:spacing w:after="0" w:line="240" w:lineRule="auto"/>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Трудового воспитания:</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 xml:space="preserve">готовность адаптироваться в профессиональной среде; </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D4791" w:rsidRPr="009379C2" w:rsidRDefault="00AD356A" w:rsidP="009379C2">
      <w:pPr>
        <w:numPr>
          <w:ilvl w:val="0"/>
          <w:numId w:val="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D4791" w:rsidRPr="009379C2" w:rsidRDefault="009D4791" w:rsidP="009379C2">
      <w:pPr>
        <w:spacing w:after="0" w:line="240" w:lineRule="auto"/>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Экологического воспитания:</w:t>
      </w:r>
    </w:p>
    <w:p w:rsidR="009D4791" w:rsidRPr="009379C2" w:rsidRDefault="00AD356A" w:rsidP="009379C2">
      <w:pPr>
        <w:numPr>
          <w:ilvl w:val="0"/>
          <w:numId w:val="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D4791" w:rsidRPr="009379C2" w:rsidRDefault="00AD356A" w:rsidP="009379C2">
      <w:pPr>
        <w:numPr>
          <w:ilvl w:val="0"/>
          <w:numId w:val="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9D4791" w:rsidRPr="009379C2" w:rsidRDefault="00AD356A" w:rsidP="009379C2">
      <w:pPr>
        <w:numPr>
          <w:ilvl w:val="0"/>
          <w:numId w:val="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D4791" w:rsidRPr="009379C2" w:rsidRDefault="00AD356A" w:rsidP="009379C2">
      <w:pPr>
        <w:numPr>
          <w:ilvl w:val="0"/>
          <w:numId w:val="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D4791" w:rsidRPr="009379C2" w:rsidRDefault="00AD356A" w:rsidP="009379C2">
      <w:pPr>
        <w:numPr>
          <w:ilvl w:val="0"/>
          <w:numId w:val="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Ценности научного познания:</w:t>
      </w:r>
    </w:p>
    <w:p w:rsidR="009D4791" w:rsidRPr="009379C2" w:rsidRDefault="00AD356A" w:rsidP="009379C2">
      <w:pPr>
        <w:numPr>
          <w:ilvl w:val="0"/>
          <w:numId w:val="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D4791" w:rsidRPr="009379C2" w:rsidRDefault="00AD356A" w:rsidP="009379C2">
      <w:pPr>
        <w:numPr>
          <w:ilvl w:val="0"/>
          <w:numId w:val="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9D4791" w:rsidRPr="009379C2" w:rsidRDefault="00AD356A" w:rsidP="009379C2">
      <w:pPr>
        <w:numPr>
          <w:ilvl w:val="0"/>
          <w:numId w:val="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D4791" w:rsidRPr="009379C2" w:rsidRDefault="00AD356A" w:rsidP="009379C2">
      <w:pPr>
        <w:numPr>
          <w:ilvl w:val="0"/>
          <w:numId w:val="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 xml:space="preserve">анализировать и выявлять взаимосвязи природы, общества и экономики;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9D4791" w:rsidRPr="009379C2" w:rsidRDefault="00AD356A" w:rsidP="009379C2">
      <w:pPr>
        <w:numPr>
          <w:ilvl w:val="0"/>
          <w:numId w:val="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быть готовым действовать в отсутствии гарантий успеха.</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МЕТАПРЕДМЕТНЫЕ РЕЗУЛЬТАТЫ</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Универсальные учебные познавательные действия:</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1) Базовые логические действия:</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формулировать гипотезы об их взаимосвязях;</w:t>
      </w:r>
    </w:p>
    <w:p w:rsidR="009D4791" w:rsidRPr="009379C2" w:rsidRDefault="00AD356A" w:rsidP="009379C2">
      <w:pPr>
        <w:numPr>
          <w:ilvl w:val="0"/>
          <w:numId w:val="10"/>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2) Базовые исследовательские действия:</w:t>
      </w:r>
    </w:p>
    <w:p w:rsidR="009D4791" w:rsidRPr="009379C2" w:rsidRDefault="00AD356A" w:rsidP="009379C2">
      <w:pPr>
        <w:numPr>
          <w:ilvl w:val="0"/>
          <w:numId w:val="11"/>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D4791" w:rsidRPr="009379C2" w:rsidRDefault="00AD356A" w:rsidP="009379C2">
      <w:pPr>
        <w:numPr>
          <w:ilvl w:val="0"/>
          <w:numId w:val="11"/>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9D4791" w:rsidRPr="009379C2" w:rsidRDefault="00AD356A" w:rsidP="009379C2">
      <w:pPr>
        <w:numPr>
          <w:ilvl w:val="0"/>
          <w:numId w:val="11"/>
        </w:numPr>
        <w:spacing w:after="0" w:line="240" w:lineRule="auto"/>
        <w:ind w:left="0"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9D4791" w:rsidRPr="009379C2" w:rsidRDefault="00AD356A" w:rsidP="009379C2">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D4791" w:rsidRPr="009379C2" w:rsidRDefault="00AD356A" w:rsidP="009379C2">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D4791" w:rsidRPr="009379C2" w:rsidRDefault="00AD356A" w:rsidP="009379C2">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9D4791" w:rsidRPr="009379C2" w:rsidRDefault="00AD356A" w:rsidP="009379C2">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9D4791" w:rsidRPr="009379C2" w:rsidRDefault="00AD356A" w:rsidP="009379C2">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D4791" w:rsidRPr="009379C2" w:rsidRDefault="00AD356A" w:rsidP="009379C2">
      <w:pPr>
        <w:spacing w:after="0" w:line="240" w:lineRule="auto"/>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3) Работа с информацией:</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D4791" w:rsidRPr="009379C2" w:rsidRDefault="00AD356A" w:rsidP="009379C2">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эффективно запоминать и систематизировать эту информацию.</w:t>
      </w:r>
    </w:p>
    <w:p w:rsidR="009D4791" w:rsidRPr="009379C2" w:rsidRDefault="00AD356A" w:rsidP="009379C2">
      <w:pPr>
        <w:spacing w:after="0" w:line="240" w:lineRule="auto"/>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Универсальные учебные коммуникативные действия:</w:t>
      </w:r>
    </w:p>
    <w:p w:rsidR="009D4791" w:rsidRPr="009379C2" w:rsidRDefault="00AD356A" w:rsidP="009379C2">
      <w:pPr>
        <w:spacing w:after="0" w:line="240" w:lineRule="auto"/>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1) Общение:</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выражать себя (свою точку зрения) в устных и письменных текстах;</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9D4791" w:rsidRPr="009379C2" w:rsidRDefault="00AD356A" w:rsidP="009379C2">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4791" w:rsidRPr="009379C2" w:rsidRDefault="00AD356A" w:rsidP="009379C2">
      <w:pPr>
        <w:spacing w:after="0" w:line="240" w:lineRule="auto"/>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2) Совместная деятельность:</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w:t>
      </w:r>
      <w:r w:rsidRPr="009379C2">
        <w:rPr>
          <w:rFonts w:ascii="Times New Roman" w:hAnsi="Times New Roman" w:cs="Times New Roman"/>
          <w:color w:val="000000"/>
          <w:sz w:val="24"/>
          <w:szCs w:val="24"/>
          <w:lang w:val="ru-RU"/>
        </w:rPr>
        <w:lastRenderedPageBreak/>
        <w:t>обосновывать необходимость применения групповых форм взаимодействия при решении поставленной задачи;</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уметь обобщать мнения нескольких людей;</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участниками взаимодействия на литературных занятиях;</w:t>
      </w:r>
    </w:p>
    <w:p w:rsidR="009D4791" w:rsidRPr="009379C2" w:rsidRDefault="00AD356A" w:rsidP="009379C2">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Универсальные учебные регулятивные действия: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1) Самоорганизация:</w:t>
      </w:r>
    </w:p>
    <w:p w:rsidR="009D4791" w:rsidRPr="009379C2" w:rsidRDefault="00AD356A" w:rsidP="009379C2">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9D4791" w:rsidRPr="009379C2" w:rsidRDefault="00AD356A" w:rsidP="009379C2">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D4791" w:rsidRPr="009379C2" w:rsidRDefault="00AD356A" w:rsidP="009379C2">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D4791" w:rsidRPr="009379C2" w:rsidRDefault="00AD356A" w:rsidP="009379C2">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D4791" w:rsidRPr="009379C2" w:rsidRDefault="00AD356A" w:rsidP="009379C2">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делать выбор и брать ответственность за решение.</w:t>
      </w:r>
    </w:p>
    <w:p w:rsidR="009D4791" w:rsidRPr="009379C2" w:rsidRDefault="00AD356A" w:rsidP="009379C2">
      <w:pPr>
        <w:spacing w:after="0" w:line="240" w:lineRule="auto"/>
        <w:ind w:firstLine="60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2) Самоконтроль:</w:t>
      </w:r>
    </w:p>
    <w:p w:rsidR="009D4791" w:rsidRPr="009379C2" w:rsidRDefault="00AD356A" w:rsidP="009379C2">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D4791" w:rsidRPr="009379C2" w:rsidRDefault="00AD356A" w:rsidP="009379C2">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D4791" w:rsidRPr="009379C2" w:rsidRDefault="00AD356A" w:rsidP="009379C2">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D4791" w:rsidRPr="009379C2" w:rsidRDefault="00AD356A" w:rsidP="009379C2">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D4791" w:rsidRPr="009379C2" w:rsidRDefault="00AD356A" w:rsidP="009379C2">
      <w:pPr>
        <w:spacing w:after="0" w:line="240" w:lineRule="auto"/>
        <w:ind w:firstLine="60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3) Эмоциональный интеллект:</w:t>
      </w:r>
    </w:p>
    <w:p w:rsidR="009D4791" w:rsidRPr="009379C2" w:rsidRDefault="00AD356A" w:rsidP="009379C2">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9D4791" w:rsidRPr="009379C2" w:rsidRDefault="00AD356A" w:rsidP="009379C2">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и анализировать причины эмоций;</w:t>
      </w:r>
    </w:p>
    <w:p w:rsidR="009D4791" w:rsidRPr="009379C2" w:rsidRDefault="00AD356A" w:rsidP="009379C2">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9D4791" w:rsidRPr="009379C2" w:rsidRDefault="00AD356A" w:rsidP="009379C2">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регулировать способ выражения своих эмоций.</w:t>
      </w:r>
    </w:p>
    <w:p w:rsidR="009D4791" w:rsidRPr="009379C2" w:rsidRDefault="00AD356A" w:rsidP="009379C2">
      <w:pPr>
        <w:spacing w:after="0" w:line="240" w:lineRule="auto"/>
        <w:ind w:firstLine="600"/>
        <w:contextualSpacing/>
        <w:jc w:val="both"/>
        <w:rPr>
          <w:rFonts w:ascii="Times New Roman" w:hAnsi="Times New Roman" w:cs="Times New Roman"/>
          <w:sz w:val="24"/>
          <w:szCs w:val="24"/>
        </w:rPr>
      </w:pPr>
      <w:r w:rsidRPr="009379C2">
        <w:rPr>
          <w:rFonts w:ascii="Times New Roman" w:hAnsi="Times New Roman" w:cs="Times New Roman"/>
          <w:b/>
          <w:color w:val="000000"/>
          <w:sz w:val="24"/>
          <w:szCs w:val="24"/>
        </w:rPr>
        <w:t>4) Принятие себя и других:</w:t>
      </w:r>
    </w:p>
    <w:p w:rsidR="009D4791" w:rsidRPr="009379C2" w:rsidRDefault="00AD356A" w:rsidP="009379C2">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9D4791" w:rsidRPr="009379C2" w:rsidRDefault="00AD356A" w:rsidP="009379C2">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9D4791" w:rsidRPr="009379C2" w:rsidRDefault="00AD356A" w:rsidP="009379C2">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проявлять открытость себе и другим;</w:t>
      </w:r>
    </w:p>
    <w:p w:rsidR="009D4791" w:rsidRPr="009379C2" w:rsidRDefault="00AD356A" w:rsidP="009379C2">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осознавать невозможность контролировать всё вокруг.</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ПРЕДМЕТНЫЕ РЕЗУЛЬТАТЫ</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5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9D4791" w:rsidRPr="009379C2" w:rsidRDefault="00AD356A" w:rsidP="009379C2">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D4791" w:rsidRPr="009379C2" w:rsidRDefault="00AD356A" w:rsidP="009379C2">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D4791" w:rsidRPr="009379C2" w:rsidRDefault="00AD356A" w:rsidP="009379C2">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темы и сюжеты произведений, образы персонажей;</w:t>
      </w:r>
    </w:p>
    <w:p w:rsidR="009D4791" w:rsidRPr="009379C2" w:rsidRDefault="00AD356A" w:rsidP="009379C2">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6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D4791" w:rsidRPr="009379C2" w:rsidRDefault="00AD356A" w:rsidP="009379C2">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D4791" w:rsidRPr="009379C2" w:rsidRDefault="00AD356A" w:rsidP="009379C2">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D4791" w:rsidRPr="009379C2" w:rsidRDefault="00AD356A" w:rsidP="009379C2">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выделять в произведениях элементы художественной формы и обнаруживать связи между ними;</w:t>
      </w:r>
    </w:p>
    <w:p w:rsidR="009D4791" w:rsidRPr="009379C2" w:rsidRDefault="00AD356A" w:rsidP="009379C2">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D4791" w:rsidRPr="009379C2" w:rsidRDefault="00AD356A" w:rsidP="009379C2">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7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D4791" w:rsidRPr="009379C2" w:rsidRDefault="00AD356A" w:rsidP="009379C2">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w:t>
      </w:r>
      <w:r w:rsidRPr="009379C2">
        <w:rPr>
          <w:rFonts w:ascii="Times New Roman" w:hAnsi="Times New Roman" w:cs="Times New Roman"/>
          <w:color w:val="000000"/>
          <w:sz w:val="24"/>
          <w:szCs w:val="24"/>
          <w:lang w:val="ru-RU"/>
        </w:rPr>
        <w:lastRenderedPageBreak/>
        <w:t>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D4791" w:rsidRPr="009379C2" w:rsidRDefault="00AD356A" w:rsidP="009379C2">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D4791" w:rsidRPr="009379C2" w:rsidRDefault="00AD356A" w:rsidP="009379C2">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9D4791" w:rsidRPr="009379C2" w:rsidRDefault="00AD356A" w:rsidP="009379C2">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D4791" w:rsidRPr="009379C2" w:rsidRDefault="00AD356A" w:rsidP="009379C2">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t>8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D4791" w:rsidRPr="009379C2" w:rsidRDefault="00AD356A" w:rsidP="009379C2">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379C2" w:rsidRDefault="009379C2" w:rsidP="009379C2">
      <w:pPr>
        <w:spacing w:after="0" w:line="240" w:lineRule="auto"/>
        <w:ind w:left="120"/>
        <w:contextualSpacing/>
        <w:jc w:val="both"/>
        <w:rPr>
          <w:rFonts w:ascii="Times New Roman" w:hAnsi="Times New Roman" w:cs="Times New Roman"/>
          <w:b/>
          <w:color w:val="000000"/>
          <w:sz w:val="24"/>
          <w:szCs w:val="24"/>
          <w:lang w:val="ru-RU"/>
        </w:rPr>
      </w:pPr>
    </w:p>
    <w:p w:rsidR="009379C2" w:rsidRDefault="009379C2" w:rsidP="009379C2">
      <w:pPr>
        <w:spacing w:after="0" w:line="240" w:lineRule="auto"/>
        <w:ind w:left="120"/>
        <w:contextualSpacing/>
        <w:jc w:val="both"/>
        <w:rPr>
          <w:rFonts w:ascii="Times New Roman" w:hAnsi="Times New Roman" w:cs="Times New Roman"/>
          <w:b/>
          <w:color w:val="000000"/>
          <w:sz w:val="24"/>
          <w:szCs w:val="24"/>
          <w:lang w:val="ru-RU"/>
        </w:rPr>
      </w:pPr>
    </w:p>
    <w:p w:rsidR="009379C2" w:rsidRDefault="009379C2" w:rsidP="009379C2">
      <w:pPr>
        <w:spacing w:after="0" w:line="240" w:lineRule="auto"/>
        <w:ind w:left="120"/>
        <w:contextualSpacing/>
        <w:jc w:val="both"/>
        <w:rPr>
          <w:rFonts w:ascii="Times New Roman" w:hAnsi="Times New Roman" w:cs="Times New Roman"/>
          <w:b/>
          <w:color w:val="000000"/>
          <w:sz w:val="24"/>
          <w:szCs w:val="24"/>
          <w:lang w:val="ru-RU"/>
        </w:rPr>
      </w:pPr>
    </w:p>
    <w:p w:rsidR="009D4791" w:rsidRPr="009379C2" w:rsidRDefault="00AD356A" w:rsidP="009379C2">
      <w:pPr>
        <w:spacing w:after="0" w:line="240" w:lineRule="auto"/>
        <w:ind w:left="120"/>
        <w:contextualSpacing/>
        <w:jc w:val="both"/>
        <w:rPr>
          <w:rFonts w:ascii="Times New Roman" w:hAnsi="Times New Roman" w:cs="Times New Roman"/>
          <w:sz w:val="24"/>
          <w:szCs w:val="24"/>
          <w:lang w:val="ru-RU"/>
        </w:rPr>
      </w:pPr>
      <w:r w:rsidRPr="009379C2">
        <w:rPr>
          <w:rFonts w:ascii="Times New Roman" w:hAnsi="Times New Roman" w:cs="Times New Roman"/>
          <w:b/>
          <w:color w:val="000000"/>
          <w:sz w:val="24"/>
          <w:szCs w:val="24"/>
          <w:lang w:val="ru-RU"/>
        </w:rPr>
        <w:lastRenderedPageBreak/>
        <w:t>9 КЛАСС</w:t>
      </w:r>
    </w:p>
    <w:p w:rsidR="009D4791" w:rsidRPr="009379C2" w:rsidRDefault="009D4791" w:rsidP="009379C2">
      <w:pPr>
        <w:spacing w:after="0" w:line="240" w:lineRule="auto"/>
        <w:ind w:left="120"/>
        <w:contextualSpacing/>
        <w:jc w:val="both"/>
        <w:rPr>
          <w:rFonts w:ascii="Times New Roman" w:hAnsi="Times New Roman" w:cs="Times New Roman"/>
          <w:sz w:val="24"/>
          <w:szCs w:val="24"/>
          <w:lang w:val="ru-RU"/>
        </w:rPr>
      </w:pP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D4791" w:rsidRPr="009379C2" w:rsidRDefault="00AD356A" w:rsidP="009379C2">
      <w:pPr>
        <w:numPr>
          <w:ilvl w:val="0"/>
          <w:numId w:val="23"/>
        </w:numPr>
        <w:spacing w:after="0" w:line="240" w:lineRule="auto"/>
        <w:ind w:left="0" w:firstLine="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D4791" w:rsidRPr="009379C2" w:rsidRDefault="00AD356A" w:rsidP="009379C2">
      <w:pPr>
        <w:spacing w:after="0" w:line="240" w:lineRule="auto"/>
        <w:ind w:firstLine="600"/>
        <w:contextualSpacing/>
        <w:jc w:val="both"/>
        <w:rPr>
          <w:rFonts w:ascii="Times New Roman" w:hAnsi="Times New Roman" w:cs="Times New Roman"/>
          <w:sz w:val="24"/>
          <w:szCs w:val="24"/>
          <w:lang w:val="ru-RU"/>
        </w:rPr>
      </w:pPr>
      <w:r w:rsidRPr="009379C2">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D4791" w:rsidRPr="001910FA" w:rsidRDefault="009D4791">
      <w:pPr>
        <w:rPr>
          <w:lang w:val="ru-RU"/>
        </w:rPr>
        <w:sectPr w:rsidR="009D4791" w:rsidRPr="001910FA">
          <w:pgSz w:w="11906" w:h="16383"/>
          <w:pgMar w:top="1134" w:right="850" w:bottom="1134" w:left="1701" w:header="720" w:footer="720" w:gutter="0"/>
          <w:cols w:space="720"/>
        </w:sectPr>
      </w:pPr>
    </w:p>
    <w:p w:rsidR="009D4791" w:rsidRDefault="00AD356A">
      <w:pPr>
        <w:spacing w:after="0"/>
        <w:ind w:left="120"/>
      </w:pPr>
      <w:bookmarkStart w:id="93" w:name="block-1249435"/>
      <w:bookmarkEnd w:id="92"/>
      <w:r w:rsidRPr="001910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4791" w:rsidRDefault="00AD35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D4791">
        <w:trPr>
          <w:trHeight w:val="144"/>
          <w:tblCellSpacing w:w="20" w:type="nil"/>
        </w:trPr>
        <w:tc>
          <w:tcPr>
            <w:tcW w:w="501" w:type="dxa"/>
            <w:vMerge w:val="restart"/>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 п/п </w:t>
            </w:r>
          </w:p>
          <w:p w:rsidR="009D4791" w:rsidRDefault="009D4791" w:rsidP="009379C2">
            <w:pPr>
              <w:spacing w:after="0" w:line="240" w:lineRule="auto"/>
              <w:ind w:left="135"/>
              <w:contextualSpacing/>
            </w:pPr>
          </w:p>
        </w:tc>
        <w:tc>
          <w:tcPr>
            <w:tcW w:w="2992" w:type="dxa"/>
            <w:vMerge w:val="restart"/>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9D4791" w:rsidRDefault="009D4791" w:rsidP="009379C2">
            <w:pPr>
              <w:spacing w:after="0" w:line="240" w:lineRule="auto"/>
              <w:ind w:left="135"/>
              <w:contextualSpacing/>
            </w:pPr>
          </w:p>
        </w:tc>
        <w:tc>
          <w:tcPr>
            <w:tcW w:w="0" w:type="auto"/>
            <w:gridSpan w:val="3"/>
            <w:tcMar>
              <w:top w:w="50" w:type="dxa"/>
              <w:left w:w="100" w:type="dxa"/>
            </w:tcMar>
            <w:vAlign w:val="center"/>
          </w:tcPr>
          <w:p w:rsidR="009D4791" w:rsidRDefault="00AD356A" w:rsidP="009379C2">
            <w:pPr>
              <w:spacing w:after="0" w:line="240" w:lineRule="auto"/>
              <w:contextualSpacing/>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9379C2">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9379C2">
            <w:pPr>
              <w:spacing w:line="240" w:lineRule="auto"/>
              <w:contextualSpacing/>
            </w:pPr>
          </w:p>
        </w:tc>
        <w:tc>
          <w:tcPr>
            <w:tcW w:w="0" w:type="auto"/>
            <w:vMerge/>
            <w:tcBorders>
              <w:top w:val="nil"/>
            </w:tcBorders>
            <w:tcMar>
              <w:top w:w="50" w:type="dxa"/>
              <w:left w:w="100" w:type="dxa"/>
            </w:tcMar>
          </w:tcPr>
          <w:p w:rsidR="009D4791" w:rsidRDefault="009D4791" w:rsidP="009379C2">
            <w:pPr>
              <w:spacing w:line="240" w:lineRule="auto"/>
              <w:contextualSpacing/>
            </w:pPr>
          </w:p>
        </w:tc>
        <w:tc>
          <w:tcPr>
            <w:tcW w:w="977" w:type="dxa"/>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Всего </w:t>
            </w:r>
          </w:p>
          <w:p w:rsidR="009D4791" w:rsidRDefault="009D4791" w:rsidP="009379C2">
            <w:pPr>
              <w:spacing w:after="0" w:line="240" w:lineRule="auto"/>
              <w:ind w:left="135"/>
              <w:contextualSpacing/>
            </w:pPr>
          </w:p>
        </w:tc>
        <w:tc>
          <w:tcPr>
            <w:tcW w:w="1699" w:type="dxa"/>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9379C2">
            <w:pPr>
              <w:spacing w:after="0" w:line="240" w:lineRule="auto"/>
              <w:ind w:left="135"/>
              <w:contextualSpacing/>
            </w:pPr>
          </w:p>
        </w:tc>
        <w:tc>
          <w:tcPr>
            <w:tcW w:w="1787" w:type="dxa"/>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9379C2">
            <w:pPr>
              <w:spacing w:after="0" w:line="240" w:lineRule="auto"/>
              <w:ind w:left="135"/>
              <w:contextualSpacing/>
            </w:pPr>
          </w:p>
        </w:tc>
        <w:tc>
          <w:tcPr>
            <w:tcW w:w="0" w:type="auto"/>
            <w:vMerge/>
            <w:tcBorders>
              <w:top w:val="nil"/>
            </w:tcBorders>
            <w:tcMar>
              <w:top w:w="50" w:type="dxa"/>
              <w:left w:w="100" w:type="dxa"/>
            </w:tcMar>
          </w:tcPr>
          <w:p w:rsidR="009D4791" w:rsidRDefault="009D4791" w:rsidP="009379C2">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1.1</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2.1</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2.2</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b/>
                <w:color w:val="000000"/>
                <w:sz w:val="24"/>
                <w:lang w:val="ru-RU"/>
              </w:rPr>
              <w:t>Раздел 3.</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3.1</w:t>
            </w:r>
          </w:p>
        </w:tc>
        <w:tc>
          <w:tcPr>
            <w:tcW w:w="2992" w:type="dxa"/>
            <w:tcMar>
              <w:top w:w="50" w:type="dxa"/>
              <w:left w:w="100" w:type="dxa"/>
            </w:tcMar>
            <w:vAlign w:val="center"/>
          </w:tcPr>
          <w:p w:rsidR="009D4791" w:rsidRPr="001910FA" w:rsidRDefault="00AD356A" w:rsidP="004B25AD">
            <w:pPr>
              <w:spacing w:after="0" w:line="240" w:lineRule="auto"/>
              <w:ind w:left="135"/>
              <w:contextualSpacing/>
              <w:rPr>
                <w:lang w:val="ru-RU"/>
              </w:rPr>
            </w:pPr>
            <w:r w:rsidRPr="001910FA">
              <w:rPr>
                <w:rFonts w:ascii="Times New Roman" w:hAnsi="Times New Roman"/>
                <w:color w:val="000000"/>
                <w:sz w:val="24"/>
                <w:lang w:val="ru-RU"/>
              </w:rPr>
              <w:t>И. А. Крылов. Басни. «Волк на псарне», «Свинья под Дубом», «Квартет»</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3.2</w:t>
            </w:r>
          </w:p>
        </w:tc>
        <w:tc>
          <w:tcPr>
            <w:tcW w:w="2992" w:type="dxa"/>
            <w:tcMar>
              <w:top w:w="50" w:type="dxa"/>
              <w:left w:w="100" w:type="dxa"/>
            </w:tcMar>
            <w:vAlign w:val="center"/>
          </w:tcPr>
          <w:p w:rsidR="009D4791" w:rsidRPr="004B25AD" w:rsidRDefault="00AD356A" w:rsidP="004B25AD">
            <w:pPr>
              <w:spacing w:after="0" w:line="240" w:lineRule="auto"/>
              <w:ind w:left="135"/>
              <w:contextualSpacing/>
              <w:rPr>
                <w:lang w:val="ru-RU"/>
              </w:rPr>
            </w:pPr>
            <w:r w:rsidRPr="001910FA">
              <w:rPr>
                <w:rFonts w:ascii="Times New Roman" w:hAnsi="Times New Roman"/>
                <w:color w:val="000000"/>
                <w:sz w:val="24"/>
                <w:lang w:val="ru-RU"/>
              </w:rPr>
              <w:t>А. С. Пушкин. Стихотворения «Зимнее ут</w:t>
            </w:r>
            <w:r w:rsidR="004B25AD">
              <w:rPr>
                <w:rFonts w:ascii="Times New Roman" w:hAnsi="Times New Roman"/>
                <w:color w:val="000000"/>
                <w:sz w:val="24"/>
                <w:lang w:val="ru-RU"/>
              </w:rPr>
              <w:t>ро», «Зимний вечер», «Няне»</w:t>
            </w:r>
            <w:r w:rsidRPr="001910FA">
              <w:rPr>
                <w:rFonts w:ascii="Times New Roman" w:hAnsi="Times New Roman"/>
                <w:color w:val="000000"/>
                <w:sz w:val="24"/>
                <w:lang w:val="ru-RU"/>
              </w:rPr>
              <w:t xml:space="preserve">. </w:t>
            </w:r>
            <w:r w:rsidRPr="004B25AD">
              <w:rPr>
                <w:rFonts w:ascii="Times New Roman" w:hAnsi="Times New Roman"/>
                <w:color w:val="000000"/>
                <w:sz w:val="24"/>
                <w:lang w:val="ru-RU"/>
              </w:rPr>
              <w:t>«Сказка о мёртвой царевне и о семи богатырях».</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4B25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3.3</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3.4</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b/>
                <w:color w:val="000000"/>
                <w:sz w:val="24"/>
                <w:lang w:val="ru-RU"/>
              </w:rPr>
              <w:t>Раздел 4.</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4.1</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lastRenderedPageBreak/>
              <w:t>4.2</w:t>
            </w:r>
          </w:p>
        </w:tc>
        <w:tc>
          <w:tcPr>
            <w:tcW w:w="2992" w:type="dxa"/>
            <w:tcMar>
              <w:top w:w="50" w:type="dxa"/>
              <w:left w:w="100" w:type="dxa"/>
            </w:tcMar>
            <w:vAlign w:val="center"/>
          </w:tcPr>
          <w:p w:rsidR="009D4791" w:rsidRPr="004B25AD" w:rsidRDefault="00AD356A" w:rsidP="004B25AD">
            <w:pPr>
              <w:spacing w:after="0" w:line="240" w:lineRule="auto"/>
              <w:ind w:left="135"/>
              <w:contextualSpacing/>
              <w:rPr>
                <w:lang w:val="ru-RU"/>
              </w:rPr>
            </w:pPr>
            <w:r w:rsidRPr="001910FA">
              <w:rPr>
                <w:rFonts w:ascii="Times New Roman" w:hAnsi="Times New Roman"/>
                <w:color w:val="000000"/>
                <w:sz w:val="24"/>
                <w:lang w:val="ru-RU"/>
              </w:rPr>
              <w:t>Н. А. Некрасов. Стихотворения «Кресть</w:t>
            </w:r>
            <w:r w:rsidR="004B25AD">
              <w:rPr>
                <w:rFonts w:ascii="Times New Roman" w:hAnsi="Times New Roman"/>
                <w:color w:val="000000"/>
                <w:sz w:val="24"/>
                <w:lang w:val="ru-RU"/>
              </w:rPr>
              <w:t xml:space="preserve">янские дети». «Школьник». </w:t>
            </w:r>
            <w:r w:rsidRPr="004B25AD">
              <w:rPr>
                <w:rFonts w:ascii="Times New Roman" w:hAnsi="Times New Roman"/>
                <w:color w:val="000000"/>
                <w:sz w:val="24"/>
                <w:lang w:val="ru-RU"/>
              </w:rPr>
              <w:t>Поэма «Мороз, Красный нос» (фрагмент)</w:t>
            </w:r>
          </w:p>
        </w:tc>
        <w:tc>
          <w:tcPr>
            <w:tcW w:w="977" w:type="dxa"/>
            <w:tcMar>
              <w:top w:w="50" w:type="dxa"/>
              <w:left w:w="100" w:type="dxa"/>
            </w:tcMar>
            <w:vAlign w:val="center"/>
          </w:tcPr>
          <w:p w:rsidR="009D4791" w:rsidRPr="004B25AD" w:rsidRDefault="00AD356A" w:rsidP="009379C2">
            <w:pPr>
              <w:spacing w:after="0" w:line="240" w:lineRule="auto"/>
              <w:ind w:left="135"/>
              <w:contextualSpacing/>
              <w:jc w:val="center"/>
              <w:rPr>
                <w:lang w:val="ru-RU"/>
              </w:rPr>
            </w:pPr>
            <w:r w:rsidRPr="004B25AD">
              <w:rPr>
                <w:rFonts w:ascii="Times New Roman" w:hAnsi="Times New Roman"/>
                <w:color w:val="000000"/>
                <w:sz w:val="24"/>
                <w:lang w:val="ru-RU"/>
              </w:rPr>
              <w:t xml:space="preserve"> 3 </w:t>
            </w:r>
          </w:p>
        </w:tc>
        <w:tc>
          <w:tcPr>
            <w:tcW w:w="1699" w:type="dxa"/>
            <w:tcMar>
              <w:top w:w="50" w:type="dxa"/>
              <w:left w:w="100" w:type="dxa"/>
            </w:tcMar>
            <w:vAlign w:val="center"/>
          </w:tcPr>
          <w:p w:rsidR="009D4791" w:rsidRPr="004B25AD" w:rsidRDefault="00AD356A" w:rsidP="009379C2">
            <w:pPr>
              <w:spacing w:after="0" w:line="240" w:lineRule="auto"/>
              <w:ind w:left="135"/>
              <w:contextualSpacing/>
              <w:jc w:val="center"/>
              <w:rPr>
                <w:lang w:val="ru-RU"/>
              </w:rPr>
            </w:pPr>
            <w:r w:rsidRPr="004B25AD">
              <w:rPr>
                <w:rFonts w:ascii="Times New Roman" w:hAnsi="Times New Roman"/>
                <w:color w:val="000000"/>
                <w:sz w:val="24"/>
                <w:lang w:val="ru-RU"/>
              </w:rPr>
              <w:t xml:space="preserve"> 0 </w:t>
            </w:r>
          </w:p>
        </w:tc>
        <w:tc>
          <w:tcPr>
            <w:tcW w:w="1787" w:type="dxa"/>
            <w:tcMar>
              <w:top w:w="50" w:type="dxa"/>
              <w:left w:w="100" w:type="dxa"/>
            </w:tcMar>
            <w:vAlign w:val="center"/>
          </w:tcPr>
          <w:p w:rsidR="009D4791" w:rsidRPr="004B25AD" w:rsidRDefault="00AD356A" w:rsidP="009379C2">
            <w:pPr>
              <w:spacing w:after="0" w:line="240" w:lineRule="auto"/>
              <w:ind w:left="135"/>
              <w:contextualSpacing/>
              <w:jc w:val="center"/>
              <w:rPr>
                <w:lang w:val="ru-RU"/>
              </w:rPr>
            </w:pPr>
            <w:r w:rsidRPr="004B25AD">
              <w:rPr>
                <w:rFonts w:ascii="Times New Roman" w:hAnsi="Times New Roman"/>
                <w:color w:val="000000"/>
                <w:sz w:val="24"/>
                <w:lang w:val="ru-RU"/>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Pr="004B25AD" w:rsidRDefault="00AD356A" w:rsidP="009379C2">
            <w:pPr>
              <w:spacing w:after="0" w:line="240" w:lineRule="auto"/>
              <w:contextualSpacing/>
              <w:rPr>
                <w:lang w:val="ru-RU"/>
              </w:rPr>
            </w:pPr>
            <w:r w:rsidRPr="004B25AD">
              <w:rPr>
                <w:rFonts w:ascii="Times New Roman" w:hAnsi="Times New Roman"/>
                <w:color w:val="000000"/>
                <w:sz w:val="24"/>
                <w:lang w:val="ru-RU"/>
              </w:rPr>
              <w:t>4.3</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b/>
                <w:color w:val="000000"/>
                <w:sz w:val="24"/>
                <w:lang w:val="ru-RU"/>
              </w:rPr>
              <w:t>Раздел 5.</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w:t>
            </w:r>
            <w:r>
              <w:rPr>
                <w:rFonts w:ascii="Times New Roman" w:hAnsi="Times New Roman"/>
                <w:b/>
                <w:color w:val="000000"/>
                <w:sz w:val="24"/>
              </w:rPr>
              <w:t>XIX</w:t>
            </w:r>
            <w:r w:rsidRPr="001910FA">
              <w:rPr>
                <w:rFonts w:ascii="Times New Roman" w:hAnsi="Times New Roman"/>
                <w:b/>
                <w:color w:val="000000"/>
                <w:sz w:val="24"/>
                <w:lang w:val="ru-RU"/>
              </w:rPr>
              <w:t>—ХХ веков</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5.1</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—ХХ веков о родной природе и о связи человека с Родиной (не менее пят</w:t>
            </w:r>
            <w:r w:rsidR="002968A3">
              <w:rPr>
                <w:rFonts w:ascii="Times New Roman" w:hAnsi="Times New Roman"/>
                <w:color w:val="000000"/>
                <w:sz w:val="24"/>
                <w:lang w:val="ru-RU"/>
              </w:rPr>
              <w:t>и). С</w:t>
            </w:r>
            <w:r w:rsidRPr="001910FA">
              <w:rPr>
                <w:rFonts w:ascii="Times New Roman" w:hAnsi="Times New Roman"/>
                <w:color w:val="000000"/>
                <w:sz w:val="24"/>
                <w:lang w:val="ru-RU"/>
              </w:rPr>
              <w:t>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5.2</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w:t>
            </w:r>
            <w:r w:rsidRPr="001910FA">
              <w:rPr>
                <w:rFonts w:ascii="Times New Roman" w:hAnsi="Times New Roman"/>
                <w:color w:val="000000"/>
                <w:sz w:val="24"/>
                <w:lang w:val="ru-RU"/>
              </w:rPr>
              <w:t xml:space="preserve"> веков. А. П. Чехов «Лошадиная фамилия</w:t>
            </w:r>
            <w:r w:rsidR="002968A3">
              <w:rPr>
                <w:rFonts w:ascii="Times New Roman" w:hAnsi="Times New Roman"/>
                <w:color w:val="000000"/>
                <w:sz w:val="24"/>
                <w:lang w:val="ru-RU"/>
              </w:rPr>
              <w:t xml:space="preserve">», «Мальчики». </w:t>
            </w:r>
            <w:r w:rsidRPr="00E1098A">
              <w:rPr>
                <w:rFonts w:ascii="Times New Roman" w:hAnsi="Times New Roman"/>
                <w:color w:val="000000"/>
                <w:sz w:val="24"/>
                <w:lang w:val="ru-RU"/>
              </w:rPr>
              <w:t>М.М.Зо</w:t>
            </w:r>
            <w:r w:rsidR="002968A3">
              <w:rPr>
                <w:rFonts w:ascii="Times New Roman" w:hAnsi="Times New Roman"/>
                <w:color w:val="000000"/>
                <w:sz w:val="24"/>
                <w:lang w:val="ru-RU"/>
              </w:rPr>
              <w:t xml:space="preserve">щенко </w:t>
            </w:r>
            <w:r w:rsidRPr="001910FA">
              <w:rPr>
                <w:rFonts w:ascii="Times New Roman" w:hAnsi="Times New Roman"/>
                <w:color w:val="000000"/>
                <w:sz w:val="24"/>
                <w:lang w:val="ru-RU"/>
              </w:rPr>
              <w:t>«Галоша», «Лёля и Минька»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5.3</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отечественной литературы о природе и животных (не менее двух). </w:t>
            </w:r>
            <w:r w:rsidR="002968A3">
              <w:rPr>
                <w:rFonts w:ascii="Times New Roman" w:hAnsi="Times New Roman"/>
                <w:color w:val="000000"/>
                <w:sz w:val="24"/>
                <w:lang w:val="ru-RU"/>
              </w:rPr>
              <w:t>П</w:t>
            </w:r>
            <w:r w:rsidRPr="001910FA">
              <w:rPr>
                <w:rFonts w:ascii="Times New Roman" w:hAnsi="Times New Roman"/>
                <w:color w:val="000000"/>
                <w:sz w:val="24"/>
                <w:lang w:val="ru-RU"/>
              </w:rPr>
              <w:t>роизведения А. И. Куприна, М. М. Пришвина, К. Г. Паустовского</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5.4</w:t>
            </w:r>
          </w:p>
        </w:tc>
        <w:tc>
          <w:tcPr>
            <w:tcW w:w="2992" w:type="dxa"/>
            <w:tcMar>
              <w:top w:w="50" w:type="dxa"/>
              <w:left w:w="100" w:type="dxa"/>
            </w:tcMar>
            <w:vAlign w:val="center"/>
          </w:tcPr>
          <w:p w:rsidR="009D4791" w:rsidRPr="001910FA" w:rsidRDefault="002968A3" w:rsidP="002968A3">
            <w:pPr>
              <w:spacing w:after="0" w:line="240" w:lineRule="auto"/>
              <w:ind w:left="135"/>
              <w:contextualSpacing/>
              <w:rPr>
                <w:lang w:val="ru-RU"/>
              </w:rPr>
            </w:pPr>
            <w:r>
              <w:rPr>
                <w:rFonts w:ascii="Times New Roman" w:hAnsi="Times New Roman"/>
                <w:color w:val="000000"/>
                <w:sz w:val="24"/>
                <w:lang w:val="ru-RU"/>
              </w:rPr>
              <w:t>А. П. Платонов. Рассказы</w:t>
            </w:r>
            <w:r w:rsidR="00AD356A" w:rsidRPr="001910FA">
              <w:rPr>
                <w:rFonts w:ascii="Times New Roman" w:hAnsi="Times New Roman"/>
                <w:color w:val="000000"/>
                <w:sz w:val="24"/>
                <w:lang w:val="ru-RU"/>
              </w:rPr>
              <w:t xml:space="preserve"> «Корова», «Никита»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5.5</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b/>
                <w:color w:val="000000"/>
                <w:sz w:val="24"/>
                <w:lang w:val="ru-RU"/>
              </w:rPr>
              <w:t>Раздел 6.</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w:t>
            </w:r>
            <w:r>
              <w:rPr>
                <w:rFonts w:ascii="Times New Roman" w:hAnsi="Times New Roman"/>
                <w:b/>
                <w:color w:val="000000"/>
                <w:sz w:val="24"/>
              </w:rPr>
              <w:t>XX</w:t>
            </w:r>
            <w:r w:rsidRPr="001910FA">
              <w:rPr>
                <w:rFonts w:ascii="Times New Roman" w:hAnsi="Times New Roman"/>
                <w:b/>
                <w:color w:val="000000"/>
                <w:sz w:val="24"/>
                <w:lang w:val="ru-RU"/>
              </w:rPr>
              <w:t>—</w:t>
            </w:r>
            <w:r>
              <w:rPr>
                <w:rFonts w:ascii="Times New Roman" w:hAnsi="Times New Roman"/>
                <w:b/>
                <w:color w:val="000000"/>
                <w:sz w:val="24"/>
              </w:rPr>
              <w:t>XXI</w:t>
            </w:r>
            <w:r w:rsidRPr="001910FA">
              <w:rPr>
                <w:rFonts w:ascii="Times New Roman" w:hAnsi="Times New Roman"/>
                <w:b/>
                <w:color w:val="000000"/>
                <w:sz w:val="24"/>
                <w:lang w:val="ru-RU"/>
              </w:rPr>
              <w:t xml:space="preserve"> веков</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6.1</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Произведения отечественной литературы на тему «Человек на во</w:t>
            </w:r>
            <w:r w:rsidR="002968A3">
              <w:rPr>
                <w:rFonts w:ascii="Times New Roman" w:hAnsi="Times New Roman"/>
                <w:color w:val="000000"/>
                <w:sz w:val="24"/>
                <w:lang w:val="ru-RU"/>
              </w:rPr>
              <w:t xml:space="preserve">йне» (не менее двух). </w:t>
            </w:r>
            <w:r w:rsidRPr="001910FA">
              <w:rPr>
                <w:rFonts w:ascii="Times New Roman" w:hAnsi="Times New Roman"/>
                <w:color w:val="000000"/>
                <w:sz w:val="24"/>
                <w:lang w:val="ru-RU"/>
              </w:rPr>
              <w:t xml:space="preserve">Л. А. Кассиль. «Дорогие мои </w:t>
            </w:r>
            <w:r w:rsidRPr="001910FA">
              <w:rPr>
                <w:rFonts w:ascii="Times New Roman" w:hAnsi="Times New Roman"/>
                <w:color w:val="000000"/>
                <w:sz w:val="24"/>
                <w:lang w:val="ru-RU"/>
              </w:rPr>
              <w:lastRenderedPageBreak/>
              <w:t>мальчишки»; Ю. Я. Яковлев. «Девочки с Васильевского острова»; В. П. Катаев. «Сын полка», К.М.</w:t>
            </w:r>
            <w:r w:rsidR="002968A3">
              <w:rPr>
                <w:rFonts w:ascii="Times New Roman" w:hAnsi="Times New Roman"/>
                <w:color w:val="000000"/>
                <w:sz w:val="24"/>
                <w:lang w:val="ru-RU"/>
              </w:rPr>
              <w:t>Симонов. "Сын артиллериста"</w:t>
            </w:r>
            <w:r w:rsidRPr="001910FA">
              <w:rPr>
                <w:rFonts w:ascii="Times New Roman" w:hAnsi="Times New Roman"/>
                <w:color w:val="000000"/>
                <w:sz w:val="24"/>
                <w:lang w:val="ru-RU"/>
              </w:rPr>
              <w:t>.</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lastRenderedPageBreak/>
              <w:t>6.2</w:t>
            </w:r>
          </w:p>
        </w:tc>
        <w:tc>
          <w:tcPr>
            <w:tcW w:w="2992"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детства. </w:t>
            </w:r>
            <w:r w:rsidR="002968A3">
              <w:rPr>
                <w:rFonts w:ascii="Times New Roman" w:hAnsi="Times New Roman"/>
                <w:color w:val="000000"/>
                <w:sz w:val="24"/>
                <w:lang w:val="ru-RU"/>
              </w:rPr>
              <w:t>(не менее двух). П</w:t>
            </w:r>
            <w:r w:rsidRPr="001910FA">
              <w:rPr>
                <w:rFonts w:ascii="Times New Roman" w:hAnsi="Times New Roman"/>
                <w:color w:val="000000"/>
                <w:sz w:val="24"/>
                <w:lang w:val="ru-RU"/>
              </w:rPr>
              <w:t>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6.3</w:t>
            </w:r>
          </w:p>
        </w:tc>
        <w:tc>
          <w:tcPr>
            <w:tcW w:w="2992" w:type="dxa"/>
            <w:tcMar>
              <w:top w:w="50" w:type="dxa"/>
              <w:left w:w="100" w:type="dxa"/>
            </w:tcMar>
            <w:vAlign w:val="center"/>
          </w:tcPr>
          <w:p w:rsidR="009D4791" w:rsidRPr="002968A3" w:rsidRDefault="00AD356A" w:rsidP="002968A3">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приключенческого жанра отечественных писателей. К. Булычёв </w:t>
            </w:r>
            <w:r w:rsidR="002968A3">
              <w:rPr>
                <w:rFonts w:ascii="Times New Roman" w:hAnsi="Times New Roman"/>
                <w:color w:val="000000"/>
                <w:sz w:val="24"/>
                <w:lang w:val="ru-RU"/>
              </w:rPr>
              <w:t>«Миллион приключений»</w:t>
            </w:r>
            <w:r w:rsidRPr="001910FA">
              <w:rPr>
                <w:rFonts w:ascii="Times New Roman" w:hAnsi="Times New Roman"/>
                <w:color w:val="000000"/>
                <w:sz w:val="24"/>
                <w:lang w:val="ru-RU"/>
              </w:rPr>
              <w:t xml:space="preserve"> </w:t>
            </w:r>
            <w:r w:rsidRPr="002968A3">
              <w:rPr>
                <w:rFonts w:ascii="Times New Roman" w:hAnsi="Times New Roman"/>
                <w:color w:val="000000"/>
                <w:sz w:val="24"/>
                <w:lang w:val="ru-RU"/>
              </w:rPr>
              <w:t>(главы по выбору)</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296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6.4</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Литература народов Росс</w:t>
            </w:r>
            <w:r w:rsidR="002968A3">
              <w:rPr>
                <w:rFonts w:ascii="Times New Roman" w:hAnsi="Times New Roman"/>
                <w:color w:val="000000"/>
                <w:sz w:val="24"/>
                <w:lang w:val="ru-RU"/>
              </w:rPr>
              <w:t xml:space="preserve">ийской Федерации. Стихотворение Р. Г. Гамзатов </w:t>
            </w:r>
            <w:r w:rsidRPr="001910FA">
              <w:rPr>
                <w:rFonts w:ascii="Times New Roman" w:hAnsi="Times New Roman"/>
                <w:color w:val="000000"/>
                <w:sz w:val="24"/>
                <w:lang w:val="ru-RU"/>
              </w:rPr>
              <w:t>«Песня соловья»</w:t>
            </w:r>
          </w:p>
        </w:tc>
        <w:tc>
          <w:tcPr>
            <w:tcW w:w="977" w:type="dxa"/>
            <w:tcMar>
              <w:top w:w="50" w:type="dxa"/>
              <w:left w:w="100" w:type="dxa"/>
            </w:tcMar>
            <w:vAlign w:val="center"/>
          </w:tcPr>
          <w:p w:rsidR="009D4791" w:rsidRPr="002968A3" w:rsidRDefault="00AD356A" w:rsidP="009379C2">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2968A3">
              <w:rPr>
                <w:rFonts w:ascii="Times New Roman" w:hAnsi="Times New Roman"/>
                <w:color w:val="000000"/>
                <w:sz w:val="24"/>
                <w:lang w:val="ru-RU"/>
              </w:rPr>
              <w:t xml:space="preserve">1 </w:t>
            </w:r>
          </w:p>
        </w:tc>
        <w:tc>
          <w:tcPr>
            <w:tcW w:w="1699" w:type="dxa"/>
            <w:tcMar>
              <w:top w:w="50" w:type="dxa"/>
              <w:left w:w="100" w:type="dxa"/>
            </w:tcMar>
            <w:vAlign w:val="center"/>
          </w:tcPr>
          <w:p w:rsidR="009D4791" w:rsidRPr="002968A3" w:rsidRDefault="00AD356A" w:rsidP="009379C2">
            <w:pPr>
              <w:spacing w:after="0" w:line="240" w:lineRule="auto"/>
              <w:ind w:left="135"/>
              <w:contextualSpacing/>
              <w:jc w:val="center"/>
              <w:rPr>
                <w:lang w:val="ru-RU"/>
              </w:rPr>
            </w:pPr>
            <w:r w:rsidRPr="002968A3">
              <w:rPr>
                <w:rFonts w:ascii="Times New Roman" w:hAnsi="Times New Roman"/>
                <w:color w:val="000000"/>
                <w:sz w:val="24"/>
                <w:lang w:val="ru-RU"/>
              </w:rPr>
              <w:t xml:space="preserve"> 0 </w:t>
            </w:r>
          </w:p>
        </w:tc>
        <w:tc>
          <w:tcPr>
            <w:tcW w:w="1787" w:type="dxa"/>
            <w:tcMar>
              <w:top w:w="50" w:type="dxa"/>
              <w:left w:w="100" w:type="dxa"/>
            </w:tcMar>
            <w:vAlign w:val="center"/>
          </w:tcPr>
          <w:p w:rsidR="009D4791" w:rsidRPr="002968A3" w:rsidRDefault="00AD356A" w:rsidP="009379C2">
            <w:pPr>
              <w:spacing w:after="0" w:line="240" w:lineRule="auto"/>
              <w:ind w:left="135"/>
              <w:contextualSpacing/>
              <w:jc w:val="center"/>
              <w:rPr>
                <w:lang w:val="ru-RU"/>
              </w:rPr>
            </w:pPr>
            <w:r w:rsidRPr="002968A3">
              <w:rPr>
                <w:rFonts w:ascii="Times New Roman" w:hAnsi="Times New Roman"/>
                <w:color w:val="000000"/>
                <w:sz w:val="24"/>
                <w:lang w:val="ru-RU"/>
              </w:rPr>
              <w:t xml:space="preserve"> 1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sidRPr="002968A3">
              <w:rPr>
                <w:rFonts w:ascii="Times New Roman" w:hAnsi="Times New Roman"/>
                <w:color w:val="000000"/>
                <w:sz w:val="24"/>
                <w:lang w:val="ru-RU"/>
              </w:rPr>
              <w:t>Итого по ра</w:t>
            </w:r>
            <w:r>
              <w:rPr>
                <w:rFonts w:ascii="Times New Roman" w:hAnsi="Times New Roman"/>
                <w:color w:val="000000"/>
                <w:sz w:val="24"/>
              </w:rPr>
              <w:t>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9379C2">
            <w:pPr>
              <w:spacing w:after="0" w:line="240" w:lineRule="auto"/>
              <w:ind w:left="135"/>
              <w:contextualSpacing/>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7.1</w:t>
            </w:r>
          </w:p>
        </w:tc>
        <w:tc>
          <w:tcPr>
            <w:tcW w:w="2992" w:type="dxa"/>
            <w:tcMar>
              <w:top w:w="50" w:type="dxa"/>
              <w:left w:w="100" w:type="dxa"/>
            </w:tcMar>
            <w:vAlign w:val="center"/>
          </w:tcPr>
          <w:p w:rsidR="009D4791" w:rsidRPr="002968A3" w:rsidRDefault="002968A3" w:rsidP="002968A3">
            <w:pPr>
              <w:spacing w:after="0" w:line="240" w:lineRule="auto"/>
              <w:ind w:left="135"/>
              <w:contextualSpacing/>
              <w:rPr>
                <w:lang w:val="ru-RU"/>
              </w:rPr>
            </w:pPr>
            <w:r>
              <w:rPr>
                <w:rFonts w:ascii="Times New Roman" w:hAnsi="Times New Roman"/>
                <w:color w:val="000000"/>
                <w:sz w:val="24"/>
                <w:lang w:val="ru-RU"/>
              </w:rPr>
              <w:t xml:space="preserve">Х. К. Андерсен. Сказка </w:t>
            </w:r>
            <w:r w:rsidR="00AD356A">
              <w:rPr>
                <w:rFonts w:ascii="Times New Roman" w:hAnsi="Times New Roman"/>
                <w:color w:val="000000"/>
                <w:sz w:val="24"/>
              </w:rPr>
              <w:t>«Снежная королева»</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7.2</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Зарубежная сказочная проза. Л.Кэрролл. «Алиса в Стране Чудес» (главы)</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7.3</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о детях и подростках. (два произведения по выбору). М. Твен. </w:t>
            </w:r>
            <w:r w:rsidRPr="00E1098A">
              <w:rPr>
                <w:rFonts w:ascii="Times New Roman" w:hAnsi="Times New Roman"/>
                <w:color w:val="000000"/>
                <w:sz w:val="24"/>
                <w:lang w:val="ru-RU"/>
              </w:rPr>
              <w:t>«Приключения Тома Сойера» (главы</w:t>
            </w:r>
            <w:r w:rsidR="002968A3">
              <w:rPr>
                <w:rFonts w:ascii="Times New Roman" w:hAnsi="Times New Roman"/>
                <w:color w:val="000000"/>
                <w:sz w:val="24"/>
                <w:lang w:val="ru-RU"/>
              </w:rPr>
              <w:t xml:space="preserve"> по выбору</w:t>
            </w:r>
            <w:r w:rsidRPr="00E1098A">
              <w:rPr>
                <w:rFonts w:ascii="Times New Roman" w:hAnsi="Times New Roman"/>
                <w:color w:val="000000"/>
                <w:sz w:val="24"/>
                <w:lang w:val="ru-RU"/>
              </w:rPr>
              <w:t xml:space="preserve">); Дж. Лондон. </w:t>
            </w:r>
            <w:r w:rsidRPr="001910FA">
              <w:rPr>
                <w:rFonts w:ascii="Times New Roman" w:hAnsi="Times New Roman"/>
                <w:color w:val="000000"/>
                <w:sz w:val="24"/>
                <w:lang w:val="ru-RU"/>
              </w:rPr>
              <w:t>«Сказание о Кише»</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t>7.4</w:t>
            </w:r>
          </w:p>
        </w:tc>
        <w:tc>
          <w:tcPr>
            <w:tcW w:w="2992"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приключенческая проза. Р. Л. Стивенсон. «Остров сокровищ», </w:t>
            </w:r>
            <w:r w:rsidRPr="001910FA">
              <w:rPr>
                <w:rFonts w:ascii="Times New Roman" w:hAnsi="Times New Roman"/>
                <w:color w:val="000000"/>
                <w:sz w:val="24"/>
                <w:lang w:val="ru-RU"/>
              </w:rPr>
              <w:lastRenderedPageBreak/>
              <w:t>«Чёрн</w:t>
            </w:r>
            <w:r w:rsidR="002968A3">
              <w:rPr>
                <w:rFonts w:ascii="Times New Roman" w:hAnsi="Times New Roman"/>
                <w:color w:val="000000"/>
                <w:sz w:val="24"/>
                <w:lang w:val="ru-RU"/>
              </w:rPr>
              <w:t>ая стрела»</w:t>
            </w:r>
            <w:r w:rsidRPr="001910FA">
              <w:rPr>
                <w:rFonts w:ascii="Times New Roman" w:hAnsi="Times New Roman"/>
                <w:color w:val="000000"/>
                <w:sz w:val="24"/>
                <w:lang w:val="ru-RU"/>
              </w:rPr>
              <w:t>.</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9379C2">
            <w:pPr>
              <w:spacing w:after="0" w:line="240" w:lineRule="auto"/>
              <w:contextualSpacing/>
            </w:pPr>
            <w:r>
              <w:rPr>
                <w:rFonts w:ascii="Times New Roman" w:hAnsi="Times New Roman"/>
                <w:color w:val="000000"/>
                <w:sz w:val="24"/>
              </w:rPr>
              <w:lastRenderedPageBreak/>
              <w:t>7.5</w:t>
            </w:r>
          </w:p>
        </w:tc>
        <w:tc>
          <w:tcPr>
            <w:tcW w:w="2992" w:type="dxa"/>
            <w:tcMar>
              <w:top w:w="50" w:type="dxa"/>
              <w:left w:w="100" w:type="dxa"/>
            </w:tcMar>
            <w:vAlign w:val="center"/>
          </w:tcPr>
          <w:p w:rsidR="009D4791" w:rsidRPr="002A7CE7"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A7CE7">
              <w:rPr>
                <w:rFonts w:ascii="Times New Roman" w:hAnsi="Times New Roman"/>
                <w:color w:val="000000"/>
                <w:sz w:val="24"/>
                <w:lang w:val="ru-RU"/>
              </w:rPr>
              <w:t>«Маугли», «Рикки-Тикки-Тави»</w:t>
            </w:r>
          </w:p>
        </w:tc>
        <w:tc>
          <w:tcPr>
            <w:tcW w:w="977" w:type="dxa"/>
            <w:tcMar>
              <w:top w:w="50" w:type="dxa"/>
              <w:left w:w="100" w:type="dxa"/>
            </w:tcMar>
            <w:vAlign w:val="center"/>
          </w:tcPr>
          <w:p w:rsidR="009D4791" w:rsidRDefault="00AD356A" w:rsidP="009379C2">
            <w:pPr>
              <w:spacing w:after="0" w:line="240" w:lineRule="auto"/>
              <w:ind w:left="135"/>
              <w:contextualSpacing/>
              <w:jc w:val="center"/>
            </w:pPr>
            <w:r w:rsidRPr="002A7C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4791" w:rsidRDefault="009D4791" w:rsidP="009379C2">
            <w:pPr>
              <w:spacing w:line="240" w:lineRule="auto"/>
              <w:contextualSpacing/>
            </w:pPr>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Развитие речи</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8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Внеклассное чтение</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7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2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9379C2">
            <w:pPr>
              <w:spacing w:after="0" w:line="240" w:lineRule="auto"/>
              <w:ind w:left="135"/>
              <w:contextualSpacing/>
            </w:pPr>
            <w:r>
              <w:rPr>
                <w:rFonts w:ascii="Times New Roman" w:hAnsi="Times New Roman"/>
                <w:color w:val="000000"/>
                <w:sz w:val="24"/>
              </w:rPr>
              <w:t>Резервное время</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15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413</w:t>
              </w:r>
              <w:r>
                <w:rPr>
                  <w:rFonts w:ascii="Times New Roman" w:hAnsi="Times New Roman"/>
                  <w:color w:val="0000FF"/>
                  <w:u w:val="single"/>
                </w:rPr>
                <w:t>e</w:t>
              </w:r>
              <w:r w:rsidRPr="001910FA">
                <w:rPr>
                  <w:rFonts w:ascii="Times New Roman" w:hAnsi="Times New Roman"/>
                  <w:color w:val="0000FF"/>
                  <w:u w:val="single"/>
                  <w:lang w:val="ru-RU"/>
                </w:rPr>
                <w:t>80</w:t>
              </w:r>
            </w:hyperlink>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9379C2">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4791" w:rsidRDefault="00AD356A" w:rsidP="009379C2">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2 </w:t>
            </w:r>
          </w:p>
        </w:tc>
        <w:tc>
          <w:tcPr>
            <w:tcW w:w="1787" w:type="dxa"/>
            <w:tcMar>
              <w:top w:w="50" w:type="dxa"/>
              <w:left w:w="100" w:type="dxa"/>
            </w:tcMar>
            <w:vAlign w:val="center"/>
          </w:tcPr>
          <w:p w:rsidR="009D4791" w:rsidRDefault="00AD356A" w:rsidP="009379C2">
            <w:pPr>
              <w:spacing w:after="0" w:line="240" w:lineRule="auto"/>
              <w:ind w:left="135"/>
              <w:contextualSpacing/>
              <w:jc w:val="center"/>
            </w:pPr>
            <w:r>
              <w:rPr>
                <w:rFonts w:ascii="Times New Roman" w:hAnsi="Times New Roman"/>
                <w:color w:val="000000"/>
                <w:sz w:val="24"/>
              </w:rPr>
              <w:t xml:space="preserve"> 8 </w:t>
            </w:r>
          </w:p>
        </w:tc>
        <w:tc>
          <w:tcPr>
            <w:tcW w:w="2646" w:type="dxa"/>
            <w:tcMar>
              <w:top w:w="50" w:type="dxa"/>
              <w:left w:w="100" w:type="dxa"/>
            </w:tcMar>
            <w:vAlign w:val="center"/>
          </w:tcPr>
          <w:p w:rsidR="009D4791" w:rsidRDefault="009D4791" w:rsidP="009379C2">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D4791">
        <w:trPr>
          <w:trHeight w:val="144"/>
          <w:tblCellSpacing w:w="20" w:type="nil"/>
        </w:trPr>
        <w:tc>
          <w:tcPr>
            <w:tcW w:w="487"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3256"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952"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670"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759"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1.1</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Бы</w:t>
            </w:r>
            <w:r w:rsidR="002968A3">
              <w:rPr>
                <w:rFonts w:ascii="Times New Roman" w:hAnsi="Times New Roman"/>
                <w:color w:val="000000"/>
                <w:sz w:val="24"/>
                <w:lang w:val="ru-RU"/>
              </w:rPr>
              <w:t xml:space="preserve">лины «Вольга и Микула Селянинович», </w:t>
            </w:r>
            <w:r w:rsidRPr="001910FA">
              <w:rPr>
                <w:rFonts w:ascii="Times New Roman" w:hAnsi="Times New Roman"/>
                <w:color w:val="000000"/>
                <w:sz w:val="24"/>
                <w:lang w:val="ru-RU"/>
              </w:rPr>
              <w:t>«Илья Муромец и Соловей-разбойник», «Садко»</w:t>
            </w:r>
          </w:p>
        </w:tc>
        <w:tc>
          <w:tcPr>
            <w:tcW w:w="952" w:type="dxa"/>
            <w:tcMar>
              <w:top w:w="50" w:type="dxa"/>
              <w:left w:w="100" w:type="dxa"/>
            </w:tcMar>
            <w:vAlign w:val="center"/>
          </w:tcPr>
          <w:p w:rsidR="009D4791" w:rsidRPr="002968A3"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2968A3">
              <w:rPr>
                <w:rFonts w:ascii="Times New Roman" w:hAnsi="Times New Roman"/>
                <w:color w:val="000000"/>
                <w:sz w:val="24"/>
                <w:lang w:val="ru-RU"/>
              </w:rPr>
              <w:t xml:space="preserve">4 </w:t>
            </w:r>
          </w:p>
        </w:tc>
        <w:tc>
          <w:tcPr>
            <w:tcW w:w="1670" w:type="dxa"/>
            <w:tcMar>
              <w:top w:w="50" w:type="dxa"/>
              <w:left w:w="100" w:type="dxa"/>
            </w:tcMar>
            <w:vAlign w:val="center"/>
          </w:tcPr>
          <w:p w:rsidR="009D4791" w:rsidRPr="002968A3" w:rsidRDefault="00AD356A" w:rsidP="007F517A">
            <w:pPr>
              <w:spacing w:after="0" w:line="240" w:lineRule="auto"/>
              <w:ind w:left="135"/>
              <w:contextualSpacing/>
              <w:jc w:val="center"/>
              <w:rPr>
                <w:lang w:val="ru-RU"/>
              </w:rPr>
            </w:pPr>
            <w:r w:rsidRPr="002968A3">
              <w:rPr>
                <w:rFonts w:ascii="Times New Roman" w:hAnsi="Times New Roman"/>
                <w:color w:val="000000"/>
                <w:sz w:val="24"/>
                <w:lang w:val="ru-RU"/>
              </w:rPr>
              <w:t xml:space="preserve"> 1 </w:t>
            </w:r>
          </w:p>
        </w:tc>
        <w:tc>
          <w:tcPr>
            <w:tcW w:w="1759" w:type="dxa"/>
            <w:tcMar>
              <w:top w:w="50" w:type="dxa"/>
              <w:left w:w="100" w:type="dxa"/>
            </w:tcMar>
            <w:vAlign w:val="center"/>
          </w:tcPr>
          <w:p w:rsidR="009D4791" w:rsidRPr="002968A3" w:rsidRDefault="00AD356A" w:rsidP="007F517A">
            <w:pPr>
              <w:spacing w:after="0" w:line="240" w:lineRule="auto"/>
              <w:ind w:left="135"/>
              <w:contextualSpacing/>
              <w:jc w:val="center"/>
              <w:rPr>
                <w:lang w:val="ru-RU"/>
              </w:rPr>
            </w:pPr>
            <w:r w:rsidRPr="002968A3">
              <w:rPr>
                <w:rFonts w:ascii="Times New Roman" w:hAnsi="Times New Roman"/>
                <w:color w:val="000000"/>
                <w:sz w:val="24"/>
                <w:lang w:val="ru-RU"/>
              </w:rPr>
              <w:t xml:space="preserve"> 1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Pr="002968A3" w:rsidRDefault="00AD356A" w:rsidP="007F517A">
            <w:pPr>
              <w:spacing w:after="0" w:line="240" w:lineRule="auto"/>
              <w:contextualSpacing/>
              <w:rPr>
                <w:lang w:val="ru-RU"/>
              </w:rPr>
            </w:pPr>
            <w:r w:rsidRPr="002968A3">
              <w:rPr>
                <w:rFonts w:ascii="Times New Roman" w:hAnsi="Times New Roman"/>
                <w:color w:val="000000"/>
                <w:sz w:val="24"/>
                <w:lang w:val="ru-RU"/>
              </w:rPr>
              <w:t>2.2</w:t>
            </w:r>
          </w:p>
        </w:tc>
        <w:tc>
          <w:tcPr>
            <w:tcW w:w="3256"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Народные песни и баллады народов России и мира «Песнь о Роланде» (фрагменты), «Песнь о Нибелунгах» (фрагменты), баллада «Аника-воин»</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3256" w:type="dxa"/>
            <w:tcMar>
              <w:top w:w="50" w:type="dxa"/>
              <w:left w:w="100" w:type="dxa"/>
            </w:tcMar>
            <w:vAlign w:val="center"/>
          </w:tcPr>
          <w:p w:rsidR="009D4791" w:rsidRPr="001910FA" w:rsidRDefault="00AD356A" w:rsidP="002968A3">
            <w:pPr>
              <w:spacing w:after="0" w:line="240" w:lineRule="auto"/>
              <w:ind w:left="135"/>
              <w:contextualSpacing/>
              <w:rPr>
                <w:lang w:val="ru-RU"/>
              </w:rPr>
            </w:pPr>
            <w:r w:rsidRPr="001910FA">
              <w:rPr>
                <w:rFonts w:ascii="Times New Roman" w:hAnsi="Times New Roman"/>
                <w:color w:val="000000"/>
                <w:sz w:val="24"/>
                <w:lang w:val="ru-RU"/>
              </w:rPr>
              <w:t>«Повесть временных лет», «Сказание о белгородском киселе»</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4.</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4.1</w:t>
            </w:r>
          </w:p>
        </w:tc>
        <w:tc>
          <w:tcPr>
            <w:tcW w:w="3256" w:type="dxa"/>
            <w:tcMar>
              <w:top w:w="50" w:type="dxa"/>
              <w:left w:w="100" w:type="dxa"/>
            </w:tcMar>
            <w:vAlign w:val="center"/>
          </w:tcPr>
          <w:p w:rsidR="009D4791" w:rsidRPr="00F3539C" w:rsidRDefault="00AD356A" w:rsidP="00F3539C">
            <w:pPr>
              <w:spacing w:after="0" w:line="240" w:lineRule="auto"/>
              <w:ind w:left="135"/>
              <w:contextualSpacing/>
              <w:rPr>
                <w:lang w:val="ru-RU"/>
              </w:rPr>
            </w:pPr>
            <w:r w:rsidRPr="001910FA">
              <w:rPr>
                <w:rFonts w:ascii="Times New Roman" w:hAnsi="Times New Roman"/>
                <w:color w:val="000000"/>
                <w:sz w:val="24"/>
                <w:lang w:val="ru-RU"/>
              </w:rPr>
              <w:t xml:space="preserve">А. С. Пушкин. Стихотворения </w:t>
            </w:r>
            <w:r w:rsidR="00F3539C" w:rsidRPr="001910FA">
              <w:rPr>
                <w:rFonts w:ascii="Times New Roman" w:hAnsi="Times New Roman"/>
                <w:color w:val="000000"/>
                <w:sz w:val="24"/>
                <w:lang w:val="ru-RU"/>
              </w:rPr>
              <w:t>«Зимн</w:t>
            </w:r>
            <w:r w:rsidR="00F3539C">
              <w:rPr>
                <w:rFonts w:ascii="Times New Roman" w:hAnsi="Times New Roman"/>
                <w:color w:val="000000"/>
                <w:sz w:val="24"/>
                <w:lang w:val="ru-RU"/>
              </w:rPr>
              <w:t>яя дорога», «Узник», «Туча»</w:t>
            </w:r>
            <w:r w:rsidR="00F3539C" w:rsidRPr="001910FA">
              <w:rPr>
                <w:rFonts w:ascii="Times New Roman" w:hAnsi="Times New Roman"/>
                <w:color w:val="000000"/>
                <w:sz w:val="24"/>
                <w:lang w:val="ru-RU"/>
              </w:rPr>
              <w:t xml:space="preserve">. </w:t>
            </w:r>
            <w:r w:rsidRPr="001910FA">
              <w:rPr>
                <w:rFonts w:ascii="Times New Roman" w:hAnsi="Times New Roman"/>
                <w:color w:val="000000"/>
                <w:sz w:val="24"/>
                <w:lang w:val="ru-RU"/>
              </w:rPr>
              <w:t xml:space="preserve">«Песнь о вещем Олеге», </w:t>
            </w:r>
            <w:r w:rsidRPr="00F3539C">
              <w:rPr>
                <w:rFonts w:ascii="Times New Roman" w:hAnsi="Times New Roman"/>
                <w:color w:val="000000"/>
                <w:sz w:val="24"/>
                <w:lang w:val="ru-RU"/>
              </w:rPr>
              <w:t>Роман «Дубровский»</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F353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w:t>
            </w:r>
            <w:r w:rsidR="00F3539C">
              <w:rPr>
                <w:rFonts w:ascii="Times New Roman" w:hAnsi="Times New Roman"/>
                <w:color w:val="000000"/>
                <w:sz w:val="24"/>
                <w:lang w:val="ru-RU"/>
              </w:rPr>
              <w:t xml:space="preserve"> Стихотворения </w:t>
            </w:r>
            <w:r w:rsidRPr="001910FA">
              <w:rPr>
                <w:rFonts w:ascii="Times New Roman" w:hAnsi="Times New Roman"/>
                <w:color w:val="000000"/>
                <w:sz w:val="24"/>
                <w:lang w:val="ru-RU"/>
              </w:rPr>
              <w:t>«Три пальмы», «Листок», «Утёс»</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3256" w:type="dxa"/>
            <w:tcMar>
              <w:top w:w="50" w:type="dxa"/>
              <w:left w:w="100" w:type="dxa"/>
            </w:tcMar>
            <w:vAlign w:val="center"/>
          </w:tcPr>
          <w:p w:rsidR="009D4791" w:rsidRPr="00F3539C" w:rsidRDefault="00AD356A" w:rsidP="00F3539C">
            <w:pPr>
              <w:spacing w:after="0" w:line="240" w:lineRule="auto"/>
              <w:ind w:left="135"/>
              <w:contextualSpacing/>
              <w:rPr>
                <w:lang w:val="ru-RU"/>
              </w:rPr>
            </w:pPr>
            <w:r w:rsidRPr="001910FA">
              <w:rPr>
                <w:rFonts w:ascii="Times New Roman" w:hAnsi="Times New Roman"/>
                <w:color w:val="000000"/>
                <w:sz w:val="24"/>
                <w:lang w:val="ru-RU"/>
              </w:rPr>
              <w:t xml:space="preserve">А. В. Кольцов. Стихотворения </w:t>
            </w:r>
            <w:r w:rsidRPr="00F3539C">
              <w:rPr>
                <w:rFonts w:ascii="Times New Roman" w:hAnsi="Times New Roman"/>
                <w:color w:val="000000"/>
                <w:sz w:val="24"/>
                <w:lang w:val="ru-RU"/>
              </w:rPr>
              <w:t>«Косарь», «Соловей и др.</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F35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5.</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5.1</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Ф. И. Тютчев. Стихотворения «Есть в осени первоначальной…», «С поляны коршун поднялся…»</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А. А. Фет. Стихотворения «Учись у них — у дуба, у берёзы…», «Я пришёл к тебе с приветом…»</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5.3</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5.5</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5.6</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А. П. Чехов. Рассказы «Толстый и тонкий», «Хамелеон», «Смерть чиновника»</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5.7</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6.1</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начала ХХ века. </w:t>
            </w:r>
            <w:r w:rsidR="00F3539C">
              <w:rPr>
                <w:rFonts w:ascii="Times New Roman" w:hAnsi="Times New Roman"/>
                <w:color w:val="000000"/>
                <w:sz w:val="24"/>
                <w:lang w:val="ru-RU"/>
              </w:rPr>
              <w:t>С</w:t>
            </w:r>
            <w:r w:rsidRPr="001910FA">
              <w:rPr>
                <w:rFonts w:ascii="Times New Roman" w:hAnsi="Times New Roman"/>
                <w:color w:val="000000"/>
                <w:sz w:val="24"/>
                <w:lang w:val="ru-RU"/>
              </w:rPr>
              <w:t>тихотворения С. А. Есенина, А. А. Блока</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3256" w:type="dxa"/>
            <w:tcMar>
              <w:top w:w="50" w:type="dxa"/>
              <w:left w:w="100" w:type="dxa"/>
            </w:tcMar>
            <w:vAlign w:val="center"/>
          </w:tcPr>
          <w:p w:rsidR="00F3539C" w:rsidRDefault="00AD356A" w:rsidP="00F3539C">
            <w:pPr>
              <w:spacing w:after="0" w:line="240" w:lineRule="auto"/>
              <w:ind w:left="135"/>
              <w:contextualSpacing/>
              <w:rPr>
                <w:rFonts w:ascii="Times New Roman" w:hAnsi="Times New Roman"/>
                <w:color w:val="000000"/>
                <w:sz w:val="24"/>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 xml:space="preserve"> века. </w:t>
            </w:r>
            <w:r w:rsidR="00F3539C">
              <w:rPr>
                <w:rFonts w:ascii="Times New Roman" w:hAnsi="Times New Roman"/>
                <w:color w:val="000000"/>
                <w:sz w:val="24"/>
                <w:lang w:val="ru-RU"/>
              </w:rPr>
              <w:t>С</w:t>
            </w:r>
            <w:r w:rsidRPr="001910FA">
              <w:rPr>
                <w:rFonts w:ascii="Times New Roman" w:hAnsi="Times New Roman"/>
                <w:color w:val="000000"/>
                <w:sz w:val="24"/>
                <w:lang w:val="ru-RU"/>
              </w:rPr>
              <w:t>тихотворения О. Ф. Берггольц</w:t>
            </w:r>
            <w:r w:rsidR="00F3539C">
              <w:rPr>
                <w:rFonts w:ascii="Times New Roman" w:hAnsi="Times New Roman"/>
                <w:color w:val="000000"/>
                <w:sz w:val="24"/>
                <w:lang w:val="ru-RU"/>
              </w:rPr>
              <w:t xml:space="preserve">, </w:t>
            </w:r>
          </w:p>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Д. С. Самойлова</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 в том числе о Великой Отечественной войне. Б. Л. Васильев. «Экспонат №</w:t>
            </w:r>
            <w:r w:rsidR="00F3539C">
              <w:rPr>
                <w:rFonts w:ascii="Times New Roman" w:hAnsi="Times New Roman"/>
                <w:color w:val="000000"/>
                <w:sz w:val="24"/>
                <w:lang w:val="ru-RU"/>
              </w:rPr>
              <w:t>…</w:t>
            </w:r>
            <w:r w:rsidRPr="001910FA">
              <w:rPr>
                <w:rFonts w:ascii="Times New Roman" w:hAnsi="Times New Roman"/>
                <w:color w:val="000000"/>
                <w:sz w:val="24"/>
                <w:lang w:val="ru-RU"/>
              </w:rPr>
              <w:t>»; Б. П. Екимов. «Ночь исцеления»</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6.4</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6.5</w:t>
            </w:r>
          </w:p>
        </w:tc>
        <w:tc>
          <w:tcPr>
            <w:tcW w:w="3256" w:type="dxa"/>
            <w:tcMar>
              <w:top w:w="50" w:type="dxa"/>
              <w:left w:w="100" w:type="dxa"/>
            </w:tcMar>
            <w:vAlign w:val="center"/>
          </w:tcPr>
          <w:p w:rsidR="009D4791" w:rsidRDefault="00AD356A" w:rsidP="00F3539C">
            <w:pPr>
              <w:spacing w:after="0" w:line="240" w:lineRule="auto"/>
              <w:ind w:left="135"/>
              <w:contextualSpacing/>
            </w:pPr>
            <w:r w:rsidRPr="001910FA">
              <w:rPr>
                <w:rFonts w:ascii="Times New Roman" w:hAnsi="Times New Roman"/>
                <w:color w:val="000000"/>
                <w:sz w:val="24"/>
                <w:lang w:val="ru-RU"/>
              </w:rPr>
              <w:t>Произведения отечественных писателей на тему взросления человека. Р. П. Погодин. «Кирпичные острова»; Р. И. Фраерман. «Дикая собака Динго, или Повесть о первой любви»</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6.6</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Произведения современных отечественных писателей-фантастов. А. В. Жвалевский и Е. Б. Пастернак. «Время всегда хорошее»; В. В. Ледерман. «Календарь ма(й)я»</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6.7</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7.1</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7.3</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Произведения зарубежных писателей на тему взросления человека. Ж. Верн. «Дети капитана Гранта» (главы по выбору); Х. Ли. «Убить пересмешника» (главы по выбору)</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487"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7.4</w:t>
            </w:r>
          </w:p>
        </w:tc>
        <w:tc>
          <w:tcPr>
            <w:tcW w:w="3256" w:type="dxa"/>
            <w:tcMar>
              <w:top w:w="50" w:type="dxa"/>
              <w:left w:w="100" w:type="dxa"/>
            </w:tcMar>
            <w:vAlign w:val="center"/>
          </w:tcPr>
          <w:p w:rsidR="009D4791" w:rsidRPr="001910FA" w:rsidRDefault="00AD356A" w:rsidP="00F3539C">
            <w:pPr>
              <w:spacing w:after="0" w:line="240" w:lineRule="auto"/>
              <w:ind w:left="135"/>
              <w:contextualSpacing/>
              <w:rPr>
                <w:lang w:val="ru-RU"/>
              </w:rPr>
            </w:pPr>
            <w:r w:rsidRPr="001910FA">
              <w:rPr>
                <w:rFonts w:ascii="Times New Roman" w:hAnsi="Times New Roman"/>
                <w:color w:val="000000"/>
                <w:sz w:val="24"/>
                <w:lang w:val="ru-RU"/>
              </w:rPr>
              <w:t>Произведения современных зарубежных писателей-фантастов. Дж. К. Роулинг. «Гарри Поттер» (главы по выбору), Д. У. Джонс. «Дом с характером»</w:t>
            </w:r>
          </w:p>
        </w:tc>
        <w:tc>
          <w:tcPr>
            <w:tcW w:w="952"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Развитие речи</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8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Внеклассное чтение</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Резервное время</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15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575"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41542</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3 </w:t>
            </w:r>
          </w:p>
        </w:tc>
        <w:tc>
          <w:tcPr>
            <w:tcW w:w="175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2575" w:type="dxa"/>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D4791">
        <w:trPr>
          <w:trHeight w:val="144"/>
          <w:tblCellSpacing w:w="20" w:type="nil"/>
        </w:trPr>
        <w:tc>
          <w:tcPr>
            <w:tcW w:w="510"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2816"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994"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719"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805"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1.1</w:t>
            </w:r>
          </w:p>
        </w:tc>
        <w:tc>
          <w:tcPr>
            <w:tcW w:w="2816" w:type="dxa"/>
            <w:tcMar>
              <w:top w:w="50" w:type="dxa"/>
              <w:left w:w="100" w:type="dxa"/>
            </w:tcMar>
            <w:vAlign w:val="center"/>
          </w:tcPr>
          <w:p w:rsidR="009D4791" w:rsidRPr="001910FA" w:rsidRDefault="00C3298E" w:rsidP="00C3298E">
            <w:pPr>
              <w:spacing w:after="0" w:line="240" w:lineRule="auto"/>
              <w:ind w:left="135"/>
              <w:contextualSpacing/>
              <w:rPr>
                <w:lang w:val="ru-RU"/>
              </w:rPr>
            </w:pPr>
            <w:r>
              <w:rPr>
                <w:rFonts w:ascii="Times New Roman" w:hAnsi="Times New Roman"/>
                <w:color w:val="000000"/>
                <w:sz w:val="24"/>
                <w:lang w:val="ru-RU"/>
              </w:rPr>
              <w:t xml:space="preserve">Древнерусские повести </w:t>
            </w:r>
            <w:r w:rsidR="00AD356A" w:rsidRPr="001910FA">
              <w:rPr>
                <w:rFonts w:ascii="Times New Roman" w:hAnsi="Times New Roman"/>
                <w:color w:val="000000"/>
                <w:sz w:val="24"/>
                <w:lang w:val="ru-RU"/>
              </w:rPr>
              <w:t>«Поучение» Владимира Мономаха (в сокращении)</w:t>
            </w:r>
          </w:p>
        </w:tc>
        <w:tc>
          <w:tcPr>
            <w:tcW w:w="994" w:type="dxa"/>
            <w:tcMar>
              <w:top w:w="50" w:type="dxa"/>
              <w:left w:w="100" w:type="dxa"/>
            </w:tcMar>
            <w:vAlign w:val="center"/>
          </w:tcPr>
          <w:p w:rsidR="009D4791" w:rsidRPr="00C3298E"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C3298E">
              <w:rPr>
                <w:rFonts w:ascii="Times New Roman" w:hAnsi="Times New Roman"/>
                <w:color w:val="000000"/>
                <w:sz w:val="24"/>
                <w:lang w:val="ru-RU"/>
              </w:rPr>
              <w:t xml:space="preserve">1 </w:t>
            </w:r>
          </w:p>
        </w:tc>
        <w:tc>
          <w:tcPr>
            <w:tcW w:w="1719" w:type="dxa"/>
            <w:tcMar>
              <w:top w:w="50" w:type="dxa"/>
              <w:left w:w="100" w:type="dxa"/>
            </w:tcMar>
            <w:vAlign w:val="center"/>
          </w:tcPr>
          <w:p w:rsidR="009D4791" w:rsidRPr="00C3298E" w:rsidRDefault="00AD356A" w:rsidP="007F517A">
            <w:pPr>
              <w:spacing w:after="0" w:line="240" w:lineRule="auto"/>
              <w:ind w:left="135"/>
              <w:contextualSpacing/>
              <w:jc w:val="center"/>
              <w:rPr>
                <w:lang w:val="ru-RU"/>
              </w:rPr>
            </w:pPr>
            <w:r w:rsidRPr="00C3298E">
              <w:rPr>
                <w:rFonts w:ascii="Times New Roman" w:hAnsi="Times New Roman"/>
                <w:color w:val="000000"/>
                <w:sz w:val="24"/>
                <w:lang w:val="ru-RU"/>
              </w:rPr>
              <w:t xml:space="preserve"> 0 </w:t>
            </w:r>
          </w:p>
        </w:tc>
        <w:tc>
          <w:tcPr>
            <w:tcW w:w="1805" w:type="dxa"/>
            <w:tcMar>
              <w:top w:w="50" w:type="dxa"/>
              <w:left w:w="100" w:type="dxa"/>
            </w:tcMar>
            <w:vAlign w:val="center"/>
          </w:tcPr>
          <w:p w:rsidR="009D4791" w:rsidRPr="00C3298E" w:rsidRDefault="00AD356A" w:rsidP="007F517A">
            <w:pPr>
              <w:spacing w:after="0" w:line="240" w:lineRule="auto"/>
              <w:ind w:left="135"/>
              <w:contextualSpacing/>
              <w:jc w:val="center"/>
              <w:rPr>
                <w:lang w:val="ru-RU"/>
              </w:rPr>
            </w:pPr>
            <w:r w:rsidRPr="00C3298E">
              <w:rPr>
                <w:rFonts w:ascii="Times New Roman" w:hAnsi="Times New Roman"/>
                <w:color w:val="000000"/>
                <w:sz w:val="24"/>
                <w:lang w:val="ru-RU"/>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sidRPr="00C3298E">
              <w:rPr>
                <w:rFonts w:ascii="Times New Roman" w:hAnsi="Times New Roman"/>
                <w:color w:val="000000"/>
                <w:sz w:val="24"/>
                <w:lang w:val="ru-RU"/>
              </w:rPr>
              <w:t xml:space="preserve">Итого </w:t>
            </w:r>
            <w:r>
              <w:rPr>
                <w:rFonts w:ascii="Times New Roman" w:hAnsi="Times New Roman"/>
                <w:color w:val="000000"/>
                <w:sz w:val="24"/>
              </w:rPr>
              <w:t>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2.</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2816" w:type="dxa"/>
            <w:tcMar>
              <w:top w:w="50" w:type="dxa"/>
              <w:left w:w="100" w:type="dxa"/>
            </w:tcMar>
            <w:vAlign w:val="center"/>
          </w:tcPr>
          <w:p w:rsidR="009D4791" w:rsidRPr="00C3298E" w:rsidRDefault="00C3298E" w:rsidP="00C3298E">
            <w:pPr>
              <w:spacing w:after="0" w:line="240" w:lineRule="auto"/>
              <w:ind w:left="135"/>
              <w:contextualSpacing/>
              <w:rPr>
                <w:lang w:val="ru-RU"/>
              </w:rPr>
            </w:pPr>
            <w:r>
              <w:rPr>
                <w:rFonts w:ascii="Times New Roman" w:hAnsi="Times New Roman"/>
                <w:color w:val="000000"/>
                <w:sz w:val="24"/>
                <w:lang w:val="ru-RU"/>
              </w:rPr>
              <w:t>А. С. Пушкин. Стихотворения</w:t>
            </w:r>
            <w:r w:rsidR="00AD356A" w:rsidRPr="001910FA">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w:t>
            </w:r>
            <w:r>
              <w:rPr>
                <w:rFonts w:ascii="Times New Roman" w:hAnsi="Times New Roman"/>
                <w:color w:val="000000"/>
                <w:sz w:val="24"/>
                <w:lang w:val="ru-RU"/>
              </w:rPr>
              <w:t xml:space="preserve"> Грузии лежит ночная мгла…»</w:t>
            </w:r>
            <w:r w:rsidR="00AD356A" w:rsidRPr="001910FA">
              <w:rPr>
                <w:rFonts w:ascii="Times New Roman" w:hAnsi="Times New Roman"/>
                <w:color w:val="000000"/>
                <w:sz w:val="24"/>
                <w:lang w:val="ru-RU"/>
              </w:rPr>
              <w:t xml:space="preserve">. </w:t>
            </w:r>
            <w:r w:rsidR="00AD356A" w:rsidRPr="00C3298E">
              <w:rPr>
                <w:rFonts w:ascii="Times New Roman" w:hAnsi="Times New Roman"/>
                <w:color w:val="000000"/>
                <w:sz w:val="24"/>
                <w:lang w:val="ru-RU"/>
              </w:rPr>
              <w:t>«Повести Белкина» («Станционный смотритель» и др.). Поэма «Полтава» (фрагмент)</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C32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2816" w:type="dxa"/>
            <w:tcMar>
              <w:top w:w="50" w:type="dxa"/>
              <w:left w:w="100" w:type="dxa"/>
            </w:tcMar>
            <w:vAlign w:val="center"/>
          </w:tcPr>
          <w:p w:rsidR="009D4791" w:rsidRPr="001910FA" w:rsidRDefault="00AD356A" w:rsidP="00C3298E">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Стихотворения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2.3</w:t>
            </w:r>
          </w:p>
        </w:tc>
        <w:tc>
          <w:tcPr>
            <w:tcW w:w="281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4791" w:rsidRDefault="009D4791" w:rsidP="007F517A">
            <w:pPr>
              <w:spacing w:after="0" w:line="240" w:lineRule="auto"/>
              <w:ind w:left="135"/>
              <w:contextualSpacing/>
              <w:jc w:val="center"/>
            </w:pPr>
          </w:p>
        </w:tc>
        <w:tc>
          <w:tcPr>
            <w:tcW w:w="1805" w:type="dxa"/>
            <w:tcMar>
              <w:top w:w="50" w:type="dxa"/>
              <w:left w:w="100" w:type="dxa"/>
            </w:tcMar>
            <w:vAlign w:val="center"/>
          </w:tcPr>
          <w:p w:rsidR="009D4791" w:rsidRDefault="009D4791" w:rsidP="007F517A">
            <w:pPr>
              <w:spacing w:after="0" w:line="240" w:lineRule="auto"/>
              <w:ind w:left="135"/>
              <w:contextualSpacing/>
              <w:jc w:val="center"/>
            </w:pP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3.</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2816" w:type="dxa"/>
            <w:tcMar>
              <w:top w:w="50" w:type="dxa"/>
              <w:left w:w="100" w:type="dxa"/>
            </w:tcMar>
            <w:vAlign w:val="center"/>
          </w:tcPr>
          <w:p w:rsidR="009D4791" w:rsidRPr="00C3298E" w:rsidRDefault="00AD356A" w:rsidP="00AD74C9">
            <w:pPr>
              <w:spacing w:after="0" w:line="240" w:lineRule="auto"/>
              <w:ind w:left="135"/>
              <w:contextualSpacing/>
              <w:rPr>
                <w:lang w:val="ru-RU"/>
              </w:rPr>
            </w:pPr>
            <w:r w:rsidRPr="001910FA">
              <w:rPr>
                <w:rFonts w:ascii="Times New Roman" w:hAnsi="Times New Roman"/>
                <w:color w:val="000000"/>
                <w:sz w:val="24"/>
                <w:lang w:val="ru-RU"/>
              </w:rPr>
              <w:t>И. С. Тургенев. Расск</w:t>
            </w:r>
            <w:r w:rsidR="00C3298E">
              <w:rPr>
                <w:rFonts w:ascii="Times New Roman" w:hAnsi="Times New Roman"/>
                <w:color w:val="000000"/>
                <w:sz w:val="24"/>
                <w:lang w:val="ru-RU"/>
              </w:rPr>
              <w:t xml:space="preserve">азы из цикла «Записки охотника»: </w:t>
            </w:r>
            <w:r w:rsidRPr="001910FA">
              <w:rPr>
                <w:rFonts w:ascii="Times New Roman" w:hAnsi="Times New Roman"/>
                <w:color w:val="000000"/>
                <w:sz w:val="24"/>
                <w:lang w:val="ru-RU"/>
              </w:rPr>
              <w:t xml:space="preserve">«Бирюк», «Хорь и </w:t>
            </w:r>
            <w:r w:rsidR="00C3298E">
              <w:rPr>
                <w:rFonts w:ascii="Times New Roman" w:hAnsi="Times New Roman"/>
                <w:color w:val="000000"/>
                <w:sz w:val="24"/>
                <w:lang w:val="ru-RU"/>
              </w:rPr>
              <w:lastRenderedPageBreak/>
              <w:t>Калиныч»</w:t>
            </w:r>
            <w:r w:rsidRPr="001910FA">
              <w:rPr>
                <w:rFonts w:ascii="Times New Roman" w:hAnsi="Times New Roman"/>
                <w:color w:val="000000"/>
                <w:sz w:val="24"/>
                <w:lang w:val="ru-RU"/>
              </w:rPr>
              <w:t xml:space="preserve">. </w:t>
            </w:r>
            <w:r w:rsidRPr="00C3298E">
              <w:rPr>
                <w:rFonts w:ascii="Times New Roman" w:hAnsi="Times New Roman"/>
                <w:color w:val="000000"/>
                <w:sz w:val="24"/>
                <w:lang w:val="ru-RU"/>
              </w:rPr>
              <w:t>Стихотво</w:t>
            </w:r>
            <w:r w:rsidR="00AD74C9">
              <w:rPr>
                <w:rFonts w:ascii="Times New Roman" w:hAnsi="Times New Roman"/>
                <w:color w:val="000000"/>
                <w:sz w:val="24"/>
                <w:lang w:val="ru-RU"/>
              </w:rPr>
              <w:t xml:space="preserve">рения в прозе </w:t>
            </w:r>
            <w:r w:rsidRPr="00C3298E">
              <w:rPr>
                <w:rFonts w:ascii="Times New Roman" w:hAnsi="Times New Roman"/>
                <w:color w:val="000000"/>
                <w:sz w:val="24"/>
                <w:lang w:val="ru-RU"/>
              </w:rPr>
              <w:t>«Русский язык», «Воробей»</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C3298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3.2</w:t>
            </w:r>
          </w:p>
        </w:tc>
        <w:tc>
          <w:tcPr>
            <w:tcW w:w="281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Н. А. Некрасов. Стихотворения  «Железная дорога», «Размышления у парадного подъезда»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2816" w:type="dxa"/>
            <w:tcMar>
              <w:top w:w="50" w:type="dxa"/>
              <w:left w:w="100" w:type="dxa"/>
            </w:tcMar>
            <w:vAlign w:val="center"/>
          </w:tcPr>
          <w:p w:rsidR="009D4791" w:rsidRPr="00AD74C9"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века. Ф. И. Тютче</w:t>
            </w:r>
            <w:r w:rsidR="00AD74C9">
              <w:rPr>
                <w:rFonts w:ascii="Times New Roman" w:hAnsi="Times New Roman"/>
                <w:color w:val="000000"/>
                <w:sz w:val="24"/>
                <w:lang w:val="ru-RU"/>
              </w:rPr>
              <w:t>в, А. А. Фет, А. К. Толстой</w:t>
            </w:r>
            <w:r w:rsidRPr="001910FA">
              <w:rPr>
                <w:rFonts w:ascii="Times New Roman" w:hAnsi="Times New Roman"/>
                <w:color w:val="000000"/>
                <w:sz w:val="24"/>
                <w:lang w:val="ru-RU"/>
              </w:rPr>
              <w:t xml:space="preserve"> </w:t>
            </w:r>
            <w:r w:rsidRPr="00AD74C9">
              <w:rPr>
                <w:rFonts w:ascii="Times New Roman" w:hAnsi="Times New Roman"/>
                <w:color w:val="000000"/>
                <w:sz w:val="24"/>
                <w:lang w:val="ru-RU"/>
              </w:rPr>
              <w:t>(не менее двух стихотворений по выбору)</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AD7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3.5</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 xml:space="preserve">М. Е. Салтыков-Щедрин. Сказки </w:t>
            </w:r>
            <w:r w:rsidR="00AD74C9">
              <w:rPr>
                <w:rFonts w:ascii="Times New Roman" w:hAnsi="Times New Roman"/>
                <w:color w:val="000000"/>
                <w:sz w:val="24"/>
                <w:lang w:val="ru-RU"/>
              </w:rPr>
              <w:t>«</w:t>
            </w:r>
            <w:r w:rsidRPr="001910FA">
              <w:rPr>
                <w:rFonts w:ascii="Times New Roman" w:hAnsi="Times New Roman"/>
                <w:color w:val="000000"/>
                <w:sz w:val="24"/>
                <w:lang w:val="ru-RU"/>
              </w:rPr>
              <w:t>Повесть о том, как один мужик двух генералов прокормил», «Премудрый пискарь»</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3.6</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отечественных и зарубежных писателей на историческую тему. </w:t>
            </w:r>
            <w:r w:rsidR="00AD74C9">
              <w:rPr>
                <w:rFonts w:ascii="Times New Roman" w:hAnsi="Times New Roman"/>
                <w:color w:val="000000"/>
                <w:sz w:val="24"/>
                <w:lang w:val="ru-RU"/>
              </w:rPr>
              <w:t>П</w:t>
            </w:r>
            <w:r w:rsidRPr="001910FA">
              <w:rPr>
                <w:rFonts w:ascii="Times New Roman" w:hAnsi="Times New Roman"/>
                <w:color w:val="000000"/>
                <w:sz w:val="24"/>
                <w:lang w:val="ru-RU"/>
              </w:rPr>
              <w:t>роизведения А. К. Толстого, Ф. Купера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4.</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910FA">
              <w:rPr>
                <w:rFonts w:ascii="Times New Roman" w:hAnsi="Times New Roman"/>
                <w:b/>
                <w:color w:val="000000"/>
                <w:sz w:val="24"/>
                <w:lang w:val="ru-RU"/>
              </w:rPr>
              <w:t xml:space="preserve"> — начала </w:t>
            </w:r>
            <w:r>
              <w:rPr>
                <w:rFonts w:ascii="Times New Roman" w:hAnsi="Times New Roman"/>
                <w:b/>
                <w:color w:val="000000"/>
                <w:sz w:val="24"/>
              </w:rPr>
              <w:t>XX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4.1</w:t>
            </w:r>
          </w:p>
        </w:tc>
        <w:tc>
          <w:tcPr>
            <w:tcW w:w="2816" w:type="dxa"/>
            <w:tcMar>
              <w:top w:w="50" w:type="dxa"/>
              <w:left w:w="100" w:type="dxa"/>
            </w:tcMar>
            <w:vAlign w:val="center"/>
          </w:tcPr>
          <w:p w:rsidR="009D4791" w:rsidRPr="001910FA" w:rsidRDefault="00AD74C9" w:rsidP="00AD74C9">
            <w:pPr>
              <w:spacing w:after="0" w:line="240" w:lineRule="auto"/>
              <w:ind w:left="135"/>
              <w:contextualSpacing/>
              <w:rPr>
                <w:lang w:val="ru-RU"/>
              </w:rPr>
            </w:pPr>
            <w:r>
              <w:rPr>
                <w:rFonts w:ascii="Times New Roman" w:hAnsi="Times New Roman"/>
                <w:color w:val="000000"/>
                <w:sz w:val="24"/>
                <w:lang w:val="ru-RU"/>
              </w:rPr>
              <w:t xml:space="preserve">А. П. Чехов. Рассказ </w:t>
            </w:r>
            <w:r w:rsidR="00AD356A" w:rsidRPr="001910FA">
              <w:rPr>
                <w:rFonts w:ascii="Times New Roman" w:hAnsi="Times New Roman"/>
                <w:color w:val="000000"/>
                <w:sz w:val="24"/>
                <w:lang w:val="ru-RU"/>
              </w:rPr>
              <w:t>«Тоска»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М. Горький. Ранние рассказы «Старуха Изергиль» (легенда о Данко)</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Сатирические произведения отечественной и зарубежной литературы. М. М. Зощенко, О. Генри</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5.</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5.1</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 xml:space="preserve">А. С. Грин. </w:t>
            </w:r>
            <w:r w:rsidR="00AD74C9">
              <w:rPr>
                <w:rFonts w:ascii="Times New Roman" w:hAnsi="Times New Roman"/>
                <w:color w:val="000000"/>
                <w:sz w:val="24"/>
                <w:lang w:val="ru-RU"/>
              </w:rPr>
              <w:t>«Алые паруса»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lastRenderedPageBreak/>
              <w:t>XX</w:t>
            </w:r>
            <w:r w:rsidRPr="001910FA">
              <w:rPr>
                <w:rFonts w:ascii="Times New Roman" w:hAnsi="Times New Roman"/>
                <w:color w:val="000000"/>
                <w:sz w:val="24"/>
                <w:lang w:val="ru-RU"/>
              </w:rPr>
              <w:t xml:space="preserve"> века. Стихотворения на тему мечты и реальности (два-три по выбору).</w:t>
            </w:r>
            <w:r w:rsidR="00AD74C9">
              <w:rPr>
                <w:rFonts w:ascii="Times New Roman" w:hAnsi="Times New Roman"/>
                <w:color w:val="000000"/>
                <w:sz w:val="24"/>
                <w:lang w:val="ru-RU"/>
              </w:rPr>
              <w:t xml:space="preserve"> С</w:t>
            </w:r>
            <w:r w:rsidRPr="001910FA">
              <w:rPr>
                <w:rFonts w:ascii="Times New Roman" w:hAnsi="Times New Roman"/>
                <w:color w:val="000000"/>
                <w:sz w:val="24"/>
                <w:lang w:val="ru-RU"/>
              </w:rPr>
              <w:t>тихотворения А. А. Блока, Н. С. Гумилёва, М. И. Цветаевой</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5.3</w:t>
            </w:r>
          </w:p>
        </w:tc>
        <w:tc>
          <w:tcPr>
            <w:tcW w:w="2816" w:type="dxa"/>
            <w:tcMar>
              <w:top w:w="50" w:type="dxa"/>
              <w:left w:w="100" w:type="dxa"/>
            </w:tcMar>
            <w:vAlign w:val="center"/>
          </w:tcPr>
          <w:p w:rsidR="009D4791" w:rsidRPr="001910FA" w:rsidRDefault="00AD74C9" w:rsidP="00AD74C9">
            <w:pPr>
              <w:spacing w:after="0" w:line="240" w:lineRule="auto"/>
              <w:ind w:left="135"/>
              <w:contextualSpacing/>
              <w:rPr>
                <w:lang w:val="ru-RU"/>
              </w:rPr>
            </w:pPr>
            <w:r>
              <w:rPr>
                <w:rFonts w:ascii="Times New Roman" w:hAnsi="Times New Roman"/>
                <w:color w:val="000000"/>
                <w:sz w:val="24"/>
                <w:lang w:val="ru-RU"/>
              </w:rPr>
              <w:t xml:space="preserve">В. В. Маяковский. Стихотворение </w:t>
            </w:r>
            <w:r w:rsidR="00AD356A" w:rsidRPr="001910FA">
              <w:rPr>
                <w:rFonts w:ascii="Times New Roman" w:hAnsi="Times New Roman"/>
                <w:color w:val="000000"/>
                <w:sz w:val="24"/>
                <w:lang w:val="ru-RU"/>
              </w:rPr>
              <w:t>«Необычайное приключение, бывшее с Владимиром Маяковским летом на даче»</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М</w:t>
            </w:r>
            <w:r w:rsidR="00AD74C9">
              <w:rPr>
                <w:rFonts w:ascii="Times New Roman" w:hAnsi="Times New Roman"/>
                <w:color w:val="000000"/>
                <w:sz w:val="24"/>
                <w:lang w:val="ru-RU"/>
              </w:rPr>
              <w:t xml:space="preserve">.А. Шолохов. «Донские рассказы». </w:t>
            </w:r>
            <w:r w:rsidRPr="001910FA">
              <w:rPr>
                <w:rFonts w:ascii="Times New Roman" w:hAnsi="Times New Roman"/>
                <w:color w:val="000000"/>
                <w:sz w:val="24"/>
                <w:lang w:val="ru-RU"/>
              </w:rPr>
              <w:t>«Чужая кровь»</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5.5</w:t>
            </w:r>
          </w:p>
        </w:tc>
        <w:tc>
          <w:tcPr>
            <w:tcW w:w="2816" w:type="dxa"/>
            <w:tcMar>
              <w:top w:w="50" w:type="dxa"/>
              <w:left w:w="100" w:type="dxa"/>
            </w:tcMar>
            <w:vAlign w:val="center"/>
          </w:tcPr>
          <w:p w:rsidR="009D4791" w:rsidRPr="001910FA" w:rsidRDefault="00AD74C9" w:rsidP="00AD74C9">
            <w:pPr>
              <w:spacing w:after="0" w:line="240" w:lineRule="auto"/>
              <w:ind w:left="135"/>
              <w:contextualSpacing/>
              <w:rPr>
                <w:lang w:val="ru-RU"/>
              </w:rPr>
            </w:pPr>
            <w:r>
              <w:rPr>
                <w:rFonts w:ascii="Times New Roman" w:hAnsi="Times New Roman"/>
                <w:color w:val="000000"/>
                <w:sz w:val="24"/>
                <w:lang w:val="ru-RU"/>
              </w:rPr>
              <w:t>А. П. Платонов. Рассказ</w:t>
            </w:r>
            <w:r w:rsidR="00AD356A" w:rsidRPr="001910FA">
              <w:rPr>
                <w:rFonts w:ascii="Times New Roman" w:hAnsi="Times New Roman"/>
                <w:color w:val="000000"/>
                <w:sz w:val="24"/>
                <w:lang w:val="ru-RU"/>
              </w:rPr>
              <w:t xml:space="preserve"> «Юшка»</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6.</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6.1</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В. М. Шукшин. Расс</w:t>
            </w:r>
            <w:r w:rsidR="00AD74C9">
              <w:rPr>
                <w:rFonts w:ascii="Times New Roman" w:hAnsi="Times New Roman"/>
                <w:color w:val="000000"/>
                <w:sz w:val="24"/>
                <w:lang w:val="ru-RU"/>
              </w:rPr>
              <w:t xml:space="preserve">каз </w:t>
            </w:r>
            <w:r w:rsidRPr="001910FA">
              <w:rPr>
                <w:rFonts w:ascii="Times New Roman" w:hAnsi="Times New Roman"/>
                <w:color w:val="000000"/>
                <w:sz w:val="24"/>
                <w:lang w:val="ru-RU"/>
              </w:rPr>
              <w:t>«Чудик»</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2816" w:type="dxa"/>
            <w:tcMar>
              <w:top w:w="50" w:type="dxa"/>
              <w:left w:w="100" w:type="dxa"/>
            </w:tcMar>
            <w:vAlign w:val="center"/>
          </w:tcPr>
          <w:p w:rsidR="009D4791" w:rsidRPr="001910FA" w:rsidRDefault="00AD356A" w:rsidP="00AD74C9">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(не менее четырёх стихотворений двух поэтов): Е. А. Евтушенко, Ю. Д. Левитанского</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2816" w:type="dxa"/>
            <w:tcMar>
              <w:top w:w="50" w:type="dxa"/>
              <w:left w:w="100" w:type="dxa"/>
            </w:tcMar>
            <w:vAlign w:val="center"/>
          </w:tcPr>
          <w:p w:rsidR="009D4791" w:rsidRPr="001910FA" w:rsidRDefault="00AD356A" w:rsidP="0005623F">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w:t>
            </w:r>
            <w:r w:rsidR="0005623F">
              <w:rPr>
                <w:rFonts w:ascii="Times New Roman" w:hAnsi="Times New Roman"/>
                <w:color w:val="000000"/>
                <w:sz w:val="24"/>
                <w:lang w:val="ru-RU"/>
              </w:rPr>
              <w:t>) П</w:t>
            </w:r>
            <w:r w:rsidRPr="001910FA">
              <w:rPr>
                <w:rFonts w:ascii="Times New Roman" w:hAnsi="Times New Roman"/>
                <w:color w:val="000000"/>
                <w:sz w:val="24"/>
                <w:lang w:val="ru-RU"/>
              </w:rPr>
              <w:t>роизведения В. П. Астафьева, В. И. Белова</w:t>
            </w:r>
          </w:p>
        </w:tc>
        <w:tc>
          <w:tcPr>
            <w:tcW w:w="994" w:type="dxa"/>
            <w:tcMar>
              <w:top w:w="50" w:type="dxa"/>
              <w:left w:w="100" w:type="dxa"/>
            </w:tcMar>
            <w:vAlign w:val="center"/>
          </w:tcPr>
          <w:p w:rsidR="009D4791" w:rsidRPr="0005623F"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05623F">
              <w:rPr>
                <w:rFonts w:ascii="Times New Roman" w:hAnsi="Times New Roman"/>
                <w:color w:val="000000"/>
                <w:sz w:val="24"/>
                <w:lang w:val="ru-RU"/>
              </w:rPr>
              <w:t xml:space="preserve">2 </w:t>
            </w:r>
          </w:p>
        </w:tc>
        <w:tc>
          <w:tcPr>
            <w:tcW w:w="1719" w:type="dxa"/>
            <w:tcMar>
              <w:top w:w="50" w:type="dxa"/>
              <w:left w:w="100" w:type="dxa"/>
            </w:tcMar>
            <w:vAlign w:val="center"/>
          </w:tcPr>
          <w:p w:rsidR="009D4791" w:rsidRPr="0005623F" w:rsidRDefault="00AD356A" w:rsidP="007F517A">
            <w:pPr>
              <w:spacing w:after="0" w:line="240" w:lineRule="auto"/>
              <w:ind w:left="135"/>
              <w:contextualSpacing/>
              <w:jc w:val="center"/>
              <w:rPr>
                <w:lang w:val="ru-RU"/>
              </w:rPr>
            </w:pPr>
            <w:r w:rsidRPr="0005623F">
              <w:rPr>
                <w:rFonts w:ascii="Times New Roman" w:hAnsi="Times New Roman"/>
                <w:color w:val="000000"/>
                <w:sz w:val="24"/>
                <w:lang w:val="ru-RU"/>
              </w:rPr>
              <w:t xml:space="preserve"> 0 </w:t>
            </w:r>
          </w:p>
        </w:tc>
        <w:tc>
          <w:tcPr>
            <w:tcW w:w="1805" w:type="dxa"/>
            <w:tcMar>
              <w:top w:w="50" w:type="dxa"/>
              <w:left w:w="100" w:type="dxa"/>
            </w:tcMar>
            <w:vAlign w:val="center"/>
          </w:tcPr>
          <w:p w:rsidR="009D4791" w:rsidRPr="0005623F" w:rsidRDefault="00AD356A" w:rsidP="007F517A">
            <w:pPr>
              <w:spacing w:after="0" w:line="240" w:lineRule="auto"/>
              <w:ind w:left="135"/>
              <w:contextualSpacing/>
              <w:jc w:val="center"/>
              <w:rPr>
                <w:lang w:val="ru-RU"/>
              </w:rPr>
            </w:pPr>
            <w:r w:rsidRPr="0005623F">
              <w:rPr>
                <w:rFonts w:ascii="Times New Roman" w:hAnsi="Times New Roman"/>
                <w:color w:val="000000"/>
                <w:sz w:val="24"/>
                <w:lang w:val="ru-RU"/>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Pr="0005623F" w:rsidRDefault="00AD356A" w:rsidP="007F517A">
            <w:pPr>
              <w:spacing w:after="0" w:line="240" w:lineRule="auto"/>
              <w:contextualSpacing/>
              <w:rPr>
                <w:lang w:val="ru-RU"/>
              </w:rPr>
            </w:pPr>
            <w:r w:rsidRPr="0005623F">
              <w:rPr>
                <w:rFonts w:ascii="Times New Roman" w:hAnsi="Times New Roman"/>
                <w:color w:val="000000"/>
                <w:sz w:val="24"/>
                <w:lang w:val="ru-RU"/>
              </w:rPr>
              <w:t>6.4</w:t>
            </w:r>
          </w:p>
        </w:tc>
        <w:tc>
          <w:tcPr>
            <w:tcW w:w="2816" w:type="dxa"/>
            <w:tcMar>
              <w:top w:w="50" w:type="dxa"/>
              <w:left w:w="100" w:type="dxa"/>
            </w:tcMar>
            <w:vAlign w:val="center"/>
          </w:tcPr>
          <w:p w:rsidR="009D4791" w:rsidRPr="001910FA" w:rsidRDefault="00AD356A" w:rsidP="0005623F">
            <w:pPr>
              <w:spacing w:after="0" w:line="240" w:lineRule="auto"/>
              <w:ind w:left="135"/>
              <w:contextualSpacing/>
              <w:rPr>
                <w:lang w:val="ru-RU"/>
              </w:rPr>
            </w:pPr>
            <w:r w:rsidRPr="001910FA">
              <w:rPr>
                <w:rFonts w:ascii="Times New Roman" w:hAnsi="Times New Roman"/>
                <w:color w:val="000000"/>
                <w:sz w:val="24"/>
                <w:lang w:val="ru-RU"/>
              </w:rPr>
              <w:t>Тема взаимоотношения поколений, становления человека, выбора им жизненного пути.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7.1</w:t>
            </w:r>
          </w:p>
        </w:tc>
        <w:tc>
          <w:tcPr>
            <w:tcW w:w="281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М. де Сервантес Сааведра. Роман </w:t>
            </w:r>
            <w:r w:rsidRPr="001910FA">
              <w:rPr>
                <w:rFonts w:ascii="Times New Roman" w:hAnsi="Times New Roman"/>
                <w:color w:val="000000"/>
                <w:sz w:val="24"/>
                <w:lang w:val="ru-RU"/>
              </w:rPr>
              <w:lastRenderedPageBreak/>
              <w:t>«Хитроумный идальго Дон Кихот Ламанчский» (главы по выбору).</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7.2</w:t>
            </w:r>
          </w:p>
        </w:tc>
        <w:tc>
          <w:tcPr>
            <w:tcW w:w="2816" w:type="dxa"/>
            <w:tcMar>
              <w:top w:w="50" w:type="dxa"/>
              <w:left w:w="100" w:type="dxa"/>
            </w:tcMar>
            <w:vAlign w:val="center"/>
          </w:tcPr>
          <w:p w:rsidR="009D4791" w:rsidRPr="0005623F" w:rsidRDefault="00AD356A" w:rsidP="0005623F">
            <w:pPr>
              <w:spacing w:after="0" w:line="240" w:lineRule="auto"/>
              <w:ind w:left="135"/>
              <w:contextualSpacing/>
              <w:rPr>
                <w:lang w:val="ru-RU"/>
              </w:rPr>
            </w:pPr>
            <w:r w:rsidRPr="001910FA">
              <w:rPr>
                <w:rFonts w:ascii="Times New Roman" w:hAnsi="Times New Roman"/>
                <w:color w:val="000000"/>
                <w:sz w:val="24"/>
                <w:lang w:val="ru-RU"/>
              </w:rPr>
              <w:t>Зарубежная новеллистика. П. Мериме.«Маттео Фальконе»</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056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51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7.3</w:t>
            </w:r>
          </w:p>
        </w:tc>
        <w:tc>
          <w:tcPr>
            <w:tcW w:w="281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Развитие речи</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5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Внеклассное чтение</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Резервное время</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6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41727</w:t>
              </w:r>
              <w:r>
                <w:rPr>
                  <w:rFonts w:ascii="Times New Roman" w:hAnsi="Times New Roman"/>
                  <w:color w:val="0000FF"/>
                  <w:u w:val="single"/>
                </w:rPr>
                <w:t>e</w:t>
              </w:r>
            </w:hyperlink>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80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2694" w:type="dxa"/>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9D4791" w:rsidRPr="007F517A">
        <w:trPr>
          <w:trHeight w:val="144"/>
          <w:tblCellSpacing w:w="20" w:type="nil"/>
        </w:trPr>
        <w:tc>
          <w:tcPr>
            <w:tcW w:w="506"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 п/п </w:t>
            </w:r>
          </w:p>
          <w:p w:rsidR="009D4791" w:rsidRPr="007F517A" w:rsidRDefault="009D4791" w:rsidP="007F517A">
            <w:pPr>
              <w:spacing w:after="0" w:line="240" w:lineRule="auto"/>
              <w:ind w:left="135"/>
              <w:contextualSpacing/>
              <w:rPr>
                <w:rFonts w:ascii="Times New Roman" w:hAnsi="Times New Roman" w:cs="Times New Roman"/>
              </w:rPr>
            </w:pPr>
          </w:p>
        </w:tc>
        <w:tc>
          <w:tcPr>
            <w:tcW w:w="2904"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Наименование разделов и тем программы </w:t>
            </w:r>
          </w:p>
          <w:p w:rsidR="009D4791" w:rsidRPr="007F517A" w:rsidRDefault="009D4791" w:rsidP="007F517A">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b/>
                <w:color w:val="000000"/>
                <w:sz w:val="24"/>
              </w:rPr>
              <w:t>Количество часов</w:t>
            </w:r>
          </w:p>
        </w:tc>
        <w:tc>
          <w:tcPr>
            <w:tcW w:w="2670"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Электронные (цифровые) образовательные ресурсы </w:t>
            </w:r>
          </w:p>
          <w:p w:rsidR="009D4791" w:rsidRPr="007F517A" w:rsidRDefault="009D4791" w:rsidP="007F517A">
            <w:pPr>
              <w:spacing w:after="0" w:line="240" w:lineRule="auto"/>
              <w:ind w:left="135"/>
              <w:contextualSpacing/>
              <w:rPr>
                <w:rFonts w:ascii="Times New Roman" w:hAnsi="Times New Roman" w:cs="Times New Roman"/>
              </w:rPr>
            </w:pPr>
          </w:p>
        </w:tc>
      </w:tr>
      <w:tr w:rsidR="009D4791" w:rsidRPr="007F517A">
        <w:trPr>
          <w:trHeight w:val="144"/>
          <w:tblCellSpacing w:w="20" w:type="nil"/>
        </w:trPr>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rPr>
            </w:pPr>
          </w:p>
        </w:tc>
        <w:tc>
          <w:tcPr>
            <w:tcW w:w="985"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Всего </w:t>
            </w:r>
          </w:p>
          <w:p w:rsidR="009D4791" w:rsidRPr="007F517A" w:rsidRDefault="009D4791" w:rsidP="007F517A">
            <w:pPr>
              <w:spacing w:after="0" w:line="240" w:lineRule="auto"/>
              <w:ind w:left="135"/>
              <w:contextualSpacing/>
              <w:rPr>
                <w:rFonts w:ascii="Times New Roman" w:hAnsi="Times New Roman" w:cs="Times New Roman"/>
              </w:rPr>
            </w:pPr>
          </w:p>
        </w:tc>
        <w:tc>
          <w:tcPr>
            <w:tcW w:w="170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Контрольные работы </w:t>
            </w:r>
          </w:p>
          <w:p w:rsidR="009D4791" w:rsidRPr="007F517A" w:rsidRDefault="009D4791" w:rsidP="007F517A">
            <w:pPr>
              <w:spacing w:after="0" w:line="240" w:lineRule="auto"/>
              <w:ind w:left="135"/>
              <w:contextualSpacing/>
              <w:rPr>
                <w:rFonts w:ascii="Times New Roman" w:hAnsi="Times New Roman" w:cs="Times New Roman"/>
              </w:rPr>
            </w:pPr>
          </w:p>
        </w:tc>
        <w:tc>
          <w:tcPr>
            <w:tcW w:w="1796"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 xml:space="preserve">Практические работы </w:t>
            </w:r>
          </w:p>
          <w:p w:rsidR="009D4791" w:rsidRPr="007F517A" w:rsidRDefault="009D4791" w:rsidP="007F517A">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rPr>
            </w:pPr>
          </w:p>
        </w:tc>
      </w:tr>
      <w:tr w:rsidR="009D4791" w:rsidRPr="007F517A">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Раздел 1.</w:t>
            </w:r>
            <w:r w:rsidRPr="007F517A">
              <w:rPr>
                <w:rFonts w:ascii="Times New Roman" w:hAnsi="Times New Roman" w:cs="Times New Roman"/>
                <w:color w:val="000000"/>
                <w:sz w:val="24"/>
              </w:rPr>
              <w:t xml:space="preserve"> </w:t>
            </w:r>
            <w:r w:rsidRPr="007F517A">
              <w:rPr>
                <w:rFonts w:ascii="Times New Roman" w:hAnsi="Times New Roman" w:cs="Times New Roman"/>
                <w:b/>
                <w:color w:val="000000"/>
                <w:sz w:val="24"/>
              </w:rPr>
              <w:t>Древнерусская литература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1.1</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Житийная литература  «Житие Сергия Радонежского», «Житие протопопа Аввакума, им самим написанное»</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002A7CE7" w:rsidRPr="007F517A">
              <w:rPr>
                <w:rFonts w:ascii="Times New Roman" w:hAnsi="Times New Roman" w:cs="Times New Roman"/>
                <w:color w:val="000000"/>
                <w:sz w:val="24"/>
                <w:lang w:val="ru-RU"/>
              </w:rPr>
              <w:t>4</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2">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2A7CE7"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4</w:t>
            </w:r>
            <w:r w:rsidR="00AD356A"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7F517A">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Раздел 2.</w:t>
            </w:r>
            <w:r w:rsidRPr="007F517A">
              <w:rPr>
                <w:rFonts w:ascii="Times New Roman" w:hAnsi="Times New Roman" w:cs="Times New Roman"/>
                <w:color w:val="000000"/>
                <w:sz w:val="24"/>
              </w:rPr>
              <w:t xml:space="preserve"> </w:t>
            </w:r>
            <w:r w:rsidRPr="007F517A">
              <w:rPr>
                <w:rFonts w:ascii="Times New Roman" w:hAnsi="Times New Roman" w:cs="Times New Roman"/>
                <w:b/>
                <w:color w:val="000000"/>
                <w:sz w:val="24"/>
              </w:rPr>
              <w:t>Литература XVIII века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2.1</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Д. И. Фонвизин. Комедия «Недоросль»</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009C6EF2" w:rsidRPr="007F517A">
              <w:rPr>
                <w:rFonts w:ascii="Times New Roman" w:hAnsi="Times New Roman" w:cs="Times New Roman"/>
                <w:color w:val="000000"/>
                <w:sz w:val="24"/>
                <w:lang w:val="ru-RU"/>
              </w:rPr>
              <w:t>6</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w:t>
            </w:r>
            <w:r w:rsidR="003D24C0" w:rsidRPr="007F517A">
              <w:rPr>
                <w:rFonts w:ascii="Times New Roman" w:hAnsi="Times New Roman" w:cs="Times New Roman"/>
                <w:color w:val="000000"/>
                <w:sz w:val="24"/>
                <w:lang w:val="ru-RU"/>
              </w:rPr>
              <w:t>1</w:t>
            </w:r>
            <w:r w:rsidRPr="007F517A">
              <w:rPr>
                <w:rFonts w:ascii="Times New Roman" w:hAnsi="Times New Roman" w:cs="Times New Roman"/>
                <w:color w:val="000000"/>
                <w:sz w:val="24"/>
              </w:rPr>
              <w:t xml:space="preserve">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3">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9C6EF2"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6</w:t>
            </w:r>
            <w:r w:rsidR="00AD356A"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570386">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b/>
                <w:color w:val="000000"/>
                <w:sz w:val="24"/>
                <w:lang w:val="ru-RU"/>
              </w:rPr>
              <w:t>Раздел 3.</w:t>
            </w:r>
            <w:r w:rsidRPr="007F517A">
              <w:rPr>
                <w:rFonts w:ascii="Times New Roman" w:hAnsi="Times New Roman" w:cs="Times New Roman"/>
                <w:color w:val="000000"/>
                <w:sz w:val="24"/>
                <w:lang w:val="ru-RU"/>
              </w:rPr>
              <w:t xml:space="preserve"> </w:t>
            </w:r>
            <w:r w:rsidRPr="007F517A">
              <w:rPr>
                <w:rFonts w:ascii="Times New Roman" w:hAnsi="Times New Roman" w:cs="Times New Roman"/>
                <w:b/>
                <w:color w:val="000000"/>
                <w:sz w:val="24"/>
                <w:lang w:val="ru-RU"/>
              </w:rPr>
              <w:t xml:space="preserve">Литература первой половины </w:t>
            </w:r>
            <w:r w:rsidRPr="007F517A">
              <w:rPr>
                <w:rFonts w:ascii="Times New Roman" w:hAnsi="Times New Roman" w:cs="Times New Roman"/>
                <w:b/>
                <w:color w:val="000000"/>
                <w:sz w:val="24"/>
              </w:rPr>
              <w:t>XIX</w:t>
            </w:r>
            <w:r w:rsidRPr="007F517A">
              <w:rPr>
                <w:rFonts w:ascii="Times New Roman" w:hAnsi="Times New Roman" w:cs="Times New Roman"/>
                <w:b/>
                <w:color w:val="000000"/>
                <w:sz w:val="24"/>
                <w:lang w:val="ru-RU"/>
              </w:rPr>
              <w:t xml:space="preserve"> века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3.1</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А. С. Пушкин. Стихотворения </w:t>
            </w:r>
            <w:r w:rsidR="0005623F">
              <w:rPr>
                <w:rFonts w:ascii="Times New Roman" w:hAnsi="Times New Roman" w:cs="Times New Roman"/>
                <w:color w:val="000000"/>
                <w:sz w:val="24"/>
                <w:lang w:val="ru-RU"/>
              </w:rPr>
              <w:t xml:space="preserve">«К Чаадаеву», «Анчар», «Маленькие трагедии»: </w:t>
            </w:r>
            <w:r w:rsidRPr="007F517A">
              <w:rPr>
                <w:rFonts w:ascii="Times New Roman" w:hAnsi="Times New Roman" w:cs="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9D4791" w:rsidRPr="007F517A" w:rsidRDefault="002A7CE7"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1</w:t>
            </w:r>
            <w:r w:rsidR="007A3812" w:rsidRPr="007F517A">
              <w:rPr>
                <w:rFonts w:ascii="Times New Roman" w:hAnsi="Times New Roman" w:cs="Times New Roman"/>
                <w:color w:val="000000"/>
                <w:sz w:val="24"/>
                <w:lang w:val="ru-RU"/>
              </w:rPr>
              <w:t>8</w:t>
            </w:r>
            <w:r w:rsidR="00AD356A"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4">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3.2</w:t>
            </w:r>
          </w:p>
        </w:tc>
        <w:tc>
          <w:tcPr>
            <w:tcW w:w="2904" w:type="dxa"/>
            <w:tcMar>
              <w:top w:w="50" w:type="dxa"/>
              <w:left w:w="100" w:type="dxa"/>
            </w:tcMar>
            <w:vAlign w:val="center"/>
          </w:tcPr>
          <w:p w:rsidR="009D4791" w:rsidRPr="0005623F"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М. Ю. Лермонтов. Стихотворения «Я не хочу, чтоб свет узнал…», «Из-под таинственной, холо</w:t>
            </w:r>
            <w:r w:rsidR="0005623F">
              <w:rPr>
                <w:rFonts w:ascii="Times New Roman" w:hAnsi="Times New Roman" w:cs="Times New Roman"/>
                <w:color w:val="000000"/>
                <w:sz w:val="24"/>
                <w:lang w:val="ru-RU"/>
              </w:rPr>
              <w:t xml:space="preserve">дной полумаски…», «Нищий». </w:t>
            </w:r>
            <w:r w:rsidRPr="0005623F">
              <w:rPr>
                <w:rFonts w:ascii="Times New Roman" w:hAnsi="Times New Roman" w:cs="Times New Roman"/>
                <w:color w:val="000000"/>
                <w:sz w:val="24"/>
                <w:lang w:val="ru-RU"/>
              </w:rPr>
              <w:t>Поэма «Мцыри»</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05623F">
              <w:rPr>
                <w:rFonts w:ascii="Times New Roman" w:hAnsi="Times New Roman" w:cs="Times New Roman"/>
                <w:color w:val="000000"/>
                <w:sz w:val="24"/>
                <w:lang w:val="ru-RU"/>
              </w:rPr>
              <w:t xml:space="preserve"> </w:t>
            </w:r>
            <w:r w:rsidR="003D24C0" w:rsidRPr="007F517A">
              <w:rPr>
                <w:rFonts w:ascii="Times New Roman" w:hAnsi="Times New Roman" w:cs="Times New Roman"/>
                <w:color w:val="000000"/>
                <w:sz w:val="24"/>
                <w:lang w:val="ru-RU"/>
              </w:rPr>
              <w:t>10</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5">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3.3</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Н. В. Гоголь. Повесть «Шинель», Комедия «Ревизор»</w:t>
            </w:r>
          </w:p>
        </w:tc>
        <w:tc>
          <w:tcPr>
            <w:tcW w:w="985" w:type="dxa"/>
            <w:tcMar>
              <w:top w:w="50" w:type="dxa"/>
              <w:left w:w="100" w:type="dxa"/>
            </w:tcMar>
            <w:vAlign w:val="center"/>
          </w:tcPr>
          <w:p w:rsidR="009D4791" w:rsidRPr="007F517A" w:rsidRDefault="00DB09EB"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10</w:t>
            </w:r>
            <w:r w:rsidR="00AD356A"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1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6">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DB09EB"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3</w:t>
            </w:r>
            <w:r w:rsidR="003D24C0" w:rsidRPr="007F517A">
              <w:rPr>
                <w:rFonts w:ascii="Times New Roman" w:hAnsi="Times New Roman" w:cs="Times New Roman"/>
                <w:color w:val="000000"/>
                <w:sz w:val="24"/>
                <w:lang w:val="ru-RU"/>
              </w:rPr>
              <w:t>8</w:t>
            </w:r>
            <w:r w:rsidR="00AD356A"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570386">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b/>
                <w:color w:val="000000"/>
                <w:sz w:val="24"/>
                <w:lang w:val="ru-RU"/>
              </w:rPr>
              <w:t>Раздел 4.</w:t>
            </w:r>
            <w:r w:rsidRPr="007F517A">
              <w:rPr>
                <w:rFonts w:ascii="Times New Roman" w:hAnsi="Times New Roman" w:cs="Times New Roman"/>
                <w:color w:val="000000"/>
                <w:sz w:val="24"/>
                <w:lang w:val="ru-RU"/>
              </w:rPr>
              <w:t xml:space="preserve"> </w:t>
            </w:r>
            <w:r w:rsidRPr="007F517A">
              <w:rPr>
                <w:rFonts w:ascii="Times New Roman" w:hAnsi="Times New Roman" w:cs="Times New Roman"/>
                <w:b/>
                <w:color w:val="000000"/>
                <w:sz w:val="24"/>
                <w:lang w:val="ru-RU"/>
              </w:rPr>
              <w:t xml:space="preserve">Литература второй половины </w:t>
            </w:r>
            <w:r w:rsidRPr="007F517A">
              <w:rPr>
                <w:rFonts w:ascii="Times New Roman" w:hAnsi="Times New Roman" w:cs="Times New Roman"/>
                <w:b/>
                <w:color w:val="000000"/>
                <w:sz w:val="24"/>
              </w:rPr>
              <w:t>XIX</w:t>
            </w:r>
            <w:r w:rsidRPr="007F517A">
              <w:rPr>
                <w:rFonts w:ascii="Times New Roman" w:hAnsi="Times New Roman" w:cs="Times New Roman"/>
                <w:b/>
                <w:color w:val="000000"/>
                <w:sz w:val="24"/>
                <w:lang w:val="ru-RU"/>
              </w:rPr>
              <w:t xml:space="preserve"> века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4.1</w:t>
            </w:r>
          </w:p>
        </w:tc>
        <w:tc>
          <w:tcPr>
            <w:tcW w:w="2904" w:type="dxa"/>
            <w:tcMar>
              <w:top w:w="50" w:type="dxa"/>
              <w:left w:w="100" w:type="dxa"/>
            </w:tcMar>
            <w:vAlign w:val="center"/>
          </w:tcPr>
          <w:p w:rsidR="009D4791" w:rsidRPr="0005623F"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И. С. Тург</w:t>
            </w:r>
            <w:r w:rsidR="0005623F">
              <w:rPr>
                <w:rFonts w:ascii="Times New Roman" w:hAnsi="Times New Roman" w:cs="Times New Roman"/>
                <w:color w:val="000000"/>
                <w:sz w:val="24"/>
                <w:lang w:val="ru-RU"/>
              </w:rPr>
              <w:t xml:space="preserve">енев. Повесть </w:t>
            </w:r>
            <w:r w:rsidRPr="0005623F">
              <w:rPr>
                <w:rFonts w:ascii="Times New Roman" w:hAnsi="Times New Roman" w:cs="Times New Roman"/>
                <w:color w:val="000000"/>
                <w:sz w:val="24"/>
                <w:lang w:val="ru-RU"/>
              </w:rPr>
              <w:t>«Ася»</w:t>
            </w:r>
          </w:p>
        </w:tc>
        <w:tc>
          <w:tcPr>
            <w:tcW w:w="985"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w:t>
            </w:r>
            <w:r w:rsidR="002A7CE7" w:rsidRPr="007F517A">
              <w:rPr>
                <w:rFonts w:ascii="Times New Roman" w:hAnsi="Times New Roman" w:cs="Times New Roman"/>
                <w:color w:val="000000"/>
                <w:sz w:val="24"/>
                <w:lang w:val="ru-RU"/>
              </w:rPr>
              <w:t>3</w:t>
            </w:r>
            <w:r w:rsidRPr="0005623F">
              <w:rPr>
                <w:rFonts w:ascii="Times New Roman" w:hAnsi="Times New Roman" w:cs="Times New Roman"/>
                <w:color w:val="000000"/>
                <w:sz w:val="24"/>
                <w:lang w:val="ru-RU"/>
              </w:rPr>
              <w:t xml:space="preserve"> </w:t>
            </w:r>
          </w:p>
        </w:tc>
        <w:tc>
          <w:tcPr>
            <w:tcW w:w="1709"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0 </w:t>
            </w:r>
          </w:p>
        </w:tc>
        <w:tc>
          <w:tcPr>
            <w:tcW w:w="1796"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7">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4.2</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Ф. М. Достоевский. «Бедные люди»</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002A7CE7" w:rsidRPr="007F517A">
              <w:rPr>
                <w:rFonts w:ascii="Times New Roman" w:hAnsi="Times New Roman" w:cs="Times New Roman"/>
                <w:color w:val="000000"/>
                <w:sz w:val="24"/>
                <w:lang w:val="ru-RU"/>
              </w:rPr>
              <w:t>4</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8">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lastRenderedPageBreak/>
              <w:t>4.3</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lang w:val="ru-RU"/>
              </w:rPr>
              <w:t xml:space="preserve">Л. Н. Толстой. </w:t>
            </w:r>
            <w:r w:rsidRPr="007F517A">
              <w:rPr>
                <w:rFonts w:ascii="Times New Roman" w:hAnsi="Times New Roman" w:cs="Times New Roman"/>
                <w:color w:val="000000"/>
                <w:sz w:val="24"/>
              </w:rPr>
              <w:t>«Отрочество» (главы)</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99">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w:t>
            </w:r>
            <w:r w:rsidR="002A7CE7" w:rsidRPr="007F517A">
              <w:rPr>
                <w:rFonts w:ascii="Times New Roman" w:hAnsi="Times New Roman" w:cs="Times New Roman"/>
                <w:color w:val="000000"/>
                <w:sz w:val="24"/>
                <w:lang w:val="ru-RU"/>
              </w:rPr>
              <w:t>9</w:t>
            </w:r>
            <w:r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570386">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b/>
                <w:color w:val="000000"/>
                <w:sz w:val="24"/>
                <w:lang w:val="ru-RU"/>
              </w:rPr>
              <w:t>Раздел 5.</w:t>
            </w:r>
            <w:r w:rsidRPr="007F517A">
              <w:rPr>
                <w:rFonts w:ascii="Times New Roman" w:hAnsi="Times New Roman" w:cs="Times New Roman"/>
                <w:color w:val="000000"/>
                <w:sz w:val="24"/>
                <w:lang w:val="ru-RU"/>
              </w:rPr>
              <w:t xml:space="preserve"> </w:t>
            </w:r>
            <w:r w:rsidRPr="007F517A">
              <w:rPr>
                <w:rFonts w:ascii="Times New Roman" w:hAnsi="Times New Roman" w:cs="Times New Roman"/>
                <w:b/>
                <w:color w:val="000000"/>
                <w:sz w:val="24"/>
                <w:lang w:val="ru-RU"/>
              </w:rPr>
              <w:t xml:space="preserve">Литература первой половины </w:t>
            </w:r>
            <w:r w:rsidRPr="007F517A">
              <w:rPr>
                <w:rFonts w:ascii="Times New Roman" w:hAnsi="Times New Roman" w:cs="Times New Roman"/>
                <w:b/>
                <w:color w:val="000000"/>
                <w:sz w:val="24"/>
              </w:rPr>
              <w:t>XX</w:t>
            </w:r>
            <w:r w:rsidRPr="007F517A">
              <w:rPr>
                <w:rFonts w:ascii="Times New Roman" w:hAnsi="Times New Roman" w:cs="Times New Roman"/>
                <w:b/>
                <w:color w:val="000000"/>
                <w:sz w:val="24"/>
                <w:lang w:val="ru-RU"/>
              </w:rPr>
              <w:t xml:space="preserve"> века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5.1</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Произведения писателей русского зарубежья</w:t>
            </w:r>
            <w:r w:rsidR="0005623F">
              <w:rPr>
                <w:rFonts w:ascii="Times New Roman" w:hAnsi="Times New Roman" w:cs="Times New Roman"/>
                <w:color w:val="000000"/>
                <w:sz w:val="24"/>
                <w:lang w:val="ru-RU"/>
              </w:rPr>
              <w:t>.</w:t>
            </w:r>
            <w:r w:rsidRPr="007F517A">
              <w:rPr>
                <w:rFonts w:ascii="Times New Roman" w:hAnsi="Times New Roman" w:cs="Times New Roman"/>
                <w:color w:val="000000"/>
                <w:sz w:val="24"/>
                <w:lang w:val="ru-RU"/>
              </w:rPr>
              <w:t xml:space="preserve"> </w:t>
            </w:r>
            <w:r w:rsidR="0005623F">
              <w:rPr>
                <w:rFonts w:ascii="Times New Roman" w:hAnsi="Times New Roman" w:cs="Times New Roman"/>
                <w:color w:val="000000"/>
                <w:sz w:val="24"/>
                <w:lang w:val="ru-RU"/>
              </w:rPr>
              <w:t>П</w:t>
            </w:r>
            <w:r w:rsidRPr="007F517A">
              <w:rPr>
                <w:rFonts w:ascii="Times New Roman" w:hAnsi="Times New Roman" w:cs="Times New Roman"/>
                <w:color w:val="000000"/>
                <w:sz w:val="24"/>
                <w:lang w:val="ru-RU"/>
              </w:rPr>
              <w:t>роизведения Н. Тэффи, А. Т. Аверченко</w:t>
            </w:r>
          </w:p>
        </w:tc>
        <w:tc>
          <w:tcPr>
            <w:tcW w:w="985" w:type="dxa"/>
            <w:tcMar>
              <w:top w:w="50" w:type="dxa"/>
              <w:left w:w="100" w:type="dxa"/>
            </w:tcMar>
            <w:vAlign w:val="center"/>
          </w:tcPr>
          <w:p w:rsidR="009D4791" w:rsidRPr="0005623F" w:rsidRDefault="007A3812" w:rsidP="007F517A">
            <w:pPr>
              <w:spacing w:after="0" w:line="240" w:lineRule="auto"/>
              <w:ind w:left="135"/>
              <w:contextualSpacing/>
              <w:jc w:val="center"/>
              <w:rPr>
                <w:rFonts w:ascii="Times New Roman" w:hAnsi="Times New Roman" w:cs="Times New Roman"/>
                <w:lang w:val="ru-RU"/>
              </w:rPr>
            </w:pPr>
            <w:r w:rsidRPr="007F517A">
              <w:rPr>
                <w:rFonts w:ascii="Times New Roman" w:hAnsi="Times New Roman" w:cs="Times New Roman"/>
                <w:color w:val="000000"/>
                <w:sz w:val="24"/>
                <w:lang w:val="ru-RU"/>
              </w:rPr>
              <w:t>6</w:t>
            </w:r>
            <w:r w:rsidR="00AD356A" w:rsidRPr="0005623F">
              <w:rPr>
                <w:rFonts w:ascii="Times New Roman" w:hAnsi="Times New Roman" w:cs="Times New Roman"/>
                <w:color w:val="000000"/>
                <w:sz w:val="24"/>
                <w:lang w:val="ru-RU"/>
              </w:rPr>
              <w:t xml:space="preserve"> </w:t>
            </w:r>
          </w:p>
        </w:tc>
        <w:tc>
          <w:tcPr>
            <w:tcW w:w="1709"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0 </w:t>
            </w:r>
          </w:p>
        </w:tc>
        <w:tc>
          <w:tcPr>
            <w:tcW w:w="1796"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0">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05623F" w:rsidRDefault="00AD356A" w:rsidP="007F517A">
            <w:pPr>
              <w:spacing w:after="0" w:line="240" w:lineRule="auto"/>
              <w:contextualSpacing/>
              <w:rPr>
                <w:rFonts w:ascii="Times New Roman" w:hAnsi="Times New Roman" w:cs="Times New Roman"/>
                <w:lang w:val="ru-RU"/>
              </w:rPr>
            </w:pPr>
            <w:r w:rsidRPr="0005623F">
              <w:rPr>
                <w:rFonts w:ascii="Times New Roman" w:hAnsi="Times New Roman" w:cs="Times New Roman"/>
                <w:color w:val="000000"/>
                <w:sz w:val="24"/>
                <w:lang w:val="ru-RU"/>
              </w:rPr>
              <w:t>5.2</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Поэзия первой п</w:t>
            </w:r>
            <w:r w:rsidR="0005623F">
              <w:rPr>
                <w:rFonts w:ascii="Times New Roman" w:hAnsi="Times New Roman" w:cs="Times New Roman"/>
                <w:color w:val="000000"/>
                <w:sz w:val="24"/>
                <w:lang w:val="ru-RU"/>
              </w:rPr>
              <w:t>оловины ХХ века (стихотворения</w:t>
            </w:r>
            <w:r w:rsidRPr="007F517A">
              <w:rPr>
                <w:rFonts w:ascii="Times New Roman" w:hAnsi="Times New Roman" w:cs="Times New Roman"/>
                <w:color w:val="000000"/>
                <w:sz w:val="24"/>
                <w:lang w:val="ru-RU"/>
              </w:rPr>
              <w:t xml:space="preserve"> на тему «Человек и эпоха»</w:t>
            </w:r>
            <w:r w:rsidR="0005623F">
              <w:rPr>
                <w:rFonts w:ascii="Times New Roman" w:hAnsi="Times New Roman" w:cs="Times New Roman"/>
                <w:color w:val="000000"/>
                <w:sz w:val="24"/>
                <w:lang w:val="ru-RU"/>
              </w:rPr>
              <w:t>)</w:t>
            </w:r>
            <w:r w:rsidRPr="007F517A">
              <w:rPr>
                <w:rFonts w:ascii="Times New Roman" w:hAnsi="Times New Roman" w:cs="Times New Roman"/>
                <w:color w:val="000000"/>
                <w:sz w:val="24"/>
                <w:lang w:val="ru-RU"/>
              </w:rPr>
              <w:t>.</w:t>
            </w:r>
            <w:r w:rsidR="0005623F">
              <w:rPr>
                <w:rFonts w:ascii="Times New Roman" w:hAnsi="Times New Roman" w:cs="Times New Roman"/>
                <w:color w:val="000000"/>
                <w:sz w:val="24"/>
                <w:lang w:val="ru-RU"/>
              </w:rPr>
              <w:t xml:space="preserve"> С</w:t>
            </w:r>
            <w:r w:rsidRPr="007F517A">
              <w:rPr>
                <w:rFonts w:ascii="Times New Roman" w:hAnsi="Times New Roman" w:cs="Times New Roman"/>
                <w:color w:val="000000"/>
                <w:sz w:val="24"/>
                <w:lang w:val="ru-RU"/>
              </w:rPr>
              <w:t>тихотворения В. В. Маяковского, М. И. Цветаевой, О. Э. Мандельштама, Б. Л. Пастернака</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00DB09EB" w:rsidRPr="007F517A">
              <w:rPr>
                <w:rFonts w:ascii="Times New Roman" w:hAnsi="Times New Roman" w:cs="Times New Roman"/>
                <w:color w:val="000000"/>
                <w:sz w:val="24"/>
                <w:lang w:val="ru-RU"/>
              </w:rPr>
              <w:t>3</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1">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5.3</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М. А. Булгаков «Собачье сердце»</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Pr="007F517A">
              <w:rPr>
                <w:rFonts w:ascii="Times New Roman" w:hAnsi="Times New Roman" w:cs="Times New Roman"/>
                <w:color w:val="000000"/>
                <w:sz w:val="24"/>
              </w:rPr>
              <w:t xml:space="preserve">3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1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2">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DB09EB"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1</w:t>
            </w:r>
            <w:r w:rsidR="007A3812" w:rsidRPr="007F517A">
              <w:rPr>
                <w:rFonts w:ascii="Times New Roman" w:hAnsi="Times New Roman" w:cs="Times New Roman"/>
                <w:color w:val="000000"/>
                <w:sz w:val="24"/>
                <w:lang w:val="ru-RU"/>
              </w:rPr>
              <w:t>2</w:t>
            </w:r>
            <w:r w:rsidR="00AD356A"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570386">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b/>
                <w:color w:val="000000"/>
                <w:sz w:val="24"/>
                <w:lang w:val="ru-RU"/>
              </w:rPr>
              <w:t>Раздел 6.</w:t>
            </w:r>
            <w:r w:rsidRPr="007F517A">
              <w:rPr>
                <w:rFonts w:ascii="Times New Roman" w:hAnsi="Times New Roman" w:cs="Times New Roman"/>
                <w:color w:val="000000"/>
                <w:sz w:val="24"/>
                <w:lang w:val="ru-RU"/>
              </w:rPr>
              <w:t xml:space="preserve"> </w:t>
            </w:r>
            <w:r w:rsidRPr="007F517A">
              <w:rPr>
                <w:rFonts w:ascii="Times New Roman" w:hAnsi="Times New Roman" w:cs="Times New Roman"/>
                <w:b/>
                <w:color w:val="000000"/>
                <w:sz w:val="24"/>
                <w:lang w:val="ru-RU"/>
              </w:rPr>
              <w:t xml:space="preserve">Литература второй половины </w:t>
            </w:r>
            <w:r w:rsidRPr="007F517A">
              <w:rPr>
                <w:rFonts w:ascii="Times New Roman" w:hAnsi="Times New Roman" w:cs="Times New Roman"/>
                <w:b/>
                <w:color w:val="000000"/>
                <w:sz w:val="24"/>
              </w:rPr>
              <w:t>XX</w:t>
            </w:r>
            <w:r w:rsidRPr="007F517A">
              <w:rPr>
                <w:rFonts w:ascii="Times New Roman" w:hAnsi="Times New Roman" w:cs="Times New Roman"/>
                <w:b/>
                <w:color w:val="000000"/>
                <w:sz w:val="24"/>
                <w:lang w:val="ru-RU"/>
              </w:rPr>
              <w:t xml:space="preserve"> века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6.1</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Pr="007F517A">
              <w:rPr>
                <w:rFonts w:ascii="Times New Roman" w:hAnsi="Times New Roman" w:cs="Times New Roman"/>
                <w:color w:val="000000"/>
                <w:sz w:val="24"/>
              </w:rPr>
              <w:t xml:space="preserve">3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3">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6.2</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А.Н. Толстой. Рассказ «Русский характер»</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Pr="007F517A">
              <w:rPr>
                <w:rFonts w:ascii="Times New Roman" w:hAnsi="Times New Roman" w:cs="Times New Roman"/>
                <w:color w:val="000000"/>
                <w:sz w:val="24"/>
              </w:rPr>
              <w:t xml:space="preserve">1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4">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6.3</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М. А. Шолохов. Рассказ «Судьба человека»</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00DB09EB" w:rsidRPr="007F517A">
              <w:rPr>
                <w:rFonts w:ascii="Times New Roman" w:hAnsi="Times New Roman" w:cs="Times New Roman"/>
                <w:color w:val="000000"/>
                <w:sz w:val="24"/>
                <w:lang w:val="ru-RU"/>
              </w:rPr>
              <w:t>3</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5">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6.4</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А. И. Солженицын. Рассказ «Матрёнин двор»</w:t>
            </w:r>
          </w:p>
        </w:tc>
        <w:tc>
          <w:tcPr>
            <w:tcW w:w="985" w:type="dxa"/>
            <w:tcMar>
              <w:top w:w="50" w:type="dxa"/>
              <w:left w:w="100" w:type="dxa"/>
            </w:tcMar>
            <w:vAlign w:val="center"/>
          </w:tcPr>
          <w:p w:rsidR="009D4791" w:rsidRPr="007F517A" w:rsidRDefault="00DB09EB"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3</w:t>
            </w:r>
            <w:r w:rsidR="00AD356A"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6">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6.5</w:t>
            </w:r>
          </w:p>
        </w:tc>
        <w:tc>
          <w:tcPr>
            <w:tcW w:w="2904" w:type="dxa"/>
            <w:tcMar>
              <w:top w:w="50" w:type="dxa"/>
              <w:left w:w="100" w:type="dxa"/>
            </w:tcMar>
            <w:vAlign w:val="center"/>
          </w:tcPr>
          <w:p w:rsidR="009D4791" w:rsidRPr="007F517A"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Произведения отечественных прозаиков второй половины </w:t>
            </w:r>
            <w:r w:rsidRPr="007F517A">
              <w:rPr>
                <w:rFonts w:ascii="Times New Roman" w:hAnsi="Times New Roman" w:cs="Times New Roman"/>
                <w:color w:val="000000"/>
                <w:sz w:val="24"/>
              </w:rPr>
              <w:t>XX</w:t>
            </w:r>
            <w:r w:rsidRPr="007F517A">
              <w:rPr>
                <w:rFonts w:ascii="Times New Roman" w:hAnsi="Times New Roman" w:cs="Times New Roman"/>
                <w:color w:val="000000"/>
                <w:sz w:val="24"/>
                <w:lang w:val="ru-RU"/>
              </w:rPr>
              <w:t>—</w:t>
            </w:r>
            <w:r w:rsidRPr="007F517A">
              <w:rPr>
                <w:rFonts w:ascii="Times New Roman" w:hAnsi="Times New Roman" w:cs="Times New Roman"/>
                <w:color w:val="000000"/>
                <w:sz w:val="24"/>
              </w:rPr>
              <w:t>XXI</w:t>
            </w:r>
            <w:r w:rsidR="0005623F">
              <w:rPr>
                <w:rFonts w:ascii="Times New Roman" w:hAnsi="Times New Roman" w:cs="Times New Roman"/>
                <w:color w:val="000000"/>
                <w:sz w:val="24"/>
                <w:lang w:val="ru-RU"/>
              </w:rPr>
              <w:t xml:space="preserve"> века. П</w:t>
            </w:r>
            <w:r w:rsidRPr="007F517A">
              <w:rPr>
                <w:rFonts w:ascii="Times New Roman" w:hAnsi="Times New Roman" w:cs="Times New Roman"/>
                <w:color w:val="000000"/>
                <w:sz w:val="24"/>
                <w:lang w:val="ru-RU"/>
              </w:rPr>
              <w:t>роизведения Е. И. Носова, Б. П. Екимова</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lang w:val="ru-RU"/>
              </w:rPr>
            </w:pPr>
            <w:r w:rsidRPr="007F517A">
              <w:rPr>
                <w:rFonts w:ascii="Times New Roman" w:hAnsi="Times New Roman" w:cs="Times New Roman"/>
                <w:color w:val="000000"/>
                <w:sz w:val="24"/>
                <w:lang w:val="ru-RU"/>
              </w:rPr>
              <w:t xml:space="preserve"> </w:t>
            </w:r>
            <w:r w:rsidR="00C35BD9" w:rsidRPr="007F517A">
              <w:rPr>
                <w:rFonts w:ascii="Times New Roman" w:hAnsi="Times New Roman" w:cs="Times New Roman"/>
                <w:color w:val="000000"/>
                <w:sz w:val="24"/>
                <w:lang w:val="ru-RU"/>
              </w:rPr>
              <w:t>4</w:t>
            </w:r>
            <w:r w:rsidRPr="007F517A">
              <w:rPr>
                <w:rFonts w:ascii="Times New Roman" w:hAnsi="Times New Roman" w:cs="Times New Roman"/>
                <w:color w:val="000000"/>
                <w:sz w:val="24"/>
                <w:lang w:val="ru-RU"/>
              </w:rPr>
              <w:t xml:space="preserve"> </w:t>
            </w:r>
          </w:p>
        </w:tc>
        <w:tc>
          <w:tcPr>
            <w:tcW w:w="1709"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7F517A">
              <w:rPr>
                <w:rFonts w:ascii="Times New Roman" w:hAnsi="Times New Roman" w:cs="Times New Roman"/>
                <w:color w:val="000000"/>
                <w:sz w:val="24"/>
                <w:lang w:val="ru-RU"/>
              </w:rPr>
              <w:t xml:space="preserve"> </w:t>
            </w:r>
            <w:r w:rsidRPr="0005623F">
              <w:rPr>
                <w:rFonts w:ascii="Times New Roman" w:hAnsi="Times New Roman" w:cs="Times New Roman"/>
                <w:color w:val="000000"/>
                <w:sz w:val="24"/>
                <w:lang w:val="ru-RU"/>
              </w:rPr>
              <w:t xml:space="preserve">0 </w:t>
            </w:r>
          </w:p>
        </w:tc>
        <w:tc>
          <w:tcPr>
            <w:tcW w:w="1796" w:type="dxa"/>
            <w:tcMar>
              <w:top w:w="50" w:type="dxa"/>
              <w:left w:w="100" w:type="dxa"/>
            </w:tcMar>
            <w:vAlign w:val="center"/>
          </w:tcPr>
          <w:p w:rsidR="009D4791" w:rsidRPr="0005623F" w:rsidRDefault="00AD356A" w:rsidP="007F517A">
            <w:pPr>
              <w:spacing w:after="0" w:line="240" w:lineRule="auto"/>
              <w:ind w:left="135"/>
              <w:contextualSpacing/>
              <w:jc w:val="center"/>
              <w:rPr>
                <w:rFonts w:ascii="Times New Roman" w:hAnsi="Times New Roman" w:cs="Times New Roman"/>
                <w:lang w:val="ru-RU"/>
              </w:rPr>
            </w:pPr>
            <w:r w:rsidRPr="0005623F">
              <w:rPr>
                <w:rFonts w:ascii="Times New Roman" w:hAnsi="Times New Roman" w:cs="Times New Roman"/>
                <w:color w:val="000000"/>
                <w:sz w:val="24"/>
                <w:lang w:val="ru-RU"/>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7">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05623F" w:rsidRDefault="00AD356A" w:rsidP="007F517A">
            <w:pPr>
              <w:spacing w:after="0" w:line="240" w:lineRule="auto"/>
              <w:contextualSpacing/>
              <w:rPr>
                <w:rFonts w:ascii="Times New Roman" w:hAnsi="Times New Roman" w:cs="Times New Roman"/>
                <w:lang w:val="ru-RU"/>
              </w:rPr>
            </w:pPr>
            <w:r w:rsidRPr="0005623F">
              <w:rPr>
                <w:rFonts w:ascii="Times New Roman" w:hAnsi="Times New Roman" w:cs="Times New Roman"/>
                <w:color w:val="000000"/>
                <w:sz w:val="24"/>
                <w:lang w:val="ru-RU"/>
              </w:rPr>
              <w:t>6.6</w:t>
            </w:r>
          </w:p>
        </w:tc>
        <w:tc>
          <w:tcPr>
            <w:tcW w:w="2904" w:type="dxa"/>
            <w:tcMar>
              <w:top w:w="50" w:type="dxa"/>
              <w:left w:w="100" w:type="dxa"/>
            </w:tcMar>
            <w:vAlign w:val="center"/>
          </w:tcPr>
          <w:p w:rsidR="009D4791" w:rsidRPr="0005623F" w:rsidRDefault="00AD356A" w:rsidP="0005623F">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Произведения отечественных и </w:t>
            </w:r>
            <w:r w:rsidRPr="007F517A">
              <w:rPr>
                <w:rFonts w:ascii="Times New Roman" w:hAnsi="Times New Roman" w:cs="Times New Roman"/>
                <w:color w:val="000000"/>
                <w:sz w:val="24"/>
                <w:lang w:val="ru-RU"/>
              </w:rPr>
              <w:lastRenderedPageBreak/>
              <w:t xml:space="preserve">зарубежных прозаиков второй половины </w:t>
            </w:r>
            <w:r w:rsidRPr="007F517A">
              <w:rPr>
                <w:rFonts w:ascii="Times New Roman" w:hAnsi="Times New Roman" w:cs="Times New Roman"/>
                <w:color w:val="000000"/>
                <w:sz w:val="24"/>
              </w:rPr>
              <w:t>XX</w:t>
            </w:r>
            <w:r w:rsidRPr="007F517A">
              <w:rPr>
                <w:rFonts w:ascii="Times New Roman" w:hAnsi="Times New Roman" w:cs="Times New Roman"/>
                <w:color w:val="000000"/>
                <w:sz w:val="24"/>
                <w:lang w:val="ru-RU"/>
              </w:rPr>
              <w:t>—</w:t>
            </w:r>
            <w:r w:rsidRPr="007F517A">
              <w:rPr>
                <w:rFonts w:ascii="Times New Roman" w:hAnsi="Times New Roman" w:cs="Times New Roman"/>
                <w:color w:val="000000"/>
                <w:sz w:val="24"/>
              </w:rPr>
              <w:t>XXI</w:t>
            </w:r>
            <w:r w:rsidRPr="007F517A">
              <w:rPr>
                <w:rFonts w:ascii="Times New Roman" w:hAnsi="Times New Roman" w:cs="Times New Roman"/>
                <w:color w:val="000000"/>
                <w:sz w:val="24"/>
                <w:lang w:val="ru-RU"/>
              </w:rPr>
              <w:t xml:space="preserve"> века (</w:t>
            </w:r>
            <w:r w:rsidR="0005623F">
              <w:rPr>
                <w:rFonts w:ascii="Times New Roman" w:hAnsi="Times New Roman" w:cs="Times New Roman"/>
                <w:color w:val="000000"/>
                <w:sz w:val="24"/>
                <w:lang w:val="ru-RU"/>
              </w:rPr>
              <w:t>произведения</w:t>
            </w:r>
            <w:r w:rsidRPr="007F517A">
              <w:rPr>
                <w:rFonts w:ascii="Times New Roman" w:hAnsi="Times New Roman" w:cs="Times New Roman"/>
                <w:color w:val="000000"/>
                <w:sz w:val="24"/>
                <w:lang w:val="ru-RU"/>
              </w:rPr>
              <w:t xml:space="preserve"> на тему «Человек в ситуации нр</w:t>
            </w:r>
            <w:r w:rsidR="0005623F">
              <w:rPr>
                <w:rFonts w:ascii="Times New Roman" w:hAnsi="Times New Roman" w:cs="Times New Roman"/>
                <w:color w:val="000000"/>
                <w:sz w:val="24"/>
                <w:lang w:val="ru-RU"/>
              </w:rPr>
              <w:t>авственного выбора»). П</w:t>
            </w:r>
            <w:r w:rsidRPr="007F517A">
              <w:rPr>
                <w:rFonts w:ascii="Times New Roman" w:hAnsi="Times New Roman" w:cs="Times New Roman"/>
                <w:color w:val="000000"/>
                <w:sz w:val="24"/>
                <w:lang w:val="ru-RU"/>
              </w:rPr>
              <w:t xml:space="preserve">роизведения В. П. Астафьева, </w:t>
            </w:r>
            <w:r w:rsidRPr="0005623F">
              <w:rPr>
                <w:rFonts w:ascii="Times New Roman" w:hAnsi="Times New Roman" w:cs="Times New Roman"/>
                <w:color w:val="000000"/>
                <w:sz w:val="24"/>
                <w:lang w:val="ru-RU"/>
              </w:rPr>
              <w:t>Б. Кауфма</w:t>
            </w:r>
            <w:r w:rsidR="0005623F">
              <w:rPr>
                <w:rFonts w:ascii="Times New Roman" w:hAnsi="Times New Roman" w:cs="Times New Roman"/>
                <w:color w:val="000000"/>
                <w:sz w:val="24"/>
                <w:lang w:val="ru-RU"/>
              </w:rPr>
              <w:t>н</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05623F">
              <w:rPr>
                <w:rFonts w:ascii="Times New Roman" w:hAnsi="Times New Roman" w:cs="Times New Roman"/>
                <w:color w:val="000000"/>
                <w:sz w:val="24"/>
                <w:lang w:val="ru-RU"/>
              </w:rPr>
              <w:lastRenderedPageBreak/>
              <w:t xml:space="preserve"> </w:t>
            </w:r>
            <w:r w:rsidR="00DB09EB" w:rsidRPr="007F517A">
              <w:rPr>
                <w:rFonts w:ascii="Times New Roman" w:hAnsi="Times New Roman" w:cs="Times New Roman"/>
                <w:color w:val="000000"/>
                <w:sz w:val="24"/>
                <w:lang w:val="ru-RU"/>
              </w:rPr>
              <w:t>4</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8">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lastRenderedPageBreak/>
              <w:t>6.7</w:t>
            </w:r>
          </w:p>
        </w:tc>
        <w:tc>
          <w:tcPr>
            <w:tcW w:w="2904" w:type="dxa"/>
            <w:tcMar>
              <w:top w:w="50" w:type="dxa"/>
              <w:left w:w="100" w:type="dxa"/>
            </w:tcMar>
            <w:vAlign w:val="center"/>
          </w:tcPr>
          <w:p w:rsidR="009D4791" w:rsidRPr="007F517A" w:rsidRDefault="00AD356A" w:rsidP="00CD2773">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Поэзия второй половины </w:t>
            </w:r>
            <w:r w:rsidRPr="007F517A">
              <w:rPr>
                <w:rFonts w:ascii="Times New Roman" w:hAnsi="Times New Roman" w:cs="Times New Roman"/>
                <w:color w:val="000000"/>
                <w:sz w:val="24"/>
              </w:rPr>
              <w:t>XX</w:t>
            </w:r>
            <w:r w:rsidRPr="007F517A">
              <w:rPr>
                <w:rFonts w:ascii="Times New Roman" w:hAnsi="Times New Roman" w:cs="Times New Roman"/>
                <w:color w:val="000000"/>
                <w:sz w:val="24"/>
                <w:lang w:val="ru-RU"/>
              </w:rPr>
              <w:t xml:space="preserve"> — начала </w:t>
            </w:r>
            <w:r w:rsidRPr="007F517A">
              <w:rPr>
                <w:rFonts w:ascii="Times New Roman" w:hAnsi="Times New Roman" w:cs="Times New Roman"/>
                <w:color w:val="000000"/>
                <w:sz w:val="24"/>
              </w:rPr>
              <w:t>XXI</w:t>
            </w:r>
            <w:r w:rsidRPr="007F517A">
              <w:rPr>
                <w:rFonts w:ascii="Times New Roman" w:hAnsi="Times New Roman" w:cs="Times New Roman"/>
                <w:color w:val="000000"/>
                <w:sz w:val="24"/>
                <w:lang w:val="ru-RU"/>
              </w:rPr>
              <w:t xml:space="preserve"> века (не менее трёх стихотворений).</w:t>
            </w:r>
            <w:r w:rsidR="0005623F">
              <w:rPr>
                <w:rFonts w:ascii="Times New Roman" w:hAnsi="Times New Roman" w:cs="Times New Roman"/>
                <w:color w:val="000000"/>
                <w:sz w:val="24"/>
                <w:lang w:val="ru-RU"/>
              </w:rPr>
              <w:t xml:space="preserve"> С</w:t>
            </w:r>
            <w:r w:rsidRPr="007F517A">
              <w:rPr>
                <w:rFonts w:ascii="Times New Roman" w:hAnsi="Times New Roman" w:cs="Times New Roman"/>
                <w:color w:val="000000"/>
                <w:sz w:val="24"/>
                <w:lang w:val="ru-RU"/>
              </w:rPr>
              <w:t>тихотворения Н. А. Заболоцкого, М. А. К. М. Симонова, Е.А.Евтушенко, Р.И.Рождественского</w:t>
            </w:r>
          </w:p>
        </w:tc>
        <w:tc>
          <w:tcPr>
            <w:tcW w:w="985" w:type="dxa"/>
            <w:tcMar>
              <w:top w:w="50" w:type="dxa"/>
              <w:left w:w="100" w:type="dxa"/>
            </w:tcMar>
            <w:vAlign w:val="center"/>
          </w:tcPr>
          <w:p w:rsidR="009D4791" w:rsidRPr="007F517A" w:rsidRDefault="00C35BD9"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8</w:t>
            </w:r>
            <w:r w:rsidR="00AD356A"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09">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DB09EB"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2</w:t>
            </w:r>
            <w:r w:rsidR="00C35BD9" w:rsidRPr="007F517A">
              <w:rPr>
                <w:rFonts w:ascii="Times New Roman" w:hAnsi="Times New Roman" w:cs="Times New Roman"/>
                <w:color w:val="000000"/>
                <w:sz w:val="24"/>
                <w:lang w:val="ru-RU"/>
              </w:rPr>
              <w:t>6</w:t>
            </w:r>
            <w:bookmarkStart w:id="94" w:name="_GoBack"/>
            <w:bookmarkEnd w:id="94"/>
            <w:r w:rsidR="00AD356A"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7F517A">
        <w:trPr>
          <w:trHeight w:val="144"/>
          <w:tblCellSpacing w:w="20" w:type="nil"/>
        </w:trPr>
        <w:tc>
          <w:tcPr>
            <w:tcW w:w="0" w:type="auto"/>
            <w:gridSpan w:val="6"/>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b/>
                <w:color w:val="000000"/>
                <w:sz w:val="24"/>
              </w:rPr>
              <w:t>Раздел 7.</w:t>
            </w:r>
            <w:r w:rsidRPr="007F517A">
              <w:rPr>
                <w:rFonts w:ascii="Times New Roman" w:hAnsi="Times New Roman" w:cs="Times New Roman"/>
                <w:color w:val="000000"/>
                <w:sz w:val="24"/>
              </w:rPr>
              <w:t xml:space="preserve"> </w:t>
            </w:r>
            <w:r w:rsidRPr="007F517A">
              <w:rPr>
                <w:rFonts w:ascii="Times New Roman" w:hAnsi="Times New Roman" w:cs="Times New Roman"/>
                <w:b/>
                <w:color w:val="000000"/>
                <w:sz w:val="24"/>
              </w:rPr>
              <w:t>Зарубежная литература</w:t>
            </w:r>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7.1</w:t>
            </w:r>
          </w:p>
        </w:tc>
        <w:tc>
          <w:tcPr>
            <w:tcW w:w="2904" w:type="dxa"/>
            <w:tcMar>
              <w:top w:w="50" w:type="dxa"/>
              <w:left w:w="100" w:type="dxa"/>
            </w:tcMar>
            <w:vAlign w:val="center"/>
          </w:tcPr>
          <w:p w:rsidR="009D4791" w:rsidRPr="00CD2773" w:rsidRDefault="00AD356A" w:rsidP="00CD2773">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У. Шекспи</w:t>
            </w:r>
            <w:r w:rsidR="00CD2773">
              <w:rPr>
                <w:rFonts w:ascii="Times New Roman" w:hAnsi="Times New Roman" w:cs="Times New Roman"/>
                <w:color w:val="000000"/>
                <w:sz w:val="24"/>
                <w:lang w:val="ru-RU"/>
              </w:rPr>
              <w:t xml:space="preserve">р. Сонеты </w:t>
            </w:r>
            <w:r w:rsidRPr="007F517A">
              <w:rPr>
                <w:rFonts w:ascii="Times New Roman" w:hAnsi="Times New Roman" w:cs="Times New Roman"/>
                <w:color w:val="000000"/>
                <w:sz w:val="24"/>
                <w:lang w:val="ru-RU"/>
              </w:rPr>
              <w:t>№ 66 «Измучась всем, я умереть хочу…», № 130 «Её гл</w:t>
            </w:r>
            <w:r w:rsidR="00CD2773">
              <w:rPr>
                <w:rFonts w:ascii="Times New Roman" w:hAnsi="Times New Roman" w:cs="Times New Roman"/>
                <w:color w:val="000000"/>
                <w:sz w:val="24"/>
                <w:lang w:val="ru-RU"/>
              </w:rPr>
              <w:t xml:space="preserve">аза на звёзды не похожи…». </w:t>
            </w:r>
            <w:r w:rsidRPr="00CD2773">
              <w:rPr>
                <w:rFonts w:ascii="Times New Roman" w:hAnsi="Times New Roman" w:cs="Times New Roman"/>
                <w:color w:val="000000"/>
                <w:sz w:val="24"/>
                <w:lang w:val="ru-RU"/>
              </w:rPr>
              <w:t>Трагедия «Ромео и Джульетта» (фрагменты по выбору).</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CD2773">
              <w:rPr>
                <w:rFonts w:ascii="Times New Roman" w:hAnsi="Times New Roman" w:cs="Times New Roman"/>
                <w:color w:val="000000"/>
                <w:sz w:val="24"/>
                <w:lang w:val="ru-RU"/>
              </w:rPr>
              <w:t xml:space="preserve"> </w:t>
            </w:r>
            <w:r w:rsidR="00C35BD9" w:rsidRPr="007F517A">
              <w:rPr>
                <w:rFonts w:ascii="Times New Roman" w:hAnsi="Times New Roman" w:cs="Times New Roman"/>
                <w:color w:val="000000"/>
                <w:sz w:val="24"/>
                <w:lang w:val="ru-RU"/>
              </w:rPr>
              <w:t>5</w:t>
            </w:r>
            <w:r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0">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50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rPr>
            </w:pPr>
            <w:r w:rsidRPr="007F517A">
              <w:rPr>
                <w:rFonts w:ascii="Times New Roman" w:hAnsi="Times New Roman" w:cs="Times New Roman"/>
                <w:color w:val="000000"/>
                <w:sz w:val="24"/>
              </w:rPr>
              <w:t>7.2</w:t>
            </w:r>
          </w:p>
        </w:tc>
        <w:tc>
          <w:tcPr>
            <w:tcW w:w="2904"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 xml:space="preserve"> </w:t>
            </w:r>
            <w:r w:rsidRPr="007F517A">
              <w:rPr>
                <w:rFonts w:ascii="Times New Roman" w:hAnsi="Times New Roman" w:cs="Times New Roman"/>
                <w:color w:val="000000"/>
                <w:sz w:val="24"/>
              </w:rPr>
              <w:t xml:space="preserve">2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1">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 по разделу</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w:t>
            </w:r>
            <w:r w:rsidR="00C35BD9" w:rsidRPr="007F517A">
              <w:rPr>
                <w:rFonts w:ascii="Times New Roman" w:hAnsi="Times New Roman" w:cs="Times New Roman"/>
                <w:color w:val="000000"/>
                <w:sz w:val="24"/>
                <w:lang w:val="ru-RU"/>
              </w:rPr>
              <w:t>7</w:t>
            </w:r>
            <w:r w:rsidRPr="007F517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r w:rsidR="009D4791" w:rsidRPr="00570386">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Развитие речи</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5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2">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Внеклассное чтение</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3">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Итоговые контрольные работы</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2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4">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570386">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rPr>
            </w:pPr>
            <w:r w:rsidRPr="007F517A">
              <w:rPr>
                <w:rFonts w:ascii="Times New Roman" w:hAnsi="Times New Roman" w:cs="Times New Roman"/>
                <w:color w:val="000000"/>
                <w:sz w:val="24"/>
              </w:rPr>
              <w:t>Резервное время</w:t>
            </w:r>
          </w:p>
        </w:tc>
        <w:tc>
          <w:tcPr>
            <w:tcW w:w="1548"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5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0 </w:t>
            </w:r>
          </w:p>
        </w:tc>
        <w:tc>
          <w:tcPr>
            <w:tcW w:w="267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 xml:space="preserve">Библиотека ЦОК </w:t>
            </w:r>
            <w:hyperlink r:id="rId115">
              <w:r w:rsidRPr="007F517A">
                <w:rPr>
                  <w:rFonts w:ascii="Times New Roman" w:hAnsi="Times New Roman" w:cs="Times New Roman"/>
                  <w:color w:val="0000FF"/>
                  <w:u w:val="single"/>
                </w:rPr>
                <w:t>https</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m</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edsoo</w:t>
              </w:r>
              <w:r w:rsidRPr="007F517A">
                <w:rPr>
                  <w:rFonts w:ascii="Times New Roman" w:hAnsi="Times New Roman" w:cs="Times New Roman"/>
                  <w:color w:val="0000FF"/>
                  <w:u w:val="single"/>
                  <w:lang w:val="ru-RU"/>
                </w:rPr>
                <w:t>.</w:t>
              </w:r>
              <w:r w:rsidRPr="007F517A">
                <w:rPr>
                  <w:rFonts w:ascii="Times New Roman" w:hAnsi="Times New Roman" w:cs="Times New Roman"/>
                  <w:color w:val="0000FF"/>
                  <w:u w:val="single"/>
                </w:rPr>
                <w:t>ru</w:t>
              </w:r>
              <w:r w:rsidRPr="007F517A">
                <w:rPr>
                  <w:rFonts w:ascii="Times New Roman" w:hAnsi="Times New Roman" w:cs="Times New Roman"/>
                  <w:color w:val="0000FF"/>
                  <w:u w:val="single"/>
                  <w:lang w:val="ru-RU"/>
                </w:rPr>
                <w:t>/7</w:t>
              </w:r>
              <w:r w:rsidRPr="007F517A">
                <w:rPr>
                  <w:rFonts w:ascii="Times New Roman" w:hAnsi="Times New Roman" w:cs="Times New Roman"/>
                  <w:color w:val="0000FF"/>
                  <w:u w:val="single"/>
                </w:rPr>
                <w:t>f</w:t>
              </w:r>
              <w:r w:rsidRPr="007F517A">
                <w:rPr>
                  <w:rFonts w:ascii="Times New Roman" w:hAnsi="Times New Roman" w:cs="Times New Roman"/>
                  <w:color w:val="0000FF"/>
                  <w:u w:val="single"/>
                  <w:lang w:val="ru-RU"/>
                </w:rPr>
                <w:t>4196</w:t>
              </w:r>
              <w:r w:rsidRPr="007F517A">
                <w:rPr>
                  <w:rFonts w:ascii="Times New Roman" w:hAnsi="Times New Roman" w:cs="Times New Roman"/>
                  <w:color w:val="0000FF"/>
                  <w:u w:val="single"/>
                </w:rPr>
                <w:t>be</w:t>
              </w:r>
            </w:hyperlink>
          </w:p>
        </w:tc>
      </w:tr>
      <w:tr w:rsidR="009D4791" w:rsidRPr="007F517A">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lang w:val="ru-RU"/>
              </w:rPr>
            </w:pPr>
            <w:r w:rsidRPr="007F517A">
              <w:rPr>
                <w:rFonts w:ascii="Times New Roman" w:hAnsi="Times New Roman" w:cs="Times New Roman"/>
                <w:color w:val="000000"/>
                <w:sz w:val="24"/>
                <w:lang w:val="ru-RU"/>
              </w:rPr>
              <w:t>ОБЩЕЕ КОЛИЧЕСТВО ЧАСОВ ПО ПРОГРАММЕ</w:t>
            </w:r>
          </w:p>
        </w:tc>
        <w:tc>
          <w:tcPr>
            <w:tcW w:w="1548" w:type="dxa"/>
            <w:tcMar>
              <w:top w:w="50" w:type="dxa"/>
              <w:left w:w="100" w:type="dxa"/>
            </w:tcMar>
            <w:vAlign w:val="center"/>
          </w:tcPr>
          <w:p w:rsidR="009D4791" w:rsidRPr="007F517A" w:rsidRDefault="003D24C0"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lang w:val="ru-RU"/>
              </w:rPr>
              <w:t>102</w:t>
            </w:r>
            <w:r w:rsidR="00AD356A" w:rsidRPr="007F517A">
              <w:rPr>
                <w:rFonts w:ascii="Times New Roman" w:hAnsi="Times New Roman" w:cs="Times New Roman"/>
                <w:color w:val="000000"/>
                <w:sz w:val="24"/>
              </w:rPr>
              <w:t xml:space="preserve"> </w:t>
            </w:r>
          </w:p>
        </w:tc>
        <w:tc>
          <w:tcPr>
            <w:tcW w:w="1709"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4 </w:t>
            </w:r>
          </w:p>
        </w:tc>
        <w:tc>
          <w:tcPr>
            <w:tcW w:w="179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rPr>
            </w:pPr>
            <w:r w:rsidRPr="007F517A">
              <w:rPr>
                <w:rFonts w:ascii="Times New Roman" w:hAnsi="Times New Roman" w:cs="Times New Roman"/>
                <w:color w:val="000000"/>
                <w:sz w:val="24"/>
              </w:rPr>
              <w:t xml:space="preserve"> 5 </w:t>
            </w:r>
          </w:p>
        </w:tc>
        <w:tc>
          <w:tcPr>
            <w:tcW w:w="2670" w:type="dxa"/>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rPr>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9D4791">
        <w:trPr>
          <w:trHeight w:val="144"/>
          <w:tblCellSpacing w:w="20" w:type="nil"/>
        </w:trPr>
        <w:tc>
          <w:tcPr>
            <w:tcW w:w="501"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2992"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977"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699"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787"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1.1</w:t>
            </w:r>
          </w:p>
        </w:tc>
        <w:tc>
          <w:tcPr>
            <w:tcW w:w="2992"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«Слово о полку Игореве»</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3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Г. Р. Державин. Стихотворения «Властителям и судиям», «Памятник</w:t>
            </w:r>
            <w:r w:rsidR="00CD2773">
              <w:rPr>
                <w:rFonts w:ascii="Times New Roman" w:hAnsi="Times New Roman"/>
                <w:color w:val="000000"/>
                <w:sz w:val="24"/>
                <w:lang w:val="ru-RU"/>
              </w:rPr>
              <w:t>»</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6"/>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b/>
                <w:color w:val="000000"/>
                <w:sz w:val="24"/>
                <w:lang w:val="ru-RU"/>
              </w:rPr>
              <w:t>Раздел 3.</w:t>
            </w:r>
            <w:r w:rsidRPr="001910FA">
              <w:rPr>
                <w:rFonts w:ascii="Times New Roman" w:hAnsi="Times New Roman"/>
                <w:color w:val="000000"/>
                <w:sz w:val="24"/>
                <w:lang w:val="ru-RU"/>
              </w:rPr>
              <w:t xml:space="preserve"> </w:t>
            </w:r>
            <w:r w:rsidRPr="001910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10FA">
              <w:rPr>
                <w:rFonts w:ascii="Times New Roman" w:hAnsi="Times New Roman"/>
                <w:b/>
                <w:color w:val="000000"/>
                <w:sz w:val="24"/>
                <w:lang w:val="ru-RU"/>
              </w:rPr>
              <w:t xml:space="preserve"> века</w:t>
            </w:r>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В.</w:t>
            </w:r>
            <w:r w:rsidR="00CD2773">
              <w:rPr>
                <w:rFonts w:ascii="Times New Roman" w:hAnsi="Times New Roman"/>
                <w:color w:val="000000"/>
                <w:sz w:val="24"/>
                <w:lang w:val="ru-RU"/>
              </w:rPr>
              <w:t xml:space="preserve"> А. Жуковский. Баллады, элегии </w:t>
            </w:r>
            <w:r w:rsidRPr="001910FA">
              <w:rPr>
                <w:rFonts w:ascii="Times New Roman" w:hAnsi="Times New Roman"/>
                <w:color w:val="000000"/>
                <w:sz w:val="24"/>
                <w:lang w:val="ru-RU"/>
              </w:rPr>
              <w:t>«Светлана», «Море»</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3.2</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2992" w:type="dxa"/>
            <w:tcMar>
              <w:top w:w="50" w:type="dxa"/>
              <w:left w:w="100" w:type="dxa"/>
            </w:tcMar>
            <w:vAlign w:val="center"/>
          </w:tcPr>
          <w:p w:rsidR="009D4791" w:rsidRDefault="00CD2773" w:rsidP="00CD2773">
            <w:pPr>
              <w:spacing w:after="0" w:line="240" w:lineRule="auto"/>
              <w:ind w:left="135"/>
              <w:contextualSpacing/>
            </w:pPr>
            <w:r>
              <w:rPr>
                <w:rFonts w:ascii="Times New Roman" w:hAnsi="Times New Roman"/>
                <w:color w:val="000000"/>
                <w:sz w:val="24"/>
                <w:lang w:val="ru-RU"/>
              </w:rPr>
              <w:t xml:space="preserve">А. С. Пушкин. Стихотворения </w:t>
            </w:r>
            <w:r w:rsidR="00AD356A" w:rsidRPr="001910FA">
              <w:rPr>
                <w:rFonts w:ascii="Times New Roman" w:hAnsi="Times New Roman"/>
                <w:color w:val="000000"/>
                <w:sz w:val="24"/>
                <w:lang w:val="ru-RU"/>
              </w:rPr>
              <w:t xml:space="preserve"> «Бесы», «Брожу ли я вдоль улиц шумных…», «...Вновь я посетил…», «Из </w:t>
            </w:r>
            <w:r w:rsidR="00AD356A" w:rsidRPr="001910FA">
              <w:rPr>
                <w:rFonts w:ascii="Times New Roman" w:hAnsi="Times New Roman"/>
                <w:color w:val="000000"/>
                <w:sz w:val="24"/>
                <w:lang w:val="ru-RU"/>
              </w:rPr>
              <w:lastRenderedPageBreak/>
              <w:t xml:space="preserve">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00AD356A">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3.5</w:t>
            </w:r>
          </w:p>
        </w:tc>
        <w:tc>
          <w:tcPr>
            <w:tcW w:w="2992" w:type="dxa"/>
            <w:tcMar>
              <w:top w:w="50" w:type="dxa"/>
              <w:left w:w="100" w:type="dxa"/>
            </w:tcMar>
            <w:vAlign w:val="center"/>
          </w:tcPr>
          <w:p w:rsidR="009D4791" w:rsidRPr="00CD2773"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w:t>
            </w:r>
            <w:r w:rsidR="00CD2773">
              <w:rPr>
                <w:rFonts w:ascii="Times New Roman" w:hAnsi="Times New Roman"/>
                <w:color w:val="000000"/>
                <w:sz w:val="24"/>
                <w:lang w:val="ru-RU"/>
              </w:rPr>
              <w:t xml:space="preserve">монтов. Стихотворения </w:t>
            </w:r>
            <w:r w:rsidRPr="001910FA">
              <w:rPr>
                <w:rFonts w:ascii="Times New Roman" w:hAnsi="Times New Roman"/>
                <w:color w:val="000000"/>
                <w:sz w:val="24"/>
                <w:lang w:val="ru-RU"/>
              </w:rPr>
              <w:t xml:space="preserve">«Выхожу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CD2773">
              <w:rPr>
                <w:rFonts w:ascii="Times New Roman" w:hAnsi="Times New Roman"/>
                <w:color w:val="000000"/>
                <w:sz w:val="24"/>
                <w:lang w:val="ru-RU"/>
              </w:rPr>
              <w:t>Роман «Герой нашего времени»</w:t>
            </w:r>
          </w:p>
        </w:tc>
        <w:tc>
          <w:tcPr>
            <w:tcW w:w="977"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CD2773">
              <w:rPr>
                <w:rFonts w:ascii="Times New Roman" w:hAnsi="Times New Roman"/>
                <w:color w:val="000000"/>
                <w:sz w:val="24"/>
                <w:lang w:val="ru-RU"/>
              </w:rPr>
              <w:t xml:space="preserve"> 11 </w:t>
            </w:r>
          </w:p>
        </w:tc>
        <w:tc>
          <w:tcPr>
            <w:tcW w:w="1699"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CD2773">
              <w:rPr>
                <w:rFonts w:ascii="Times New Roman" w:hAnsi="Times New Roman"/>
                <w:color w:val="000000"/>
                <w:sz w:val="24"/>
                <w:lang w:val="ru-RU"/>
              </w:rPr>
              <w:t xml:space="preserve"> 2 </w:t>
            </w:r>
          </w:p>
        </w:tc>
        <w:tc>
          <w:tcPr>
            <w:tcW w:w="1787"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CD2773">
              <w:rPr>
                <w:rFonts w:ascii="Times New Roman" w:hAnsi="Times New Roman"/>
                <w:color w:val="000000"/>
                <w:sz w:val="24"/>
                <w:lang w:val="ru-RU"/>
              </w:rPr>
              <w:t xml:space="preserve"> 1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Pr="00CD2773" w:rsidRDefault="00AD356A" w:rsidP="007F517A">
            <w:pPr>
              <w:spacing w:after="0" w:line="240" w:lineRule="auto"/>
              <w:contextualSpacing/>
              <w:rPr>
                <w:lang w:val="ru-RU"/>
              </w:rPr>
            </w:pPr>
            <w:r w:rsidRPr="00CD2773">
              <w:rPr>
                <w:rFonts w:ascii="Times New Roman" w:hAnsi="Times New Roman"/>
                <w:color w:val="000000"/>
                <w:sz w:val="24"/>
                <w:lang w:val="ru-RU"/>
              </w:rPr>
              <w:t>3.6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3.7</w:t>
            </w:r>
          </w:p>
        </w:tc>
        <w:tc>
          <w:tcPr>
            <w:tcW w:w="2992" w:type="dxa"/>
            <w:tcMar>
              <w:top w:w="50" w:type="dxa"/>
              <w:left w:w="100" w:type="dxa"/>
            </w:tcMar>
            <w:vAlign w:val="center"/>
          </w:tcPr>
          <w:p w:rsidR="009D4791" w:rsidRPr="00CD2773" w:rsidRDefault="00AD356A" w:rsidP="00CD2773">
            <w:pPr>
              <w:spacing w:after="0" w:line="240" w:lineRule="auto"/>
              <w:ind w:left="135"/>
              <w:contextualSpacing/>
              <w:rPr>
                <w:lang w:val="ru-RU"/>
              </w:rPr>
            </w:pPr>
            <w:r w:rsidRPr="001910F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 «Часы и зеркало» А. А. Бестужева-Марлинского</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CD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trPr>
          <w:trHeight w:val="144"/>
          <w:tblCellSpacing w:w="20" w:type="nil"/>
        </w:trPr>
        <w:tc>
          <w:tcPr>
            <w:tcW w:w="0" w:type="auto"/>
            <w:gridSpan w:val="6"/>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4.1</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4.4</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Дж. Г. Байрон. Стихотворения (одно по выбору).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501"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4.5</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 (одно произведение по выбору). </w:t>
            </w:r>
            <w:r w:rsidR="00CD2773">
              <w:rPr>
                <w:rFonts w:ascii="Times New Roman" w:hAnsi="Times New Roman"/>
                <w:color w:val="000000"/>
                <w:sz w:val="24"/>
                <w:lang w:val="ru-RU"/>
              </w:rPr>
              <w:t>П</w:t>
            </w:r>
            <w:r w:rsidRPr="001910FA">
              <w:rPr>
                <w:rFonts w:ascii="Times New Roman" w:hAnsi="Times New Roman"/>
                <w:color w:val="000000"/>
                <w:sz w:val="24"/>
                <w:lang w:val="ru-RU"/>
              </w:rPr>
              <w:t>роизведения Э. Т. А. Гофмана, В. Гюго, В. Скотта и др.</w:t>
            </w:r>
          </w:p>
        </w:tc>
        <w:tc>
          <w:tcPr>
            <w:tcW w:w="977"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 по разделу</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4791" w:rsidRDefault="009D4791" w:rsidP="007F517A">
            <w:pPr>
              <w:spacing w:line="240" w:lineRule="auto"/>
              <w:contextualSpacing/>
            </w:pPr>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Развитие речи</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11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Внеклассное чтение</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rsidRPr="00570386">
        <w:trPr>
          <w:trHeight w:val="144"/>
          <w:tblCellSpacing w:w="20" w:type="nil"/>
        </w:trPr>
        <w:tc>
          <w:tcPr>
            <w:tcW w:w="0" w:type="auto"/>
            <w:gridSpan w:val="2"/>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Резервное время</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14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41</w:t>
              </w:r>
              <w:r>
                <w:rPr>
                  <w:rFonts w:ascii="Times New Roman" w:hAnsi="Times New Roman"/>
                  <w:color w:val="0000FF"/>
                  <w:u w:val="single"/>
                </w:rPr>
                <w:t>b</w:t>
              </w:r>
              <w:r w:rsidRPr="001910FA">
                <w:rPr>
                  <w:rFonts w:ascii="Times New Roman" w:hAnsi="Times New Roman"/>
                  <w:color w:val="0000FF"/>
                  <w:u w:val="single"/>
                  <w:lang w:val="ru-RU"/>
                </w:rPr>
                <w:t>720</w:t>
              </w:r>
            </w:hyperlink>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10 </w:t>
            </w:r>
          </w:p>
        </w:tc>
        <w:tc>
          <w:tcPr>
            <w:tcW w:w="1787"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3 </w:t>
            </w:r>
          </w:p>
        </w:tc>
        <w:tc>
          <w:tcPr>
            <w:tcW w:w="2646" w:type="dxa"/>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bookmarkStart w:id="95" w:name="block-1249436"/>
      <w:bookmarkEnd w:id="93"/>
      <w:r>
        <w:rPr>
          <w:rFonts w:ascii="Times New Roman" w:hAnsi="Times New Roman"/>
          <w:b/>
          <w:color w:val="000000"/>
          <w:sz w:val="28"/>
        </w:rPr>
        <w:lastRenderedPageBreak/>
        <w:t xml:space="preserve"> ПОУРОЧНОЕ ПЛАНИРОВАНИЕ </w:t>
      </w:r>
    </w:p>
    <w:p w:rsidR="009D4791" w:rsidRDefault="00AD35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D4791">
        <w:trPr>
          <w:trHeight w:val="144"/>
          <w:tblCellSpacing w:w="20" w:type="nil"/>
        </w:trPr>
        <w:tc>
          <w:tcPr>
            <w:tcW w:w="473"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2992"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Тема урока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Дата изучения </w:t>
            </w:r>
          </w:p>
          <w:p w:rsidR="009D4791" w:rsidRDefault="009D4791" w:rsidP="007F517A">
            <w:pPr>
              <w:spacing w:after="0" w:line="240" w:lineRule="auto"/>
              <w:ind w:left="135"/>
              <w:contextualSpacing/>
            </w:pPr>
          </w:p>
        </w:tc>
        <w:tc>
          <w:tcPr>
            <w:tcW w:w="1981"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834"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533"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631"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19572</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195838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195946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w:t>
              </w:r>
              <w:r>
                <w:rPr>
                  <w:rFonts w:ascii="Times New Roman" w:hAnsi="Times New Roman"/>
                  <w:color w:val="0000FF"/>
                  <w:u w:val="single"/>
                </w:rPr>
                <w:t>a</w:t>
              </w:r>
              <w:r w:rsidRPr="001910FA">
                <w:rPr>
                  <w:rFonts w:ascii="Times New Roman" w:hAnsi="Times New Roman"/>
                  <w:color w:val="0000FF"/>
                  <w:u w:val="single"/>
                  <w:lang w:val="ru-RU"/>
                </w:rPr>
                <w:t>5</w:t>
              </w:r>
              <w:r>
                <w:rPr>
                  <w:rFonts w:ascii="Times New Roman" w:hAnsi="Times New Roman"/>
                  <w:color w:val="0000FF"/>
                  <w:u w:val="single"/>
                </w:rPr>
                <w:t>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w:t>
              </w:r>
              <w:r>
                <w:rPr>
                  <w:rFonts w:ascii="Times New Roman" w:hAnsi="Times New Roman"/>
                  <w:color w:val="0000FF"/>
                  <w:u w:val="single"/>
                </w:rPr>
                <w:t>c</w:t>
              </w:r>
              <w:r w:rsidRPr="001910FA">
                <w:rPr>
                  <w:rFonts w:ascii="Times New Roman" w:hAnsi="Times New Roman"/>
                  <w:color w:val="0000FF"/>
                  <w:u w:val="single"/>
                  <w:lang w:val="ru-RU"/>
                </w:rPr>
                <w:t>02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w:t>
              </w:r>
              <w:r>
                <w:rPr>
                  <w:rFonts w:ascii="Times New Roman" w:hAnsi="Times New Roman"/>
                  <w:color w:val="0000FF"/>
                  <w:u w:val="single"/>
                </w:rPr>
                <w:t>d</w:t>
              </w:r>
              <w:r w:rsidRPr="001910FA">
                <w:rPr>
                  <w:rFonts w:ascii="Times New Roman" w:hAnsi="Times New Roman"/>
                  <w:color w:val="0000FF"/>
                  <w:u w:val="single"/>
                  <w:lang w:val="ru-RU"/>
                </w:rPr>
                <w:t>1</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195</w:t>
              </w:r>
              <w:r>
                <w:rPr>
                  <w:rFonts w:ascii="Times New Roman" w:hAnsi="Times New Roman"/>
                  <w:color w:val="0000FF"/>
                  <w:u w:val="single"/>
                </w:rPr>
                <w:t>e</w:t>
              </w:r>
              <w:r w:rsidRPr="001910FA">
                <w:rPr>
                  <w:rFonts w:ascii="Times New Roman" w:hAnsi="Times New Roman"/>
                  <w:color w:val="0000FF"/>
                  <w:u w:val="single"/>
                  <w:lang w:val="ru-RU"/>
                </w:rPr>
                <w:t>28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196062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196170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Главные герои волшебных сказок </w:t>
            </w:r>
            <w:r w:rsidRPr="001910FA">
              <w:rPr>
                <w:rFonts w:ascii="Times New Roman" w:hAnsi="Times New Roman"/>
                <w:color w:val="000000"/>
                <w:sz w:val="24"/>
                <w:lang w:val="ru-RU"/>
              </w:rPr>
              <w:lastRenderedPageBreak/>
              <w:t>Василиса Премудрая и Иван-царевич</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19629</w:t>
              </w:r>
              <w:r>
                <w:rPr>
                  <w:rFonts w:ascii="Times New Roman" w:hAnsi="Times New Roman"/>
                  <w:color w:val="0000FF"/>
                  <w:u w:val="single"/>
                </w:rPr>
                <w:t>c</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11</w:t>
            </w:r>
          </w:p>
        </w:tc>
        <w:tc>
          <w:tcPr>
            <w:tcW w:w="2992"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196418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19658</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13</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19671</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14</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19685</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15</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w:t>
              </w:r>
              <w:r>
                <w:rPr>
                  <w:rFonts w:ascii="Times New Roman" w:hAnsi="Times New Roman"/>
                  <w:color w:val="0000FF"/>
                  <w:u w:val="single"/>
                </w:rPr>
                <w:t>a</w:t>
              </w:r>
              <w:r w:rsidRPr="001910FA">
                <w:rPr>
                  <w:rFonts w:ascii="Times New Roman" w:hAnsi="Times New Roman"/>
                  <w:color w:val="0000FF"/>
                  <w:u w:val="single"/>
                  <w:lang w:val="ru-RU"/>
                </w:rPr>
                <w:t>9</w:t>
              </w:r>
              <w:r>
                <w:rPr>
                  <w:rFonts w:ascii="Times New Roman" w:hAnsi="Times New Roman"/>
                  <w:color w:val="0000FF"/>
                  <w:u w:val="single"/>
                </w:rPr>
                <w:t>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910F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w:t>
              </w:r>
              <w:r>
                <w:rPr>
                  <w:rFonts w:ascii="Times New Roman" w:hAnsi="Times New Roman"/>
                  <w:color w:val="0000FF"/>
                  <w:u w:val="single"/>
                </w:rPr>
                <w:t>bfc</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17</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И. А. Крылов - великий русский баснописец. Басни «Волк на псарне», «Свинья под Дубом», «Квартет»</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w:t>
              </w:r>
              <w:r>
                <w:rPr>
                  <w:rFonts w:ascii="Times New Roman" w:hAnsi="Times New Roman"/>
                  <w:color w:val="0000FF"/>
                  <w:u w:val="single"/>
                </w:rPr>
                <w:t>daa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w:t>
              </w:r>
              <w:r>
                <w:rPr>
                  <w:rFonts w:ascii="Times New Roman" w:hAnsi="Times New Roman"/>
                  <w:color w:val="0000FF"/>
                  <w:u w:val="single"/>
                </w:rPr>
                <w:t>ed</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19</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 xml:space="preserve">И. А. Крылов. Аллегория в басне. </w:t>
            </w:r>
            <w:r w:rsidR="00CD2773">
              <w:rPr>
                <w:rFonts w:ascii="Times New Roman" w:hAnsi="Times New Roman"/>
                <w:color w:val="000000"/>
                <w:sz w:val="24"/>
                <w:lang w:val="ru-RU"/>
              </w:rPr>
              <w:t xml:space="preserve">Нравственные уроки произведений </w:t>
            </w:r>
            <w:r w:rsidRPr="001910FA">
              <w:rPr>
                <w:rFonts w:ascii="Times New Roman" w:hAnsi="Times New Roman"/>
                <w:color w:val="000000"/>
                <w:sz w:val="24"/>
                <w:lang w:val="ru-RU"/>
              </w:rPr>
              <w:t>«Свинья под Дубом»</w:t>
            </w:r>
            <w:r w:rsidR="00CD2773">
              <w:rPr>
                <w:rFonts w:ascii="Times New Roman" w:hAnsi="Times New Roman"/>
                <w:color w:val="000000"/>
                <w:sz w:val="24"/>
                <w:lang w:val="ru-RU"/>
              </w:rPr>
              <w:t xml:space="preserve">, </w:t>
            </w:r>
            <w:r w:rsidR="00CD2773" w:rsidRPr="001910FA">
              <w:rPr>
                <w:rFonts w:ascii="Times New Roman" w:hAnsi="Times New Roman"/>
                <w:color w:val="000000"/>
                <w:sz w:val="24"/>
                <w:lang w:val="ru-RU"/>
              </w:rPr>
              <w:t>«Квартет»</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196</w:t>
              </w:r>
              <w:r>
                <w:rPr>
                  <w:rFonts w:ascii="Times New Roman" w:hAnsi="Times New Roman"/>
                  <w:color w:val="0000FF"/>
                  <w:u w:val="single"/>
                </w:rPr>
                <w:t>fee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20</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lastRenderedPageBreak/>
              <w:t>Эзопов язык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1970</w:t>
              </w:r>
              <w:r>
                <w:rPr>
                  <w:rFonts w:ascii="Times New Roman" w:hAnsi="Times New Roman"/>
                  <w:color w:val="0000FF"/>
                  <w:u w:val="single"/>
                </w:rPr>
                <w:t>fc</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21</w:t>
            </w:r>
          </w:p>
        </w:tc>
        <w:tc>
          <w:tcPr>
            <w:tcW w:w="2992" w:type="dxa"/>
            <w:tcMar>
              <w:top w:w="50" w:type="dxa"/>
              <w:left w:w="100" w:type="dxa"/>
            </w:tcMar>
            <w:vAlign w:val="center"/>
          </w:tcPr>
          <w:p w:rsidR="009D4791" w:rsidRPr="00CD2773" w:rsidRDefault="00AD356A" w:rsidP="00CD2773">
            <w:pPr>
              <w:spacing w:after="0" w:line="240" w:lineRule="auto"/>
              <w:ind w:left="135"/>
              <w:contextualSpacing/>
              <w:rPr>
                <w:lang w:val="ru-RU"/>
              </w:rPr>
            </w:pPr>
            <w:r w:rsidRPr="001910FA">
              <w:rPr>
                <w:rFonts w:ascii="Times New Roman" w:hAnsi="Times New Roman"/>
                <w:color w:val="000000"/>
                <w:sz w:val="24"/>
                <w:lang w:val="ru-RU"/>
              </w:rPr>
              <w:t xml:space="preserve">А. С. Пушкин. Образы русской природы в произведениях поэта </w:t>
            </w:r>
            <w:r w:rsidRPr="00CD2773">
              <w:rPr>
                <w:rFonts w:ascii="Times New Roman" w:hAnsi="Times New Roman"/>
                <w:color w:val="000000"/>
                <w:sz w:val="24"/>
                <w:lang w:val="ru-RU"/>
              </w:rPr>
              <w:t>«Зимнее утро», «Зимний вечер», «Няне»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CD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19720</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197354</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23</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1974</w:t>
              </w:r>
              <w:r>
                <w:rPr>
                  <w:rFonts w:ascii="Times New Roman" w:hAnsi="Times New Roman"/>
                  <w:color w:val="0000FF"/>
                  <w:u w:val="single"/>
                </w:rPr>
                <w:t>e</w:t>
              </w:r>
              <w:r w:rsidRPr="001910FA">
                <w:rPr>
                  <w:rFonts w:ascii="Times New Roman" w:hAnsi="Times New Roman"/>
                  <w:color w:val="0000FF"/>
                  <w:u w:val="single"/>
                  <w:lang w:val="ru-RU"/>
                </w:rPr>
                <w:t>4</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24</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197610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25</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197728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197840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27</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w:t>
              </w:r>
              <w:r>
                <w:rPr>
                  <w:rFonts w:ascii="Times New Roman" w:hAnsi="Times New Roman"/>
                  <w:color w:val="0000FF"/>
                  <w:u w:val="single"/>
                </w:rPr>
                <w:t>bb</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w:t>
              </w:r>
              <w:r>
                <w:rPr>
                  <w:rFonts w:ascii="Times New Roman" w:hAnsi="Times New Roman"/>
                  <w:color w:val="0000FF"/>
                  <w:u w:val="single"/>
                </w:rPr>
                <w:t>d</w:t>
              </w:r>
              <w:r w:rsidRPr="001910FA">
                <w:rPr>
                  <w:rFonts w:ascii="Times New Roman" w:hAnsi="Times New Roman"/>
                  <w:color w:val="0000FF"/>
                  <w:u w:val="single"/>
                  <w:lang w:val="ru-RU"/>
                </w:rPr>
                <w:t>4</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29</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w:t>
              </w:r>
              <w:r>
                <w:rPr>
                  <w:rFonts w:ascii="Times New Roman" w:hAnsi="Times New Roman"/>
                  <w:color w:val="0000FF"/>
                  <w:u w:val="single"/>
                </w:rPr>
                <w:t>e</w:t>
              </w:r>
              <w:r w:rsidRPr="001910FA">
                <w:rPr>
                  <w:rFonts w:ascii="Times New Roman" w:hAnsi="Times New Roman"/>
                  <w:color w:val="0000FF"/>
                  <w:u w:val="single"/>
                  <w:lang w:val="ru-RU"/>
                </w:rPr>
                <w:t>58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30</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197</w:t>
              </w:r>
              <w:r>
                <w:rPr>
                  <w:rFonts w:ascii="Times New Roman" w:hAnsi="Times New Roman"/>
                  <w:color w:val="0000FF"/>
                  <w:u w:val="single"/>
                </w:rPr>
                <w:t>fa</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198128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32</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198268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198754</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198876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35</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19898</w:t>
              </w:r>
              <w:r>
                <w:rPr>
                  <w:rFonts w:ascii="Times New Roman" w:hAnsi="Times New Roman"/>
                  <w:color w:val="0000FF"/>
                  <w:u w:val="single"/>
                </w:rPr>
                <w:t>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36</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w:t>
              </w:r>
              <w:r>
                <w:rPr>
                  <w:rFonts w:ascii="Times New Roman" w:hAnsi="Times New Roman"/>
                  <w:color w:val="0000FF"/>
                  <w:u w:val="single"/>
                </w:rPr>
                <w:t>aba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37</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w:t>
              </w:r>
              <w:r>
                <w:rPr>
                  <w:rFonts w:ascii="Times New Roman" w:hAnsi="Times New Roman"/>
                  <w:color w:val="0000FF"/>
                  <w:u w:val="single"/>
                </w:rPr>
                <w:t>c</w:t>
              </w:r>
              <w:r w:rsidRPr="001910FA">
                <w:rPr>
                  <w:rFonts w:ascii="Times New Roman" w:hAnsi="Times New Roman"/>
                  <w:color w:val="0000FF"/>
                  <w:u w:val="single"/>
                  <w:lang w:val="ru-RU"/>
                </w:rPr>
                <w:t>36</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39</w:t>
            </w:r>
          </w:p>
        </w:tc>
        <w:tc>
          <w:tcPr>
            <w:tcW w:w="2992" w:type="dxa"/>
            <w:tcMar>
              <w:top w:w="50" w:type="dxa"/>
              <w:left w:w="100" w:type="dxa"/>
            </w:tcMar>
            <w:vAlign w:val="center"/>
          </w:tcPr>
          <w:p w:rsidR="009D4791" w:rsidRPr="00CD2773" w:rsidRDefault="00AD356A" w:rsidP="00CD2773">
            <w:pPr>
              <w:spacing w:after="0" w:line="240" w:lineRule="auto"/>
              <w:ind w:left="135"/>
              <w:contextualSpacing/>
              <w:rPr>
                <w:lang w:val="ru-RU"/>
              </w:rPr>
            </w:pPr>
            <w:r w:rsidRPr="001910FA">
              <w:rPr>
                <w:rFonts w:ascii="Times New Roman" w:hAnsi="Times New Roman"/>
                <w:color w:val="000000"/>
                <w:sz w:val="24"/>
                <w:lang w:val="ru-RU"/>
              </w:rPr>
              <w:t>Н. А. Некрасов. Стихотворения «Кресть</w:t>
            </w:r>
            <w:r w:rsidR="00CD2773">
              <w:rPr>
                <w:rFonts w:ascii="Times New Roman" w:hAnsi="Times New Roman"/>
                <w:color w:val="000000"/>
                <w:sz w:val="24"/>
                <w:lang w:val="ru-RU"/>
              </w:rPr>
              <w:t xml:space="preserve">янские дети», «Школьник». </w:t>
            </w:r>
            <w:r w:rsidRPr="00CD2773">
              <w:rPr>
                <w:rFonts w:ascii="Times New Roman" w:hAnsi="Times New Roman"/>
                <w:color w:val="000000"/>
                <w:sz w:val="24"/>
                <w:lang w:val="ru-RU"/>
              </w:rPr>
              <w:t>Тема, идея, содержание, детские образы</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CD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198380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40</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А. Некрасов. Поэма «Мороз, </w:t>
            </w:r>
            <w:r w:rsidRPr="001910FA">
              <w:rPr>
                <w:rFonts w:ascii="Times New Roman" w:hAnsi="Times New Roman"/>
                <w:color w:val="000000"/>
                <w:sz w:val="24"/>
                <w:lang w:val="ru-RU"/>
              </w:rPr>
              <w:lastRenderedPageBreak/>
              <w:t xml:space="preserve">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198498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41</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1985</w:t>
              </w:r>
              <w:r>
                <w:rPr>
                  <w:rFonts w:ascii="Times New Roman" w:hAnsi="Times New Roman"/>
                  <w:color w:val="0000FF"/>
                  <w:u w:val="single"/>
                </w:rPr>
                <w:t>ce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w:t>
              </w:r>
              <w:r>
                <w:rPr>
                  <w:rFonts w:ascii="Times New Roman" w:hAnsi="Times New Roman"/>
                  <w:color w:val="0000FF"/>
                  <w:u w:val="single"/>
                </w:rPr>
                <w:t>d</w:t>
              </w:r>
              <w:r w:rsidRPr="001910FA">
                <w:rPr>
                  <w:rFonts w:ascii="Times New Roman" w:hAnsi="Times New Roman"/>
                  <w:color w:val="0000FF"/>
                  <w:u w:val="single"/>
                  <w:lang w:val="ru-RU"/>
                </w:rPr>
                <w:t>80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199028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44</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198</w:t>
              </w:r>
              <w:r>
                <w:rPr>
                  <w:rFonts w:ascii="Times New Roman" w:hAnsi="Times New Roman"/>
                  <w:color w:val="0000FF"/>
                  <w:u w:val="single"/>
                </w:rPr>
                <w:t>ea</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45</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19914</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46</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199258</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47</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199366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49</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w:t>
            </w:r>
            <w:r>
              <w:rPr>
                <w:rFonts w:ascii="Times New Roman" w:hAnsi="Times New Roman"/>
                <w:color w:val="000000"/>
                <w:sz w:val="24"/>
              </w:rPr>
              <w:lastRenderedPageBreak/>
              <w:t>"Вечер", "Еще весны душистой нега…"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19947</w:t>
              </w:r>
              <w:r>
                <w:rPr>
                  <w:rFonts w:ascii="Times New Roman" w:hAnsi="Times New Roman"/>
                  <w:color w:val="0000FF"/>
                  <w:u w:val="single"/>
                </w:rPr>
                <w:t>e</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50</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1995</w:t>
              </w:r>
              <w:r>
                <w:rPr>
                  <w:rFonts w:ascii="Times New Roman" w:hAnsi="Times New Roman"/>
                  <w:color w:val="0000FF"/>
                  <w:u w:val="single"/>
                </w:rPr>
                <w:t>aa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51</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199820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1999</w:t>
              </w:r>
              <w:r>
                <w:rPr>
                  <w:rFonts w:ascii="Times New Roman" w:hAnsi="Times New Roman"/>
                  <w:color w:val="0000FF"/>
                  <w:u w:val="single"/>
                </w:rPr>
                <w:t>e</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53</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910F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w:t>
              </w:r>
              <w:r>
                <w:rPr>
                  <w:rFonts w:ascii="Times New Roman" w:hAnsi="Times New Roman"/>
                  <w:color w:val="0000FF"/>
                  <w:u w:val="single"/>
                </w:rPr>
                <w:t>b</w:t>
              </w:r>
              <w:r w:rsidRPr="001910FA">
                <w:rPr>
                  <w:rFonts w:ascii="Times New Roman" w:hAnsi="Times New Roman"/>
                  <w:color w:val="0000FF"/>
                  <w:u w:val="single"/>
                  <w:lang w:val="ru-RU"/>
                </w:rPr>
                <w:t>04</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речи.Поэтические образы, настроения и картины в </w:t>
            </w:r>
            <w:r w:rsidRPr="001910FA">
              <w:rPr>
                <w:rFonts w:ascii="Times New Roman" w:hAnsi="Times New Roman"/>
                <w:color w:val="000000"/>
                <w:sz w:val="24"/>
                <w:lang w:val="ru-RU"/>
              </w:rPr>
              <w:lastRenderedPageBreak/>
              <w:t xml:space="preserve">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w:t>
              </w:r>
              <w:r>
                <w:rPr>
                  <w:rFonts w:ascii="Times New Roman" w:hAnsi="Times New Roman"/>
                  <w:color w:val="0000FF"/>
                  <w:u w:val="single"/>
                </w:rPr>
                <w:t>c</w:t>
              </w:r>
              <w:r w:rsidRPr="001910FA">
                <w:rPr>
                  <w:rFonts w:ascii="Times New Roman" w:hAnsi="Times New Roman"/>
                  <w:color w:val="0000FF"/>
                  <w:u w:val="single"/>
                  <w:lang w:val="ru-RU"/>
                </w:rPr>
                <w:t>30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55</w:t>
            </w:r>
          </w:p>
        </w:tc>
        <w:tc>
          <w:tcPr>
            <w:tcW w:w="2992" w:type="dxa"/>
            <w:tcMar>
              <w:top w:w="50" w:type="dxa"/>
              <w:left w:w="100" w:type="dxa"/>
            </w:tcMar>
            <w:vAlign w:val="center"/>
          </w:tcPr>
          <w:p w:rsidR="009D4791" w:rsidRDefault="00AD356A" w:rsidP="00CD2773">
            <w:pPr>
              <w:spacing w:after="0" w:line="240" w:lineRule="auto"/>
              <w:ind w:left="135"/>
              <w:contextualSpacing/>
            </w:pPr>
            <w:r w:rsidRPr="001910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w:t>
            </w:r>
            <w:r w:rsidRPr="001910FA">
              <w:rPr>
                <w:rFonts w:ascii="Times New Roman" w:hAnsi="Times New Roman"/>
                <w:color w:val="000000"/>
                <w:sz w:val="24"/>
                <w:lang w:val="ru-RU"/>
              </w:rPr>
              <w:t xml:space="preserve"> веков. А. П. Чехов. Рассказы </w:t>
            </w:r>
            <w:r w:rsidR="00CD2773">
              <w:rPr>
                <w:rFonts w:ascii="Times New Roman" w:hAnsi="Times New Roman"/>
                <w:color w:val="000000"/>
                <w:sz w:val="24"/>
              </w:rPr>
              <w:t>«Лошадиная фамилия», «Мальчики»</w:t>
            </w:r>
            <w:r>
              <w:rPr>
                <w:rFonts w:ascii="Times New Roman" w:hAnsi="Times New Roman"/>
                <w:color w:val="000000"/>
                <w:sz w:val="24"/>
              </w:rPr>
              <w:t>. Тематический обзор</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w:t>
              </w:r>
              <w:r>
                <w:rPr>
                  <w:rFonts w:ascii="Times New Roman" w:hAnsi="Times New Roman"/>
                  <w:color w:val="0000FF"/>
                  <w:u w:val="single"/>
                </w:rPr>
                <w:t>d</w:t>
              </w:r>
              <w:r w:rsidRPr="001910FA">
                <w:rPr>
                  <w:rFonts w:ascii="Times New Roman" w:hAnsi="Times New Roman"/>
                  <w:color w:val="0000FF"/>
                  <w:u w:val="single"/>
                  <w:lang w:val="ru-RU"/>
                </w:rPr>
                <w:t>48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a</w:t>
              </w:r>
              <w:r w:rsidRPr="001910FA">
                <w:rPr>
                  <w:rFonts w:ascii="Times New Roman" w:hAnsi="Times New Roman"/>
                  <w:color w:val="0000FF"/>
                  <w:u w:val="single"/>
                  <w:lang w:val="ru-RU"/>
                </w:rPr>
                <w:t>199</w:t>
              </w:r>
              <w:r>
                <w:rPr>
                  <w:rFonts w:ascii="Times New Roman" w:hAnsi="Times New Roman"/>
                  <w:color w:val="0000FF"/>
                  <w:u w:val="single"/>
                </w:rPr>
                <w:t>e</w:t>
              </w:r>
              <w:r w:rsidRPr="001910FA">
                <w:rPr>
                  <w:rFonts w:ascii="Times New Roman" w:hAnsi="Times New Roman"/>
                  <w:color w:val="0000FF"/>
                  <w:u w:val="single"/>
                  <w:lang w:val="ru-RU"/>
                </w:rPr>
                <w:t>60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57</w:t>
            </w:r>
          </w:p>
        </w:tc>
        <w:tc>
          <w:tcPr>
            <w:tcW w:w="2992" w:type="dxa"/>
            <w:tcMar>
              <w:top w:w="50" w:type="dxa"/>
              <w:left w:w="100" w:type="dxa"/>
            </w:tcMar>
            <w:vAlign w:val="center"/>
          </w:tcPr>
          <w:p w:rsidR="009D4791" w:rsidRPr="001910FA" w:rsidRDefault="00AD356A" w:rsidP="00CD2773">
            <w:pPr>
              <w:spacing w:after="0" w:line="240" w:lineRule="auto"/>
              <w:ind w:left="135"/>
              <w:contextualSpacing/>
              <w:rPr>
                <w:lang w:val="ru-RU"/>
              </w:rPr>
            </w:pPr>
            <w:r w:rsidRPr="001910FA">
              <w:rPr>
                <w:rFonts w:ascii="Times New Roman" w:hAnsi="Times New Roman"/>
                <w:color w:val="000000"/>
                <w:sz w:val="24"/>
                <w:lang w:val="ru-RU"/>
              </w:rPr>
              <w:t xml:space="preserve">М. М. Зощенко </w:t>
            </w:r>
            <w:r w:rsidR="00CD2773">
              <w:rPr>
                <w:rFonts w:ascii="Times New Roman" w:hAnsi="Times New Roman"/>
                <w:color w:val="000000"/>
                <w:sz w:val="24"/>
                <w:lang w:val="ru-RU"/>
              </w:rPr>
              <w:t xml:space="preserve">«Галоша», «Лёля и Минька». </w:t>
            </w:r>
            <w:r w:rsidRPr="001910FA">
              <w:rPr>
                <w:rFonts w:ascii="Times New Roman" w:hAnsi="Times New Roman"/>
                <w:color w:val="000000"/>
                <w:sz w:val="24"/>
                <w:lang w:val="ru-RU"/>
              </w:rPr>
              <w:t>Тема, идея, сюжет</w:t>
            </w:r>
          </w:p>
        </w:tc>
        <w:tc>
          <w:tcPr>
            <w:tcW w:w="834"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CD2773">
              <w:rPr>
                <w:rFonts w:ascii="Times New Roman" w:hAnsi="Times New Roman"/>
                <w:color w:val="000000"/>
                <w:sz w:val="24"/>
                <w:lang w:val="ru-RU"/>
              </w:rPr>
              <w:t xml:space="preserve">1 </w:t>
            </w:r>
          </w:p>
        </w:tc>
        <w:tc>
          <w:tcPr>
            <w:tcW w:w="1533"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CD2773">
              <w:rPr>
                <w:rFonts w:ascii="Times New Roman" w:hAnsi="Times New Roman"/>
                <w:color w:val="000000"/>
                <w:sz w:val="24"/>
                <w:lang w:val="ru-RU"/>
              </w:rPr>
              <w:t xml:space="preserve"> 0 </w:t>
            </w:r>
          </w:p>
        </w:tc>
        <w:tc>
          <w:tcPr>
            <w:tcW w:w="1631" w:type="dxa"/>
            <w:tcMar>
              <w:top w:w="50" w:type="dxa"/>
              <w:left w:w="100" w:type="dxa"/>
            </w:tcMar>
            <w:vAlign w:val="center"/>
          </w:tcPr>
          <w:p w:rsidR="009D4791" w:rsidRPr="00CD2773" w:rsidRDefault="00AD356A" w:rsidP="007F517A">
            <w:pPr>
              <w:spacing w:after="0" w:line="240" w:lineRule="auto"/>
              <w:ind w:left="135"/>
              <w:contextualSpacing/>
              <w:jc w:val="center"/>
              <w:rPr>
                <w:lang w:val="ru-RU"/>
              </w:rPr>
            </w:pPr>
            <w:r w:rsidRPr="00CD2773">
              <w:rPr>
                <w:rFonts w:ascii="Times New Roman" w:hAnsi="Times New Roman"/>
                <w:color w:val="000000"/>
                <w:sz w:val="24"/>
                <w:lang w:val="ru-RU"/>
              </w:rPr>
              <w:t xml:space="preserve"> 0 </w:t>
            </w:r>
          </w:p>
        </w:tc>
        <w:tc>
          <w:tcPr>
            <w:tcW w:w="1157" w:type="dxa"/>
            <w:tcMar>
              <w:top w:w="50" w:type="dxa"/>
              <w:left w:w="100" w:type="dxa"/>
            </w:tcMar>
            <w:vAlign w:val="center"/>
          </w:tcPr>
          <w:p w:rsidR="009D4791" w:rsidRPr="00CD2773" w:rsidRDefault="009D4791" w:rsidP="007F517A">
            <w:pPr>
              <w:spacing w:after="0" w:line="240" w:lineRule="auto"/>
              <w:ind w:left="135"/>
              <w:contextualSpacing/>
              <w:rPr>
                <w:lang w:val="ru-RU"/>
              </w:rPr>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29050</w:t>
              </w:r>
            </w:hyperlink>
          </w:p>
        </w:tc>
      </w:tr>
      <w:tr w:rsidR="009D4791" w:rsidRPr="00570386">
        <w:trPr>
          <w:trHeight w:val="144"/>
          <w:tblCellSpacing w:w="20" w:type="nil"/>
        </w:trPr>
        <w:tc>
          <w:tcPr>
            <w:tcW w:w="473" w:type="dxa"/>
            <w:tcMar>
              <w:top w:w="50" w:type="dxa"/>
              <w:left w:w="100" w:type="dxa"/>
            </w:tcMar>
            <w:vAlign w:val="center"/>
          </w:tcPr>
          <w:p w:rsidR="009D4791" w:rsidRPr="00CD2773" w:rsidRDefault="00AD356A" w:rsidP="007F517A">
            <w:pPr>
              <w:spacing w:after="0" w:line="240" w:lineRule="auto"/>
              <w:contextualSpacing/>
              <w:rPr>
                <w:lang w:val="ru-RU"/>
              </w:rPr>
            </w:pPr>
            <w:r w:rsidRPr="00CD2773">
              <w:rPr>
                <w:rFonts w:ascii="Times New Roman" w:hAnsi="Times New Roman"/>
                <w:color w:val="000000"/>
                <w:sz w:val="24"/>
                <w:lang w:val="ru-RU"/>
              </w:rPr>
              <w:t>58</w:t>
            </w:r>
          </w:p>
        </w:tc>
        <w:tc>
          <w:tcPr>
            <w:tcW w:w="2992" w:type="dxa"/>
            <w:tcMar>
              <w:top w:w="50" w:type="dxa"/>
              <w:left w:w="100" w:type="dxa"/>
            </w:tcMar>
            <w:vAlign w:val="center"/>
          </w:tcPr>
          <w:p w:rsidR="009D4791" w:rsidRPr="00121A32" w:rsidRDefault="00AD356A" w:rsidP="00CD2773">
            <w:pPr>
              <w:spacing w:after="0" w:line="240" w:lineRule="auto"/>
              <w:ind w:left="135"/>
              <w:contextualSpacing/>
              <w:rPr>
                <w:lang w:val="ru-RU"/>
              </w:rPr>
            </w:pPr>
            <w:r w:rsidRPr="001910FA">
              <w:rPr>
                <w:rFonts w:ascii="Times New Roman" w:hAnsi="Times New Roman"/>
                <w:color w:val="000000"/>
                <w:sz w:val="24"/>
                <w:lang w:val="ru-RU"/>
              </w:rPr>
              <w:t>М. М. Зощ</w:t>
            </w:r>
            <w:r w:rsidR="00CD2773">
              <w:rPr>
                <w:rFonts w:ascii="Times New Roman" w:hAnsi="Times New Roman"/>
                <w:color w:val="000000"/>
                <w:sz w:val="24"/>
                <w:lang w:val="ru-RU"/>
              </w:rPr>
              <w:t>енко. «Галоша», «Лёля и Минька»</w:t>
            </w: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Образы главных героев в рассказах писателя.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29154</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59</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60</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Произведения отечественной литературы о природе и животных</w:t>
            </w:r>
            <w:r w:rsidR="00121A32">
              <w:rPr>
                <w:rFonts w:ascii="Times New Roman" w:hAnsi="Times New Roman"/>
                <w:color w:val="000000"/>
                <w:sz w:val="24"/>
                <w:lang w:val="ru-RU"/>
              </w:rPr>
              <w:t xml:space="preserve">. </w:t>
            </w:r>
            <w:r w:rsidRPr="001910FA">
              <w:rPr>
                <w:rFonts w:ascii="Times New Roman" w:hAnsi="Times New Roman"/>
                <w:color w:val="000000"/>
                <w:sz w:val="24"/>
                <w:lang w:val="ru-RU"/>
              </w:rPr>
              <w:t>А. И. Куприн «Белый пудель», М</w:t>
            </w:r>
            <w:r w:rsidR="00121A32">
              <w:rPr>
                <w:rFonts w:ascii="Times New Roman" w:hAnsi="Times New Roman"/>
                <w:color w:val="000000"/>
                <w:sz w:val="24"/>
                <w:lang w:val="ru-RU"/>
              </w:rPr>
              <w:t xml:space="preserve">. М. Пришвин «Кладовая солнца». </w:t>
            </w:r>
            <w:r w:rsidRPr="00121A32">
              <w:rPr>
                <w:rFonts w:ascii="Times New Roman" w:hAnsi="Times New Roman"/>
                <w:color w:val="000000"/>
                <w:sz w:val="24"/>
                <w:lang w:val="ru-RU"/>
              </w:rPr>
              <w:t>Тематика и проблематика. Герои и их поступки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2662</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61</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Нравственные проблемы сказок и рассказов А.И.Куприна, М.М.Пришвина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w:t>
              </w:r>
              <w:r>
                <w:rPr>
                  <w:rFonts w:ascii="Times New Roman" w:hAnsi="Times New Roman"/>
                  <w:color w:val="0000FF"/>
                  <w:u w:val="single"/>
                </w:rPr>
                <w:t>ba</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Язык сказок и рассказов о животных А. И. Куприна, М. М. Пришвина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26918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w:t>
              </w:r>
              <w:r>
                <w:rPr>
                  <w:rFonts w:ascii="Times New Roman" w:hAnsi="Times New Roman"/>
                  <w:color w:val="0000FF"/>
                  <w:u w:val="single"/>
                </w:rPr>
                <w:t>a</w:t>
              </w:r>
              <w:r w:rsidRPr="001910FA">
                <w:rPr>
                  <w:rFonts w:ascii="Times New Roman" w:hAnsi="Times New Roman"/>
                  <w:color w:val="0000FF"/>
                  <w:u w:val="single"/>
                  <w:lang w:val="ru-RU"/>
                </w:rPr>
                <w:t>6</w:t>
              </w:r>
              <w:r>
                <w:rPr>
                  <w:rFonts w:ascii="Times New Roman" w:hAnsi="Times New Roman"/>
                  <w:color w:val="0000FF"/>
                  <w:u w:val="single"/>
                </w:rPr>
                <w:t>c</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64</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65</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А. П. Платонов. Рассказы </w:t>
            </w:r>
            <w:r w:rsidR="00121A32">
              <w:rPr>
                <w:rFonts w:ascii="Times New Roman" w:hAnsi="Times New Roman"/>
                <w:color w:val="000000"/>
                <w:sz w:val="24"/>
                <w:lang w:val="ru-RU"/>
              </w:rPr>
              <w:t>«Корова», «Никита»</w:t>
            </w: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66</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А. П. Платонов. Рассказы </w:t>
            </w:r>
            <w:r w:rsidR="00121A32">
              <w:rPr>
                <w:rFonts w:ascii="Times New Roman" w:hAnsi="Times New Roman"/>
                <w:color w:val="000000"/>
                <w:sz w:val="24"/>
                <w:lang w:val="ru-RU"/>
              </w:rPr>
              <w:t>«Корова», «Никита»</w:t>
            </w: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Система образов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67</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28452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28574</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69</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Произведения отечественной литературы на тему «Человек на войне» (не менее двух). Л. А. Кассиль. «Дорогие мои мальчишки»; Ю. Я. Яковлев. «Девочки с Васильевского острова»; В. П. Катаев. «Сын полка», К.М.Си</w:t>
            </w:r>
            <w:r w:rsidR="00121A32">
              <w:rPr>
                <w:rFonts w:ascii="Times New Roman" w:hAnsi="Times New Roman"/>
                <w:color w:val="000000"/>
                <w:sz w:val="24"/>
                <w:lang w:val="ru-RU"/>
              </w:rPr>
              <w:t xml:space="preserve">монов. "Сын артиллериста". </w:t>
            </w:r>
            <w:r w:rsidRPr="00121A32">
              <w:rPr>
                <w:rFonts w:ascii="Times New Roman" w:hAnsi="Times New Roman"/>
                <w:color w:val="000000"/>
                <w:sz w:val="24"/>
                <w:lang w:val="ru-RU"/>
              </w:rPr>
              <w:t>Проблема героизма</w:t>
            </w:r>
          </w:p>
        </w:tc>
        <w:tc>
          <w:tcPr>
            <w:tcW w:w="834"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1 </w:t>
            </w:r>
          </w:p>
        </w:tc>
        <w:tc>
          <w:tcPr>
            <w:tcW w:w="1533"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631"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157" w:type="dxa"/>
            <w:tcMar>
              <w:top w:w="50" w:type="dxa"/>
              <w:left w:w="100" w:type="dxa"/>
            </w:tcMar>
            <w:vAlign w:val="center"/>
          </w:tcPr>
          <w:p w:rsidR="009D4791" w:rsidRPr="00121A32" w:rsidRDefault="009D4791" w:rsidP="007F517A">
            <w:pPr>
              <w:spacing w:after="0" w:line="240" w:lineRule="auto"/>
              <w:ind w:left="135"/>
              <w:contextualSpacing/>
              <w:rPr>
                <w:lang w:val="ru-RU"/>
              </w:rPr>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w:t>
              </w:r>
              <w:r>
                <w:rPr>
                  <w:rFonts w:ascii="Times New Roman" w:hAnsi="Times New Roman"/>
                  <w:color w:val="0000FF"/>
                  <w:u w:val="single"/>
                </w:rPr>
                <w:t>b</w:t>
              </w:r>
              <w:r w:rsidRPr="001910FA">
                <w:rPr>
                  <w:rFonts w:ascii="Times New Roman" w:hAnsi="Times New Roman"/>
                  <w:color w:val="0000FF"/>
                  <w:u w:val="single"/>
                  <w:lang w:val="ru-RU"/>
                </w:rPr>
                <w:t>60</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70</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отечественной литературы на тему «Человек на войне» (не менее двух). Л. А. Кассиль. «Дорогие мои мальчишки»; Ю. Я. Яковлев. «Девочки с Васильевского </w:t>
            </w:r>
            <w:r w:rsidRPr="001910FA">
              <w:rPr>
                <w:rFonts w:ascii="Times New Roman" w:hAnsi="Times New Roman"/>
                <w:color w:val="000000"/>
                <w:sz w:val="24"/>
                <w:lang w:val="ru-RU"/>
              </w:rPr>
              <w:lastRenderedPageBreak/>
              <w:t>острова»; В. П. Катаев. «Сын полка», К.М.С</w:t>
            </w:r>
            <w:r w:rsidR="00121A32">
              <w:rPr>
                <w:rFonts w:ascii="Times New Roman" w:hAnsi="Times New Roman"/>
                <w:color w:val="000000"/>
                <w:sz w:val="24"/>
                <w:lang w:val="ru-RU"/>
              </w:rPr>
              <w:t>имонов. «Сын артиллериста»</w:t>
            </w:r>
            <w:r w:rsidRPr="001910FA">
              <w:rPr>
                <w:rFonts w:ascii="Times New Roman" w:hAnsi="Times New Roman"/>
                <w:color w:val="000000"/>
                <w:sz w:val="24"/>
                <w:lang w:val="ru-RU"/>
              </w:rPr>
              <w:t>: дети и взрослые в условиях военного времени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w:t>
              </w:r>
              <w:r>
                <w:rPr>
                  <w:rFonts w:ascii="Times New Roman" w:hAnsi="Times New Roman"/>
                  <w:color w:val="0000FF"/>
                  <w:u w:val="single"/>
                </w:rPr>
                <w:t>c</w:t>
              </w:r>
              <w:r w:rsidRPr="001910FA">
                <w:rPr>
                  <w:rFonts w:ascii="Times New Roman" w:hAnsi="Times New Roman"/>
                  <w:color w:val="0000FF"/>
                  <w:u w:val="single"/>
                  <w:lang w:val="ru-RU"/>
                </w:rPr>
                <w:t>82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71</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w:t>
              </w:r>
              <w:r>
                <w:rPr>
                  <w:rFonts w:ascii="Times New Roman" w:hAnsi="Times New Roman"/>
                  <w:color w:val="0000FF"/>
                  <w:u w:val="single"/>
                </w:rPr>
                <w:t>da</w:t>
              </w:r>
              <w:r w:rsidRPr="001910FA">
                <w:rPr>
                  <w:rFonts w:ascii="Times New Roman" w:hAnsi="Times New Roman"/>
                  <w:color w:val="0000FF"/>
                  <w:u w:val="single"/>
                  <w:lang w:val="ru-RU"/>
                </w:rPr>
                <w:t>4</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73</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w:t>
              </w:r>
              <w:r>
                <w:rPr>
                  <w:rFonts w:ascii="Times New Roman" w:hAnsi="Times New Roman"/>
                  <w:color w:val="0000FF"/>
                  <w:u w:val="single"/>
                </w:rPr>
                <w:t>f</w:t>
              </w:r>
              <w:r w:rsidRPr="001910FA">
                <w:rPr>
                  <w:rFonts w:ascii="Times New Roman" w:hAnsi="Times New Roman"/>
                  <w:color w:val="0000FF"/>
                  <w:u w:val="single"/>
                  <w:lang w:val="ru-RU"/>
                </w:rPr>
                <w:t>98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74</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28146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75</w:t>
            </w:r>
          </w:p>
        </w:tc>
        <w:tc>
          <w:tcPr>
            <w:tcW w:w="2992" w:type="dxa"/>
            <w:tcMar>
              <w:top w:w="50" w:type="dxa"/>
              <w:left w:w="100" w:type="dxa"/>
            </w:tcMar>
            <w:vAlign w:val="center"/>
          </w:tcPr>
          <w:p w:rsidR="009D4791" w:rsidRPr="00F779D6"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детства. </w:t>
            </w:r>
            <w:r w:rsidR="00121A32">
              <w:rPr>
                <w:rFonts w:ascii="Times New Roman" w:hAnsi="Times New Roman"/>
                <w:color w:val="000000"/>
                <w:sz w:val="24"/>
                <w:lang w:val="ru-RU"/>
              </w:rPr>
              <w:t>П</w:t>
            </w:r>
            <w:r w:rsidRPr="001910FA">
              <w:rPr>
                <w:rFonts w:ascii="Times New Roman" w:hAnsi="Times New Roman"/>
                <w:color w:val="000000"/>
                <w:sz w:val="24"/>
                <w:lang w:val="ru-RU"/>
              </w:rPr>
              <w:t xml:space="preserve">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F779D6">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F77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27926</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76</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w:t>
            </w:r>
            <w:r w:rsidRPr="001910FA">
              <w:rPr>
                <w:rFonts w:ascii="Times New Roman" w:hAnsi="Times New Roman"/>
                <w:color w:val="000000"/>
                <w:sz w:val="24"/>
                <w:lang w:val="ru-RU"/>
              </w:rPr>
              <w:lastRenderedPageBreak/>
              <w:t xml:space="preserve">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27</w:t>
              </w:r>
              <w:r>
                <w:rPr>
                  <w:rFonts w:ascii="Times New Roman" w:hAnsi="Times New Roman"/>
                  <w:color w:val="0000FF"/>
                  <w:u w:val="single"/>
                </w:rPr>
                <w:t>a</w:t>
              </w:r>
              <w:r w:rsidRPr="001910FA">
                <w:rPr>
                  <w:rFonts w:ascii="Times New Roman" w:hAnsi="Times New Roman"/>
                  <w:color w:val="0000FF"/>
                  <w:u w:val="single"/>
                  <w:lang w:val="ru-RU"/>
                </w:rPr>
                <w:t>48</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77</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78</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79</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80</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приключенческого жанра отечественных писателей. К. Булычёв «Миллион приключений» </w:t>
            </w:r>
            <w:r w:rsidRPr="00121A32">
              <w:rPr>
                <w:rFonts w:ascii="Times New Roman" w:hAnsi="Times New Roman"/>
                <w:color w:val="000000"/>
                <w:sz w:val="24"/>
                <w:lang w:val="ru-RU"/>
              </w:rPr>
              <w:t>(главы по выбору). Тематика произведени</w:t>
            </w:r>
            <w:r w:rsidR="00121A32">
              <w:rPr>
                <w:rFonts w:ascii="Times New Roman" w:hAnsi="Times New Roman"/>
                <w:color w:val="000000"/>
                <w:sz w:val="24"/>
                <w:lang w:val="ru-RU"/>
              </w:rPr>
              <w:t>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81</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83</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Литератур</w:t>
            </w:r>
            <w:r w:rsidR="00121A32">
              <w:rPr>
                <w:rFonts w:ascii="Times New Roman" w:hAnsi="Times New Roman"/>
                <w:color w:val="000000"/>
                <w:sz w:val="24"/>
                <w:lang w:val="ru-RU"/>
              </w:rPr>
              <w:t xml:space="preserve">а народов России. Стихотворение </w:t>
            </w:r>
            <w:r w:rsidRPr="001910FA">
              <w:rPr>
                <w:rFonts w:ascii="Times New Roman" w:hAnsi="Times New Roman"/>
                <w:color w:val="000000"/>
                <w:sz w:val="24"/>
                <w:lang w:val="ru-RU"/>
              </w:rPr>
              <w:t>Р</w:t>
            </w:r>
            <w:r w:rsidR="00121A32">
              <w:rPr>
                <w:rFonts w:ascii="Times New Roman" w:hAnsi="Times New Roman"/>
                <w:color w:val="000000"/>
                <w:sz w:val="24"/>
                <w:lang w:val="ru-RU"/>
              </w:rPr>
              <w:t xml:space="preserve">. Г. Гамзатов. «Песня соловья». </w:t>
            </w:r>
            <w:r w:rsidRPr="00121A32">
              <w:rPr>
                <w:rFonts w:ascii="Times New Roman" w:hAnsi="Times New Roman"/>
                <w:color w:val="000000"/>
                <w:sz w:val="24"/>
                <w:lang w:val="ru-RU"/>
              </w:rPr>
              <w:t>Тематика стихотворени</w:t>
            </w:r>
            <w:r w:rsidR="00121A32">
              <w:rPr>
                <w:rFonts w:ascii="Times New Roman" w:hAnsi="Times New Roman"/>
                <w:color w:val="000000"/>
                <w:sz w:val="24"/>
                <w:lang w:val="ru-RU"/>
              </w:rPr>
              <w:t>я</w:t>
            </w:r>
          </w:p>
        </w:tc>
        <w:tc>
          <w:tcPr>
            <w:tcW w:w="834"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1 </w:t>
            </w:r>
          </w:p>
        </w:tc>
        <w:tc>
          <w:tcPr>
            <w:tcW w:w="1533"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631"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157" w:type="dxa"/>
            <w:tcMar>
              <w:top w:w="50" w:type="dxa"/>
              <w:left w:w="100" w:type="dxa"/>
            </w:tcMar>
            <w:vAlign w:val="center"/>
          </w:tcPr>
          <w:p w:rsidR="009D4791" w:rsidRPr="00121A32" w:rsidRDefault="009D4791" w:rsidP="007F517A">
            <w:pPr>
              <w:spacing w:after="0" w:line="240" w:lineRule="auto"/>
              <w:ind w:left="135"/>
              <w:contextualSpacing/>
              <w:rPr>
                <w:lang w:val="ru-RU"/>
              </w:rPr>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288</w:t>
              </w:r>
              <w:r>
                <w:rPr>
                  <w:rFonts w:ascii="Times New Roman" w:hAnsi="Times New Roman"/>
                  <w:color w:val="0000FF"/>
                  <w:u w:val="single"/>
                </w:rPr>
                <w:t>a</w:t>
              </w:r>
              <w:r w:rsidRPr="001910FA">
                <w:rPr>
                  <w:rFonts w:ascii="Times New Roman" w:hAnsi="Times New Roman"/>
                  <w:color w:val="0000FF"/>
                  <w:u w:val="single"/>
                  <w:lang w:val="ru-RU"/>
                </w:rPr>
                <w:t>8</w:t>
              </w:r>
            </w:hyperlink>
          </w:p>
        </w:tc>
      </w:tr>
      <w:tr w:rsidR="009D4791">
        <w:trPr>
          <w:trHeight w:val="144"/>
          <w:tblCellSpacing w:w="20" w:type="nil"/>
        </w:trPr>
        <w:tc>
          <w:tcPr>
            <w:tcW w:w="473" w:type="dxa"/>
            <w:tcMar>
              <w:top w:w="50" w:type="dxa"/>
              <w:left w:w="100" w:type="dxa"/>
            </w:tcMar>
            <w:vAlign w:val="center"/>
          </w:tcPr>
          <w:p w:rsidR="009D4791" w:rsidRPr="00121A32" w:rsidRDefault="00AD356A" w:rsidP="007F517A">
            <w:pPr>
              <w:spacing w:after="0" w:line="240" w:lineRule="auto"/>
              <w:contextualSpacing/>
              <w:rPr>
                <w:lang w:val="ru-RU"/>
              </w:rPr>
            </w:pPr>
            <w:r w:rsidRPr="00121A32">
              <w:rPr>
                <w:rFonts w:ascii="Times New Roman" w:hAnsi="Times New Roman"/>
                <w:color w:val="000000"/>
                <w:sz w:val="24"/>
                <w:lang w:val="ru-RU"/>
              </w:rPr>
              <w:t>84</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Резервный урок. Образ лирического героя в </w:t>
            </w:r>
            <w:r w:rsidRPr="001910FA">
              <w:rPr>
                <w:rFonts w:ascii="Times New Roman" w:hAnsi="Times New Roman"/>
                <w:color w:val="000000"/>
                <w:sz w:val="24"/>
                <w:lang w:val="ru-RU"/>
              </w:rPr>
              <w:lastRenderedPageBreak/>
              <w:t>стихотворениях Р.Г.Гамзатова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85</w:t>
            </w:r>
          </w:p>
        </w:tc>
        <w:tc>
          <w:tcPr>
            <w:tcW w:w="2992" w:type="dxa"/>
            <w:tcMar>
              <w:top w:w="50" w:type="dxa"/>
              <w:left w:w="100" w:type="dxa"/>
            </w:tcMar>
            <w:vAlign w:val="center"/>
          </w:tcPr>
          <w:p w:rsidR="009D4791" w:rsidRDefault="00AD356A" w:rsidP="00121A32">
            <w:pPr>
              <w:spacing w:after="0" w:line="240" w:lineRule="auto"/>
              <w:ind w:left="135"/>
              <w:contextualSpacing/>
            </w:pPr>
            <w:r w:rsidRPr="001910FA">
              <w:rPr>
                <w:rFonts w:ascii="Times New Roman" w:hAnsi="Times New Roman"/>
                <w:color w:val="000000"/>
                <w:sz w:val="24"/>
                <w:lang w:val="ru-RU"/>
              </w:rPr>
              <w:t xml:space="preserve">Х. К. </w:t>
            </w:r>
            <w:r w:rsidR="00121A32">
              <w:rPr>
                <w:rFonts w:ascii="Times New Roman" w:hAnsi="Times New Roman"/>
                <w:color w:val="000000"/>
                <w:sz w:val="24"/>
                <w:lang w:val="ru-RU"/>
              </w:rPr>
              <w:t>Андерсен. Сказка «Снежная королева»</w:t>
            </w:r>
            <w:r w:rsidRPr="001910FA">
              <w:rPr>
                <w:rFonts w:ascii="Times New Roman" w:hAnsi="Times New Roman"/>
                <w:color w:val="000000"/>
                <w:sz w:val="24"/>
                <w:lang w:val="ru-RU"/>
              </w:rPr>
              <w:t xml:space="preserve">.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w:t>
              </w:r>
              <w:r>
                <w:rPr>
                  <w:rFonts w:ascii="Times New Roman" w:hAnsi="Times New Roman"/>
                  <w:color w:val="0000FF"/>
                  <w:u w:val="single"/>
                </w:rPr>
                <w:t>b</w:t>
              </w:r>
              <w:r w:rsidRPr="001910FA">
                <w:rPr>
                  <w:rFonts w:ascii="Times New Roman" w:hAnsi="Times New Roman"/>
                  <w:color w:val="0000FF"/>
                  <w:u w:val="single"/>
                  <w:lang w:val="ru-RU"/>
                </w:rPr>
                <w:t>32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86</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w:t>
              </w:r>
              <w:r>
                <w:rPr>
                  <w:rFonts w:ascii="Times New Roman" w:hAnsi="Times New Roman"/>
                  <w:color w:val="0000FF"/>
                  <w:u w:val="single"/>
                </w:rPr>
                <w:t>c</w:t>
              </w:r>
              <w:r w:rsidRPr="001910FA">
                <w:rPr>
                  <w:rFonts w:ascii="Times New Roman" w:hAnsi="Times New Roman"/>
                  <w:color w:val="0000FF"/>
                  <w:u w:val="single"/>
                  <w:lang w:val="ru-RU"/>
                </w:rPr>
                <w:t>36</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87</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88</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89</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Зарубежная сказочная проза. Л. Кэрролл. </w:t>
            </w:r>
            <w:r w:rsidR="00121A32">
              <w:rPr>
                <w:rFonts w:ascii="Times New Roman" w:hAnsi="Times New Roman"/>
                <w:color w:val="000000"/>
                <w:sz w:val="24"/>
                <w:lang w:val="ru-RU"/>
              </w:rPr>
              <w:t xml:space="preserve">«Алиса в Стране Чудес» (главы). </w:t>
            </w:r>
            <w:r w:rsidRPr="001910FA">
              <w:rPr>
                <w:rFonts w:ascii="Times New Roman" w:hAnsi="Times New Roman"/>
                <w:color w:val="000000"/>
                <w:sz w:val="24"/>
                <w:lang w:val="ru-RU"/>
              </w:rPr>
              <w:t>Герои и мотивы</w:t>
            </w:r>
          </w:p>
        </w:tc>
        <w:tc>
          <w:tcPr>
            <w:tcW w:w="834"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 xml:space="preserve">1 </w:t>
            </w:r>
          </w:p>
        </w:tc>
        <w:tc>
          <w:tcPr>
            <w:tcW w:w="1533"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631"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157" w:type="dxa"/>
            <w:tcMar>
              <w:top w:w="50" w:type="dxa"/>
              <w:left w:w="100" w:type="dxa"/>
            </w:tcMar>
            <w:vAlign w:val="center"/>
          </w:tcPr>
          <w:p w:rsidR="009D4791" w:rsidRPr="00121A32" w:rsidRDefault="009D4791" w:rsidP="007F517A">
            <w:pPr>
              <w:spacing w:after="0" w:line="240" w:lineRule="auto"/>
              <w:ind w:left="135"/>
              <w:contextualSpacing/>
              <w:rPr>
                <w:lang w:val="ru-RU"/>
              </w:rPr>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w:t>
              </w:r>
              <w:r>
                <w:rPr>
                  <w:rFonts w:ascii="Times New Roman" w:hAnsi="Times New Roman"/>
                  <w:color w:val="0000FF"/>
                  <w:u w:val="single"/>
                </w:rPr>
                <w:t>e</w:t>
              </w:r>
              <w:r w:rsidRPr="001910FA">
                <w:rPr>
                  <w:rFonts w:ascii="Times New Roman" w:hAnsi="Times New Roman"/>
                  <w:color w:val="0000FF"/>
                  <w:u w:val="single"/>
                  <w:lang w:val="ru-RU"/>
                </w:rPr>
                <w:t>52</w:t>
              </w:r>
            </w:hyperlink>
          </w:p>
        </w:tc>
      </w:tr>
      <w:tr w:rsidR="009D4791" w:rsidRPr="00570386">
        <w:trPr>
          <w:trHeight w:val="144"/>
          <w:tblCellSpacing w:w="20" w:type="nil"/>
        </w:trPr>
        <w:tc>
          <w:tcPr>
            <w:tcW w:w="473" w:type="dxa"/>
            <w:tcMar>
              <w:top w:w="50" w:type="dxa"/>
              <w:left w:w="100" w:type="dxa"/>
            </w:tcMar>
            <w:vAlign w:val="center"/>
          </w:tcPr>
          <w:p w:rsidR="009D4791" w:rsidRPr="00121A32" w:rsidRDefault="00AD356A" w:rsidP="007F517A">
            <w:pPr>
              <w:spacing w:after="0" w:line="240" w:lineRule="auto"/>
              <w:contextualSpacing/>
              <w:rPr>
                <w:lang w:val="ru-RU"/>
              </w:rPr>
            </w:pPr>
            <w:r w:rsidRPr="00121A32">
              <w:rPr>
                <w:rFonts w:ascii="Times New Roman" w:hAnsi="Times New Roman"/>
                <w:color w:val="000000"/>
                <w:sz w:val="24"/>
                <w:lang w:val="ru-RU"/>
              </w:rPr>
              <w:t>90</w:t>
            </w:r>
          </w:p>
        </w:tc>
        <w:tc>
          <w:tcPr>
            <w:tcW w:w="2992"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Зарубежная сказочная проза. Л. Кэрролл. </w:t>
            </w:r>
            <w:r w:rsidR="00121A32">
              <w:rPr>
                <w:rFonts w:ascii="Times New Roman" w:hAnsi="Times New Roman"/>
                <w:color w:val="000000"/>
                <w:sz w:val="24"/>
                <w:lang w:val="ru-RU"/>
              </w:rPr>
              <w:t xml:space="preserve">«Алиса в Стране Чудес» (главы). </w:t>
            </w:r>
            <w:r w:rsidRPr="001910FA">
              <w:rPr>
                <w:rFonts w:ascii="Times New Roman" w:hAnsi="Times New Roman"/>
                <w:color w:val="000000"/>
                <w:sz w:val="24"/>
                <w:lang w:val="ru-RU"/>
              </w:rPr>
              <w:t>Стиль и язык, художественные приемы</w:t>
            </w:r>
          </w:p>
        </w:tc>
        <w:tc>
          <w:tcPr>
            <w:tcW w:w="834"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 xml:space="preserve">1 </w:t>
            </w:r>
          </w:p>
        </w:tc>
        <w:tc>
          <w:tcPr>
            <w:tcW w:w="1533"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631" w:type="dxa"/>
            <w:tcMar>
              <w:top w:w="50" w:type="dxa"/>
              <w:left w:w="100" w:type="dxa"/>
            </w:tcMar>
            <w:vAlign w:val="center"/>
          </w:tcPr>
          <w:p w:rsidR="009D4791" w:rsidRPr="00121A32" w:rsidRDefault="00AD356A" w:rsidP="007F517A">
            <w:pPr>
              <w:spacing w:after="0" w:line="240" w:lineRule="auto"/>
              <w:ind w:left="135"/>
              <w:contextualSpacing/>
              <w:jc w:val="center"/>
              <w:rPr>
                <w:lang w:val="ru-RU"/>
              </w:rPr>
            </w:pPr>
            <w:r w:rsidRPr="00121A32">
              <w:rPr>
                <w:rFonts w:ascii="Times New Roman" w:hAnsi="Times New Roman"/>
                <w:color w:val="000000"/>
                <w:sz w:val="24"/>
                <w:lang w:val="ru-RU"/>
              </w:rPr>
              <w:t xml:space="preserve"> 0 </w:t>
            </w:r>
          </w:p>
        </w:tc>
        <w:tc>
          <w:tcPr>
            <w:tcW w:w="1157" w:type="dxa"/>
            <w:tcMar>
              <w:top w:w="50" w:type="dxa"/>
              <w:left w:w="100" w:type="dxa"/>
            </w:tcMar>
            <w:vAlign w:val="center"/>
          </w:tcPr>
          <w:p w:rsidR="009D4791" w:rsidRPr="00121A32" w:rsidRDefault="009D4791" w:rsidP="007F517A">
            <w:pPr>
              <w:spacing w:after="0" w:line="240" w:lineRule="auto"/>
              <w:ind w:left="135"/>
              <w:contextualSpacing/>
              <w:rPr>
                <w:lang w:val="ru-RU"/>
              </w:rPr>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w:t>
              </w:r>
              <w:r>
                <w:rPr>
                  <w:rFonts w:ascii="Times New Roman" w:hAnsi="Times New Roman"/>
                  <w:color w:val="0000FF"/>
                  <w:u w:val="single"/>
                </w:rPr>
                <w:t>d</w:t>
              </w:r>
              <w:r w:rsidRPr="001910FA">
                <w:rPr>
                  <w:rFonts w:ascii="Times New Roman" w:hAnsi="Times New Roman"/>
                  <w:color w:val="0000FF"/>
                  <w:u w:val="single"/>
                  <w:lang w:val="ru-RU"/>
                </w:rPr>
                <w:t>3</w:t>
              </w:r>
              <w:r>
                <w:rPr>
                  <w:rFonts w:ascii="Times New Roman" w:hAnsi="Times New Roman"/>
                  <w:color w:val="0000FF"/>
                  <w:u w:val="single"/>
                </w:rPr>
                <w:t>a</w:t>
              </w:r>
            </w:hyperlink>
          </w:p>
        </w:tc>
      </w:tr>
      <w:tr w:rsidR="009D4791" w:rsidRPr="00570386">
        <w:trPr>
          <w:trHeight w:val="144"/>
          <w:tblCellSpacing w:w="20" w:type="nil"/>
        </w:trPr>
        <w:tc>
          <w:tcPr>
            <w:tcW w:w="473" w:type="dxa"/>
            <w:tcMar>
              <w:top w:w="50" w:type="dxa"/>
              <w:left w:w="100" w:type="dxa"/>
            </w:tcMar>
            <w:vAlign w:val="center"/>
          </w:tcPr>
          <w:p w:rsidR="009D4791" w:rsidRPr="00121A32" w:rsidRDefault="00AD356A" w:rsidP="007F517A">
            <w:pPr>
              <w:spacing w:after="0" w:line="240" w:lineRule="auto"/>
              <w:contextualSpacing/>
              <w:rPr>
                <w:lang w:val="ru-RU"/>
              </w:rPr>
            </w:pPr>
            <w:r w:rsidRPr="00121A32">
              <w:rPr>
                <w:rFonts w:ascii="Times New Roman" w:hAnsi="Times New Roman"/>
                <w:color w:val="000000"/>
                <w:sz w:val="24"/>
                <w:lang w:val="ru-RU"/>
              </w:rPr>
              <w:t>91</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28</w:t>
              </w:r>
              <w:r>
                <w:rPr>
                  <w:rFonts w:ascii="Times New Roman" w:hAnsi="Times New Roman"/>
                  <w:color w:val="0000FF"/>
                  <w:u w:val="single"/>
                </w:rPr>
                <w:t>f</w:t>
              </w:r>
              <w:r w:rsidRPr="001910FA">
                <w:rPr>
                  <w:rFonts w:ascii="Times New Roman" w:hAnsi="Times New Roman"/>
                  <w:color w:val="0000FF"/>
                  <w:u w:val="single"/>
                  <w:lang w:val="ru-RU"/>
                </w:rPr>
                <w:t>4</w:t>
              </w:r>
              <w:r>
                <w:rPr>
                  <w:rFonts w:ascii="Times New Roman" w:hAnsi="Times New Roman"/>
                  <w:color w:val="0000FF"/>
                  <w:u w:val="single"/>
                </w:rPr>
                <w:t>c</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92</w:t>
            </w:r>
          </w:p>
        </w:tc>
        <w:tc>
          <w:tcPr>
            <w:tcW w:w="2992" w:type="dxa"/>
            <w:tcMar>
              <w:top w:w="50" w:type="dxa"/>
              <w:left w:w="100" w:type="dxa"/>
            </w:tcMar>
            <w:vAlign w:val="center"/>
          </w:tcPr>
          <w:p w:rsidR="009D4791" w:rsidRDefault="00AD356A" w:rsidP="00121A32">
            <w:pPr>
              <w:spacing w:after="0" w:line="240" w:lineRule="auto"/>
              <w:ind w:left="135"/>
              <w:contextualSpacing/>
            </w:pPr>
            <w:r w:rsidRPr="001910FA">
              <w:rPr>
                <w:rFonts w:ascii="Times New Roman" w:hAnsi="Times New Roman"/>
                <w:color w:val="000000"/>
                <w:sz w:val="24"/>
                <w:lang w:val="ru-RU"/>
              </w:rPr>
              <w:t xml:space="preserve">Резервный урок. Зарубежная проза о детях и подростках. М. Твен. </w:t>
            </w:r>
            <w:r w:rsidRPr="007F513D">
              <w:rPr>
                <w:rFonts w:ascii="Times New Roman" w:hAnsi="Times New Roman"/>
                <w:color w:val="000000"/>
                <w:sz w:val="24"/>
                <w:lang w:val="ru-RU"/>
              </w:rPr>
              <w:t xml:space="preserve">«Приключения Тома Сойера» (главы); Дж. Лондон. </w:t>
            </w:r>
            <w:r w:rsidR="00121A32">
              <w:rPr>
                <w:rFonts w:ascii="Times New Roman" w:hAnsi="Times New Roman"/>
                <w:color w:val="000000"/>
                <w:sz w:val="24"/>
                <w:lang w:val="ru-RU"/>
              </w:rPr>
              <w:t>«Сказание о Кише»</w:t>
            </w:r>
            <w:r>
              <w:rPr>
                <w:rFonts w:ascii="Times New Roman" w:hAnsi="Times New Roman"/>
                <w:color w:val="000000"/>
                <w:sz w:val="24"/>
              </w:rPr>
              <w:t>Обзор по теме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w:t>
              </w:r>
              <w:r w:rsidRPr="001910FA">
                <w:rPr>
                  <w:rFonts w:ascii="Times New Roman" w:hAnsi="Times New Roman"/>
                  <w:color w:val="0000FF"/>
                  <w:u w:val="single"/>
                  <w:lang w:val="ru-RU"/>
                </w:rPr>
                <w:t>3</w:t>
              </w:r>
              <w:r>
                <w:rPr>
                  <w:rFonts w:ascii="Times New Roman" w:hAnsi="Times New Roman"/>
                  <w:color w:val="0000FF"/>
                  <w:u w:val="single"/>
                </w:rPr>
                <w:t>a</w:t>
              </w:r>
              <w:r w:rsidRPr="001910FA">
                <w:rPr>
                  <w:rFonts w:ascii="Times New Roman" w:hAnsi="Times New Roman"/>
                  <w:color w:val="0000FF"/>
                  <w:u w:val="single"/>
                  <w:lang w:val="ru-RU"/>
                </w:rPr>
                <w:t>6</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93</w:t>
            </w:r>
          </w:p>
        </w:tc>
        <w:tc>
          <w:tcPr>
            <w:tcW w:w="2992" w:type="dxa"/>
            <w:tcMar>
              <w:top w:w="50" w:type="dxa"/>
              <w:left w:w="100" w:type="dxa"/>
            </w:tcMar>
            <w:vAlign w:val="center"/>
          </w:tcPr>
          <w:p w:rsidR="009D4791" w:rsidRPr="007F513D"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о детях и подростках. М. Твен. </w:t>
            </w:r>
            <w:r w:rsidRPr="007F513D">
              <w:rPr>
                <w:rFonts w:ascii="Times New Roman" w:hAnsi="Times New Roman"/>
                <w:color w:val="000000"/>
                <w:sz w:val="24"/>
                <w:lang w:val="ru-RU"/>
              </w:rPr>
              <w:t xml:space="preserve">«Приключения Тома Сойера» (главы); Дж. Лондон. </w:t>
            </w:r>
            <w:r w:rsidR="00121A32">
              <w:rPr>
                <w:rFonts w:ascii="Times New Roman" w:hAnsi="Times New Roman"/>
                <w:color w:val="000000"/>
                <w:sz w:val="24"/>
                <w:lang w:val="ru-RU"/>
              </w:rPr>
              <w:t xml:space="preserve">«Сказание о Кише». </w:t>
            </w:r>
            <w:r w:rsidRPr="007F513D">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7F5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94</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95</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96</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29</w:t>
              </w:r>
              <w:r>
                <w:rPr>
                  <w:rFonts w:ascii="Times New Roman" w:hAnsi="Times New Roman"/>
                  <w:color w:val="0000FF"/>
                  <w:u w:val="single"/>
                </w:rPr>
                <w:t>fd</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97</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приключенческая проза. Р. Л. Стивенсон.«Остров сокровищ», «Чёрная стрела» (главы по выбору). </w:t>
            </w:r>
            <w:r w:rsidRPr="00121A32">
              <w:rPr>
                <w:rFonts w:ascii="Times New Roman" w:hAnsi="Times New Roman"/>
                <w:color w:val="000000"/>
                <w:sz w:val="24"/>
                <w:lang w:val="ru-RU"/>
              </w:rPr>
              <w:t>Обзор по зарубежной приключенческой прозе. Темы и сюжеты произведений</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w:t>
              </w:r>
              <w:r w:rsidRPr="001910FA">
                <w:rPr>
                  <w:rFonts w:ascii="Times New Roman" w:hAnsi="Times New Roman"/>
                  <w:color w:val="0000FF"/>
                  <w:u w:val="single"/>
                  <w:lang w:val="ru-RU"/>
                </w:rPr>
                <w:t>108</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98</w:t>
            </w:r>
          </w:p>
        </w:tc>
        <w:tc>
          <w:tcPr>
            <w:tcW w:w="2992"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Резервный урок. Р.Л.Стивенсон. «Остров сокровищ», «Чёрная стрела». </w:t>
            </w:r>
            <w:r w:rsidRPr="00121A32">
              <w:rPr>
                <w:rFonts w:ascii="Times New Roman" w:hAnsi="Times New Roman"/>
                <w:color w:val="000000"/>
                <w:sz w:val="24"/>
                <w:lang w:val="ru-RU"/>
              </w:rPr>
              <w:t>Образ главного героя. Обзорный урок</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99</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100</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7F513D">
              <w:rPr>
                <w:rFonts w:ascii="Times New Roman" w:hAnsi="Times New Roman"/>
                <w:color w:val="000000"/>
                <w:sz w:val="24"/>
                <w:lang w:val="ru-RU"/>
              </w:rPr>
              <w:t xml:space="preserve">«Королевская аналостанка»; Дж. Даррелл. «Говорящий свёрток»; Дж. Лондон. </w:t>
            </w:r>
            <w:r w:rsidRPr="001910FA">
              <w:rPr>
                <w:rFonts w:ascii="Times New Roman" w:hAnsi="Times New Roman"/>
                <w:color w:val="000000"/>
                <w:sz w:val="24"/>
                <w:lang w:val="ru-RU"/>
              </w:rPr>
              <w:t>«Белый Клык»; Дж. Р. Киплинг. «Маугли», «Рикки-</w:t>
            </w:r>
            <w:r w:rsidRPr="001910FA">
              <w:rPr>
                <w:rFonts w:ascii="Times New Roman" w:hAnsi="Times New Roman"/>
                <w:color w:val="000000"/>
                <w:sz w:val="24"/>
                <w:lang w:val="ru-RU"/>
              </w:rPr>
              <w:lastRenderedPageBreak/>
              <w:t xml:space="preserve">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w:t>
              </w:r>
              <w:r>
                <w:rPr>
                  <w:rFonts w:ascii="Times New Roman" w:hAnsi="Times New Roman"/>
                  <w:color w:val="0000FF"/>
                  <w:u w:val="single"/>
                </w:rPr>
                <w:t>d</w:t>
              </w:r>
              <w:r w:rsidRPr="001910FA">
                <w:rPr>
                  <w:rFonts w:ascii="Times New Roman" w:hAnsi="Times New Roman"/>
                  <w:color w:val="0000FF"/>
                  <w:u w:val="single"/>
                  <w:lang w:val="ru-RU"/>
                </w:rPr>
                <w:t>78</w:t>
              </w:r>
            </w:hyperlink>
          </w:p>
        </w:tc>
      </w:tr>
      <w:tr w:rsidR="009D4791" w:rsidRPr="00570386">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101</w:t>
            </w:r>
          </w:p>
        </w:tc>
        <w:tc>
          <w:tcPr>
            <w:tcW w:w="299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26</w:t>
              </w:r>
              <w:r>
                <w:rPr>
                  <w:rFonts w:ascii="Times New Roman" w:hAnsi="Times New Roman"/>
                  <w:color w:val="0000FF"/>
                  <w:u w:val="single"/>
                </w:rPr>
                <w:t>e</w:t>
              </w:r>
              <w:r w:rsidRPr="001910FA">
                <w:rPr>
                  <w:rFonts w:ascii="Times New Roman" w:hAnsi="Times New Roman"/>
                  <w:color w:val="0000FF"/>
                  <w:u w:val="single"/>
                  <w:lang w:val="ru-RU"/>
                </w:rPr>
                <w:t>9</w:t>
              </w:r>
              <w:r>
                <w:rPr>
                  <w:rFonts w:ascii="Times New Roman" w:hAnsi="Times New Roman"/>
                  <w:color w:val="0000FF"/>
                  <w:u w:val="single"/>
                </w:rPr>
                <w:t>a</w:t>
              </w:r>
            </w:hyperlink>
          </w:p>
        </w:tc>
      </w:tr>
      <w:tr w:rsidR="009D4791">
        <w:trPr>
          <w:trHeight w:val="144"/>
          <w:tblCellSpacing w:w="20" w:type="nil"/>
        </w:trPr>
        <w:tc>
          <w:tcPr>
            <w:tcW w:w="47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102</w:t>
            </w:r>
          </w:p>
        </w:tc>
        <w:tc>
          <w:tcPr>
            <w:tcW w:w="2992"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33" w:type="dxa"/>
            <w:tcMar>
              <w:top w:w="50" w:type="dxa"/>
              <w:left w:w="100" w:type="dxa"/>
            </w:tcMar>
            <w:vAlign w:val="center"/>
          </w:tcPr>
          <w:p w:rsidR="009D4791" w:rsidRDefault="009D4791" w:rsidP="007F517A">
            <w:pPr>
              <w:spacing w:after="0" w:line="240" w:lineRule="auto"/>
              <w:ind w:left="135"/>
              <w:contextualSpacing/>
              <w:jc w:val="center"/>
            </w:pPr>
          </w:p>
        </w:tc>
        <w:tc>
          <w:tcPr>
            <w:tcW w:w="1631" w:type="dxa"/>
            <w:tcMar>
              <w:top w:w="50" w:type="dxa"/>
              <w:left w:w="100" w:type="dxa"/>
            </w:tcMar>
            <w:vAlign w:val="center"/>
          </w:tcPr>
          <w:p w:rsidR="009D4791" w:rsidRDefault="009D4791" w:rsidP="007F517A">
            <w:pPr>
              <w:spacing w:after="0" w:line="240" w:lineRule="auto"/>
              <w:ind w:left="135"/>
              <w:contextualSpacing/>
              <w:jc w:val="center"/>
            </w:pPr>
          </w:p>
        </w:tc>
        <w:tc>
          <w:tcPr>
            <w:tcW w:w="1157" w:type="dxa"/>
            <w:tcMar>
              <w:top w:w="50" w:type="dxa"/>
              <w:left w:w="100" w:type="dxa"/>
            </w:tcMar>
            <w:vAlign w:val="center"/>
          </w:tcPr>
          <w:p w:rsidR="009D4791" w:rsidRDefault="009D4791" w:rsidP="007F517A">
            <w:pPr>
              <w:spacing w:after="0" w:line="240" w:lineRule="auto"/>
              <w:ind w:left="135"/>
              <w:contextualSpacing/>
            </w:pPr>
          </w:p>
        </w:tc>
        <w:tc>
          <w:tcPr>
            <w:tcW w:w="1981"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63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D4791">
        <w:trPr>
          <w:trHeight w:val="144"/>
          <w:tblCellSpacing w:w="20" w:type="nil"/>
        </w:trPr>
        <w:tc>
          <w:tcPr>
            <w:tcW w:w="460"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3224"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Тема урока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Дата изучения </w:t>
            </w:r>
          </w:p>
          <w:p w:rsidR="009D4791" w:rsidRDefault="009D4791" w:rsidP="007F517A">
            <w:pPr>
              <w:spacing w:after="0" w:line="240" w:lineRule="auto"/>
              <w:ind w:left="135"/>
              <w:contextualSpacing/>
            </w:pPr>
          </w:p>
        </w:tc>
        <w:tc>
          <w:tcPr>
            <w:tcW w:w="1952"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809"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503"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604"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w:t>
              </w:r>
              <w:r w:rsidRPr="001910FA">
                <w:rPr>
                  <w:rFonts w:ascii="Times New Roman" w:hAnsi="Times New Roman"/>
                  <w:color w:val="0000FF"/>
                  <w:u w:val="single"/>
                  <w:lang w:val="ru-RU"/>
                </w:rPr>
                <w:t>7</w:t>
              </w:r>
              <w:r>
                <w:rPr>
                  <w:rFonts w:ascii="Times New Roman" w:hAnsi="Times New Roman"/>
                  <w:color w:val="0000FF"/>
                  <w:u w:val="single"/>
                </w:rPr>
                <w:t>e</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aa</w:t>
              </w:r>
              <w:r w:rsidRPr="001910FA">
                <w:rPr>
                  <w:rFonts w:ascii="Times New Roman" w:hAnsi="Times New Roman"/>
                  <w:color w:val="0000FF"/>
                  <w:u w:val="single"/>
                  <w:lang w:val="ru-RU"/>
                </w:rPr>
                <w:t>04</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abbc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ad</w:t>
              </w:r>
              <w:r w:rsidRPr="001910FA">
                <w:rPr>
                  <w:rFonts w:ascii="Times New Roman" w:hAnsi="Times New Roman"/>
                  <w:color w:val="0000FF"/>
                  <w:u w:val="single"/>
                  <w:lang w:val="ru-RU"/>
                </w:rPr>
                <w:t>6</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aee</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w:t>
            </w:r>
          </w:p>
        </w:tc>
        <w:tc>
          <w:tcPr>
            <w:tcW w:w="3224"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Былины</w:t>
            </w:r>
            <w:r w:rsidR="00121A32">
              <w:rPr>
                <w:rFonts w:ascii="Times New Roman" w:hAnsi="Times New Roman"/>
                <w:color w:val="000000"/>
                <w:sz w:val="24"/>
                <w:lang w:val="ru-RU"/>
              </w:rPr>
              <w:t xml:space="preserve"> «Вольга и Микула Селянинович»,</w:t>
            </w:r>
            <w:r w:rsidRPr="001910FA">
              <w:rPr>
                <w:rFonts w:ascii="Times New Roman" w:hAnsi="Times New Roman"/>
                <w:color w:val="000000"/>
                <w:sz w:val="24"/>
                <w:lang w:val="ru-RU"/>
              </w:rPr>
              <w:t xml:space="preserve"> «Илья Муромец и Соловей-разбойник», «Садко». </w:t>
            </w:r>
            <w:r w:rsidRPr="00121A32">
              <w:rPr>
                <w:rFonts w:ascii="Times New Roman" w:hAnsi="Times New Roman"/>
                <w:color w:val="000000"/>
                <w:sz w:val="24"/>
                <w:lang w:val="ru-RU"/>
              </w:rPr>
              <w:t>Жанровые особенности, сюжет, 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06</w:t>
              </w:r>
              <w:r>
                <w:rPr>
                  <w:rFonts w:ascii="Times New Roman" w:hAnsi="Times New Roman"/>
                  <w:color w:val="0000FF"/>
                  <w:u w:val="single"/>
                </w:rPr>
                <w:t>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w:t>
            </w:r>
          </w:p>
        </w:tc>
        <w:tc>
          <w:tcPr>
            <w:tcW w:w="3224" w:type="dxa"/>
            <w:tcMar>
              <w:top w:w="50" w:type="dxa"/>
              <w:left w:w="100" w:type="dxa"/>
            </w:tcMar>
            <w:vAlign w:val="center"/>
          </w:tcPr>
          <w:p w:rsidR="009D4791" w:rsidRPr="001910FA" w:rsidRDefault="00121A32" w:rsidP="00121A32">
            <w:pPr>
              <w:spacing w:after="0" w:line="240" w:lineRule="auto"/>
              <w:ind w:left="135"/>
              <w:contextualSpacing/>
              <w:rPr>
                <w:lang w:val="ru-RU"/>
              </w:rPr>
            </w:pPr>
            <w:r>
              <w:rPr>
                <w:rFonts w:ascii="Times New Roman" w:hAnsi="Times New Roman"/>
                <w:color w:val="000000"/>
                <w:sz w:val="24"/>
                <w:lang w:val="ru-RU"/>
              </w:rPr>
              <w:t xml:space="preserve">Былина </w:t>
            </w:r>
            <w:r w:rsidR="00AD356A" w:rsidRPr="001910FA">
              <w:rPr>
                <w:rFonts w:ascii="Times New Roman" w:hAnsi="Times New Roman"/>
                <w:color w:val="000000"/>
                <w:sz w:val="24"/>
                <w:lang w:val="ru-RU"/>
              </w:rPr>
              <w:t>«Илья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1</w:t>
              </w:r>
              <w:r>
                <w:rPr>
                  <w:rFonts w:ascii="Times New Roman" w:hAnsi="Times New Roman"/>
                  <w:color w:val="0000FF"/>
                  <w:u w:val="single"/>
                </w:rPr>
                <w:t>fc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3</w:t>
              </w:r>
              <w:r>
                <w:rPr>
                  <w:rFonts w:ascii="Times New Roman" w:hAnsi="Times New Roman"/>
                  <w:color w:val="0000FF"/>
                  <w:u w:val="single"/>
                </w:rPr>
                <w:t>be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Былина «Садко». Особенность </w:t>
            </w:r>
            <w:r w:rsidRPr="001910FA">
              <w:rPr>
                <w:rFonts w:ascii="Times New Roman" w:hAnsi="Times New Roman"/>
                <w:color w:val="000000"/>
                <w:sz w:val="24"/>
                <w:lang w:val="ru-RU"/>
              </w:rPr>
              <w:lastRenderedPageBreak/>
              <w:t xml:space="preserve">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4</w:t>
              </w:r>
              <w:r>
                <w:rPr>
                  <w:rFonts w:ascii="Times New Roman" w:hAnsi="Times New Roman"/>
                  <w:color w:val="0000FF"/>
                  <w:u w:val="single"/>
                </w:rPr>
                <w:t>e</w:t>
              </w:r>
              <w:r w:rsidRPr="001910FA">
                <w:rPr>
                  <w:rFonts w:ascii="Times New Roman" w:hAnsi="Times New Roman"/>
                  <w:color w:val="0000FF"/>
                  <w:u w:val="single"/>
                  <w:lang w:val="ru-RU"/>
                </w:rPr>
                <w:t>0</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706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12</w:t>
            </w:r>
          </w:p>
        </w:tc>
        <w:tc>
          <w:tcPr>
            <w:tcW w:w="3224" w:type="dxa"/>
            <w:tcMar>
              <w:top w:w="50" w:type="dxa"/>
              <w:left w:w="100" w:type="dxa"/>
            </w:tcMar>
            <w:vAlign w:val="center"/>
          </w:tcPr>
          <w:p w:rsidR="009D4791" w:rsidRPr="00F779D6"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sidRPr="00F779D6">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F77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w:t>
              </w:r>
              <w:r w:rsidRPr="001910FA">
                <w:rPr>
                  <w:rFonts w:ascii="Times New Roman" w:hAnsi="Times New Roman"/>
                  <w:color w:val="0000FF"/>
                  <w:u w:val="single"/>
                  <w:lang w:val="ru-RU"/>
                </w:rPr>
                <w:t>81</w:t>
              </w:r>
              <w:r>
                <w:rPr>
                  <w:rFonts w:ascii="Times New Roman" w:hAnsi="Times New Roman"/>
                  <w:color w:val="0000FF"/>
                  <w:u w:val="single"/>
                </w:rPr>
                <w:t>e</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15</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bb</w:t>
              </w:r>
              <w:r w:rsidRPr="001910FA">
                <w:rPr>
                  <w:rFonts w:ascii="Times New Roman" w:hAnsi="Times New Roman"/>
                  <w:color w:val="0000FF"/>
                  <w:u w:val="single"/>
                  <w:lang w:val="ru-RU"/>
                </w:rPr>
                <w:t>52</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17</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Развитие речи. Викторина по </w:t>
            </w:r>
            <w:r w:rsidRPr="001910FA">
              <w:rPr>
                <w:rFonts w:ascii="Times New Roman" w:hAnsi="Times New Roman"/>
                <w:color w:val="000000"/>
                <w:sz w:val="24"/>
                <w:lang w:val="ru-RU"/>
              </w:rPr>
              <w:lastRenderedPageBreak/>
              <w:t>разделу "Фольклор"</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18</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124</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19</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354</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4</w:t>
              </w:r>
              <w:r>
                <w:rPr>
                  <w:rFonts w:ascii="Times New Roman" w:hAnsi="Times New Roman"/>
                  <w:color w:val="0000FF"/>
                  <w:u w:val="single"/>
                </w:rPr>
                <w:t>e</w:t>
              </w:r>
              <w:r w:rsidRPr="001910FA">
                <w:rPr>
                  <w:rFonts w:ascii="Times New Roman" w:hAnsi="Times New Roman"/>
                  <w:color w:val="0000FF"/>
                  <w:u w:val="single"/>
                  <w:lang w:val="ru-RU"/>
                </w:rPr>
                <w:t>4</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23</w:t>
            </w:r>
          </w:p>
        </w:tc>
        <w:tc>
          <w:tcPr>
            <w:tcW w:w="3224" w:type="dxa"/>
            <w:tcMar>
              <w:top w:w="50" w:type="dxa"/>
              <w:left w:w="100" w:type="dxa"/>
            </w:tcMar>
            <w:vAlign w:val="center"/>
          </w:tcPr>
          <w:p w:rsidR="009D4791" w:rsidRPr="00121A32"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А. С. Пушкин. Стихотворения «Зимняя дорога», </w:t>
            </w:r>
            <w:r w:rsidR="00121A32">
              <w:rPr>
                <w:rFonts w:ascii="Times New Roman" w:hAnsi="Times New Roman"/>
                <w:color w:val="000000"/>
                <w:sz w:val="24"/>
                <w:lang w:val="ru-RU"/>
              </w:rPr>
              <w:t>«Туча»</w:t>
            </w:r>
            <w:r w:rsidRPr="001910FA">
              <w:rPr>
                <w:rFonts w:ascii="Times New Roman" w:hAnsi="Times New Roman"/>
                <w:color w:val="000000"/>
                <w:sz w:val="24"/>
                <w:lang w:val="ru-RU"/>
              </w:rPr>
              <w:t xml:space="preserve">. </w:t>
            </w:r>
            <w:r w:rsidRPr="00121A32">
              <w:rPr>
                <w:rFonts w:ascii="Times New Roman" w:hAnsi="Times New Roman"/>
                <w:color w:val="000000"/>
                <w:sz w:val="24"/>
                <w:lang w:val="ru-RU"/>
              </w:rPr>
              <w:t>Пейзажная лирика поэта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21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61</w:t>
              </w:r>
              <w:r>
                <w:rPr>
                  <w:rFonts w:ascii="Times New Roman" w:hAnsi="Times New Roman"/>
                  <w:color w:val="0000FF"/>
                  <w:u w:val="single"/>
                </w:rPr>
                <w:t>a</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25</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732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А. С. Пушкин. Роман </w:t>
            </w:r>
            <w:r w:rsidRPr="001910FA">
              <w:rPr>
                <w:rFonts w:ascii="Times New Roman" w:hAnsi="Times New Roman"/>
                <w:color w:val="000000"/>
                <w:sz w:val="24"/>
                <w:lang w:val="ru-RU"/>
              </w:rPr>
              <w:lastRenderedPageBreak/>
              <w:t>«Дубровский». История создания, тема, идея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84</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27</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w:t>
              </w:r>
              <w:r w:rsidRPr="001910FA">
                <w:rPr>
                  <w:rFonts w:ascii="Times New Roman" w:hAnsi="Times New Roman"/>
                  <w:color w:val="0000FF"/>
                  <w:u w:val="single"/>
                  <w:lang w:val="ru-RU"/>
                </w:rPr>
                <w:t>976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28</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cba</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29</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ce</w:t>
              </w:r>
              <w:r w:rsidRPr="001910FA">
                <w:rPr>
                  <w:rFonts w:ascii="Times New Roman" w:hAnsi="Times New Roman"/>
                  <w:color w:val="0000FF"/>
                  <w:u w:val="single"/>
                  <w:lang w:val="ru-RU"/>
                </w:rPr>
                <w:t>58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cf</w:t>
              </w:r>
              <w:r w:rsidRPr="001910FA">
                <w:rPr>
                  <w:rFonts w:ascii="Times New Roman" w:hAnsi="Times New Roman"/>
                  <w:color w:val="0000FF"/>
                  <w:u w:val="single"/>
                  <w:lang w:val="ru-RU"/>
                </w:rPr>
                <w:t>70</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32</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092</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3224"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Стихотворения "Три пальмы", "Утес", "Листок". История создания, тематика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1</w:t>
              </w:r>
              <w:r>
                <w:rPr>
                  <w:rFonts w:ascii="Times New Roman" w:hAnsi="Times New Roman"/>
                  <w:color w:val="0000FF"/>
                  <w:u w:val="single"/>
                </w:rPr>
                <w:t>be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35</w:t>
            </w:r>
          </w:p>
        </w:tc>
        <w:tc>
          <w:tcPr>
            <w:tcW w:w="3224"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36</w:t>
            </w:r>
          </w:p>
        </w:tc>
        <w:tc>
          <w:tcPr>
            <w:tcW w:w="3224" w:type="dxa"/>
            <w:tcMar>
              <w:top w:w="50" w:type="dxa"/>
              <w:left w:w="100" w:type="dxa"/>
            </w:tcMar>
            <w:vAlign w:val="center"/>
          </w:tcPr>
          <w:p w:rsidR="009D4791" w:rsidRPr="001910FA" w:rsidRDefault="00AD356A" w:rsidP="00121A32">
            <w:pPr>
              <w:spacing w:after="0" w:line="240" w:lineRule="auto"/>
              <w:ind w:left="135"/>
              <w:contextualSpacing/>
              <w:rPr>
                <w:lang w:val="ru-RU"/>
              </w:rPr>
            </w:pPr>
            <w:r w:rsidRPr="001910FA">
              <w:rPr>
                <w:rFonts w:ascii="Times New Roman" w:hAnsi="Times New Roman"/>
                <w:color w:val="000000"/>
                <w:sz w:val="24"/>
                <w:lang w:val="ru-RU"/>
              </w:rPr>
              <w:t xml:space="preserve">М. Ю. Лермонтов. Стихотворения "Три пальмы", "Утес", "Листок". </w:t>
            </w:r>
            <w:r w:rsidRPr="001910FA">
              <w:rPr>
                <w:rFonts w:ascii="Times New Roman" w:hAnsi="Times New Roman"/>
                <w:color w:val="000000"/>
                <w:sz w:val="24"/>
                <w:lang w:val="ru-RU"/>
              </w:rPr>
              <w:lastRenderedPageBreak/>
              <w:t>Художественные средства выразительности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420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37</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538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38</w:t>
            </w:r>
          </w:p>
        </w:tc>
        <w:tc>
          <w:tcPr>
            <w:tcW w:w="3224" w:type="dxa"/>
            <w:tcMar>
              <w:top w:w="50" w:type="dxa"/>
              <w:left w:w="100" w:type="dxa"/>
            </w:tcMar>
            <w:vAlign w:val="center"/>
          </w:tcPr>
          <w:p w:rsidR="009D4791" w:rsidRDefault="00AD356A" w:rsidP="00D73DBD">
            <w:pPr>
              <w:spacing w:after="0" w:line="240" w:lineRule="auto"/>
              <w:ind w:left="135"/>
              <w:contextualSpacing/>
            </w:pPr>
            <w:r w:rsidRPr="001910FA">
              <w:rPr>
                <w:rFonts w:ascii="Times New Roman" w:hAnsi="Times New Roman"/>
                <w:color w:val="000000"/>
                <w:sz w:val="24"/>
                <w:lang w:val="ru-RU"/>
              </w:rPr>
              <w:t xml:space="preserve">А. В. Кольцов. Стихотворения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6</w:t>
              </w:r>
              <w:r>
                <w:rPr>
                  <w:rFonts w:ascii="Times New Roman" w:hAnsi="Times New Roman"/>
                  <w:color w:val="0000FF"/>
                  <w:u w:val="single"/>
                </w:rPr>
                <w:t>dc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39</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7</w:t>
              </w:r>
              <w:r>
                <w:rPr>
                  <w:rFonts w:ascii="Times New Roman" w:hAnsi="Times New Roman"/>
                  <w:color w:val="0000FF"/>
                  <w:u w:val="single"/>
                </w:rPr>
                <w:t>e</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40</w:t>
            </w:r>
          </w:p>
        </w:tc>
        <w:tc>
          <w:tcPr>
            <w:tcW w:w="3224"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sidRPr="00D73DBD">
              <w:rPr>
                <w:rFonts w:ascii="Times New Roman" w:hAnsi="Times New Roman"/>
                <w:color w:val="000000"/>
                <w:sz w:val="24"/>
                <w:lang w:val="ru-RU"/>
              </w:rPr>
              <w:t>Тематика произведений</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w:t>
              </w:r>
              <w:r w:rsidRPr="001910FA">
                <w:rPr>
                  <w:rFonts w:ascii="Times New Roman" w:hAnsi="Times New Roman"/>
                  <w:color w:val="0000FF"/>
                  <w:u w:val="single"/>
                  <w:lang w:val="ru-RU"/>
                </w:rPr>
                <w:t>920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db</w:t>
              </w:r>
              <w:r w:rsidRPr="001910FA">
                <w:rPr>
                  <w:rFonts w:ascii="Times New Roman" w:hAnsi="Times New Roman"/>
                  <w:color w:val="0000FF"/>
                  <w:u w:val="single"/>
                  <w:lang w:val="ru-RU"/>
                </w:rPr>
                <w:t>82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3224" w:type="dxa"/>
            <w:tcMar>
              <w:top w:w="50" w:type="dxa"/>
              <w:left w:w="100" w:type="dxa"/>
            </w:tcMar>
            <w:vAlign w:val="center"/>
          </w:tcPr>
          <w:p w:rsidR="009D4791" w:rsidRDefault="00D73DBD" w:rsidP="00D73DBD">
            <w:pPr>
              <w:spacing w:after="0" w:line="240" w:lineRule="auto"/>
              <w:ind w:left="135"/>
              <w:contextualSpacing/>
            </w:pPr>
            <w:r>
              <w:rPr>
                <w:rFonts w:ascii="Times New Roman" w:hAnsi="Times New Roman"/>
                <w:color w:val="000000"/>
                <w:sz w:val="24"/>
                <w:lang w:val="ru-RU"/>
              </w:rPr>
              <w:t xml:space="preserve">А. А. Фет. Стихотворения </w:t>
            </w:r>
            <w:r w:rsidR="00AD356A" w:rsidRPr="001910FA">
              <w:rPr>
                <w:rFonts w:ascii="Times New Roman" w:hAnsi="Times New Roman"/>
                <w:color w:val="000000"/>
                <w:sz w:val="24"/>
                <w:lang w:val="ru-RU"/>
              </w:rPr>
              <w:t xml:space="preserve">«Учись у них — у дуба, у берёзы…», «Я пришел к тебе с приветом…» </w:t>
            </w:r>
            <w:r w:rsidR="00AD356A">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db</w:t>
              </w:r>
              <w:r w:rsidRPr="001910FA">
                <w:rPr>
                  <w:rFonts w:ascii="Times New Roman" w:hAnsi="Times New Roman"/>
                  <w:color w:val="0000FF"/>
                  <w:u w:val="single"/>
                  <w:lang w:val="ru-RU"/>
                </w:rPr>
                <w:t>82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de</w:t>
              </w:r>
              <w:r w:rsidRPr="001910FA">
                <w:rPr>
                  <w:rFonts w:ascii="Times New Roman" w:hAnsi="Times New Roman"/>
                  <w:color w:val="0000FF"/>
                  <w:u w:val="single"/>
                  <w:lang w:val="ru-RU"/>
                </w:rPr>
                <w:t>7</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44</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dfa</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45</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И. С. Тургенев. </w:t>
            </w:r>
            <w:r w:rsidRPr="001910FA">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0</w:t>
              </w:r>
              <w:r>
                <w:rPr>
                  <w:rFonts w:ascii="Times New Roman" w:hAnsi="Times New Roman"/>
                  <w:color w:val="0000FF"/>
                  <w:u w:val="single"/>
                </w:rPr>
                <w:t>c</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46</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28</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47</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3</w:t>
              </w:r>
              <w:r>
                <w:rPr>
                  <w:rFonts w:ascii="Times New Roman" w:hAnsi="Times New Roman"/>
                  <w:color w:val="0000FF"/>
                  <w:u w:val="single"/>
                </w:rPr>
                <w:t>ac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48</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5</w:t>
              </w:r>
              <w:r>
                <w:rPr>
                  <w:rFonts w:ascii="Times New Roman" w:hAnsi="Times New Roman"/>
                  <w:color w:val="0000FF"/>
                  <w:u w:val="single"/>
                </w:rPr>
                <w:t>d</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49</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4</w:t>
              </w:r>
              <w:r>
                <w:rPr>
                  <w:rFonts w:ascii="Times New Roman" w:hAnsi="Times New Roman"/>
                  <w:color w:val="0000FF"/>
                  <w:u w:val="single"/>
                </w:rPr>
                <w:t>ba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50</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6</w:t>
              </w:r>
              <w:r>
                <w:rPr>
                  <w:rFonts w:ascii="Times New Roman" w:hAnsi="Times New Roman"/>
                  <w:color w:val="0000FF"/>
                  <w:u w:val="single"/>
                </w:rPr>
                <w:t>e</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7</w:t>
              </w:r>
              <w:r>
                <w:rPr>
                  <w:rFonts w:ascii="Times New Roman" w:hAnsi="Times New Roman"/>
                  <w:color w:val="0000FF"/>
                  <w:u w:val="single"/>
                </w:rPr>
                <w:t>f</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w:t>
              </w:r>
              <w:r w:rsidRPr="001910FA">
                <w:rPr>
                  <w:rFonts w:ascii="Times New Roman" w:hAnsi="Times New Roman"/>
                  <w:color w:val="0000FF"/>
                  <w:u w:val="single"/>
                  <w:lang w:val="ru-RU"/>
                </w:rPr>
                <w:t>924</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eb</w:t>
              </w:r>
              <w:r w:rsidRPr="001910FA">
                <w:rPr>
                  <w:rFonts w:ascii="Times New Roman" w:hAnsi="Times New Roman"/>
                  <w:color w:val="0000FF"/>
                  <w:u w:val="single"/>
                  <w:lang w:val="ru-RU"/>
                </w:rPr>
                <w:t>5</w:t>
              </w:r>
              <w:r>
                <w:rPr>
                  <w:rFonts w:ascii="Times New Roman" w:hAnsi="Times New Roman"/>
                  <w:color w:val="0000FF"/>
                  <w:u w:val="single"/>
                </w:rPr>
                <w:t>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ec</w:t>
              </w:r>
              <w:r w:rsidRPr="001910FA">
                <w:rPr>
                  <w:rFonts w:ascii="Times New Roman" w:hAnsi="Times New Roman"/>
                  <w:color w:val="0000FF"/>
                  <w:u w:val="single"/>
                  <w:lang w:val="ru-RU"/>
                </w:rPr>
                <w:t>8</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55</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edf</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w:t>
              </w:r>
              <w:r w:rsidRPr="001910FA">
                <w:rPr>
                  <w:rFonts w:ascii="Times New Roman" w:hAnsi="Times New Roman"/>
                  <w:color w:val="0000FF"/>
                  <w:u w:val="single"/>
                  <w:lang w:val="ru-RU"/>
                </w:rPr>
                <w:t>036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57</w:t>
            </w:r>
          </w:p>
        </w:tc>
        <w:tc>
          <w:tcPr>
            <w:tcW w:w="3224"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А. П. Чехов. Рассказы «Толстый и </w:t>
            </w:r>
            <w:r w:rsidRPr="001910FA">
              <w:rPr>
                <w:rFonts w:ascii="Times New Roman" w:hAnsi="Times New Roman"/>
                <w:color w:val="000000"/>
                <w:sz w:val="24"/>
                <w:lang w:val="ru-RU"/>
              </w:rPr>
              <w:lastRenderedPageBreak/>
              <w:t xml:space="preserve">тонкий», «Смерть чиновника», "Хамелеон". </w:t>
            </w:r>
            <w:r w:rsidRPr="00D73DBD">
              <w:rPr>
                <w:rFonts w:ascii="Times New Roman" w:hAnsi="Times New Roman"/>
                <w:color w:val="000000"/>
                <w:sz w:val="24"/>
                <w:lang w:val="ru-RU"/>
              </w:rPr>
              <w:t>Проблема маленького человека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w:t>
              </w:r>
              <w:r w:rsidRPr="001910FA">
                <w:rPr>
                  <w:rFonts w:ascii="Times New Roman" w:hAnsi="Times New Roman"/>
                  <w:color w:val="0000FF"/>
                  <w:u w:val="single"/>
                  <w:lang w:val="ru-RU"/>
                </w:rPr>
                <w:t>54</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58</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w:t>
              </w:r>
              <w:r w:rsidRPr="001910FA">
                <w:rPr>
                  <w:rFonts w:ascii="Times New Roman" w:hAnsi="Times New Roman"/>
                  <w:color w:val="0000FF"/>
                  <w:u w:val="single"/>
                  <w:lang w:val="ru-RU"/>
                </w:rPr>
                <w:t>6</w:t>
              </w:r>
              <w:r>
                <w:rPr>
                  <w:rFonts w:ascii="Times New Roman" w:hAnsi="Times New Roman"/>
                  <w:color w:val="0000FF"/>
                  <w:u w:val="single"/>
                </w:rPr>
                <w:t>ee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59</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w:t>
              </w:r>
              <w:r w:rsidRPr="001910FA">
                <w:rPr>
                  <w:rFonts w:ascii="Times New Roman" w:hAnsi="Times New Roman"/>
                  <w:color w:val="0000FF"/>
                  <w:u w:val="single"/>
                  <w:lang w:val="ru-RU"/>
                </w:rPr>
                <w:t>824</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60</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61</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w:t>
              </w:r>
              <w:r w:rsidRPr="001910FA">
                <w:rPr>
                  <w:rFonts w:ascii="Times New Roman" w:hAnsi="Times New Roman"/>
                  <w:color w:val="0000FF"/>
                  <w:u w:val="single"/>
                  <w:lang w:val="ru-RU"/>
                </w:rPr>
                <w:t>932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fa</w:t>
              </w:r>
              <w:r w:rsidRPr="001910FA">
                <w:rPr>
                  <w:rFonts w:ascii="Times New Roman" w:hAnsi="Times New Roman"/>
                  <w:color w:val="0000FF"/>
                  <w:u w:val="single"/>
                  <w:lang w:val="ru-RU"/>
                </w:rPr>
                <w:t>54</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64</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fb</w:t>
              </w:r>
              <w:r w:rsidRPr="001910FA">
                <w:rPr>
                  <w:rFonts w:ascii="Times New Roman" w:hAnsi="Times New Roman"/>
                  <w:color w:val="0000FF"/>
                  <w:u w:val="single"/>
                  <w:lang w:val="ru-RU"/>
                </w:rPr>
                <w:t>6</w:t>
              </w:r>
              <w:r>
                <w:rPr>
                  <w:rFonts w:ascii="Times New Roman" w:hAnsi="Times New Roman"/>
                  <w:color w:val="0000FF"/>
                  <w:u w:val="single"/>
                </w:rPr>
                <w:t>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65</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fc</w:t>
              </w:r>
              <w:r w:rsidRPr="001910FA">
                <w:rPr>
                  <w:rFonts w:ascii="Times New Roman" w:hAnsi="Times New Roman"/>
                  <w:color w:val="0000FF"/>
                  <w:u w:val="single"/>
                  <w:lang w:val="ru-RU"/>
                </w:rPr>
                <w:t>8</w:t>
              </w:r>
              <w:r>
                <w:rPr>
                  <w:rFonts w:ascii="Times New Roman" w:hAnsi="Times New Roman"/>
                  <w:color w:val="0000FF"/>
                  <w:u w:val="single"/>
                </w:rPr>
                <w:t>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1910FA">
              <w:rPr>
                <w:rFonts w:ascii="Times New Roman" w:hAnsi="Times New Roman"/>
                <w:color w:val="000000"/>
                <w:sz w:val="24"/>
                <w:lang w:val="ru-RU"/>
              </w:rPr>
              <w:lastRenderedPageBreak/>
              <w:t>покинул родимый дом…», «Топи да болота»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fda</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67</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2</w:t>
              </w:r>
              <w:r>
                <w:rPr>
                  <w:rFonts w:ascii="Times New Roman" w:hAnsi="Times New Roman"/>
                  <w:color w:val="0000FF"/>
                  <w:u w:val="single"/>
                </w:rPr>
                <w:t>fec</w:t>
              </w:r>
              <w:r w:rsidRPr="001910FA">
                <w:rPr>
                  <w:rFonts w:ascii="Times New Roman" w:hAnsi="Times New Roman"/>
                  <w:color w:val="0000FF"/>
                  <w:u w:val="single"/>
                  <w:lang w:val="ru-RU"/>
                </w:rPr>
                <w:t>8</w:t>
              </w:r>
            </w:hyperlink>
          </w:p>
        </w:tc>
      </w:tr>
      <w:tr w:rsidR="009D4791" w:rsidRPr="00D73DBD">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68</w:t>
            </w:r>
          </w:p>
        </w:tc>
        <w:tc>
          <w:tcPr>
            <w:tcW w:w="3224"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Стихотворения</w:t>
            </w:r>
            <w:r w:rsidRPr="00D73DBD">
              <w:rPr>
                <w:rFonts w:ascii="Times New Roman" w:hAnsi="Times New Roman"/>
                <w:color w:val="000000"/>
                <w:sz w:val="24"/>
              </w:rPr>
              <w:t xml:space="preserve"> </w:t>
            </w:r>
            <w:r w:rsidRPr="001910FA">
              <w:rPr>
                <w:rFonts w:ascii="Times New Roman" w:hAnsi="Times New Roman"/>
                <w:color w:val="000000"/>
                <w:sz w:val="24"/>
                <w:lang w:val="ru-RU"/>
              </w:rPr>
              <w:t>отечественных</w:t>
            </w:r>
            <w:r w:rsidRPr="00D73DBD">
              <w:rPr>
                <w:rFonts w:ascii="Times New Roman" w:hAnsi="Times New Roman"/>
                <w:color w:val="000000"/>
                <w:sz w:val="24"/>
              </w:rPr>
              <w:t xml:space="preserve"> </w:t>
            </w:r>
            <w:r w:rsidRPr="001910FA">
              <w:rPr>
                <w:rFonts w:ascii="Times New Roman" w:hAnsi="Times New Roman"/>
                <w:color w:val="000000"/>
                <w:sz w:val="24"/>
                <w:lang w:val="ru-RU"/>
              </w:rPr>
              <w:t>поэтов</w:t>
            </w:r>
            <w:r w:rsidRPr="00D73DBD">
              <w:rPr>
                <w:rFonts w:ascii="Times New Roman" w:hAnsi="Times New Roman"/>
                <w:color w:val="000000"/>
                <w:sz w:val="24"/>
              </w:rPr>
              <w:t xml:space="preserve"> </w:t>
            </w:r>
            <w:r>
              <w:rPr>
                <w:rFonts w:ascii="Times New Roman" w:hAnsi="Times New Roman"/>
                <w:color w:val="000000"/>
                <w:sz w:val="24"/>
              </w:rPr>
              <w:t>XX</w:t>
            </w:r>
            <w:r w:rsidR="00D73DBD" w:rsidRPr="00D73DBD">
              <w:rPr>
                <w:rFonts w:ascii="Times New Roman" w:hAnsi="Times New Roman"/>
                <w:color w:val="000000"/>
                <w:sz w:val="24"/>
              </w:rPr>
              <w:t xml:space="preserve"> </w:t>
            </w:r>
            <w:r w:rsidR="00D73DBD">
              <w:rPr>
                <w:rFonts w:ascii="Times New Roman" w:hAnsi="Times New Roman"/>
                <w:color w:val="000000"/>
                <w:sz w:val="24"/>
                <w:lang w:val="ru-RU"/>
              </w:rPr>
              <w:t>века</w:t>
            </w:r>
            <w:r w:rsidR="00D73DBD" w:rsidRPr="00D73DBD">
              <w:rPr>
                <w:rFonts w:ascii="Times New Roman" w:hAnsi="Times New Roman"/>
                <w:color w:val="000000"/>
                <w:sz w:val="24"/>
              </w:rPr>
              <w:t>.</w:t>
            </w:r>
            <w:r w:rsidRPr="00D73DBD">
              <w:rPr>
                <w:rFonts w:ascii="Times New Roman" w:hAnsi="Times New Roman"/>
                <w:color w:val="000000"/>
                <w:sz w:val="24"/>
              </w:rPr>
              <w:t xml:space="preserve"> </w:t>
            </w:r>
            <w:r w:rsidRPr="001910FA">
              <w:rPr>
                <w:rFonts w:ascii="Times New Roman" w:hAnsi="Times New Roman"/>
                <w:color w:val="000000"/>
                <w:sz w:val="24"/>
                <w:lang w:val="ru-RU"/>
              </w:rPr>
              <w:t>Например</w:t>
            </w:r>
            <w:r w:rsidR="00D73DBD" w:rsidRPr="00D73DBD">
              <w:rPr>
                <w:rFonts w:ascii="Times New Roman" w:hAnsi="Times New Roman"/>
                <w:color w:val="000000"/>
                <w:sz w:val="24"/>
                <w:lang w:val="ru-RU"/>
              </w:rPr>
              <w:t xml:space="preserve">, </w:t>
            </w:r>
            <w:r w:rsidR="00D73DBD">
              <w:rPr>
                <w:rFonts w:ascii="Times New Roman" w:hAnsi="Times New Roman"/>
                <w:color w:val="000000"/>
                <w:sz w:val="24"/>
                <w:lang w:val="ru-RU"/>
              </w:rPr>
              <w:t>С</w:t>
            </w:r>
            <w:r w:rsidRPr="001910FA">
              <w:rPr>
                <w:rFonts w:ascii="Times New Roman" w:hAnsi="Times New Roman"/>
                <w:color w:val="000000"/>
                <w:sz w:val="24"/>
                <w:lang w:val="ru-RU"/>
              </w:rPr>
              <w:t>тихотворения</w:t>
            </w:r>
            <w:r w:rsidRPr="00D73DBD">
              <w:rPr>
                <w:rFonts w:ascii="Times New Roman" w:hAnsi="Times New Roman"/>
                <w:color w:val="000000"/>
                <w:sz w:val="24"/>
                <w:lang w:val="ru-RU"/>
              </w:rPr>
              <w:t xml:space="preserve"> </w:t>
            </w:r>
            <w:r w:rsidRPr="001910FA">
              <w:rPr>
                <w:rFonts w:ascii="Times New Roman" w:hAnsi="Times New Roman"/>
                <w:color w:val="000000"/>
                <w:sz w:val="24"/>
                <w:lang w:val="ru-RU"/>
              </w:rPr>
              <w:t>О</w:t>
            </w:r>
            <w:r w:rsidRPr="00D73DBD">
              <w:rPr>
                <w:rFonts w:ascii="Times New Roman" w:hAnsi="Times New Roman"/>
                <w:color w:val="000000"/>
                <w:sz w:val="24"/>
                <w:lang w:val="ru-RU"/>
              </w:rPr>
              <w:t>.</w:t>
            </w:r>
            <w:r w:rsidRPr="001910FA">
              <w:rPr>
                <w:rFonts w:ascii="Times New Roman" w:hAnsi="Times New Roman"/>
                <w:color w:val="000000"/>
                <w:sz w:val="24"/>
                <w:lang w:val="ru-RU"/>
              </w:rPr>
              <w:t>Ф</w:t>
            </w:r>
            <w:r w:rsidRPr="00D73DBD">
              <w:rPr>
                <w:rFonts w:ascii="Times New Roman" w:hAnsi="Times New Roman"/>
                <w:color w:val="000000"/>
                <w:sz w:val="24"/>
                <w:lang w:val="ru-RU"/>
              </w:rPr>
              <w:t>.</w:t>
            </w:r>
            <w:r w:rsidRPr="001910FA">
              <w:rPr>
                <w:rFonts w:ascii="Times New Roman" w:hAnsi="Times New Roman"/>
                <w:color w:val="000000"/>
                <w:sz w:val="24"/>
                <w:lang w:val="ru-RU"/>
              </w:rPr>
              <w:t>Берггольц</w:t>
            </w:r>
            <w:r w:rsidRPr="00D73DBD">
              <w:rPr>
                <w:rFonts w:ascii="Times New Roman" w:hAnsi="Times New Roman"/>
                <w:color w:val="000000"/>
                <w:sz w:val="24"/>
                <w:lang w:val="ru-RU"/>
              </w:rPr>
              <w:t xml:space="preserve">, </w:t>
            </w:r>
            <w:r w:rsidRPr="001910FA">
              <w:rPr>
                <w:rFonts w:ascii="Times New Roman" w:hAnsi="Times New Roman"/>
                <w:color w:val="000000"/>
                <w:sz w:val="24"/>
                <w:lang w:val="ru-RU"/>
              </w:rPr>
              <w:t>Д</w:t>
            </w:r>
            <w:r w:rsidRPr="00D73DBD">
              <w:rPr>
                <w:rFonts w:ascii="Times New Roman" w:hAnsi="Times New Roman"/>
                <w:color w:val="000000"/>
                <w:sz w:val="24"/>
                <w:lang w:val="ru-RU"/>
              </w:rPr>
              <w:t>.</w:t>
            </w:r>
            <w:r w:rsidRPr="001910FA">
              <w:rPr>
                <w:rFonts w:ascii="Times New Roman" w:hAnsi="Times New Roman"/>
                <w:color w:val="000000"/>
                <w:sz w:val="24"/>
                <w:lang w:val="ru-RU"/>
              </w:rPr>
              <w:t>С</w:t>
            </w:r>
            <w:r w:rsidRPr="00D73DBD">
              <w:rPr>
                <w:rFonts w:ascii="Times New Roman" w:hAnsi="Times New Roman"/>
                <w:color w:val="000000"/>
                <w:sz w:val="24"/>
                <w:lang w:val="ru-RU"/>
              </w:rPr>
              <w:t>.</w:t>
            </w:r>
            <w:r w:rsidRPr="001910FA">
              <w:rPr>
                <w:rFonts w:ascii="Times New Roman" w:hAnsi="Times New Roman"/>
                <w:color w:val="000000"/>
                <w:sz w:val="24"/>
                <w:lang w:val="ru-RU"/>
              </w:rPr>
              <w:t>Самойлова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D73DBD" w:rsidRDefault="00AD356A" w:rsidP="007F517A">
            <w:pPr>
              <w:spacing w:after="0" w:line="240" w:lineRule="auto"/>
              <w:ind w:left="135"/>
              <w:contextualSpacing/>
            </w:pPr>
            <w:r w:rsidRPr="001910FA">
              <w:rPr>
                <w:rFonts w:ascii="Times New Roman" w:hAnsi="Times New Roman"/>
                <w:color w:val="000000"/>
                <w:sz w:val="24"/>
                <w:lang w:val="ru-RU"/>
              </w:rPr>
              <w:t>Библиотека</w:t>
            </w:r>
            <w:r w:rsidRPr="00D73DBD">
              <w:rPr>
                <w:rFonts w:ascii="Times New Roman" w:hAnsi="Times New Roman"/>
                <w:color w:val="000000"/>
                <w:sz w:val="24"/>
              </w:rPr>
              <w:t xml:space="preserve"> </w:t>
            </w:r>
            <w:r w:rsidRPr="001910FA">
              <w:rPr>
                <w:rFonts w:ascii="Times New Roman" w:hAnsi="Times New Roman"/>
                <w:color w:val="000000"/>
                <w:sz w:val="24"/>
                <w:lang w:val="ru-RU"/>
              </w:rPr>
              <w:t>ЦОК</w:t>
            </w:r>
            <w:r w:rsidRPr="00D73DBD">
              <w:rPr>
                <w:rFonts w:ascii="Times New Roman" w:hAnsi="Times New Roman"/>
                <w:color w:val="000000"/>
                <w:sz w:val="24"/>
              </w:rPr>
              <w:t xml:space="preserve"> </w:t>
            </w:r>
            <w:hyperlink r:id="rId271">
              <w:r>
                <w:rPr>
                  <w:rFonts w:ascii="Times New Roman" w:hAnsi="Times New Roman"/>
                  <w:color w:val="0000FF"/>
                  <w:u w:val="single"/>
                </w:rPr>
                <w:t>https</w:t>
              </w:r>
              <w:r w:rsidRPr="00D73DBD">
                <w:rPr>
                  <w:rFonts w:ascii="Times New Roman" w:hAnsi="Times New Roman"/>
                  <w:color w:val="0000FF"/>
                  <w:u w:val="single"/>
                </w:rPr>
                <w:t>://</w:t>
              </w:r>
              <w:r>
                <w:rPr>
                  <w:rFonts w:ascii="Times New Roman" w:hAnsi="Times New Roman"/>
                  <w:color w:val="0000FF"/>
                  <w:u w:val="single"/>
                </w:rPr>
                <w:t>m</w:t>
              </w:r>
              <w:r w:rsidRPr="00D73DBD">
                <w:rPr>
                  <w:rFonts w:ascii="Times New Roman" w:hAnsi="Times New Roman"/>
                  <w:color w:val="0000FF"/>
                  <w:u w:val="single"/>
                </w:rPr>
                <w:t>.</w:t>
              </w:r>
              <w:r>
                <w:rPr>
                  <w:rFonts w:ascii="Times New Roman" w:hAnsi="Times New Roman"/>
                  <w:color w:val="0000FF"/>
                  <w:u w:val="single"/>
                </w:rPr>
                <w:t>edsoo</w:t>
              </w:r>
              <w:r w:rsidRPr="00D73DBD">
                <w:rPr>
                  <w:rFonts w:ascii="Times New Roman" w:hAnsi="Times New Roman"/>
                  <w:color w:val="0000FF"/>
                  <w:u w:val="single"/>
                </w:rPr>
                <w:t>.</w:t>
              </w:r>
              <w:r>
                <w:rPr>
                  <w:rFonts w:ascii="Times New Roman" w:hAnsi="Times New Roman"/>
                  <w:color w:val="0000FF"/>
                  <w:u w:val="single"/>
                </w:rPr>
                <w:t>ru</w:t>
              </w:r>
              <w:r w:rsidRPr="00D73DBD">
                <w:rPr>
                  <w:rFonts w:ascii="Times New Roman" w:hAnsi="Times New Roman"/>
                  <w:color w:val="0000FF"/>
                  <w:u w:val="single"/>
                </w:rPr>
                <w:t>/8</w:t>
              </w:r>
              <w:r>
                <w:rPr>
                  <w:rFonts w:ascii="Times New Roman" w:hAnsi="Times New Roman"/>
                  <w:color w:val="0000FF"/>
                  <w:u w:val="single"/>
                </w:rPr>
                <w:t>bc</w:t>
              </w:r>
              <w:r w:rsidRPr="00D73DBD">
                <w:rPr>
                  <w:rFonts w:ascii="Times New Roman" w:hAnsi="Times New Roman"/>
                  <w:color w:val="0000FF"/>
                  <w:u w:val="single"/>
                </w:rPr>
                <w:t>3004</w:t>
              </w:r>
              <w:r>
                <w:rPr>
                  <w:rFonts w:ascii="Times New Roman" w:hAnsi="Times New Roman"/>
                  <w:color w:val="0000FF"/>
                  <w:u w:val="single"/>
                </w:rPr>
                <w:t>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69</w:t>
            </w:r>
          </w:p>
        </w:tc>
        <w:tc>
          <w:tcPr>
            <w:tcW w:w="3224"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Стихотворения</w:t>
            </w:r>
            <w:r w:rsidRPr="00D73DBD">
              <w:rPr>
                <w:rFonts w:ascii="Times New Roman" w:hAnsi="Times New Roman"/>
                <w:color w:val="000000"/>
                <w:sz w:val="24"/>
              </w:rPr>
              <w:t xml:space="preserve"> </w:t>
            </w:r>
            <w:r w:rsidRPr="001910FA">
              <w:rPr>
                <w:rFonts w:ascii="Times New Roman" w:hAnsi="Times New Roman"/>
                <w:color w:val="000000"/>
                <w:sz w:val="24"/>
                <w:lang w:val="ru-RU"/>
              </w:rPr>
              <w:t>отечественных</w:t>
            </w:r>
            <w:r w:rsidRPr="00D73DBD">
              <w:rPr>
                <w:rFonts w:ascii="Times New Roman" w:hAnsi="Times New Roman"/>
                <w:color w:val="000000"/>
                <w:sz w:val="24"/>
              </w:rPr>
              <w:t xml:space="preserve"> </w:t>
            </w:r>
            <w:r w:rsidRPr="001910FA">
              <w:rPr>
                <w:rFonts w:ascii="Times New Roman" w:hAnsi="Times New Roman"/>
                <w:color w:val="000000"/>
                <w:sz w:val="24"/>
                <w:lang w:val="ru-RU"/>
              </w:rPr>
              <w:t>поэтов</w:t>
            </w:r>
            <w:r w:rsidRPr="00D73DBD">
              <w:rPr>
                <w:rFonts w:ascii="Times New Roman" w:hAnsi="Times New Roman"/>
                <w:color w:val="000000"/>
                <w:sz w:val="24"/>
              </w:rPr>
              <w:t xml:space="preserve"> </w:t>
            </w:r>
            <w:r>
              <w:rPr>
                <w:rFonts w:ascii="Times New Roman" w:hAnsi="Times New Roman"/>
                <w:color w:val="000000"/>
                <w:sz w:val="24"/>
              </w:rPr>
              <w:t>XX</w:t>
            </w:r>
            <w:r w:rsidRPr="00D73DBD">
              <w:rPr>
                <w:rFonts w:ascii="Times New Roman" w:hAnsi="Times New Roman"/>
                <w:color w:val="000000"/>
                <w:sz w:val="24"/>
              </w:rPr>
              <w:t xml:space="preserve"> </w:t>
            </w:r>
            <w:r w:rsidRPr="001910FA">
              <w:rPr>
                <w:rFonts w:ascii="Times New Roman" w:hAnsi="Times New Roman"/>
                <w:color w:val="000000"/>
                <w:sz w:val="24"/>
                <w:lang w:val="ru-RU"/>
              </w:rPr>
              <w:t>века</w:t>
            </w:r>
            <w:r w:rsidR="00D73DBD" w:rsidRPr="00D73DBD">
              <w:rPr>
                <w:rFonts w:ascii="Times New Roman" w:hAnsi="Times New Roman"/>
                <w:color w:val="000000"/>
                <w:sz w:val="24"/>
              </w:rPr>
              <w:t xml:space="preserve">. </w:t>
            </w:r>
            <w:r w:rsidR="00D73DBD">
              <w:rPr>
                <w:rFonts w:ascii="Times New Roman" w:hAnsi="Times New Roman"/>
                <w:color w:val="000000"/>
                <w:sz w:val="24"/>
                <w:lang w:val="ru-RU"/>
              </w:rPr>
              <w:t>С</w:t>
            </w:r>
            <w:r w:rsidRPr="001910FA">
              <w:rPr>
                <w:rFonts w:ascii="Times New Roman" w:hAnsi="Times New Roman"/>
                <w:color w:val="000000"/>
                <w:sz w:val="24"/>
                <w:lang w:val="ru-RU"/>
              </w:rPr>
              <w:t>тихотворения</w:t>
            </w:r>
            <w:r w:rsidRPr="00D73DBD">
              <w:rPr>
                <w:rFonts w:ascii="Times New Roman" w:hAnsi="Times New Roman"/>
                <w:color w:val="000000"/>
                <w:sz w:val="24"/>
                <w:lang w:val="ru-RU"/>
              </w:rPr>
              <w:t xml:space="preserve"> </w:t>
            </w:r>
            <w:r w:rsidRPr="001910FA">
              <w:rPr>
                <w:rFonts w:ascii="Times New Roman" w:hAnsi="Times New Roman"/>
                <w:color w:val="000000"/>
                <w:sz w:val="24"/>
                <w:lang w:val="ru-RU"/>
              </w:rPr>
              <w:t>О</w:t>
            </w:r>
            <w:r w:rsidRPr="00D73DBD">
              <w:rPr>
                <w:rFonts w:ascii="Times New Roman" w:hAnsi="Times New Roman"/>
                <w:color w:val="000000"/>
                <w:sz w:val="24"/>
                <w:lang w:val="ru-RU"/>
              </w:rPr>
              <w:t>.</w:t>
            </w:r>
            <w:r w:rsidRPr="001910FA">
              <w:rPr>
                <w:rFonts w:ascii="Times New Roman" w:hAnsi="Times New Roman"/>
                <w:color w:val="000000"/>
                <w:sz w:val="24"/>
                <w:lang w:val="ru-RU"/>
              </w:rPr>
              <w:t>Ф</w:t>
            </w:r>
            <w:r w:rsidRPr="00D73DBD">
              <w:rPr>
                <w:rFonts w:ascii="Times New Roman" w:hAnsi="Times New Roman"/>
                <w:color w:val="000000"/>
                <w:sz w:val="24"/>
                <w:lang w:val="ru-RU"/>
              </w:rPr>
              <w:t>.</w:t>
            </w:r>
            <w:r w:rsidRPr="001910FA">
              <w:rPr>
                <w:rFonts w:ascii="Times New Roman" w:hAnsi="Times New Roman"/>
                <w:color w:val="000000"/>
                <w:sz w:val="24"/>
                <w:lang w:val="ru-RU"/>
              </w:rPr>
              <w:t>Берггольц</w:t>
            </w:r>
            <w:r w:rsidRPr="00D73DBD">
              <w:rPr>
                <w:rFonts w:ascii="Times New Roman" w:hAnsi="Times New Roman"/>
                <w:color w:val="000000"/>
                <w:sz w:val="24"/>
                <w:lang w:val="ru-RU"/>
              </w:rPr>
              <w:t xml:space="preserve">, </w:t>
            </w:r>
            <w:r w:rsidRPr="001910FA">
              <w:rPr>
                <w:rFonts w:ascii="Times New Roman" w:hAnsi="Times New Roman"/>
                <w:color w:val="000000"/>
                <w:sz w:val="24"/>
                <w:lang w:val="ru-RU"/>
              </w:rPr>
              <w:t>Д</w:t>
            </w:r>
            <w:r w:rsidRPr="00D73DBD">
              <w:rPr>
                <w:rFonts w:ascii="Times New Roman" w:hAnsi="Times New Roman"/>
                <w:color w:val="000000"/>
                <w:sz w:val="24"/>
                <w:lang w:val="ru-RU"/>
              </w:rPr>
              <w:t>.</w:t>
            </w:r>
            <w:r w:rsidRPr="001910FA">
              <w:rPr>
                <w:rFonts w:ascii="Times New Roman" w:hAnsi="Times New Roman"/>
                <w:color w:val="000000"/>
                <w:sz w:val="24"/>
                <w:lang w:val="ru-RU"/>
              </w:rPr>
              <w:t>С</w:t>
            </w:r>
            <w:r w:rsidRPr="00D73DBD">
              <w:rPr>
                <w:rFonts w:ascii="Times New Roman" w:hAnsi="Times New Roman"/>
                <w:color w:val="000000"/>
                <w:sz w:val="24"/>
                <w:lang w:val="ru-RU"/>
              </w:rPr>
              <w:t>.</w:t>
            </w:r>
            <w:r w:rsidRPr="001910FA">
              <w:rPr>
                <w:rFonts w:ascii="Times New Roman" w:hAnsi="Times New Roman"/>
                <w:color w:val="000000"/>
                <w:sz w:val="24"/>
                <w:lang w:val="ru-RU"/>
              </w:rPr>
              <w:t>Самойлова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30170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70</w:t>
            </w:r>
          </w:p>
        </w:tc>
        <w:tc>
          <w:tcPr>
            <w:tcW w:w="3224" w:type="dxa"/>
            <w:tcMar>
              <w:top w:w="50" w:type="dxa"/>
              <w:left w:w="100" w:type="dxa"/>
            </w:tcMar>
            <w:vAlign w:val="center"/>
          </w:tcPr>
          <w:p w:rsidR="009D4791" w:rsidRPr="001910FA"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 xml:space="preserve"> века.(не менее четырёх стихотворений двух поэтов). </w:t>
            </w:r>
            <w:r w:rsidR="00D73DBD">
              <w:rPr>
                <w:rFonts w:ascii="Times New Roman" w:hAnsi="Times New Roman"/>
                <w:color w:val="000000"/>
                <w:sz w:val="24"/>
                <w:lang w:val="ru-RU"/>
              </w:rPr>
              <w:t>С</w:t>
            </w:r>
            <w:r w:rsidRPr="001910FA">
              <w:rPr>
                <w:rFonts w:ascii="Times New Roman" w:hAnsi="Times New Roman"/>
                <w:color w:val="000000"/>
                <w:sz w:val="24"/>
                <w:lang w:val="ru-RU"/>
              </w:rPr>
              <w:t>тихотворения О.Ф.Берггольц, Д.С.Самойлова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30288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910FA">
              <w:rPr>
                <w:rFonts w:ascii="Times New Roman" w:hAnsi="Times New Roman"/>
                <w:color w:val="000000"/>
                <w:sz w:val="24"/>
                <w:lang w:val="ru-RU"/>
              </w:rPr>
              <w:t xml:space="preserve"> века»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303</w:t>
              </w:r>
              <w:r>
                <w:rPr>
                  <w:rFonts w:ascii="Times New Roman" w:hAnsi="Times New Roman"/>
                  <w:color w:val="0000FF"/>
                  <w:u w:val="single"/>
                </w:rPr>
                <w:t>aa</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72</w:t>
            </w:r>
          </w:p>
        </w:tc>
        <w:tc>
          <w:tcPr>
            <w:tcW w:w="3224" w:type="dxa"/>
            <w:tcMar>
              <w:top w:w="50" w:type="dxa"/>
              <w:left w:w="100" w:type="dxa"/>
            </w:tcMar>
            <w:vAlign w:val="center"/>
          </w:tcPr>
          <w:p w:rsidR="009D4791" w:rsidRPr="001910FA"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73</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30620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74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w:t>
              </w:r>
              <w:r>
                <w:rPr>
                  <w:rFonts w:ascii="Times New Roman" w:hAnsi="Times New Roman"/>
                  <w:color w:val="0000FF"/>
                  <w:u w:val="single"/>
                </w:rPr>
                <w:t>cf</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75</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30</w:t>
              </w:r>
              <w:r>
                <w:rPr>
                  <w:rFonts w:ascii="Times New Roman" w:hAnsi="Times New Roman"/>
                  <w:color w:val="0000FF"/>
                  <w:u w:val="single"/>
                </w:rPr>
                <w:t>f</w:t>
              </w:r>
              <w:r w:rsidRPr="001910FA">
                <w:rPr>
                  <w:rFonts w:ascii="Times New Roman" w:hAnsi="Times New Roman"/>
                  <w:color w:val="0000FF"/>
                  <w:u w:val="single"/>
                  <w:lang w:val="ru-RU"/>
                </w:rPr>
                <w:t>1</w:t>
              </w:r>
              <w:r>
                <w:rPr>
                  <w:rFonts w:ascii="Times New Roman" w:hAnsi="Times New Roman"/>
                  <w:color w:val="0000FF"/>
                  <w:u w:val="single"/>
                </w:rPr>
                <w:t>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310</w:t>
              </w:r>
              <w:r>
                <w:rPr>
                  <w:rFonts w:ascii="Times New Roman" w:hAnsi="Times New Roman"/>
                  <w:color w:val="0000FF"/>
                  <w:u w:val="single"/>
                </w:rPr>
                <w:t>de</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77</w:t>
            </w:r>
          </w:p>
        </w:tc>
        <w:tc>
          <w:tcPr>
            <w:tcW w:w="3224" w:type="dxa"/>
            <w:tcMar>
              <w:top w:w="50" w:type="dxa"/>
              <w:left w:w="100" w:type="dxa"/>
            </w:tcMar>
            <w:vAlign w:val="center"/>
          </w:tcPr>
          <w:p w:rsidR="009D4791" w:rsidRDefault="00AD356A" w:rsidP="00D73DBD">
            <w:pPr>
              <w:spacing w:after="0" w:line="240" w:lineRule="auto"/>
              <w:ind w:left="135"/>
              <w:contextualSpacing/>
            </w:pPr>
            <w:r w:rsidRPr="001910FA">
              <w:rPr>
                <w:rFonts w:ascii="Times New Roman" w:hAnsi="Times New Roman"/>
                <w:color w:val="000000"/>
                <w:sz w:val="24"/>
                <w:lang w:val="ru-RU"/>
              </w:rPr>
              <w:t xml:space="preserve">Произведения отечественных писателей на тему взросления человека. </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78</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3132</w:t>
              </w:r>
              <w:r>
                <w:rPr>
                  <w:rFonts w:ascii="Times New Roman" w:hAnsi="Times New Roman"/>
                  <w:color w:val="0000FF"/>
                  <w:u w:val="single"/>
                </w:rPr>
                <w:t>c</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79</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3155</w:t>
              </w:r>
              <w:r>
                <w:rPr>
                  <w:rFonts w:ascii="Times New Roman" w:hAnsi="Times New Roman"/>
                  <w:color w:val="0000FF"/>
                  <w:u w:val="single"/>
                </w:rPr>
                <w:t>c</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81</w:t>
            </w:r>
          </w:p>
        </w:tc>
        <w:tc>
          <w:tcPr>
            <w:tcW w:w="3224"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sidRPr="00F779D6">
              <w:rPr>
                <w:rFonts w:ascii="Times New Roman" w:hAnsi="Times New Roman"/>
                <w:color w:val="000000"/>
                <w:sz w:val="24"/>
                <w:lang w:val="ru-RU"/>
              </w:rPr>
              <w:t xml:space="preserve">Повесть «Время всегда хорошее». </w:t>
            </w:r>
            <w:r w:rsidRPr="00D73DBD">
              <w:rPr>
                <w:rFonts w:ascii="Times New Roman" w:hAnsi="Times New Roman"/>
                <w:color w:val="000000"/>
                <w:sz w:val="24"/>
                <w:lang w:val="ru-RU"/>
              </w:rPr>
              <w:t>Конфликт в произведении</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82</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В. Ледерман. «Календарь </w:t>
            </w:r>
            <w:r w:rsidRPr="001910FA">
              <w:rPr>
                <w:rFonts w:ascii="Times New Roman" w:hAnsi="Times New Roman"/>
                <w:color w:val="000000"/>
                <w:sz w:val="24"/>
                <w:lang w:val="ru-RU"/>
              </w:rPr>
              <w:lastRenderedPageBreak/>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w:t>
              </w:r>
              <w:r>
                <w:rPr>
                  <w:rFonts w:ascii="Times New Roman" w:hAnsi="Times New Roman"/>
                  <w:color w:val="0000FF"/>
                  <w:u w:val="single"/>
                </w:rPr>
                <w:t>b</w:t>
              </w:r>
              <w:r w:rsidRPr="001910FA">
                <w:rPr>
                  <w:rFonts w:ascii="Times New Roman" w:hAnsi="Times New Roman"/>
                  <w:color w:val="0000FF"/>
                  <w:u w:val="single"/>
                  <w:lang w:val="ru-RU"/>
                </w:rPr>
                <w:t>1</w:t>
              </w:r>
              <w:r>
                <w:rPr>
                  <w:rFonts w:ascii="Times New Roman" w:hAnsi="Times New Roman"/>
                  <w:color w:val="0000FF"/>
                  <w:u w:val="single"/>
                </w:rPr>
                <w:t>e</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84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w:t>
              </w:r>
              <w:r>
                <w:rPr>
                  <w:rFonts w:ascii="Times New Roman" w:hAnsi="Times New Roman"/>
                  <w:color w:val="0000FF"/>
                  <w:u w:val="single"/>
                </w:rPr>
                <w:t>c</w:t>
              </w:r>
              <w:r w:rsidRPr="001910FA">
                <w:rPr>
                  <w:rFonts w:ascii="Times New Roman" w:hAnsi="Times New Roman"/>
                  <w:color w:val="0000FF"/>
                  <w:u w:val="single"/>
                  <w:lang w:val="ru-RU"/>
                </w:rPr>
                <w:t>7</w:t>
              </w:r>
              <w:r>
                <w:rPr>
                  <w:rFonts w:ascii="Times New Roman" w:hAnsi="Times New Roman"/>
                  <w:color w:val="0000FF"/>
                  <w:u w:val="single"/>
                </w:rPr>
                <w:t>c</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85</w:t>
            </w:r>
          </w:p>
        </w:tc>
        <w:tc>
          <w:tcPr>
            <w:tcW w:w="3224" w:type="dxa"/>
            <w:tcMar>
              <w:top w:w="50" w:type="dxa"/>
              <w:left w:w="100" w:type="dxa"/>
            </w:tcMar>
            <w:vAlign w:val="center"/>
          </w:tcPr>
          <w:p w:rsidR="009D4791" w:rsidRDefault="00AD356A" w:rsidP="00D73DBD">
            <w:pPr>
              <w:spacing w:after="0" w:line="240" w:lineRule="auto"/>
              <w:ind w:left="135"/>
              <w:contextualSpacing/>
            </w:pPr>
            <w:r w:rsidRPr="001910FA">
              <w:rPr>
                <w:rFonts w:ascii="Times New Roman" w:hAnsi="Times New Roman"/>
                <w:color w:val="000000"/>
                <w:sz w:val="24"/>
                <w:lang w:val="ru-RU"/>
              </w:rPr>
              <w:t xml:space="preserve">Литература народов Российской Федерации. Стихотворения (два по выбору).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316</w:t>
              </w:r>
              <w:r>
                <w:rPr>
                  <w:rFonts w:ascii="Times New Roman" w:hAnsi="Times New Roman"/>
                  <w:color w:val="0000FF"/>
                  <w:u w:val="single"/>
                </w:rPr>
                <w:t>d</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86</w:t>
            </w:r>
          </w:p>
        </w:tc>
        <w:tc>
          <w:tcPr>
            <w:tcW w:w="3224" w:type="dxa"/>
            <w:tcMar>
              <w:top w:w="50" w:type="dxa"/>
              <w:left w:w="100" w:type="dxa"/>
            </w:tcMar>
            <w:vAlign w:val="center"/>
          </w:tcPr>
          <w:p w:rsidR="009D4791" w:rsidRDefault="00AD356A" w:rsidP="00D73DBD">
            <w:pPr>
              <w:spacing w:after="0" w:line="240" w:lineRule="auto"/>
              <w:ind w:left="135"/>
              <w:contextualSpacing/>
            </w:pPr>
            <w:r w:rsidRPr="001910FA">
              <w:rPr>
                <w:rFonts w:ascii="Times New Roman" w:hAnsi="Times New Roman"/>
                <w:color w:val="000000"/>
                <w:sz w:val="24"/>
                <w:lang w:val="ru-RU"/>
              </w:rPr>
              <w:t xml:space="preserve">Стихотворения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317</w:t>
              </w:r>
              <w:r>
                <w:rPr>
                  <w:rFonts w:ascii="Times New Roman" w:hAnsi="Times New Roman"/>
                  <w:color w:val="0000FF"/>
                  <w:u w:val="single"/>
                </w:rPr>
                <w:t>f</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87</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31</w:t>
              </w:r>
              <w:r>
                <w:rPr>
                  <w:rFonts w:ascii="Times New Roman" w:hAnsi="Times New Roman"/>
                  <w:color w:val="0000FF"/>
                  <w:u w:val="single"/>
                </w:rPr>
                <w:t>d</w:t>
              </w:r>
              <w:r w:rsidRPr="001910FA">
                <w:rPr>
                  <w:rFonts w:ascii="Times New Roman" w:hAnsi="Times New Roman"/>
                  <w:color w:val="0000FF"/>
                  <w:u w:val="single"/>
                  <w:lang w:val="ru-RU"/>
                </w:rPr>
                <w:t>9</w:t>
              </w:r>
              <w:r>
                <w:rPr>
                  <w:rFonts w:ascii="Times New Roman" w:hAnsi="Times New Roman"/>
                  <w:color w:val="0000FF"/>
                  <w:u w:val="single"/>
                </w:rPr>
                <w:t>a</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88</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323</w:t>
              </w:r>
              <w:r>
                <w:rPr>
                  <w:rFonts w:ascii="Times New Roman" w:hAnsi="Times New Roman"/>
                  <w:color w:val="0000FF"/>
                  <w:u w:val="single"/>
                </w:rPr>
                <w:t>b</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89</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32574</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3270</w:t>
              </w:r>
              <w:r>
                <w:rPr>
                  <w:rFonts w:ascii="Times New Roman" w:hAnsi="Times New Roman"/>
                  <w:color w:val="0000FF"/>
                  <w:u w:val="single"/>
                </w:rPr>
                <w:t>e</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91</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w:t>
            </w:r>
            <w:r w:rsidRPr="001910FA">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92</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93</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94</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95</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96</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w:t>
              </w:r>
              <w:r>
                <w:rPr>
                  <w:rFonts w:ascii="Times New Roman" w:hAnsi="Times New Roman"/>
                  <w:color w:val="0000FF"/>
                  <w:u w:val="single"/>
                </w:rPr>
                <w:t>e</w:t>
              </w:r>
              <w:r w:rsidRPr="001910FA">
                <w:rPr>
                  <w:rFonts w:ascii="Times New Roman" w:hAnsi="Times New Roman"/>
                  <w:color w:val="0000FF"/>
                  <w:u w:val="single"/>
                  <w:lang w:val="ru-RU"/>
                </w:rPr>
                <w:t>66</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97</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32</w:t>
              </w:r>
              <w:r>
                <w:rPr>
                  <w:rFonts w:ascii="Times New Roman" w:hAnsi="Times New Roman"/>
                  <w:color w:val="0000FF"/>
                  <w:u w:val="single"/>
                </w:rPr>
                <w:t>fe</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98</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33140</w:t>
              </w:r>
            </w:hyperlink>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99</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100</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101</w:t>
            </w:r>
          </w:p>
        </w:tc>
        <w:tc>
          <w:tcPr>
            <w:tcW w:w="322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60"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102</w:t>
            </w:r>
          </w:p>
        </w:tc>
        <w:tc>
          <w:tcPr>
            <w:tcW w:w="322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rsidR="009D4791" w:rsidRDefault="009D4791" w:rsidP="007F517A">
            <w:pPr>
              <w:spacing w:after="0" w:line="240" w:lineRule="auto"/>
              <w:ind w:left="135"/>
              <w:contextualSpacing/>
            </w:pPr>
          </w:p>
        </w:tc>
        <w:tc>
          <w:tcPr>
            <w:tcW w:w="1952"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3358</w:t>
              </w:r>
              <w:r>
                <w:rPr>
                  <w:rFonts w:ascii="Times New Roman" w:hAnsi="Times New Roman"/>
                  <w:color w:val="0000FF"/>
                  <w:u w:val="single"/>
                </w:rPr>
                <w:t>c</w:t>
              </w:r>
            </w:hyperlink>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604"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3657"/>
        <w:gridCol w:w="1096"/>
        <w:gridCol w:w="1841"/>
        <w:gridCol w:w="1910"/>
        <w:gridCol w:w="1347"/>
        <w:gridCol w:w="3368"/>
      </w:tblGrid>
      <w:tr w:rsidR="009D4791">
        <w:trPr>
          <w:trHeight w:val="144"/>
          <w:tblCellSpacing w:w="20" w:type="nil"/>
        </w:trPr>
        <w:tc>
          <w:tcPr>
            <w:tcW w:w="372"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3256"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Тема урока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Дата изучения </w:t>
            </w:r>
          </w:p>
          <w:p w:rsidR="009D4791" w:rsidRDefault="009D4791" w:rsidP="007F517A">
            <w:pPr>
              <w:spacing w:after="0" w:line="240" w:lineRule="auto"/>
              <w:ind w:left="135"/>
              <w:contextualSpacing/>
            </w:pPr>
          </w:p>
        </w:tc>
        <w:tc>
          <w:tcPr>
            <w:tcW w:w="1967"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821"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518"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618"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w:t>
            </w:r>
          </w:p>
        </w:tc>
        <w:tc>
          <w:tcPr>
            <w:tcW w:w="3256" w:type="dxa"/>
            <w:tcMar>
              <w:top w:w="50" w:type="dxa"/>
              <w:left w:w="100" w:type="dxa"/>
            </w:tcMar>
            <w:vAlign w:val="center"/>
          </w:tcPr>
          <w:p w:rsidR="009D4791" w:rsidRPr="00F779D6" w:rsidRDefault="00AD356A" w:rsidP="00D73DBD">
            <w:pPr>
              <w:spacing w:after="0" w:line="240" w:lineRule="auto"/>
              <w:ind w:left="135"/>
              <w:contextualSpacing/>
              <w:rPr>
                <w:lang w:val="ru-RU"/>
              </w:rPr>
            </w:pPr>
            <w:r w:rsidRPr="001910FA">
              <w:rPr>
                <w:rFonts w:ascii="Times New Roman" w:hAnsi="Times New Roman"/>
                <w:color w:val="000000"/>
                <w:sz w:val="24"/>
                <w:lang w:val="ru-RU"/>
              </w:rPr>
              <w:t>Древнерусские повести</w:t>
            </w:r>
            <w:r w:rsidR="00D73DBD">
              <w:rPr>
                <w:rFonts w:ascii="Times New Roman" w:hAnsi="Times New Roman"/>
                <w:color w:val="000000"/>
                <w:sz w:val="24"/>
                <w:lang w:val="ru-RU"/>
              </w:rPr>
              <w:t>.</w:t>
            </w:r>
            <w:r w:rsidRPr="001910FA">
              <w:rPr>
                <w:rFonts w:ascii="Times New Roman" w:hAnsi="Times New Roman"/>
                <w:color w:val="000000"/>
                <w:sz w:val="24"/>
                <w:lang w:val="ru-RU"/>
              </w:rPr>
              <w:t xml:space="preserve"> «Поучение» Владимира Мономаха (в сокращении). </w:t>
            </w:r>
            <w:r w:rsidRPr="00F779D6">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9D4791" w:rsidRPr="00D73DBD" w:rsidRDefault="00AD356A" w:rsidP="007F517A">
            <w:pPr>
              <w:spacing w:after="0" w:line="240" w:lineRule="auto"/>
              <w:ind w:left="135"/>
              <w:contextualSpacing/>
              <w:jc w:val="center"/>
              <w:rPr>
                <w:lang w:val="ru-RU"/>
              </w:rPr>
            </w:pPr>
            <w:r w:rsidRPr="00F779D6">
              <w:rPr>
                <w:rFonts w:ascii="Times New Roman" w:hAnsi="Times New Roman"/>
                <w:color w:val="000000"/>
                <w:sz w:val="24"/>
                <w:lang w:val="ru-RU"/>
              </w:rPr>
              <w:t xml:space="preserve"> </w:t>
            </w:r>
            <w:r w:rsidRPr="00D73DBD">
              <w:rPr>
                <w:rFonts w:ascii="Times New Roman" w:hAnsi="Times New Roman"/>
                <w:color w:val="000000"/>
                <w:sz w:val="24"/>
                <w:lang w:val="ru-RU"/>
              </w:rPr>
              <w:t xml:space="preserve">1 </w:t>
            </w:r>
          </w:p>
        </w:tc>
        <w:tc>
          <w:tcPr>
            <w:tcW w:w="1518" w:type="dxa"/>
            <w:tcMar>
              <w:top w:w="50" w:type="dxa"/>
              <w:left w:w="100" w:type="dxa"/>
            </w:tcMar>
            <w:vAlign w:val="center"/>
          </w:tcPr>
          <w:p w:rsidR="009D4791" w:rsidRPr="00D73DBD" w:rsidRDefault="00AD356A" w:rsidP="007F517A">
            <w:pPr>
              <w:spacing w:after="0" w:line="240" w:lineRule="auto"/>
              <w:ind w:left="135"/>
              <w:contextualSpacing/>
              <w:jc w:val="center"/>
              <w:rPr>
                <w:lang w:val="ru-RU"/>
              </w:rPr>
            </w:pPr>
            <w:r w:rsidRPr="00D73DBD">
              <w:rPr>
                <w:rFonts w:ascii="Times New Roman" w:hAnsi="Times New Roman"/>
                <w:color w:val="000000"/>
                <w:sz w:val="24"/>
                <w:lang w:val="ru-RU"/>
              </w:rPr>
              <w:t xml:space="preserve"> 0 </w:t>
            </w:r>
          </w:p>
        </w:tc>
        <w:tc>
          <w:tcPr>
            <w:tcW w:w="1618" w:type="dxa"/>
            <w:tcMar>
              <w:top w:w="50" w:type="dxa"/>
              <w:left w:w="100" w:type="dxa"/>
            </w:tcMar>
            <w:vAlign w:val="center"/>
          </w:tcPr>
          <w:p w:rsidR="009D4791" w:rsidRPr="00D73DBD" w:rsidRDefault="00AD356A" w:rsidP="007F517A">
            <w:pPr>
              <w:spacing w:after="0" w:line="240" w:lineRule="auto"/>
              <w:ind w:left="135"/>
              <w:contextualSpacing/>
              <w:jc w:val="center"/>
              <w:rPr>
                <w:lang w:val="ru-RU"/>
              </w:rPr>
            </w:pPr>
            <w:r w:rsidRPr="00D73DBD">
              <w:rPr>
                <w:rFonts w:ascii="Times New Roman" w:hAnsi="Times New Roman"/>
                <w:color w:val="000000"/>
                <w:sz w:val="24"/>
                <w:lang w:val="ru-RU"/>
              </w:rPr>
              <w:t xml:space="preserve"> 0 </w:t>
            </w:r>
          </w:p>
        </w:tc>
        <w:tc>
          <w:tcPr>
            <w:tcW w:w="1145" w:type="dxa"/>
            <w:tcMar>
              <w:top w:w="50" w:type="dxa"/>
              <w:left w:w="100" w:type="dxa"/>
            </w:tcMar>
            <w:vAlign w:val="center"/>
          </w:tcPr>
          <w:p w:rsidR="009D4791" w:rsidRPr="00D73DBD" w:rsidRDefault="009D4791" w:rsidP="007F517A">
            <w:pPr>
              <w:spacing w:after="0" w:line="240" w:lineRule="auto"/>
              <w:ind w:left="135"/>
              <w:contextualSpacing/>
              <w:rPr>
                <w:lang w:val="ru-RU"/>
              </w:rPr>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338</w:t>
              </w:r>
              <w:r>
                <w:rPr>
                  <w:rFonts w:ascii="Times New Roman" w:hAnsi="Times New Roman"/>
                  <w:color w:val="0000FF"/>
                  <w:u w:val="single"/>
                </w:rPr>
                <w:t>b</w:t>
              </w:r>
              <w:r w:rsidRPr="001910FA">
                <w:rPr>
                  <w:rFonts w:ascii="Times New Roman" w:hAnsi="Times New Roman"/>
                  <w:color w:val="0000FF"/>
                  <w:u w:val="single"/>
                  <w:lang w:val="ru-RU"/>
                </w:rPr>
                <w:t>6</w:t>
              </w:r>
            </w:hyperlink>
          </w:p>
        </w:tc>
      </w:tr>
      <w:tr w:rsidR="009D4791">
        <w:trPr>
          <w:trHeight w:val="144"/>
          <w:tblCellSpacing w:w="20" w:type="nil"/>
        </w:trPr>
        <w:tc>
          <w:tcPr>
            <w:tcW w:w="372" w:type="dxa"/>
            <w:tcMar>
              <w:top w:w="50" w:type="dxa"/>
              <w:left w:w="100" w:type="dxa"/>
            </w:tcMar>
            <w:vAlign w:val="center"/>
          </w:tcPr>
          <w:p w:rsidR="009D4791" w:rsidRPr="00D73DBD" w:rsidRDefault="00AD356A" w:rsidP="007F517A">
            <w:pPr>
              <w:spacing w:after="0" w:line="240" w:lineRule="auto"/>
              <w:contextualSpacing/>
              <w:rPr>
                <w:lang w:val="ru-RU"/>
              </w:rPr>
            </w:pPr>
            <w:r w:rsidRPr="00D73DBD">
              <w:rPr>
                <w:rFonts w:ascii="Times New Roman" w:hAnsi="Times New Roman"/>
                <w:color w:val="000000"/>
                <w:sz w:val="24"/>
                <w:lang w:val="ru-RU"/>
              </w:rPr>
              <w:t>3</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340</w:t>
              </w:r>
              <w:r>
                <w:rPr>
                  <w:rFonts w:ascii="Times New Roman" w:hAnsi="Times New Roman"/>
                  <w:color w:val="0000FF"/>
                  <w:u w:val="single"/>
                </w:rPr>
                <w:t>ae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3420</w:t>
              </w:r>
              <w:r>
                <w:rPr>
                  <w:rFonts w:ascii="Times New Roman" w:hAnsi="Times New Roman"/>
                  <w:color w:val="0000FF"/>
                  <w:u w:val="single"/>
                </w:rPr>
                <w:t>c</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910FA">
              <w:rPr>
                <w:rFonts w:ascii="Times New Roman" w:hAnsi="Times New Roman"/>
                <w:color w:val="000000"/>
                <w:sz w:val="24"/>
                <w:lang w:val="ru-RU"/>
              </w:rPr>
              <w:t xml:space="preserve"> и Карла </w:t>
            </w:r>
            <w:r>
              <w:rPr>
                <w:rFonts w:ascii="Times New Roman" w:hAnsi="Times New Roman"/>
                <w:color w:val="000000"/>
                <w:sz w:val="24"/>
              </w:rPr>
              <w:t>IX</w:t>
            </w:r>
            <w:r w:rsidRPr="001910F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33</w:t>
              </w:r>
              <w:r>
                <w:rPr>
                  <w:rFonts w:ascii="Times New Roman" w:hAnsi="Times New Roman"/>
                  <w:color w:val="0000FF"/>
                  <w:u w:val="single"/>
                </w:rPr>
                <w:t>fa</w:t>
              </w:r>
              <w:r w:rsidRPr="001910FA">
                <w:rPr>
                  <w:rFonts w:ascii="Times New Roman" w:hAnsi="Times New Roman"/>
                  <w:color w:val="0000FF"/>
                  <w:u w:val="single"/>
                  <w:lang w:val="ru-RU"/>
                </w:rPr>
                <w:t>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w:t>
            </w:r>
          </w:p>
        </w:tc>
        <w:tc>
          <w:tcPr>
            <w:tcW w:w="3256" w:type="dxa"/>
            <w:tcMar>
              <w:top w:w="50" w:type="dxa"/>
              <w:left w:w="100" w:type="dxa"/>
            </w:tcMar>
            <w:vAlign w:val="center"/>
          </w:tcPr>
          <w:p w:rsidR="009D4791" w:rsidRPr="00D73DBD"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М. Ю. Лермонтов. Стихотворения (не менее </w:t>
            </w:r>
            <w:r w:rsidRPr="001910FA">
              <w:rPr>
                <w:rFonts w:ascii="Times New Roman" w:hAnsi="Times New Roman"/>
                <w:color w:val="000000"/>
                <w:sz w:val="24"/>
                <w:lang w:val="ru-RU"/>
              </w:rPr>
              <w:lastRenderedPageBreak/>
              <w:t>четырех). «Узник», «Парус», «Тучи», «Желанье» («Отворите мне темницу…»), «Когда волнуется желтеющая нива…», Ангел», «Молит</w:t>
            </w:r>
            <w:r w:rsidR="00D73DBD">
              <w:rPr>
                <w:rFonts w:ascii="Times New Roman" w:hAnsi="Times New Roman"/>
                <w:color w:val="000000"/>
                <w:sz w:val="24"/>
                <w:lang w:val="ru-RU"/>
              </w:rPr>
              <w:t>ва» («В минуту жизни трудную…»)</w:t>
            </w:r>
            <w:r w:rsidRPr="00D73DBD">
              <w:rPr>
                <w:rFonts w:ascii="Times New Roman" w:hAnsi="Times New Roman"/>
                <w:color w:val="000000"/>
                <w:sz w:val="24"/>
                <w:lang w:val="ru-RU"/>
              </w:rPr>
              <w:t>. Тема одиночества в лирике поэта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34310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11</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34428</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12</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3464</w:t>
              </w:r>
              <w:r>
                <w:rPr>
                  <w:rFonts w:ascii="Times New Roman" w:hAnsi="Times New Roman"/>
                  <w:color w:val="0000FF"/>
                  <w:u w:val="single"/>
                </w:rPr>
                <w:t>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13</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3475</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14</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34860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15</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w:t>
              </w:r>
              <w:r>
                <w:rPr>
                  <w:rFonts w:ascii="Times New Roman" w:hAnsi="Times New Roman"/>
                  <w:color w:val="0000FF"/>
                  <w:u w:val="single"/>
                </w:rPr>
                <w:t>d</w:t>
              </w:r>
              <w:r w:rsidRPr="001910FA">
                <w:rPr>
                  <w:rFonts w:ascii="Times New Roman" w:hAnsi="Times New Roman"/>
                  <w:color w:val="0000FF"/>
                  <w:u w:val="single"/>
                  <w:lang w:val="ru-RU"/>
                </w:rPr>
                <w:t>60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16</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34</w:t>
              </w:r>
              <w:r>
                <w:rPr>
                  <w:rFonts w:ascii="Times New Roman" w:hAnsi="Times New Roman"/>
                  <w:color w:val="0000FF"/>
                  <w:u w:val="single"/>
                </w:rPr>
                <w:t>e</w:t>
              </w:r>
              <w:r w:rsidRPr="001910FA">
                <w:rPr>
                  <w:rFonts w:ascii="Times New Roman" w:hAnsi="Times New Roman"/>
                  <w:color w:val="0000FF"/>
                  <w:u w:val="single"/>
                  <w:lang w:val="ru-RU"/>
                </w:rPr>
                <w:t>6</w:t>
              </w:r>
              <w:r>
                <w:rPr>
                  <w:rFonts w:ascii="Times New Roman" w:hAnsi="Times New Roman"/>
                  <w:color w:val="0000FF"/>
                  <w:u w:val="single"/>
                </w:rPr>
                <w:t>e</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17</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18</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19</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20</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350</w:t>
              </w:r>
              <w:r>
                <w:rPr>
                  <w:rFonts w:ascii="Times New Roman" w:hAnsi="Times New Roman"/>
                  <w:color w:val="0000FF"/>
                  <w:u w:val="single"/>
                </w:rPr>
                <w:t>a</w:t>
              </w:r>
              <w:r w:rsidRPr="001910FA">
                <w:rPr>
                  <w:rFonts w:ascii="Times New Roman" w:hAnsi="Times New Roman"/>
                  <w:color w:val="0000FF"/>
                  <w:u w:val="single"/>
                  <w:lang w:val="ru-RU"/>
                </w:rPr>
                <w:t>8</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И. С. Тургенев. Рассказ «Хорь и </w:t>
            </w:r>
            <w:r w:rsidRPr="001910FA">
              <w:rPr>
                <w:rFonts w:ascii="Times New Roman" w:hAnsi="Times New Roman"/>
                <w:color w:val="000000"/>
                <w:sz w:val="24"/>
                <w:lang w:val="ru-RU"/>
              </w:rPr>
              <w:lastRenderedPageBreak/>
              <w:t>Калиныч». Сопоставление героев. Авторская позиция в рассказе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23</w:t>
            </w:r>
          </w:p>
        </w:tc>
        <w:tc>
          <w:tcPr>
            <w:tcW w:w="3256"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И. С. Тургенев. Стихотворения в прозе </w:t>
            </w:r>
            <w:r w:rsidR="00D73DBD">
              <w:rPr>
                <w:rFonts w:ascii="Times New Roman" w:hAnsi="Times New Roman"/>
                <w:color w:val="000000"/>
                <w:sz w:val="24"/>
                <w:lang w:val="ru-RU"/>
              </w:rPr>
              <w:t>«Русский язык», «Воробей»</w:t>
            </w:r>
            <w:r w:rsidRPr="001910FA">
              <w:rPr>
                <w:rFonts w:ascii="Times New Roman" w:hAnsi="Times New Roman"/>
                <w:color w:val="000000"/>
                <w:sz w:val="24"/>
                <w:lang w:val="ru-RU"/>
              </w:rPr>
              <w:t xml:space="preserve">. </w:t>
            </w:r>
            <w:r w:rsidRPr="00D73DBD">
              <w:rPr>
                <w:rFonts w:ascii="Times New Roman" w:hAnsi="Times New Roman"/>
                <w:color w:val="000000"/>
                <w:sz w:val="24"/>
                <w:lang w:val="ru-RU"/>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352</w:t>
              </w:r>
              <w:r>
                <w:rPr>
                  <w:rFonts w:ascii="Times New Roman" w:hAnsi="Times New Roman"/>
                  <w:color w:val="0000FF"/>
                  <w:u w:val="single"/>
                </w:rPr>
                <w:t>ba</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24</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3542</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25</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35544</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26</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3565</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27</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35774</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28</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35878</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29</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35990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30</w:t>
            </w:r>
          </w:p>
        </w:tc>
        <w:tc>
          <w:tcPr>
            <w:tcW w:w="3256" w:type="dxa"/>
            <w:tcMar>
              <w:top w:w="50" w:type="dxa"/>
              <w:left w:w="100" w:type="dxa"/>
            </w:tcMar>
            <w:vAlign w:val="center"/>
          </w:tcPr>
          <w:p w:rsidR="009D4791" w:rsidRPr="001910FA"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w:t>
            </w:r>
            <w:r w:rsidRPr="001910FA">
              <w:rPr>
                <w:rFonts w:ascii="Times New Roman" w:hAnsi="Times New Roman"/>
                <w:color w:val="000000"/>
                <w:sz w:val="24"/>
                <w:lang w:val="ru-RU"/>
              </w:rPr>
              <w:lastRenderedPageBreak/>
              <w:t>мужик двух генералов прокормил»</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w:t>
              </w:r>
              <w:r>
                <w:rPr>
                  <w:rFonts w:ascii="Times New Roman" w:hAnsi="Times New Roman"/>
                  <w:color w:val="0000FF"/>
                  <w:u w:val="single"/>
                </w:rPr>
                <w:t>c</w:t>
              </w:r>
              <w:r w:rsidRPr="001910FA">
                <w:rPr>
                  <w:rFonts w:ascii="Times New Roman" w:hAnsi="Times New Roman"/>
                  <w:color w:val="0000FF"/>
                  <w:u w:val="single"/>
                  <w:lang w:val="ru-RU"/>
                </w:rPr>
                <w:t>06</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31</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w:t>
              </w:r>
              <w:r>
                <w:rPr>
                  <w:rFonts w:ascii="Times New Roman" w:hAnsi="Times New Roman"/>
                  <w:color w:val="0000FF"/>
                  <w:u w:val="single"/>
                </w:rPr>
                <w:t>e</w:t>
              </w:r>
              <w:r w:rsidRPr="001910FA">
                <w:rPr>
                  <w:rFonts w:ascii="Times New Roman" w:hAnsi="Times New Roman"/>
                  <w:color w:val="0000FF"/>
                  <w:u w:val="single"/>
                  <w:lang w:val="ru-RU"/>
                </w:rPr>
                <w:t>2</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w:t>
              </w:r>
              <w:r>
                <w:rPr>
                  <w:rFonts w:ascii="Times New Roman" w:hAnsi="Times New Roman"/>
                  <w:color w:val="0000FF"/>
                  <w:u w:val="single"/>
                </w:rPr>
                <w:t>a</w:t>
              </w:r>
              <w:r w:rsidRPr="001910FA">
                <w:rPr>
                  <w:rFonts w:ascii="Times New Roman" w:hAnsi="Times New Roman"/>
                  <w:color w:val="0000FF"/>
                  <w:u w:val="single"/>
                  <w:lang w:val="ru-RU"/>
                </w:rPr>
                <w:t>94</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35</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910F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36</w:t>
            </w:r>
          </w:p>
        </w:tc>
        <w:tc>
          <w:tcPr>
            <w:tcW w:w="3256" w:type="dxa"/>
            <w:tcMar>
              <w:top w:w="50" w:type="dxa"/>
              <w:left w:w="100" w:type="dxa"/>
            </w:tcMar>
            <w:vAlign w:val="center"/>
          </w:tcPr>
          <w:p w:rsidR="009D4791" w:rsidRPr="00D73DBD" w:rsidRDefault="00D73DBD" w:rsidP="00D73DBD">
            <w:pPr>
              <w:spacing w:after="0" w:line="240" w:lineRule="auto"/>
              <w:ind w:left="135"/>
              <w:contextualSpacing/>
              <w:rPr>
                <w:lang w:val="ru-RU"/>
              </w:rPr>
            </w:pPr>
            <w:r>
              <w:rPr>
                <w:rFonts w:ascii="Times New Roman" w:hAnsi="Times New Roman"/>
                <w:color w:val="000000"/>
                <w:sz w:val="24"/>
                <w:lang w:val="ru-RU"/>
              </w:rPr>
              <w:t xml:space="preserve">А. П. Чехов. Рассказ «Тоска». </w:t>
            </w:r>
            <w:r w:rsidR="00AD356A" w:rsidRPr="001910FA">
              <w:rPr>
                <w:rFonts w:ascii="Times New Roman" w:hAnsi="Times New Roman"/>
                <w:color w:val="000000"/>
                <w:sz w:val="24"/>
                <w:lang w:val="ru-RU"/>
              </w:rPr>
              <w:t xml:space="preserve">Тематика, проблематика произведений. </w:t>
            </w:r>
            <w:r w:rsidR="00AD356A" w:rsidRPr="00D73DBD">
              <w:rPr>
                <w:rFonts w:ascii="Times New Roman" w:hAnsi="Times New Roman"/>
                <w:color w:val="000000"/>
                <w:sz w:val="24"/>
                <w:lang w:val="ru-RU"/>
              </w:rPr>
              <w:t>Художественное мастерство писателя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35</w:t>
              </w:r>
              <w:r>
                <w:rPr>
                  <w:rFonts w:ascii="Times New Roman" w:hAnsi="Times New Roman"/>
                  <w:color w:val="0000FF"/>
                  <w:u w:val="single"/>
                </w:rPr>
                <w:t>f</w:t>
              </w:r>
              <w:r w:rsidRPr="001910FA">
                <w:rPr>
                  <w:rFonts w:ascii="Times New Roman" w:hAnsi="Times New Roman"/>
                  <w:color w:val="0000FF"/>
                  <w:u w:val="single"/>
                  <w:lang w:val="ru-RU"/>
                </w:rPr>
                <w:t>3</w:t>
              </w:r>
              <w:r>
                <w:rPr>
                  <w:rFonts w:ascii="Times New Roman" w:hAnsi="Times New Roman"/>
                  <w:color w:val="0000FF"/>
                  <w:u w:val="single"/>
                </w:rPr>
                <w:t>a</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37</w:t>
            </w:r>
          </w:p>
        </w:tc>
        <w:tc>
          <w:tcPr>
            <w:tcW w:w="3256"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М. Горький. Ранние рассказы «Стар</w:t>
            </w:r>
            <w:r w:rsidR="00D73DBD">
              <w:rPr>
                <w:rFonts w:ascii="Times New Roman" w:hAnsi="Times New Roman"/>
                <w:color w:val="000000"/>
                <w:sz w:val="24"/>
                <w:lang w:val="ru-RU"/>
              </w:rPr>
              <w:t>уха Изергиль» (легенда о Данко)</w:t>
            </w:r>
            <w:r w:rsidRPr="001910FA">
              <w:rPr>
                <w:rFonts w:ascii="Times New Roman" w:hAnsi="Times New Roman"/>
                <w:color w:val="000000"/>
                <w:sz w:val="24"/>
                <w:lang w:val="ru-RU"/>
              </w:rPr>
              <w:t xml:space="preserve">. </w:t>
            </w:r>
            <w:r w:rsidRPr="00D73DBD">
              <w:rPr>
                <w:rFonts w:ascii="Times New Roman" w:hAnsi="Times New Roman"/>
                <w:color w:val="000000"/>
                <w:sz w:val="24"/>
                <w:lang w:val="ru-RU"/>
              </w:rPr>
              <w:t xml:space="preserve">Идейно-художственное </w:t>
            </w:r>
            <w:r w:rsidRPr="00D73DBD">
              <w:rPr>
                <w:rFonts w:ascii="Times New Roman" w:hAnsi="Times New Roman"/>
                <w:color w:val="000000"/>
                <w:sz w:val="24"/>
                <w:lang w:val="ru-RU"/>
              </w:rPr>
              <w:lastRenderedPageBreak/>
              <w:t>своеобразие ранних рассказов писателя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36520</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38</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36656</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39</w:t>
            </w:r>
          </w:p>
        </w:tc>
        <w:tc>
          <w:tcPr>
            <w:tcW w:w="3256"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910FA">
              <w:rPr>
                <w:rFonts w:ascii="Times New Roman" w:hAnsi="Times New Roman"/>
                <w:color w:val="000000"/>
                <w:sz w:val="24"/>
                <w:lang w:val="ru-RU"/>
              </w:rPr>
              <w:t xml:space="preserve"> — начала </w:t>
            </w:r>
            <w:r>
              <w:rPr>
                <w:rFonts w:ascii="Times New Roman" w:hAnsi="Times New Roman"/>
                <w:color w:val="000000"/>
                <w:sz w:val="24"/>
              </w:rPr>
              <w:t>XX</w:t>
            </w:r>
            <w:r w:rsidRPr="001910FA">
              <w:rPr>
                <w:rFonts w:ascii="Times New Roman" w:hAnsi="Times New Roman"/>
                <w:color w:val="000000"/>
                <w:sz w:val="24"/>
                <w:lang w:val="ru-RU"/>
              </w:rPr>
              <w:t xml:space="preserve"> века. М. М. Зощенко, </w:t>
            </w:r>
            <w:r w:rsidR="00D73DBD">
              <w:rPr>
                <w:rFonts w:ascii="Times New Roman" w:hAnsi="Times New Roman"/>
                <w:color w:val="000000"/>
                <w:sz w:val="24"/>
                <w:lang w:val="ru-RU"/>
              </w:rPr>
              <w:t>О. Генри</w:t>
            </w:r>
            <w:r w:rsidRPr="001910FA">
              <w:rPr>
                <w:rFonts w:ascii="Times New Roman" w:hAnsi="Times New Roman"/>
                <w:color w:val="000000"/>
                <w:sz w:val="24"/>
                <w:lang w:val="ru-RU"/>
              </w:rPr>
              <w:t xml:space="preserve">. </w:t>
            </w:r>
            <w:r w:rsidRPr="00D73DBD">
              <w:rPr>
                <w:rFonts w:ascii="Times New Roman" w:hAnsi="Times New Roman"/>
                <w:color w:val="000000"/>
                <w:sz w:val="24"/>
                <w:lang w:val="ru-RU"/>
              </w:rPr>
              <w:t>Понятие сатиры.</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w:t>
              </w:r>
              <w:r>
                <w:rPr>
                  <w:rFonts w:ascii="Times New Roman" w:hAnsi="Times New Roman"/>
                  <w:color w:val="0000FF"/>
                  <w:u w:val="single"/>
                </w:rPr>
                <w:t>f</w:t>
              </w:r>
              <w:r w:rsidRPr="001910FA">
                <w:rPr>
                  <w:rFonts w:ascii="Times New Roman" w:hAnsi="Times New Roman"/>
                  <w:color w:val="0000FF"/>
                  <w:u w:val="single"/>
                  <w:lang w:val="ru-RU"/>
                </w:rPr>
                <w:t>52</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40</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3706</w:t>
              </w:r>
              <w:r>
                <w:rPr>
                  <w:rFonts w:ascii="Times New Roman" w:hAnsi="Times New Roman"/>
                  <w:color w:val="0000FF"/>
                  <w:u w:val="single"/>
                </w:rPr>
                <w:t>a</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41</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3256"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А. С. Грин. Особенности мировоззрения писателя. </w:t>
            </w:r>
            <w:r>
              <w:rPr>
                <w:rFonts w:ascii="Times New Roman" w:hAnsi="Times New Roman"/>
                <w:color w:val="000000"/>
                <w:sz w:val="24"/>
              </w:rPr>
              <w:t>«Алые паруса»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3678</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368</w:t>
              </w:r>
              <w:r>
                <w:rPr>
                  <w:rFonts w:ascii="Times New Roman" w:hAnsi="Times New Roman"/>
                  <w:color w:val="0000FF"/>
                  <w:u w:val="single"/>
                </w:rPr>
                <w:t>ae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44</w:t>
            </w:r>
          </w:p>
        </w:tc>
        <w:tc>
          <w:tcPr>
            <w:tcW w:w="3256" w:type="dxa"/>
            <w:tcMar>
              <w:top w:w="50" w:type="dxa"/>
              <w:left w:w="100" w:type="dxa"/>
            </w:tcMar>
            <w:vAlign w:val="center"/>
          </w:tcPr>
          <w:p w:rsidR="009D4791" w:rsidRPr="00D73DBD" w:rsidRDefault="00AD356A" w:rsidP="00D73DBD">
            <w:pPr>
              <w:spacing w:after="0" w:line="240" w:lineRule="auto"/>
              <w:ind w:left="135"/>
              <w:contextualSpacing/>
              <w:rPr>
                <w:lang w:val="ru-RU"/>
              </w:rPr>
            </w:pPr>
            <w:r w:rsidRPr="001910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910FA">
              <w:rPr>
                <w:rFonts w:ascii="Times New Roman" w:hAnsi="Times New Roman"/>
                <w:color w:val="000000"/>
                <w:sz w:val="24"/>
                <w:lang w:val="ru-RU"/>
              </w:rPr>
              <w:t xml:space="preserve"> века. Стихотворения на тему мечты и реальности А. А. Блока, Н.</w:t>
            </w:r>
            <w:r w:rsidR="00D73DBD">
              <w:rPr>
                <w:rFonts w:ascii="Times New Roman" w:hAnsi="Times New Roman"/>
                <w:color w:val="000000"/>
                <w:sz w:val="24"/>
                <w:lang w:val="ru-RU"/>
              </w:rPr>
              <w:t xml:space="preserve"> С. Гумилёва, М. И. Цветаевой</w:t>
            </w:r>
            <w:r w:rsidRPr="001910FA">
              <w:rPr>
                <w:rFonts w:ascii="Times New Roman" w:hAnsi="Times New Roman"/>
                <w:color w:val="000000"/>
                <w:sz w:val="24"/>
                <w:lang w:val="ru-RU"/>
              </w:rPr>
              <w:t xml:space="preserve">. </w:t>
            </w:r>
            <w:r w:rsidRPr="00D73DBD">
              <w:rPr>
                <w:rFonts w:ascii="Times New Roman" w:hAnsi="Times New Roman"/>
                <w:color w:val="000000"/>
                <w:sz w:val="24"/>
                <w:lang w:val="ru-RU"/>
              </w:rPr>
              <w:t>Художественное своебразие произведений, средства выразительности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D73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3626</w:t>
              </w:r>
              <w:r>
                <w:rPr>
                  <w:rFonts w:ascii="Times New Roman" w:hAnsi="Times New Roman"/>
                  <w:color w:val="0000FF"/>
                  <w:u w:val="single"/>
                </w:rPr>
                <w:t>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45</w:t>
            </w:r>
          </w:p>
        </w:tc>
        <w:tc>
          <w:tcPr>
            <w:tcW w:w="3256" w:type="dxa"/>
            <w:tcMar>
              <w:top w:w="50" w:type="dxa"/>
              <w:left w:w="100" w:type="dxa"/>
            </w:tcMar>
            <w:vAlign w:val="center"/>
          </w:tcPr>
          <w:p w:rsidR="009D4791" w:rsidRPr="001910FA" w:rsidRDefault="00AD356A" w:rsidP="00D73DBD">
            <w:pPr>
              <w:spacing w:after="0" w:line="240" w:lineRule="auto"/>
              <w:ind w:left="135"/>
              <w:contextualSpacing/>
              <w:rPr>
                <w:lang w:val="ru-RU"/>
              </w:rPr>
            </w:pPr>
            <w:r w:rsidRPr="001910FA">
              <w:rPr>
                <w:rFonts w:ascii="Times New Roman" w:hAnsi="Times New Roman"/>
                <w:color w:val="000000"/>
                <w:sz w:val="24"/>
                <w:lang w:val="ru-RU"/>
              </w:rPr>
              <w:t>В</w:t>
            </w:r>
            <w:r w:rsidR="00D73DBD">
              <w:rPr>
                <w:rFonts w:ascii="Times New Roman" w:hAnsi="Times New Roman"/>
                <w:color w:val="000000"/>
                <w:sz w:val="24"/>
                <w:lang w:val="ru-RU"/>
              </w:rPr>
              <w:t xml:space="preserve">. В. Маяковский. Стихотворение </w:t>
            </w:r>
            <w:r w:rsidRPr="001910FA">
              <w:rPr>
                <w:rFonts w:ascii="Times New Roman" w:hAnsi="Times New Roman"/>
                <w:color w:val="000000"/>
                <w:sz w:val="24"/>
                <w:lang w:val="ru-RU"/>
              </w:rPr>
              <w:t>«Необычайное приключение, бывшее с Владим</w:t>
            </w:r>
            <w:r w:rsidR="00D73DBD">
              <w:rPr>
                <w:rFonts w:ascii="Times New Roman" w:hAnsi="Times New Roman"/>
                <w:color w:val="000000"/>
                <w:sz w:val="24"/>
                <w:lang w:val="ru-RU"/>
              </w:rPr>
              <w:t xml:space="preserve">иром Маяковским летом на даче». </w:t>
            </w:r>
            <w:r w:rsidRPr="001910FA">
              <w:rPr>
                <w:rFonts w:ascii="Times New Roman" w:hAnsi="Times New Roman"/>
                <w:color w:val="000000"/>
                <w:sz w:val="24"/>
                <w:lang w:val="ru-RU"/>
              </w:rPr>
              <w:t>Тематика, проблематика, композиция стихотворения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369</w:t>
              </w:r>
              <w:r>
                <w:rPr>
                  <w:rFonts w:ascii="Times New Roman" w:hAnsi="Times New Roman"/>
                  <w:color w:val="0000FF"/>
                  <w:u w:val="single"/>
                </w:rPr>
                <w:t>ee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46</w:t>
            </w:r>
          </w:p>
        </w:tc>
        <w:tc>
          <w:tcPr>
            <w:tcW w:w="3256" w:type="dxa"/>
            <w:tcMar>
              <w:top w:w="50" w:type="dxa"/>
              <w:left w:w="100" w:type="dxa"/>
            </w:tcMar>
            <w:vAlign w:val="center"/>
          </w:tcPr>
          <w:p w:rsidR="009D4791" w:rsidRPr="00024AE2" w:rsidRDefault="00AD356A" w:rsidP="00024AE2">
            <w:pPr>
              <w:spacing w:after="0" w:line="240" w:lineRule="auto"/>
              <w:ind w:left="135"/>
              <w:contextualSpacing/>
              <w:rPr>
                <w:lang w:val="ru-RU"/>
              </w:rPr>
            </w:pPr>
            <w:r w:rsidRPr="001910FA">
              <w:rPr>
                <w:rFonts w:ascii="Times New Roman" w:hAnsi="Times New Roman"/>
                <w:color w:val="000000"/>
                <w:sz w:val="24"/>
                <w:lang w:val="ru-RU"/>
              </w:rPr>
              <w:t>В</w:t>
            </w:r>
            <w:r w:rsidR="00024AE2">
              <w:rPr>
                <w:rFonts w:ascii="Times New Roman" w:hAnsi="Times New Roman"/>
                <w:color w:val="000000"/>
                <w:sz w:val="24"/>
                <w:lang w:val="ru-RU"/>
              </w:rPr>
              <w:t xml:space="preserve">. В. Маяковский. Стихотворение </w:t>
            </w:r>
            <w:r w:rsidRPr="001910FA">
              <w:rPr>
                <w:rFonts w:ascii="Times New Roman" w:hAnsi="Times New Roman"/>
                <w:color w:val="000000"/>
                <w:sz w:val="24"/>
                <w:lang w:val="ru-RU"/>
              </w:rPr>
              <w:t>«Необычайное приключение, бывшее с Владим</w:t>
            </w:r>
            <w:r w:rsidR="00024AE2">
              <w:rPr>
                <w:rFonts w:ascii="Times New Roman" w:hAnsi="Times New Roman"/>
                <w:color w:val="000000"/>
                <w:sz w:val="24"/>
                <w:lang w:val="ru-RU"/>
              </w:rPr>
              <w:t xml:space="preserve">иром Маяковским летом на даче». </w:t>
            </w:r>
            <w:r w:rsidRPr="00024AE2">
              <w:rPr>
                <w:rFonts w:ascii="Times New Roman" w:hAnsi="Times New Roman"/>
                <w:color w:val="000000"/>
                <w:sz w:val="24"/>
                <w:lang w:val="ru-RU"/>
              </w:rPr>
              <w:t>Система образов стихотворения. Лирический герой. Средства выразительности</w:t>
            </w:r>
          </w:p>
        </w:tc>
        <w:tc>
          <w:tcPr>
            <w:tcW w:w="821"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1 </w:t>
            </w:r>
          </w:p>
        </w:tc>
        <w:tc>
          <w:tcPr>
            <w:tcW w:w="15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6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145" w:type="dxa"/>
            <w:tcMar>
              <w:top w:w="50" w:type="dxa"/>
              <w:left w:w="100" w:type="dxa"/>
            </w:tcMar>
            <w:vAlign w:val="center"/>
          </w:tcPr>
          <w:p w:rsidR="009D4791" w:rsidRPr="00024AE2" w:rsidRDefault="009D4791" w:rsidP="007F517A">
            <w:pPr>
              <w:spacing w:after="0" w:line="240" w:lineRule="auto"/>
              <w:ind w:left="135"/>
              <w:contextualSpacing/>
              <w:rPr>
                <w:lang w:val="ru-RU"/>
              </w:rPr>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36</w:t>
              </w:r>
              <w:r>
                <w:rPr>
                  <w:rFonts w:ascii="Times New Roman" w:hAnsi="Times New Roman"/>
                  <w:color w:val="0000FF"/>
                  <w:u w:val="single"/>
                </w:rPr>
                <w:t>b</w:t>
              </w:r>
              <w:r w:rsidRPr="001910FA">
                <w:rPr>
                  <w:rFonts w:ascii="Times New Roman" w:hAnsi="Times New Roman"/>
                  <w:color w:val="0000FF"/>
                  <w:u w:val="single"/>
                  <w:lang w:val="ru-RU"/>
                </w:rPr>
                <w:t>60</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47</w:t>
            </w:r>
          </w:p>
        </w:tc>
        <w:tc>
          <w:tcPr>
            <w:tcW w:w="3256" w:type="dxa"/>
            <w:tcMar>
              <w:top w:w="50" w:type="dxa"/>
              <w:left w:w="100" w:type="dxa"/>
            </w:tcMar>
            <w:vAlign w:val="center"/>
          </w:tcPr>
          <w:p w:rsidR="009D4791" w:rsidRPr="00024AE2" w:rsidRDefault="00AD356A" w:rsidP="00024AE2">
            <w:pPr>
              <w:spacing w:after="0" w:line="240" w:lineRule="auto"/>
              <w:ind w:left="135"/>
              <w:contextualSpacing/>
              <w:rPr>
                <w:lang w:val="ru-RU"/>
              </w:rPr>
            </w:pPr>
            <w:r w:rsidRPr="001910FA">
              <w:rPr>
                <w:rFonts w:ascii="Times New Roman" w:hAnsi="Times New Roman"/>
                <w:color w:val="000000"/>
                <w:sz w:val="24"/>
                <w:lang w:val="ru-RU"/>
              </w:rPr>
              <w:t>М</w:t>
            </w:r>
            <w:r w:rsidR="00024AE2">
              <w:rPr>
                <w:rFonts w:ascii="Times New Roman" w:hAnsi="Times New Roman"/>
                <w:color w:val="000000"/>
                <w:sz w:val="24"/>
                <w:lang w:val="ru-RU"/>
              </w:rPr>
              <w:t>.А. Шолохов. «Донские рассказы»: «Чужая кровь»</w:t>
            </w:r>
            <w:r w:rsidRPr="001910FA">
              <w:rPr>
                <w:rFonts w:ascii="Times New Roman" w:hAnsi="Times New Roman"/>
                <w:color w:val="000000"/>
                <w:sz w:val="24"/>
                <w:lang w:val="ru-RU"/>
              </w:rPr>
              <w:t xml:space="preserve">. </w:t>
            </w:r>
            <w:r w:rsidRPr="00024AE2">
              <w:rPr>
                <w:rFonts w:ascii="Times New Roman" w:hAnsi="Times New Roman"/>
                <w:color w:val="000000"/>
                <w:sz w:val="24"/>
                <w:lang w:val="ru-RU"/>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024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48</w:t>
            </w:r>
          </w:p>
        </w:tc>
        <w:tc>
          <w:tcPr>
            <w:tcW w:w="3256" w:type="dxa"/>
            <w:tcMar>
              <w:top w:w="50" w:type="dxa"/>
              <w:left w:w="100" w:type="dxa"/>
            </w:tcMar>
            <w:vAlign w:val="center"/>
          </w:tcPr>
          <w:p w:rsidR="009D4791" w:rsidRPr="001910FA" w:rsidRDefault="00024AE2" w:rsidP="00024AE2">
            <w:pPr>
              <w:spacing w:after="0" w:line="240" w:lineRule="auto"/>
              <w:ind w:left="135"/>
              <w:contextualSpacing/>
              <w:rPr>
                <w:lang w:val="ru-RU"/>
              </w:rPr>
            </w:pPr>
            <w:r>
              <w:rPr>
                <w:rFonts w:ascii="Times New Roman" w:hAnsi="Times New Roman"/>
                <w:color w:val="000000"/>
                <w:sz w:val="24"/>
                <w:lang w:val="ru-RU"/>
              </w:rPr>
              <w:t>А. П. Платонов. Рассказ «Юшка»</w:t>
            </w:r>
            <w:r w:rsidR="00AD356A" w:rsidRPr="001910FA">
              <w:rPr>
                <w:rFonts w:ascii="Times New Roman" w:hAnsi="Times New Roman"/>
                <w:color w:val="000000"/>
                <w:sz w:val="24"/>
                <w:lang w:val="ru-RU"/>
              </w:rPr>
              <w:t>.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49</w:t>
            </w:r>
          </w:p>
        </w:tc>
        <w:tc>
          <w:tcPr>
            <w:tcW w:w="3256" w:type="dxa"/>
            <w:tcMar>
              <w:top w:w="50" w:type="dxa"/>
              <w:left w:w="100" w:type="dxa"/>
            </w:tcMar>
            <w:vAlign w:val="center"/>
          </w:tcPr>
          <w:p w:rsidR="009D4791" w:rsidRPr="00024AE2" w:rsidRDefault="00024AE2" w:rsidP="00024AE2">
            <w:pPr>
              <w:spacing w:after="0" w:line="240" w:lineRule="auto"/>
              <w:ind w:left="135"/>
              <w:contextualSpacing/>
              <w:rPr>
                <w:lang w:val="ru-RU"/>
              </w:rPr>
            </w:pPr>
            <w:r>
              <w:rPr>
                <w:rFonts w:ascii="Times New Roman" w:hAnsi="Times New Roman"/>
                <w:color w:val="000000"/>
                <w:sz w:val="24"/>
                <w:lang w:val="ru-RU"/>
              </w:rPr>
              <w:t xml:space="preserve">В. М. Шукшин «Чудик». </w:t>
            </w:r>
            <w:r w:rsidR="00AD356A" w:rsidRPr="00024AE2">
              <w:rPr>
                <w:rFonts w:ascii="Times New Roman" w:hAnsi="Times New Roman"/>
                <w:color w:val="000000"/>
                <w:sz w:val="24"/>
                <w:lang w:val="ru-RU"/>
              </w:rPr>
              <w:t>Тематика, проблематика, сюжет, система образов произведения</w:t>
            </w:r>
          </w:p>
        </w:tc>
        <w:tc>
          <w:tcPr>
            <w:tcW w:w="821"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1 </w:t>
            </w:r>
          </w:p>
        </w:tc>
        <w:tc>
          <w:tcPr>
            <w:tcW w:w="15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6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145" w:type="dxa"/>
            <w:tcMar>
              <w:top w:w="50" w:type="dxa"/>
              <w:left w:w="100" w:type="dxa"/>
            </w:tcMar>
            <w:vAlign w:val="center"/>
          </w:tcPr>
          <w:p w:rsidR="009D4791" w:rsidRPr="00024AE2" w:rsidRDefault="009D4791" w:rsidP="007F517A">
            <w:pPr>
              <w:spacing w:after="0" w:line="240" w:lineRule="auto"/>
              <w:ind w:left="135"/>
              <w:contextualSpacing/>
              <w:rPr>
                <w:lang w:val="ru-RU"/>
              </w:rPr>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w:t>
              </w:r>
              <w:r>
                <w:rPr>
                  <w:rFonts w:ascii="Times New Roman" w:hAnsi="Times New Roman"/>
                  <w:color w:val="0000FF"/>
                  <w:u w:val="single"/>
                </w:rPr>
                <w:t>bdc</w:t>
              </w:r>
            </w:hyperlink>
          </w:p>
        </w:tc>
      </w:tr>
      <w:tr w:rsidR="009D4791" w:rsidRPr="00024AE2">
        <w:trPr>
          <w:trHeight w:val="144"/>
          <w:tblCellSpacing w:w="20" w:type="nil"/>
        </w:trPr>
        <w:tc>
          <w:tcPr>
            <w:tcW w:w="372" w:type="dxa"/>
            <w:tcMar>
              <w:top w:w="50" w:type="dxa"/>
              <w:left w:w="100" w:type="dxa"/>
            </w:tcMar>
            <w:vAlign w:val="center"/>
          </w:tcPr>
          <w:p w:rsidR="009D4791" w:rsidRPr="00024AE2" w:rsidRDefault="00AD356A" w:rsidP="007F517A">
            <w:pPr>
              <w:spacing w:after="0" w:line="240" w:lineRule="auto"/>
              <w:contextualSpacing/>
              <w:rPr>
                <w:lang w:val="ru-RU"/>
              </w:rPr>
            </w:pPr>
            <w:r w:rsidRPr="00024AE2">
              <w:rPr>
                <w:rFonts w:ascii="Times New Roman" w:hAnsi="Times New Roman"/>
                <w:color w:val="000000"/>
                <w:sz w:val="24"/>
                <w:lang w:val="ru-RU"/>
              </w:rPr>
              <w:t>50</w:t>
            </w:r>
          </w:p>
        </w:tc>
        <w:tc>
          <w:tcPr>
            <w:tcW w:w="3256" w:type="dxa"/>
            <w:tcMar>
              <w:top w:w="50" w:type="dxa"/>
              <w:left w:w="100" w:type="dxa"/>
            </w:tcMar>
            <w:vAlign w:val="center"/>
          </w:tcPr>
          <w:p w:rsidR="009D4791" w:rsidRPr="00024AE2" w:rsidRDefault="00024AE2" w:rsidP="00024AE2">
            <w:pPr>
              <w:spacing w:after="0" w:line="240" w:lineRule="auto"/>
              <w:ind w:left="135"/>
              <w:contextualSpacing/>
              <w:rPr>
                <w:lang w:val="ru-RU"/>
              </w:rPr>
            </w:pPr>
            <w:r>
              <w:rPr>
                <w:rFonts w:ascii="Times New Roman" w:hAnsi="Times New Roman"/>
                <w:color w:val="000000"/>
                <w:sz w:val="24"/>
                <w:lang w:val="ru-RU"/>
              </w:rPr>
              <w:t xml:space="preserve">Резервный урок. В. М. Шукшин «Чудик». </w:t>
            </w:r>
            <w:r w:rsidR="00AD356A" w:rsidRPr="00024AE2">
              <w:rPr>
                <w:rFonts w:ascii="Times New Roman" w:hAnsi="Times New Roman"/>
                <w:color w:val="000000"/>
                <w:sz w:val="24"/>
                <w:lang w:val="ru-RU"/>
              </w:rPr>
              <w:t xml:space="preserve">Авторская позиция в </w:t>
            </w:r>
            <w:r w:rsidR="00AD356A" w:rsidRPr="00024AE2">
              <w:rPr>
                <w:rFonts w:ascii="Times New Roman" w:hAnsi="Times New Roman"/>
                <w:color w:val="000000"/>
                <w:sz w:val="24"/>
                <w:lang w:val="ru-RU"/>
              </w:rPr>
              <w:lastRenderedPageBreak/>
              <w:t>произведении. Художественное мастерство автора</w:t>
            </w:r>
          </w:p>
        </w:tc>
        <w:tc>
          <w:tcPr>
            <w:tcW w:w="821"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6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145" w:type="dxa"/>
            <w:tcMar>
              <w:top w:w="50" w:type="dxa"/>
              <w:left w:w="100" w:type="dxa"/>
            </w:tcMar>
            <w:vAlign w:val="center"/>
          </w:tcPr>
          <w:p w:rsidR="009D4791" w:rsidRPr="00024AE2" w:rsidRDefault="009D4791" w:rsidP="007F517A">
            <w:pPr>
              <w:spacing w:after="0" w:line="240" w:lineRule="auto"/>
              <w:ind w:left="135"/>
              <w:contextualSpacing/>
              <w:rPr>
                <w:lang w:val="ru-RU"/>
              </w:rPr>
            </w:pPr>
          </w:p>
        </w:tc>
        <w:tc>
          <w:tcPr>
            <w:tcW w:w="1967" w:type="dxa"/>
            <w:tcMar>
              <w:top w:w="50" w:type="dxa"/>
              <w:left w:w="100" w:type="dxa"/>
            </w:tcMar>
            <w:vAlign w:val="center"/>
          </w:tcPr>
          <w:p w:rsidR="009D4791" w:rsidRPr="00024AE2" w:rsidRDefault="009D4791" w:rsidP="007F517A">
            <w:pPr>
              <w:spacing w:after="0" w:line="240" w:lineRule="auto"/>
              <w:ind w:left="135"/>
              <w:contextualSpacing/>
              <w:rPr>
                <w:lang w:val="ru-RU"/>
              </w:rPr>
            </w:pPr>
          </w:p>
        </w:tc>
      </w:tr>
      <w:tr w:rsidR="009D4791" w:rsidRPr="00570386">
        <w:trPr>
          <w:trHeight w:val="144"/>
          <w:tblCellSpacing w:w="20" w:type="nil"/>
        </w:trPr>
        <w:tc>
          <w:tcPr>
            <w:tcW w:w="372" w:type="dxa"/>
            <w:tcMar>
              <w:top w:w="50" w:type="dxa"/>
              <w:left w:w="100" w:type="dxa"/>
            </w:tcMar>
            <w:vAlign w:val="center"/>
          </w:tcPr>
          <w:p w:rsidR="009D4791" w:rsidRPr="00024AE2" w:rsidRDefault="00AD356A" w:rsidP="007F517A">
            <w:pPr>
              <w:spacing w:after="0" w:line="240" w:lineRule="auto"/>
              <w:contextualSpacing/>
              <w:rPr>
                <w:lang w:val="ru-RU"/>
              </w:rPr>
            </w:pPr>
            <w:r w:rsidRPr="00024AE2">
              <w:rPr>
                <w:rFonts w:ascii="Times New Roman" w:hAnsi="Times New Roman"/>
                <w:color w:val="000000"/>
                <w:sz w:val="24"/>
                <w:lang w:val="ru-RU"/>
              </w:rPr>
              <w:lastRenderedPageBreak/>
              <w:t>51</w:t>
            </w:r>
          </w:p>
        </w:tc>
        <w:tc>
          <w:tcPr>
            <w:tcW w:w="3256" w:type="dxa"/>
            <w:tcMar>
              <w:top w:w="50" w:type="dxa"/>
              <w:left w:w="100" w:type="dxa"/>
            </w:tcMar>
            <w:vAlign w:val="center"/>
          </w:tcPr>
          <w:p w:rsidR="009D4791" w:rsidRPr="001910FA" w:rsidRDefault="00AD356A" w:rsidP="00024AE2">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(не менее четырёх стихотворений двух поэтов): стихотворения Е. А. Евтушенко, </w:t>
            </w:r>
            <w:r w:rsidR="00024AE2">
              <w:rPr>
                <w:rFonts w:ascii="Times New Roman" w:hAnsi="Times New Roman"/>
                <w:color w:val="000000"/>
                <w:sz w:val="24"/>
                <w:lang w:val="ru-RU"/>
              </w:rPr>
              <w:t>Ю. Д. Левитанского</w:t>
            </w:r>
            <w:r w:rsidRPr="001910FA">
              <w:rPr>
                <w:rFonts w:ascii="Times New Roman" w:hAnsi="Times New Roman"/>
                <w:color w:val="000000"/>
                <w:sz w:val="24"/>
                <w:lang w:val="ru-RU"/>
              </w:rPr>
              <w:t>.Тематика, проблематика стихотворений</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373</w:t>
              </w:r>
              <w:r>
                <w:rPr>
                  <w:rFonts w:ascii="Times New Roman" w:hAnsi="Times New Roman"/>
                  <w:color w:val="0000FF"/>
                  <w:u w:val="single"/>
                </w:rPr>
                <w:t>f</w:t>
              </w:r>
              <w:r w:rsidRPr="001910FA">
                <w:rPr>
                  <w:rFonts w:ascii="Times New Roman" w:hAnsi="Times New Roman"/>
                  <w:color w:val="0000FF"/>
                  <w:u w:val="single"/>
                  <w:lang w:val="ru-RU"/>
                </w:rPr>
                <w:t>8</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375</w:t>
              </w:r>
              <w:r>
                <w:rPr>
                  <w:rFonts w:ascii="Times New Roman" w:hAnsi="Times New Roman"/>
                  <w:color w:val="0000FF"/>
                  <w:u w:val="single"/>
                </w:rPr>
                <w:t>a</w:t>
              </w:r>
              <w:r w:rsidRPr="001910FA">
                <w:rPr>
                  <w:rFonts w:ascii="Times New Roman" w:hAnsi="Times New Roman"/>
                  <w:color w:val="0000FF"/>
                  <w:u w:val="single"/>
                  <w:lang w:val="ru-RU"/>
                </w:rPr>
                <w:t>6</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53</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910FA">
              <w:rPr>
                <w:rFonts w:ascii="Times New Roman" w:hAnsi="Times New Roman"/>
                <w:color w:val="000000"/>
                <w:sz w:val="24"/>
                <w:lang w:val="ru-RU"/>
              </w:rPr>
              <w:t>—</w:t>
            </w:r>
            <w:r>
              <w:rPr>
                <w:rFonts w:ascii="Times New Roman" w:hAnsi="Times New Roman"/>
                <w:color w:val="000000"/>
                <w:sz w:val="24"/>
              </w:rPr>
              <w:t>XXI</w:t>
            </w:r>
            <w:r w:rsidRPr="001910FA">
              <w:rPr>
                <w:rFonts w:ascii="Times New Roman" w:hAnsi="Times New Roman"/>
                <w:color w:val="000000"/>
                <w:sz w:val="24"/>
                <w:lang w:val="ru-RU"/>
              </w:rPr>
              <w:t xml:space="preserve"> веков</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3256" w:type="dxa"/>
            <w:tcMar>
              <w:top w:w="50" w:type="dxa"/>
              <w:left w:w="100" w:type="dxa"/>
            </w:tcMar>
            <w:vAlign w:val="center"/>
          </w:tcPr>
          <w:p w:rsidR="009D4791" w:rsidRPr="00024AE2" w:rsidRDefault="00AD356A" w:rsidP="00024AE2">
            <w:pPr>
              <w:spacing w:after="0" w:line="240" w:lineRule="auto"/>
              <w:ind w:left="135"/>
              <w:contextualSpacing/>
              <w:rPr>
                <w:lang w:val="ru-RU"/>
              </w:rPr>
            </w:pPr>
            <w:r w:rsidRPr="001910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 (не менее двух). </w:t>
            </w:r>
            <w:r w:rsidR="00024AE2">
              <w:rPr>
                <w:rFonts w:ascii="Times New Roman" w:hAnsi="Times New Roman"/>
                <w:color w:val="000000"/>
                <w:sz w:val="24"/>
                <w:lang w:val="ru-RU"/>
              </w:rPr>
              <w:t>П</w:t>
            </w:r>
            <w:r w:rsidRPr="001910FA">
              <w:rPr>
                <w:rFonts w:ascii="Times New Roman" w:hAnsi="Times New Roman"/>
                <w:color w:val="000000"/>
                <w:sz w:val="24"/>
                <w:lang w:val="ru-RU"/>
              </w:rPr>
              <w:t xml:space="preserve">роизведения </w:t>
            </w:r>
            <w:r w:rsidR="00024AE2">
              <w:rPr>
                <w:rFonts w:ascii="Times New Roman" w:hAnsi="Times New Roman"/>
                <w:color w:val="000000"/>
                <w:sz w:val="24"/>
                <w:lang w:val="ru-RU"/>
              </w:rPr>
              <w:t xml:space="preserve">В. П. Астафьева, В. И. Белова. </w:t>
            </w:r>
            <w:r w:rsidRPr="00024AE2">
              <w:rPr>
                <w:rFonts w:ascii="Times New Roman" w:hAnsi="Times New Roman"/>
                <w:color w:val="000000"/>
                <w:sz w:val="24"/>
                <w:lang w:val="ru-RU"/>
              </w:rPr>
              <w:t>Тематика, проблематика, сюжет, система образов одного из рассказов</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024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3798</w:t>
              </w:r>
              <w:r>
                <w:rPr>
                  <w:rFonts w:ascii="Times New Roman" w:hAnsi="Times New Roman"/>
                  <w:color w:val="0000FF"/>
                  <w:u w:val="single"/>
                </w:rPr>
                <w:t>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55</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w:t>
              </w:r>
              <w:r>
                <w:rPr>
                  <w:rFonts w:ascii="Times New Roman" w:hAnsi="Times New Roman"/>
                  <w:color w:val="0000FF"/>
                  <w:u w:val="single"/>
                </w:rPr>
                <w:t>a</w:t>
              </w:r>
              <w:r w:rsidRPr="001910FA">
                <w:rPr>
                  <w:rFonts w:ascii="Times New Roman" w:hAnsi="Times New Roman"/>
                  <w:color w:val="0000FF"/>
                  <w:u w:val="single"/>
                  <w:lang w:val="ru-RU"/>
                </w:rPr>
                <w:t>9</w:t>
              </w:r>
              <w:r>
                <w:rPr>
                  <w:rFonts w:ascii="Times New Roman" w:hAnsi="Times New Roman"/>
                  <w:color w:val="0000FF"/>
                  <w:u w:val="single"/>
                </w:rPr>
                <w:t>c</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56</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Внеклассное чтение по произведениям отечественных </w:t>
            </w:r>
            <w:r w:rsidRPr="001910FA">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1910FA">
              <w:rPr>
                <w:rFonts w:ascii="Times New Roman" w:hAnsi="Times New Roman"/>
                <w:color w:val="000000"/>
                <w:sz w:val="24"/>
                <w:lang w:val="ru-RU"/>
              </w:rPr>
              <w:t xml:space="preserve"> — начала </w:t>
            </w:r>
            <w:r>
              <w:rPr>
                <w:rFonts w:ascii="Times New Roman" w:hAnsi="Times New Roman"/>
                <w:color w:val="000000"/>
                <w:sz w:val="24"/>
              </w:rPr>
              <w:t>XXI</w:t>
            </w:r>
            <w:r w:rsidRPr="001910FA">
              <w:rPr>
                <w:rFonts w:ascii="Times New Roman" w:hAnsi="Times New Roman"/>
                <w:color w:val="000000"/>
                <w:sz w:val="24"/>
                <w:lang w:val="ru-RU"/>
              </w:rPr>
              <w:t xml:space="preserve"> века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57</w:t>
            </w:r>
          </w:p>
        </w:tc>
        <w:tc>
          <w:tcPr>
            <w:tcW w:w="3256" w:type="dxa"/>
            <w:tcMar>
              <w:top w:w="50" w:type="dxa"/>
              <w:left w:w="100" w:type="dxa"/>
            </w:tcMar>
            <w:vAlign w:val="center"/>
          </w:tcPr>
          <w:p w:rsidR="009D4791" w:rsidRPr="00024AE2" w:rsidRDefault="00AD356A" w:rsidP="00024AE2">
            <w:pPr>
              <w:spacing w:after="0" w:line="240" w:lineRule="auto"/>
              <w:ind w:left="135"/>
              <w:contextualSpacing/>
              <w:rPr>
                <w:lang w:val="ru-RU"/>
              </w:rPr>
            </w:pPr>
            <w:r w:rsidRPr="001910F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Л. Л. Волкова «Всем </w:t>
            </w:r>
            <w:r w:rsidR="00024AE2">
              <w:rPr>
                <w:rFonts w:ascii="Times New Roman" w:hAnsi="Times New Roman"/>
                <w:color w:val="000000"/>
                <w:sz w:val="24"/>
                <w:lang w:val="ru-RU"/>
              </w:rPr>
              <w:t xml:space="preserve">выйти из кадра», Т. В. Михеева </w:t>
            </w:r>
            <w:r w:rsidRPr="001910FA">
              <w:rPr>
                <w:rFonts w:ascii="Times New Roman" w:hAnsi="Times New Roman"/>
                <w:color w:val="000000"/>
                <w:sz w:val="24"/>
                <w:lang w:val="ru-RU"/>
              </w:rPr>
              <w:t>«Лёгкие горы», У. Старк «Умеешь л</w:t>
            </w:r>
            <w:r w:rsidR="00024AE2">
              <w:rPr>
                <w:rFonts w:ascii="Times New Roman" w:hAnsi="Times New Roman"/>
                <w:color w:val="000000"/>
                <w:sz w:val="24"/>
                <w:lang w:val="ru-RU"/>
              </w:rPr>
              <w:t xml:space="preserve">и ты свистеть, Йоханна?». </w:t>
            </w:r>
            <w:r w:rsidRPr="00024AE2">
              <w:rPr>
                <w:rFonts w:ascii="Times New Roman" w:hAnsi="Times New Roman"/>
                <w:color w:val="000000"/>
                <w:sz w:val="24"/>
                <w:lang w:val="ru-RU"/>
              </w:rPr>
              <w:t>Тема, идея, сюжет, система образов одного из произведений.</w:t>
            </w:r>
          </w:p>
        </w:tc>
        <w:tc>
          <w:tcPr>
            <w:tcW w:w="821"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1 </w:t>
            </w:r>
          </w:p>
        </w:tc>
        <w:tc>
          <w:tcPr>
            <w:tcW w:w="15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618" w:type="dxa"/>
            <w:tcMar>
              <w:top w:w="50" w:type="dxa"/>
              <w:left w:w="100" w:type="dxa"/>
            </w:tcMar>
            <w:vAlign w:val="center"/>
          </w:tcPr>
          <w:p w:rsidR="009D4791" w:rsidRPr="00024AE2" w:rsidRDefault="00AD356A" w:rsidP="007F517A">
            <w:pPr>
              <w:spacing w:after="0" w:line="240" w:lineRule="auto"/>
              <w:ind w:left="135"/>
              <w:contextualSpacing/>
              <w:jc w:val="center"/>
              <w:rPr>
                <w:lang w:val="ru-RU"/>
              </w:rPr>
            </w:pPr>
            <w:r w:rsidRPr="00024AE2">
              <w:rPr>
                <w:rFonts w:ascii="Times New Roman" w:hAnsi="Times New Roman"/>
                <w:color w:val="000000"/>
                <w:sz w:val="24"/>
                <w:lang w:val="ru-RU"/>
              </w:rPr>
              <w:t xml:space="preserve"> 0 </w:t>
            </w:r>
          </w:p>
        </w:tc>
        <w:tc>
          <w:tcPr>
            <w:tcW w:w="1145" w:type="dxa"/>
            <w:tcMar>
              <w:top w:w="50" w:type="dxa"/>
              <w:left w:w="100" w:type="dxa"/>
            </w:tcMar>
            <w:vAlign w:val="center"/>
          </w:tcPr>
          <w:p w:rsidR="009D4791" w:rsidRPr="00024AE2" w:rsidRDefault="009D4791" w:rsidP="007F517A">
            <w:pPr>
              <w:spacing w:after="0" w:line="240" w:lineRule="auto"/>
              <w:ind w:left="135"/>
              <w:contextualSpacing/>
              <w:rPr>
                <w:lang w:val="ru-RU"/>
              </w:rPr>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w:t>
              </w:r>
              <w:r>
                <w:rPr>
                  <w:rFonts w:ascii="Times New Roman" w:hAnsi="Times New Roman"/>
                  <w:color w:val="0000FF"/>
                  <w:u w:val="single"/>
                </w:rPr>
                <w:t>e</w:t>
              </w:r>
              <w:r w:rsidRPr="001910FA">
                <w:rPr>
                  <w:rFonts w:ascii="Times New Roman" w:hAnsi="Times New Roman"/>
                  <w:color w:val="0000FF"/>
                  <w:u w:val="single"/>
                  <w:lang w:val="ru-RU"/>
                </w:rPr>
                <w:t>0</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58</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37</w:t>
              </w:r>
              <w:r>
                <w:rPr>
                  <w:rFonts w:ascii="Times New Roman" w:hAnsi="Times New Roman"/>
                  <w:color w:val="0000FF"/>
                  <w:u w:val="single"/>
                </w:rPr>
                <w:t>f</w:t>
              </w:r>
              <w:r w:rsidRPr="001910FA">
                <w:rPr>
                  <w:rFonts w:ascii="Times New Roman" w:hAnsi="Times New Roman"/>
                  <w:color w:val="0000FF"/>
                  <w:u w:val="single"/>
                  <w:lang w:val="ru-RU"/>
                </w:rPr>
                <w:t>24</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59</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60</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910FA">
              <w:rPr>
                <w:rFonts w:ascii="Times New Roman" w:hAnsi="Times New Roman"/>
                <w:color w:val="000000"/>
                <w:sz w:val="24"/>
                <w:lang w:val="ru-RU"/>
              </w:rPr>
              <w:t xml:space="preserve"> - началу </w:t>
            </w:r>
            <w:r>
              <w:rPr>
                <w:rFonts w:ascii="Times New Roman" w:hAnsi="Times New Roman"/>
                <w:color w:val="000000"/>
                <w:sz w:val="24"/>
              </w:rPr>
              <w:t>XXI</w:t>
            </w:r>
            <w:r w:rsidRPr="001910F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383</w:t>
              </w:r>
              <w:r>
                <w:rPr>
                  <w:rFonts w:ascii="Times New Roman" w:hAnsi="Times New Roman"/>
                  <w:color w:val="0000FF"/>
                  <w:u w:val="single"/>
                </w:rPr>
                <w:t>d</w:t>
              </w:r>
              <w:r w:rsidRPr="001910FA">
                <w:rPr>
                  <w:rFonts w:ascii="Times New Roman" w:hAnsi="Times New Roman"/>
                  <w:color w:val="0000FF"/>
                  <w:u w:val="single"/>
                  <w:lang w:val="ru-RU"/>
                </w:rPr>
                <w:t>4</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61</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3851</w:t>
              </w:r>
              <w:r>
                <w:rPr>
                  <w:rFonts w:ascii="Times New Roman" w:hAnsi="Times New Roman"/>
                  <w:color w:val="0000FF"/>
                  <w:u w:val="single"/>
                </w:rPr>
                <w:t>e</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38672</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w:t>
              </w:r>
              <w:r>
                <w:rPr>
                  <w:rFonts w:ascii="Times New Roman" w:hAnsi="Times New Roman"/>
                  <w:color w:val="0000FF"/>
                  <w:u w:val="single"/>
                </w:rPr>
                <w:t>a</w:t>
              </w:r>
              <w:r w:rsidRPr="001910FA">
                <w:rPr>
                  <w:rFonts w:ascii="Times New Roman" w:hAnsi="Times New Roman"/>
                  <w:color w:val="0000FF"/>
                  <w:u w:val="single"/>
                  <w:lang w:val="ru-RU"/>
                </w:rPr>
                <w:t>64</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64</w:t>
            </w:r>
          </w:p>
        </w:tc>
        <w:tc>
          <w:tcPr>
            <w:tcW w:w="3256" w:type="dxa"/>
            <w:tcMar>
              <w:top w:w="50" w:type="dxa"/>
              <w:left w:w="100" w:type="dxa"/>
            </w:tcMar>
            <w:vAlign w:val="center"/>
          </w:tcPr>
          <w:p w:rsidR="009D4791" w:rsidRPr="001910FA" w:rsidRDefault="00AD356A" w:rsidP="00024AE2">
            <w:pPr>
              <w:spacing w:after="0" w:line="240" w:lineRule="auto"/>
              <w:ind w:left="135"/>
              <w:contextualSpacing/>
              <w:rPr>
                <w:lang w:val="ru-RU"/>
              </w:rPr>
            </w:pPr>
            <w:r w:rsidRPr="001910FA">
              <w:rPr>
                <w:rFonts w:ascii="Times New Roman" w:hAnsi="Times New Roman"/>
                <w:color w:val="000000"/>
                <w:sz w:val="24"/>
                <w:lang w:val="ru-RU"/>
              </w:rPr>
              <w:t xml:space="preserve">Зарубежная новеллистика. </w:t>
            </w:r>
            <w:r w:rsidR="00024AE2">
              <w:rPr>
                <w:rFonts w:ascii="Times New Roman" w:hAnsi="Times New Roman"/>
                <w:color w:val="000000"/>
                <w:sz w:val="24"/>
              </w:rPr>
              <w:t>«Маттео Фальконе»</w:t>
            </w:r>
            <w:r w:rsidR="00024AE2">
              <w:rPr>
                <w:rFonts w:ascii="Times New Roman" w:hAnsi="Times New Roman"/>
                <w:color w:val="000000"/>
                <w:sz w:val="24"/>
                <w:lang w:val="ru-RU"/>
              </w:rPr>
              <w:t xml:space="preserve">. </w:t>
            </w:r>
            <w:r w:rsidRPr="001910FA">
              <w:rPr>
                <w:rFonts w:ascii="Times New Roman" w:hAnsi="Times New Roman"/>
                <w:color w:val="000000"/>
                <w:sz w:val="24"/>
                <w:lang w:val="ru-RU"/>
              </w:rPr>
              <w:t>Система персонажей. Роль художественной детали в произведении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65</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3808</w:t>
              </w:r>
              <w:r>
                <w:rPr>
                  <w:rFonts w:ascii="Times New Roman" w:hAnsi="Times New Roman"/>
                  <w:color w:val="0000FF"/>
                  <w:u w:val="single"/>
                </w:rPr>
                <w:t>c</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66</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3819</w:t>
              </w:r>
              <w:r>
                <w:rPr>
                  <w:rFonts w:ascii="Times New Roman" w:hAnsi="Times New Roman"/>
                  <w:color w:val="0000FF"/>
                  <w:u w:val="single"/>
                </w:rPr>
                <w:t>a</w:t>
              </w:r>
            </w:hyperlink>
          </w:p>
        </w:tc>
      </w:tr>
      <w:tr w:rsidR="009D4791" w:rsidRPr="00570386">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67</w:t>
            </w:r>
          </w:p>
        </w:tc>
        <w:tc>
          <w:tcPr>
            <w:tcW w:w="325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382</w:t>
              </w:r>
              <w:r>
                <w:rPr>
                  <w:rFonts w:ascii="Times New Roman" w:hAnsi="Times New Roman"/>
                  <w:color w:val="0000FF"/>
                  <w:u w:val="single"/>
                </w:rPr>
                <w:t>bc</w:t>
              </w:r>
            </w:hyperlink>
          </w:p>
        </w:tc>
      </w:tr>
      <w:tr w:rsidR="009D4791">
        <w:trPr>
          <w:trHeight w:val="144"/>
          <w:tblCellSpacing w:w="20" w:type="nil"/>
        </w:trPr>
        <w:tc>
          <w:tcPr>
            <w:tcW w:w="372"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68</w:t>
            </w:r>
          </w:p>
        </w:tc>
        <w:tc>
          <w:tcPr>
            <w:tcW w:w="3256"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45" w:type="dxa"/>
            <w:tcMar>
              <w:top w:w="50" w:type="dxa"/>
              <w:left w:w="100" w:type="dxa"/>
            </w:tcMar>
            <w:vAlign w:val="center"/>
          </w:tcPr>
          <w:p w:rsidR="009D4791" w:rsidRDefault="009D4791" w:rsidP="007F517A">
            <w:pPr>
              <w:spacing w:after="0" w:line="240" w:lineRule="auto"/>
              <w:ind w:left="135"/>
              <w:contextualSpacing/>
            </w:pPr>
          </w:p>
        </w:tc>
        <w:tc>
          <w:tcPr>
            <w:tcW w:w="1967"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2 </w:t>
            </w:r>
          </w:p>
        </w:tc>
        <w:tc>
          <w:tcPr>
            <w:tcW w:w="161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D4791" w:rsidRDefault="009D4791" w:rsidP="007F517A">
            <w:pPr>
              <w:spacing w:line="240" w:lineRule="auto"/>
              <w:contextualSpacing/>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3906"/>
        <w:gridCol w:w="996"/>
        <w:gridCol w:w="1841"/>
        <w:gridCol w:w="1910"/>
        <w:gridCol w:w="1347"/>
        <w:gridCol w:w="3090"/>
      </w:tblGrid>
      <w:tr w:rsidR="009D4791" w:rsidRPr="007F517A" w:rsidTr="00954126">
        <w:trPr>
          <w:trHeight w:val="144"/>
          <w:tblCellSpacing w:w="20" w:type="nil"/>
        </w:trPr>
        <w:tc>
          <w:tcPr>
            <w:tcW w:w="976"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 п/п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4079"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Тема урока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sz w:val="24"/>
                <w:szCs w:val="24"/>
              </w:rPr>
            </w:pPr>
            <w:r w:rsidRPr="007F517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Дата изучения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vMerge w:val="restart"/>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Электронные цифровые образовательные ресурсы </w:t>
            </w:r>
          </w:p>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9D4791" w:rsidRPr="007F517A" w:rsidTr="00954126">
        <w:trPr>
          <w:trHeight w:val="144"/>
          <w:tblCellSpacing w:w="20" w:type="nil"/>
        </w:trPr>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sz w:val="24"/>
                <w:szCs w:val="24"/>
              </w:rPr>
            </w:pPr>
          </w:p>
        </w:tc>
        <w:tc>
          <w:tcPr>
            <w:tcW w:w="1026"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Всего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184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Контрольные работы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1910"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b/>
                <w:color w:val="000000"/>
                <w:sz w:val="24"/>
                <w:szCs w:val="24"/>
              </w:rPr>
              <w:t xml:space="preserve">Практические работы </w:t>
            </w:r>
          </w:p>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9D4791" w:rsidRPr="007F517A" w:rsidRDefault="009D4791" w:rsidP="007F517A">
            <w:pPr>
              <w:spacing w:line="240" w:lineRule="auto"/>
              <w:contextualSpacing/>
              <w:rPr>
                <w:rFonts w:ascii="Times New Roman" w:hAnsi="Times New Roman" w:cs="Times New Roman"/>
                <w:sz w:val="24"/>
                <w:szCs w:val="24"/>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AD356A" w:rsidP="007F517A">
            <w:pPr>
              <w:spacing w:after="0" w:line="240" w:lineRule="auto"/>
              <w:contextualSpacing/>
              <w:rPr>
                <w:rFonts w:ascii="Times New Roman" w:hAnsi="Times New Roman" w:cs="Times New Roman"/>
                <w:sz w:val="24"/>
                <w:szCs w:val="24"/>
              </w:rPr>
            </w:pPr>
            <w:r w:rsidRPr="007F517A">
              <w:rPr>
                <w:rFonts w:ascii="Times New Roman" w:hAnsi="Times New Roman" w:cs="Times New Roman"/>
                <w:color w:val="000000"/>
                <w:sz w:val="24"/>
                <w:szCs w:val="24"/>
              </w:rPr>
              <w:t>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Введение. Жанровые особенности житийной литератры. "Житие Сергия Радонежкского", "Житие протопопа Аввакума, им самим написанное" </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3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38</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94</w:t>
              </w:r>
            </w:hyperlink>
          </w:p>
        </w:tc>
      </w:tr>
      <w:tr w:rsidR="007F513D" w:rsidRPr="007F517A" w:rsidTr="00954126">
        <w:trPr>
          <w:trHeight w:val="144"/>
          <w:tblCellSpacing w:w="20" w:type="nil"/>
        </w:trPr>
        <w:tc>
          <w:tcPr>
            <w:tcW w:w="976" w:type="dxa"/>
            <w:tcMar>
              <w:top w:w="50" w:type="dxa"/>
              <w:left w:w="100" w:type="dxa"/>
            </w:tcMar>
            <w:vAlign w:val="center"/>
          </w:tcPr>
          <w:p w:rsidR="007F513D" w:rsidRPr="007F517A" w:rsidRDefault="00850583"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2</w:t>
            </w:r>
          </w:p>
        </w:tc>
        <w:tc>
          <w:tcPr>
            <w:tcW w:w="4079"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«Житие Сергия Радонежкского" : особенности героя жития, исторические основы образа. Духовный подвиг святого Сергия.</w:t>
            </w:r>
          </w:p>
        </w:tc>
        <w:tc>
          <w:tcPr>
            <w:tcW w:w="1026"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3</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Житийная литература «Житие протопопа Аввакума, им самим написанное». Нравственные проблемы в житии, их историческая обусловленность и вневременной смысл. </w:t>
            </w:r>
            <w:r w:rsidRPr="007F517A">
              <w:rPr>
                <w:rFonts w:ascii="Times New Roman" w:hAnsi="Times New Roman" w:cs="Times New Roman"/>
                <w:color w:val="000000"/>
                <w:sz w:val="24"/>
                <w:szCs w:val="24"/>
              </w:rPr>
              <w:t>Особенности лексики и художественной образности жития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0">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38</w:t>
              </w:r>
              <w:r w:rsidRPr="007F517A">
                <w:rPr>
                  <w:rFonts w:ascii="Times New Roman" w:hAnsi="Times New Roman" w:cs="Times New Roman"/>
                  <w:color w:val="0000FF"/>
                  <w:sz w:val="24"/>
                  <w:szCs w:val="24"/>
                  <w:u w:val="single"/>
                </w:rPr>
                <w:t>e</w:t>
              </w:r>
              <w:r w:rsidRPr="007F517A">
                <w:rPr>
                  <w:rFonts w:ascii="Times New Roman" w:hAnsi="Times New Roman" w:cs="Times New Roman"/>
                  <w:color w:val="0000FF"/>
                  <w:sz w:val="24"/>
                  <w:szCs w:val="24"/>
                  <w:u w:val="single"/>
                  <w:lang w:val="ru-RU"/>
                </w:rPr>
                <w:t>06</w:t>
              </w:r>
            </w:hyperlink>
          </w:p>
        </w:tc>
      </w:tr>
      <w:tr w:rsidR="007F513D" w:rsidRPr="007F517A" w:rsidTr="00954126">
        <w:trPr>
          <w:trHeight w:val="144"/>
          <w:tblCellSpacing w:w="20" w:type="nil"/>
        </w:trPr>
        <w:tc>
          <w:tcPr>
            <w:tcW w:w="976" w:type="dxa"/>
            <w:tcMar>
              <w:top w:w="50" w:type="dxa"/>
              <w:left w:w="100" w:type="dxa"/>
            </w:tcMar>
            <w:vAlign w:val="center"/>
          </w:tcPr>
          <w:p w:rsidR="007F513D" w:rsidRPr="007F517A" w:rsidRDefault="00850583"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4</w:t>
            </w:r>
          </w:p>
        </w:tc>
        <w:tc>
          <w:tcPr>
            <w:tcW w:w="4079"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Особенности лексики и художественной образности жития</w:t>
            </w:r>
          </w:p>
        </w:tc>
        <w:tc>
          <w:tcPr>
            <w:tcW w:w="1026"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7F513D" w:rsidRPr="007F517A" w:rsidRDefault="007F513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7F513D" w:rsidRPr="007F517A" w:rsidRDefault="007F513D"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w:t>
            </w:r>
          </w:p>
        </w:tc>
        <w:tc>
          <w:tcPr>
            <w:tcW w:w="4079" w:type="dxa"/>
            <w:tcMar>
              <w:top w:w="50" w:type="dxa"/>
              <w:left w:w="100" w:type="dxa"/>
            </w:tcMar>
            <w:vAlign w:val="center"/>
          </w:tcPr>
          <w:p w:rsidR="009D4791" w:rsidRPr="007F517A" w:rsidRDefault="008C10DD"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Обзор исторической ситуации в России в начале </w:t>
            </w:r>
            <w:r w:rsidRPr="007F517A">
              <w:rPr>
                <w:rFonts w:ascii="Times New Roman" w:hAnsi="Times New Roman" w:cs="Times New Roman"/>
                <w:color w:val="000000"/>
                <w:sz w:val="24"/>
                <w:szCs w:val="24"/>
              </w:rPr>
              <w:t>XVIII</w:t>
            </w:r>
            <w:r w:rsidRPr="007F517A">
              <w:rPr>
                <w:rFonts w:ascii="Times New Roman" w:hAnsi="Times New Roman" w:cs="Times New Roman"/>
                <w:color w:val="000000"/>
                <w:sz w:val="24"/>
                <w:szCs w:val="24"/>
                <w:lang w:val="ru-RU"/>
              </w:rPr>
              <w:t xml:space="preserve"> века. Русская культура </w:t>
            </w:r>
            <w:r w:rsidRPr="007F517A">
              <w:rPr>
                <w:rFonts w:ascii="Times New Roman" w:hAnsi="Times New Roman" w:cs="Times New Roman"/>
                <w:color w:val="000000"/>
                <w:sz w:val="24"/>
                <w:szCs w:val="24"/>
              </w:rPr>
              <w:t>XVIII</w:t>
            </w:r>
            <w:r w:rsidRPr="007F517A">
              <w:rPr>
                <w:rFonts w:ascii="Times New Roman" w:hAnsi="Times New Roman" w:cs="Times New Roman"/>
                <w:color w:val="000000"/>
                <w:sz w:val="24"/>
                <w:szCs w:val="24"/>
                <w:lang w:val="ru-RU"/>
              </w:rPr>
              <w:t xml:space="preserve"> века. Понятие о классицизме в литературе. Традиции русской литературы  </w:t>
            </w:r>
            <w:r w:rsidRPr="007F517A">
              <w:rPr>
                <w:rFonts w:ascii="Times New Roman" w:hAnsi="Times New Roman" w:cs="Times New Roman"/>
                <w:color w:val="000000"/>
                <w:sz w:val="24"/>
                <w:szCs w:val="24"/>
              </w:rPr>
              <w:t>XVIII</w:t>
            </w:r>
            <w:r w:rsidRPr="007F517A">
              <w:rPr>
                <w:rFonts w:ascii="Times New Roman" w:hAnsi="Times New Roman" w:cs="Times New Roman"/>
                <w:color w:val="000000"/>
                <w:sz w:val="24"/>
                <w:szCs w:val="24"/>
                <w:lang w:val="ru-RU"/>
              </w:rPr>
              <w:t xml:space="preserve"> века, преемственность с ДРЛ.  </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1">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38</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78</w:t>
              </w:r>
            </w:hyperlink>
          </w:p>
        </w:tc>
      </w:tr>
      <w:tr w:rsidR="008C10DD" w:rsidRPr="007F517A" w:rsidTr="00954126">
        <w:trPr>
          <w:trHeight w:val="144"/>
          <w:tblCellSpacing w:w="20" w:type="nil"/>
        </w:trPr>
        <w:tc>
          <w:tcPr>
            <w:tcW w:w="976" w:type="dxa"/>
            <w:tcMar>
              <w:top w:w="50" w:type="dxa"/>
              <w:left w:w="100" w:type="dxa"/>
            </w:tcMar>
            <w:vAlign w:val="center"/>
          </w:tcPr>
          <w:p w:rsidR="008C10DD" w:rsidRPr="007F517A" w:rsidRDefault="00850583"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6</w:t>
            </w:r>
          </w:p>
        </w:tc>
        <w:tc>
          <w:tcPr>
            <w:tcW w:w="4079" w:type="dxa"/>
            <w:tcMar>
              <w:top w:w="50" w:type="dxa"/>
              <w:left w:w="100" w:type="dxa"/>
            </w:tcMar>
            <w:vAlign w:val="center"/>
          </w:tcPr>
          <w:p w:rsidR="008C10DD" w:rsidRPr="007F517A" w:rsidRDefault="008C10DD"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Д.И. Фонвизин.Знакомство с жанром комедии. Комедия "Недоросль" как произведение классицизма, её связь с просветительскими идеями. Особенности сюжета и конфликта</w:t>
            </w:r>
          </w:p>
        </w:tc>
        <w:tc>
          <w:tcPr>
            <w:tcW w:w="1026" w:type="dxa"/>
            <w:tcMar>
              <w:top w:w="50" w:type="dxa"/>
              <w:left w:w="100" w:type="dxa"/>
            </w:tcMar>
            <w:vAlign w:val="center"/>
          </w:tcPr>
          <w:p w:rsidR="008C10DD" w:rsidRPr="007F517A" w:rsidRDefault="0085058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8C10DD" w:rsidRPr="007F517A" w:rsidRDefault="0085058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8C10DD" w:rsidRPr="007F517A" w:rsidRDefault="0085058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8C10DD" w:rsidRPr="007F517A" w:rsidRDefault="008C10DD"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8C10DD" w:rsidRPr="007F517A" w:rsidRDefault="008C10DD"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2">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3909</w:t>
              </w:r>
              <w:r w:rsidRPr="007F517A">
                <w:rPr>
                  <w:rFonts w:ascii="Times New Roman" w:hAnsi="Times New Roman" w:cs="Times New Roman"/>
                  <w:color w:val="0000FF"/>
                  <w:sz w:val="24"/>
                  <w:szCs w:val="24"/>
                  <w:u w:val="single"/>
                </w:rPr>
                <w:t>a</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7F517A">
              <w:rPr>
                <w:rFonts w:ascii="Times New Roman" w:hAnsi="Times New Roman" w:cs="Times New Roman"/>
                <w:color w:val="000000"/>
                <w:sz w:val="24"/>
                <w:szCs w:val="24"/>
              </w:rPr>
              <w:t>Смысл названия комедии</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3">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391</w:t>
              </w:r>
              <w:r w:rsidRPr="007F517A">
                <w:rPr>
                  <w:rFonts w:ascii="Times New Roman" w:hAnsi="Times New Roman" w:cs="Times New Roman"/>
                  <w:color w:val="0000FF"/>
                  <w:sz w:val="24"/>
                  <w:szCs w:val="24"/>
                  <w:u w:val="single"/>
                </w:rPr>
                <w:t>bc</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w:t>
            </w:r>
          </w:p>
        </w:tc>
        <w:tc>
          <w:tcPr>
            <w:tcW w:w="4079" w:type="dxa"/>
            <w:tcMar>
              <w:top w:w="50" w:type="dxa"/>
              <w:left w:w="100" w:type="dxa"/>
            </w:tcMar>
            <w:vAlign w:val="center"/>
          </w:tcPr>
          <w:p w:rsidR="009D4791" w:rsidRPr="007F517A" w:rsidRDefault="00850583"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Д.И. Фонвизин «Недоросль»  Драматургический конфлкт и композиция пьесы. Традиции и новаторство  в комедии.</w:t>
            </w:r>
            <w:r w:rsidR="00AD356A" w:rsidRPr="007F517A">
              <w:rPr>
                <w:rFonts w:ascii="Times New Roman" w:hAnsi="Times New Roman" w:cs="Times New Roman"/>
                <w:color w:val="000000"/>
                <w:sz w:val="24"/>
                <w:szCs w:val="24"/>
                <w:lang w:val="ru-RU"/>
              </w:rPr>
              <w:t xml:space="preserve">Резервный урок. </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r>
      <w:tr w:rsidR="00850583" w:rsidRPr="007F517A" w:rsidTr="00954126">
        <w:trPr>
          <w:trHeight w:val="144"/>
          <w:tblCellSpacing w:w="20" w:type="nil"/>
        </w:trPr>
        <w:tc>
          <w:tcPr>
            <w:tcW w:w="976" w:type="dxa"/>
            <w:tcMar>
              <w:top w:w="50" w:type="dxa"/>
              <w:left w:w="100" w:type="dxa"/>
            </w:tcMar>
            <w:vAlign w:val="center"/>
          </w:tcPr>
          <w:p w:rsidR="00850583"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10</w:t>
            </w:r>
          </w:p>
        </w:tc>
        <w:tc>
          <w:tcPr>
            <w:tcW w:w="4079" w:type="dxa"/>
            <w:tcMar>
              <w:top w:w="50" w:type="dxa"/>
              <w:left w:w="100" w:type="dxa"/>
            </w:tcMar>
            <w:vAlign w:val="center"/>
          </w:tcPr>
          <w:p w:rsidR="00850583" w:rsidRPr="007F517A" w:rsidRDefault="00850583"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Д.И. Фонвизин «Недоросль»  Комедия "Недоросль" на театральной сцене. Значение комедии для современников и последующих поколений. Подготовка к сочинение по пьесе .</w:t>
            </w:r>
          </w:p>
        </w:tc>
        <w:tc>
          <w:tcPr>
            <w:tcW w:w="1026" w:type="dxa"/>
            <w:tcMar>
              <w:top w:w="50" w:type="dxa"/>
              <w:left w:w="100" w:type="dxa"/>
            </w:tcMar>
            <w:vAlign w:val="center"/>
          </w:tcPr>
          <w:p w:rsidR="00850583"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850583"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850583"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850583" w:rsidRPr="007F517A" w:rsidRDefault="00850583"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850583" w:rsidRPr="007F517A" w:rsidRDefault="00850583"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850583"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11</w:t>
            </w:r>
          </w:p>
        </w:tc>
        <w:tc>
          <w:tcPr>
            <w:tcW w:w="4079" w:type="dxa"/>
            <w:tcMar>
              <w:top w:w="50" w:type="dxa"/>
              <w:left w:w="100" w:type="dxa"/>
            </w:tcMar>
            <w:vAlign w:val="center"/>
          </w:tcPr>
          <w:p w:rsidR="009D4791" w:rsidRPr="007F517A" w:rsidRDefault="00AD356A" w:rsidP="00024AE2">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А.С. Пушкин. Стихотворения «К Чаадаеву», «Анчар» и др. Гражданские мотивы в лирике поэта. </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color w:val="0000FF"/>
                <w:sz w:val="24"/>
                <w:szCs w:val="24"/>
                <w:u w:val="single"/>
                <w:lang w:val="ru-RU"/>
              </w:rPr>
            </w:pPr>
            <w:r w:rsidRPr="007F517A">
              <w:rPr>
                <w:rFonts w:ascii="Times New Roman" w:hAnsi="Times New Roman" w:cs="Times New Roman"/>
                <w:color w:val="000000"/>
                <w:sz w:val="24"/>
                <w:szCs w:val="24"/>
                <w:lang w:val="ru-RU"/>
              </w:rPr>
              <w:t xml:space="preserve">Библиотека ЦОК </w:t>
            </w:r>
            <w:hyperlink r:id="rId344">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1</w:t>
              </w:r>
              <w:r w:rsidRPr="007F517A">
                <w:rPr>
                  <w:rFonts w:ascii="Times New Roman" w:hAnsi="Times New Roman" w:cs="Times New Roman"/>
                  <w:color w:val="0000FF"/>
                  <w:sz w:val="24"/>
                  <w:szCs w:val="24"/>
                  <w:u w:val="single"/>
                </w:rPr>
                <w:t>c</w:t>
              </w:r>
            </w:hyperlink>
          </w:p>
          <w:p w:rsidR="00297BB4" w:rsidRPr="007F517A" w:rsidRDefault="00297BB4" w:rsidP="007F517A">
            <w:pPr>
              <w:spacing w:after="0" w:line="240" w:lineRule="auto"/>
              <w:ind w:left="135"/>
              <w:contextualSpacing/>
              <w:rPr>
                <w:rFonts w:ascii="Times New Roman" w:hAnsi="Times New Roman" w:cs="Times New Roman"/>
                <w:sz w:val="24"/>
                <w:szCs w:val="24"/>
                <w:lang w:val="ru-RU"/>
              </w:rPr>
            </w:pPr>
          </w:p>
        </w:tc>
      </w:tr>
      <w:tr w:rsidR="00297BB4" w:rsidRPr="007F517A" w:rsidTr="00954126">
        <w:trPr>
          <w:trHeight w:val="144"/>
          <w:tblCellSpacing w:w="20" w:type="nil"/>
        </w:trPr>
        <w:tc>
          <w:tcPr>
            <w:tcW w:w="976" w:type="dxa"/>
            <w:tcMar>
              <w:top w:w="50" w:type="dxa"/>
              <w:left w:w="100" w:type="dxa"/>
            </w:tcMar>
            <w:vAlign w:val="center"/>
          </w:tcPr>
          <w:p w:rsidR="00297BB4"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12</w:t>
            </w:r>
          </w:p>
        </w:tc>
        <w:tc>
          <w:tcPr>
            <w:tcW w:w="4079"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Художественное мастерство и особенности лирического героя в </w:t>
            </w:r>
            <w:r w:rsidRPr="007F517A">
              <w:rPr>
                <w:rFonts w:ascii="Times New Roman" w:hAnsi="Times New Roman" w:cs="Times New Roman"/>
                <w:color w:val="000000"/>
                <w:sz w:val="24"/>
                <w:szCs w:val="24"/>
                <w:lang w:val="ru-RU"/>
              </w:rPr>
              <w:lastRenderedPageBreak/>
              <w:t>стихотворении А.С. Пушкина. Выразительное чтение наизусть (по выбору)</w:t>
            </w:r>
          </w:p>
        </w:tc>
        <w:tc>
          <w:tcPr>
            <w:tcW w:w="1026"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color w:val="000000"/>
                <w:sz w:val="24"/>
                <w:szCs w:val="24"/>
                <w:lang w:val="ru-RU"/>
              </w:rPr>
            </w:pPr>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13</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А.С. Пушкин. "Маленькие трагедии"  «Моцарт и Сальери», «Каменный гость». Особенности драматургии А.С. Пушкина. Тематика и проблематика, своеобразие конфликта. </w:t>
            </w:r>
            <w:r w:rsidRPr="007F517A">
              <w:rPr>
                <w:rFonts w:ascii="Times New Roman" w:hAnsi="Times New Roman" w:cs="Times New Roman"/>
                <w:color w:val="000000"/>
                <w:sz w:val="24"/>
                <w:szCs w:val="24"/>
              </w:rPr>
              <w:t>Характеристика главных героев. Нравственные проблемы в пьесе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297BB4" w:rsidRPr="007F517A" w:rsidTr="00954126">
        <w:trPr>
          <w:trHeight w:val="144"/>
          <w:tblCellSpacing w:w="20" w:type="nil"/>
        </w:trPr>
        <w:tc>
          <w:tcPr>
            <w:tcW w:w="976" w:type="dxa"/>
            <w:tcMar>
              <w:top w:w="50" w:type="dxa"/>
              <w:left w:w="100" w:type="dxa"/>
            </w:tcMar>
            <w:vAlign w:val="center"/>
          </w:tcPr>
          <w:p w:rsidR="00297BB4"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14</w:t>
            </w:r>
          </w:p>
        </w:tc>
        <w:tc>
          <w:tcPr>
            <w:tcW w:w="4079"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А.С. Пушкин. "Маленькие трагедии"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026"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sz w:val="24"/>
                <w:szCs w:val="24"/>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А.С. Пушкин. </w:t>
            </w:r>
            <w:r w:rsidR="00193A30" w:rsidRPr="007F517A">
              <w:rPr>
                <w:rFonts w:ascii="Times New Roman" w:hAnsi="Times New Roman" w:cs="Times New Roman"/>
                <w:color w:val="000000"/>
                <w:sz w:val="24"/>
                <w:szCs w:val="24"/>
                <w:lang w:val="ru-RU"/>
              </w:rPr>
              <w:t>«История пугачевского бунта» (отрывки).  А.С. Пушкин – первый историк пугачевского восстания.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5">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70</w:t>
              </w:r>
            </w:hyperlink>
          </w:p>
        </w:tc>
      </w:tr>
      <w:tr w:rsidR="00297BB4" w:rsidRPr="007F517A" w:rsidTr="00954126">
        <w:trPr>
          <w:trHeight w:val="144"/>
          <w:tblCellSpacing w:w="20" w:type="nil"/>
        </w:trPr>
        <w:tc>
          <w:tcPr>
            <w:tcW w:w="976" w:type="dxa"/>
            <w:tcMar>
              <w:top w:w="50" w:type="dxa"/>
              <w:left w:w="100" w:type="dxa"/>
            </w:tcMar>
            <w:vAlign w:val="center"/>
          </w:tcPr>
          <w:p w:rsidR="00297BB4"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16</w:t>
            </w:r>
          </w:p>
        </w:tc>
        <w:tc>
          <w:tcPr>
            <w:tcW w:w="4079"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026"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297BB4"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297BB4" w:rsidRPr="007F517A" w:rsidRDefault="00297BB4"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6">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210</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18</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А.С. Пушкин. Роман </w:t>
            </w:r>
            <w:r w:rsidRPr="007F517A">
              <w:rPr>
                <w:rFonts w:ascii="Times New Roman" w:hAnsi="Times New Roman" w:cs="Times New Roman"/>
                <w:color w:val="000000"/>
                <w:sz w:val="24"/>
                <w:szCs w:val="24"/>
                <w:lang w:val="ru-RU"/>
              </w:rPr>
              <w:lastRenderedPageBreak/>
              <w:t>"Капитанская дочка": образ Пугачева, его историческая основа и особенности авторской интерпретации</w:t>
            </w:r>
            <w:r w:rsidR="00ED0DAA" w:rsidRPr="007F517A">
              <w:rPr>
                <w:rFonts w:ascii="Times New Roman" w:hAnsi="Times New Roman" w:cs="Times New Roman"/>
                <w:color w:val="000000"/>
                <w:sz w:val="24"/>
                <w:szCs w:val="24"/>
                <w:lang w:val="ru-RU"/>
              </w:rPr>
              <w:t>.</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lastRenderedPageBreak/>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7">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w:t>
              </w:r>
              <w:r w:rsidRPr="007F517A">
                <w:rPr>
                  <w:rFonts w:ascii="Times New Roman" w:hAnsi="Times New Roman" w:cs="Times New Roman"/>
                  <w:color w:val="0000FF"/>
                  <w:sz w:val="24"/>
                  <w:szCs w:val="24"/>
                  <w:u w:val="single"/>
                </w:rPr>
                <w:t>fd</w:t>
              </w:r>
              <w:r w:rsidRPr="007F517A">
                <w:rPr>
                  <w:rFonts w:ascii="Times New Roman" w:hAnsi="Times New Roman" w:cs="Times New Roman"/>
                  <w:color w:val="0000FF"/>
                  <w:sz w:val="24"/>
                  <w:szCs w:val="24"/>
                  <w:u w:val="single"/>
                  <w:lang w:val="ru-RU"/>
                </w:rPr>
                <w:t>6</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19</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r w:rsidR="00ED0DAA" w:rsidRPr="007F517A">
              <w:rPr>
                <w:rFonts w:ascii="Times New Roman" w:hAnsi="Times New Roman" w:cs="Times New Roman"/>
                <w:color w:val="000000"/>
                <w:sz w:val="24"/>
                <w:szCs w:val="24"/>
                <w:lang w:val="ru-RU"/>
              </w:rPr>
              <w:t>.</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48">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9</w:t>
              </w:r>
              <w:r w:rsidRPr="007F517A">
                <w:rPr>
                  <w:rFonts w:ascii="Times New Roman" w:hAnsi="Times New Roman" w:cs="Times New Roman"/>
                  <w:color w:val="0000FF"/>
                  <w:sz w:val="24"/>
                  <w:szCs w:val="24"/>
                  <w:u w:val="single"/>
                </w:rPr>
                <w:t>c</w:t>
              </w:r>
            </w:hyperlink>
          </w:p>
        </w:tc>
      </w:tr>
      <w:tr w:rsidR="00ED0DAA" w:rsidRPr="007F517A" w:rsidTr="00954126">
        <w:trPr>
          <w:trHeight w:val="144"/>
          <w:tblCellSpacing w:w="20" w:type="nil"/>
        </w:trPr>
        <w:tc>
          <w:tcPr>
            <w:tcW w:w="976" w:type="dxa"/>
            <w:tcMar>
              <w:top w:w="50" w:type="dxa"/>
              <w:left w:w="100" w:type="dxa"/>
            </w:tcMar>
            <w:vAlign w:val="center"/>
          </w:tcPr>
          <w:p w:rsidR="00ED0DAA" w:rsidRPr="007F517A" w:rsidRDefault="002D1242"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20</w:t>
            </w:r>
          </w:p>
        </w:tc>
        <w:tc>
          <w:tcPr>
            <w:tcW w:w="4079"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А.С. Пушкин. Роман "Капитанская дочка". Жизненный путь Гринева. Изменение характера героя под влиянием «благих потрясений». Отношение Гринева и Пугачева. Динамичность повествования.</w:t>
            </w:r>
          </w:p>
        </w:tc>
        <w:tc>
          <w:tcPr>
            <w:tcW w:w="1026"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color w:val="000000"/>
                <w:sz w:val="24"/>
                <w:szCs w:val="24"/>
                <w:lang w:val="ru-RU"/>
              </w:rPr>
            </w:pPr>
          </w:p>
        </w:tc>
      </w:tr>
      <w:tr w:rsidR="00193A30" w:rsidRPr="007F517A" w:rsidTr="00954126">
        <w:trPr>
          <w:trHeight w:val="144"/>
          <w:tblCellSpacing w:w="20" w:type="nil"/>
        </w:trPr>
        <w:tc>
          <w:tcPr>
            <w:tcW w:w="976" w:type="dxa"/>
            <w:tcMar>
              <w:top w:w="50" w:type="dxa"/>
              <w:left w:w="100" w:type="dxa"/>
            </w:tcMar>
            <w:vAlign w:val="center"/>
          </w:tcPr>
          <w:p w:rsidR="00193A30"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2</w:t>
            </w:r>
            <w:r w:rsidR="002D1242" w:rsidRPr="007F517A">
              <w:rPr>
                <w:rFonts w:ascii="Times New Roman" w:hAnsi="Times New Roman" w:cs="Times New Roman"/>
                <w:color w:val="000000"/>
                <w:sz w:val="24"/>
                <w:szCs w:val="24"/>
                <w:lang w:val="ru-RU"/>
              </w:rPr>
              <w:t>1</w:t>
            </w:r>
          </w:p>
        </w:tc>
        <w:tc>
          <w:tcPr>
            <w:tcW w:w="4079"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А.С. Пушкин. Роман "Капитанская дочка": Главы </w:t>
            </w:r>
            <w:r w:rsidRPr="007F517A">
              <w:rPr>
                <w:rFonts w:ascii="Times New Roman" w:hAnsi="Times New Roman" w:cs="Times New Roman"/>
                <w:color w:val="000000"/>
                <w:sz w:val="24"/>
                <w:szCs w:val="24"/>
              </w:rPr>
              <w:t>X</w:t>
            </w:r>
            <w:r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rPr>
              <w:t>XII</w:t>
            </w:r>
            <w:r w:rsidRPr="007F517A">
              <w:rPr>
                <w:rFonts w:ascii="Times New Roman" w:hAnsi="Times New Roman" w:cs="Times New Roman"/>
                <w:color w:val="000000"/>
                <w:sz w:val="24"/>
                <w:szCs w:val="24"/>
                <w:lang w:val="ru-RU"/>
              </w:rPr>
              <w:t xml:space="preserve"> Зеркальные сцены: военныйсовет в Белгородской крепости и в Оренбурге. Отношение генерала и самозванца к участи девушки – сироты.</w:t>
            </w:r>
          </w:p>
        </w:tc>
        <w:tc>
          <w:tcPr>
            <w:tcW w:w="1026"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2</w:t>
            </w:r>
            <w:r w:rsidR="002D1242" w:rsidRPr="007F517A">
              <w:rPr>
                <w:rFonts w:ascii="Times New Roman" w:hAnsi="Times New Roman" w:cs="Times New Roman"/>
                <w:sz w:val="24"/>
                <w:szCs w:val="24"/>
                <w:lang w:val="ru-RU"/>
              </w:rPr>
              <w:t>2</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7F517A">
              <w:rPr>
                <w:rFonts w:ascii="Times New Roman" w:hAnsi="Times New Roman" w:cs="Times New Roman"/>
                <w:color w:val="000000"/>
                <w:sz w:val="24"/>
                <w:szCs w:val="24"/>
              </w:rPr>
              <w:t>Роль любовной интриги в романе</w:t>
            </w:r>
            <w:r w:rsidR="00193A30" w:rsidRPr="007F517A">
              <w:rPr>
                <w:rFonts w:ascii="Times New Roman" w:hAnsi="Times New Roman" w:cs="Times New Roman"/>
                <w:color w:val="000000"/>
                <w:sz w:val="24"/>
                <w:szCs w:val="24"/>
                <w:lang w:val="ru-RU"/>
              </w:rPr>
              <w:t>.</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color w:val="0000FF"/>
                <w:sz w:val="24"/>
                <w:szCs w:val="24"/>
                <w:u w:val="single"/>
                <w:lang w:val="ru-RU"/>
              </w:rPr>
            </w:pPr>
            <w:r w:rsidRPr="007F517A">
              <w:rPr>
                <w:rFonts w:ascii="Times New Roman" w:hAnsi="Times New Roman" w:cs="Times New Roman"/>
                <w:color w:val="000000"/>
                <w:sz w:val="24"/>
                <w:szCs w:val="24"/>
                <w:lang w:val="ru-RU"/>
              </w:rPr>
              <w:t xml:space="preserve">Библиотека ЦОК </w:t>
            </w:r>
            <w:hyperlink r:id="rId34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w:t>
              </w:r>
              <w:r w:rsidRPr="007F517A">
                <w:rPr>
                  <w:rFonts w:ascii="Times New Roman" w:hAnsi="Times New Roman" w:cs="Times New Roman"/>
                  <w:color w:val="0000FF"/>
                  <w:sz w:val="24"/>
                  <w:szCs w:val="24"/>
                  <w:u w:val="single"/>
                </w:rPr>
                <w:t>eb</w:t>
              </w:r>
              <w:r w:rsidRPr="007F517A">
                <w:rPr>
                  <w:rFonts w:ascii="Times New Roman" w:hAnsi="Times New Roman" w:cs="Times New Roman"/>
                  <w:color w:val="0000FF"/>
                  <w:sz w:val="24"/>
                  <w:szCs w:val="24"/>
                  <w:u w:val="single"/>
                  <w:lang w:val="ru-RU"/>
                </w:rPr>
                <w:t>4</w:t>
              </w:r>
            </w:hyperlink>
          </w:p>
          <w:p w:rsidR="00193A30" w:rsidRPr="007F517A" w:rsidRDefault="00193A30" w:rsidP="007F517A">
            <w:pPr>
              <w:spacing w:after="0" w:line="240" w:lineRule="auto"/>
              <w:ind w:left="135"/>
              <w:contextualSpacing/>
              <w:rPr>
                <w:rFonts w:ascii="Times New Roman" w:hAnsi="Times New Roman" w:cs="Times New Roman"/>
                <w:color w:val="0000FF"/>
                <w:sz w:val="24"/>
                <w:szCs w:val="24"/>
                <w:u w:val="single"/>
                <w:lang w:val="ru-RU"/>
              </w:rPr>
            </w:pPr>
          </w:p>
          <w:p w:rsidR="00193A30" w:rsidRPr="007F517A" w:rsidRDefault="00193A30" w:rsidP="007F517A">
            <w:pPr>
              <w:spacing w:after="0" w:line="240" w:lineRule="auto"/>
              <w:ind w:left="135"/>
              <w:contextualSpacing/>
              <w:rPr>
                <w:rFonts w:ascii="Times New Roman" w:hAnsi="Times New Roman" w:cs="Times New Roman"/>
                <w:sz w:val="24"/>
                <w:szCs w:val="24"/>
                <w:lang w:val="ru-RU"/>
              </w:rPr>
            </w:pPr>
          </w:p>
        </w:tc>
      </w:tr>
      <w:tr w:rsidR="00193A30" w:rsidRPr="007F517A" w:rsidTr="00954126">
        <w:trPr>
          <w:trHeight w:val="144"/>
          <w:tblCellSpacing w:w="20" w:type="nil"/>
        </w:trPr>
        <w:tc>
          <w:tcPr>
            <w:tcW w:w="976" w:type="dxa"/>
            <w:tcMar>
              <w:top w:w="50" w:type="dxa"/>
              <w:left w:w="100" w:type="dxa"/>
            </w:tcMar>
            <w:vAlign w:val="center"/>
          </w:tcPr>
          <w:p w:rsidR="00193A30"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2</w:t>
            </w:r>
            <w:r w:rsidR="002D1242" w:rsidRPr="007F517A">
              <w:rPr>
                <w:rFonts w:ascii="Times New Roman" w:hAnsi="Times New Roman" w:cs="Times New Roman"/>
                <w:color w:val="000000"/>
                <w:sz w:val="24"/>
                <w:szCs w:val="24"/>
                <w:lang w:val="ru-RU"/>
              </w:rPr>
              <w:t>3</w:t>
            </w:r>
          </w:p>
        </w:tc>
        <w:tc>
          <w:tcPr>
            <w:tcW w:w="4079"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А.С. Пушкин. Роман "Капитанская дочка". Нравственная красота Маши Мироновой . Швабрин – антигерой.</w:t>
            </w:r>
          </w:p>
        </w:tc>
        <w:tc>
          <w:tcPr>
            <w:tcW w:w="1026"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p>
        </w:tc>
      </w:tr>
      <w:tr w:rsidR="00193A30" w:rsidRPr="007F517A" w:rsidTr="00954126">
        <w:trPr>
          <w:trHeight w:val="144"/>
          <w:tblCellSpacing w:w="20" w:type="nil"/>
        </w:trPr>
        <w:tc>
          <w:tcPr>
            <w:tcW w:w="976" w:type="dxa"/>
            <w:tcMar>
              <w:top w:w="50" w:type="dxa"/>
              <w:left w:w="100" w:type="dxa"/>
            </w:tcMar>
            <w:vAlign w:val="center"/>
          </w:tcPr>
          <w:p w:rsidR="00193A30"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2</w:t>
            </w:r>
            <w:r w:rsidR="002D1242" w:rsidRPr="007F517A">
              <w:rPr>
                <w:rFonts w:ascii="Times New Roman" w:hAnsi="Times New Roman" w:cs="Times New Roman"/>
                <w:color w:val="000000"/>
                <w:sz w:val="24"/>
                <w:szCs w:val="24"/>
                <w:lang w:val="ru-RU"/>
              </w:rPr>
              <w:t>4</w:t>
            </w:r>
          </w:p>
        </w:tc>
        <w:tc>
          <w:tcPr>
            <w:tcW w:w="4079"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А.С. Пушкин. Роман </w:t>
            </w:r>
            <w:r w:rsidRPr="007F517A">
              <w:rPr>
                <w:rFonts w:ascii="Times New Roman" w:hAnsi="Times New Roman" w:cs="Times New Roman"/>
                <w:color w:val="000000"/>
                <w:sz w:val="24"/>
                <w:szCs w:val="24"/>
                <w:lang w:val="ru-RU"/>
              </w:rPr>
              <w:lastRenderedPageBreak/>
              <w:t>"Капитанская дочка":композиция повести. Образ рассказчика.  Значение образа Савельича.</w:t>
            </w:r>
          </w:p>
        </w:tc>
        <w:tc>
          <w:tcPr>
            <w:tcW w:w="1026"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193A30"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193A30" w:rsidRPr="007F517A" w:rsidRDefault="00193A30"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2</w:t>
            </w:r>
            <w:r w:rsidR="002D1242" w:rsidRPr="007F517A">
              <w:rPr>
                <w:rFonts w:ascii="Times New Roman" w:hAnsi="Times New Roman" w:cs="Times New Roman"/>
                <w:sz w:val="24"/>
                <w:szCs w:val="24"/>
                <w:lang w:val="ru-RU"/>
              </w:rPr>
              <w:t>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0">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4</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2</w:t>
            </w:r>
            <w:r w:rsidR="002D1242" w:rsidRPr="007F517A">
              <w:rPr>
                <w:rFonts w:ascii="Times New Roman" w:hAnsi="Times New Roman" w:cs="Times New Roman"/>
                <w:color w:val="000000"/>
                <w:sz w:val="24"/>
                <w:szCs w:val="24"/>
                <w:lang w:val="ru-RU"/>
              </w:rPr>
              <w:t>6</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ED0DAA"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2</w:t>
            </w:r>
            <w:r w:rsidR="002D1242" w:rsidRPr="007F517A">
              <w:rPr>
                <w:rFonts w:ascii="Times New Roman" w:hAnsi="Times New Roman" w:cs="Times New Roman"/>
                <w:sz w:val="24"/>
                <w:szCs w:val="24"/>
                <w:lang w:val="ru-RU"/>
              </w:rPr>
              <w:t>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Сочинение по роману А.С. Пушкина "Капитанская дочка"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ED0DAA" w:rsidRPr="007F517A" w:rsidTr="00954126">
        <w:trPr>
          <w:trHeight w:val="144"/>
          <w:tblCellSpacing w:w="20" w:type="nil"/>
        </w:trPr>
        <w:tc>
          <w:tcPr>
            <w:tcW w:w="976" w:type="dxa"/>
            <w:tcMar>
              <w:top w:w="50" w:type="dxa"/>
              <w:left w:w="100" w:type="dxa"/>
            </w:tcMar>
            <w:vAlign w:val="center"/>
          </w:tcPr>
          <w:p w:rsidR="00ED0DAA" w:rsidRPr="007F517A" w:rsidRDefault="00ED0DAA"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2</w:t>
            </w:r>
            <w:r w:rsidR="002D1242" w:rsidRPr="007F517A">
              <w:rPr>
                <w:rFonts w:ascii="Times New Roman" w:hAnsi="Times New Roman" w:cs="Times New Roman"/>
                <w:color w:val="000000"/>
                <w:sz w:val="24"/>
                <w:szCs w:val="24"/>
                <w:lang w:val="ru-RU"/>
              </w:rPr>
              <w:t>8</w:t>
            </w:r>
          </w:p>
        </w:tc>
        <w:tc>
          <w:tcPr>
            <w:tcW w:w="4079"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Развитие речи. Анализ творческих работ учащихся.</w:t>
            </w:r>
          </w:p>
        </w:tc>
        <w:tc>
          <w:tcPr>
            <w:tcW w:w="1026"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D0DAA" w:rsidRPr="007F517A" w:rsidRDefault="00ED0DAA"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D0DAA" w:rsidRPr="007F517A" w:rsidRDefault="00ED0DAA"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EA40F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29</w:t>
            </w:r>
          </w:p>
        </w:tc>
        <w:tc>
          <w:tcPr>
            <w:tcW w:w="4079" w:type="dxa"/>
            <w:tcMar>
              <w:top w:w="50" w:type="dxa"/>
              <w:left w:w="100" w:type="dxa"/>
            </w:tcMar>
            <w:vAlign w:val="center"/>
          </w:tcPr>
          <w:p w:rsidR="009D4791" w:rsidRPr="00024AE2" w:rsidRDefault="00AD356A" w:rsidP="00024AE2">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М.Ю. Лермонтов. Стихотворения «Я не хочу, чтоб свет узнал…», «Из-под таинственной, хол</w:t>
            </w:r>
            <w:r w:rsidR="00024AE2">
              <w:rPr>
                <w:rFonts w:ascii="Times New Roman" w:hAnsi="Times New Roman" w:cs="Times New Roman"/>
                <w:color w:val="000000"/>
                <w:sz w:val="24"/>
                <w:szCs w:val="24"/>
                <w:lang w:val="ru-RU"/>
              </w:rPr>
              <w:t>одной полумаски…», «Нищий».</w:t>
            </w:r>
            <w:r w:rsidRPr="007F517A">
              <w:rPr>
                <w:rFonts w:ascii="Times New Roman" w:hAnsi="Times New Roman" w:cs="Times New Roman"/>
                <w:color w:val="000000"/>
                <w:sz w:val="24"/>
                <w:szCs w:val="24"/>
                <w:lang w:val="ru-RU"/>
              </w:rPr>
              <w:t xml:space="preserve"> </w:t>
            </w:r>
            <w:r w:rsidRPr="00024AE2">
              <w:rPr>
                <w:rFonts w:ascii="Times New Roman" w:hAnsi="Times New Roman" w:cs="Times New Roman"/>
                <w:color w:val="000000"/>
                <w:sz w:val="24"/>
                <w:szCs w:val="24"/>
                <w:lang w:val="ru-RU"/>
              </w:rPr>
              <w:t>Мотив одиночества в лирике поэта, характер лирического героя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024AE2">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1">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5</w:t>
              </w:r>
              <w:r w:rsidRPr="007F517A">
                <w:rPr>
                  <w:rFonts w:ascii="Times New Roman" w:hAnsi="Times New Roman" w:cs="Times New Roman"/>
                  <w:color w:val="0000FF"/>
                  <w:sz w:val="24"/>
                  <w:szCs w:val="24"/>
                  <w:u w:val="single"/>
                </w:rPr>
                <w:t>da</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154BC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30</w:t>
            </w:r>
          </w:p>
        </w:tc>
        <w:tc>
          <w:tcPr>
            <w:tcW w:w="4079" w:type="dxa"/>
            <w:tcMar>
              <w:top w:w="50" w:type="dxa"/>
              <w:left w:w="100" w:type="dxa"/>
            </w:tcMar>
            <w:vAlign w:val="center"/>
          </w:tcPr>
          <w:p w:rsidR="009D4791" w:rsidRPr="00024AE2" w:rsidRDefault="00AD356A" w:rsidP="00024AE2">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М.Ю. Лермонтов. Стихотворения «Я не хочу, чтоб свет узнал…», «Из-под таинственной, хо</w:t>
            </w:r>
            <w:r w:rsidR="00024AE2">
              <w:rPr>
                <w:rFonts w:ascii="Times New Roman" w:hAnsi="Times New Roman" w:cs="Times New Roman"/>
                <w:color w:val="000000"/>
                <w:sz w:val="24"/>
                <w:szCs w:val="24"/>
                <w:lang w:val="ru-RU"/>
              </w:rPr>
              <w:t>лодной полумаски…», «Нищий»</w:t>
            </w:r>
            <w:r w:rsidRPr="007F517A">
              <w:rPr>
                <w:rFonts w:ascii="Times New Roman" w:hAnsi="Times New Roman" w:cs="Times New Roman"/>
                <w:color w:val="000000"/>
                <w:sz w:val="24"/>
                <w:szCs w:val="24"/>
                <w:lang w:val="ru-RU"/>
              </w:rPr>
              <w:t xml:space="preserve">. </w:t>
            </w:r>
            <w:r w:rsidRPr="00024AE2">
              <w:rPr>
                <w:rFonts w:ascii="Times New Roman" w:hAnsi="Times New Roman" w:cs="Times New Roman"/>
                <w:color w:val="000000"/>
                <w:sz w:val="24"/>
                <w:szCs w:val="24"/>
                <w:lang w:val="ru-RU"/>
              </w:rPr>
              <w:t>Художественное своеобразие лирики поэта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024AE2">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EB1454" w:rsidRPr="007F517A" w:rsidTr="00954126">
        <w:trPr>
          <w:trHeight w:val="144"/>
          <w:tblCellSpacing w:w="20" w:type="nil"/>
        </w:trPr>
        <w:tc>
          <w:tcPr>
            <w:tcW w:w="976" w:type="dxa"/>
            <w:tcMar>
              <w:top w:w="50" w:type="dxa"/>
              <w:left w:w="100" w:type="dxa"/>
            </w:tcMar>
            <w:vAlign w:val="center"/>
          </w:tcPr>
          <w:p w:rsidR="00EB1454" w:rsidRPr="007F517A" w:rsidRDefault="00154BCE"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31</w:t>
            </w:r>
          </w:p>
        </w:tc>
        <w:tc>
          <w:tcPr>
            <w:tcW w:w="4079"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Урок – практикум: «Анализ стихотворения М.Ю. Лермонтова» </w:t>
            </w:r>
          </w:p>
        </w:tc>
        <w:tc>
          <w:tcPr>
            <w:tcW w:w="1026" w:type="dxa"/>
            <w:tcMar>
              <w:top w:w="50" w:type="dxa"/>
              <w:left w:w="100" w:type="dxa"/>
            </w:tcMar>
            <w:vAlign w:val="center"/>
          </w:tcPr>
          <w:p w:rsidR="00EB1454" w:rsidRPr="007F517A" w:rsidRDefault="00EB145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1454" w:rsidRPr="007F517A" w:rsidRDefault="00EB145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B1454" w:rsidRPr="007F517A" w:rsidRDefault="00EB145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sz w:val="24"/>
                <w:szCs w:val="24"/>
                <w:lang w:val="ru-RU"/>
              </w:rPr>
            </w:pPr>
          </w:p>
        </w:tc>
      </w:tr>
      <w:tr w:rsidR="00EB1454" w:rsidRPr="007F517A" w:rsidTr="00954126">
        <w:trPr>
          <w:trHeight w:val="144"/>
          <w:tblCellSpacing w:w="20" w:type="nil"/>
        </w:trPr>
        <w:tc>
          <w:tcPr>
            <w:tcW w:w="976" w:type="dxa"/>
            <w:tcMar>
              <w:top w:w="50" w:type="dxa"/>
              <w:left w:w="100" w:type="dxa"/>
            </w:tcMar>
            <w:vAlign w:val="center"/>
          </w:tcPr>
          <w:p w:rsidR="00EB1454" w:rsidRPr="007F517A" w:rsidRDefault="00154BCE"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32</w:t>
            </w:r>
          </w:p>
        </w:tc>
        <w:tc>
          <w:tcPr>
            <w:tcW w:w="4079"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Конкурс выразительного чтения </w:t>
            </w:r>
            <w:r w:rsidRPr="007F517A">
              <w:rPr>
                <w:rFonts w:ascii="Times New Roman" w:hAnsi="Times New Roman" w:cs="Times New Roman"/>
                <w:color w:val="000000"/>
                <w:sz w:val="24"/>
                <w:szCs w:val="24"/>
                <w:lang w:val="ru-RU"/>
              </w:rPr>
              <w:lastRenderedPageBreak/>
              <w:t xml:space="preserve">«Недаром помнит вся Россия» (чтение стихотворения по выбору с анализом) </w:t>
            </w:r>
          </w:p>
        </w:tc>
        <w:tc>
          <w:tcPr>
            <w:tcW w:w="1026" w:type="dxa"/>
            <w:tcMar>
              <w:top w:w="50" w:type="dxa"/>
              <w:left w:w="100" w:type="dxa"/>
            </w:tcMar>
            <w:vAlign w:val="center"/>
          </w:tcPr>
          <w:p w:rsidR="00EB1454" w:rsidRPr="007F517A" w:rsidRDefault="00154B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EB1454" w:rsidRPr="007F517A" w:rsidRDefault="00154B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B1454" w:rsidRPr="007F517A" w:rsidRDefault="00154B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B1454" w:rsidRPr="007F517A" w:rsidRDefault="00EB1454"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154BC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33</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М.Ю. Лермонтов. Поэма "Мцыри": история создания. Поэма "Мцыри" как романтическое произведение. Особенности сюжета и ко</w:t>
            </w:r>
            <w:r w:rsidRPr="007F517A">
              <w:rPr>
                <w:rFonts w:ascii="Times New Roman" w:hAnsi="Times New Roman" w:cs="Times New Roman"/>
                <w:color w:val="000000"/>
                <w:sz w:val="24"/>
                <w:szCs w:val="24"/>
              </w:rPr>
              <w:t>мпозиции</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2">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6</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2</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DF14F5"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34</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3">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7</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6</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DF14F5"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35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4">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w:t>
              </w:r>
              <w:r w:rsidRPr="007F517A">
                <w:rPr>
                  <w:rFonts w:ascii="Times New Roman" w:hAnsi="Times New Roman" w:cs="Times New Roman"/>
                  <w:color w:val="0000FF"/>
                  <w:sz w:val="24"/>
                  <w:szCs w:val="24"/>
                  <w:u w:val="single"/>
                  <w:lang w:val="ru-RU"/>
                </w:rPr>
                <w:t>922</w:t>
              </w:r>
            </w:hyperlink>
          </w:p>
        </w:tc>
      </w:tr>
      <w:tr w:rsidR="00154BCE" w:rsidRPr="007F517A" w:rsidTr="00954126">
        <w:trPr>
          <w:trHeight w:val="144"/>
          <w:tblCellSpacing w:w="20" w:type="nil"/>
        </w:trPr>
        <w:tc>
          <w:tcPr>
            <w:tcW w:w="976" w:type="dxa"/>
            <w:tcMar>
              <w:top w:w="50" w:type="dxa"/>
              <w:left w:w="100" w:type="dxa"/>
            </w:tcMar>
            <w:vAlign w:val="center"/>
          </w:tcPr>
          <w:p w:rsidR="00154BCE" w:rsidRPr="007F517A" w:rsidRDefault="00DF14F5"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36</w:t>
            </w:r>
          </w:p>
        </w:tc>
        <w:tc>
          <w:tcPr>
            <w:tcW w:w="4079" w:type="dxa"/>
            <w:tcMar>
              <w:top w:w="50" w:type="dxa"/>
              <w:left w:w="100" w:type="dxa"/>
            </w:tcMar>
            <w:vAlign w:val="center"/>
          </w:tcPr>
          <w:p w:rsidR="00154BCE" w:rsidRPr="007F517A" w:rsidRDefault="00154BC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Мцыри как романтический герой, свободный, мятежный, сильный духом. Образ монастыря и образ природы, их роль в произведении.</w:t>
            </w:r>
          </w:p>
        </w:tc>
        <w:tc>
          <w:tcPr>
            <w:tcW w:w="1026" w:type="dxa"/>
            <w:tcMar>
              <w:top w:w="50" w:type="dxa"/>
              <w:left w:w="100" w:type="dxa"/>
            </w:tcMar>
            <w:vAlign w:val="center"/>
          </w:tcPr>
          <w:p w:rsidR="00154BCE"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154BCE"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154BCE"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154BCE" w:rsidRPr="007F517A" w:rsidRDefault="00154BCE"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154BCE" w:rsidRPr="007F517A" w:rsidRDefault="00154BCE"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DF14F5"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37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5">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aa</w:t>
              </w:r>
              <w:r w:rsidRPr="007F517A">
                <w:rPr>
                  <w:rFonts w:ascii="Times New Roman" w:hAnsi="Times New Roman" w:cs="Times New Roman"/>
                  <w:color w:val="0000FF"/>
                  <w:sz w:val="24"/>
                  <w:szCs w:val="24"/>
                  <w:u w:val="single"/>
                  <w:lang w:val="ru-RU"/>
                </w:rPr>
                <w:t>58</w:t>
              </w:r>
            </w:hyperlink>
          </w:p>
        </w:tc>
      </w:tr>
      <w:tr w:rsidR="00DF14F5" w:rsidRPr="007F517A" w:rsidTr="00954126">
        <w:trPr>
          <w:trHeight w:val="144"/>
          <w:tblCellSpacing w:w="20" w:type="nil"/>
        </w:trPr>
        <w:tc>
          <w:tcPr>
            <w:tcW w:w="976" w:type="dxa"/>
            <w:tcMar>
              <w:top w:w="50" w:type="dxa"/>
              <w:left w:w="100" w:type="dxa"/>
            </w:tcMar>
            <w:vAlign w:val="center"/>
          </w:tcPr>
          <w:p w:rsidR="00DF14F5" w:rsidRPr="007F517A" w:rsidRDefault="00DF14F5"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38</w:t>
            </w:r>
          </w:p>
        </w:tc>
        <w:tc>
          <w:tcPr>
            <w:tcW w:w="4079" w:type="dxa"/>
            <w:tcMar>
              <w:top w:w="50" w:type="dxa"/>
              <w:left w:w="100" w:type="dxa"/>
            </w:tcMar>
            <w:vAlign w:val="center"/>
          </w:tcPr>
          <w:p w:rsidR="00DF14F5" w:rsidRPr="007F517A" w:rsidRDefault="00DF14F5"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Сочинение «О чем заставляет задуматься читателя поэма «Мцыри»? Чтение сочинений и анализ творческих работ. </w:t>
            </w:r>
          </w:p>
        </w:tc>
        <w:tc>
          <w:tcPr>
            <w:tcW w:w="1026" w:type="dxa"/>
            <w:tcMar>
              <w:top w:w="50" w:type="dxa"/>
              <w:left w:w="100" w:type="dxa"/>
            </w:tcMar>
            <w:vAlign w:val="center"/>
          </w:tcPr>
          <w:p w:rsidR="00DF14F5"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DF14F5"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DF14F5" w:rsidRPr="007F517A" w:rsidRDefault="00DF14F5"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347" w:type="dxa"/>
            <w:tcMar>
              <w:top w:w="50" w:type="dxa"/>
              <w:left w:w="100" w:type="dxa"/>
            </w:tcMar>
            <w:vAlign w:val="center"/>
          </w:tcPr>
          <w:p w:rsidR="00DF14F5" w:rsidRPr="007F517A" w:rsidRDefault="00DF14F5"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DF14F5" w:rsidRPr="007F517A" w:rsidRDefault="00DF14F5"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DF14F5"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39</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Н.В. Гоголь. Повесть "Шинель": тема, идея, особенности конфликта</w:t>
            </w:r>
            <w:r w:rsidR="00DF14F5" w:rsidRPr="007F517A">
              <w:rPr>
                <w:rFonts w:ascii="Times New Roman" w:hAnsi="Times New Roman" w:cs="Times New Roman"/>
                <w:color w:val="000000"/>
                <w:sz w:val="24"/>
                <w:szCs w:val="24"/>
                <w:lang w:val="ru-RU"/>
              </w:rPr>
              <w:t>.</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6">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6</w:t>
              </w:r>
              <w:r w:rsidRPr="007F517A">
                <w:rPr>
                  <w:rFonts w:ascii="Times New Roman" w:hAnsi="Times New Roman" w:cs="Times New Roman"/>
                  <w:color w:val="0000FF"/>
                  <w:sz w:val="24"/>
                  <w:szCs w:val="24"/>
                  <w:u w:val="single"/>
                </w:rPr>
                <w:t>ba</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40</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Н.В. Гоголь. Повесть "Шинель": </w:t>
            </w:r>
            <w:r w:rsidRPr="007F517A">
              <w:rPr>
                <w:rFonts w:ascii="Times New Roman" w:hAnsi="Times New Roman" w:cs="Times New Roman"/>
                <w:color w:val="000000"/>
                <w:sz w:val="24"/>
                <w:szCs w:val="24"/>
                <w:lang w:val="ru-RU"/>
              </w:rPr>
              <w:lastRenderedPageBreak/>
              <w:t xml:space="preserve">социально-нравственная проблематика. </w:t>
            </w:r>
            <w:r w:rsidRPr="007F517A">
              <w:rPr>
                <w:rFonts w:ascii="Times New Roman" w:hAnsi="Times New Roman" w:cs="Times New Roman"/>
                <w:color w:val="000000"/>
                <w:sz w:val="24"/>
                <w:szCs w:val="24"/>
              </w:rPr>
              <w:t>Образ маленького человека. Смысл финала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7">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7</w:t>
              </w:r>
              <w:r w:rsidRPr="007F517A">
                <w:rPr>
                  <w:rFonts w:ascii="Times New Roman" w:hAnsi="Times New Roman" w:cs="Times New Roman"/>
                  <w:color w:val="0000FF"/>
                  <w:sz w:val="24"/>
                  <w:szCs w:val="24"/>
                  <w:u w:val="single"/>
                </w:rPr>
                <w:t>dc</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41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Н.В. Гоголь. Комедия "Резизор": история создания. Сюжет, композиция, особенности конфликта</w:t>
            </w:r>
            <w:r w:rsidR="000B162B" w:rsidRPr="007F517A">
              <w:rPr>
                <w:rFonts w:ascii="Times New Roman" w:hAnsi="Times New Roman" w:cs="Times New Roman"/>
                <w:color w:val="000000"/>
                <w:sz w:val="24"/>
                <w:szCs w:val="24"/>
                <w:lang w:val="ru-RU"/>
              </w:rPr>
              <w:t>. Афиша комедии,замечания для актеров.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8">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ace</w:t>
              </w:r>
              <w:r w:rsidRPr="007F517A">
                <w:rPr>
                  <w:rFonts w:ascii="Times New Roman" w:hAnsi="Times New Roman" w:cs="Times New Roman"/>
                  <w:color w:val="0000FF"/>
                  <w:sz w:val="24"/>
                  <w:szCs w:val="24"/>
                  <w:u w:val="single"/>
                  <w:lang w:val="ru-RU"/>
                </w:rPr>
                <w:t>2</w:t>
              </w:r>
            </w:hyperlink>
          </w:p>
        </w:tc>
      </w:tr>
      <w:tr w:rsidR="000B162B" w:rsidRPr="007F517A" w:rsidTr="00954126">
        <w:trPr>
          <w:trHeight w:val="144"/>
          <w:tblCellSpacing w:w="20" w:type="nil"/>
        </w:trPr>
        <w:tc>
          <w:tcPr>
            <w:tcW w:w="976" w:type="dxa"/>
            <w:tcMar>
              <w:top w:w="50" w:type="dxa"/>
              <w:left w:w="100" w:type="dxa"/>
            </w:tcMar>
            <w:vAlign w:val="center"/>
          </w:tcPr>
          <w:p w:rsidR="000B162B" w:rsidRPr="007F517A" w:rsidRDefault="000B162B"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42</w:t>
            </w:r>
          </w:p>
        </w:tc>
        <w:tc>
          <w:tcPr>
            <w:tcW w:w="4079" w:type="dxa"/>
            <w:tcMar>
              <w:top w:w="50" w:type="dxa"/>
              <w:left w:w="100" w:type="dxa"/>
            </w:tcMar>
            <w:vAlign w:val="center"/>
          </w:tcPr>
          <w:p w:rsidR="000B162B" w:rsidRPr="007F517A" w:rsidRDefault="000B162B"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«Ревизор»: первое и второе действие. Хлестаков и «миражная интрига» (Ю. Манн) </w:t>
            </w:r>
          </w:p>
        </w:tc>
        <w:tc>
          <w:tcPr>
            <w:tcW w:w="1026" w:type="dxa"/>
            <w:tcMar>
              <w:top w:w="50" w:type="dxa"/>
              <w:left w:w="100" w:type="dxa"/>
            </w:tcMar>
            <w:vAlign w:val="center"/>
          </w:tcPr>
          <w:p w:rsidR="000B162B" w:rsidRPr="007F517A" w:rsidRDefault="000B162B"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0B162B" w:rsidRPr="007F517A" w:rsidRDefault="000B162B"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B162B" w:rsidRPr="007F517A" w:rsidRDefault="000B162B"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B162B" w:rsidRPr="007F517A" w:rsidRDefault="000B162B"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B162B" w:rsidRPr="007F517A" w:rsidRDefault="000B162B"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43</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5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2</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0</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44</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Н.В. Гоголь. Комедия "Ревизор". </w:t>
            </w:r>
            <w:r w:rsidRPr="007F517A">
              <w:rPr>
                <w:rFonts w:ascii="Times New Roman" w:hAnsi="Times New Roman" w:cs="Times New Roman"/>
                <w:color w:val="000000"/>
                <w:sz w:val="24"/>
                <w:szCs w:val="24"/>
              </w:rPr>
              <w:t>Образ Хлестакова. Понятие "хлестаковщина"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0">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19</w:t>
              </w:r>
              <w:r w:rsidRPr="007F517A">
                <w:rPr>
                  <w:rFonts w:ascii="Times New Roman" w:hAnsi="Times New Roman" w:cs="Times New Roman"/>
                  <w:color w:val="0000FF"/>
                  <w:sz w:val="24"/>
                  <w:szCs w:val="24"/>
                  <w:u w:val="single"/>
                </w:rPr>
                <w:t>c</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1">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w:t>
              </w:r>
              <w:r w:rsidRPr="007F517A">
                <w:rPr>
                  <w:rFonts w:ascii="Times New Roman" w:hAnsi="Times New Roman" w:cs="Times New Roman"/>
                  <w:color w:val="0000FF"/>
                  <w:sz w:val="24"/>
                  <w:szCs w:val="24"/>
                  <w:u w:val="single"/>
                  <w:lang w:val="ru-RU"/>
                </w:rPr>
                <w:t>53</w:t>
              </w:r>
              <w:r w:rsidRPr="007F517A">
                <w:rPr>
                  <w:rFonts w:ascii="Times New Roman" w:hAnsi="Times New Roman" w:cs="Times New Roman"/>
                  <w:color w:val="0000FF"/>
                  <w:sz w:val="24"/>
                  <w:szCs w:val="24"/>
                  <w:u w:val="single"/>
                </w:rPr>
                <w:t>e</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46</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0B162B"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Резервный урок. Сочинение по комедии Н.В. Гоголя "Ревизор"</w:t>
            </w:r>
            <w:r w:rsidR="00954126" w:rsidRPr="007F517A">
              <w:rPr>
                <w:rFonts w:ascii="Times New Roman" w:hAnsi="Times New Roman" w:cs="Times New Roman"/>
                <w:color w:val="000000"/>
                <w:sz w:val="24"/>
                <w:szCs w:val="24"/>
                <w:lang w:val="ru-RU"/>
              </w:rPr>
              <w:t>. Анализ творческих работ.</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A50E37"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48</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И. С. Тургенев. </w:t>
            </w:r>
            <w:r w:rsidR="000B162B" w:rsidRPr="007F517A">
              <w:rPr>
                <w:rFonts w:ascii="Times New Roman" w:hAnsi="Times New Roman" w:cs="Times New Roman"/>
                <w:color w:val="000000"/>
                <w:sz w:val="24"/>
                <w:szCs w:val="24"/>
                <w:lang w:val="ru-RU"/>
              </w:rPr>
              <w:t xml:space="preserve"> Любовь в жизни писателя. </w:t>
            </w:r>
            <w:r w:rsidRPr="007F517A">
              <w:rPr>
                <w:rFonts w:ascii="Times New Roman" w:hAnsi="Times New Roman" w:cs="Times New Roman"/>
                <w:color w:val="000000"/>
                <w:sz w:val="24"/>
                <w:szCs w:val="24"/>
                <w:lang w:val="ru-RU"/>
              </w:rPr>
              <w:t>Повест</w:t>
            </w:r>
            <w:r w:rsidR="000B162B" w:rsidRPr="007F517A">
              <w:rPr>
                <w:rFonts w:ascii="Times New Roman" w:hAnsi="Times New Roman" w:cs="Times New Roman"/>
                <w:color w:val="000000"/>
                <w:sz w:val="24"/>
                <w:szCs w:val="24"/>
                <w:lang w:val="ru-RU"/>
              </w:rPr>
              <w:t>ь</w:t>
            </w:r>
            <w:r w:rsidRPr="007F517A">
              <w:rPr>
                <w:rFonts w:ascii="Times New Roman" w:hAnsi="Times New Roman" w:cs="Times New Roman"/>
                <w:color w:val="000000"/>
                <w:sz w:val="24"/>
                <w:szCs w:val="24"/>
                <w:lang w:val="ru-RU"/>
              </w:rPr>
              <w:t xml:space="preserve">  «Ася»</w:t>
            </w:r>
            <w:r w:rsidR="000B162B"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lang w:val="ru-RU"/>
              </w:rPr>
              <w:t xml:space="preserve"> Тема, идея, проблематика</w:t>
            </w:r>
            <w:r w:rsidR="000B162B" w:rsidRPr="007F517A">
              <w:rPr>
                <w:rFonts w:ascii="Times New Roman" w:hAnsi="Times New Roman" w:cs="Times New Roman"/>
                <w:color w:val="000000"/>
                <w:sz w:val="24"/>
                <w:szCs w:val="24"/>
                <w:lang w:val="ru-RU"/>
              </w:rPr>
              <w:t>, система образов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2">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ba</w:t>
              </w:r>
              <w:r w:rsidRPr="007F517A">
                <w:rPr>
                  <w:rFonts w:ascii="Times New Roman" w:hAnsi="Times New Roman" w:cs="Times New Roman"/>
                  <w:color w:val="0000FF"/>
                  <w:sz w:val="24"/>
                  <w:szCs w:val="24"/>
                  <w:u w:val="single"/>
                  <w:lang w:val="ru-RU"/>
                </w:rPr>
                <w:t>0</w:t>
              </w:r>
              <w:r w:rsidRPr="007F517A">
                <w:rPr>
                  <w:rFonts w:ascii="Times New Roman" w:hAnsi="Times New Roman" w:cs="Times New Roman"/>
                  <w:color w:val="0000FF"/>
                  <w:sz w:val="24"/>
                  <w:szCs w:val="24"/>
                  <w:u w:val="single"/>
                </w:rPr>
                <w:t>c</w:t>
              </w:r>
            </w:hyperlink>
          </w:p>
        </w:tc>
      </w:tr>
      <w:tr w:rsidR="000B162B" w:rsidRPr="007F517A" w:rsidTr="00954126">
        <w:trPr>
          <w:trHeight w:val="144"/>
          <w:tblCellSpacing w:w="20" w:type="nil"/>
        </w:trPr>
        <w:tc>
          <w:tcPr>
            <w:tcW w:w="976" w:type="dxa"/>
            <w:tcMar>
              <w:top w:w="50" w:type="dxa"/>
              <w:left w:w="100" w:type="dxa"/>
            </w:tcMar>
            <w:vAlign w:val="center"/>
          </w:tcPr>
          <w:p w:rsidR="000B162B" w:rsidRPr="007F517A" w:rsidRDefault="00A50E37"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49</w:t>
            </w:r>
          </w:p>
        </w:tc>
        <w:tc>
          <w:tcPr>
            <w:tcW w:w="4079" w:type="dxa"/>
            <w:tcMar>
              <w:top w:w="50" w:type="dxa"/>
              <w:left w:w="100" w:type="dxa"/>
            </w:tcMar>
            <w:vAlign w:val="center"/>
          </w:tcPr>
          <w:p w:rsidR="000B162B" w:rsidRPr="007F517A" w:rsidRDefault="00A50E37" w:rsidP="00024AE2">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История семьи Гагиных. </w:t>
            </w:r>
            <w:r w:rsidRPr="007F517A">
              <w:rPr>
                <w:rFonts w:ascii="Times New Roman" w:hAnsi="Times New Roman" w:cs="Times New Roman"/>
                <w:color w:val="000000"/>
                <w:sz w:val="24"/>
                <w:szCs w:val="24"/>
                <w:lang w:val="ru-RU"/>
              </w:rPr>
              <w:lastRenderedPageBreak/>
              <w:t>Психолгизм повести. Н.Н. – главный герой повести.</w:t>
            </w:r>
          </w:p>
        </w:tc>
        <w:tc>
          <w:tcPr>
            <w:tcW w:w="1026" w:type="dxa"/>
            <w:tcMar>
              <w:top w:w="50" w:type="dxa"/>
              <w:left w:w="100" w:type="dxa"/>
            </w:tcMar>
            <w:vAlign w:val="center"/>
          </w:tcPr>
          <w:p w:rsidR="000B162B"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0B162B"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B162B"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B162B" w:rsidRPr="007F517A" w:rsidRDefault="000B162B"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B162B" w:rsidRPr="007F517A" w:rsidRDefault="000B162B"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A50E37"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50</w:t>
            </w:r>
          </w:p>
        </w:tc>
        <w:tc>
          <w:tcPr>
            <w:tcW w:w="4079" w:type="dxa"/>
            <w:tcMar>
              <w:top w:w="50" w:type="dxa"/>
              <w:left w:w="100" w:type="dxa"/>
            </w:tcMar>
            <w:vAlign w:val="center"/>
          </w:tcPr>
          <w:p w:rsidR="009D4791" w:rsidRPr="007F517A" w:rsidRDefault="00024AE2"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Н.Г. Чернышевский о повести «Ася». Стиль тургеневской прозы.</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3">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be</w:t>
              </w:r>
              <w:r w:rsidRPr="007F517A">
                <w:rPr>
                  <w:rFonts w:ascii="Times New Roman" w:hAnsi="Times New Roman" w:cs="Times New Roman"/>
                  <w:color w:val="0000FF"/>
                  <w:sz w:val="24"/>
                  <w:szCs w:val="24"/>
                  <w:u w:val="single"/>
                  <w:lang w:val="ru-RU"/>
                </w:rPr>
                <w:t>9</w:t>
              </w:r>
              <w:r w:rsidRPr="007F517A">
                <w:rPr>
                  <w:rFonts w:ascii="Times New Roman" w:hAnsi="Times New Roman" w:cs="Times New Roman"/>
                  <w:color w:val="0000FF"/>
                  <w:sz w:val="24"/>
                  <w:szCs w:val="24"/>
                  <w:u w:val="single"/>
                </w:rPr>
                <w:t>e</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A50E37"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Ф. М. Достоевский. «Бедные люди»</w:t>
            </w:r>
            <w:r w:rsidR="00A50E37"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lang w:val="ru-RU"/>
              </w:rPr>
              <w:t xml:space="preserve">  Тема, идея, проблематика</w:t>
            </w:r>
            <w:r w:rsidR="00A50E37" w:rsidRPr="007F517A">
              <w:rPr>
                <w:rFonts w:ascii="Times New Roman" w:hAnsi="Times New Roman" w:cs="Times New Roman"/>
                <w:color w:val="000000"/>
                <w:sz w:val="24"/>
                <w:szCs w:val="24"/>
                <w:lang w:val="ru-RU"/>
              </w:rPr>
              <w:t>, система образов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4">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57</w:t>
              </w:r>
              <w:r w:rsidRPr="007F517A">
                <w:rPr>
                  <w:rFonts w:ascii="Times New Roman" w:hAnsi="Times New Roman" w:cs="Times New Roman"/>
                  <w:color w:val="0000FF"/>
                  <w:sz w:val="24"/>
                  <w:szCs w:val="24"/>
                  <w:u w:val="single"/>
                </w:rPr>
                <w:t>e</w:t>
              </w:r>
            </w:hyperlink>
          </w:p>
        </w:tc>
      </w:tr>
      <w:tr w:rsidR="00B5232D" w:rsidRPr="007F517A" w:rsidTr="00954126">
        <w:trPr>
          <w:trHeight w:val="144"/>
          <w:tblCellSpacing w:w="20" w:type="nil"/>
        </w:trPr>
        <w:tc>
          <w:tcPr>
            <w:tcW w:w="976" w:type="dxa"/>
            <w:tcMar>
              <w:top w:w="50" w:type="dxa"/>
              <w:left w:w="100" w:type="dxa"/>
            </w:tcMar>
            <w:vAlign w:val="center"/>
          </w:tcPr>
          <w:p w:rsidR="00B5232D"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52</w:t>
            </w:r>
          </w:p>
        </w:tc>
        <w:tc>
          <w:tcPr>
            <w:tcW w:w="4079" w:type="dxa"/>
            <w:tcMar>
              <w:top w:w="50" w:type="dxa"/>
              <w:left w:w="100" w:type="dxa"/>
            </w:tcMar>
            <w:vAlign w:val="center"/>
          </w:tcPr>
          <w:p w:rsidR="00B5232D" w:rsidRPr="007F517A" w:rsidRDefault="00B5232D"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Ф. М. Достоевский. «Бедные люди» Художественные особенности произведения. Эпистолярный жанр.</w:t>
            </w:r>
          </w:p>
        </w:tc>
        <w:tc>
          <w:tcPr>
            <w:tcW w:w="1026" w:type="dxa"/>
            <w:tcMar>
              <w:top w:w="50" w:type="dxa"/>
              <w:left w:w="100" w:type="dxa"/>
            </w:tcMar>
            <w:vAlign w:val="center"/>
          </w:tcPr>
          <w:p w:rsidR="00B5232D"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B5232D"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B5232D"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B5232D" w:rsidRPr="007F517A" w:rsidRDefault="00B5232D"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B5232D" w:rsidRPr="007F517A" w:rsidRDefault="00B5232D"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53</w:t>
            </w:r>
          </w:p>
        </w:tc>
        <w:tc>
          <w:tcPr>
            <w:tcW w:w="4079" w:type="dxa"/>
            <w:tcMar>
              <w:top w:w="50" w:type="dxa"/>
              <w:left w:w="100" w:type="dxa"/>
            </w:tcMar>
            <w:vAlign w:val="center"/>
          </w:tcPr>
          <w:p w:rsidR="009D4791" w:rsidRPr="007F517A" w:rsidRDefault="00024AE2" w:rsidP="00024AE2">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Ф. М. Достоевский. «Бедные люди» Художественные особенности произведения. Эпистолярный жанр.</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5">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7</w:t>
              </w:r>
              <w:r w:rsidRPr="007F517A">
                <w:rPr>
                  <w:rFonts w:ascii="Times New Roman" w:hAnsi="Times New Roman" w:cs="Times New Roman"/>
                  <w:color w:val="0000FF"/>
                  <w:sz w:val="24"/>
                  <w:szCs w:val="24"/>
                  <w:u w:val="single"/>
                </w:rPr>
                <w:t>cc</w:t>
              </w:r>
            </w:hyperlink>
          </w:p>
        </w:tc>
      </w:tr>
      <w:tr w:rsidR="00FC475F" w:rsidRPr="007F517A" w:rsidTr="00954126">
        <w:trPr>
          <w:trHeight w:val="144"/>
          <w:tblCellSpacing w:w="20" w:type="nil"/>
        </w:trPr>
        <w:tc>
          <w:tcPr>
            <w:tcW w:w="976" w:type="dxa"/>
            <w:tcMar>
              <w:top w:w="50" w:type="dxa"/>
              <w:left w:w="100" w:type="dxa"/>
            </w:tcMar>
            <w:vAlign w:val="center"/>
          </w:tcPr>
          <w:p w:rsidR="00FC475F" w:rsidRPr="007F517A" w:rsidRDefault="00FC475F"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54</w:t>
            </w:r>
          </w:p>
        </w:tc>
        <w:tc>
          <w:tcPr>
            <w:tcW w:w="4079"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Мечтатель – типовой образ в литературе 40 –х годов.</w:t>
            </w:r>
          </w:p>
        </w:tc>
        <w:tc>
          <w:tcPr>
            <w:tcW w:w="1026" w:type="dxa"/>
            <w:tcMar>
              <w:top w:w="50" w:type="dxa"/>
              <w:left w:w="100" w:type="dxa"/>
            </w:tcMar>
            <w:vAlign w:val="center"/>
          </w:tcPr>
          <w:p w:rsidR="00FC475F"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FC475F"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FC475F" w:rsidRPr="007F517A" w:rsidRDefault="00E35DFD"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color w:val="000000"/>
                <w:sz w:val="24"/>
                <w:szCs w:val="24"/>
                <w:lang w:val="ru-RU"/>
              </w:rPr>
            </w:pPr>
          </w:p>
        </w:tc>
      </w:tr>
      <w:tr w:rsidR="009D4791" w:rsidRPr="00F02D80" w:rsidTr="00954126">
        <w:trPr>
          <w:trHeight w:val="144"/>
          <w:tblCellSpacing w:w="20" w:type="nil"/>
        </w:trPr>
        <w:tc>
          <w:tcPr>
            <w:tcW w:w="976" w:type="dxa"/>
            <w:tcMar>
              <w:top w:w="50" w:type="dxa"/>
              <w:left w:w="100" w:type="dxa"/>
            </w:tcMar>
            <w:vAlign w:val="center"/>
          </w:tcPr>
          <w:p w:rsidR="009D4791"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55</w:t>
            </w:r>
          </w:p>
        </w:tc>
        <w:tc>
          <w:tcPr>
            <w:tcW w:w="4079" w:type="dxa"/>
            <w:tcMar>
              <w:top w:w="50" w:type="dxa"/>
              <w:left w:w="100" w:type="dxa"/>
            </w:tcMar>
            <w:vAlign w:val="center"/>
          </w:tcPr>
          <w:p w:rsidR="009D4791" w:rsidRPr="00F02D80" w:rsidRDefault="00F02D80" w:rsidP="00F02D80">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 Н. Толстой </w:t>
            </w:r>
            <w:r w:rsidR="00AD356A" w:rsidRPr="00F02D80">
              <w:rPr>
                <w:rFonts w:ascii="Times New Roman" w:hAnsi="Times New Roman" w:cs="Times New Roman"/>
                <w:color w:val="000000"/>
                <w:sz w:val="24"/>
                <w:szCs w:val="24"/>
                <w:lang w:val="ru-RU"/>
              </w:rPr>
              <w:t>«Отрочество» (главы). Тема, идея, проблематика</w:t>
            </w:r>
          </w:p>
        </w:tc>
        <w:tc>
          <w:tcPr>
            <w:tcW w:w="1026"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r>
      <w:tr w:rsidR="009D4791" w:rsidRPr="00F02D80" w:rsidTr="00954126">
        <w:trPr>
          <w:trHeight w:val="144"/>
          <w:tblCellSpacing w:w="20" w:type="nil"/>
        </w:trPr>
        <w:tc>
          <w:tcPr>
            <w:tcW w:w="976" w:type="dxa"/>
            <w:tcMar>
              <w:top w:w="50" w:type="dxa"/>
              <w:left w:w="100" w:type="dxa"/>
            </w:tcMar>
            <w:vAlign w:val="center"/>
          </w:tcPr>
          <w:p w:rsidR="009D4791"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56</w:t>
            </w:r>
          </w:p>
        </w:tc>
        <w:tc>
          <w:tcPr>
            <w:tcW w:w="4079" w:type="dxa"/>
            <w:tcMar>
              <w:top w:w="50" w:type="dxa"/>
              <w:left w:w="100" w:type="dxa"/>
            </w:tcMar>
            <w:vAlign w:val="center"/>
          </w:tcPr>
          <w:p w:rsidR="009D4791" w:rsidRPr="00F02D80" w:rsidRDefault="00F02D80" w:rsidP="00F02D80">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 Н. Толстой </w:t>
            </w:r>
            <w:r w:rsidR="00AD356A" w:rsidRPr="00F02D80">
              <w:rPr>
                <w:rFonts w:ascii="Times New Roman" w:hAnsi="Times New Roman" w:cs="Times New Roman"/>
                <w:color w:val="000000"/>
                <w:sz w:val="24"/>
                <w:szCs w:val="24"/>
                <w:lang w:val="ru-RU"/>
              </w:rPr>
              <w:t>«Отрочество» (главы). Система образов</w:t>
            </w:r>
          </w:p>
        </w:tc>
        <w:tc>
          <w:tcPr>
            <w:tcW w:w="1026"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7F517A">
              <w:rPr>
                <w:rFonts w:ascii="Times New Roman" w:hAnsi="Times New Roman" w:cs="Times New Roman"/>
                <w:color w:val="000000"/>
                <w:sz w:val="24"/>
                <w:szCs w:val="24"/>
              </w:rPr>
              <w:t>XIX</w:t>
            </w:r>
            <w:r w:rsidRPr="007F517A">
              <w:rPr>
                <w:rFonts w:ascii="Times New Roman" w:hAnsi="Times New Roman" w:cs="Times New Roman"/>
                <w:color w:val="000000"/>
                <w:sz w:val="24"/>
                <w:szCs w:val="24"/>
                <w:lang w:val="ru-RU"/>
              </w:rPr>
              <w:t xml:space="preserve"> века</w:t>
            </w:r>
          </w:p>
        </w:tc>
        <w:tc>
          <w:tcPr>
            <w:tcW w:w="1026"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6">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06</w:t>
              </w:r>
              <w:r w:rsidRPr="007F517A">
                <w:rPr>
                  <w:rFonts w:ascii="Times New Roman" w:hAnsi="Times New Roman" w:cs="Times New Roman"/>
                  <w:color w:val="0000FF"/>
                  <w:sz w:val="24"/>
                  <w:szCs w:val="24"/>
                  <w:u w:val="single"/>
                </w:rPr>
                <w:t>a</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FC475F"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58</w:t>
            </w:r>
          </w:p>
        </w:tc>
        <w:tc>
          <w:tcPr>
            <w:tcW w:w="4079" w:type="dxa"/>
            <w:tcMar>
              <w:top w:w="50" w:type="dxa"/>
              <w:left w:w="100" w:type="dxa"/>
            </w:tcMar>
            <w:vAlign w:val="center"/>
          </w:tcPr>
          <w:p w:rsidR="009D4791" w:rsidRPr="007F517A"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Произведен</w:t>
            </w:r>
            <w:r w:rsidR="00F02D80">
              <w:rPr>
                <w:rFonts w:ascii="Times New Roman" w:hAnsi="Times New Roman" w:cs="Times New Roman"/>
                <w:color w:val="000000"/>
                <w:sz w:val="24"/>
                <w:szCs w:val="24"/>
                <w:lang w:val="ru-RU"/>
              </w:rPr>
              <w:t xml:space="preserve">ия писателей русского зарубежья. </w:t>
            </w:r>
            <w:r w:rsidRPr="007F517A">
              <w:rPr>
                <w:rFonts w:ascii="Times New Roman" w:hAnsi="Times New Roman" w:cs="Times New Roman"/>
                <w:color w:val="000000"/>
                <w:sz w:val="24"/>
                <w:szCs w:val="24"/>
                <w:lang w:val="ru-RU"/>
              </w:rPr>
              <w:t>Н. Тэффи, А. Т</w:t>
            </w:r>
            <w:r w:rsidR="00F02D80">
              <w:rPr>
                <w:rFonts w:ascii="Times New Roman" w:hAnsi="Times New Roman" w:cs="Times New Roman"/>
                <w:color w:val="000000"/>
                <w:sz w:val="24"/>
                <w:szCs w:val="24"/>
                <w:lang w:val="ru-RU"/>
              </w:rPr>
              <w:t>. Аверченко</w:t>
            </w:r>
            <w:r w:rsidRPr="007F517A">
              <w:rPr>
                <w:rFonts w:ascii="Times New Roman" w:hAnsi="Times New Roman" w:cs="Times New Roman"/>
                <w:color w:val="000000"/>
                <w:sz w:val="24"/>
                <w:szCs w:val="24"/>
                <w:lang w:val="ru-RU"/>
              </w:rPr>
              <w:t>. Основные темы, идеи, проблемы, герои</w:t>
            </w:r>
          </w:p>
        </w:tc>
        <w:tc>
          <w:tcPr>
            <w:tcW w:w="1026"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F02D80" w:rsidRDefault="00AD356A" w:rsidP="007F517A">
            <w:pPr>
              <w:spacing w:after="0" w:line="240" w:lineRule="auto"/>
              <w:ind w:left="135"/>
              <w:contextualSpacing/>
              <w:jc w:val="center"/>
              <w:rPr>
                <w:rFonts w:ascii="Times New Roman" w:hAnsi="Times New Roman" w:cs="Times New Roman"/>
                <w:sz w:val="24"/>
                <w:szCs w:val="24"/>
                <w:lang w:val="ru-RU"/>
              </w:rPr>
            </w:pPr>
            <w:r w:rsidRPr="00F02D80">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F02D80"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7">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w:t>
              </w:r>
              <w:r w:rsidRPr="007F517A">
                <w:rPr>
                  <w:rFonts w:ascii="Times New Roman" w:hAnsi="Times New Roman" w:cs="Times New Roman"/>
                  <w:color w:val="0000FF"/>
                  <w:sz w:val="24"/>
                  <w:szCs w:val="24"/>
                  <w:u w:val="single"/>
                  <w:lang w:val="ru-RU"/>
                </w:rPr>
                <w:t>984</w:t>
              </w:r>
            </w:hyperlink>
          </w:p>
        </w:tc>
      </w:tr>
      <w:tr w:rsidR="00FC475F" w:rsidRPr="007F517A" w:rsidTr="00954126">
        <w:trPr>
          <w:trHeight w:val="144"/>
          <w:tblCellSpacing w:w="20" w:type="nil"/>
        </w:trPr>
        <w:tc>
          <w:tcPr>
            <w:tcW w:w="976" w:type="dxa"/>
            <w:tcMar>
              <w:top w:w="50" w:type="dxa"/>
              <w:left w:w="100" w:type="dxa"/>
            </w:tcMar>
            <w:vAlign w:val="center"/>
          </w:tcPr>
          <w:p w:rsidR="00FC475F" w:rsidRPr="007F517A" w:rsidRDefault="0072125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59</w:t>
            </w:r>
          </w:p>
        </w:tc>
        <w:tc>
          <w:tcPr>
            <w:tcW w:w="4079" w:type="dxa"/>
            <w:tcMar>
              <w:top w:w="50" w:type="dxa"/>
              <w:left w:w="100" w:type="dxa"/>
            </w:tcMar>
            <w:vAlign w:val="center"/>
          </w:tcPr>
          <w:p w:rsidR="00FC475F" w:rsidRPr="007F517A" w:rsidRDefault="00E35DFD"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Н. Тэффи Своеобразие комическогоначала в творчестве Н. Тэффи.  Рассказы </w:t>
            </w:r>
            <w:r w:rsidRPr="007F517A">
              <w:rPr>
                <w:rFonts w:ascii="Times New Roman" w:hAnsi="Times New Roman" w:cs="Times New Roman"/>
                <w:color w:val="000000"/>
                <w:sz w:val="24"/>
                <w:szCs w:val="24"/>
                <w:lang w:val="ru-RU"/>
              </w:rPr>
              <w:lastRenderedPageBreak/>
              <w:t xml:space="preserve">«Ностальгия», «Маркита», «Жизнь и воротник» </w:t>
            </w:r>
          </w:p>
        </w:tc>
        <w:tc>
          <w:tcPr>
            <w:tcW w:w="1026"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color w:val="000000"/>
                <w:sz w:val="24"/>
                <w:szCs w:val="24"/>
                <w:lang w:val="ru-RU"/>
              </w:rPr>
            </w:pPr>
          </w:p>
        </w:tc>
      </w:tr>
      <w:tr w:rsidR="00FC475F" w:rsidRPr="00570386" w:rsidTr="00954126">
        <w:trPr>
          <w:trHeight w:val="144"/>
          <w:tblCellSpacing w:w="20" w:type="nil"/>
        </w:trPr>
        <w:tc>
          <w:tcPr>
            <w:tcW w:w="976" w:type="dxa"/>
            <w:tcMar>
              <w:top w:w="50" w:type="dxa"/>
              <w:left w:w="100" w:type="dxa"/>
            </w:tcMar>
            <w:vAlign w:val="center"/>
          </w:tcPr>
          <w:p w:rsidR="00FC475F" w:rsidRPr="007F517A" w:rsidRDefault="0072125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60</w:t>
            </w:r>
          </w:p>
        </w:tc>
        <w:tc>
          <w:tcPr>
            <w:tcW w:w="4079" w:type="dxa"/>
            <w:tcMar>
              <w:top w:w="50" w:type="dxa"/>
              <w:left w:w="100" w:type="dxa"/>
            </w:tcMar>
            <w:vAlign w:val="center"/>
          </w:tcPr>
          <w:p w:rsidR="00FC475F" w:rsidRPr="007F517A" w:rsidRDefault="00E35DFD" w:rsidP="007F517A">
            <w:pPr>
              <w:spacing w:line="240" w:lineRule="auto"/>
              <w:ind w:firstLine="176"/>
              <w:contextualSpacing/>
              <w:rPr>
                <w:rFonts w:ascii="Times New Roman" w:hAnsi="Times New Roman" w:cs="Times New Roman"/>
                <w:color w:val="000000"/>
                <w:sz w:val="24"/>
                <w:szCs w:val="24"/>
                <w:lang w:val="ru-RU"/>
              </w:rPr>
            </w:pPr>
            <w:r w:rsidRPr="007F517A">
              <w:rPr>
                <w:rFonts w:ascii="Times New Roman" w:hAnsi="Times New Roman" w:cs="Times New Roman"/>
                <w:sz w:val="24"/>
                <w:szCs w:val="24"/>
                <w:lang w:val="ru-RU"/>
              </w:rPr>
              <w:t xml:space="preserve"> А. Т.Аверченко. Сатирические и юмористические рассказы писателя. О серьезном — с улыбкой Рассказ «Специалист». Тонкий юмор и грустный смех Аркадия Аверченко.</w:t>
            </w:r>
          </w:p>
        </w:tc>
        <w:tc>
          <w:tcPr>
            <w:tcW w:w="1026"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FC475F" w:rsidRPr="007F517A" w:rsidRDefault="0072125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FC475F" w:rsidRPr="007F517A" w:rsidRDefault="00FC475F"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FC475F" w:rsidRPr="007F517A" w:rsidRDefault="0072125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8">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cc</w:t>
              </w:r>
              <w:r w:rsidRPr="007F517A">
                <w:rPr>
                  <w:rFonts w:ascii="Times New Roman" w:hAnsi="Times New Roman" w:cs="Times New Roman"/>
                  <w:color w:val="0000FF"/>
                  <w:sz w:val="24"/>
                  <w:szCs w:val="24"/>
                  <w:u w:val="single"/>
                  <w:lang w:val="ru-RU"/>
                </w:rPr>
                <w:t>68</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72125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Внеклассное чтение. Произведения писателей русского зарубежья   Например, произведения И. С. Шмелёва</w:t>
            </w:r>
            <w:r w:rsidR="00954126" w:rsidRPr="007F517A">
              <w:rPr>
                <w:rFonts w:ascii="Times New Roman" w:hAnsi="Times New Roman" w:cs="Times New Roman"/>
                <w:color w:val="000000"/>
                <w:sz w:val="24"/>
                <w:szCs w:val="24"/>
                <w:lang w:val="ru-RU"/>
              </w:rPr>
              <w:t xml:space="preserve"> «»Как ястал писателем», </w:t>
            </w:r>
            <w:r w:rsidRPr="007F517A">
              <w:rPr>
                <w:rFonts w:ascii="Times New Roman" w:hAnsi="Times New Roman" w:cs="Times New Roman"/>
                <w:color w:val="000000"/>
                <w:sz w:val="24"/>
                <w:szCs w:val="24"/>
                <w:lang w:val="ru-RU"/>
              </w:rPr>
              <w:t xml:space="preserve"> М.А. Осоргина</w:t>
            </w:r>
            <w:r w:rsidR="00954126" w:rsidRPr="007F517A">
              <w:rPr>
                <w:rFonts w:ascii="Times New Roman" w:hAnsi="Times New Roman" w:cs="Times New Roman"/>
                <w:color w:val="000000"/>
                <w:sz w:val="24"/>
                <w:szCs w:val="24"/>
                <w:lang w:val="ru-RU"/>
              </w:rPr>
              <w:t xml:space="preserve"> «Пенсне»</w:t>
            </w:r>
            <w:r w:rsidRPr="007F517A">
              <w:rPr>
                <w:rFonts w:ascii="Times New Roman" w:hAnsi="Times New Roman" w:cs="Times New Roman"/>
                <w:color w:val="000000"/>
                <w:sz w:val="24"/>
                <w:szCs w:val="24"/>
                <w:lang w:val="ru-RU"/>
              </w:rPr>
              <w:t xml:space="preserve"> В.В. Набокова, и др.</w:t>
            </w:r>
            <w:r w:rsidR="0072125E" w:rsidRPr="007F517A">
              <w:rPr>
                <w:rFonts w:ascii="Times New Roman" w:hAnsi="Times New Roman" w:cs="Times New Roman"/>
                <w:color w:val="000000"/>
                <w:sz w:val="24"/>
                <w:szCs w:val="24"/>
                <w:lang w:val="ru-RU"/>
              </w:rPr>
              <w:t xml:space="preserve"> (по выбору)</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6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cfa</w:t>
              </w:r>
              <w:r w:rsidRPr="007F517A">
                <w:rPr>
                  <w:rFonts w:ascii="Times New Roman" w:hAnsi="Times New Roman" w:cs="Times New Roman"/>
                  <w:color w:val="0000FF"/>
                  <w:sz w:val="24"/>
                  <w:szCs w:val="24"/>
                  <w:u w:val="single"/>
                  <w:lang w:val="ru-RU"/>
                </w:rPr>
                <w:t>6</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72125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62</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w:t>
            </w:r>
            <w:r w:rsidR="00F02D80">
              <w:rPr>
                <w:rFonts w:ascii="Times New Roman" w:hAnsi="Times New Roman" w:cs="Times New Roman"/>
                <w:color w:val="000000"/>
                <w:sz w:val="24"/>
                <w:szCs w:val="24"/>
                <w:lang w:val="ru-RU"/>
              </w:rPr>
              <w:t>С</w:t>
            </w:r>
            <w:r w:rsidRPr="007F517A">
              <w:rPr>
                <w:rFonts w:ascii="Times New Roman" w:hAnsi="Times New Roman" w:cs="Times New Roman"/>
                <w:color w:val="000000"/>
                <w:sz w:val="24"/>
                <w:szCs w:val="24"/>
                <w:lang w:val="ru-RU"/>
              </w:rPr>
              <w:t>тихотворения В. В. Маяковского, М. И. Цветаевой, О. Э. Мандельштама, Б. Л. Пастер</w:t>
            </w:r>
            <w:r w:rsidR="00F02D80">
              <w:rPr>
                <w:rFonts w:ascii="Times New Roman" w:hAnsi="Times New Roman" w:cs="Times New Roman"/>
                <w:color w:val="000000"/>
                <w:sz w:val="24"/>
                <w:szCs w:val="24"/>
                <w:lang w:val="ru-RU"/>
              </w:rPr>
              <w:t>нака</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Основные темы, мотивы, образы</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0">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604</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72125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63</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w:t>
            </w:r>
            <w:r w:rsidR="00F02D80">
              <w:rPr>
                <w:rFonts w:ascii="Times New Roman" w:hAnsi="Times New Roman" w:cs="Times New Roman"/>
                <w:color w:val="000000"/>
                <w:sz w:val="24"/>
                <w:szCs w:val="24"/>
                <w:lang w:val="ru-RU"/>
              </w:rPr>
              <w:t>С</w:t>
            </w:r>
            <w:r w:rsidRPr="007F517A">
              <w:rPr>
                <w:rFonts w:ascii="Times New Roman" w:hAnsi="Times New Roman" w:cs="Times New Roman"/>
                <w:color w:val="000000"/>
                <w:sz w:val="24"/>
                <w:szCs w:val="24"/>
                <w:lang w:val="ru-RU"/>
              </w:rPr>
              <w:t xml:space="preserve">тихотворения В.В.Маяковского, М.И.Цветаевой, О.Э.Мандельштама, Б.Л.Пастернака. </w:t>
            </w:r>
            <w:r w:rsidRPr="00F02D80">
              <w:rPr>
                <w:rFonts w:ascii="Times New Roman" w:hAnsi="Times New Roman" w:cs="Times New Roman"/>
                <w:color w:val="000000"/>
                <w:sz w:val="24"/>
                <w:szCs w:val="24"/>
                <w:lang w:val="ru-RU"/>
              </w:rPr>
              <w:t>Художественное мастерство поэтов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72125E" w:rsidRPr="007F517A" w:rsidTr="00954126">
        <w:trPr>
          <w:trHeight w:val="144"/>
          <w:tblCellSpacing w:w="20" w:type="nil"/>
        </w:trPr>
        <w:tc>
          <w:tcPr>
            <w:tcW w:w="976" w:type="dxa"/>
            <w:tcMar>
              <w:top w:w="50" w:type="dxa"/>
              <w:left w:w="100" w:type="dxa"/>
            </w:tcMar>
            <w:vAlign w:val="center"/>
          </w:tcPr>
          <w:p w:rsidR="0072125E" w:rsidRPr="007F517A" w:rsidRDefault="0072125E"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64</w:t>
            </w:r>
          </w:p>
        </w:tc>
        <w:tc>
          <w:tcPr>
            <w:tcW w:w="4079" w:type="dxa"/>
            <w:tcMar>
              <w:top w:w="50" w:type="dxa"/>
              <w:left w:w="100" w:type="dxa"/>
            </w:tcMar>
            <w:vAlign w:val="center"/>
          </w:tcPr>
          <w:p w:rsidR="0072125E" w:rsidRPr="007F517A" w:rsidRDefault="0072125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Литературная гостиная. </w:t>
            </w:r>
            <w:r w:rsidRPr="007F517A">
              <w:rPr>
                <w:rFonts w:ascii="Times New Roman" w:hAnsi="Times New Roman" w:cs="Times New Roman"/>
                <w:color w:val="000000"/>
                <w:sz w:val="24"/>
                <w:szCs w:val="24"/>
                <w:lang w:val="ru-RU"/>
              </w:rPr>
              <w:lastRenderedPageBreak/>
              <w:t xml:space="preserve">Выразительное чтение стихов </w:t>
            </w:r>
          </w:p>
          <w:p w:rsidR="00695D24" w:rsidRPr="007F517A" w:rsidRDefault="00695D2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В.В.Маяковского, М.И.Цветаевой, О.Э.Мандельштама, Б.Л.Пастернака </w:t>
            </w:r>
          </w:p>
        </w:tc>
        <w:tc>
          <w:tcPr>
            <w:tcW w:w="1026" w:type="dxa"/>
            <w:tcMar>
              <w:top w:w="50" w:type="dxa"/>
              <w:left w:w="100" w:type="dxa"/>
            </w:tcMar>
            <w:vAlign w:val="center"/>
          </w:tcPr>
          <w:p w:rsidR="0072125E"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2125E"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72125E"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72125E" w:rsidRPr="007F517A" w:rsidRDefault="0072125E"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72125E" w:rsidRPr="007F517A" w:rsidRDefault="0072125E" w:rsidP="007F517A">
            <w:pPr>
              <w:spacing w:after="0" w:line="240" w:lineRule="auto"/>
              <w:ind w:left="135"/>
              <w:contextualSpacing/>
              <w:rPr>
                <w:rFonts w:ascii="Times New Roman" w:hAnsi="Times New Roman" w:cs="Times New Roman"/>
                <w:sz w:val="24"/>
                <w:szCs w:val="24"/>
                <w:lang w:val="ru-RU"/>
              </w:rPr>
            </w:pPr>
          </w:p>
        </w:tc>
      </w:tr>
      <w:tr w:rsidR="00695D24" w:rsidRPr="007F517A" w:rsidTr="00954126">
        <w:trPr>
          <w:trHeight w:val="144"/>
          <w:tblCellSpacing w:w="20" w:type="nil"/>
        </w:trPr>
        <w:tc>
          <w:tcPr>
            <w:tcW w:w="976" w:type="dxa"/>
            <w:tcMar>
              <w:top w:w="50" w:type="dxa"/>
              <w:left w:w="100" w:type="dxa"/>
            </w:tcMar>
            <w:vAlign w:val="center"/>
          </w:tcPr>
          <w:p w:rsidR="00695D24" w:rsidRPr="007F517A" w:rsidRDefault="00695D24" w:rsidP="007F517A">
            <w:pPr>
              <w:spacing w:after="0" w:line="240" w:lineRule="auto"/>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65</w:t>
            </w:r>
          </w:p>
        </w:tc>
        <w:tc>
          <w:tcPr>
            <w:tcW w:w="4079" w:type="dxa"/>
            <w:tcMar>
              <w:top w:w="50" w:type="dxa"/>
              <w:left w:w="100" w:type="dxa"/>
            </w:tcMar>
            <w:vAlign w:val="center"/>
          </w:tcPr>
          <w:p w:rsidR="00695D24" w:rsidRPr="007F517A" w:rsidRDefault="00695D2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Сочинение о поэте (В.В.Маяковского, М.И.Цветаевой, О.Э.Мандельштама, Б.Л.Пастернака)по выбору учащихся. </w:t>
            </w:r>
          </w:p>
        </w:tc>
        <w:tc>
          <w:tcPr>
            <w:tcW w:w="1026" w:type="dxa"/>
            <w:tcMar>
              <w:top w:w="50" w:type="dxa"/>
              <w:left w:w="100" w:type="dxa"/>
            </w:tcMar>
            <w:vAlign w:val="center"/>
          </w:tcPr>
          <w:p w:rsidR="00695D24"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695D24"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695D24"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695D24" w:rsidRPr="007F517A" w:rsidRDefault="00695D2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695D24" w:rsidRPr="007F517A" w:rsidRDefault="00695D24"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66</w:t>
            </w:r>
          </w:p>
        </w:tc>
        <w:tc>
          <w:tcPr>
            <w:tcW w:w="4079" w:type="dxa"/>
            <w:tcMar>
              <w:top w:w="50" w:type="dxa"/>
              <w:left w:w="100" w:type="dxa"/>
            </w:tcMar>
            <w:vAlign w:val="center"/>
          </w:tcPr>
          <w:p w:rsidR="009D4791" w:rsidRPr="007F517A"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М.А. Булгаков </w:t>
            </w:r>
            <w:r w:rsidR="00F02D80">
              <w:rPr>
                <w:rFonts w:ascii="Times New Roman" w:hAnsi="Times New Roman" w:cs="Times New Roman"/>
                <w:color w:val="000000"/>
                <w:sz w:val="24"/>
                <w:szCs w:val="24"/>
                <w:lang w:val="ru-RU"/>
              </w:rPr>
              <w:t>«Собачье сердце»</w:t>
            </w:r>
            <w:r w:rsidRPr="007F517A">
              <w:rPr>
                <w:rFonts w:ascii="Times New Roman" w:hAnsi="Times New Roman" w:cs="Times New Roman"/>
                <w:color w:val="000000"/>
                <w:sz w:val="24"/>
                <w:szCs w:val="24"/>
                <w:lang w:val="ru-RU"/>
              </w:rPr>
              <w:t>. Основные темы, идеи, проблемы</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1">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1</w:t>
              </w:r>
              <w:r w:rsidRPr="007F517A">
                <w:rPr>
                  <w:rFonts w:ascii="Times New Roman" w:hAnsi="Times New Roman" w:cs="Times New Roman"/>
                  <w:color w:val="0000FF"/>
                  <w:sz w:val="24"/>
                  <w:szCs w:val="24"/>
                  <w:u w:val="single"/>
                </w:rPr>
                <w:t>cc</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67</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М.А. Булгаков </w:t>
            </w:r>
            <w:r w:rsidR="00F02D80">
              <w:rPr>
                <w:rFonts w:ascii="Times New Roman" w:hAnsi="Times New Roman" w:cs="Times New Roman"/>
                <w:color w:val="000000"/>
                <w:sz w:val="24"/>
                <w:szCs w:val="24"/>
                <w:lang w:val="ru-RU"/>
              </w:rPr>
              <w:t>«Собачье сердце»</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Главные герои и средства их изображения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2">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32</w:t>
              </w:r>
              <w:r w:rsidRPr="007F517A">
                <w:rPr>
                  <w:rFonts w:ascii="Times New Roman" w:hAnsi="Times New Roman" w:cs="Times New Roman"/>
                  <w:color w:val="0000FF"/>
                  <w:sz w:val="24"/>
                  <w:szCs w:val="24"/>
                  <w:u w:val="single"/>
                </w:rPr>
                <w:t>a</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68</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М.А. Булгаков </w:t>
            </w:r>
            <w:r w:rsidR="00F02D80">
              <w:rPr>
                <w:rFonts w:ascii="Times New Roman" w:hAnsi="Times New Roman" w:cs="Times New Roman"/>
                <w:color w:val="000000"/>
                <w:sz w:val="24"/>
                <w:szCs w:val="24"/>
                <w:lang w:val="ru-RU"/>
              </w:rPr>
              <w:t>«Собачье сердце»</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Фантастическое и реальное в повести. Смысл названия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3">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44</w:t>
              </w:r>
              <w:r w:rsidRPr="007F517A">
                <w:rPr>
                  <w:rFonts w:ascii="Times New Roman" w:hAnsi="Times New Roman" w:cs="Times New Roman"/>
                  <w:color w:val="0000FF"/>
                  <w:sz w:val="24"/>
                  <w:szCs w:val="24"/>
                  <w:u w:val="single"/>
                </w:rPr>
                <w:t>c</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69</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4">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94</w:t>
              </w:r>
              <w:r w:rsidRPr="007F517A">
                <w:rPr>
                  <w:rFonts w:ascii="Times New Roman" w:hAnsi="Times New Roman" w:cs="Times New Roman"/>
                  <w:color w:val="0000FF"/>
                  <w:sz w:val="24"/>
                  <w:szCs w:val="24"/>
                  <w:u w:val="single"/>
                </w:rPr>
                <w:t>c</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70</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7F517A">
              <w:rPr>
                <w:rFonts w:ascii="Times New Roman" w:hAnsi="Times New Roman" w:cs="Times New Roman"/>
                <w:color w:val="000000"/>
                <w:sz w:val="24"/>
                <w:szCs w:val="24"/>
              </w:rPr>
              <w:t>Образ главного героя, его народность</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5">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db</w:t>
              </w:r>
              <w:r w:rsidRPr="007F517A">
                <w:rPr>
                  <w:rFonts w:ascii="Times New Roman" w:hAnsi="Times New Roman" w:cs="Times New Roman"/>
                  <w:color w:val="0000FF"/>
                  <w:sz w:val="24"/>
                  <w:szCs w:val="24"/>
                  <w:u w:val="single"/>
                  <w:lang w:val="ru-RU"/>
                </w:rPr>
                <w:t>22</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А.Т. Твардовский. Поэма </w:t>
            </w:r>
            <w:r w:rsidRPr="007F517A">
              <w:rPr>
                <w:rFonts w:ascii="Times New Roman" w:hAnsi="Times New Roman" w:cs="Times New Roman"/>
                <w:color w:val="000000"/>
                <w:sz w:val="24"/>
                <w:szCs w:val="24"/>
                <w:lang w:val="ru-RU"/>
              </w:rPr>
              <w:lastRenderedPageBreak/>
              <w:t xml:space="preserve">«Василий Тёркин» (главы «Переправа», «Гармонь», «Два солдата», «Поединок» и др. ). </w:t>
            </w:r>
            <w:r w:rsidRPr="007F517A">
              <w:rPr>
                <w:rFonts w:ascii="Times New Roman" w:hAnsi="Times New Roman" w:cs="Times New Roman"/>
                <w:color w:val="000000"/>
                <w:sz w:val="24"/>
                <w:szCs w:val="24"/>
              </w:rPr>
              <w:t>Особенности композиции, образ автора. Своеобразие языка поэмы</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6">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dcc</w:t>
              </w:r>
              <w:r w:rsidRPr="007F517A">
                <w:rPr>
                  <w:rFonts w:ascii="Times New Roman" w:hAnsi="Times New Roman" w:cs="Times New Roman"/>
                  <w:color w:val="0000FF"/>
                  <w:sz w:val="24"/>
                  <w:szCs w:val="24"/>
                  <w:u w:val="single"/>
                  <w:lang w:val="ru-RU"/>
                </w:rPr>
                <w:t>6</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72</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7F517A">
              <w:rPr>
                <w:rFonts w:ascii="Times New Roman" w:hAnsi="Times New Roman" w:cs="Times New Roman"/>
                <w:color w:val="000000"/>
                <w:sz w:val="24"/>
                <w:szCs w:val="24"/>
              </w:rPr>
              <w:t>Смысл финала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73</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7">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de</w:t>
              </w:r>
              <w:r w:rsidRPr="007F517A">
                <w:rPr>
                  <w:rFonts w:ascii="Times New Roman" w:hAnsi="Times New Roman" w:cs="Times New Roman"/>
                  <w:color w:val="0000FF"/>
                  <w:sz w:val="24"/>
                  <w:szCs w:val="24"/>
                  <w:u w:val="single"/>
                  <w:lang w:val="ru-RU"/>
                </w:rPr>
                <w:t>56</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74</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8">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df</w:t>
              </w:r>
              <w:r w:rsidRPr="007F517A">
                <w:rPr>
                  <w:rFonts w:ascii="Times New Roman" w:hAnsi="Times New Roman" w:cs="Times New Roman"/>
                  <w:color w:val="0000FF"/>
                  <w:sz w:val="24"/>
                  <w:szCs w:val="24"/>
                  <w:u w:val="single"/>
                  <w:lang w:val="ru-RU"/>
                </w:rPr>
                <w:t>82</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М.А. Шолохов. Рассказ "Судьба человека". Автор и рассказчик. Сказовая манера повествования. </w:t>
            </w:r>
            <w:r w:rsidRPr="007F517A">
              <w:rPr>
                <w:rFonts w:ascii="Times New Roman" w:hAnsi="Times New Roman" w:cs="Times New Roman"/>
                <w:color w:val="000000"/>
                <w:sz w:val="24"/>
                <w:szCs w:val="24"/>
              </w:rPr>
              <w:t>Смысл названия рассказа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0421AE" w:rsidRPr="007F517A" w:rsidTr="00954126">
        <w:trPr>
          <w:trHeight w:val="144"/>
          <w:tblCellSpacing w:w="20" w:type="nil"/>
        </w:trPr>
        <w:tc>
          <w:tcPr>
            <w:tcW w:w="976" w:type="dxa"/>
            <w:tcMar>
              <w:top w:w="50" w:type="dxa"/>
              <w:left w:w="100" w:type="dxa"/>
            </w:tcMar>
            <w:vAlign w:val="center"/>
          </w:tcPr>
          <w:p w:rsidR="000421AE"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76</w:t>
            </w:r>
          </w:p>
        </w:tc>
        <w:tc>
          <w:tcPr>
            <w:tcW w:w="4079"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Стихи и песни о Великой отечественой войне. Лирическая и героическая песня в годы Великой Отечественной войны,её призывно – воодушевляющий характер. Традиции в изображении боевых подвигов народа и военных будней.</w:t>
            </w:r>
          </w:p>
        </w:tc>
        <w:tc>
          <w:tcPr>
            <w:tcW w:w="1026"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sz w:val="24"/>
                <w:szCs w:val="24"/>
                <w:lang w:val="ru-RU"/>
              </w:rPr>
            </w:pPr>
          </w:p>
        </w:tc>
      </w:tr>
      <w:tr w:rsidR="000421AE" w:rsidRPr="007F517A" w:rsidTr="00954126">
        <w:trPr>
          <w:trHeight w:val="144"/>
          <w:tblCellSpacing w:w="20" w:type="nil"/>
        </w:trPr>
        <w:tc>
          <w:tcPr>
            <w:tcW w:w="976" w:type="dxa"/>
            <w:tcMar>
              <w:top w:w="50" w:type="dxa"/>
              <w:left w:w="100" w:type="dxa"/>
            </w:tcMar>
            <w:vAlign w:val="center"/>
          </w:tcPr>
          <w:p w:rsidR="000421AE"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77</w:t>
            </w:r>
          </w:p>
        </w:tc>
        <w:tc>
          <w:tcPr>
            <w:tcW w:w="4079"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Стихи и песни о Великой отечественой войне. Выражение в лирической песне сокровенных чувств и переживаний каждого </w:t>
            </w:r>
            <w:r w:rsidRPr="007F517A">
              <w:rPr>
                <w:rFonts w:ascii="Times New Roman" w:hAnsi="Times New Roman" w:cs="Times New Roman"/>
                <w:color w:val="000000"/>
                <w:sz w:val="24"/>
                <w:szCs w:val="24"/>
                <w:lang w:val="ru-RU"/>
              </w:rPr>
              <w:lastRenderedPageBreak/>
              <w:t>солдата.</w:t>
            </w:r>
          </w:p>
        </w:tc>
        <w:tc>
          <w:tcPr>
            <w:tcW w:w="1026"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7</w:t>
            </w:r>
            <w:r w:rsidR="000421AE" w:rsidRPr="007F517A">
              <w:rPr>
                <w:rFonts w:ascii="Times New Roman" w:hAnsi="Times New Roman" w:cs="Times New Roman"/>
                <w:sz w:val="24"/>
                <w:szCs w:val="24"/>
                <w:lang w:val="ru-RU"/>
              </w:rPr>
              <w:t>8</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7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w:t>
              </w:r>
              <w:r w:rsidRPr="007F517A">
                <w:rPr>
                  <w:rFonts w:ascii="Times New Roman" w:hAnsi="Times New Roman" w:cs="Times New Roman"/>
                  <w:color w:val="0000FF"/>
                  <w:sz w:val="24"/>
                  <w:szCs w:val="24"/>
                  <w:u w:val="single"/>
                  <w:lang w:val="ru-RU"/>
                </w:rPr>
                <w:t>356</w:t>
              </w:r>
            </w:hyperlink>
          </w:p>
        </w:tc>
      </w:tr>
      <w:tr w:rsidR="000421AE" w:rsidRPr="007F517A" w:rsidTr="00954126">
        <w:trPr>
          <w:trHeight w:val="144"/>
          <w:tblCellSpacing w:w="20" w:type="nil"/>
        </w:trPr>
        <w:tc>
          <w:tcPr>
            <w:tcW w:w="976" w:type="dxa"/>
            <w:tcMar>
              <w:top w:w="50" w:type="dxa"/>
              <w:left w:w="100" w:type="dxa"/>
            </w:tcMar>
            <w:vAlign w:val="center"/>
          </w:tcPr>
          <w:p w:rsidR="000421AE"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80</w:t>
            </w:r>
          </w:p>
        </w:tc>
        <w:tc>
          <w:tcPr>
            <w:tcW w:w="4079"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Урок-концерт. «Нам эта жизнь подарена в наследство» Литературно-музыкальная композиция</w:t>
            </w:r>
          </w:p>
        </w:tc>
        <w:tc>
          <w:tcPr>
            <w:tcW w:w="1026"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421AE" w:rsidRPr="007F517A" w:rsidRDefault="000421A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421AE" w:rsidRPr="007F517A" w:rsidRDefault="000421AE"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7F517A">
              <w:rPr>
                <w:rFonts w:ascii="Times New Roman" w:hAnsi="Times New Roman" w:cs="Times New Roman"/>
                <w:color w:val="000000"/>
                <w:sz w:val="24"/>
                <w:szCs w:val="24"/>
              </w:rPr>
              <w:t>Система образов.</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0">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w:t>
              </w:r>
              <w:r w:rsidRPr="007F517A">
                <w:rPr>
                  <w:rFonts w:ascii="Times New Roman" w:hAnsi="Times New Roman" w:cs="Times New Roman"/>
                  <w:color w:val="0000FF"/>
                  <w:sz w:val="24"/>
                  <w:szCs w:val="24"/>
                  <w:u w:val="single"/>
                  <w:lang w:val="ru-RU"/>
                </w:rPr>
                <w:t>450</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82</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7F517A">
              <w:rPr>
                <w:rFonts w:ascii="Times New Roman" w:hAnsi="Times New Roman" w:cs="Times New Roman"/>
                <w:color w:val="000000"/>
                <w:sz w:val="24"/>
                <w:szCs w:val="24"/>
              </w:rPr>
              <w:t>Образ рассказчика. Смысл финала.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1">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w:t>
              </w:r>
              <w:r w:rsidRPr="007F517A">
                <w:rPr>
                  <w:rFonts w:ascii="Times New Roman" w:hAnsi="Times New Roman" w:cs="Times New Roman"/>
                  <w:color w:val="0000FF"/>
                  <w:sz w:val="24"/>
                  <w:szCs w:val="24"/>
                  <w:u w:val="single"/>
                  <w:lang w:val="ru-RU"/>
                </w:rPr>
                <w:t>55</w:t>
              </w:r>
              <w:r w:rsidRPr="007F517A">
                <w:rPr>
                  <w:rFonts w:ascii="Times New Roman" w:hAnsi="Times New Roman" w:cs="Times New Roman"/>
                  <w:color w:val="0000FF"/>
                  <w:sz w:val="24"/>
                  <w:szCs w:val="24"/>
                  <w:u w:val="single"/>
                </w:rPr>
                <w:t>e</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83</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Произведения отечественных прозаиков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w:t>
            </w:r>
            <w:r w:rsidR="00F02D80">
              <w:rPr>
                <w:rFonts w:ascii="Times New Roman" w:hAnsi="Times New Roman" w:cs="Times New Roman"/>
                <w:color w:val="000000"/>
                <w:sz w:val="24"/>
                <w:szCs w:val="24"/>
                <w:lang w:val="ru-RU"/>
              </w:rPr>
              <w:t>П</w:t>
            </w:r>
            <w:r w:rsidRPr="007F517A">
              <w:rPr>
                <w:rFonts w:ascii="Times New Roman" w:hAnsi="Times New Roman" w:cs="Times New Roman"/>
                <w:color w:val="000000"/>
                <w:sz w:val="24"/>
                <w:szCs w:val="24"/>
                <w:lang w:val="ru-RU"/>
              </w:rPr>
              <w:t xml:space="preserve">роизведения Е.И.Носова, </w:t>
            </w:r>
            <w:r w:rsidR="00F02D80">
              <w:rPr>
                <w:rFonts w:ascii="Times New Roman" w:hAnsi="Times New Roman" w:cs="Times New Roman"/>
                <w:color w:val="000000"/>
                <w:sz w:val="24"/>
                <w:szCs w:val="24"/>
                <w:lang w:val="ru-RU"/>
              </w:rPr>
              <w:t>Б.П.Екимова</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Темы, идеи, проблемы, сюжет. Основные герои</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2">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0</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8</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421AE" w:rsidRPr="007F517A">
              <w:rPr>
                <w:rFonts w:ascii="Times New Roman" w:hAnsi="Times New Roman" w:cs="Times New Roman"/>
                <w:sz w:val="24"/>
                <w:szCs w:val="24"/>
                <w:lang w:val="ru-RU"/>
              </w:rPr>
              <w:t>4</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Произведения отечественных прозаиков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двух). </w:t>
            </w:r>
            <w:r w:rsidR="00F02D80">
              <w:rPr>
                <w:rFonts w:ascii="Times New Roman" w:hAnsi="Times New Roman" w:cs="Times New Roman"/>
                <w:color w:val="000000"/>
                <w:sz w:val="24"/>
                <w:szCs w:val="24"/>
                <w:lang w:val="ru-RU"/>
              </w:rPr>
              <w:t>П</w:t>
            </w:r>
            <w:r w:rsidRPr="007F517A">
              <w:rPr>
                <w:rFonts w:ascii="Times New Roman" w:hAnsi="Times New Roman" w:cs="Times New Roman"/>
                <w:color w:val="000000"/>
                <w:sz w:val="24"/>
                <w:szCs w:val="24"/>
                <w:lang w:val="ru-RU"/>
              </w:rPr>
              <w:t xml:space="preserve">роизведения Е.И.Носова, </w:t>
            </w:r>
            <w:r w:rsidR="00F02D80">
              <w:rPr>
                <w:rFonts w:ascii="Times New Roman" w:hAnsi="Times New Roman" w:cs="Times New Roman"/>
                <w:color w:val="000000"/>
                <w:sz w:val="24"/>
                <w:szCs w:val="24"/>
                <w:lang w:val="ru-RU"/>
              </w:rPr>
              <w:t>Б.П.Екимова</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Система образов. Художественное мастерство писателя.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470F26" w:rsidRPr="007F517A" w:rsidTr="00954126">
        <w:trPr>
          <w:trHeight w:val="144"/>
          <w:tblCellSpacing w:w="20" w:type="nil"/>
        </w:trPr>
        <w:tc>
          <w:tcPr>
            <w:tcW w:w="976" w:type="dxa"/>
            <w:tcMar>
              <w:top w:w="50" w:type="dxa"/>
              <w:left w:w="100" w:type="dxa"/>
            </w:tcMar>
            <w:vAlign w:val="center"/>
          </w:tcPr>
          <w:p w:rsidR="00470F26" w:rsidRPr="007F517A" w:rsidRDefault="00470F2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421AE" w:rsidRPr="007F517A">
              <w:rPr>
                <w:rFonts w:ascii="Times New Roman" w:hAnsi="Times New Roman" w:cs="Times New Roman"/>
                <w:sz w:val="24"/>
                <w:szCs w:val="24"/>
                <w:lang w:val="ru-RU"/>
              </w:rPr>
              <w:t>5</w:t>
            </w:r>
          </w:p>
        </w:tc>
        <w:tc>
          <w:tcPr>
            <w:tcW w:w="4079" w:type="dxa"/>
            <w:tcMar>
              <w:top w:w="50" w:type="dxa"/>
              <w:left w:w="100" w:type="dxa"/>
            </w:tcMar>
            <w:vAlign w:val="center"/>
          </w:tcPr>
          <w:p w:rsidR="00470F26" w:rsidRPr="007F517A" w:rsidRDefault="00470F26" w:rsidP="007F517A">
            <w:pPr>
              <w:spacing w:line="240" w:lineRule="auto"/>
              <w:ind w:firstLine="567"/>
              <w:contextualSpacing/>
              <w:rPr>
                <w:rFonts w:ascii="Times New Roman" w:hAnsi="Times New Roman" w:cs="Times New Roman"/>
                <w:color w:val="000000"/>
                <w:sz w:val="24"/>
                <w:szCs w:val="24"/>
                <w:lang w:val="ru-RU"/>
              </w:rPr>
            </w:pPr>
            <w:r w:rsidRPr="007F517A">
              <w:rPr>
                <w:rFonts w:ascii="Times New Roman" w:hAnsi="Times New Roman" w:cs="Times New Roman"/>
                <w:sz w:val="24"/>
                <w:szCs w:val="24"/>
                <w:lang w:val="ru-RU"/>
              </w:rPr>
              <w:t xml:space="preserve">Б.П. Екимов. «Ночь исцеления». Особенности прозы писателя. Трагическая судьба </w:t>
            </w:r>
            <w:r w:rsidRPr="007F517A">
              <w:rPr>
                <w:rFonts w:ascii="Times New Roman" w:hAnsi="Times New Roman" w:cs="Times New Roman"/>
                <w:sz w:val="24"/>
                <w:szCs w:val="24"/>
                <w:lang w:val="ru-RU"/>
              </w:rPr>
              <w:lastRenderedPageBreak/>
              <w:t xml:space="preserve">человека в годы Великой Отечественной войны. Внутренняя драма героини, связанная с пережитым во время давно закончившейся войны.  </w:t>
            </w:r>
          </w:p>
        </w:tc>
        <w:tc>
          <w:tcPr>
            <w:tcW w:w="1026" w:type="dxa"/>
            <w:tcMar>
              <w:top w:w="50" w:type="dxa"/>
              <w:left w:w="100" w:type="dxa"/>
            </w:tcMar>
            <w:vAlign w:val="center"/>
          </w:tcPr>
          <w:p w:rsidR="00470F26"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70F26"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470F26" w:rsidRPr="007F517A" w:rsidRDefault="00470F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470F26" w:rsidRPr="007F517A" w:rsidRDefault="00470F26"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470F26" w:rsidRPr="007F517A" w:rsidRDefault="00470F26"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470F26" w:rsidRPr="007F517A" w:rsidRDefault="00470F26" w:rsidP="007F517A">
            <w:pPr>
              <w:spacing w:after="0" w:line="240" w:lineRule="auto"/>
              <w:contextualSpacing/>
              <w:rPr>
                <w:rFonts w:ascii="Times New Roman" w:hAnsi="Times New Roman" w:cs="Times New Roman"/>
                <w:sz w:val="24"/>
                <w:szCs w:val="24"/>
                <w:lang w:val="ru-RU"/>
              </w:rPr>
            </w:pPr>
          </w:p>
          <w:p w:rsidR="009D4791" w:rsidRPr="007F517A" w:rsidRDefault="00695D2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E5C44" w:rsidRPr="007F517A">
              <w:rPr>
                <w:rFonts w:ascii="Times New Roman" w:hAnsi="Times New Roman" w:cs="Times New Roman"/>
                <w:sz w:val="24"/>
                <w:szCs w:val="24"/>
                <w:lang w:val="ru-RU"/>
              </w:rPr>
              <w:t>6</w:t>
            </w:r>
          </w:p>
        </w:tc>
        <w:tc>
          <w:tcPr>
            <w:tcW w:w="4079" w:type="dxa"/>
            <w:tcMar>
              <w:top w:w="50" w:type="dxa"/>
              <w:left w:w="100" w:type="dxa"/>
            </w:tcMar>
            <w:vAlign w:val="center"/>
          </w:tcPr>
          <w:p w:rsidR="009D4791" w:rsidRPr="007F517A"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w:t>
            </w:r>
            <w:r w:rsidR="00F02D80">
              <w:rPr>
                <w:rFonts w:ascii="Times New Roman" w:hAnsi="Times New Roman" w:cs="Times New Roman"/>
                <w:color w:val="000000"/>
                <w:sz w:val="24"/>
                <w:szCs w:val="24"/>
                <w:lang w:val="ru-RU"/>
              </w:rPr>
              <w:t>П</w:t>
            </w:r>
            <w:r w:rsidRPr="007F517A">
              <w:rPr>
                <w:rFonts w:ascii="Times New Roman" w:hAnsi="Times New Roman" w:cs="Times New Roman"/>
                <w:color w:val="000000"/>
                <w:sz w:val="24"/>
                <w:szCs w:val="24"/>
                <w:lang w:val="ru-RU"/>
              </w:rPr>
              <w:t xml:space="preserve">роизведения В. П. Астафьева, </w:t>
            </w:r>
            <w:r w:rsidR="00F02D80">
              <w:rPr>
                <w:rFonts w:ascii="Times New Roman" w:hAnsi="Times New Roman" w:cs="Times New Roman"/>
                <w:color w:val="000000"/>
                <w:sz w:val="24"/>
                <w:szCs w:val="24"/>
                <w:lang w:val="ru-RU"/>
              </w:rPr>
              <w:t xml:space="preserve">Б. Кауфман. </w:t>
            </w:r>
            <w:r w:rsidRPr="007F517A">
              <w:rPr>
                <w:rFonts w:ascii="Times New Roman" w:hAnsi="Times New Roman" w:cs="Times New Roman"/>
                <w:color w:val="000000"/>
                <w:sz w:val="24"/>
                <w:szCs w:val="24"/>
                <w:lang w:val="ru-RU"/>
              </w:rPr>
              <w:t>Проблематика, герои, сюжет</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3">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f</w:t>
              </w:r>
              <w:r w:rsidRPr="007F517A">
                <w:rPr>
                  <w:rFonts w:ascii="Times New Roman" w:hAnsi="Times New Roman" w:cs="Times New Roman"/>
                  <w:color w:val="0000FF"/>
                  <w:sz w:val="24"/>
                  <w:szCs w:val="24"/>
                  <w:u w:val="single"/>
                  <w:lang w:val="ru-RU"/>
                </w:rPr>
                <w:t>256</w:t>
              </w:r>
            </w:hyperlink>
          </w:p>
        </w:tc>
      </w:tr>
      <w:tr w:rsidR="00E03936" w:rsidRPr="007F517A" w:rsidTr="00954126">
        <w:trPr>
          <w:trHeight w:val="144"/>
          <w:tblCellSpacing w:w="20" w:type="nil"/>
        </w:trPr>
        <w:tc>
          <w:tcPr>
            <w:tcW w:w="976" w:type="dxa"/>
            <w:tcMar>
              <w:top w:w="50" w:type="dxa"/>
              <w:left w:w="100" w:type="dxa"/>
            </w:tcMar>
            <w:vAlign w:val="center"/>
          </w:tcPr>
          <w:p w:rsidR="00E03936" w:rsidRPr="007F517A" w:rsidRDefault="00E0393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E5C44" w:rsidRPr="007F517A">
              <w:rPr>
                <w:rFonts w:ascii="Times New Roman" w:hAnsi="Times New Roman" w:cs="Times New Roman"/>
                <w:sz w:val="24"/>
                <w:szCs w:val="24"/>
                <w:lang w:val="ru-RU"/>
              </w:rPr>
              <w:t>7</w:t>
            </w:r>
          </w:p>
        </w:tc>
        <w:tc>
          <w:tcPr>
            <w:tcW w:w="4079"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В.П. Астафьев: страницы жизни и творчества. «Фотография, на которой меня нет» - рассказ из книги «Последний поклон».Уклад сибирской деревни довоенного времени в рассказе. </w:t>
            </w:r>
          </w:p>
        </w:tc>
        <w:tc>
          <w:tcPr>
            <w:tcW w:w="1026"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color w:val="000000"/>
                <w:sz w:val="24"/>
                <w:szCs w:val="24"/>
                <w:lang w:val="ru-RU"/>
              </w:rPr>
            </w:pPr>
          </w:p>
        </w:tc>
      </w:tr>
      <w:tr w:rsidR="00E03936" w:rsidRPr="007F517A" w:rsidTr="00954126">
        <w:trPr>
          <w:trHeight w:val="144"/>
          <w:tblCellSpacing w:w="20" w:type="nil"/>
        </w:trPr>
        <w:tc>
          <w:tcPr>
            <w:tcW w:w="976" w:type="dxa"/>
            <w:tcMar>
              <w:top w:w="50" w:type="dxa"/>
              <w:left w:w="100" w:type="dxa"/>
            </w:tcMar>
            <w:vAlign w:val="center"/>
          </w:tcPr>
          <w:p w:rsidR="00E03936" w:rsidRPr="007F517A" w:rsidRDefault="00E0393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E5C44" w:rsidRPr="007F517A">
              <w:rPr>
                <w:rFonts w:ascii="Times New Roman" w:hAnsi="Times New Roman" w:cs="Times New Roman"/>
                <w:sz w:val="24"/>
                <w:szCs w:val="24"/>
                <w:lang w:val="ru-RU"/>
              </w:rPr>
              <w:t>8</w:t>
            </w:r>
          </w:p>
        </w:tc>
        <w:tc>
          <w:tcPr>
            <w:tcW w:w="4079"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Внеклассное чтение. Рассказы из книги В.П. Астафьева «Последний поклон»</w:t>
            </w:r>
          </w:p>
        </w:tc>
        <w:tc>
          <w:tcPr>
            <w:tcW w:w="1026"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03936" w:rsidRPr="007F517A" w:rsidRDefault="00E0393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color w:val="000000"/>
                <w:sz w:val="24"/>
                <w:szCs w:val="24"/>
                <w:lang w:val="ru-RU"/>
              </w:rPr>
            </w:pPr>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E0393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8</w:t>
            </w:r>
            <w:r w:rsidR="000E5C44" w:rsidRPr="007F517A">
              <w:rPr>
                <w:rFonts w:ascii="Times New Roman" w:hAnsi="Times New Roman" w:cs="Times New Roman"/>
                <w:sz w:val="24"/>
                <w:szCs w:val="24"/>
                <w:lang w:val="ru-RU"/>
              </w:rPr>
              <w:t>9</w:t>
            </w:r>
          </w:p>
        </w:tc>
        <w:tc>
          <w:tcPr>
            <w:tcW w:w="4079" w:type="dxa"/>
            <w:tcMar>
              <w:top w:w="50" w:type="dxa"/>
              <w:left w:w="100" w:type="dxa"/>
            </w:tcMar>
            <w:vAlign w:val="center"/>
          </w:tcPr>
          <w:p w:rsidR="009D4791" w:rsidRPr="007F517A"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w:t>
            </w:r>
            <w:r w:rsidR="00F02D80">
              <w:rPr>
                <w:rFonts w:ascii="Times New Roman" w:hAnsi="Times New Roman" w:cs="Times New Roman"/>
                <w:color w:val="000000"/>
                <w:sz w:val="24"/>
                <w:szCs w:val="24"/>
                <w:lang w:val="ru-RU"/>
              </w:rPr>
              <w:t>П</w:t>
            </w:r>
            <w:r w:rsidRPr="007F517A">
              <w:rPr>
                <w:rFonts w:ascii="Times New Roman" w:hAnsi="Times New Roman" w:cs="Times New Roman"/>
                <w:color w:val="000000"/>
                <w:sz w:val="24"/>
                <w:szCs w:val="24"/>
                <w:lang w:val="ru-RU"/>
              </w:rPr>
              <w:t>роизведения В.П.Астафьева, Б.Кауфман</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90</w:t>
            </w:r>
          </w:p>
        </w:tc>
        <w:tc>
          <w:tcPr>
            <w:tcW w:w="4079" w:type="dxa"/>
            <w:tcMar>
              <w:top w:w="50" w:type="dxa"/>
              <w:left w:w="100" w:type="dxa"/>
            </w:tcMar>
            <w:vAlign w:val="center"/>
          </w:tcPr>
          <w:p w:rsidR="009D4791" w:rsidRPr="007F517A"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Поэзия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 xml:space="preserve"> — </w:t>
            </w:r>
            <w:r w:rsidRPr="007F517A">
              <w:rPr>
                <w:rFonts w:ascii="Times New Roman" w:hAnsi="Times New Roman" w:cs="Times New Roman"/>
                <w:color w:val="000000"/>
                <w:sz w:val="24"/>
                <w:szCs w:val="24"/>
                <w:lang w:val="ru-RU"/>
              </w:rPr>
              <w:lastRenderedPageBreak/>
              <w:t xml:space="preserve">начала </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трёх стихотворений)</w:t>
            </w:r>
            <w:r w:rsidR="00F02D80">
              <w:rPr>
                <w:rFonts w:ascii="Times New Roman" w:hAnsi="Times New Roman" w:cs="Times New Roman"/>
                <w:color w:val="000000"/>
                <w:sz w:val="24"/>
                <w:szCs w:val="24"/>
                <w:lang w:val="ru-RU"/>
              </w:rPr>
              <w:t xml:space="preserve"> стихотворения Н.А.Заболоцкого. </w:t>
            </w:r>
            <w:r w:rsidRPr="007F517A">
              <w:rPr>
                <w:rFonts w:ascii="Times New Roman" w:hAnsi="Times New Roman" w:cs="Times New Roman"/>
                <w:color w:val="000000"/>
                <w:sz w:val="24"/>
                <w:szCs w:val="24"/>
                <w:lang w:val="ru-RU"/>
              </w:rPr>
              <w:t>Основные темы и мотивы, своеобразие лирического героя.</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lastRenderedPageBreak/>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color w:val="0000FF"/>
                <w:sz w:val="24"/>
                <w:szCs w:val="24"/>
                <w:u w:val="single"/>
                <w:lang w:val="ru-RU"/>
              </w:rPr>
            </w:pPr>
            <w:r w:rsidRPr="007F517A">
              <w:rPr>
                <w:rFonts w:ascii="Times New Roman" w:hAnsi="Times New Roman" w:cs="Times New Roman"/>
                <w:color w:val="000000"/>
                <w:sz w:val="24"/>
                <w:szCs w:val="24"/>
                <w:lang w:val="ru-RU"/>
              </w:rPr>
              <w:t xml:space="preserve">Библиотека ЦОК </w:t>
            </w:r>
            <w:hyperlink r:id="rId384">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726</w:t>
              </w:r>
            </w:hyperlink>
          </w:p>
          <w:p w:rsidR="00C21DE9" w:rsidRPr="007F517A" w:rsidRDefault="00C21DE9" w:rsidP="007F517A">
            <w:pPr>
              <w:spacing w:after="0" w:line="240" w:lineRule="auto"/>
              <w:ind w:left="135"/>
              <w:contextualSpacing/>
              <w:rPr>
                <w:rFonts w:ascii="Times New Roman" w:hAnsi="Times New Roman" w:cs="Times New Roman"/>
                <w:sz w:val="24"/>
                <w:szCs w:val="24"/>
                <w:lang w:val="ru-RU"/>
              </w:rPr>
            </w:pPr>
          </w:p>
        </w:tc>
      </w:tr>
      <w:tr w:rsidR="00C21DE9" w:rsidRPr="007F517A" w:rsidTr="00954126">
        <w:trPr>
          <w:trHeight w:val="144"/>
          <w:tblCellSpacing w:w="20" w:type="nil"/>
        </w:trPr>
        <w:tc>
          <w:tcPr>
            <w:tcW w:w="976" w:type="dxa"/>
            <w:tcMar>
              <w:top w:w="50" w:type="dxa"/>
              <w:left w:w="100" w:type="dxa"/>
            </w:tcMar>
            <w:vAlign w:val="center"/>
          </w:tcPr>
          <w:p w:rsidR="00C21DE9"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91</w:t>
            </w:r>
          </w:p>
        </w:tc>
        <w:tc>
          <w:tcPr>
            <w:tcW w:w="4079" w:type="dxa"/>
            <w:tcMar>
              <w:top w:w="50" w:type="dxa"/>
              <w:left w:w="100" w:type="dxa"/>
            </w:tcMar>
            <w:vAlign w:val="center"/>
          </w:tcPr>
          <w:p w:rsidR="00C21DE9" w:rsidRPr="007F517A" w:rsidRDefault="00C21DE9" w:rsidP="00F02D80">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Поэзия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 xml:space="preserve"> — начала </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трёх стихотворен</w:t>
            </w:r>
            <w:r w:rsidR="00F02D80">
              <w:rPr>
                <w:rFonts w:ascii="Times New Roman" w:hAnsi="Times New Roman" w:cs="Times New Roman"/>
                <w:color w:val="000000"/>
                <w:sz w:val="24"/>
                <w:szCs w:val="24"/>
                <w:lang w:val="ru-RU"/>
              </w:rPr>
              <w:t>ий) стихотворения  К.М.Симонова</w:t>
            </w:r>
            <w:r w:rsidRPr="007F517A">
              <w:rPr>
                <w:rFonts w:ascii="Times New Roman" w:hAnsi="Times New Roman" w:cs="Times New Roman"/>
                <w:color w:val="000000"/>
                <w:sz w:val="24"/>
                <w:szCs w:val="24"/>
                <w:lang w:val="ru-RU"/>
              </w:rPr>
              <w:t>. Основные темы и мотивы, своеобразие лирического героя.</w:t>
            </w:r>
          </w:p>
        </w:tc>
        <w:tc>
          <w:tcPr>
            <w:tcW w:w="1026"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C21DE9" w:rsidRPr="007F517A" w:rsidRDefault="00C21DE9"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C21DE9" w:rsidRPr="007F517A" w:rsidRDefault="00C21DE9" w:rsidP="007F517A">
            <w:pPr>
              <w:spacing w:after="0" w:line="240" w:lineRule="auto"/>
              <w:ind w:left="135"/>
              <w:contextualSpacing/>
              <w:rPr>
                <w:rFonts w:ascii="Times New Roman" w:hAnsi="Times New Roman" w:cs="Times New Roman"/>
                <w:color w:val="000000"/>
                <w:sz w:val="24"/>
                <w:szCs w:val="24"/>
                <w:lang w:val="ru-RU"/>
              </w:rPr>
            </w:pPr>
          </w:p>
        </w:tc>
      </w:tr>
      <w:tr w:rsidR="00C21DE9" w:rsidRPr="007F517A" w:rsidTr="00954126">
        <w:trPr>
          <w:trHeight w:val="144"/>
          <w:tblCellSpacing w:w="20" w:type="nil"/>
        </w:trPr>
        <w:tc>
          <w:tcPr>
            <w:tcW w:w="976" w:type="dxa"/>
            <w:tcMar>
              <w:top w:w="50" w:type="dxa"/>
              <w:left w:w="100" w:type="dxa"/>
            </w:tcMar>
            <w:vAlign w:val="center"/>
          </w:tcPr>
          <w:p w:rsidR="00C21DE9"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92</w:t>
            </w:r>
          </w:p>
        </w:tc>
        <w:tc>
          <w:tcPr>
            <w:tcW w:w="4079" w:type="dxa"/>
            <w:tcMar>
              <w:top w:w="50" w:type="dxa"/>
              <w:left w:w="100" w:type="dxa"/>
            </w:tcMar>
            <w:vAlign w:val="center"/>
          </w:tcPr>
          <w:p w:rsidR="00C21DE9" w:rsidRPr="007F517A" w:rsidRDefault="00C21DE9" w:rsidP="00F02D80">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Поэзия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 xml:space="preserve"> — начала </w:t>
            </w:r>
            <w:r w:rsidRPr="007F517A">
              <w:rPr>
                <w:rFonts w:ascii="Times New Roman" w:hAnsi="Times New Roman" w:cs="Times New Roman"/>
                <w:color w:val="000000"/>
                <w:sz w:val="24"/>
                <w:szCs w:val="24"/>
              </w:rPr>
              <w:t>XXI</w:t>
            </w:r>
            <w:r w:rsidRPr="007F517A">
              <w:rPr>
                <w:rFonts w:ascii="Times New Roman" w:hAnsi="Times New Roman" w:cs="Times New Roman"/>
                <w:color w:val="000000"/>
                <w:sz w:val="24"/>
                <w:szCs w:val="24"/>
                <w:lang w:val="ru-RU"/>
              </w:rPr>
              <w:t xml:space="preserve"> века. (не менее трё</w:t>
            </w:r>
            <w:r w:rsidR="00F02D80">
              <w:rPr>
                <w:rFonts w:ascii="Times New Roman" w:hAnsi="Times New Roman" w:cs="Times New Roman"/>
                <w:color w:val="000000"/>
                <w:sz w:val="24"/>
                <w:szCs w:val="24"/>
                <w:lang w:val="ru-RU"/>
              </w:rPr>
              <w:t xml:space="preserve">х стихотворений) Стихотворения </w:t>
            </w:r>
            <w:r w:rsidRPr="007F517A">
              <w:rPr>
                <w:rFonts w:ascii="Times New Roman" w:hAnsi="Times New Roman" w:cs="Times New Roman"/>
                <w:color w:val="000000"/>
                <w:sz w:val="24"/>
                <w:szCs w:val="24"/>
                <w:lang w:val="ru-RU"/>
              </w:rPr>
              <w:t>Е. А. Евтушенко,   Основные темы и мотивы, своеобразие лирического героя.</w:t>
            </w:r>
          </w:p>
        </w:tc>
        <w:tc>
          <w:tcPr>
            <w:tcW w:w="1026"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C21DE9" w:rsidRPr="007F517A" w:rsidRDefault="00954126"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C21DE9" w:rsidRPr="007F517A" w:rsidRDefault="00C21DE9"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C21DE9" w:rsidRPr="007F517A" w:rsidRDefault="00C21DE9" w:rsidP="007F517A">
            <w:pPr>
              <w:spacing w:after="0" w:line="240" w:lineRule="auto"/>
              <w:ind w:left="135"/>
              <w:contextualSpacing/>
              <w:rPr>
                <w:rFonts w:ascii="Times New Roman" w:hAnsi="Times New Roman" w:cs="Times New Roman"/>
                <w:color w:val="000000"/>
                <w:sz w:val="24"/>
                <w:szCs w:val="24"/>
                <w:lang w:val="ru-RU"/>
              </w:rPr>
            </w:pPr>
          </w:p>
        </w:tc>
      </w:tr>
      <w:tr w:rsidR="00954126" w:rsidRPr="00F02D80" w:rsidTr="00954126">
        <w:trPr>
          <w:trHeight w:val="144"/>
          <w:tblCellSpacing w:w="20" w:type="nil"/>
        </w:trPr>
        <w:tc>
          <w:tcPr>
            <w:tcW w:w="976" w:type="dxa"/>
            <w:tcMar>
              <w:top w:w="50" w:type="dxa"/>
              <w:left w:w="100" w:type="dxa"/>
            </w:tcMar>
            <w:vAlign w:val="center"/>
          </w:tcPr>
          <w:p w:rsidR="00954126"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93</w:t>
            </w:r>
          </w:p>
        </w:tc>
        <w:tc>
          <w:tcPr>
            <w:tcW w:w="4079" w:type="dxa"/>
            <w:tcMar>
              <w:top w:w="50" w:type="dxa"/>
              <w:left w:w="100" w:type="dxa"/>
            </w:tcMar>
            <w:vAlign w:val="center"/>
          </w:tcPr>
          <w:p w:rsidR="00954126" w:rsidRPr="007F517A" w:rsidRDefault="00954126" w:rsidP="00F02D80">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Поэзия второй половины </w:t>
            </w:r>
            <w:r w:rsidRPr="007F517A">
              <w:rPr>
                <w:rFonts w:ascii="Times New Roman" w:hAnsi="Times New Roman" w:cs="Times New Roman"/>
                <w:color w:val="000000"/>
                <w:sz w:val="24"/>
                <w:szCs w:val="24"/>
              </w:rPr>
              <w:t>XX</w:t>
            </w:r>
            <w:r w:rsidRPr="007F517A">
              <w:rPr>
                <w:rFonts w:ascii="Times New Roman" w:hAnsi="Times New Roman" w:cs="Times New Roman"/>
                <w:color w:val="000000"/>
                <w:sz w:val="24"/>
                <w:szCs w:val="24"/>
                <w:lang w:val="ru-RU"/>
              </w:rPr>
              <w:t xml:space="preserve"> — начала </w:t>
            </w:r>
            <w:r w:rsidRPr="007F517A">
              <w:rPr>
                <w:rFonts w:ascii="Times New Roman" w:hAnsi="Times New Roman" w:cs="Times New Roman"/>
                <w:color w:val="000000"/>
                <w:sz w:val="24"/>
                <w:szCs w:val="24"/>
              </w:rPr>
              <w:t>XXI</w:t>
            </w:r>
            <w:r w:rsidR="00F02D80">
              <w:rPr>
                <w:rFonts w:ascii="Times New Roman" w:hAnsi="Times New Roman" w:cs="Times New Roman"/>
                <w:color w:val="000000"/>
                <w:sz w:val="24"/>
                <w:szCs w:val="24"/>
                <w:lang w:val="ru-RU"/>
              </w:rPr>
              <w:t xml:space="preserve"> века (не менее трёх стихотворений). С</w:t>
            </w:r>
            <w:r w:rsidRPr="007F517A">
              <w:rPr>
                <w:rFonts w:ascii="Times New Roman" w:hAnsi="Times New Roman" w:cs="Times New Roman"/>
                <w:color w:val="000000"/>
                <w:sz w:val="24"/>
                <w:szCs w:val="24"/>
                <w:lang w:val="ru-RU"/>
              </w:rPr>
              <w:t>тихот</w:t>
            </w:r>
            <w:r w:rsidR="00F02D80">
              <w:rPr>
                <w:rFonts w:ascii="Times New Roman" w:hAnsi="Times New Roman" w:cs="Times New Roman"/>
                <w:color w:val="000000"/>
                <w:sz w:val="24"/>
                <w:szCs w:val="24"/>
                <w:lang w:val="ru-RU"/>
              </w:rPr>
              <w:t xml:space="preserve">ворения, Р. И. Рождественского. </w:t>
            </w:r>
            <w:r w:rsidRPr="007F517A">
              <w:rPr>
                <w:rFonts w:ascii="Times New Roman" w:hAnsi="Times New Roman" w:cs="Times New Roman"/>
                <w:color w:val="000000"/>
                <w:sz w:val="24"/>
                <w:szCs w:val="24"/>
                <w:lang w:val="ru-RU"/>
              </w:rPr>
              <w:t>Основные темы и мотивы, своеобразие лирического героя.</w:t>
            </w:r>
          </w:p>
        </w:tc>
        <w:tc>
          <w:tcPr>
            <w:tcW w:w="1026" w:type="dxa"/>
            <w:tcMar>
              <w:top w:w="50" w:type="dxa"/>
              <w:left w:w="100" w:type="dxa"/>
            </w:tcMar>
            <w:vAlign w:val="center"/>
          </w:tcPr>
          <w:p w:rsidR="00954126" w:rsidRPr="007F517A" w:rsidRDefault="005F35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954126" w:rsidRPr="007F517A" w:rsidRDefault="005F35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954126" w:rsidRPr="007F517A" w:rsidRDefault="005F35CE"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954126" w:rsidRPr="007F517A" w:rsidRDefault="00954126"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54126" w:rsidRPr="007F517A" w:rsidRDefault="00954126" w:rsidP="007F517A">
            <w:pPr>
              <w:spacing w:after="0" w:line="240" w:lineRule="auto"/>
              <w:ind w:left="135"/>
              <w:contextualSpacing/>
              <w:rPr>
                <w:rFonts w:ascii="Times New Roman" w:hAnsi="Times New Roman" w:cs="Times New Roman"/>
                <w:color w:val="000000"/>
                <w:sz w:val="24"/>
                <w:szCs w:val="24"/>
                <w:lang w:val="ru-RU"/>
              </w:rPr>
            </w:pPr>
          </w:p>
        </w:tc>
      </w:tr>
      <w:tr w:rsidR="00E03936" w:rsidRPr="007F517A" w:rsidTr="00954126">
        <w:trPr>
          <w:trHeight w:val="144"/>
          <w:tblCellSpacing w:w="20" w:type="nil"/>
        </w:trPr>
        <w:tc>
          <w:tcPr>
            <w:tcW w:w="976" w:type="dxa"/>
            <w:tcMar>
              <w:top w:w="50" w:type="dxa"/>
              <w:left w:w="100" w:type="dxa"/>
            </w:tcMar>
            <w:vAlign w:val="center"/>
          </w:tcPr>
          <w:p w:rsidR="00E03936"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94</w:t>
            </w:r>
          </w:p>
        </w:tc>
        <w:tc>
          <w:tcPr>
            <w:tcW w:w="4079" w:type="dxa"/>
            <w:tcMar>
              <w:top w:w="50" w:type="dxa"/>
              <w:left w:w="100" w:type="dxa"/>
            </w:tcMar>
            <w:vAlign w:val="center"/>
          </w:tcPr>
          <w:p w:rsidR="00E03936" w:rsidRPr="007F517A" w:rsidRDefault="00470F26"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 xml:space="preserve">Практикум выразительного чтения. </w:t>
            </w:r>
          </w:p>
          <w:p w:rsidR="00470F26" w:rsidRPr="007F517A" w:rsidRDefault="00470F26" w:rsidP="00F02D80">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Исполнение под гитару песен на стихи  Н.А.Заболоцкого, К.М.Симонова, Е.А.Евтушенко, Р.И.Рождественского</w:t>
            </w:r>
          </w:p>
        </w:tc>
        <w:tc>
          <w:tcPr>
            <w:tcW w:w="1026" w:type="dxa"/>
            <w:tcMar>
              <w:top w:w="50" w:type="dxa"/>
              <w:left w:w="100" w:type="dxa"/>
            </w:tcMar>
            <w:vAlign w:val="center"/>
          </w:tcPr>
          <w:p w:rsidR="00E03936"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E03936"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E03936" w:rsidRPr="007F517A" w:rsidRDefault="009143A3"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E03936" w:rsidRPr="007F517A" w:rsidRDefault="00E03936" w:rsidP="007F517A">
            <w:pPr>
              <w:spacing w:after="0" w:line="240" w:lineRule="auto"/>
              <w:ind w:left="135"/>
              <w:contextualSpacing/>
              <w:rPr>
                <w:rFonts w:ascii="Times New Roman" w:hAnsi="Times New Roman" w:cs="Times New Roman"/>
                <w:color w:val="000000"/>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421AE"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w:t>
            </w:r>
            <w:r w:rsidR="000E5C44" w:rsidRPr="007F517A">
              <w:rPr>
                <w:rFonts w:ascii="Times New Roman" w:hAnsi="Times New Roman" w:cs="Times New Roman"/>
                <w:sz w:val="24"/>
                <w:szCs w:val="24"/>
                <w:lang w:val="ru-RU"/>
              </w:rPr>
              <w:t>5</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5">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eb</w:t>
              </w:r>
              <w:r w:rsidRPr="007F517A">
                <w:rPr>
                  <w:rFonts w:ascii="Times New Roman" w:hAnsi="Times New Roman" w:cs="Times New Roman"/>
                  <w:color w:val="0000FF"/>
                  <w:sz w:val="24"/>
                  <w:szCs w:val="24"/>
                  <w:u w:val="single"/>
                  <w:lang w:val="ru-RU"/>
                </w:rPr>
                <w:t>80</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95412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w:t>
            </w:r>
            <w:r w:rsidR="000E5C44" w:rsidRPr="007F517A">
              <w:rPr>
                <w:rFonts w:ascii="Times New Roman" w:hAnsi="Times New Roman" w:cs="Times New Roman"/>
                <w:sz w:val="24"/>
                <w:szCs w:val="24"/>
                <w:lang w:val="ru-RU"/>
              </w:rPr>
              <w:t>6</w:t>
            </w:r>
          </w:p>
        </w:tc>
        <w:tc>
          <w:tcPr>
            <w:tcW w:w="4079" w:type="dxa"/>
            <w:tcMar>
              <w:top w:w="50" w:type="dxa"/>
              <w:left w:w="100" w:type="dxa"/>
            </w:tcMar>
            <w:vAlign w:val="center"/>
          </w:tcPr>
          <w:p w:rsidR="009D4791" w:rsidRPr="00F02D80" w:rsidRDefault="00AD356A" w:rsidP="00F02D80">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У. Шекспир. Сонеты № 66 </w:t>
            </w:r>
            <w:r w:rsidRPr="007F517A">
              <w:rPr>
                <w:rFonts w:ascii="Times New Roman" w:hAnsi="Times New Roman" w:cs="Times New Roman"/>
                <w:color w:val="000000"/>
                <w:sz w:val="24"/>
                <w:szCs w:val="24"/>
                <w:lang w:val="ru-RU"/>
              </w:rPr>
              <w:lastRenderedPageBreak/>
              <w:t xml:space="preserve">«Измучась всем, я умереть хочу…», № 130 «Её глаза на звёзды не </w:t>
            </w:r>
            <w:r w:rsidR="00F02D80">
              <w:rPr>
                <w:rFonts w:ascii="Times New Roman" w:hAnsi="Times New Roman" w:cs="Times New Roman"/>
                <w:color w:val="000000"/>
                <w:sz w:val="24"/>
                <w:szCs w:val="24"/>
                <w:lang w:val="ru-RU"/>
              </w:rPr>
              <w:t>похожи…»</w:t>
            </w:r>
            <w:r w:rsidRPr="007F517A">
              <w:rPr>
                <w:rFonts w:ascii="Times New Roman" w:hAnsi="Times New Roman" w:cs="Times New Roman"/>
                <w:color w:val="000000"/>
                <w:sz w:val="24"/>
                <w:szCs w:val="24"/>
                <w:lang w:val="ru-RU"/>
              </w:rPr>
              <w:t xml:space="preserve">. </w:t>
            </w:r>
            <w:r w:rsidRPr="00F02D80">
              <w:rPr>
                <w:rFonts w:ascii="Times New Roman" w:hAnsi="Times New Roman" w:cs="Times New Roman"/>
                <w:color w:val="000000"/>
                <w:sz w:val="24"/>
                <w:szCs w:val="24"/>
                <w:lang w:val="ru-RU"/>
              </w:rPr>
              <w:t>Жанр сонета. Темы, мотивы, характер лирического героя. Художественное своеобразие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F02D80">
              <w:rPr>
                <w:rFonts w:ascii="Times New Roman" w:hAnsi="Times New Roman" w:cs="Times New Roman"/>
                <w:color w:val="000000"/>
                <w:sz w:val="24"/>
                <w:szCs w:val="24"/>
                <w:lang w:val="ru-RU"/>
              </w:rPr>
              <w:lastRenderedPageBreak/>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6">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ec</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e</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470F2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lastRenderedPageBreak/>
              <w:t>9</w:t>
            </w:r>
            <w:r w:rsidR="000E5C44" w:rsidRPr="007F517A">
              <w:rPr>
                <w:rFonts w:ascii="Times New Roman" w:hAnsi="Times New Roman" w:cs="Times New Roman"/>
                <w:sz w:val="24"/>
                <w:szCs w:val="24"/>
                <w:lang w:val="ru-RU"/>
              </w:rPr>
              <w:t>7</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7">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w:t>
              </w:r>
              <w:r w:rsidRPr="007F517A">
                <w:rPr>
                  <w:rFonts w:ascii="Times New Roman" w:hAnsi="Times New Roman" w:cs="Times New Roman"/>
                  <w:color w:val="0000FF"/>
                  <w:sz w:val="24"/>
                  <w:szCs w:val="24"/>
                  <w:u w:val="single"/>
                </w:rPr>
                <w:t>ede</w:t>
              </w:r>
              <w:r w:rsidRPr="007F517A">
                <w:rPr>
                  <w:rFonts w:ascii="Times New Roman" w:hAnsi="Times New Roman" w:cs="Times New Roman"/>
                  <w:color w:val="0000FF"/>
                  <w:sz w:val="24"/>
                  <w:szCs w:val="24"/>
                  <w:u w:val="single"/>
                  <w:lang w:val="ru-RU"/>
                </w:rPr>
                <w:t>2</w:t>
              </w:r>
            </w:hyperlink>
          </w:p>
        </w:tc>
      </w:tr>
      <w:tr w:rsidR="009D4791" w:rsidRPr="007F517A" w:rsidTr="00954126">
        <w:trPr>
          <w:trHeight w:val="144"/>
          <w:tblCellSpacing w:w="20" w:type="nil"/>
        </w:trPr>
        <w:tc>
          <w:tcPr>
            <w:tcW w:w="976" w:type="dxa"/>
            <w:tcMar>
              <w:top w:w="50" w:type="dxa"/>
              <w:left w:w="100" w:type="dxa"/>
            </w:tcMar>
            <w:vAlign w:val="center"/>
          </w:tcPr>
          <w:p w:rsidR="009D4791" w:rsidRPr="007F517A" w:rsidRDefault="00470F26"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w:t>
            </w:r>
            <w:r w:rsidR="000E5C44" w:rsidRPr="007F517A">
              <w:rPr>
                <w:rFonts w:ascii="Times New Roman" w:hAnsi="Times New Roman" w:cs="Times New Roman"/>
                <w:sz w:val="24"/>
                <w:szCs w:val="24"/>
                <w:lang w:val="ru-RU"/>
              </w:rPr>
              <w:t>8</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У. Шекспир. Трагедия "Ромео и Джульетта" (фрагменты по выбору). Главные герои. Ромео и Джульетта как "вечные" образы. Смысл трагического финала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r>
      <w:tr w:rsidR="000E5C44" w:rsidRPr="007F517A" w:rsidTr="00954126">
        <w:trPr>
          <w:trHeight w:val="144"/>
          <w:tblCellSpacing w:w="20" w:type="nil"/>
        </w:trPr>
        <w:tc>
          <w:tcPr>
            <w:tcW w:w="976" w:type="dxa"/>
            <w:tcMar>
              <w:top w:w="50" w:type="dxa"/>
              <w:left w:w="100" w:type="dxa"/>
            </w:tcMar>
            <w:vAlign w:val="center"/>
          </w:tcPr>
          <w:p w:rsidR="000E5C44"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99</w:t>
            </w:r>
          </w:p>
        </w:tc>
        <w:tc>
          <w:tcPr>
            <w:tcW w:w="4079"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Сочинение «Что такое любовь?»  Ромео и Джульетте – символы любви и жертвенности. Семейная вражда и любовь героев.</w:t>
            </w:r>
          </w:p>
        </w:tc>
        <w:tc>
          <w:tcPr>
            <w:tcW w:w="1026"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sz w:val="24"/>
                <w:szCs w:val="24"/>
                <w:lang w:val="ru-RU"/>
              </w:rPr>
            </w:pPr>
          </w:p>
        </w:tc>
      </w:tr>
      <w:tr w:rsidR="000E5C44" w:rsidRPr="007F517A" w:rsidTr="00954126">
        <w:trPr>
          <w:trHeight w:val="144"/>
          <w:tblCellSpacing w:w="20" w:type="nil"/>
        </w:trPr>
        <w:tc>
          <w:tcPr>
            <w:tcW w:w="976" w:type="dxa"/>
            <w:tcMar>
              <w:top w:w="50" w:type="dxa"/>
              <w:left w:w="100" w:type="dxa"/>
            </w:tcMar>
            <w:vAlign w:val="center"/>
          </w:tcPr>
          <w:p w:rsidR="000E5C44"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100</w:t>
            </w:r>
          </w:p>
        </w:tc>
        <w:tc>
          <w:tcPr>
            <w:tcW w:w="4079"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Резервный урок. Анализ творческих работ.</w:t>
            </w:r>
          </w:p>
        </w:tc>
        <w:tc>
          <w:tcPr>
            <w:tcW w:w="1026"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1</w:t>
            </w:r>
          </w:p>
        </w:tc>
        <w:tc>
          <w:tcPr>
            <w:tcW w:w="1841"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910" w:type="dxa"/>
            <w:tcMar>
              <w:top w:w="50" w:type="dxa"/>
              <w:left w:w="100" w:type="dxa"/>
            </w:tcMar>
            <w:vAlign w:val="center"/>
          </w:tcPr>
          <w:p w:rsidR="000E5C44" w:rsidRPr="007F517A" w:rsidRDefault="000E5C44" w:rsidP="007F517A">
            <w:pPr>
              <w:spacing w:after="0" w:line="240" w:lineRule="auto"/>
              <w:ind w:left="135"/>
              <w:contextualSpacing/>
              <w:jc w:val="center"/>
              <w:rPr>
                <w:rFonts w:ascii="Times New Roman" w:hAnsi="Times New Roman" w:cs="Times New Roman"/>
                <w:color w:val="000000"/>
                <w:sz w:val="24"/>
                <w:szCs w:val="24"/>
                <w:lang w:val="ru-RU"/>
              </w:rPr>
            </w:pPr>
            <w:r w:rsidRPr="007F517A">
              <w:rPr>
                <w:rFonts w:ascii="Times New Roman" w:hAnsi="Times New Roman" w:cs="Times New Roman"/>
                <w:color w:val="000000"/>
                <w:sz w:val="24"/>
                <w:szCs w:val="24"/>
                <w:lang w:val="ru-RU"/>
              </w:rPr>
              <w:t>0</w:t>
            </w:r>
          </w:p>
        </w:tc>
        <w:tc>
          <w:tcPr>
            <w:tcW w:w="1347"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sz w:val="24"/>
                <w:szCs w:val="24"/>
                <w:lang w:val="ru-RU"/>
              </w:rPr>
            </w:pPr>
          </w:p>
        </w:tc>
        <w:tc>
          <w:tcPr>
            <w:tcW w:w="2861" w:type="dxa"/>
            <w:tcMar>
              <w:top w:w="50" w:type="dxa"/>
              <w:left w:w="100" w:type="dxa"/>
            </w:tcMar>
            <w:vAlign w:val="center"/>
          </w:tcPr>
          <w:p w:rsidR="000E5C44" w:rsidRPr="007F517A" w:rsidRDefault="000E5C44" w:rsidP="007F517A">
            <w:pPr>
              <w:spacing w:after="0" w:line="240" w:lineRule="auto"/>
              <w:ind w:left="135"/>
              <w:contextualSpacing/>
              <w:rPr>
                <w:rFonts w:ascii="Times New Roman" w:hAnsi="Times New Roman" w:cs="Times New Roman"/>
                <w:sz w:val="24"/>
                <w:szCs w:val="24"/>
                <w:lang w:val="ru-RU"/>
              </w:rPr>
            </w:pPr>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101</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произведения классицизма</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8">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392</w:t>
              </w:r>
              <w:r w:rsidRPr="007F517A">
                <w:rPr>
                  <w:rFonts w:ascii="Times New Roman" w:hAnsi="Times New Roman" w:cs="Times New Roman"/>
                  <w:color w:val="0000FF"/>
                  <w:sz w:val="24"/>
                  <w:szCs w:val="24"/>
                  <w:u w:val="single"/>
                </w:rPr>
                <w:t>ca</w:t>
              </w:r>
            </w:hyperlink>
          </w:p>
        </w:tc>
      </w:tr>
      <w:tr w:rsidR="009D4791" w:rsidRPr="00570386" w:rsidTr="00954126">
        <w:trPr>
          <w:trHeight w:val="144"/>
          <w:tblCellSpacing w:w="20" w:type="nil"/>
        </w:trPr>
        <w:tc>
          <w:tcPr>
            <w:tcW w:w="976" w:type="dxa"/>
            <w:tcMar>
              <w:top w:w="50" w:type="dxa"/>
              <w:left w:w="100" w:type="dxa"/>
            </w:tcMar>
            <w:vAlign w:val="center"/>
          </w:tcPr>
          <w:p w:rsidR="009D4791" w:rsidRPr="007F517A" w:rsidRDefault="000E5C44" w:rsidP="007F517A">
            <w:pPr>
              <w:spacing w:after="0" w:line="240" w:lineRule="auto"/>
              <w:contextualSpacing/>
              <w:rPr>
                <w:rFonts w:ascii="Times New Roman" w:hAnsi="Times New Roman" w:cs="Times New Roman"/>
                <w:sz w:val="24"/>
                <w:szCs w:val="24"/>
                <w:lang w:val="ru-RU"/>
              </w:rPr>
            </w:pPr>
            <w:r w:rsidRPr="007F517A">
              <w:rPr>
                <w:rFonts w:ascii="Times New Roman" w:hAnsi="Times New Roman" w:cs="Times New Roman"/>
                <w:sz w:val="24"/>
                <w:szCs w:val="24"/>
                <w:lang w:val="ru-RU"/>
              </w:rPr>
              <w:t>102</w:t>
            </w:r>
          </w:p>
        </w:tc>
        <w:tc>
          <w:tcPr>
            <w:tcW w:w="4079"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026"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 xml:space="preserve"> </w:t>
            </w:r>
            <w:r w:rsidRPr="007F51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D4791" w:rsidRPr="007F517A" w:rsidRDefault="009D4791" w:rsidP="007F517A">
            <w:pPr>
              <w:spacing w:after="0" w:line="240" w:lineRule="auto"/>
              <w:ind w:left="135"/>
              <w:contextualSpacing/>
              <w:rPr>
                <w:rFonts w:ascii="Times New Roman" w:hAnsi="Times New Roman" w:cs="Times New Roman"/>
                <w:sz w:val="24"/>
                <w:szCs w:val="24"/>
              </w:rPr>
            </w:pPr>
          </w:p>
        </w:tc>
        <w:tc>
          <w:tcPr>
            <w:tcW w:w="2861" w:type="dxa"/>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 xml:space="preserve">Библиотека ЦОК </w:t>
            </w:r>
            <w:hyperlink r:id="rId389">
              <w:r w:rsidRPr="007F517A">
                <w:rPr>
                  <w:rFonts w:ascii="Times New Roman" w:hAnsi="Times New Roman" w:cs="Times New Roman"/>
                  <w:color w:val="0000FF"/>
                  <w:sz w:val="24"/>
                  <w:szCs w:val="24"/>
                  <w:u w:val="single"/>
                </w:rPr>
                <w:t>https</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m</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edsoo</w:t>
              </w:r>
              <w:r w:rsidRPr="007F517A">
                <w:rPr>
                  <w:rFonts w:ascii="Times New Roman" w:hAnsi="Times New Roman" w:cs="Times New Roman"/>
                  <w:color w:val="0000FF"/>
                  <w:sz w:val="24"/>
                  <w:szCs w:val="24"/>
                  <w:u w:val="single"/>
                  <w:lang w:val="ru-RU"/>
                </w:rPr>
                <w:t>.</w:t>
              </w:r>
              <w:r w:rsidRPr="007F517A">
                <w:rPr>
                  <w:rFonts w:ascii="Times New Roman" w:hAnsi="Times New Roman" w:cs="Times New Roman"/>
                  <w:color w:val="0000FF"/>
                  <w:sz w:val="24"/>
                  <w:szCs w:val="24"/>
                  <w:u w:val="single"/>
                </w:rPr>
                <w:t>ru</w:t>
              </w:r>
              <w:r w:rsidRPr="007F517A">
                <w:rPr>
                  <w:rFonts w:ascii="Times New Roman" w:hAnsi="Times New Roman" w:cs="Times New Roman"/>
                  <w:color w:val="0000FF"/>
                  <w:sz w:val="24"/>
                  <w:szCs w:val="24"/>
                  <w:u w:val="single"/>
                  <w:lang w:val="ru-RU"/>
                </w:rPr>
                <w:t>/8</w:t>
              </w:r>
              <w:r w:rsidRPr="007F517A">
                <w:rPr>
                  <w:rFonts w:ascii="Times New Roman" w:hAnsi="Times New Roman" w:cs="Times New Roman"/>
                  <w:color w:val="0000FF"/>
                  <w:sz w:val="24"/>
                  <w:szCs w:val="24"/>
                  <w:u w:val="single"/>
                </w:rPr>
                <w:t>bc</w:t>
              </w:r>
              <w:r w:rsidRPr="007F517A">
                <w:rPr>
                  <w:rFonts w:ascii="Times New Roman" w:hAnsi="Times New Roman" w:cs="Times New Roman"/>
                  <w:color w:val="0000FF"/>
                  <w:sz w:val="24"/>
                  <w:szCs w:val="24"/>
                  <w:u w:val="single"/>
                  <w:lang w:val="ru-RU"/>
                </w:rPr>
                <w:t>393</w:t>
              </w:r>
              <w:r w:rsidRPr="007F517A">
                <w:rPr>
                  <w:rFonts w:ascii="Times New Roman" w:hAnsi="Times New Roman" w:cs="Times New Roman"/>
                  <w:color w:val="0000FF"/>
                  <w:sz w:val="24"/>
                  <w:szCs w:val="24"/>
                  <w:u w:val="single"/>
                </w:rPr>
                <w:t>d</w:t>
              </w:r>
              <w:r w:rsidRPr="007F517A">
                <w:rPr>
                  <w:rFonts w:ascii="Times New Roman" w:hAnsi="Times New Roman" w:cs="Times New Roman"/>
                  <w:color w:val="0000FF"/>
                  <w:sz w:val="24"/>
                  <w:szCs w:val="24"/>
                  <w:u w:val="single"/>
                  <w:lang w:val="ru-RU"/>
                </w:rPr>
                <w:t>8</w:t>
              </w:r>
            </w:hyperlink>
          </w:p>
        </w:tc>
      </w:tr>
      <w:tr w:rsidR="009D4791" w:rsidRPr="007F517A" w:rsidTr="00954126">
        <w:trPr>
          <w:trHeight w:val="144"/>
          <w:tblCellSpacing w:w="20" w:type="nil"/>
        </w:trPr>
        <w:tc>
          <w:tcPr>
            <w:tcW w:w="0" w:type="auto"/>
            <w:gridSpan w:val="2"/>
            <w:tcMar>
              <w:top w:w="50" w:type="dxa"/>
              <w:left w:w="100" w:type="dxa"/>
            </w:tcMar>
            <w:vAlign w:val="center"/>
          </w:tcPr>
          <w:p w:rsidR="009D4791" w:rsidRPr="007F517A" w:rsidRDefault="00AD356A" w:rsidP="007F517A">
            <w:pPr>
              <w:spacing w:after="0" w:line="240" w:lineRule="auto"/>
              <w:ind w:left="135"/>
              <w:contextualSpacing/>
              <w:rPr>
                <w:rFonts w:ascii="Times New Roman" w:hAnsi="Times New Roman" w:cs="Times New Roman"/>
                <w:sz w:val="24"/>
                <w:szCs w:val="24"/>
                <w:lang w:val="ru-RU"/>
              </w:rPr>
            </w:pPr>
            <w:r w:rsidRPr="007F517A">
              <w:rPr>
                <w:rFonts w:ascii="Times New Roman" w:hAnsi="Times New Roman" w:cs="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9D4791" w:rsidRPr="007F517A" w:rsidRDefault="00470F26"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lang w:val="ru-RU"/>
              </w:rPr>
              <w:t>102</w:t>
            </w:r>
            <w:r w:rsidR="00AD356A" w:rsidRPr="007F517A">
              <w:rPr>
                <w:rFonts w:ascii="Times New Roman" w:hAnsi="Times New Roman" w:cs="Times New Roman"/>
                <w:color w:val="000000"/>
                <w:sz w:val="24"/>
                <w:szCs w:val="24"/>
              </w:rPr>
              <w:t xml:space="preserve"> </w:t>
            </w:r>
          </w:p>
        </w:tc>
        <w:tc>
          <w:tcPr>
            <w:tcW w:w="1841"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D4791" w:rsidRPr="007F517A" w:rsidRDefault="00AD356A" w:rsidP="007F517A">
            <w:pPr>
              <w:spacing w:after="0" w:line="240" w:lineRule="auto"/>
              <w:ind w:left="135"/>
              <w:contextualSpacing/>
              <w:jc w:val="center"/>
              <w:rPr>
                <w:rFonts w:ascii="Times New Roman" w:hAnsi="Times New Roman" w:cs="Times New Roman"/>
                <w:sz w:val="24"/>
                <w:szCs w:val="24"/>
              </w:rPr>
            </w:pPr>
            <w:r w:rsidRPr="007F517A">
              <w:rPr>
                <w:rFonts w:ascii="Times New Roman" w:hAnsi="Times New Roman" w:cs="Times New Roman"/>
                <w:color w:val="000000"/>
                <w:sz w:val="24"/>
                <w:szCs w:val="24"/>
              </w:rPr>
              <w:t xml:space="preserve"> </w:t>
            </w:r>
            <w:r w:rsidR="00470F26" w:rsidRPr="007F517A">
              <w:rPr>
                <w:rFonts w:ascii="Times New Roman" w:hAnsi="Times New Roman" w:cs="Times New Roman"/>
                <w:color w:val="000000"/>
                <w:sz w:val="24"/>
                <w:szCs w:val="24"/>
                <w:lang w:val="ru-RU"/>
              </w:rPr>
              <w:t>5</w:t>
            </w:r>
            <w:r w:rsidRPr="007F517A">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9D4791" w:rsidRPr="007F517A" w:rsidRDefault="009D4791" w:rsidP="007F517A">
            <w:pPr>
              <w:spacing w:line="240" w:lineRule="auto"/>
              <w:contextualSpacing/>
              <w:rPr>
                <w:rFonts w:ascii="Times New Roman" w:hAnsi="Times New Roman" w:cs="Times New Roman"/>
                <w:sz w:val="24"/>
                <w:szCs w:val="24"/>
              </w:rPr>
            </w:pPr>
          </w:p>
        </w:tc>
      </w:tr>
    </w:tbl>
    <w:p w:rsidR="009D4791" w:rsidRDefault="009D4791">
      <w:pPr>
        <w:sectPr w:rsidR="009D4791">
          <w:pgSz w:w="16383" w:h="11906" w:orient="landscape"/>
          <w:pgMar w:top="1134" w:right="850" w:bottom="1134" w:left="1701" w:header="720" w:footer="720" w:gutter="0"/>
          <w:cols w:space="720"/>
        </w:sectPr>
      </w:pPr>
    </w:p>
    <w:p w:rsidR="009D4791" w:rsidRDefault="00AD35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67"/>
        <w:gridCol w:w="1142"/>
        <w:gridCol w:w="1841"/>
        <w:gridCol w:w="1910"/>
        <w:gridCol w:w="1347"/>
        <w:gridCol w:w="2861"/>
      </w:tblGrid>
      <w:tr w:rsidR="009D4791">
        <w:trPr>
          <w:trHeight w:val="144"/>
          <w:tblCellSpacing w:w="20" w:type="nil"/>
        </w:trPr>
        <w:tc>
          <w:tcPr>
            <w:tcW w:w="453"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 п/п </w:t>
            </w:r>
          </w:p>
          <w:p w:rsidR="009D4791" w:rsidRDefault="009D4791" w:rsidP="007F517A">
            <w:pPr>
              <w:spacing w:after="0" w:line="240" w:lineRule="auto"/>
              <w:ind w:left="135"/>
              <w:contextualSpacing/>
            </w:pPr>
          </w:p>
        </w:tc>
        <w:tc>
          <w:tcPr>
            <w:tcW w:w="3344"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Тема урока </w:t>
            </w:r>
          </w:p>
          <w:p w:rsidR="009D4791" w:rsidRDefault="009D4791" w:rsidP="007F517A">
            <w:pPr>
              <w:spacing w:after="0" w:line="240" w:lineRule="auto"/>
              <w:ind w:left="135"/>
              <w:contextualSpacing/>
            </w:pPr>
          </w:p>
        </w:tc>
        <w:tc>
          <w:tcPr>
            <w:tcW w:w="0" w:type="auto"/>
            <w:gridSpan w:val="3"/>
            <w:tcMar>
              <w:top w:w="50" w:type="dxa"/>
              <w:left w:w="100" w:type="dxa"/>
            </w:tcMar>
            <w:vAlign w:val="center"/>
          </w:tcPr>
          <w:p w:rsidR="009D4791" w:rsidRDefault="00AD356A" w:rsidP="007F517A">
            <w:pPr>
              <w:spacing w:after="0" w:line="240" w:lineRule="auto"/>
              <w:contextualSpacing/>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Дата изучения </w:t>
            </w:r>
          </w:p>
          <w:p w:rsidR="009D4791" w:rsidRDefault="009D4791" w:rsidP="007F517A">
            <w:pPr>
              <w:spacing w:after="0" w:line="240" w:lineRule="auto"/>
              <w:ind w:left="135"/>
              <w:contextualSpacing/>
            </w:pPr>
          </w:p>
        </w:tc>
        <w:tc>
          <w:tcPr>
            <w:tcW w:w="1936" w:type="dxa"/>
            <w:vMerge w:val="restart"/>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9D4791" w:rsidRDefault="009D4791" w:rsidP="007F517A">
            <w:pPr>
              <w:spacing w:after="0" w:line="240" w:lineRule="auto"/>
              <w:ind w:left="135"/>
              <w:contextualSpacing/>
            </w:pPr>
          </w:p>
        </w:tc>
      </w:tr>
      <w:tr w:rsidR="009D4791">
        <w:trPr>
          <w:trHeight w:val="144"/>
          <w:tblCellSpacing w:w="20" w:type="nil"/>
        </w:trPr>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795"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Всего </w:t>
            </w:r>
          </w:p>
          <w:p w:rsidR="009D4791" w:rsidRDefault="009D4791" w:rsidP="007F517A">
            <w:pPr>
              <w:spacing w:after="0" w:line="240" w:lineRule="auto"/>
              <w:ind w:left="135"/>
              <w:contextualSpacing/>
            </w:pPr>
          </w:p>
        </w:tc>
        <w:tc>
          <w:tcPr>
            <w:tcW w:w="1488"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Контрольные работы </w:t>
            </w:r>
          </w:p>
          <w:p w:rsidR="009D4791" w:rsidRDefault="009D4791" w:rsidP="007F517A">
            <w:pPr>
              <w:spacing w:after="0" w:line="240" w:lineRule="auto"/>
              <w:ind w:left="135"/>
              <w:contextualSpacing/>
            </w:pPr>
          </w:p>
        </w:tc>
        <w:tc>
          <w:tcPr>
            <w:tcW w:w="1590" w:type="dxa"/>
            <w:tcMar>
              <w:top w:w="50" w:type="dxa"/>
              <w:left w:w="100" w:type="dxa"/>
            </w:tcMar>
            <w:vAlign w:val="center"/>
          </w:tcPr>
          <w:p w:rsidR="009D4791" w:rsidRDefault="00AD356A" w:rsidP="007F517A">
            <w:pPr>
              <w:spacing w:after="0" w:line="240" w:lineRule="auto"/>
              <w:ind w:left="135"/>
              <w:contextualSpacing/>
            </w:pPr>
            <w:r>
              <w:rPr>
                <w:rFonts w:ascii="Times New Roman" w:hAnsi="Times New Roman"/>
                <w:b/>
                <w:color w:val="000000"/>
                <w:sz w:val="24"/>
              </w:rPr>
              <w:t xml:space="preserve">Практические работы </w:t>
            </w:r>
          </w:p>
          <w:p w:rsidR="009D4791" w:rsidRDefault="009D4791" w:rsidP="007F517A">
            <w:pPr>
              <w:spacing w:after="0" w:line="240" w:lineRule="auto"/>
              <w:ind w:left="135"/>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c>
          <w:tcPr>
            <w:tcW w:w="0" w:type="auto"/>
            <w:vMerge/>
            <w:tcBorders>
              <w:top w:val="nil"/>
            </w:tcBorders>
            <w:tcMar>
              <w:top w:w="50" w:type="dxa"/>
              <w:left w:w="100" w:type="dxa"/>
            </w:tcMar>
          </w:tcPr>
          <w:p w:rsidR="009D4791" w:rsidRDefault="009D4791" w:rsidP="007F517A">
            <w:pPr>
              <w:spacing w:line="240" w:lineRule="auto"/>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Библиотепка ЦОК </w:t>
            </w:r>
            <w:hyperlink r:id="rId39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w:t>
              </w:r>
              <w:r w:rsidRPr="001910FA">
                <w:rPr>
                  <w:rFonts w:ascii="Times New Roman" w:hAnsi="Times New Roman"/>
                  <w:color w:val="0000FF"/>
                  <w:u w:val="single"/>
                  <w:lang w:val="ru-RU"/>
                </w:rPr>
                <w:t>6</w:t>
              </w:r>
              <w:r>
                <w:rPr>
                  <w:rFonts w:ascii="Times New Roman" w:hAnsi="Times New Roman"/>
                  <w:color w:val="0000FF"/>
                  <w:u w:val="single"/>
                </w:rPr>
                <w:t>d</w:t>
              </w:r>
              <w:r w:rsidRPr="001910FA">
                <w:rPr>
                  <w:rFonts w:ascii="Times New Roman" w:hAnsi="Times New Roman"/>
                  <w:color w:val="0000FF"/>
                  <w:u w:val="single"/>
                  <w:lang w:val="ru-RU"/>
                </w:rPr>
                <w:t>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w:t>
              </w:r>
              <w:r w:rsidRPr="001910FA">
                <w:rPr>
                  <w:rFonts w:ascii="Times New Roman" w:hAnsi="Times New Roman"/>
                  <w:color w:val="0000FF"/>
                  <w:u w:val="single"/>
                  <w:lang w:val="ru-RU"/>
                </w:rPr>
                <w:t>7</w:t>
              </w:r>
              <w:r>
                <w:rPr>
                  <w:rFonts w:ascii="Times New Roman" w:hAnsi="Times New Roman"/>
                  <w:color w:val="0000FF"/>
                  <w:u w:val="single"/>
                </w:rPr>
                <w:t>e</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w:t>
              </w:r>
              <w:r w:rsidRPr="001910FA">
                <w:rPr>
                  <w:rFonts w:ascii="Times New Roman" w:hAnsi="Times New Roman"/>
                  <w:color w:val="0000FF"/>
                  <w:u w:val="single"/>
                  <w:lang w:val="ru-RU"/>
                </w:rPr>
                <w:t>8</w:t>
              </w:r>
              <w:r>
                <w:rPr>
                  <w:rFonts w:ascii="Times New Roman" w:hAnsi="Times New Roman"/>
                  <w:color w:val="0000FF"/>
                  <w:u w:val="single"/>
                </w:rPr>
                <w:t>f</w:t>
              </w:r>
              <w:r w:rsidRPr="001910FA">
                <w:rPr>
                  <w:rFonts w:ascii="Times New Roman" w:hAnsi="Times New Roman"/>
                  <w:color w:val="0000FF"/>
                  <w:u w:val="single"/>
                  <w:lang w:val="ru-RU"/>
                </w:rPr>
                <w:t>0</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fb</w:t>
              </w:r>
              <w:r w:rsidRPr="001910FA">
                <w:rPr>
                  <w:rFonts w:ascii="Times New Roman" w:hAnsi="Times New Roman"/>
                  <w:color w:val="0000FF"/>
                  <w:u w:val="single"/>
                  <w:lang w:val="ru-RU"/>
                </w:rPr>
                <w:t>48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w:t>
            </w:r>
            <w:r>
              <w:rPr>
                <w:rFonts w:ascii="Times New Roman" w:hAnsi="Times New Roman"/>
                <w:color w:val="000000"/>
                <w:sz w:val="24"/>
              </w:rPr>
              <w:lastRenderedPageBreak/>
              <w:t>идеального монарха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fcba</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910F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fddc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3</w:t>
              </w:r>
              <w:r>
                <w:rPr>
                  <w:rFonts w:ascii="Times New Roman" w:hAnsi="Times New Roman"/>
                  <w:color w:val="0000FF"/>
                  <w:u w:val="single"/>
                </w:rPr>
                <w:t>fef</w:t>
              </w:r>
              <w:r w:rsidRPr="001910FA">
                <w:rPr>
                  <w:rFonts w:ascii="Times New Roman" w:hAnsi="Times New Roman"/>
                  <w:color w:val="0000FF"/>
                  <w:u w:val="single"/>
                  <w:lang w:val="ru-RU"/>
                </w:rPr>
                <w:t>4</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11</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12</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40584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13</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40692</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910FA">
              <w:rPr>
                <w:rFonts w:ascii="Times New Roman" w:hAnsi="Times New Roman"/>
                <w:color w:val="000000"/>
                <w:sz w:val="24"/>
                <w:lang w:val="ru-RU"/>
              </w:rPr>
              <w:t>Х века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15</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w:t>
              </w:r>
              <w:r>
                <w:rPr>
                  <w:rFonts w:ascii="Times New Roman" w:hAnsi="Times New Roman"/>
                  <w:color w:val="0000FF"/>
                  <w:u w:val="single"/>
                </w:rPr>
                <w:t>ae</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16</w:t>
            </w:r>
          </w:p>
        </w:tc>
        <w:tc>
          <w:tcPr>
            <w:tcW w:w="3344" w:type="dxa"/>
            <w:tcMar>
              <w:top w:w="50" w:type="dxa"/>
              <w:left w:w="100" w:type="dxa"/>
            </w:tcMar>
            <w:vAlign w:val="center"/>
          </w:tcPr>
          <w:p w:rsidR="009D4791" w:rsidRPr="001910FA" w:rsidRDefault="00AD356A" w:rsidP="00F02D80">
            <w:pPr>
              <w:spacing w:after="0" w:line="240" w:lineRule="auto"/>
              <w:ind w:left="135"/>
              <w:contextualSpacing/>
              <w:rPr>
                <w:lang w:val="ru-RU"/>
              </w:rPr>
            </w:pPr>
            <w:r w:rsidRPr="001910FA">
              <w:rPr>
                <w:rFonts w:ascii="Times New Roman" w:hAnsi="Times New Roman"/>
                <w:color w:val="000000"/>
                <w:sz w:val="24"/>
                <w:lang w:val="ru-RU"/>
              </w:rPr>
              <w:t>В.А</w:t>
            </w:r>
            <w:r w:rsidR="00F02D80">
              <w:rPr>
                <w:rFonts w:ascii="Times New Roman" w:hAnsi="Times New Roman"/>
                <w:color w:val="000000"/>
                <w:sz w:val="24"/>
                <w:lang w:val="ru-RU"/>
              </w:rPr>
              <w:t xml:space="preserve">. Жуковский. Понятие об элегии. </w:t>
            </w:r>
            <w:r w:rsidRPr="001910FA">
              <w:rPr>
                <w:rFonts w:ascii="Times New Roman" w:hAnsi="Times New Roman"/>
                <w:color w:val="000000"/>
                <w:sz w:val="24"/>
                <w:lang w:val="ru-RU"/>
              </w:rPr>
              <w:t xml:space="preserve">"Море". Тема человека и </w:t>
            </w:r>
            <w:r w:rsidRPr="001910FA">
              <w:rPr>
                <w:rFonts w:ascii="Times New Roman" w:hAnsi="Times New Roman"/>
                <w:color w:val="000000"/>
                <w:sz w:val="24"/>
                <w:lang w:val="ru-RU"/>
              </w:rPr>
              <w:lastRenderedPageBreak/>
              <w:t>природы, соотношение мечты и действительности в лирике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w:t>
              </w:r>
              <w:r>
                <w:rPr>
                  <w:rFonts w:ascii="Times New Roman" w:hAnsi="Times New Roman"/>
                  <w:color w:val="0000FF"/>
                  <w:u w:val="single"/>
                </w:rPr>
                <w:t>bec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17</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w:t>
              </w:r>
              <w:r>
                <w:rPr>
                  <w:rFonts w:ascii="Times New Roman" w:hAnsi="Times New Roman"/>
                  <w:color w:val="0000FF"/>
                  <w:u w:val="single"/>
                </w:rPr>
                <w:t>f</w:t>
              </w:r>
              <w:r w:rsidRPr="001910FA">
                <w:rPr>
                  <w:rFonts w:ascii="Times New Roman" w:hAnsi="Times New Roman"/>
                  <w:color w:val="0000FF"/>
                  <w:u w:val="single"/>
                  <w:lang w:val="ru-RU"/>
                </w:rPr>
                <w:t>48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18</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4166</w:t>
              </w:r>
              <w:r>
                <w:rPr>
                  <w:rFonts w:ascii="Times New Roman" w:hAnsi="Times New Roman"/>
                  <w:color w:val="0000FF"/>
                  <w:u w:val="single"/>
                </w:rPr>
                <w:t>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417</w:t>
              </w:r>
              <w:r>
                <w:rPr>
                  <w:rFonts w:ascii="Times New Roman" w:hAnsi="Times New Roman"/>
                  <w:color w:val="0000FF"/>
                  <w:u w:val="single"/>
                </w:rPr>
                <w:t>a</w:t>
              </w:r>
              <w:r w:rsidRPr="001910FA">
                <w:rPr>
                  <w:rFonts w:ascii="Times New Roman" w:hAnsi="Times New Roman"/>
                  <w:color w:val="0000FF"/>
                  <w:u w:val="single"/>
                  <w:lang w:val="ru-RU"/>
                </w:rPr>
                <w:t>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418</w:t>
              </w:r>
              <w:r>
                <w:rPr>
                  <w:rFonts w:ascii="Times New Roman" w:hAnsi="Times New Roman"/>
                  <w:color w:val="0000FF"/>
                  <w:u w:val="single"/>
                </w:rPr>
                <w:t>d</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21</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w:t>
              </w:r>
              <w:r>
                <w:rPr>
                  <w:rFonts w:ascii="Times New Roman" w:hAnsi="Times New Roman"/>
                  <w:color w:val="0000FF"/>
                  <w:u w:val="single"/>
                </w:rPr>
                <w:t>aec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22</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w:t>
              </w:r>
              <w:r>
                <w:rPr>
                  <w:rFonts w:ascii="Times New Roman" w:hAnsi="Times New Roman"/>
                  <w:color w:val="0000FF"/>
                  <w:u w:val="single"/>
                </w:rPr>
                <w:t>c</w:t>
              </w:r>
              <w:r w:rsidRPr="001910FA">
                <w:rPr>
                  <w:rFonts w:ascii="Times New Roman" w:hAnsi="Times New Roman"/>
                  <w:color w:val="0000FF"/>
                  <w:u w:val="single"/>
                  <w:lang w:val="ru-RU"/>
                </w:rPr>
                <w:t>18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w:t>
              </w:r>
              <w:r>
                <w:rPr>
                  <w:rFonts w:ascii="Times New Roman" w:hAnsi="Times New Roman"/>
                  <w:color w:val="0000FF"/>
                  <w:u w:val="single"/>
                </w:rPr>
                <w:t>fd</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w:t>
              </w:r>
              <w:r>
                <w:rPr>
                  <w:rFonts w:ascii="Times New Roman" w:hAnsi="Times New Roman"/>
                  <w:color w:val="0000FF"/>
                  <w:u w:val="single"/>
                </w:rPr>
                <w:t>d</w:t>
              </w:r>
              <w:r w:rsidRPr="001910FA">
                <w:rPr>
                  <w:rFonts w:ascii="Times New Roman" w:hAnsi="Times New Roman"/>
                  <w:color w:val="0000FF"/>
                  <w:u w:val="single"/>
                  <w:lang w:val="ru-RU"/>
                </w:rPr>
                <w:t>6</w:t>
              </w:r>
              <w:r>
                <w:rPr>
                  <w:rFonts w:ascii="Times New Roman" w:hAnsi="Times New Roman"/>
                  <w:color w:val="0000FF"/>
                  <w:u w:val="single"/>
                </w:rPr>
                <w:t>c</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25</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41</w:t>
              </w:r>
              <w:r>
                <w:rPr>
                  <w:rFonts w:ascii="Times New Roman" w:hAnsi="Times New Roman"/>
                  <w:color w:val="0000FF"/>
                  <w:u w:val="single"/>
                </w:rPr>
                <w:t>ea</w:t>
              </w:r>
              <w:r w:rsidRPr="001910FA">
                <w:rPr>
                  <w:rFonts w:ascii="Times New Roman" w:hAnsi="Times New Roman"/>
                  <w:color w:val="0000FF"/>
                  <w:u w:val="single"/>
                  <w:lang w:val="ru-RU"/>
                </w:rPr>
                <w:t>2</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27</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Резервный урок. Подготовка к домашнему сочинению по "Горе от </w:t>
            </w:r>
            <w:r w:rsidRPr="001910FA">
              <w:rPr>
                <w:rFonts w:ascii="Times New Roman" w:hAnsi="Times New Roman"/>
                <w:color w:val="000000"/>
                <w:sz w:val="24"/>
                <w:lang w:val="ru-RU"/>
              </w:rPr>
              <w:lastRenderedPageBreak/>
              <w:t>ума"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28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44328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29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44580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421</w:t>
              </w:r>
              <w:r>
                <w:rPr>
                  <w:rFonts w:ascii="Times New Roman" w:hAnsi="Times New Roman"/>
                  <w:color w:val="0000FF"/>
                  <w:u w:val="single"/>
                </w:rPr>
                <w:t>fe</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31</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42618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4273</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37</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4285</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38</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4297</w:t>
              </w:r>
              <w:r>
                <w:rPr>
                  <w:rFonts w:ascii="Times New Roman" w:hAnsi="Times New Roman"/>
                  <w:color w:val="0000FF"/>
                  <w:u w:val="single"/>
                </w:rPr>
                <w:t>e</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39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w:t>
              </w:r>
              <w:r>
                <w:rPr>
                  <w:rFonts w:ascii="Times New Roman" w:hAnsi="Times New Roman"/>
                  <w:color w:val="0000FF"/>
                  <w:u w:val="single"/>
                </w:rPr>
                <w:t>b</w:t>
              </w:r>
              <w:r w:rsidRPr="001910FA">
                <w:rPr>
                  <w:rFonts w:ascii="Times New Roman" w:hAnsi="Times New Roman"/>
                  <w:color w:val="0000FF"/>
                  <w:u w:val="single"/>
                  <w:lang w:val="ru-RU"/>
                </w:rPr>
                <w:t>9</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41</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w:t>
              </w:r>
              <w:r>
                <w:rPr>
                  <w:rFonts w:ascii="Times New Roman" w:hAnsi="Times New Roman"/>
                  <w:color w:val="0000FF"/>
                  <w:u w:val="single"/>
                </w:rPr>
                <w:t>d</w:t>
              </w:r>
              <w:r w:rsidRPr="001910FA">
                <w:rPr>
                  <w:rFonts w:ascii="Times New Roman" w:hAnsi="Times New Roman"/>
                  <w:color w:val="0000FF"/>
                  <w:u w:val="single"/>
                  <w:lang w:val="ru-RU"/>
                </w:rPr>
                <w:t>3</w:t>
              </w:r>
              <w:r>
                <w:rPr>
                  <w:rFonts w:ascii="Times New Roman" w:hAnsi="Times New Roman"/>
                  <w:color w:val="0000FF"/>
                  <w:u w:val="single"/>
                </w:rPr>
                <w:t>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42</w:t>
              </w:r>
              <w:r>
                <w:rPr>
                  <w:rFonts w:ascii="Times New Roman" w:hAnsi="Times New Roman"/>
                  <w:color w:val="0000FF"/>
                  <w:u w:val="single"/>
                </w:rPr>
                <w:t>e</w:t>
              </w:r>
              <w:r w:rsidRPr="001910FA">
                <w:rPr>
                  <w:rFonts w:ascii="Times New Roman" w:hAnsi="Times New Roman"/>
                  <w:color w:val="0000FF"/>
                  <w:u w:val="single"/>
                  <w:lang w:val="ru-RU"/>
                </w:rPr>
                <w:t>4</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430</w:t>
              </w:r>
              <w:r>
                <w:rPr>
                  <w:rFonts w:ascii="Times New Roman" w:hAnsi="Times New Roman"/>
                  <w:color w:val="0000FF"/>
                  <w:u w:val="single"/>
                </w:rPr>
                <w:t>ea</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4336</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434</w:t>
              </w:r>
              <w:r>
                <w:rPr>
                  <w:rFonts w:ascii="Times New Roman" w:hAnsi="Times New Roman"/>
                  <w:color w:val="0000FF"/>
                  <w:u w:val="single"/>
                </w:rPr>
                <w:t>be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47</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910FA">
              <w:rPr>
                <w:rFonts w:ascii="Times New Roman" w:hAnsi="Times New Roman"/>
                <w:color w:val="000000"/>
                <w:sz w:val="24"/>
                <w:lang w:val="ru-RU"/>
              </w:rPr>
              <w:t xml:space="preserve"> в поэме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43658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48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43770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49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4387</w:t>
              </w:r>
              <w:r>
                <w:rPr>
                  <w:rFonts w:ascii="Times New Roman" w:hAnsi="Times New Roman"/>
                  <w:color w:val="0000FF"/>
                  <w:u w:val="single"/>
                </w:rPr>
                <w:t>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50</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43982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51</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w:t>
              </w:r>
              <w:r>
                <w:rPr>
                  <w:rFonts w:ascii="Times New Roman" w:hAnsi="Times New Roman"/>
                  <w:color w:val="0000FF"/>
                  <w:u w:val="single"/>
                </w:rPr>
                <w:t>a</w:t>
              </w:r>
              <w:r w:rsidRPr="001910FA">
                <w:rPr>
                  <w:rFonts w:ascii="Times New Roman" w:hAnsi="Times New Roman"/>
                  <w:color w:val="0000FF"/>
                  <w:u w:val="single"/>
                  <w:lang w:val="ru-RU"/>
                </w:rPr>
                <w:t>9</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w:t>
              </w:r>
              <w:r>
                <w:rPr>
                  <w:rFonts w:ascii="Times New Roman" w:hAnsi="Times New Roman"/>
                  <w:color w:val="0000FF"/>
                  <w:u w:val="single"/>
                </w:rPr>
                <w:t>bb</w:t>
              </w:r>
              <w:r w:rsidRPr="001910FA">
                <w:rPr>
                  <w:rFonts w:ascii="Times New Roman" w:hAnsi="Times New Roman"/>
                  <w:color w:val="0000FF"/>
                  <w:u w:val="single"/>
                  <w:lang w:val="ru-RU"/>
                </w:rPr>
                <w:t>2</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54</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w:t>
              </w:r>
              <w:r>
                <w:rPr>
                  <w:rFonts w:ascii="Times New Roman" w:hAnsi="Times New Roman"/>
                  <w:color w:val="0000FF"/>
                  <w:u w:val="single"/>
                </w:rPr>
                <w:t>e</w:t>
              </w:r>
              <w:r w:rsidRPr="001910FA">
                <w:rPr>
                  <w:rFonts w:ascii="Times New Roman" w:hAnsi="Times New Roman"/>
                  <w:color w:val="0000FF"/>
                  <w:u w:val="single"/>
                  <w:lang w:val="ru-RU"/>
                </w:rPr>
                <w:t>3</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43</w:t>
              </w:r>
              <w:r>
                <w:rPr>
                  <w:rFonts w:ascii="Times New Roman" w:hAnsi="Times New Roman"/>
                  <w:color w:val="0000FF"/>
                  <w:u w:val="single"/>
                </w:rPr>
                <w:t>fcc</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57</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440</w:t>
              </w:r>
              <w:r>
                <w:rPr>
                  <w:rFonts w:ascii="Times New Roman" w:hAnsi="Times New Roman"/>
                  <w:color w:val="0000FF"/>
                  <w:u w:val="single"/>
                </w:rPr>
                <w:t>e</w:t>
              </w:r>
              <w:r w:rsidRPr="001910FA">
                <w:rPr>
                  <w:rFonts w:ascii="Times New Roman" w:hAnsi="Times New Roman"/>
                  <w:color w:val="0000FF"/>
                  <w:u w:val="single"/>
                  <w:lang w:val="ru-RU"/>
                </w:rPr>
                <w:t>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58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449</w:t>
              </w:r>
              <w:r>
                <w:rPr>
                  <w:rFonts w:ascii="Times New Roman" w:hAnsi="Times New Roman"/>
                  <w:color w:val="0000FF"/>
                  <w:u w:val="single"/>
                </w:rPr>
                <w:t>ea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59</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w:t>
              </w:r>
              <w:r>
                <w:rPr>
                  <w:rFonts w:ascii="Times New Roman" w:hAnsi="Times New Roman"/>
                  <w:color w:val="0000FF"/>
                  <w:u w:val="single"/>
                </w:rPr>
                <w:t>bca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w:t>
              </w:r>
              <w:r>
                <w:rPr>
                  <w:rFonts w:ascii="Times New Roman" w:hAnsi="Times New Roman"/>
                  <w:color w:val="0000FF"/>
                  <w:u w:val="single"/>
                </w:rPr>
                <w:t>d</w:t>
              </w:r>
              <w:r w:rsidRPr="001910FA">
                <w:rPr>
                  <w:rFonts w:ascii="Times New Roman" w:hAnsi="Times New Roman"/>
                  <w:color w:val="0000FF"/>
                  <w:u w:val="single"/>
                  <w:lang w:val="ru-RU"/>
                </w:rPr>
                <w:t>00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61</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44</w:t>
              </w:r>
              <w:r>
                <w:rPr>
                  <w:rFonts w:ascii="Times New Roman" w:hAnsi="Times New Roman"/>
                  <w:color w:val="0000FF"/>
                  <w:u w:val="single"/>
                </w:rPr>
                <w:t>e</w:t>
              </w:r>
              <w:r w:rsidRPr="001910FA">
                <w:rPr>
                  <w:rFonts w:ascii="Times New Roman" w:hAnsi="Times New Roman"/>
                  <w:color w:val="0000FF"/>
                  <w:u w:val="single"/>
                  <w:lang w:val="ru-RU"/>
                </w:rPr>
                <w:t>0</w:t>
              </w:r>
              <w:r>
                <w:rPr>
                  <w:rFonts w:ascii="Times New Roman" w:hAnsi="Times New Roman"/>
                  <w:color w:val="0000FF"/>
                  <w:u w:val="single"/>
                </w:rPr>
                <w:t>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62</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45034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4514</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45264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45372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454</w:t>
              </w:r>
              <w:r>
                <w:rPr>
                  <w:rFonts w:ascii="Times New Roman" w:hAnsi="Times New Roman"/>
                  <w:color w:val="0000FF"/>
                  <w:u w:val="single"/>
                </w:rPr>
                <w:t>f</w:t>
              </w:r>
              <w:r w:rsidRPr="001910FA">
                <w:rPr>
                  <w:rFonts w:ascii="Times New Roman" w:hAnsi="Times New Roman"/>
                  <w:color w:val="0000FF"/>
                  <w:u w:val="single"/>
                  <w:lang w:val="ru-RU"/>
                </w:rPr>
                <w:t>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67</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4561</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a</w:t>
              </w:r>
              <w:r w:rsidRPr="001910FA">
                <w:rPr>
                  <w:rFonts w:ascii="Times New Roman" w:hAnsi="Times New Roman"/>
                  <w:color w:val="0000FF"/>
                  <w:u w:val="single"/>
                  <w:lang w:val="ru-RU"/>
                </w:rPr>
                <w:t>52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69</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Роман «Герой </w:t>
            </w:r>
            <w:r w:rsidRPr="001910FA">
              <w:rPr>
                <w:rFonts w:ascii="Times New Roman" w:hAnsi="Times New Roman"/>
                <w:color w:val="000000"/>
                <w:sz w:val="24"/>
                <w:lang w:val="ru-RU"/>
              </w:rPr>
              <w:lastRenderedPageBreak/>
              <w:t xml:space="preserve">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b</w:t>
              </w:r>
              <w:r w:rsidRPr="001910FA">
                <w:rPr>
                  <w:rFonts w:ascii="Times New Roman" w:hAnsi="Times New Roman"/>
                  <w:color w:val="0000FF"/>
                  <w:u w:val="single"/>
                  <w:lang w:val="ru-RU"/>
                </w:rPr>
                <w:t>92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70</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ca</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71</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dae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ed</w:t>
              </w:r>
              <w:r w:rsidRPr="001910FA">
                <w:rPr>
                  <w:rFonts w:ascii="Times New Roman" w:hAnsi="Times New Roman"/>
                  <w:color w:val="0000FF"/>
                  <w:u w:val="single"/>
                  <w:lang w:val="ru-RU"/>
                </w:rPr>
                <w:t>0</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45</w:t>
              </w:r>
              <w:r>
                <w:rPr>
                  <w:rFonts w:ascii="Times New Roman" w:hAnsi="Times New Roman"/>
                  <w:color w:val="0000FF"/>
                  <w:u w:val="single"/>
                </w:rPr>
                <w:t>fe</w:t>
              </w:r>
              <w:r w:rsidRPr="001910FA">
                <w:rPr>
                  <w:rFonts w:ascii="Times New Roman" w:hAnsi="Times New Roman"/>
                  <w:color w:val="0000FF"/>
                  <w:u w:val="single"/>
                  <w:lang w:val="ru-RU"/>
                </w:rPr>
                <w:t>8</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910FA">
              <w:rPr>
                <w:rFonts w:ascii="Times New Roman" w:hAnsi="Times New Roman"/>
                <w:color w:val="000000"/>
                <w:sz w:val="24"/>
                <w:lang w:val="ru-RU"/>
              </w:rPr>
              <w:t>Х века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46146</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77</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46254</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78</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4636</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79</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4648</w:t>
              </w:r>
              <w:r>
                <w:rPr>
                  <w:rFonts w:ascii="Times New Roman" w:hAnsi="Times New Roman"/>
                  <w:color w:val="0000FF"/>
                  <w:u w:val="single"/>
                </w:rPr>
                <w:t>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80</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465</w:t>
              </w:r>
              <w:r>
                <w:rPr>
                  <w:rFonts w:ascii="Times New Roman" w:hAnsi="Times New Roman"/>
                  <w:color w:val="0000FF"/>
                  <w:u w:val="single"/>
                </w:rPr>
                <w:t>a</w:t>
              </w:r>
              <w:r w:rsidRPr="001910FA">
                <w:rPr>
                  <w:rFonts w:ascii="Times New Roman" w:hAnsi="Times New Roman"/>
                  <w:color w:val="0000FF"/>
                  <w:u w:val="single"/>
                  <w:lang w:val="ru-RU"/>
                </w:rPr>
                <w:t>6</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81</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Н. В. Гоголь. Поэма «Мёртвые души». Образ России, народа и </w:t>
            </w:r>
            <w:r w:rsidRPr="001910FA">
              <w:rPr>
                <w:rFonts w:ascii="Times New Roman" w:hAnsi="Times New Roman"/>
                <w:color w:val="000000"/>
                <w:sz w:val="24"/>
                <w:lang w:val="ru-RU"/>
              </w:rPr>
              <w:lastRenderedPageBreak/>
              <w:t>автора в поэме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466</w:t>
              </w:r>
              <w:r>
                <w:rPr>
                  <w:rFonts w:ascii="Times New Roman" w:hAnsi="Times New Roman"/>
                  <w:color w:val="0000FF"/>
                  <w:u w:val="single"/>
                </w:rPr>
                <w:t>aa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82</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467</w:t>
              </w:r>
              <w:r>
                <w:rPr>
                  <w:rFonts w:ascii="Times New Roman" w:hAnsi="Times New Roman"/>
                  <w:color w:val="0000FF"/>
                  <w:u w:val="single"/>
                </w:rPr>
                <w:t>ae</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83</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w:t>
              </w:r>
              <w:r>
                <w:rPr>
                  <w:rFonts w:ascii="Times New Roman" w:hAnsi="Times New Roman"/>
                  <w:color w:val="0000FF"/>
                  <w:u w:val="single"/>
                </w:rPr>
                <w:t>a</w:t>
              </w:r>
              <w:r w:rsidRPr="001910FA">
                <w:rPr>
                  <w:rFonts w:ascii="Times New Roman" w:hAnsi="Times New Roman"/>
                  <w:color w:val="0000FF"/>
                  <w:u w:val="single"/>
                  <w:lang w:val="ru-RU"/>
                </w:rPr>
                <w:t>7</w:t>
              </w:r>
              <w:r>
                <w:rPr>
                  <w:rFonts w:ascii="Times New Roman" w:hAnsi="Times New Roman"/>
                  <w:color w:val="0000FF"/>
                  <w:u w:val="single"/>
                </w:rPr>
                <w:t>e</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84</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85</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86</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910FA">
              <w:rPr>
                <w:rFonts w:ascii="Times New Roman" w:hAnsi="Times New Roman"/>
                <w:color w:val="000000"/>
                <w:sz w:val="24"/>
                <w:lang w:val="ru-RU"/>
              </w:rPr>
              <w:t>Х века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87</w:t>
            </w:r>
          </w:p>
        </w:tc>
        <w:tc>
          <w:tcPr>
            <w:tcW w:w="3344" w:type="dxa"/>
            <w:tcMar>
              <w:top w:w="50" w:type="dxa"/>
              <w:left w:w="100" w:type="dxa"/>
            </w:tcMar>
            <w:vAlign w:val="center"/>
          </w:tcPr>
          <w:p w:rsidR="009D4791" w:rsidRPr="00F02D80" w:rsidRDefault="00AD356A" w:rsidP="00F02D80">
            <w:pPr>
              <w:spacing w:after="0" w:line="240" w:lineRule="auto"/>
              <w:ind w:left="135"/>
              <w:contextualSpacing/>
              <w:rPr>
                <w:lang w:val="ru-RU"/>
              </w:rPr>
            </w:pPr>
            <w:r w:rsidRPr="001910F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 «Часы и зеркало» А. А. Бестужева-Марлинского</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F02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w:t>
              </w:r>
              <w:r>
                <w:rPr>
                  <w:rFonts w:ascii="Times New Roman" w:hAnsi="Times New Roman"/>
                  <w:color w:val="0000FF"/>
                  <w:u w:val="single"/>
                </w:rPr>
                <w:t>b</w:t>
              </w:r>
              <w:r w:rsidRPr="001910FA">
                <w:rPr>
                  <w:rFonts w:ascii="Times New Roman" w:hAnsi="Times New Roman"/>
                  <w:color w:val="0000FF"/>
                  <w:u w:val="single"/>
                  <w:lang w:val="ru-RU"/>
                </w:rPr>
                <w:t>8</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88</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910F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w:t>
              </w:r>
              <w:r>
                <w:rPr>
                  <w:rFonts w:ascii="Times New Roman" w:hAnsi="Times New Roman"/>
                  <w:color w:val="0000FF"/>
                  <w:u w:val="single"/>
                </w:rPr>
                <w:t>c</w:t>
              </w:r>
              <w:r w:rsidRPr="001910FA">
                <w:rPr>
                  <w:rFonts w:ascii="Times New Roman" w:hAnsi="Times New Roman"/>
                  <w:color w:val="0000FF"/>
                  <w:u w:val="single"/>
                  <w:lang w:val="ru-RU"/>
                </w:rPr>
                <w:t>9</w:t>
              </w:r>
              <w:r>
                <w:rPr>
                  <w:rFonts w:ascii="Times New Roman" w:hAnsi="Times New Roman"/>
                  <w:color w:val="0000FF"/>
                  <w:u w:val="single"/>
                </w:rPr>
                <w:t>a</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89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90</w:t>
            </w:r>
          </w:p>
        </w:tc>
        <w:tc>
          <w:tcPr>
            <w:tcW w:w="3344" w:type="dxa"/>
            <w:tcMar>
              <w:top w:w="50" w:type="dxa"/>
              <w:left w:w="100" w:type="dxa"/>
            </w:tcMar>
            <w:vAlign w:val="center"/>
          </w:tcPr>
          <w:p w:rsidR="009D4791" w:rsidRPr="00F779D6"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F779D6">
              <w:rPr>
                <w:rFonts w:ascii="Times New Roman" w:hAnsi="Times New Roman"/>
                <w:color w:val="000000"/>
                <w:sz w:val="24"/>
                <w:lang w:val="ru-RU"/>
              </w:rPr>
              <w:t>Сюжет и персонажи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F77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w:t>
              </w:r>
              <w:r>
                <w:rPr>
                  <w:rFonts w:ascii="Times New Roman" w:hAnsi="Times New Roman"/>
                  <w:color w:val="0000FF"/>
                  <w:u w:val="single"/>
                </w:rPr>
                <w:t>db</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91</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46</w:t>
              </w:r>
              <w:r>
                <w:rPr>
                  <w:rFonts w:ascii="Times New Roman" w:hAnsi="Times New Roman"/>
                  <w:color w:val="0000FF"/>
                  <w:u w:val="single"/>
                </w:rPr>
                <w:t>ed</w:t>
              </w:r>
              <w:r w:rsidRPr="001910FA">
                <w:rPr>
                  <w:rFonts w:ascii="Times New Roman" w:hAnsi="Times New Roman"/>
                  <w:color w:val="0000FF"/>
                  <w:u w:val="single"/>
                  <w:lang w:val="ru-RU"/>
                </w:rPr>
                <w:t>4</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92</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 xml:space="preserve">Тема, </w:t>
            </w:r>
            <w:r>
              <w:rPr>
                <w:rFonts w:ascii="Times New Roman" w:hAnsi="Times New Roman"/>
                <w:color w:val="000000"/>
                <w:sz w:val="24"/>
              </w:rPr>
              <w:lastRenderedPageBreak/>
              <w:t>идея, проблематика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93</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94</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95</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4728</w:t>
              </w:r>
              <w:r>
                <w:rPr>
                  <w:rFonts w:ascii="Times New Roman" w:hAnsi="Times New Roman"/>
                  <w:color w:val="0000FF"/>
                  <w:u w:val="single"/>
                </w:rPr>
                <w:t>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96</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47398</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97</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408</w:t>
              </w:r>
              <w:r>
                <w:rPr>
                  <w:rFonts w:ascii="Times New Roman" w:hAnsi="Times New Roman"/>
                  <w:color w:val="0000FF"/>
                  <w:u w:val="single"/>
                </w:rPr>
                <w:t>c</w:t>
              </w:r>
              <w:r w:rsidRPr="001910FA">
                <w:rPr>
                  <w:rFonts w:ascii="Times New Roman" w:hAnsi="Times New Roman"/>
                  <w:color w:val="0000FF"/>
                  <w:u w:val="single"/>
                  <w:lang w:val="ru-RU"/>
                </w:rPr>
                <w:t>2</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98</w:t>
            </w:r>
          </w:p>
        </w:tc>
        <w:tc>
          <w:tcPr>
            <w:tcW w:w="3344" w:type="dxa"/>
            <w:tcMar>
              <w:top w:w="50" w:type="dxa"/>
              <w:left w:w="100" w:type="dxa"/>
            </w:tcMar>
            <w:vAlign w:val="center"/>
          </w:tcPr>
          <w:p w:rsidR="009D4791" w:rsidRDefault="00AD356A" w:rsidP="007F517A">
            <w:pPr>
              <w:spacing w:after="0" w:line="240" w:lineRule="auto"/>
              <w:ind w:left="135"/>
              <w:contextualSpacing/>
            </w:pPr>
            <w:r w:rsidRPr="001910F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409</w:t>
              </w:r>
              <w:r>
                <w:rPr>
                  <w:rFonts w:ascii="Times New Roman" w:hAnsi="Times New Roman"/>
                  <w:color w:val="0000FF"/>
                  <w:u w:val="single"/>
                </w:rPr>
                <w:t>d</w:t>
              </w:r>
              <w:r w:rsidRPr="001910FA">
                <w:rPr>
                  <w:rFonts w:ascii="Times New Roman" w:hAnsi="Times New Roman"/>
                  <w:color w:val="0000FF"/>
                  <w:u w:val="single"/>
                  <w:lang w:val="ru-RU"/>
                </w:rPr>
                <w:t>0</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99</w:t>
            </w:r>
          </w:p>
        </w:tc>
        <w:tc>
          <w:tcPr>
            <w:tcW w:w="3344"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4749</w:t>
              </w:r>
              <w:r>
                <w:rPr>
                  <w:rFonts w:ascii="Times New Roman" w:hAnsi="Times New Roman"/>
                  <w:color w:val="0000FF"/>
                  <w:u w:val="single"/>
                </w:rPr>
                <w:t>c</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100</w:t>
            </w:r>
          </w:p>
        </w:tc>
        <w:tc>
          <w:tcPr>
            <w:tcW w:w="3344" w:type="dxa"/>
            <w:tcMar>
              <w:top w:w="50" w:type="dxa"/>
              <w:left w:w="100" w:type="dxa"/>
            </w:tcMar>
            <w:vAlign w:val="center"/>
          </w:tcPr>
          <w:p w:rsidR="009D4791" w:rsidRPr="00F02D80" w:rsidRDefault="00AD356A" w:rsidP="00F02D80">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1910FA">
              <w:rPr>
                <w:rFonts w:ascii="Times New Roman" w:hAnsi="Times New Roman"/>
                <w:color w:val="000000"/>
                <w:sz w:val="24"/>
                <w:lang w:val="ru-RU"/>
              </w:rPr>
              <w:t xml:space="preserve"> в. (одно произведение по выбору). </w:t>
            </w:r>
            <w:r w:rsidR="00F02D80">
              <w:rPr>
                <w:rFonts w:ascii="Times New Roman" w:hAnsi="Times New Roman"/>
                <w:color w:val="000000"/>
                <w:sz w:val="24"/>
                <w:lang w:val="ru-RU"/>
              </w:rPr>
              <w:t>П</w:t>
            </w:r>
            <w:r w:rsidRPr="001910FA">
              <w:rPr>
                <w:rFonts w:ascii="Times New Roman" w:hAnsi="Times New Roman"/>
                <w:color w:val="000000"/>
                <w:sz w:val="24"/>
                <w:lang w:val="ru-RU"/>
              </w:rPr>
              <w:t xml:space="preserve">роизведения Э. Т. А. Гофмана, В. Гюго, В. Скотта. </w:t>
            </w:r>
            <w:r w:rsidRPr="00F02D80">
              <w:rPr>
                <w:rFonts w:ascii="Times New Roman" w:hAnsi="Times New Roman"/>
                <w:color w:val="000000"/>
                <w:sz w:val="24"/>
                <w:lang w:val="ru-RU"/>
              </w:rPr>
              <w:t>Тема, идея произведения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F02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475</w:t>
              </w:r>
              <w:r>
                <w:rPr>
                  <w:rFonts w:ascii="Times New Roman" w:hAnsi="Times New Roman"/>
                  <w:color w:val="0000FF"/>
                  <w:u w:val="single"/>
                </w:rPr>
                <w:t>aa</w:t>
              </w:r>
            </w:hyperlink>
          </w:p>
        </w:tc>
      </w:tr>
      <w:tr w:rsidR="009D4791" w:rsidRPr="00570386">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lastRenderedPageBreak/>
              <w:t>101</w:t>
            </w:r>
          </w:p>
        </w:tc>
        <w:tc>
          <w:tcPr>
            <w:tcW w:w="3344" w:type="dxa"/>
            <w:tcMar>
              <w:top w:w="50" w:type="dxa"/>
              <w:left w:w="100" w:type="dxa"/>
            </w:tcMar>
            <w:vAlign w:val="center"/>
          </w:tcPr>
          <w:p w:rsidR="009D4791" w:rsidRPr="00F02D80" w:rsidRDefault="00AD356A" w:rsidP="00F02D80">
            <w:pPr>
              <w:spacing w:after="0" w:line="240" w:lineRule="auto"/>
              <w:ind w:left="135"/>
              <w:contextualSpacing/>
              <w:rPr>
                <w:lang w:val="ru-RU"/>
              </w:rPr>
            </w:pPr>
            <w:r w:rsidRPr="001910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 </w:t>
            </w:r>
            <w:r w:rsidR="00F02D80">
              <w:rPr>
                <w:rFonts w:ascii="Times New Roman" w:hAnsi="Times New Roman"/>
                <w:color w:val="000000"/>
                <w:sz w:val="24"/>
                <w:lang w:val="ru-RU"/>
              </w:rPr>
              <w:t>П</w:t>
            </w:r>
            <w:r w:rsidRPr="001910FA">
              <w:rPr>
                <w:rFonts w:ascii="Times New Roman" w:hAnsi="Times New Roman"/>
                <w:color w:val="000000"/>
                <w:sz w:val="24"/>
                <w:lang w:val="ru-RU"/>
              </w:rPr>
              <w:t xml:space="preserve">роизведения Э. Т. А. Гофмана, В. Гюго, В. Скотта. </w:t>
            </w:r>
            <w:r w:rsidRPr="00F02D80">
              <w:rPr>
                <w:rFonts w:ascii="Times New Roman" w:hAnsi="Times New Roman"/>
                <w:color w:val="000000"/>
                <w:sz w:val="24"/>
                <w:lang w:val="ru-RU"/>
              </w:rPr>
              <w:t>Сюжет, проблематика.</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sidRPr="00F02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910FA">
                <w:rPr>
                  <w:rFonts w:ascii="Times New Roman" w:hAnsi="Times New Roman"/>
                  <w:color w:val="0000FF"/>
                  <w:u w:val="single"/>
                  <w:lang w:val="ru-RU"/>
                </w:rPr>
                <w:t>://</w:t>
              </w:r>
              <w:r>
                <w:rPr>
                  <w:rFonts w:ascii="Times New Roman" w:hAnsi="Times New Roman"/>
                  <w:color w:val="0000FF"/>
                  <w:u w:val="single"/>
                </w:rPr>
                <w:t>m</w:t>
              </w:r>
              <w:r w:rsidRPr="001910FA">
                <w:rPr>
                  <w:rFonts w:ascii="Times New Roman" w:hAnsi="Times New Roman"/>
                  <w:color w:val="0000FF"/>
                  <w:u w:val="single"/>
                  <w:lang w:val="ru-RU"/>
                </w:rPr>
                <w:t>.</w:t>
              </w:r>
              <w:r>
                <w:rPr>
                  <w:rFonts w:ascii="Times New Roman" w:hAnsi="Times New Roman"/>
                  <w:color w:val="0000FF"/>
                  <w:u w:val="single"/>
                </w:rPr>
                <w:t>edsoo</w:t>
              </w:r>
              <w:r w:rsidRPr="001910FA">
                <w:rPr>
                  <w:rFonts w:ascii="Times New Roman" w:hAnsi="Times New Roman"/>
                  <w:color w:val="0000FF"/>
                  <w:u w:val="single"/>
                  <w:lang w:val="ru-RU"/>
                </w:rPr>
                <w:t>.</w:t>
              </w:r>
              <w:r>
                <w:rPr>
                  <w:rFonts w:ascii="Times New Roman" w:hAnsi="Times New Roman"/>
                  <w:color w:val="0000FF"/>
                  <w:u w:val="single"/>
                </w:rPr>
                <w:t>ru</w:t>
              </w:r>
              <w:r w:rsidRPr="001910FA">
                <w:rPr>
                  <w:rFonts w:ascii="Times New Roman" w:hAnsi="Times New Roman"/>
                  <w:color w:val="0000FF"/>
                  <w:u w:val="single"/>
                  <w:lang w:val="ru-RU"/>
                </w:rPr>
                <w:t>/8</w:t>
              </w:r>
              <w:r>
                <w:rPr>
                  <w:rFonts w:ascii="Times New Roman" w:hAnsi="Times New Roman"/>
                  <w:color w:val="0000FF"/>
                  <w:u w:val="single"/>
                </w:rPr>
                <w:t>bc</w:t>
              </w:r>
              <w:r w:rsidRPr="001910FA">
                <w:rPr>
                  <w:rFonts w:ascii="Times New Roman" w:hAnsi="Times New Roman"/>
                  <w:color w:val="0000FF"/>
                  <w:u w:val="single"/>
                  <w:lang w:val="ru-RU"/>
                </w:rPr>
                <w:t>476</w:t>
              </w:r>
              <w:r>
                <w:rPr>
                  <w:rFonts w:ascii="Times New Roman" w:hAnsi="Times New Roman"/>
                  <w:color w:val="0000FF"/>
                  <w:u w:val="single"/>
                </w:rPr>
                <w:t>c</w:t>
              </w:r>
              <w:r w:rsidRPr="001910FA">
                <w:rPr>
                  <w:rFonts w:ascii="Times New Roman" w:hAnsi="Times New Roman"/>
                  <w:color w:val="0000FF"/>
                  <w:u w:val="single"/>
                  <w:lang w:val="ru-RU"/>
                </w:rPr>
                <w:t>2</w:t>
              </w:r>
            </w:hyperlink>
          </w:p>
        </w:tc>
      </w:tr>
      <w:tr w:rsidR="009D4791">
        <w:trPr>
          <w:trHeight w:val="144"/>
          <w:tblCellSpacing w:w="20" w:type="nil"/>
        </w:trPr>
        <w:tc>
          <w:tcPr>
            <w:tcW w:w="453" w:type="dxa"/>
            <w:tcMar>
              <w:top w:w="50" w:type="dxa"/>
              <w:left w:w="100" w:type="dxa"/>
            </w:tcMar>
            <w:vAlign w:val="center"/>
          </w:tcPr>
          <w:p w:rsidR="009D4791" w:rsidRDefault="00AD356A" w:rsidP="007F517A">
            <w:pPr>
              <w:spacing w:after="0" w:line="240" w:lineRule="auto"/>
              <w:contextualSpacing/>
            </w:pPr>
            <w:r>
              <w:rPr>
                <w:rFonts w:ascii="Times New Roman" w:hAnsi="Times New Roman"/>
                <w:color w:val="000000"/>
                <w:sz w:val="24"/>
              </w:rPr>
              <w:t>102</w:t>
            </w:r>
          </w:p>
        </w:tc>
        <w:tc>
          <w:tcPr>
            <w:tcW w:w="3344" w:type="dxa"/>
            <w:tcMar>
              <w:top w:w="50" w:type="dxa"/>
              <w:left w:w="100" w:type="dxa"/>
            </w:tcMar>
            <w:vAlign w:val="center"/>
          </w:tcPr>
          <w:p w:rsidR="009D4791" w:rsidRDefault="00AD356A" w:rsidP="00F02D80">
            <w:pPr>
              <w:spacing w:after="0" w:line="240" w:lineRule="auto"/>
              <w:ind w:left="135"/>
              <w:contextualSpacing/>
            </w:pPr>
            <w:r w:rsidRPr="001910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10FA">
              <w:rPr>
                <w:rFonts w:ascii="Times New Roman" w:hAnsi="Times New Roman"/>
                <w:color w:val="000000"/>
                <w:sz w:val="24"/>
                <w:lang w:val="ru-RU"/>
              </w:rPr>
              <w:t xml:space="preserve"> в. </w:t>
            </w:r>
            <w:r w:rsidR="00F02D80">
              <w:rPr>
                <w:rFonts w:ascii="Times New Roman" w:hAnsi="Times New Roman"/>
                <w:color w:val="000000"/>
                <w:sz w:val="24"/>
                <w:lang w:val="ru-RU"/>
              </w:rPr>
              <w:t>П</w:t>
            </w:r>
            <w:r w:rsidRPr="001910FA">
              <w:rPr>
                <w:rFonts w:ascii="Times New Roman" w:hAnsi="Times New Roman"/>
                <w:color w:val="000000"/>
                <w:sz w:val="24"/>
                <w:lang w:val="ru-RU"/>
              </w:rPr>
              <w:t xml:space="preserve">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0 </w:t>
            </w:r>
          </w:p>
        </w:tc>
        <w:tc>
          <w:tcPr>
            <w:tcW w:w="1122" w:type="dxa"/>
            <w:tcMar>
              <w:top w:w="50" w:type="dxa"/>
              <w:left w:w="100" w:type="dxa"/>
            </w:tcMar>
            <w:vAlign w:val="center"/>
          </w:tcPr>
          <w:p w:rsidR="009D4791" w:rsidRDefault="009D4791" w:rsidP="007F517A">
            <w:pPr>
              <w:spacing w:after="0" w:line="240" w:lineRule="auto"/>
              <w:ind w:left="135"/>
              <w:contextualSpacing/>
            </w:pPr>
          </w:p>
        </w:tc>
        <w:tc>
          <w:tcPr>
            <w:tcW w:w="1936" w:type="dxa"/>
            <w:tcMar>
              <w:top w:w="50" w:type="dxa"/>
              <w:left w:w="100" w:type="dxa"/>
            </w:tcMar>
            <w:vAlign w:val="center"/>
          </w:tcPr>
          <w:p w:rsidR="009D4791" w:rsidRDefault="009D4791" w:rsidP="007F517A">
            <w:pPr>
              <w:spacing w:after="0" w:line="240" w:lineRule="auto"/>
              <w:ind w:left="135"/>
              <w:contextualSpacing/>
            </w:pPr>
          </w:p>
        </w:tc>
      </w:tr>
      <w:tr w:rsidR="009D4791">
        <w:trPr>
          <w:trHeight w:val="144"/>
          <w:tblCellSpacing w:w="20" w:type="nil"/>
        </w:trPr>
        <w:tc>
          <w:tcPr>
            <w:tcW w:w="0" w:type="auto"/>
            <w:gridSpan w:val="2"/>
            <w:tcMar>
              <w:top w:w="50" w:type="dxa"/>
              <w:left w:w="100" w:type="dxa"/>
            </w:tcMar>
            <w:vAlign w:val="center"/>
          </w:tcPr>
          <w:p w:rsidR="009D4791" w:rsidRPr="001910FA" w:rsidRDefault="00AD356A" w:rsidP="007F517A">
            <w:pPr>
              <w:spacing w:after="0" w:line="240" w:lineRule="auto"/>
              <w:ind w:left="135"/>
              <w:contextualSpacing/>
              <w:rPr>
                <w:lang w:val="ru-RU"/>
              </w:rPr>
            </w:pPr>
            <w:r w:rsidRPr="001910F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D4791" w:rsidRDefault="00AD356A" w:rsidP="007F517A">
            <w:pPr>
              <w:spacing w:after="0" w:line="240" w:lineRule="auto"/>
              <w:ind w:left="135"/>
              <w:contextualSpacing/>
              <w:jc w:val="center"/>
            </w:pPr>
            <w:r w:rsidRPr="00191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4 </w:t>
            </w:r>
          </w:p>
        </w:tc>
        <w:tc>
          <w:tcPr>
            <w:tcW w:w="1590" w:type="dxa"/>
            <w:tcMar>
              <w:top w:w="50" w:type="dxa"/>
              <w:left w:w="100" w:type="dxa"/>
            </w:tcMar>
            <w:vAlign w:val="center"/>
          </w:tcPr>
          <w:p w:rsidR="009D4791" w:rsidRDefault="00AD356A" w:rsidP="007F517A">
            <w:pPr>
              <w:spacing w:after="0" w:line="240" w:lineRule="auto"/>
              <w:ind w:left="135"/>
              <w:contextualSpacing/>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D4791" w:rsidRDefault="009D4791" w:rsidP="007F517A">
            <w:pPr>
              <w:spacing w:line="240" w:lineRule="auto"/>
              <w:contextualSpacing/>
            </w:pPr>
          </w:p>
        </w:tc>
      </w:tr>
    </w:tbl>
    <w:p w:rsidR="009D4791" w:rsidRPr="007F517A" w:rsidRDefault="009D4791">
      <w:pPr>
        <w:rPr>
          <w:lang w:val="ru-RU"/>
        </w:rPr>
        <w:sectPr w:rsidR="009D4791" w:rsidRPr="007F517A">
          <w:pgSz w:w="16383" w:h="11906" w:orient="landscape"/>
          <w:pgMar w:top="1134" w:right="850" w:bottom="1134" w:left="1701" w:header="720" w:footer="720" w:gutter="0"/>
          <w:cols w:space="720"/>
        </w:sectPr>
      </w:pPr>
    </w:p>
    <w:p w:rsidR="009D4791" w:rsidRPr="007F517A" w:rsidRDefault="009D4791">
      <w:pPr>
        <w:rPr>
          <w:lang w:val="ru-RU"/>
        </w:rPr>
        <w:sectPr w:rsidR="009D4791" w:rsidRPr="007F517A">
          <w:pgSz w:w="16383" w:h="11906" w:orient="landscape"/>
          <w:pgMar w:top="1134" w:right="850" w:bottom="1134" w:left="1701" w:header="720" w:footer="720" w:gutter="0"/>
          <w:cols w:space="720"/>
        </w:sectPr>
      </w:pPr>
    </w:p>
    <w:bookmarkEnd w:id="95"/>
    <w:p w:rsidR="00AD356A" w:rsidRPr="007F517A" w:rsidRDefault="00AD356A">
      <w:pPr>
        <w:rPr>
          <w:lang w:val="ru-RU"/>
        </w:rPr>
      </w:pPr>
    </w:p>
    <w:sectPr w:rsidR="00AD356A" w:rsidRPr="007F517A" w:rsidSect="007E59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C1C"/>
    <w:multiLevelType w:val="multilevel"/>
    <w:tmpl w:val="5B5E9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C6985"/>
    <w:multiLevelType w:val="multilevel"/>
    <w:tmpl w:val="B79C8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5F94"/>
    <w:multiLevelType w:val="multilevel"/>
    <w:tmpl w:val="1346D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820CA"/>
    <w:multiLevelType w:val="multilevel"/>
    <w:tmpl w:val="4CB40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F7AB9"/>
    <w:multiLevelType w:val="multilevel"/>
    <w:tmpl w:val="C0168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55835"/>
    <w:multiLevelType w:val="multilevel"/>
    <w:tmpl w:val="79EE3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A15DE"/>
    <w:multiLevelType w:val="multilevel"/>
    <w:tmpl w:val="0F72E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42127"/>
    <w:multiLevelType w:val="multilevel"/>
    <w:tmpl w:val="3DBC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2766F"/>
    <w:multiLevelType w:val="multilevel"/>
    <w:tmpl w:val="B928B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4D3857"/>
    <w:multiLevelType w:val="multilevel"/>
    <w:tmpl w:val="4A9EE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254F38"/>
    <w:multiLevelType w:val="multilevel"/>
    <w:tmpl w:val="97BC9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A1E92"/>
    <w:multiLevelType w:val="multilevel"/>
    <w:tmpl w:val="F5068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B1D90"/>
    <w:multiLevelType w:val="multilevel"/>
    <w:tmpl w:val="8DE8A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54515"/>
    <w:multiLevelType w:val="multilevel"/>
    <w:tmpl w:val="0CB49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702E0"/>
    <w:multiLevelType w:val="multilevel"/>
    <w:tmpl w:val="ECDE8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6F7F52"/>
    <w:multiLevelType w:val="multilevel"/>
    <w:tmpl w:val="6100C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971B8"/>
    <w:multiLevelType w:val="multilevel"/>
    <w:tmpl w:val="EF0E6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3110C5"/>
    <w:multiLevelType w:val="multilevel"/>
    <w:tmpl w:val="027C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11629"/>
    <w:multiLevelType w:val="multilevel"/>
    <w:tmpl w:val="A0243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DD0724"/>
    <w:multiLevelType w:val="multilevel"/>
    <w:tmpl w:val="44829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97598"/>
    <w:multiLevelType w:val="multilevel"/>
    <w:tmpl w:val="58C26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782DDE"/>
    <w:multiLevelType w:val="multilevel"/>
    <w:tmpl w:val="ADE4A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A7BCC"/>
    <w:multiLevelType w:val="multilevel"/>
    <w:tmpl w:val="2D768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10"/>
  </w:num>
  <w:num w:numId="4">
    <w:abstractNumId w:val="8"/>
  </w:num>
  <w:num w:numId="5">
    <w:abstractNumId w:val="16"/>
  </w:num>
  <w:num w:numId="6">
    <w:abstractNumId w:val="18"/>
  </w:num>
  <w:num w:numId="7">
    <w:abstractNumId w:val="4"/>
  </w:num>
  <w:num w:numId="8">
    <w:abstractNumId w:val="9"/>
  </w:num>
  <w:num w:numId="9">
    <w:abstractNumId w:val="7"/>
  </w:num>
  <w:num w:numId="10">
    <w:abstractNumId w:val="13"/>
  </w:num>
  <w:num w:numId="11">
    <w:abstractNumId w:val="12"/>
  </w:num>
  <w:num w:numId="12">
    <w:abstractNumId w:val="17"/>
  </w:num>
  <w:num w:numId="13">
    <w:abstractNumId w:val="21"/>
  </w:num>
  <w:num w:numId="14">
    <w:abstractNumId w:val="20"/>
  </w:num>
  <w:num w:numId="15">
    <w:abstractNumId w:val="5"/>
  </w:num>
  <w:num w:numId="16">
    <w:abstractNumId w:val="1"/>
  </w:num>
  <w:num w:numId="17">
    <w:abstractNumId w:val="6"/>
  </w:num>
  <w:num w:numId="18">
    <w:abstractNumId w:val="3"/>
  </w:num>
  <w:num w:numId="19">
    <w:abstractNumId w:val="11"/>
  </w:num>
  <w:num w:numId="20">
    <w:abstractNumId w:val="2"/>
  </w:num>
  <w:num w:numId="21">
    <w:abstractNumId w:val="15"/>
  </w:num>
  <w:num w:numId="22">
    <w:abstractNumId w:val="1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D4791"/>
    <w:rsid w:val="00024AE2"/>
    <w:rsid w:val="00037AE3"/>
    <w:rsid w:val="000421AE"/>
    <w:rsid w:val="0005623F"/>
    <w:rsid w:val="0007122A"/>
    <w:rsid w:val="000B162B"/>
    <w:rsid w:val="000E5C44"/>
    <w:rsid w:val="00121A32"/>
    <w:rsid w:val="00154BCE"/>
    <w:rsid w:val="001910FA"/>
    <w:rsid w:val="00193A30"/>
    <w:rsid w:val="001C0AC7"/>
    <w:rsid w:val="00287A94"/>
    <w:rsid w:val="002968A3"/>
    <w:rsid w:val="00297BB4"/>
    <w:rsid w:val="002A33D1"/>
    <w:rsid w:val="002A7CE7"/>
    <w:rsid w:val="002D1242"/>
    <w:rsid w:val="003D24C0"/>
    <w:rsid w:val="00470F26"/>
    <w:rsid w:val="004B25AD"/>
    <w:rsid w:val="00542F94"/>
    <w:rsid w:val="00570386"/>
    <w:rsid w:val="005A61CE"/>
    <w:rsid w:val="005F35CE"/>
    <w:rsid w:val="00695D24"/>
    <w:rsid w:val="006D6AD4"/>
    <w:rsid w:val="0072125E"/>
    <w:rsid w:val="007A3812"/>
    <w:rsid w:val="007E597B"/>
    <w:rsid w:val="007F513D"/>
    <w:rsid w:val="007F517A"/>
    <w:rsid w:val="00850583"/>
    <w:rsid w:val="00862FA2"/>
    <w:rsid w:val="008C10DD"/>
    <w:rsid w:val="009143A3"/>
    <w:rsid w:val="009379C2"/>
    <w:rsid w:val="00954126"/>
    <w:rsid w:val="009C6EF2"/>
    <w:rsid w:val="009D4791"/>
    <w:rsid w:val="00A50E37"/>
    <w:rsid w:val="00A91A53"/>
    <w:rsid w:val="00AD356A"/>
    <w:rsid w:val="00AD74C9"/>
    <w:rsid w:val="00B5232D"/>
    <w:rsid w:val="00C21DE9"/>
    <w:rsid w:val="00C3298E"/>
    <w:rsid w:val="00C35BD9"/>
    <w:rsid w:val="00CD2773"/>
    <w:rsid w:val="00D73DBD"/>
    <w:rsid w:val="00DB09EB"/>
    <w:rsid w:val="00DF14F5"/>
    <w:rsid w:val="00E03936"/>
    <w:rsid w:val="00E1098A"/>
    <w:rsid w:val="00E35DFD"/>
    <w:rsid w:val="00E83648"/>
    <w:rsid w:val="00E967B8"/>
    <w:rsid w:val="00EA40FB"/>
    <w:rsid w:val="00EB1454"/>
    <w:rsid w:val="00ED0DAA"/>
    <w:rsid w:val="00F02D80"/>
    <w:rsid w:val="00F3539C"/>
    <w:rsid w:val="00F779D6"/>
    <w:rsid w:val="00FB56CE"/>
    <w:rsid w:val="00FC475F"/>
    <w:rsid w:val="00FF3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597B"/>
    <w:rPr>
      <w:color w:val="0563C1" w:themeColor="hyperlink"/>
      <w:u w:val="single"/>
    </w:rPr>
  </w:style>
  <w:style w:type="table" w:styleId="ac">
    <w:name w:val="Table Grid"/>
    <w:basedOn w:val="a1"/>
    <w:uiPriority w:val="59"/>
    <w:rsid w:val="007E5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9379C2"/>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bca"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166e" TargetMode="External"/><Relationship Id="rId279" Type="http://schemas.openxmlformats.org/officeDocument/2006/relationships/hyperlink" Target="https://m.edsoo.ru/8bc3132c"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2618" TargetMode="External"/><Relationship Id="rId248" Type="http://schemas.openxmlformats.org/officeDocument/2006/relationships/hyperlink" Target="https://m.edsoo.ru/8bc2de7a"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ae8" TargetMode="External"/><Relationship Id="rId259" Type="http://schemas.openxmlformats.org/officeDocument/2006/relationships/hyperlink" Target="https://m.edsoo.ru/8bc2ec8a"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bfc" TargetMode="External"/><Relationship Id="rId368" Type="http://schemas.openxmlformats.org/officeDocument/2006/relationships/hyperlink" Target="https://m.edsoo.ru/8bc3cc68" TargetMode="External"/><Relationship Id="rId389" Type="http://schemas.openxmlformats.org/officeDocument/2006/relationships/hyperlink" Target="https://m.edsoo.ru/8bc393d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73a" TargetMode="External"/><Relationship Id="rId435" Type="http://schemas.openxmlformats.org/officeDocument/2006/relationships/hyperlink" Target="https://m.edsoo.ru/8bc44e0e"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25" Type="http://schemas.openxmlformats.org/officeDocument/2006/relationships/hyperlink" Target="https://m.edsoo.ru/8bc4387e" TargetMode="External"/><Relationship Id="rId446" Type="http://schemas.openxmlformats.org/officeDocument/2006/relationships/hyperlink" Target="https://m.edsoo.ru/8bc45ed0" TargetMode="External"/><Relationship Id="rId467" Type="http://schemas.openxmlformats.org/officeDocument/2006/relationships/fontTable" Target="fontTable.xm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85c" TargetMode="External"/><Relationship Id="rId436" Type="http://schemas.openxmlformats.org/officeDocument/2006/relationships/hyperlink" Target="https://m.edsoo.ru/8bc45034" TargetMode="External"/><Relationship Id="rId457" Type="http://schemas.openxmlformats.org/officeDocument/2006/relationships/hyperlink" Target="https://m.edsoo.ru/8bc46c9a"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26" Type="http://schemas.openxmlformats.org/officeDocument/2006/relationships/hyperlink" Target="https://m.edsoo.ru/8bc43982" TargetMode="External"/><Relationship Id="rId447" Type="http://schemas.openxmlformats.org/officeDocument/2006/relationships/hyperlink" Target="https://m.edsoo.ru/8bc45fe8"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97e"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514c"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8f0" TargetMode="External"/><Relationship Id="rId427" Type="http://schemas.openxmlformats.org/officeDocument/2006/relationships/hyperlink" Target="https://m.edsoo.ru/8bc43a9a" TargetMode="External"/><Relationship Id="rId448" Type="http://schemas.openxmlformats.org/officeDocument/2006/relationships/hyperlink" Target="https://m.edsoo.ru/8bc46146"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b9a" TargetMode="External"/><Relationship Id="rId438" Type="http://schemas.openxmlformats.org/officeDocument/2006/relationships/hyperlink" Target="https://m.edsoo.ru/8bc45264"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28" Type="http://schemas.openxmlformats.org/officeDocument/2006/relationships/hyperlink" Target="https://m.edsoo.ru/8bc43bb2" TargetMode="External"/><Relationship Id="rId449" Type="http://schemas.openxmlformats.org/officeDocument/2006/relationships/hyperlink" Target="https://m.edsoo.ru/8bc46254"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728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d3e" TargetMode="External"/><Relationship Id="rId439" Type="http://schemas.openxmlformats.org/officeDocument/2006/relationships/hyperlink" Target="https://m.edsoo.ru/8bc45372"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e3c"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e4c"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30e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61a" TargetMode="External"/><Relationship Id="rId462" Type="http://schemas.openxmlformats.org/officeDocument/2006/relationships/hyperlink" Target="https://m.edsoo.ru/8bc408c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ef4"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ec8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40584"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de2"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658" TargetMode="External"/><Relationship Id="rId258" Type="http://schemas.openxmlformats.org/officeDocument/2006/relationships/hyperlink" Target="https://m.edsoo.ru/8bc2eb5e"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d0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dae"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DCFD-B819-4BBB-9FA7-A0C339B5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26777</Words>
  <Characters>152634</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23</cp:revision>
  <cp:lastPrinted>2023-09-29T06:01:00Z</cp:lastPrinted>
  <dcterms:created xsi:type="dcterms:W3CDTF">2023-07-23T08:31:00Z</dcterms:created>
  <dcterms:modified xsi:type="dcterms:W3CDTF">2023-09-29T08:00:00Z</dcterms:modified>
</cp:coreProperties>
</file>