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6C3" w:rsidRPr="00F307A8" w:rsidRDefault="003F26C3" w:rsidP="003F26C3">
      <w:pPr>
        <w:jc w:val="center"/>
        <w:rPr>
          <w:sz w:val="24"/>
          <w:szCs w:val="28"/>
        </w:rPr>
      </w:pPr>
      <w:r w:rsidRPr="00F307A8">
        <w:rPr>
          <w:sz w:val="24"/>
          <w:szCs w:val="28"/>
        </w:rPr>
        <w:t>Муниципальное автономное общеобразовательное учреждение</w:t>
      </w:r>
    </w:p>
    <w:p w:rsidR="003F26C3" w:rsidRPr="00F307A8" w:rsidRDefault="003F26C3" w:rsidP="003F26C3">
      <w:pPr>
        <w:jc w:val="center"/>
        <w:rPr>
          <w:sz w:val="24"/>
          <w:szCs w:val="28"/>
        </w:rPr>
      </w:pPr>
      <w:r w:rsidRPr="00F307A8">
        <w:rPr>
          <w:sz w:val="24"/>
          <w:szCs w:val="28"/>
        </w:rPr>
        <w:t>«Средняя общеобразовательная школа № 15»</w:t>
      </w:r>
    </w:p>
    <w:p w:rsidR="003F26C3" w:rsidRPr="00F307A8" w:rsidRDefault="003F26C3" w:rsidP="003F26C3">
      <w:pPr>
        <w:jc w:val="center"/>
        <w:rPr>
          <w:sz w:val="24"/>
          <w:szCs w:val="28"/>
        </w:rPr>
      </w:pPr>
      <w:r w:rsidRPr="00F307A8">
        <w:rPr>
          <w:sz w:val="24"/>
          <w:szCs w:val="28"/>
        </w:rPr>
        <w:t>городского округа Первоуральск</w:t>
      </w:r>
    </w:p>
    <w:p w:rsidR="00F307A8" w:rsidRPr="00D52ADA" w:rsidRDefault="00F307A8" w:rsidP="003F26C3">
      <w:pPr>
        <w:jc w:val="center"/>
        <w:rPr>
          <w:sz w:val="28"/>
          <w:szCs w:val="28"/>
        </w:rPr>
      </w:pPr>
    </w:p>
    <w:tbl>
      <w:tblPr>
        <w:tblW w:w="0" w:type="auto"/>
        <w:tblInd w:w="62" w:type="dxa"/>
        <w:tblLook w:val="04A0" w:firstRow="1" w:lastRow="0" w:firstColumn="1" w:lastColumn="0" w:noHBand="0" w:noVBand="1"/>
      </w:tblPr>
      <w:tblGrid>
        <w:gridCol w:w="3354"/>
        <w:gridCol w:w="3470"/>
      </w:tblGrid>
      <w:tr w:rsidR="00F307A8" w:rsidRPr="006972FC" w:rsidTr="00F307A8">
        <w:tc>
          <w:tcPr>
            <w:tcW w:w="4792" w:type="dxa"/>
          </w:tcPr>
          <w:p w:rsidR="00F307A8" w:rsidRPr="006972FC" w:rsidRDefault="00F307A8" w:rsidP="00F307A8">
            <w:pPr>
              <w:pStyle w:val="41"/>
              <w:shd w:val="clear" w:color="auto" w:fill="auto"/>
              <w:spacing w:before="0" w:after="0" w:line="240" w:lineRule="auto"/>
              <w:jc w:val="left"/>
              <w:rPr>
                <w:b w:val="0"/>
                <w:i w:val="0"/>
                <w:sz w:val="24"/>
                <w:szCs w:val="24"/>
                <w:lang w:val="ru-RU" w:eastAsia="ru-RU"/>
              </w:rPr>
            </w:pPr>
            <w:r w:rsidRPr="006972FC">
              <w:rPr>
                <w:b w:val="0"/>
                <w:i w:val="0"/>
                <w:sz w:val="24"/>
                <w:szCs w:val="24"/>
                <w:lang w:val="ru-RU" w:eastAsia="ru-RU"/>
              </w:rPr>
              <w:t xml:space="preserve">Рассмотрена на педагогическом совете </w:t>
            </w:r>
          </w:p>
          <w:p w:rsidR="00F307A8" w:rsidRPr="006972FC" w:rsidRDefault="00F307A8" w:rsidP="00F307A8">
            <w:pPr>
              <w:pStyle w:val="41"/>
              <w:shd w:val="clear" w:color="auto" w:fill="auto"/>
              <w:spacing w:before="0" w:after="0" w:line="240" w:lineRule="auto"/>
              <w:jc w:val="left"/>
              <w:rPr>
                <w:b w:val="0"/>
                <w:i w:val="0"/>
                <w:sz w:val="24"/>
                <w:szCs w:val="24"/>
                <w:lang w:val="ru-RU" w:eastAsia="ru-RU"/>
              </w:rPr>
            </w:pPr>
            <w:r w:rsidRPr="006972FC">
              <w:rPr>
                <w:b w:val="0"/>
                <w:i w:val="0"/>
                <w:sz w:val="24"/>
                <w:szCs w:val="24"/>
                <w:lang w:val="ru-RU" w:eastAsia="ru-RU"/>
              </w:rPr>
              <w:t xml:space="preserve">Протокол от </w:t>
            </w:r>
            <w:r w:rsidR="00BB55B4">
              <w:rPr>
                <w:b w:val="0"/>
                <w:i w:val="0"/>
                <w:sz w:val="24"/>
                <w:szCs w:val="24"/>
                <w:lang w:val="ru-RU" w:eastAsia="ru-RU"/>
              </w:rPr>
              <w:t>31</w:t>
            </w:r>
            <w:r w:rsidR="00C5116C" w:rsidRPr="00866E11">
              <w:rPr>
                <w:b w:val="0"/>
                <w:i w:val="0"/>
                <w:sz w:val="24"/>
                <w:szCs w:val="24"/>
                <w:lang w:val="ru-RU" w:eastAsia="ru-RU"/>
              </w:rPr>
              <w:t>.08.2023 № 1</w:t>
            </w:r>
          </w:p>
        </w:tc>
        <w:tc>
          <w:tcPr>
            <w:tcW w:w="4793" w:type="dxa"/>
          </w:tcPr>
          <w:p w:rsidR="00F307A8" w:rsidRPr="006972FC" w:rsidRDefault="00F307A8" w:rsidP="00F307A8">
            <w:pPr>
              <w:pStyle w:val="21"/>
              <w:keepNext/>
              <w:keepLines/>
              <w:shd w:val="clear" w:color="auto" w:fill="auto"/>
              <w:spacing w:before="0" w:line="240" w:lineRule="auto"/>
              <w:ind w:right="240" w:firstLine="0"/>
              <w:rPr>
                <w:sz w:val="24"/>
                <w:szCs w:val="24"/>
                <w:lang w:val="ru-RU" w:eastAsia="ru-RU"/>
              </w:rPr>
            </w:pPr>
            <w:r w:rsidRPr="006972FC">
              <w:rPr>
                <w:sz w:val="24"/>
                <w:szCs w:val="24"/>
                <w:lang w:val="ru-RU" w:eastAsia="ru-RU"/>
              </w:rPr>
              <w:t xml:space="preserve">УТВЕРЖДЕНА </w:t>
            </w:r>
          </w:p>
          <w:p w:rsidR="00F307A8" w:rsidRPr="006972FC" w:rsidRDefault="00F307A8" w:rsidP="00F307A8">
            <w:pPr>
              <w:pStyle w:val="21"/>
              <w:keepNext/>
              <w:keepLines/>
              <w:shd w:val="clear" w:color="auto" w:fill="auto"/>
              <w:spacing w:before="0" w:line="240" w:lineRule="auto"/>
              <w:ind w:right="240" w:firstLine="0"/>
              <w:rPr>
                <w:sz w:val="24"/>
                <w:szCs w:val="24"/>
                <w:lang w:val="ru-RU" w:eastAsia="ru-RU"/>
              </w:rPr>
            </w:pPr>
            <w:r>
              <w:rPr>
                <w:sz w:val="24"/>
                <w:szCs w:val="24"/>
                <w:lang w:val="ru-RU" w:eastAsia="ru-RU"/>
              </w:rPr>
              <w:t>Приказ директора МАОУ СОШ № 15</w:t>
            </w:r>
          </w:p>
          <w:p w:rsidR="00F307A8" w:rsidRPr="006972FC" w:rsidRDefault="00BB55B4" w:rsidP="00F307A8">
            <w:pPr>
              <w:pStyle w:val="41"/>
              <w:shd w:val="clear" w:color="auto" w:fill="auto"/>
              <w:spacing w:before="0" w:after="0" w:line="240" w:lineRule="auto"/>
              <w:jc w:val="left"/>
              <w:rPr>
                <w:b w:val="0"/>
                <w:i w:val="0"/>
                <w:sz w:val="24"/>
                <w:szCs w:val="24"/>
                <w:lang w:val="ru-RU" w:eastAsia="ru-RU"/>
              </w:rPr>
            </w:pPr>
            <w:r>
              <w:rPr>
                <w:b w:val="0"/>
                <w:i w:val="0"/>
                <w:sz w:val="24"/>
                <w:szCs w:val="24"/>
                <w:lang w:val="ru-RU" w:eastAsia="ru-RU"/>
              </w:rPr>
              <w:t>от 31.08.2023г. № 186</w:t>
            </w:r>
          </w:p>
        </w:tc>
      </w:tr>
    </w:tbl>
    <w:p w:rsidR="003F26C3" w:rsidRPr="00D52ADA" w:rsidRDefault="003F26C3" w:rsidP="003F26C3">
      <w:pPr>
        <w:jc w:val="center"/>
        <w:rPr>
          <w:sz w:val="28"/>
          <w:szCs w:val="28"/>
        </w:rPr>
      </w:pPr>
    </w:p>
    <w:p w:rsidR="003F26C3" w:rsidRPr="00D52ADA" w:rsidRDefault="003F26C3" w:rsidP="003F26C3">
      <w:pPr>
        <w:jc w:val="center"/>
        <w:rPr>
          <w:sz w:val="28"/>
          <w:szCs w:val="28"/>
        </w:rPr>
      </w:pPr>
    </w:p>
    <w:p w:rsidR="00F307A8" w:rsidRPr="00F307A8" w:rsidRDefault="00F307A8" w:rsidP="00F307A8">
      <w:pPr>
        <w:pStyle w:val="41"/>
        <w:shd w:val="clear" w:color="auto" w:fill="auto"/>
        <w:spacing w:before="0" w:after="0" w:line="240" w:lineRule="auto"/>
        <w:ind w:left="62"/>
        <w:rPr>
          <w:sz w:val="36"/>
          <w:szCs w:val="36"/>
          <w:lang w:val="ru-RU"/>
        </w:rPr>
      </w:pPr>
      <w:r w:rsidRPr="00F307A8">
        <w:rPr>
          <w:sz w:val="36"/>
          <w:szCs w:val="36"/>
          <w:lang w:val="ru-RU"/>
        </w:rPr>
        <w:t>ОСНОВНАЯ ОБРАЗОВАТЕЛЬНАЯ ПРОГРАММА</w:t>
      </w:r>
    </w:p>
    <w:p w:rsidR="00F307A8" w:rsidRPr="00F307A8" w:rsidRDefault="00F307A8" w:rsidP="00F307A8">
      <w:pPr>
        <w:pStyle w:val="41"/>
        <w:shd w:val="clear" w:color="auto" w:fill="auto"/>
        <w:spacing w:before="0" w:after="0" w:line="240" w:lineRule="auto"/>
        <w:ind w:left="62"/>
        <w:rPr>
          <w:sz w:val="36"/>
          <w:szCs w:val="36"/>
          <w:lang w:val="ru-RU"/>
        </w:rPr>
      </w:pPr>
      <w:r>
        <w:rPr>
          <w:sz w:val="36"/>
          <w:szCs w:val="36"/>
          <w:lang w:val="ru-RU"/>
        </w:rPr>
        <w:t xml:space="preserve">НАЧАЛЬНОГО </w:t>
      </w:r>
      <w:r w:rsidRPr="00F307A8">
        <w:rPr>
          <w:sz w:val="36"/>
          <w:szCs w:val="36"/>
          <w:lang w:val="ru-RU"/>
        </w:rPr>
        <w:t xml:space="preserve">ОБЩЕГО ОБРАЗОВАНИЯ </w:t>
      </w:r>
    </w:p>
    <w:p w:rsidR="00F307A8" w:rsidRPr="00F307A8" w:rsidRDefault="00F307A8" w:rsidP="00F307A8">
      <w:pPr>
        <w:pStyle w:val="41"/>
        <w:shd w:val="clear" w:color="auto" w:fill="auto"/>
        <w:spacing w:before="0" w:after="0" w:line="240" w:lineRule="auto"/>
        <w:ind w:left="62"/>
        <w:rPr>
          <w:sz w:val="36"/>
          <w:szCs w:val="36"/>
          <w:lang w:val="ru-RU"/>
        </w:rPr>
      </w:pPr>
      <w:r w:rsidRPr="00F307A8">
        <w:rPr>
          <w:sz w:val="36"/>
          <w:szCs w:val="36"/>
          <w:lang w:val="ru-RU"/>
        </w:rPr>
        <w:t xml:space="preserve">МУНИЦИПАЛЬНОГО </w:t>
      </w:r>
      <w:r>
        <w:rPr>
          <w:sz w:val="36"/>
          <w:szCs w:val="36"/>
          <w:lang w:val="ru-RU"/>
        </w:rPr>
        <w:t>АВТОНОМ</w:t>
      </w:r>
      <w:r w:rsidRPr="00F307A8">
        <w:rPr>
          <w:sz w:val="36"/>
          <w:szCs w:val="36"/>
          <w:lang w:val="ru-RU"/>
        </w:rPr>
        <w:t xml:space="preserve">НОГО </w:t>
      </w:r>
    </w:p>
    <w:p w:rsidR="00F307A8" w:rsidRPr="00F307A8" w:rsidRDefault="00F307A8" w:rsidP="00F307A8">
      <w:pPr>
        <w:pStyle w:val="41"/>
        <w:shd w:val="clear" w:color="auto" w:fill="auto"/>
        <w:spacing w:before="0" w:after="0" w:line="240" w:lineRule="auto"/>
        <w:ind w:left="62"/>
        <w:rPr>
          <w:sz w:val="36"/>
          <w:szCs w:val="36"/>
          <w:lang w:val="ru-RU"/>
        </w:rPr>
      </w:pPr>
      <w:r w:rsidRPr="00F307A8">
        <w:rPr>
          <w:sz w:val="36"/>
          <w:szCs w:val="36"/>
          <w:lang w:val="ru-RU"/>
        </w:rPr>
        <w:t xml:space="preserve">ОБЩЕОБРАЗОВАТЕЛЬНОГО УЧРЕЖДЕНИЯ </w:t>
      </w:r>
    </w:p>
    <w:p w:rsidR="00F307A8" w:rsidRDefault="00F307A8" w:rsidP="00F307A8">
      <w:pPr>
        <w:pStyle w:val="41"/>
        <w:shd w:val="clear" w:color="auto" w:fill="auto"/>
        <w:spacing w:before="0" w:after="0" w:line="240" w:lineRule="auto"/>
        <w:ind w:left="62"/>
        <w:rPr>
          <w:sz w:val="36"/>
          <w:szCs w:val="36"/>
          <w:lang w:val="ru-RU"/>
        </w:rPr>
      </w:pPr>
      <w:r w:rsidRPr="00F307A8">
        <w:rPr>
          <w:sz w:val="36"/>
          <w:szCs w:val="36"/>
          <w:lang w:val="ru-RU"/>
        </w:rPr>
        <w:t>«СРЕДНЯЯ ОБЩЕОБРАЗОВАТЕЛЬНАЯ</w:t>
      </w:r>
    </w:p>
    <w:p w:rsidR="003F26C3" w:rsidRPr="00D52ADA" w:rsidRDefault="00F307A8" w:rsidP="00F307A8">
      <w:pPr>
        <w:pStyle w:val="41"/>
        <w:shd w:val="clear" w:color="auto" w:fill="auto"/>
        <w:spacing w:before="0" w:after="0" w:line="240" w:lineRule="auto"/>
        <w:ind w:left="62"/>
        <w:rPr>
          <w:sz w:val="28"/>
          <w:szCs w:val="28"/>
        </w:rPr>
      </w:pPr>
      <w:r w:rsidRPr="00F307A8">
        <w:rPr>
          <w:sz w:val="36"/>
          <w:szCs w:val="36"/>
          <w:lang w:val="ru-RU"/>
        </w:rPr>
        <w:t xml:space="preserve"> ШКОЛА № </w:t>
      </w:r>
      <w:r>
        <w:rPr>
          <w:sz w:val="36"/>
          <w:szCs w:val="36"/>
          <w:lang w:val="ru-RU"/>
        </w:rPr>
        <w:t>15</w:t>
      </w:r>
      <w:r w:rsidRPr="00F307A8">
        <w:rPr>
          <w:sz w:val="36"/>
          <w:szCs w:val="36"/>
          <w:lang w:val="ru-RU"/>
        </w:rPr>
        <w:t>»</w:t>
      </w:r>
    </w:p>
    <w:p w:rsidR="003F26C3" w:rsidRPr="00D52ADA" w:rsidRDefault="003F26C3" w:rsidP="003F26C3">
      <w:pPr>
        <w:jc w:val="center"/>
        <w:rPr>
          <w:sz w:val="28"/>
          <w:szCs w:val="28"/>
        </w:rPr>
      </w:pPr>
    </w:p>
    <w:p w:rsidR="003F26C3" w:rsidRDefault="003F26C3" w:rsidP="003F26C3">
      <w:pPr>
        <w:jc w:val="center"/>
        <w:rPr>
          <w:sz w:val="28"/>
          <w:szCs w:val="28"/>
        </w:rPr>
      </w:pPr>
    </w:p>
    <w:p w:rsidR="003F26C3" w:rsidRDefault="003F26C3" w:rsidP="003F26C3">
      <w:pPr>
        <w:jc w:val="center"/>
        <w:rPr>
          <w:sz w:val="28"/>
          <w:szCs w:val="28"/>
        </w:rPr>
      </w:pPr>
    </w:p>
    <w:p w:rsidR="003F26C3" w:rsidRPr="00D52ADA" w:rsidRDefault="003F26C3" w:rsidP="003F26C3">
      <w:pPr>
        <w:jc w:val="center"/>
        <w:rPr>
          <w:sz w:val="28"/>
          <w:szCs w:val="28"/>
        </w:rPr>
      </w:pPr>
    </w:p>
    <w:p w:rsidR="003F26C3" w:rsidRPr="00D52ADA" w:rsidRDefault="003F26C3" w:rsidP="003F26C3">
      <w:pPr>
        <w:jc w:val="center"/>
        <w:rPr>
          <w:sz w:val="28"/>
          <w:szCs w:val="28"/>
        </w:rPr>
      </w:pPr>
    </w:p>
    <w:p w:rsidR="003F26C3" w:rsidRDefault="003F26C3" w:rsidP="003F26C3">
      <w:pPr>
        <w:jc w:val="center"/>
        <w:rPr>
          <w:sz w:val="28"/>
          <w:szCs w:val="28"/>
        </w:rPr>
      </w:pPr>
      <w:r w:rsidRPr="00D52ADA">
        <w:rPr>
          <w:sz w:val="28"/>
          <w:szCs w:val="28"/>
        </w:rPr>
        <w:t>Первоуральск</w:t>
      </w:r>
      <w:r w:rsidR="00C5116C">
        <w:rPr>
          <w:sz w:val="28"/>
          <w:szCs w:val="28"/>
        </w:rPr>
        <w:t xml:space="preserve">, </w:t>
      </w:r>
      <w:r w:rsidRPr="00D52ADA">
        <w:rPr>
          <w:sz w:val="28"/>
          <w:szCs w:val="28"/>
        </w:rPr>
        <w:t>202</w:t>
      </w:r>
      <w:r w:rsidR="00C5116C">
        <w:rPr>
          <w:sz w:val="28"/>
          <w:szCs w:val="28"/>
        </w:rPr>
        <w:t>3</w:t>
      </w:r>
      <w:r w:rsidRPr="00D52ADA">
        <w:rPr>
          <w:sz w:val="28"/>
          <w:szCs w:val="28"/>
        </w:rPr>
        <w:t xml:space="preserve"> г.</w:t>
      </w:r>
    </w:p>
    <w:p w:rsidR="00C5116C" w:rsidRDefault="00C5116C" w:rsidP="003F26C3">
      <w:pPr>
        <w:jc w:val="center"/>
        <w:rPr>
          <w:sz w:val="28"/>
          <w:szCs w:val="28"/>
        </w:rPr>
      </w:pPr>
    </w:p>
    <w:p w:rsidR="001B2294" w:rsidRDefault="001B2294" w:rsidP="003F26C3">
      <w:pPr>
        <w:jc w:val="center"/>
        <w:rPr>
          <w:sz w:val="28"/>
          <w:szCs w:val="28"/>
        </w:rPr>
      </w:pPr>
    </w:p>
    <w:p w:rsidR="001B2294" w:rsidRDefault="001B2294" w:rsidP="003F26C3">
      <w:pPr>
        <w:jc w:val="center"/>
        <w:rPr>
          <w:sz w:val="28"/>
          <w:szCs w:val="28"/>
        </w:rPr>
      </w:pPr>
    </w:p>
    <w:p w:rsidR="00F307A8" w:rsidRPr="00F307A8" w:rsidRDefault="00F307A8" w:rsidP="00966939">
      <w:pPr>
        <w:widowControl/>
        <w:autoSpaceDE/>
        <w:autoSpaceDN/>
        <w:rPr>
          <w:rFonts w:eastAsia="Arial Unicode MS"/>
          <w:sz w:val="24"/>
          <w:szCs w:val="24"/>
          <w:lang w:eastAsia="ru-RU"/>
        </w:rPr>
      </w:pPr>
      <w:r>
        <w:rPr>
          <w:rFonts w:eastAsia="Arial Unicode MS"/>
          <w:sz w:val="24"/>
          <w:szCs w:val="24"/>
          <w:lang w:eastAsia="ru-RU"/>
        </w:rPr>
        <w:lastRenderedPageBreak/>
        <w:t>С</w:t>
      </w:r>
      <w:r w:rsidRPr="00F307A8">
        <w:rPr>
          <w:rFonts w:eastAsia="Arial Unicode MS"/>
          <w:sz w:val="24"/>
          <w:szCs w:val="24"/>
          <w:lang w:eastAsia="ru-RU"/>
        </w:rPr>
        <w:t>ОДЕРЖАНИЕ</w:t>
      </w:r>
    </w:p>
    <w:tbl>
      <w:tblPr>
        <w:tblW w:w="723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
        <w:gridCol w:w="5625"/>
        <w:gridCol w:w="729"/>
      </w:tblGrid>
      <w:tr w:rsidR="00F307A8" w:rsidRPr="00F307A8" w:rsidTr="00C5116C">
        <w:tc>
          <w:tcPr>
            <w:tcW w:w="709" w:type="dxa"/>
          </w:tcPr>
          <w:p w:rsidR="00F307A8" w:rsidRPr="00F307A8" w:rsidRDefault="00F307A8" w:rsidP="00F307A8">
            <w:pPr>
              <w:widowControl/>
              <w:autoSpaceDE/>
              <w:autoSpaceDN/>
              <w:jc w:val="both"/>
              <w:rPr>
                <w:rFonts w:eastAsia="Arial Unicode MS"/>
                <w:b/>
                <w:sz w:val="24"/>
                <w:szCs w:val="24"/>
                <w:lang w:eastAsia="ru-RU"/>
              </w:rPr>
            </w:pPr>
            <w:r w:rsidRPr="00F307A8">
              <w:rPr>
                <w:rFonts w:eastAsia="Arial Unicode MS"/>
                <w:b/>
                <w:sz w:val="24"/>
                <w:szCs w:val="24"/>
                <w:lang w:eastAsia="ru-RU"/>
              </w:rPr>
              <w:t>1.</w:t>
            </w:r>
          </w:p>
        </w:tc>
        <w:tc>
          <w:tcPr>
            <w:tcW w:w="5783" w:type="dxa"/>
          </w:tcPr>
          <w:p w:rsidR="00F307A8" w:rsidRPr="00F307A8" w:rsidRDefault="00F307A8" w:rsidP="00C5116C">
            <w:pPr>
              <w:widowControl/>
              <w:autoSpaceDE/>
              <w:autoSpaceDN/>
              <w:jc w:val="both"/>
              <w:rPr>
                <w:rFonts w:eastAsia="Arial Unicode MS"/>
                <w:b/>
                <w:sz w:val="24"/>
                <w:szCs w:val="24"/>
                <w:lang w:eastAsia="ru-RU"/>
              </w:rPr>
            </w:pPr>
            <w:r w:rsidRPr="00F307A8">
              <w:rPr>
                <w:rFonts w:eastAsia="Arial Unicode MS"/>
                <w:b/>
                <w:sz w:val="24"/>
                <w:szCs w:val="24"/>
                <w:lang w:eastAsia="ru-RU"/>
              </w:rPr>
              <w:t xml:space="preserve">ЦЕЛЕВОЙ РАЗДЕЛ ОСНОВНОЙ ОБРАЗОВАТЕЛЬНОЙ ПРОГРАММЫ </w:t>
            </w:r>
            <w:r w:rsidR="00C5116C">
              <w:rPr>
                <w:rFonts w:eastAsia="Arial Unicode MS"/>
                <w:b/>
                <w:sz w:val="24"/>
                <w:szCs w:val="24"/>
                <w:lang w:eastAsia="ru-RU"/>
              </w:rPr>
              <w:t>НАЧАЛЬНОГО</w:t>
            </w:r>
            <w:r w:rsidRPr="00F307A8">
              <w:rPr>
                <w:rFonts w:eastAsia="Arial Unicode MS"/>
                <w:b/>
                <w:sz w:val="24"/>
                <w:szCs w:val="24"/>
                <w:lang w:eastAsia="ru-RU"/>
              </w:rPr>
              <w:t xml:space="preserve"> ОБЩЕГО ОБРАЗОВАНИЯ</w:t>
            </w:r>
          </w:p>
        </w:tc>
        <w:tc>
          <w:tcPr>
            <w:tcW w:w="738" w:type="dxa"/>
          </w:tcPr>
          <w:p w:rsidR="00F307A8" w:rsidRPr="00F307A8" w:rsidRDefault="00F307A8" w:rsidP="00F307A8">
            <w:pPr>
              <w:widowControl/>
              <w:autoSpaceDE/>
              <w:autoSpaceDN/>
              <w:jc w:val="center"/>
              <w:rPr>
                <w:rFonts w:eastAsia="Arial Unicode MS"/>
                <w:b/>
                <w:sz w:val="24"/>
                <w:szCs w:val="24"/>
                <w:lang w:eastAsia="ru-RU"/>
              </w:rPr>
            </w:pPr>
          </w:p>
        </w:tc>
      </w:tr>
      <w:tr w:rsidR="00F307A8" w:rsidRPr="00F307A8" w:rsidTr="00C5116C">
        <w:tc>
          <w:tcPr>
            <w:tcW w:w="709" w:type="dxa"/>
          </w:tcPr>
          <w:p w:rsidR="00F307A8" w:rsidRPr="00F307A8" w:rsidRDefault="00F307A8" w:rsidP="00F307A8">
            <w:pPr>
              <w:widowControl/>
              <w:autoSpaceDE/>
              <w:autoSpaceDN/>
              <w:jc w:val="both"/>
              <w:rPr>
                <w:rFonts w:eastAsia="Arial Unicode MS"/>
                <w:b/>
                <w:sz w:val="24"/>
                <w:szCs w:val="24"/>
                <w:lang w:eastAsia="ru-RU"/>
              </w:rPr>
            </w:pPr>
            <w:r w:rsidRPr="00F307A8">
              <w:rPr>
                <w:rFonts w:eastAsia="Arial Unicode MS"/>
                <w:b/>
                <w:sz w:val="24"/>
                <w:szCs w:val="24"/>
                <w:lang w:eastAsia="ru-RU"/>
              </w:rPr>
              <w:t>1.1.</w:t>
            </w:r>
          </w:p>
        </w:tc>
        <w:tc>
          <w:tcPr>
            <w:tcW w:w="5783" w:type="dxa"/>
          </w:tcPr>
          <w:p w:rsidR="00F307A8" w:rsidRPr="00F307A8" w:rsidRDefault="00F307A8" w:rsidP="00F307A8">
            <w:pPr>
              <w:widowControl/>
              <w:autoSpaceDE/>
              <w:autoSpaceDN/>
              <w:jc w:val="both"/>
              <w:rPr>
                <w:rFonts w:eastAsia="Arial Unicode MS"/>
                <w:b/>
                <w:sz w:val="24"/>
                <w:szCs w:val="24"/>
                <w:lang w:eastAsia="ru-RU"/>
              </w:rPr>
            </w:pPr>
            <w:r w:rsidRPr="00F307A8">
              <w:rPr>
                <w:rFonts w:eastAsia="Arial Unicode MS"/>
                <w:b/>
                <w:sz w:val="24"/>
                <w:szCs w:val="24"/>
                <w:lang w:eastAsia="ru-RU"/>
              </w:rPr>
              <w:t>Пояснительная записка</w:t>
            </w:r>
          </w:p>
        </w:tc>
        <w:tc>
          <w:tcPr>
            <w:tcW w:w="738" w:type="dxa"/>
          </w:tcPr>
          <w:p w:rsidR="00F307A8" w:rsidRPr="00F307A8" w:rsidRDefault="003A0454" w:rsidP="00F307A8">
            <w:pPr>
              <w:widowControl/>
              <w:autoSpaceDE/>
              <w:autoSpaceDN/>
              <w:jc w:val="center"/>
              <w:rPr>
                <w:rFonts w:eastAsia="Arial Unicode MS"/>
                <w:b/>
                <w:sz w:val="24"/>
                <w:szCs w:val="24"/>
                <w:lang w:eastAsia="ru-RU"/>
              </w:rPr>
            </w:pPr>
            <w:r>
              <w:rPr>
                <w:rFonts w:eastAsia="Arial Unicode MS"/>
                <w:b/>
                <w:sz w:val="24"/>
                <w:szCs w:val="24"/>
                <w:lang w:eastAsia="ru-RU"/>
              </w:rPr>
              <w:t>5</w:t>
            </w:r>
          </w:p>
        </w:tc>
      </w:tr>
      <w:tr w:rsidR="005A3DE3" w:rsidRPr="00F307A8" w:rsidTr="00C5116C">
        <w:tc>
          <w:tcPr>
            <w:tcW w:w="709" w:type="dxa"/>
          </w:tcPr>
          <w:p w:rsidR="005A3DE3" w:rsidRPr="00F307A8" w:rsidRDefault="005A3DE3" w:rsidP="005A3DE3">
            <w:pPr>
              <w:widowControl/>
              <w:autoSpaceDE/>
              <w:autoSpaceDN/>
              <w:jc w:val="both"/>
              <w:rPr>
                <w:rFonts w:eastAsia="Arial Unicode MS"/>
                <w:b/>
                <w:sz w:val="24"/>
                <w:szCs w:val="24"/>
                <w:lang w:eastAsia="ru-RU"/>
              </w:rPr>
            </w:pPr>
            <w:r w:rsidRPr="00F307A8">
              <w:rPr>
                <w:rFonts w:eastAsia="Arial Unicode MS"/>
                <w:b/>
                <w:sz w:val="24"/>
                <w:szCs w:val="24"/>
                <w:lang w:eastAsia="ru-RU"/>
              </w:rPr>
              <w:t>1.2.</w:t>
            </w:r>
          </w:p>
        </w:tc>
        <w:tc>
          <w:tcPr>
            <w:tcW w:w="5783" w:type="dxa"/>
          </w:tcPr>
          <w:p w:rsidR="005A3DE3" w:rsidRPr="00966939" w:rsidRDefault="005A3DE3" w:rsidP="005A3DE3">
            <w:pPr>
              <w:widowControl/>
              <w:autoSpaceDE/>
              <w:autoSpaceDN/>
              <w:jc w:val="both"/>
              <w:rPr>
                <w:rFonts w:eastAsia="Arial Unicode MS"/>
                <w:b/>
                <w:sz w:val="24"/>
                <w:szCs w:val="24"/>
                <w:lang w:eastAsia="ru-RU"/>
              </w:rPr>
            </w:pPr>
            <w:r w:rsidRPr="00966939">
              <w:rPr>
                <w:rFonts w:eastAsia="Arial Unicode MS"/>
                <w:b/>
                <w:sz w:val="24"/>
                <w:szCs w:val="24"/>
                <w:lang w:eastAsia="ru-RU"/>
              </w:rPr>
              <w:t xml:space="preserve">Общая характеристика программы начального образования                                                                            </w:t>
            </w:r>
          </w:p>
        </w:tc>
        <w:tc>
          <w:tcPr>
            <w:tcW w:w="738" w:type="dxa"/>
          </w:tcPr>
          <w:p w:rsidR="005A3DE3" w:rsidRPr="00966939" w:rsidRDefault="003A0454" w:rsidP="005A3DE3">
            <w:pPr>
              <w:widowControl/>
              <w:autoSpaceDE/>
              <w:autoSpaceDN/>
              <w:jc w:val="center"/>
              <w:rPr>
                <w:rFonts w:eastAsia="Arial Unicode MS"/>
                <w:b/>
                <w:sz w:val="24"/>
                <w:szCs w:val="24"/>
                <w:lang w:eastAsia="ru-RU"/>
              </w:rPr>
            </w:pPr>
            <w:bookmarkStart w:id="0" w:name="_GoBack"/>
            <w:r w:rsidRPr="00966939">
              <w:rPr>
                <w:rFonts w:eastAsia="Arial Unicode MS"/>
                <w:b/>
                <w:sz w:val="24"/>
                <w:szCs w:val="24"/>
                <w:lang w:eastAsia="ru-RU"/>
              </w:rPr>
              <w:t>11</w:t>
            </w:r>
            <w:bookmarkEnd w:id="0"/>
          </w:p>
        </w:tc>
      </w:tr>
      <w:tr w:rsidR="005A3DE3" w:rsidRPr="00F307A8" w:rsidTr="00C5116C">
        <w:tc>
          <w:tcPr>
            <w:tcW w:w="709" w:type="dxa"/>
          </w:tcPr>
          <w:p w:rsidR="005A3DE3" w:rsidRPr="00F307A8" w:rsidRDefault="005A3DE3" w:rsidP="005A3DE3">
            <w:pPr>
              <w:widowControl/>
              <w:autoSpaceDE/>
              <w:autoSpaceDN/>
              <w:jc w:val="both"/>
              <w:rPr>
                <w:rFonts w:eastAsia="Arial Unicode MS"/>
                <w:b/>
                <w:sz w:val="24"/>
                <w:szCs w:val="24"/>
                <w:lang w:eastAsia="ru-RU"/>
              </w:rPr>
            </w:pPr>
            <w:r w:rsidRPr="00F307A8">
              <w:rPr>
                <w:rFonts w:eastAsia="Arial Unicode MS"/>
                <w:b/>
                <w:sz w:val="24"/>
                <w:szCs w:val="24"/>
                <w:lang w:eastAsia="ru-RU"/>
              </w:rPr>
              <w:t>1.3.</w:t>
            </w:r>
          </w:p>
        </w:tc>
        <w:tc>
          <w:tcPr>
            <w:tcW w:w="5783" w:type="dxa"/>
          </w:tcPr>
          <w:p w:rsidR="005A3DE3" w:rsidRPr="00966939" w:rsidRDefault="005A3DE3" w:rsidP="005A3DE3">
            <w:pPr>
              <w:widowControl/>
              <w:autoSpaceDE/>
              <w:autoSpaceDN/>
              <w:jc w:val="both"/>
              <w:rPr>
                <w:rFonts w:eastAsia="Arial Unicode MS"/>
                <w:b/>
                <w:sz w:val="24"/>
                <w:szCs w:val="24"/>
                <w:lang w:eastAsia="ru-RU"/>
              </w:rPr>
            </w:pPr>
            <w:r w:rsidRPr="00966939">
              <w:rPr>
                <w:rFonts w:eastAsia="Arial Unicode MS"/>
                <w:b/>
                <w:sz w:val="24"/>
                <w:szCs w:val="24"/>
                <w:lang w:eastAsia="ru-RU"/>
              </w:rPr>
              <w:t xml:space="preserve">Общая характеристика планируемых результатов освоения обучающимися основной образовательной программы начального общего образования </w:t>
            </w:r>
          </w:p>
        </w:tc>
        <w:tc>
          <w:tcPr>
            <w:tcW w:w="738" w:type="dxa"/>
          </w:tcPr>
          <w:p w:rsidR="005A3DE3" w:rsidRPr="00F307A8" w:rsidRDefault="003A0454" w:rsidP="005A3DE3">
            <w:pPr>
              <w:widowControl/>
              <w:autoSpaceDE/>
              <w:autoSpaceDN/>
              <w:jc w:val="center"/>
              <w:rPr>
                <w:rFonts w:eastAsia="Arial Unicode MS"/>
                <w:b/>
                <w:sz w:val="24"/>
                <w:szCs w:val="24"/>
                <w:lang w:eastAsia="ru-RU"/>
              </w:rPr>
            </w:pPr>
            <w:r>
              <w:rPr>
                <w:rFonts w:eastAsia="Arial Unicode MS"/>
                <w:b/>
                <w:sz w:val="24"/>
                <w:szCs w:val="24"/>
                <w:lang w:eastAsia="ru-RU"/>
              </w:rPr>
              <w:t>13</w:t>
            </w:r>
          </w:p>
        </w:tc>
      </w:tr>
      <w:tr w:rsidR="005A3DE3" w:rsidRPr="00F307A8" w:rsidTr="00C5116C">
        <w:tc>
          <w:tcPr>
            <w:tcW w:w="709" w:type="dxa"/>
          </w:tcPr>
          <w:p w:rsidR="005A3DE3" w:rsidRPr="00F307A8" w:rsidRDefault="005A3DE3" w:rsidP="005A3DE3">
            <w:pPr>
              <w:widowControl/>
              <w:autoSpaceDE/>
              <w:autoSpaceDN/>
              <w:jc w:val="both"/>
              <w:rPr>
                <w:rFonts w:eastAsia="Arial Unicode MS"/>
                <w:b/>
                <w:sz w:val="24"/>
                <w:szCs w:val="24"/>
                <w:lang w:eastAsia="ru-RU"/>
              </w:rPr>
            </w:pPr>
            <w:r>
              <w:rPr>
                <w:rFonts w:eastAsia="Arial Unicode MS"/>
                <w:b/>
                <w:sz w:val="24"/>
                <w:szCs w:val="24"/>
                <w:lang w:eastAsia="ru-RU"/>
              </w:rPr>
              <w:t>1.4.</w:t>
            </w:r>
          </w:p>
        </w:tc>
        <w:tc>
          <w:tcPr>
            <w:tcW w:w="5783" w:type="dxa"/>
          </w:tcPr>
          <w:p w:rsidR="005A3DE3" w:rsidRPr="00F307A8" w:rsidRDefault="005A3DE3" w:rsidP="005A3DE3">
            <w:pPr>
              <w:widowControl/>
              <w:autoSpaceDE/>
              <w:autoSpaceDN/>
              <w:jc w:val="both"/>
              <w:rPr>
                <w:rFonts w:eastAsia="Arial Unicode MS"/>
                <w:b/>
                <w:sz w:val="24"/>
                <w:szCs w:val="24"/>
                <w:lang w:eastAsia="ru-RU"/>
              </w:rPr>
            </w:pPr>
            <w:r w:rsidRPr="00F307A8">
              <w:rPr>
                <w:rFonts w:eastAsia="Arial Unicode MS"/>
                <w:b/>
                <w:sz w:val="24"/>
                <w:szCs w:val="24"/>
                <w:lang w:eastAsia="ru-RU"/>
              </w:rPr>
              <w:t xml:space="preserve">Система оценки достижения планируемых результатов освоения программы </w:t>
            </w:r>
            <w:r>
              <w:rPr>
                <w:rFonts w:eastAsia="Arial Unicode MS"/>
                <w:b/>
                <w:sz w:val="24"/>
                <w:szCs w:val="24"/>
                <w:lang w:eastAsia="ru-RU"/>
              </w:rPr>
              <w:t>начального</w:t>
            </w:r>
            <w:r w:rsidRPr="00F307A8">
              <w:rPr>
                <w:rFonts w:eastAsia="Arial Unicode MS"/>
                <w:b/>
                <w:sz w:val="24"/>
                <w:szCs w:val="24"/>
                <w:lang w:eastAsia="ru-RU"/>
              </w:rPr>
              <w:t xml:space="preserve"> общего образования</w:t>
            </w:r>
          </w:p>
        </w:tc>
        <w:tc>
          <w:tcPr>
            <w:tcW w:w="738" w:type="dxa"/>
          </w:tcPr>
          <w:p w:rsidR="005A3DE3" w:rsidRPr="00F307A8" w:rsidRDefault="003A0454" w:rsidP="005A3DE3">
            <w:pPr>
              <w:widowControl/>
              <w:autoSpaceDE/>
              <w:autoSpaceDN/>
              <w:jc w:val="center"/>
              <w:rPr>
                <w:rFonts w:eastAsia="Arial Unicode MS"/>
                <w:sz w:val="24"/>
                <w:szCs w:val="24"/>
                <w:lang w:eastAsia="ru-RU"/>
              </w:rPr>
            </w:pPr>
            <w:r>
              <w:rPr>
                <w:rFonts w:eastAsia="Arial Unicode MS"/>
                <w:sz w:val="24"/>
                <w:szCs w:val="24"/>
                <w:lang w:eastAsia="ru-RU"/>
              </w:rPr>
              <w:t>13</w:t>
            </w:r>
          </w:p>
        </w:tc>
      </w:tr>
      <w:tr w:rsidR="005A3DE3" w:rsidRPr="00F307A8" w:rsidTr="00C5116C">
        <w:tc>
          <w:tcPr>
            <w:tcW w:w="709" w:type="dxa"/>
          </w:tcPr>
          <w:p w:rsidR="005A3DE3" w:rsidRPr="00F307A8" w:rsidRDefault="005A3DE3" w:rsidP="005A3DE3">
            <w:pPr>
              <w:widowControl/>
              <w:autoSpaceDE/>
              <w:autoSpaceDN/>
              <w:jc w:val="both"/>
              <w:rPr>
                <w:rFonts w:eastAsia="Arial Unicode MS"/>
                <w:sz w:val="24"/>
                <w:szCs w:val="24"/>
                <w:lang w:eastAsia="ru-RU"/>
              </w:rPr>
            </w:pPr>
            <w:r>
              <w:rPr>
                <w:rFonts w:eastAsia="Arial Unicode MS"/>
                <w:sz w:val="24"/>
                <w:szCs w:val="24"/>
                <w:lang w:eastAsia="ru-RU"/>
              </w:rPr>
              <w:t>1.4</w:t>
            </w:r>
            <w:r w:rsidRPr="00F307A8">
              <w:rPr>
                <w:rFonts w:eastAsia="Arial Unicode MS"/>
                <w:sz w:val="24"/>
                <w:szCs w:val="24"/>
                <w:lang w:eastAsia="ru-RU"/>
              </w:rPr>
              <w:t>.1.</w:t>
            </w:r>
          </w:p>
        </w:tc>
        <w:tc>
          <w:tcPr>
            <w:tcW w:w="5783" w:type="dxa"/>
          </w:tcPr>
          <w:p w:rsidR="005A3DE3" w:rsidRPr="00F307A8" w:rsidRDefault="005A3DE3" w:rsidP="005A3DE3">
            <w:pPr>
              <w:widowControl/>
              <w:autoSpaceDE/>
              <w:autoSpaceDN/>
              <w:jc w:val="both"/>
              <w:rPr>
                <w:rFonts w:eastAsia="Arial Unicode MS"/>
                <w:sz w:val="24"/>
                <w:szCs w:val="24"/>
                <w:lang w:eastAsia="ru-RU"/>
              </w:rPr>
            </w:pPr>
            <w:r w:rsidRPr="00F307A8">
              <w:rPr>
                <w:rFonts w:eastAsia="Arial Unicode MS"/>
                <w:sz w:val="24"/>
                <w:szCs w:val="24"/>
                <w:lang w:eastAsia="ru-RU"/>
              </w:rPr>
              <w:t xml:space="preserve">Общие положения </w:t>
            </w:r>
          </w:p>
        </w:tc>
        <w:tc>
          <w:tcPr>
            <w:tcW w:w="738" w:type="dxa"/>
          </w:tcPr>
          <w:p w:rsidR="005A3DE3" w:rsidRPr="00F307A8" w:rsidRDefault="003A0454" w:rsidP="005A3DE3">
            <w:pPr>
              <w:widowControl/>
              <w:autoSpaceDE/>
              <w:autoSpaceDN/>
              <w:jc w:val="center"/>
              <w:rPr>
                <w:rFonts w:eastAsia="Arial Unicode MS"/>
                <w:sz w:val="24"/>
                <w:szCs w:val="24"/>
                <w:lang w:eastAsia="ru-RU"/>
              </w:rPr>
            </w:pPr>
            <w:r>
              <w:rPr>
                <w:rFonts w:eastAsia="Arial Unicode MS"/>
                <w:sz w:val="24"/>
                <w:szCs w:val="24"/>
                <w:lang w:eastAsia="ru-RU"/>
              </w:rPr>
              <w:t>13</w:t>
            </w:r>
          </w:p>
        </w:tc>
      </w:tr>
      <w:tr w:rsidR="005A3DE3" w:rsidRPr="00F307A8" w:rsidTr="00C5116C">
        <w:tc>
          <w:tcPr>
            <w:tcW w:w="709" w:type="dxa"/>
          </w:tcPr>
          <w:p w:rsidR="005A3DE3" w:rsidRPr="00F307A8" w:rsidRDefault="005A3DE3" w:rsidP="005A3DE3">
            <w:pPr>
              <w:widowControl/>
              <w:autoSpaceDE/>
              <w:autoSpaceDN/>
              <w:jc w:val="both"/>
              <w:rPr>
                <w:rFonts w:eastAsia="Arial Unicode MS"/>
                <w:sz w:val="24"/>
                <w:szCs w:val="24"/>
                <w:lang w:eastAsia="ru-RU"/>
              </w:rPr>
            </w:pPr>
            <w:r>
              <w:rPr>
                <w:rFonts w:eastAsia="Arial Unicode MS"/>
                <w:sz w:val="24"/>
                <w:szCs w:val="24"/>
                <w:lang w:eastAsia="ru-RU"/>
              </w:rPr>
              <w:t>1.4</w:t>
            </w:r>
            <w:r w:rsidRPr="00F307A8">
              <w:rPr>
                <w:rFonts w:eastAsia="Arial Unicode MS"/>
                <w:sz w:val="24"/>
                <w:szCs w:val="24"/>
                <w:lang w:eastAsia="ru-RU"/>
              </w:rPr>
              <w:t>.2.</w:t>
            </w:r>
          </w:p>
        </w:tc>
        <w:tc>
          <w:tcPr>
            <w:tcW w:w="5783" w:type="dxa"/>
          </w:tcPr>
          <w:p w:rsidR="005A3DE3" w:rsidRPr="00F307A8" w:rsidRDefault="005A3DE3" w:rsidP="005A3DE3">
            <w:pPr>
              <w:widowControl/>
              <w:autoSpaceDE/>
              <w:autoSpaceDN/>
              <w:jc w:val="both"/>
              <w:rPr>
                <w:rFonts w:eastAsia="Arial Unicode MS"/>
                <w:sz w:val="24"/>
                <w:szCs w:val="24"/>
                <w:lang w:eastAsia="ru-RU"/>
              </w:rPr>
            </w:pPr>
            <w:r w:rsidRPr="00F307A8">
              <w:rPr>
                <w:rFonts w:eastAsia="Arial Unicode MS"/>
                <w:sz w:val="24"/>
                <w:szCs w:val="24"/>
                <w:lang w:eastAsia="ru-RU"/>
              </w:rPr>
              <w:t>Особенности оценки метапредметных и предметных результатов</w:t>
            </w:r>
          </w:p>
        </w:tc>
        <w:tc>
          <w:tcPr>
            <w:tcW w:w="738" w:type="dxa"/>
          </w:tcPr>
          <w:p w:rsidR="005A3DE3" w:rsidRPr="00F307A8" w:rsidRDefault="003A0454" w:rsidP="005A3DE3">
            <w:pPr>
              <w:widowControl/>
              <w:autoSpaceDE/>
              <w:autoSpaceDN/>
              <w:jc w:val="center"/>
              <w:rPr>
                <w:rFonts w:eastAsia="Arial Unicode MS"/>
                <w:sz w:val="24"/>
                <w:szCs w:val="24"/>
                <w:lang w:eastAsia="ru-RU"/>
              </w:rPr>
            </w:pPr>
            <w:r>
              <w:rPr>
                <w:rFonts w:eastAsia="Arial Unicode MS"/>
                <w:sz w:val="24"/>
                <w:szCs w:val="24"/>
                <w:lang w:eastAsia="ru-RU"/>
              </w:rPr>
              <w:t>15</w:t>
            </w:r>
          </w:p>
        </w:tc>
      </w:tr>
      <w:tr w:rsidR="005A3DE3" w:rsidRPr="00F307A8" w:rsidTr="00C5116C">
        <w:tc>
          <w:tcPr>
            <w:tcW w:w="709" w:type="dxa"/>
          </w:tcPr>
          <w:p w:rsidR="005A3DE3" w:rsidRPr="00F307A8" w:rsidRDefault="005A3DE3" w:rsidP="005A3DE3">
            <w:pPr>
              <w:widowControl/>
              <w:autoSpaceDE/>
              <w:autoSpaceDN/>
              <w:jc w:val="both"/>
              <w:rPr>
                <w:rFonts w:eastAsia="Arial Unicode MS"/>
                <w:sz w:val="24"/>
                <w:szCs w:val="24"/>
                <w:lang w:eastAsia="ru-RU"/>
              </w:rPr>
            </w:pPr>
            <w:r>
              <w:rPr>
                <w:rFonts w:eastAsia="Arial Unicode MS"/>
                <w:sz w:val="24"/>
                <w:szCs w:val="24"/>
                <w:lang w:eastAsia="ru-RU"/>
              </w:rPr>
              <w:t>1.4</w:t>
            </w:r>
            <w:r w:rsidRPr="00F307A8">
              <w:rPr>
                <w:rFonts w:eastAsia="Arial Unicode MS"/>
                <w:sz w:val="24"/>
                <w:szCs w:val="24"/>
                <w:lang w:eastAsia="ru-RU"/>
              </w:rPr>
              <w:t>.3.</w:t>
            </w:r>
          </w:p>
        </w:tc>
        <w:tc>
          <w:tcPr>
            <w:tcW w:w="5783" w:type="dxa"/>
          </w:tcPr>
          <w:p w:rsidR="005A3DE3" w:rsidRPr="00F307A8" w:rsidRDefault="005A3DE3" w:rsidP="005A3DE3">
            <w:pPr>
              <w:widowControl/>
              <w:autoSpaceDE/>
              <w:autoSpaceDN/>
              <w:jc w:val="both"/>
              <w:rPr>
                <w:rFonts w:eastAsia="Arial Unicode MS"/>
                <w:sz w:val="24"/>
                <w:szCs w:val="24"/>
                <w:lang w:eastAsia="ru-RU"/>
              </w:rPr>
            </w:pPr>
            <w:r w:rsidRPr="00F307A8">
              <w:rPr>
                <w:rFonts w:eastAsia="Arial Unicode MS"/>
                <w:sz w:val="24"/>
                <w:szCs w:val="24"/>
                <w:lang w:eastAsia="ru-RU"/>
              </w:rPr>
              <w:t>Организация и содержание оценочных процедур</w:t>
            </w:r>
          </w:p>
        </w:tc>
        <w:tc>
          <w:tcPr>
            <w:tcW w:w="738" w:type="dxa"/>
          </w:tcPr>
          <w:p w:rsidR="005A3DE3" w:rsidRPr="00F307A8" w:rsidRDefault="003A0454" w:rsidP="005A3DE3">
            <w:pPr>
              <w:widowControl/>
              <w:autoSpaceDE/>
              <w:autoSpaceDN/>
              <w:jc w:val="center"/>
              <w:rPr>
                <w:rFonts w:eastAsia="Arial Unicode MS"/>
                <w:sz w:val="24"/>
                <w:szCs w:val="24"/>
                <w:lang w:eastAsia="ru-RU"/>
              </w:rPr>
            </w:pPr>
            <w:r>
              <w:rPr>
                <w:rFonts w:eastAsia="Arial Unicode MS"/>
                <w:sz w:val="24"/>
                <w:szCs w:val="24"/>
                <w:lang w:eastAsia="ru-RU"/>
              </w:rPr>
              <w:t>20</w:t>
            </w:r>
          </w:p>
        </w:tc>
      </w:tr>
      <w:tr w:rsidR="005A3DE3" w:rsidRPr="00F307A8" w:rsidTr="00C5116C">
        <w:tc>
          <w:tcPr>
            <w:tcW w:w="709" w:type="dxa"/>
          </w:tcPr>
          <w:p w:rsidR="005A3DE3" w:rsidRPr="00F307A8" w:rsidRDefault="005A3DE3" w:rsidP="005A3DE3">
            <w:pPr>
              <w:widowControl/>
              <w:autoSpaceDE/>
              <w:autoSpaceDN/>
              <w:jc w:val="both"/>
              <w:rPr>
                <w:rFonts w:eastAsia="Arial Unicode MS"/>
                <w:b/>
                <w:sz w:val="24"/>
                <w:szCs w:val="24"/>
                <w:lang w:eastAsia="ru-RU"/>
              </w:rPr>
            </w:pPr>
            <w:r w:rsidRPr="00F307A8">
              <w:rPr>
                <w:rFonts w:eastAsia="Arial Unicode MS"/>
                <w:b/>
                <w:sz w:val="24"/>
                <w:szCs w:val="24"/>
                <w:lang w:eastAsia="ru-RU"/>
              </w:rPr>
              <w:t>2.</w:t>
            </w:r>
          </w:p>
        </w:tc>
        <w:tc>
          <w:tcPr>
            <w:tcW w:w="5783" w:type="dxa"/>
          </w:tcPr>
          <w:p w:rsidR="005A3DE3" w:rsidRPr="00F307A8" w:rsidRDefault="005A3DE3" w:rsidP="005A3DE3">
            <w:pPr>
              <w:widowControl/>
              <w:autoSpaceDE/>
              <w:autoSpaceDN/>
              <w:jc w:val="both"/>
              <w:rPr>
                <w:rFonts w:eastAsia="Arial Unicode MS"/>
                <w:b/>
                <w:sz w:val="24"/>
                <w:szCs w:val="24"/>
                <w:lang w:eastAsia="ru-RU"/>
              </w:rPr>
            </w:pPr>
            <w:r w:rsidRPr="00F307A8">
              <w:rPr>
                <w:rFonts w:eastAsia="Arial Unicode MS"/>
                <w:b/>
                <w:sz w:val="24"/>
                <w:szCs w:val="24"/>
                <w:lang w:eastAsia="ru-RU"/>
              </w:rPr>
              <w:t xml:space="preserve">СОДЕРЖАТЕЛЬНЫЙ РАЗДЕЛ ОСНОВНОЙ ОБРАЗОВАТЕЛЬНОЙ ПРОГРАММЫ </w:t>
            </w:r>
            <w:r>
              <w:rPr>
                <w:rFonts w:eastAsia="Arial Unicode MS"/>
                <w:b/>
                <w:sz w:val="24"/>
                <w:szCs w:val="24"/>
                <w:lang w:eastAsia="ru-RU"/>
              </w:rPr>
              <w:t xml:space="preserve">НАЧАЛЬНОГО </w:t>
            </w:r>
            <w:r w:rsidRPr="00F307A8">
              <w:rPr>
                <w:rFonts w:eastAsia="Arial Unicode MS"/>
                <w:b/>
                <w:sz w:val="24"/>
                <w:szCs w:val="24"/>
                <w:lang w:eastAsia="ru-RU"/>
              </w:rPr>
              <w:t xml:space="preserve"> ОБЩЕГО ОБРАЗОВАНИЯ</w:t>
            </w:r>
          </w:p>
        </w:tc>
        <w:tc>
          <w:tcPr>
            <w:tcW w:w="738" w:type="dxa"/>
          </w:tcPr>
          <w:p w:rsidR="005A3DE3" w:rsidRPr="00F307A8" w:rsidRDefault="003A0454" w:rsidP="005A3DE3">
            <w:pPr>
              <w:widowControl/>
              <w:autoSpaceDE/>
              <w:autoSpaceDN/>
              <w:jc w:val="center"/>
              <w:rPr>
                <w:rFonts w:eastAsia="Arial Unicode MS"/>
                <w:b/>
                <w:sz w:val="24"/>
                <w:szCs w:val="24"/>
                <w:lang w:eastAsia="ru-RU"/>
              </w:rPr>
            </w:pPr>
            <w:r>
              <w:rPr>
                <w:rFonts w:eastAsia="Arial Unicode MS"/>
                <w:b/>
                <w:sz w:val="24"/>
                <w:szCs w:val="24"/>
                <w:lang w:eastAsia="ru-RU"/>
              </w:rPr>
              <w:t>23</w:t>
            </w:r>
          </w:p>
        </w:tc>
      </w:tr>
      <w:tr w:rsidR="005A3DE3" w:rsidRPr="00F307A8" w:rsidTr="00C5116C">
        <w:tc>
          <w:tcPr>
            <w:tcW w:w="709" w:type="dxa"/>
          </w:tcPr>
          <w:p w:rsidR="005A3DE3" w:rsidRPr="00F307A8" w:rsidRDefault="005A3DE3" w:rsidP="005A3DE3">
            <w:pPr>
              <w:widowControl/>
              <w:autoSpaceDE/>
              <w:autoSpaceDN/>
              <w:jc w:val="both"/>
              <w:rPr>
                <w:rFonts w:eastAsia="Arial Unicode MS"/>
                <w:b/>
                <w:sz w:val="24"/>
                <w:szCs w:val="24"/>
                <w:lang w:eastAsia="ru-RU"/>
              </w:rPr>
            </w:pPr>
            <w:r w:rsidRPr="00F307A8">
              <w:rPr>
                <w:rFonts w:eastAsia="Arial Unicode MS"/>
                <w:b/>
                <w:sz w:val="24"/>
                <w:szCs w:val="24"/>
                <w:lang w:eastAsia="ru-RU"/>
              </w:rPr>
              <w:t>2.1.</w:t>
            </w:r>
          </w:p>
        </w:tc>
        <w:tc>
          <w:tcPr>
            <w:tcW w:w="5783" w:type="dxa"/>
          </w:tcPr>
          <w:p w:rsidR="005A3DE3" w:rsidRPr="00F307A8" w:rsidRDefault="005A3DE3" w:rsidP="005A3DE3">
            <w:pPr>
              <w:widowControl/>
              <w:autoSpaceDE/>
              <w:autoSpaceDN/>
              <w:jc w:val="both"/>
              <w:rPr>
                <w:rFonts w:eastAsia="Arial Unicode MS"/>
                <w:b/>
                <w:sz w:val="24"/>
                <w:szCs w:val="24"/>
                <w:lang w:eastAsia="ru-RU"/>
              </w:rPr>
            </w:pPr>
            <w:r w:rsidRPr="00F307A8">
              <w:rPr>
                <w:rFonts w:eastAsia="Arial Unicode MS"/>
                <w:b/>
                <w:sz w:val="24"/>
                <w:szCs w:val="24"/>
                <w:lang w:eastAsia="ru-RU"/>
              </w:rPr>
              <w:t xml:space="preserve">Рабочие программы учебных предметов, учебных курсов </w:t>
            </w:r>
          </w:p>
        </w:tc>
        <w:tc>
          <w:tcPr>
            <w:tcW w:w="738" w:type="dxa"/>
          </w:tcPr>
          <w:p w:rsidR="005A3DE3" w:rsidRPr="00F307A8" w:rsidRDefault="003A0454" w:rsidP="005A3DE3">
            <w:pPr>
              <w:widowControl/>
              <w:autoSpaceDE/>
              <w:autoSpaceDN/>
              <w:jc w:val="center"/>
              <w:rPr>
                <w:rFonts w:eastAsia="Arial Unicode MS"/>
                <w:b/>
                <w:sz w:val="24"/>
                <w:szCs w:val="24"/>
                <w:lang w:eastAsia="ru-RU"/>
              </w:rPr>
            </w:pPr>
            <w:r>
              <w:rPr>
                <w:rFonts w:eastAsia="Arial Unicode MS"/>
                <w:b/>
                <w:sz w:val="24"/>
                <w:szCs w:val="24"/>
                <w:lang w:eastAsia="ru-RU"/>
              </w:rPr>
              <w:t>23</w:t>
            </w:r>
          </w:p>
        </w:tc>
      </w:tr>
      <w:tr w:rsidR="005A3DE3" w:rsidRPr="00F307A8" w:rsidTr="00C5116C">
        <w:tc>
          <w:tcPr>
            <w:tcW w:w="709" w:type="dxa"/>
          </w:tcPr>
          <w:p w:rsidR="005A3DE3" w:rsidRPr="00F307A8" w:rsidRDefault="005A3DE3" w:rsidP="005A3DE3">
            <w:pPr>
              <w:widowControl/>
              <w:autoSpaceDE/>
              <w:autoSpaceDN/>
              <w:jc w:val="both"/>
              <w:rPr>
                <w:rFonts w:eastAsia="Arial Unicode MS"/>
                <w:sz w:val="24"/>
                <w:szCs w:val="24"/>
                <w:lang w:eastAsia="ru-RU"/>
              </w:rPr>
            </w:pPr>
            <w:r w:rsidRPr="00F307A8">
              <w:rPr>
                <w:rFonts w:eastAsia="Arial Unicode MS"/>
                <w:sz w:val="24"/>
                <w:szCs w:val="24"/>
                <w:lang w:eastAsia="ru-RU"/>
              </w:rPr>
              <w:t>2.1.1.</w:t>
            </w:r>
          </w:p>
        </w:tc>
        <w:tc>
          <w:tcPr>
            <w:tcW w:w="5783" w:type="dxa"/>
          </w:tcPr>
          <w:p w:rsidR="005A3DE3" w:rsidRPr="00F307A8" w:rsidRDefault="005A3DE3" w:rsidP="005A3DE3">
            <w:pPr>
              <w:widowControl/>
              <w:autoSpaceDE/>
              <w:autoSpaceDN/>
              <w:jc w:val="both"/>
              <w:rPr>
                <w:rFonts w:eastAsia="Arial Unicode MS"/>
                <w:sz w:val="24"/>
                <w:szCs w:val="24"/>
                <w:lang w:eastAsia="ru-RU"/>
              </w:rPr>
            </w:pPr>
            <w:r w:rsidRPr="00F307A8">
              <w:rPr>
                <w:rFonts w:eastAsia="Arial Unicode MS"/>
                <w:sz w:val="24"/>
                <w:szCs w:val="24"/>
                <w:lang w:eastAsia="ru-RU"/>
              </w:rPr>
              <w:t>Русский язык</w:t>
            </w:r>
          </w:p>
        </w:tc>
        <w:tc>
          <w:tcPr>
            <w:tcW w:w="738" w:type="dxa"/>
          </w:tcPr>
          <w:p w:rsidR="005A3DE3" w:rsidRPr="00F307A8" w:rsidRDefault="003A0454" w:rsidP="005A3DE3">
            <w:pPr>
              <w:widowControl/>
              <w:autoSpaceDE/>
              <w:autoSpaceDN/>
              <w:jc w:val="center"/>
              <w:rPr>
                <w:rFonts w:eastAsia="Arial Unicode MS"/>
                <w:sz w:val="24"/>
                <w:szCs w:val="24"/>
                <w:lang w:eastAsia="ru-RU"/>
              </w:rPr>
            </w:pPr>
            <w:r>
              <w:rPr>
                <w:rFonts w:eastAsia="Arial Unicode MS"/>
                <w:sz w:val="24"/>
                <w:szCs w:val="24"/>
                <w:lang w:eastAsia="ru-RU"/>
              </w:rPr>
              <w:t>23</w:t>
            </w:r>
          </w:p>
        </w:tc>
      </w:tr>
      <w:tr w:rsidR="005A3DE3" w:rsidRPr="00F307A8" w:rsidTr="00C5116C">
        <w:tc>
          <w:tcPr>
            <w:tcW w:w="709" w:type="dxa"/>
          </w:tcPr>
          <w:p w:rsidR="005A3DE3" w:rsidRPr="00F307A8" w:rsidRDefault="005A3DE3" w:rsidP="005A3DE3">
            <w:pPr>
              <w:widowControl/>
              <w:autoSpaceDE/>
              <w:autoSpaceDN/>
              <w:jc w:val="both"/>
              <w:rPr>
                <w:rFonts w:eastAsia="Arial Unicode MS"/>
                <w:sz w:val="24"/>
                <w:szCs w:val="24"/>
                <w:lang w:eastAsia="ru-RU"/>
              </w:rPr>
            </w:pPr>
            <w:r w:rsidRPr="00F307A8">
              <w:rPr>
                <w:rFonts w:eastAsia="Arial Unicode MS"/>
                <w:sz w:val="24"/>
                <w:szCs w:val="24"/>
                <w:lang w:eastAsia="ru-RU"/>
              </w:rPr>
              <w:t>2.1.2.</w:t>
            </w:r>
          </w:p>
        </w:tc>
        <w:tc>
          <w:tcPr>
            <w:tcW w:w="5783" w:type="dxa"/>
          </w:tcPr>
          <w:p w:rsidR="005A3DE3" w:rsidRPr="00F307A8" w:rsidRDefault="005A3DE3" w:rsidP="005A3DE3">
            <w:pPr>
              <w:widowControl/>
              <w:autoSpaceDE/>
              <w:autoSpaceDN/>
              <w:jc w:val="both"/>
              <w:rPr>
                <w:rFonts w:eastAsia="Arial Unicode MS"/>
                <w:sz w:val="24"/>
                <w:szCs w:val="24"/>
                <w:lang w:eastAsia="ru-RU"/>
              </w:rPr>
            </w:pPr>
            <w:r w:rsidRPr="00F307A8">
              <w:rPr>
                <w:rFonts w:eastAsia="Arial Unicode MS"/>
                <w:sz w:val="24"/>
                <w:szCs w:val="24"/>
                <w:lang w:eastAsia="ru-RU"/>
              </w:rPr>
              <w:t>Литература</w:t>
            </w:r>
          </w:p>
        </w:tc>
        <w:tc>
          <w:tcPr>
            <w:tcW w:w="738" w:type="dxa"/>
          </w:tcPr>
          <w:p w:rsidR="005A3DE3" w:rsidRPr="00F307A8" w:rsidRDefault="003A0454" w:rsidP="005A3DE3">
            <w:pPr>
              <w:widowControl/>
              <w:autoSpaceDE/>
              <w:autoSpaceDN/>
              <w:jc w:val="center"/>
              <w:rPr>
                <w:rFonts w:eastAsia="Arial Unicode MS"/>
                <w:sz w:val="24"/>
                <w:szCs w:val="24"/>
                <w:lang w:eastAsia="ru-RU"/>
              </w:rPr>
            </w:pPr>
            <w:r>
              <w:rPr>
                <w:rFonts w:eastAsia="Arial Unicode MS"/>
                <w:sz w:val="24"/>
                <w:szCs w:val="24"/>
                <w:lang w:eastAsia="ru-RU"/>
              </w:rPr>
              <w:t>58</w:t>
            </w:r>
          </w:p>
        </w:tc>
      </w:tr>
      <w:tr w:rsidR="005A3DE3" w:rsidRPr="00F307A8" w:rsidTr="00C5116C">
        <w:tc>
          <w:tcPr>
            <w:tcW w:w="709" w:type="dxa"/>
          </w:tcPr>
          <w:p w:rsidR="005A3DE3" w:rsidRPr="00F307A8" w:rsidRDefault="005A3DE3" w:rsidP="005A3DE3">
            <w:pPr>
              <w:widowControl/>
              <w:autoSpaceDE/>
              <w:autoSpaceDN/>
              <w:jc w:val="both"/>
              <w:rPr>
                <w:rFonts w:eastAsia="Arial Unicode MS"/>
                <w:sz w:val="24"/>
                <w:szCs w:val="24"/>
                <w:lang w:eastAsia="ru-RU"/>
              </w:rPr>
            </w:pPr>
            <w:r>
              <w:rPr>
                <w:rFonts w:eastAsia="Arial Unicode MS"/>
                <w:sz w:val="24"/>
                <w:szCs w:val="24"/>
                <w:lang w:eastAsia="ru-RU"/>
              </w:rPr>
              <w:t>2.1.3</w:t>
            </w:r>
            <w:r w:rsidRPr="00F307A8">
              <w:rPr>
                <w:rFonts w:eastAsia="Arial Unicode MS"/>
                <w:sz w:val="24"/>
                <w:szCs w:val="24"/>
                <w:lang w:eastAsia="ru-RU"/>
              </w:rPr>
              <w:t>.</w:t>
            </w:r>
          </w:p>
        </w:tc>
        <w:tc>
          <w:tcPr>
            <w:tcW w:w="5783" w:type="dxa"/>
          </w:tcPr>
          <w:p w:rsidR="005A3DE3" w:rsidRPr="00F307A8" w:rsidRDefault="005A3DE3" w:rsidP="005A3DE3">
            <w:pPr>
              <w:widowControl/>
              <w:autoSpaceDE/>
              <w:autoSpaceDN/>
              <w:jc w:val="both"/>
              <w:rPr>
                <w:rFonts w:eastAsia="Arial Unicode MS"/>
                <w:sz w:val="24"/>
                <w:szCs w:val="24"/>
                <w:lang w:eastAsia="ru-RU"/>
              </w:rPr>
            </w:pPr>
            <w:r w:rsidRPr="00F307A8">
              <w:rPr>
                <w:rFonts w:eastAsia="Arial Unicode MS"/>
                <w:sz w:val="24"/>
                <w:szCs w:val="24"/>
                <w:lang w:eastAsia="ru-RU"/>
              </w:rPr>
              <w:t>Иностранный язык (английский язык)</w:t>
            </w:r>
          </w:p>
        </w:tc>
        <w:tc>
          <w:tcPr>
            <w:tcW w:w="738" w:type="dxa"/>
          </w:tcPr>
          <w:p w:rsidR="005A3DE3" w:rsidRPr="00F307A8" w:rsidRDefault="003A0454" w:rsidP="005A3DE3">
            <w:pPr>
              <w:widowControl/>
              <w:autoSpaceDE/>
              <w:autoSpaceDN/>
              <w:jc w:val="center"/>
              <w:rPr>
                <w:rFonts w:eastAsia="Arial Unicode MS"/>
                <w:sz w:val="24"/>
                <w:szCs w:val="24"/>
                <w:lang w:eastAsia="ru-RU"/>
              </w:rPr>
            </w:pPr>
            <w:r>
              <w:rPr>
                <w:rFonts w:eastAsia="Arial Unicode MS"/>
                <w:sz w:val="24"/>
                <w:szCs w:val="24"/>
                <w:lang w:eastAsia="ru-RU"/>
              </w:rPr>
              <w:t>89</w:t>
            </w:r>
          </w:p>
        </w:tc>
      </w:tr>
      <w:tr w:rsidR="005A3DE3" w:rsidRPr="00F307A8" w:rsidTr="00C5116C">
        <w:tc>
          <w:tcPr>
            <w:tcW w:w="709" w:type="dxa"/>
          </w:tcPr>
          <w:p w:rsidR="005A3DE3" w:rsidRPr="00F307A8" w:rsidRDefault="005A3DE3" w:rsidP="005A3DE3">
            <w:pPr>
              <w:widowControl/>
              <w:autoSpaceDE/>
              <w:autoSpaceDN/>
              <w:jc w:val="both"/>
              <w:rPr>
                <w:rFonts w:eastAsia="Arial Unicode MS"/>
                <w:sz w:val="24"/>
                <w:szCs w:val="24"/>
                <w:lang w:eastAsia="ru-RU"/>
              </w:rPr>
            </w:pPr>
            <w:r w:rsidRPr="00F307A8">
              <w:rPr>
                <w:rFonts w:eastAsia="Arial Unicode MS"/>
                <w:sz w:val="24"/>
                <w:szCs w:val="24"/>
                <w:lang w:eastAsia="ru-RU"/>
              </w:rPr>
              <w:t>2.1.</w:t>
            </w:r>
            <w:r>
              <w:rPr>
                <w:rFonts w:eastAsia="Arial Unicode MS"/>
                <w:sz w:val="24"/>
                <w:szCs w:val="24"/>
                <w:lang w:eastAsia="ru-RU"/>
              </w:rPr>
              <w:t>4</w:t>
            </w:r>
            <w:r w:rsidRPr="00F307A8">
              <w:rPr>
                <w:rFonts w:eastAsia="Arial Unicode MS"/>
                <w:sz w:val="24"/>
                <w:szCs w:val="24"/>
                <w:lang w:eastAsia="ru-RU"/>
              </w:rPr>
              <w:t>.</w:t>
            </w:r>
          </w:p>
        </w:tc>
        <w:tc>
          <w:tcPr>
            <w:tcW w:w="5783" w:type="dxa"/>
          </w:tcPr>
          <w:p w:rsidR="005A3DE3" w:rsidRPr="00F307A8" w:rsidRDefault="005A3DE3" w:rsidP="005A3DE3">
            <w:pPr>
              <w:widowControl/>
              <w:autoSpaceDE/>
              <w:autoSpaceDN/>
              <w:jc w:val="both"/>
              <w:rPr>
                <w:rFonts w:eastAsia="Arial Unicode MS"/>
                <w:sz w:val="24"/>
                <w:szCs w:val="24"/>
                <w:lang w:eastAsia="ru-RU"/>
              </w:rPr>
            </w:pPr>
            <w:r w:rsidRPr="00F307A8">
              <w:rPr>
                <w:rFonts w:eastAsia="Arial Unicode MS"/>
                <w:color w:val="000000"/>
                <w:sz w:val="24"/>
                <w:szCs w:val="24"/>
                <w:lang w:eastAsia="ru-RU"/>
              </w:rPr>
              <w:t>Математика</w:t>
            </w:r>
          </w:p>
        </w:tc>
        <w:tc>
          <w:tcPr>
            <w:tcW w:w="738" w:type="dxa"/>
          </w:tcPr>
          <w:p w:rsidR="005A3DE3" w:rsidRPr="00F307A8" w:rsidRDefault="003A0454" w:rsidP="005A3DE3">
            <w:pPr>
              <w:widowControl/>
              <w:autoSpaceDE/>
              <w:autoSpaceDN/>
              <w:jc w:val="center"/>
              <w:rPr>
                <w:rFonts w:eastAsia="Arial Unicode MS"/>
                <w:sz w:val="24"/>
                <w:szCs w:val="24"/>
                <w:lang w:eastAsia="ru-RU"/>
              </w:rPr>
            </w:pPr>
            <w:r>
              <w:rPr>
                <w:rFonts w:eastAsia="Arial Unicode MS"/>
                <w:sz w:val="24"/>
                <w:szCs w:val="24"/>
                <w:lang w:eastAsia="ru-RU"/>
              </w:rPr>
              <w:t>121</w:t>
            </w:r>
          </w:p>
        </w:tc>
      </w:tr>
      <w:tr w:rsidR="005A3DE3" w:rsidRPr="00F307A8" w:rsidTr="00C5116C">
        <w:tc>
          <w:tcPr>
            <w:tcW w:w="709" w:type="dxa"/>
          </w:tcPr>
          <w:p w:rsidR="005A3DE3" w:rsidRPr="00F307A8" w:rsidRDefault="005A3DE3" w:rsidP="005A3DE3">
            <w:pPr>
              <w:widowControl/>
              <w:autoSpaceDE/>
              <w:autoSpaceDN/>
              <w:jc w:val="both"/>
              <w:rPr>
                <w:rFonts w:eastAsia="Arial Unicode MS"/>
                <w:sz w:val="24"/>
                <w:szCs w:val="24"/>
                <w:lang w:eastAsia="ru-RU"/>
              </w:rPr>
            </w:pPr>
            <w:r>
              <w:rPr>
                <w:rFonts w:eastAsia="Arial Unicode MS"/>
                <w:sz w:val="24"/>
                <w:szCs w:val="24"/>
                <w:lang w:eastAsia="ru-RU"/>
              </w:rPr>
              <w:t>2.1.5</w:t>
            </w:r>
            <w:r w:rsidRPr="00F307A8">
              <w:rPr>
                <w:rFonts w:eastAsia="Arial Unicode MS"/>
                <w:sz w:val="24"/>
                <w:szCs w:val="24"/>
                <w:lang w:eastAsia="ru-RU"/>
              </w:rPr>
              <w:t>.</w:t>
            </w:r>
          </w:p>
        </w:tc>
        <w:tc>
          <w:tcPr>
            <w:tcW w:w="5783" w:type="dxa"/>
          </w:tcPr>
          <w:p w:rsidR="005A3DE3" w:rsidRPr="00F307A8" w:rsidRDefault="005A3DE3" w:rsidP="005A3DE3">
            <w:pPr>
              <w:widowControl/>
              <w:adjustRightInd w:val="0"/>
              <w:ind w:right="824"/>
              <w:jc w:val="both"/>
              <w:rPr>
                <w:color w:val="000000"/>
                <w:sz w:val="24"/>
                <w:szCs w:val="24"/>
                <w:lang w:eastAsia="ru-RU"/>
              </w:rPr>
            </w:pPr>
            <w:r>
              <w:rPr>
                <w:color w:val="000000"/>
                <w:sz w:val="24"/>
                <w:szCs w:val="24"/>
                <w:lang w:eastAsia="ru-RU"/>
              </w:rPr>
              <w:t>Окружающий мир</w:t>
            </w:r>
          </w:p>
        </w:tc>
        <w:tc>
          <w:tcPr>
            <w:tcW w:w="738" w:type="dxa"/>
          </w:tcPr>
          <w:p w:rsidR="005A3DE3" w:rsidRPr="00F307A8" w:rsidRDefault="003A0454" w:rsidP="005A3DE3">
            <w:pPr>
              <w:widowControl/>
              <w:autoSpaceDE/>
              <w:autoSpaceDN/>
              <w:jc w:val="center"/>
              <w:rPr>
                <w:rFonts w:eastAsia="Arial Unicode MS"/>
                <w:sz w:val="24"/>
                <w:szCs w:val="24"/>
                <w:lang w:eastAsia="ru-RU"/>
              </w:rPr>
            </w:pPr>
            <w:r>
              <w:rPr>
                <w:rFonts w:eastAsia="Arial Unicode MS"/>
                <w:sz w:val="24"/>
                <w:szCs w:val="24"/>
                <w:lang w:eastAsia="ru-RU"/>
              </w:rPr>
              <w:t>149</w:t>
            </w:r>
          </w:p>
        </w:tc>
      </w:tr>
      <w:tr w:rsidR="005A3DE3" w:rsidRPr="00F307A8" w:rsidTr="00C5116C">
        <w:tc>
          <w:tcPr>
            <w:tcW w:w="709" w:type="dxa"/>
          </w:tcPr>
          <w:p w:rsidR="005A3DE3" w:rsidRDefault="005A3DE3" w:rsidP="005A3DE3">
            <w:pPr>
              <w:widowControl/>
              <w:autoSpaceDE/>
              <w:autoSpaceDN/>
              <w:jc w:val="both"/>
              <w:rPr>
                <w:rFonts w:eastAsia="Arial Unicode MS"/>
                <w:sz w:val="24"/>
                <w:szCs w:val="24"/>
                <w:lang w:eastAsia="ru-RU"/>
              </w:rPr>
            </w:pPr>
            <w:r>
              <w:rPr>
                <w:rFonts w:eastAsia="Arial Unicode MS"/>
                <w:sz w:val="24"/>
                <w:szCs w:val="24"/>
                <w:lang w:eastAsia="ru-RU"/>
              </w:rPr>
              <w:t>2.1.6.</w:t>
            </w:r>
          </w:p>
        </w:tc>
        <w:tc>
          <w:tcPr>
            <w:tcW w:w="5783" w:type="dxa"/>
          </w:tcPr>
          <w:p w:rsidR="005A3DE3" w:rsidRDefault="005A3DE3" w:rsidP="005A3DE3">
            <w:pPr>
              <w:widowControl/>
              <w:adjustRightInd w:val="0"/>
              <w:ind w:right="824"/>
              <w:jc w:val="both"/>
              <w:rPr>
                <w:color w:val="000000"/>
                <w:sz w:val="24"/>
                <w:szCs w:val="24"/>
                <w:lang w:eastAsia="ru-RU"/>
              </w:rPr>
            </w:pPr>
            <w:r>
              <w:rPr>
                <w:color w:val="000000"/>
                <w:sz w:val="24"/>
                <w:szCs w:val="24"/>
                <w:lang w:eastAsia="ru-RU"/>
              </w:rPr>
              <w:t>Основы религиозных культур и светской этики</w:t>
            </w:r>
          </w:p>
        </w:tc>
        <w:tc>
          <w:tcPr>
            <w:tcW w:w="738" w:type="dxa"/>
          </w:tcPr>
          <w:p w:rsidR="005A3DE3" w:rsidRPr="00F307A8" w:rsidRDefault="003A0454" w:rsidP="005A3DE3">
            <w:pPr>
              <w:widowControl/>
              <w:autoSpaceDE/>
              <w:autoSpaceDN/>
              <w:jc w:val="center"/>
              <w:rPr>
                <w:rFonts w:eastAsia="Arial Unicode MS"/>
                <w:sz w:val="24"/>
                <w:szCs w:val="24"/>
                <w:lang w:eastAsia="ru-RU"/>
              </w:rPr>
            </w:pPr>
            <w:r>
              <w:rPr>
                <w:rFonts w:eastAsia="Arial Unicode MS"/>
                <w:sz w:val="24"/>
                <w:szCs w:val="24"/>
                <w:lang w:eastAsia="ru-RU"/>
              </w:rPr>
              <w:t>174</w:t>
            </w:r>
          </w:p>
        </w:tc>
      </w:tr>
      <w:tr w:rsidR="005A3DE3" w:rsidRPr="00F307A8" w:rsidTr="00C5116C">
        <w:tc>
          <w:tcPr>
            <w:tcW w:w="709" w:type="dxa"/>
          </w:tcPr>
          <w:p w:rsidR="005A3DE3" w:rsidRPr="00F307A8" w:rsidRDefault="005A3DE3" w:rsidP="005A3DE3">
            <w:pPr>
              <w:widowControl/>
              <w:autoSpaceDE/>
              <w:autoSpaceDN/>
              <w:jc w:val="both"/>
              <w:rPr>
                <w:rFonts w:eastAsia="Arial Unicode MS"/>
                <w:sz w:val="24"/>
                <w:szCs w:val="24"/>
                <w:lang w:eastAsia="ru-RU"/>
              </w:rPr>
            </w:pPr>
            <w:r>
              <w:rPr>
                <w:rFonts w:eastAsia="Arial Unicode MS"/>
                <w:sz w:val="24"/>
                <w:szCs w:val="24"/>
                <w:lang w:eastAsia="ru-RU"/>
              </w:rPr>
              <w:t>2.1.7</w:t>
            </w:r>
            <w:r w:rsidRPr="00F307A8">
              <w:rPr>
                <w:rFonts w:eastAsia="Arial Unicode MS"/>
                <w:sz w:val="24"/>
                <w:szCs w:val="24"/>
                <w:lang w:eastAsia="ru-RU"/>
              </w:rPr>
              <w:t>.</w:t>
            </w:r>
          </w:p>
        </w:tc>
        <w:tc>
          <w:tcPr>
            <w:tcW w:w="5783" w:type="dxa"/>
          </w:tcPr>
          <w:p w:rsidR="005A3DE3" w:rsidRPr="00F307A8" w:rsidRDefault="005A3DE3" w:rsidP="005A3DE3">
            <w:pPr>
              <w:widowControl/>
              <w:adjustRightInd w:val="0"/>
              <w:ind w:right="824"/>
              <w:jc w:val="both"/>
              <w:rPr>
                <w:color w:val="000000"/>
                <w:sz w:val="24"/>
                <w:szCs w:val="24"/>
                <w:lang w:eastAsia="ru-RU"/>
              </w:rPr>
            </w:pPr>
            <w:r w:rsidRPr="00F307A8">
              <w:rPr>
                <w:color w:val="000000"/>
                <w:sz w:val="24"/>
                <w:szCs w:val="24"/>
                <w:lang w:eastAsia="ru-RU"/>
              </w:rPr>
              <w:t>Изобразительное искусство</w:t>
            </w:r>
          </w:p>
        </w:tc>
        <w:tc>
          <w:tcPr>
            <w:tcW w:w="738" w:type="dxa"/>
          </w:tcPr>
          <w:p w:rsidR="005A3DE3" w:rsidRPr="00F307A8" w:rsidRDefault="003A0454" w:rsidP="005A3DE3">
            <w:pPr>
              <w:widowControl/>
              <w:autoSpaceDE/>
              <w:autoSpaceDN/>
              <w:jc w:val="center"/>
              <w:rPr>
                <w:rFonts w:eastAsia="Arial Unicode MS"/>
                <w:sz w:val="24"/>
                <w:szCs w:val="24"/>
                <w:lang w:eastAsia="ru-RU"/>
              </w:rPr>
            </w:pPr>
            <w:r>
              <w:rPr>
                <w:rFonts w:eastAsia="Arial Unicode MS"/>
                <w:sz w:val="24"/>
                <w:szCs w:val="24"/>
                <w:lang w:eastAsia="ru-RU"/>
              </w:rPr>
              <w:t>199</w:t>
            </w:r>
          </w:p>
        </w:tc>
      </w:tr>
      <w:tr w:rsidR="005A3DE3" w:rsidRPr="00F307A8" w:rsidTr="00C5116C">
        <w:tc>
          <w:tcPr>
            <w:tcW w:w="709" w:type="dxa"/>
          </w:tcPr>
          <w:p w:rsidR="005A3DE3" w:rsidRPr="00F307A8" w:rsidRDefault="005A3DE3" w:rsidP="005A3DE3">
            <w:pPr>
              <w:widowControl/>
              <w:autoSpaceDE/>
              <w:autoSpaceDN/>
              <w:jc w:val="both"/>
              <w:rPr>
                <w:rFonts w:eastAsia="Arial Unicode MS"/>
                <w:sz w:val="24"/>
                <w:szCs w:val="24"/>
                <w:lang w:eastAsia="ru-RU"/>
              </w:rPr>
            </w:pPr>
            <w:r>
              <w:rPr>
                <w:rFonts w:eastAsia="Arial Unicode MS"/>
                <w:sz w:val="24"/>
                <w:szCs w:val="24"/>
                <w:lang w:eastAsia="ru-RU"/>
              </w:rPr>
              <w:t>2.1.8</w:t>
            </w:r>
            <w:r w:rsidRPr="00F307A8">
              <w:rPr>
                <w:rFonts w:eastAsia="Arial Unicode MS"/>
                <w:sz w:val="24"/>
                <w:szCs w:val="24"/>
                <w:lang w:eastAsia="ru-RU"/>
              </w:rPr>
              <w:t>.</w:t>
            </w:r>
          </w:p>
        </w:tc>
        <w:tc>
          <w:tcPr>
            <w:tcW w:w="5783" w:type="dxa"/>
          </w:tcPr>
          <w:p w:rsidR="005A3DE3" w:rsidRPr="00F307A8" w:rsidRDefault="005A3DE3" w:rsidP="005A3DE3">
            <w:pPr>
              <w:widowControl/>
              <w:adjustRightInd w:val="0"/>
              <w:ind w:right="824"/>
              <w:jc w:val="both"/>
              <w:rPr>
                <w:color w:val="000000"/>
                <w:sz w:val="24"/>
                <w:szCs w:val="24"/>
                <w:lang w:eastAsia="ru-RU"/>
              </w:rPr>
            </w:pPr>
            <w:r w:rsidRPr="00F307A8">
              <w:rPr>
                <w:color w:val="000000"/>
                <w:sz w:val="24"/>
                <w:szCs w:val="24"/>
                <w:lang w:eastAsia="ru-RU"/>
              </w:rPr>
              <w:t>Музыка</w:t>
            </w:r>
          </w:p>
        </w:tc>
        <w:tc>
          <w:tcPr>
            <w:tcW w:w="738" w:type="dxa"/>
          </w:tcPr>
          <w:p w:rsidR="005A3DE3" w:rsidRPr="00F307A8" w:rsidRDefault="003A0454" w:rsidP="005A3DE3">
            <w:pPr>
              <w:widowControl/>
              <w:autoSpaceDE/>
              <w:autoSpaceDN/>
              <w:jc w:val="center"/>
              <w:rPr>
                <w:rFonts w:eastAsia="Arial Unicode MS"/>
                <w:sz w:val="24"/>
                <w:szCs w:val="24"/>
                <w:lang w:eastAsia="ru-RU"/>
              </w:rPr>
            </w:pPr>
            <w:r>
              <w:rPr>
                <w:rFonts w:eastAsia="Arial Unicode MS"/>
                <w:sz w:val="24"/>
                <w:szCs w:val="24"/>
                <w:lang w:eastAsia="ru-RU"/>
              </w:rPr>
              <w:t>233</w:t>
            </w:r>
          </w:p>
        </w:tc>
      </w:tr>
      <w:tr w:rsidR="005A3DE3" w:rsidRPr="00F307A8" w:rsidTr="00C5116C">
        <w:tc>
          <w:tcPr>
            <w:tcW w:w="709" w:type="dxa"/>
          </w:tcPr>
          <w:p w:rsidR="005A3DE3" w:rsidRPr="00F307A8" w:rsidRDefault="005A3DE3" w:rsidP="005A3DE3">
            <w:pPr>
              <w:widowControl/>
              <w:autoSpaceDE/>
              <w:autoSpaceDN/>
              <w:jc w:val="both"/>
              <w:rPr>
                <w:rFonts w:eastAsia="Arial Unicode MS"/>
                <w:sz w:val="24"/>
                <w:szCs w:val="24"/>
                <w:lang w:eastAsia="ru-RU"/>
              </w:rPr>
            </w:pPr>
            <w:r>
              <w:rPr>
                <w:rFonts w:eastAsia="Arial Unicode MS"/>
                <w:sz w:val="24"/>
                <w:szCs w:val="24"/>
                <w:lang w:eastAsia="ru-RU"/>
              </w:rPr>
              <w:t>2.1.9</w:t>
            </w:r>
            <w:r w:rsidRPr="00F307A8">
              <w:rPr>
                <w:rFonts w:eastAsia="Arial Unicode MS"/>
                <w:sz w:val="24"/>
                <w:szCs w:val="24"/>
                <w:lang w:eastAsia="ru-RU"/>
              </w:rPr>
              <w:t>.</w:t>
            </w:r>
          </w:p>
        </w:tc>
        <w:tc>
          <w:tcPr>
            <w:tcW w:w="5783" w:type="dxa"/>
          </w:tcPr>
          <w:p w:rsidR="005A3DE3" w:rsidRPr="00F307A8" w:rsidRDefault="005A3DE3" w:rsidP="005A3DE3">
            <w:pPr>
              <w:widowControl/>
              <w:adjustRightInd w:val="0"/>
              <w:ind w:right="824"/>
              <w:jc w:val="both"/>
              <w:rPr>
                <w:color w:val="000000"/>
                <w:sz w:val="24"/>
                <w:szCs w:val="24"/>
                <w:lang w:eastAsia="ru-RU"/>
              </w:rPr>
            </w:pPr>
            <w:r w:rsidRPr="00F307A8">
              <w:rPr>
                <w:color w:val="000000"/>
                <w:sz w:val="24"/>
                <w:szCs w:val="24"/>
                <w:lang w:eastAsia="ru-RU"/>
              </w:rPr>
              <w:t>Технология</w:t>
            </w:r>
          </w:p>
        </w:tc>
        <w:tc>
          <w:tcPr>
            <w:tcW w:w="738" w:type="dxa"/>
          </w:tcPr>
          <w:p w:rsidR="005A3DE3" w:rsidRPr="00F307A8" w:rsidRDefault="003A0454" w:rsidP="005A3DE3">
            <w:pPr>
              <w:widowControl/>
              <w:autoSpaceDE/>
              <w:autoSpaceDN/>
              <w:jc w:val="center"/>
              <w:rPr>
                <w:rFonts w:eastAsia="Arial Unicode MS"/>
                <w:sz w:val="24"/>
                <w:szCs w:val="24"/>
                <w:lang w:eastAsia="ru-RU"/>
              </w:rPr>
            </w:pPr>
            <w:r>
              <w:rPr>
                <w:rFonts w:eastAsia="Arial Unicode MS"/>
                <w:sz w:val="24"/>
                <w:szCs w:val="24"/>
                <w:lang w:eastAsia="ru-RU"/>
              </w:rPr>
              <w:t>291</w:t>
            </w:r>
          </w:p>
        </w:tc>
      </w:tr>
      <w:tr w:rsidR="005A3DE3" w:rsidRPr="00F307A8" w:rsidTr="00C5116C">
        <w:tc>
          <w:tcPr>
            <w:tcW w:w="709" w:type="dxa"/>
          </w:tcPr>
          <w:p w:rsidR="005A3DE3" w:rsidRPr="00F307A8" w:rsidRDefault="005A3DE3" w:rsidP="005A3DE3">
            <w:pPr>
              <w:widowControl/>
              <w:autoSpaceDE/>
              <w:autoSpaceDN/>
              <w:jc w:val="both"/>
              <w:rPr>
                <w:rFonts w:eastAsia="Arial Unicode MS"/>
                <w:sz w:val="24"/>
                <w:szCs w:val="24"/>
                <w:lang w:eastAsia="ru-RU"/>
              </w:rPr>
            </w:pPr>
            <w:r>
              <w:rPr>
                <w:rFonts w:eastAsia="Arial Unicode MS"/>
                <w:sz w:val="24"/>
                <w:szCs w:val="24"/>
                <w:lang w:eastAsia="ru-RU"/>
              </w:rPr>
              <w:t>2.1.10</w:t>
            </w:r>
            <w:r w:rsidRPr="00F307A8">
              <w:rPr>
                <w:rFonts w:eastAsia="Arial Unicode MS"/>
                <w:sz w:val="24"/>
                <w:szCs w:val="24"/>
                <w:lang w:eastAsia="ru-RU"/>
              </w:rPr>
              <w:t>.</w:t>
            </w:r>
          </w:p>
        </w:tc>
        <w:tc>
          <w:tcPr>
            <w:tcW w:w="5783" w:type="dxa"/>
          </w:tcPr>
          <w:p w:rsidR="005A3DE3" w:rsidRPr="00F307A8" w:rsidRDefault="005A3DE3" w:rsidP="005A3DE3">
            <w:pPr>
              <w:widowControl/>
              <w:adjustRightInd w:val="0"/>
              <w:ind w:right="824"/>
              <w:jc w:val="both"/>
              <w:rPr>
                <w:color w:val="000000"/>
                <w:sz w:val="24"/>
                <w:szCs w:val="24"/>
                <w:lang w:eastAsia="ru-RU"/>
              </w:rPr>
            </w:pPr>
            <w:r w:rsidRPr="00F307A8">
              <w:rPr>
                <w:color w:val="000000"/>
                <w:sz w:val="24"/>
                <w:szCs w:val="24"/>
                <w:lang w:eastAsia="ru-RU"/>
              </w:rPr>
              <w:t>Физическая культура</w:t>
            </w:r>
          </w:p>
        </w:tc>
        <w:tc>
          <w:tcPr>
            <w:tcW w:w="738" w:type="dxa"/>
          </w:tcPr>
          <w:p w:rsidR="005A3DE3" w:rsidRPr="00F307A8" w:rsidRDefault="00890D92" w:rsidP="005A3DE3">
            <w:pPr>
              <w:widowControl/>
              <w:autoSpaceDE/>
              <w:autoSpaceDN/>
              <w:jc w:val="center"/>
              <w:rPr>
                <w:rFonts w:eastAsia="Arial Unicode MS"/>
                <w:sz w:val="24"/>
                <w:szCs w:val="24"/>
                <w:lang w:eastAsia="ru-RU"/>
              </w:rPr>
            </w:pPr>
            <w:r>
              <w:rPr>
                <w:rFonts w:eastAsia="Arial Unicode MS"/>
                <w:sz w:val="24"/>
                <w:szCs w:val="24"/>
                <w:lang w:eastAsia="ru-RU"/>
              </w:rPr>
              <w:t>320</w:t>
            </w:r>
          </w:p>
        </w:tc>
      </w:tr>
      <w:tr w:rsidR="005A3DE3" w:rsidRPr="00F307A8" w:rsidTr="00C5116C">
        <w:tc>
          <w:tcPr>
            <w:tcW w:w="709" w:type="dxa"/>
          </w:tcPr>
          <w:p w:rsidR="005A3DE3" w:rsidRPr="00F307A8" w:rsidRDefault="005A3DE3" w:rsidP="005A3DE3">
            <w:pPr>
              <w:widowControl/>
              <w:autoSpaceDE/>
              <w:autoSpaceDN/>
              <w:jc w:val="both"/>
              <w:rPr>
                <w:rFonts w:eastAsia="Arial Unicode MS"/>
                <w:b/>
                <w:sz w:val="24"/>
                <w:szCs w:val="24"/>
                <w:lang w:eastAsia="ru-RU"/>
              </w:rPr>
            </w:pPr>
            <w:r w:rsidRPr="00F307A8">
              <w:rPr>
                <w:rFonts w:eastAsia="Arial Unicode MS"/>
                <w:b/>
                <w:sz w:val="24"/>
                <w:szCs w:val="24"/>
                <w:lang w:eastAsia="ru-RU"/>
              </w:rPr>
              <w:t>2.2.</w:t>
            </w:r>
          </w:p>
        </w:tc>
        <w:tc>
          <w:tcPr>
            <w:tcW w:w="5783" w:type="dxa"/>
          </w:tcPr>
          <w:p w:rsidR="005A3DE3" w:rsidRPr="00F307A8" w:rsidRDefault="005A3DE3" w:rsidP="005A3DE3">
            <w:pPr>
              <w:widowControl/>
              <w:autoSpaceDE/>
              <w:autoSpaceDN/>
              <w:jc w:val="both"/>
              <w:rPr>
                <w:rFonts w:eastAsia="Arial Unicode MS"/>
                <w:b/>
                <w:sz w:val="24"/>
                <w:szCs w:val="24"/>
                <w:lang w:eastAsia="ru-RU"/>
              </w:rPr>
            </w:pPr>
            <w:r w:rsidRPr="00F307A8">
              <w:rPr>
                <w:rFonts w:eastAsia="Arial Unicode MS"/>
                <w:b/>
                <w:sz w:val="24"/>
                <w:szCs w:val="24"/>
                <w:lang w:eastAsia="ru-RU"/>
              </w:rPr>
              <w:t>Программа формирования универсальных учебных действий у обучающихся</w:t>
            </w:r>
          </w:p>
        </w:tc>
        <w:tc>
          <w:tcPr>
            <w:tcW w:w="738" w:type="dxa"/>
          </w:tcPr>
          <w:p w:rsidR="005A3DE3" w:rsidRPr="00F307A8" w:rsidRDefault="00B54CE0" w:rsidP="005A3DE3">
            <w:pPr>
              <w:widowControl/>
              <w:autoSpaceDE/>
              <w:autoSpaceDN/>
              <w:jc w:val="center"/>
              <w:rPr>
                <w:rFonts w:eastAsia="Arial Unicode MS"/>
                <w:b/>
                <w:sz w:val="24"/>
                <w:szCs w:val="24"/>
                <w:lang w:eastAsia="ru-RU"/>
              </w:rPr>
            </w:pPr>
            <w:r>
              <w:rPr>
                <w:rFonts w:eastAsia="Arial Unicode MS"/>
                <w:b/>
                <w:sz w:val="24"/>
                <w:szCs w:val="24"/>
                <w:lang w:eastAsia="ru-RU"/>
              </w:rPr>
              <w:t>337</w:t>
            </w:r>
          </w:p>
        </w:tc>
      </w:tr>
      <w:tr w:rsidR="005A3DE3" w:rsidRPr="00F307A8" w:rsidTr="00C5116C">
        <w:tc>
          <w:tcPr>
            <w:tcW w:w="709" w:type="dxa"/>
          </w:tcPr>
          <w:p w:rsidR="005A3DE3" w:rsidRPr="00F307A8" w:rsidRDefault="005A3DE3" w:rsidP="005A3DE3">
            <w:pPr>
              <w:widowControl/>
              <w:autoSpaceDE/>
              <w:autoSpaceDN/>
              <w:jc w:val="both"/>
              <w:rPr>
                <w:rFonts w:eastAsia="Arial Unicode MS"/>
                <w:sz w:val="24"/>
                <w:szCs w:val="24"/>
                <w:lang w:eastAsia="ru-RU"/>
              </w:rPr>
            </w:pPr>
            <w:r w:rsidRPr="00F307A8">
              <w:rPr>
                <w:rFonts w:eastAsia="Arial Unicode MS"/>
                <w:sz w:val="24"/>
                <w:szCs w:val="24"/>
                <w:lang w:eastAsia="ru-RU"/>
              </w:rPr>
              <w:t>2.2.1.</w:t>
            </w:r>
          </w:p>
        </w:tc>
        <w:tc>
          <w:tcPr>
            <w:tcW w:w="5783" w:type="dxa"/>
          </w:tcPr>
          <w:p w:rsidR="005A3DE3" w:rsidRPr="005A3DE3" w:rsidRDefault="005A3DE3" w:rsidP="005A3DE3">
            <w:pPr>
              <w:widowControl/>
              <w:autoSpaceDE/>
              <w:autoSpaceDN/>
              <w:jc w:val="both"/>
              <w:rPr>
                <w:rFonts w:eastAsia="Arial Unicode MS"/>
                <w:sz w:val="24"/>
                <w:szCs w:val="24"/>
                <w:lang w:eastAsia="ru-RU"/>
              </w:rPr>
            </w:pPr>
            <w:r w:rsidRPr="005A3DE3">
              <w:rPr>
                <w:rFonts w:eastAsia="Arial Unicode MS"/>
                <w:sz w:val="24"/>
                <w:szCs w:val="24"/>
                <w:lang w:eastAsia="ru-RU"/>
              </w:rPr>
              <w:t xml:space="preserve">Значение сформированных универсальных учебных </w:t>
            </w:r>
            <w:r w:rsidRPr="005A3DE3">
              <w:rPr>
                <w:rFonts w:eastAsia="Arial Unicode MS"/>
                <w:sz w:val="24"/>
                <w:szCs w:val="24"/>
                <w:lang w:eastAsia="ru-RU"/>
              </w:rPr>
              <w:lastRenderedPageBreak/>
              <w:t>действий для успешного обучения</w:t>
            </w:r>
          </w:p>
          <w:p w:rsidR="005A3DE3" w:rsidRPr="00F307A8" w:rsidRDefault="005A3DE3" w:rsidP="005A3DE3">
            <w:pPr>
              <w:widowControl/>
              <w:autoSpaceDE/>
              <w:autoSpaceDN/>
              <w:jc w:val="both"/>
              <w:rPr>
                <w:rFonts w:eastAsia="Arial Unicode MS"/>
                <w:sz w:val="24"/>
                <w:szCs w:val="24"/>
                <w:lang w:eastAsia="ru-RU"/>
              </w:rPr>
            </w:pPr>
            <w:r w:rsidRPr="005A3DE3">
              <w:rPr>
                <w:rFonts w:eastAsia="Arial Unicode MS"/>
                <w:sz w:val="24"/>
                <w:szCs w:val="24"/>
                <w:lang w:eastAsia="ru-RU"/>
              </w:rPr>
              <w:t xml:space="preserve">и развития младшего школьника                              </w:t>
            </w:r>
          </w:p>
        </w:tc>
        <w:tc>
          <w:tcPr>
            <w:tcW w:w="738" w:type="dxa"/>
          </w:tcPr>
          <w:p w:rsidR="005A3DE3" w:rsidRPr="00F307A8" w:rsidRDefault="00B54CE0" w:rsidP="005A3DE3">
            <w:pPr>
              <w:widowControl/>
              <w:autoSpaceDE/>
              <w:autoSpaceDN/>
              <w:jc w:val="center"/>
              <w:rPr>
                <w:rFonts w:eastAsia="Arial Unicode MS"/>
                <w:sz w:val="24"/>
                <w:szCs w:val="24"/>
                <w:lang w:eastAsia="ru-RU"/>
              </w:rPr>
            </w:pPr>
            <w:r>
              <w:rPr>
                <w:rFonts w:eastAsia="Arial Unicode MS"/>
                <w:sz w:val="24"/>
                <w:szCs w:val="24"/>
                <w:lang w:eastAsia="ru-RU"/>
              </w:rPr>
              <w:lastRenderedPageBreak/>
              <w:t>337</w:t>
            </w:r>
          </w:p>
        </w:tc>
      </w:tr>
      <w:tr w:rsidR="005A3DE3" w:rsidRPr="00F307A8" w:rsidTr="00C5116C">
        <w:tc>
          <w:tcPr>
            <w:tcW w:w="709" w:type="dxa"/>
          </w:tcPr>
          <w:p w:rsidR="005A3DE3" w:rsidRPr="00F307A8" w:rsidRDefault="005A3DE3" w:rsidP="005A3DE3">
            <w:pPr>
              <w:widowControl/>
              <w:autoSpaceDE/>
              <w:autoSpaceDN/>
              <w:jc w:val="both"/>
              <w:rPr>
                <w:rFonts w:eastAsia="Arial Unicode MS"/>
                <w:sz w:val="24"/>
                <w:szCs w:val="24"/>
                <w:lang w:eastAsia="ru-RU"/>
              </w:rPr>
            </w:pPr>
            <w:r w:rsidRPr="00F307A8">
              <w:rPr>
                <w:rFonts w:eastAsia="Arial Unicode MS"/>
                <w:sz w:val="24"/>
                <w:szCs w:val="24"/>
                <w:lang w:eastAsia="ru-RU"/>
              </w:rPr>
              <w:t>2.2.2.</w:t>
            </w:r>
          </w:p>
        </w:tc>
        <w:tc>
          <w:tcPr>
            <w:tcW w:w="5783" w:type="dxa"/>
          </w:tcPr>
          <w:p w:rsidR="005A3DE3" w:rsidRPr="00F307A8" w:rsidRDefault="005A3DE3" w:rsidP="005A3DE3">
            <w:pPr>
              <w:widowControl/>
              <w:autoSpaceDE/>
              <w:autoSpaceDN/>
              <w:jc w:val="both"/>
              <w:rPr>
                <w:rFonts w:eastAsia="Arial Unicode MS"/>
                <w:sz w:val="24"/>
                <w:szCs w:val="24"/>
                <w:lang w:eastAsia="ru-RU"/>
              </w:rPr>
            </w:pPr>
            <w:r w:rsidRPr="005A3DE3">
              <w:rPr>
                <w:rFonts w:eastAsia="Arial Unicode MS"/>
                <w:sz w:val="24"/>
                <w:szCs w:val="24"/>
                <w:lang w:eastAsia="ru-RU"/>
              </w:rPr>
              <w:t xml:space="preserve">Характеристика универсальных учебных действий                                                                          </w:t>
            </w:r>
          </w:p>
        </w:tc>
        <w:tc>
          <w:tcPr>
            <w:tcW w:w="738" w:type="dxa"/>
          </w:tcPr>
          <w:p w:rsidR="005A3DE3" w:rsidRPr="00F307A8" w:rsidRDefault="00B54CE0" w:rsidP="005A3DE3">
            <w:pPr>
              <w:widowControl/>
              <w:autoSpaceDE/>
              <w:autoSpaceDN/>
              <w:jc w:val="center"/>
              <w:rPr>
                <w:rFonts w:eastAsia="Arial Unicode MS"/>
                <w:sz w:val="24"/>
                <w:szCs w:val="24"/>
                <w:lang w:eastAsia="ru-RU"/>
              </w:rPr>
            </w:pPr>
            <w:r>
              <w:rPr>
                <w:rFonts w:eastAsia="Arial Unicode MS"/>
                <w:sz w:val="24"/>
                <w:szCs w:val="24"/>
                <w:lang w:eastAsia="ru-RU"/>
              </w:rPr>
              <w:t>338</w:t>
            </w:r>
          </w:p>
        </w:tc>
      </w:tr>
      <w:tr w:rsidR="005A3DE3" w:rsidRPr="00F307A8" w:rsidTr="00C5116C">
        <w:tc>
          <w:tcPr>
            <w:tcW w:w="709" w:type="dxa"/>
          </w:tcPr>
          <w:p w:rsidR="005A3DE3" w:rsidRPr="00F307A8" w:rsidRDefault="005A3DE3" w:rsidP="005A3DE3">
            <w:pPr>
              <w:widowControl/>
              <w:autoSpaceDE/>
              <w:autoSpaceDN/>
              <w:jc w:val="both"/>
              <w:rPr>
                <w:rFonts w:eastAsia="Arial Unicode MS"/>
                <w:sz w:val="24"/>
                <w:szCs w:val="24"/>
                <w:lang w:eastAsia="ru-RU"/>
              </w:rPr>
            </w:pPr>
            <w:r w:rsidRPr="00F307A8">
              <w:rPr>
                <w:rFonts w:eastAsia="Arial Unicode MS"/>
                <w:sz w:val="24"/>
                <w:szCs w:val="24"/>
                <w:lang w:eastAsia="ru-RU"/>
              </w:rPr>
              <w:t>2.2.3.</w:t>
            </w:r>
          </w:p>
        </w:tc>
        <w:tc>
          <w:tcPr>
            <w:tcW w:w="5783" w:type="dxa"/>
          </w:tcPr>
          <w:p w:rsidR="005A3DE3" w:rsidRPr="00F307A8" w:rsidRDefault="005A3DE3" w:rsidP="005A3DE3">
            <w:pPr>
              <w:widowControl/>
              <w:autoSpaceDE/>
              <w:autoSpaceDN/>
              <w:jc w:val="both"/>
              <w:rPr>
                <w:rFonts w:eastAsia="Arial Unicode MS"/>
                <w:sz w:val="24"/>
                <w:szCs w:val="24"/>
                <w:lang w:eastAsia="ru-RU"/>
              </w:rPr>
            </w:pPr>
            <w:r w:rsidRPr="005A3DE3">
              <w:rPr>
                <w:rFonts w:eastAsia="Arial Unicode MS"/>
                <w:sz w:val="24"/>
                <w:szCs w:val="24"/>
                <w:lang w:eastAsia="ru-RU"/>
              </w:rPr>
              <w:t>Интеграция предметных и метапредметных требований как механизм конструирования современного процесса образования</w:t>
            </w:r>
          </w:p>
        </w:tc>
        <w:tc>
          <w:tcPr>
            <w:tcW w:w="738" w:type="dxa"/>
          </w:tcPr>
          <w:p w:rsidR="005A3DE3" w:rsidRPr="00F307A8" w:rsidRDefault="00B54CE0" w:rsidP="005A3DE3">
            <w:pPr>
              <w:widowControl/>
              <w:autoSpaceDE/>
              <w:autoSpaceDN/>
              <w:jc w:val="center"/>
              <w:rPr>
                <w:rFonts w:eastAsia="Arial Unicode MS"/>
                <w:sz w:val="24"/>
                <w:szCs w:val="24"/>
                <w:lang w:eastAsia="ru-RU"/>
              </w:rPr>
            </w:pPr>
            <w:r>
              <w:rPr>
                <w:rFonts w:eastAsia="Arial Unicode MS"/>
                <w:sz w:val="24"/>
                <w:szCs w:val="24"/>
                <w:lang w:eastAsia="ru-RU"/>
              </w:rPr>
              <w:t>340</w:t>
            </w:r>
          </w:p>
        </w:tc>
      </w:tr>
      <w:tr w:rsidR="005A3DE3" w:rsidRPr="00F307A8" w:rsidTr="00C5116C">
        <w:tc>
          <w:tcPr>
            <w:tcW w:w="709" w:type="dxa"/>
          </w:tcPr>
          <w:p w:rsidR="005A3DE3" w:rsidRPr="00F307A8" w:rsidRDefault="005A3DE3" w:rsidP="005A3DE3">
            <w:pPr>
              <w:widowControl/>
              <w:autoSpaceDE/>
              <w:autoSpaceDN/>
              <w:jc w:val="both"/>
              <w:rPr>
                <w:rFonts w:eastAsia="Arial Unicode MS"/>
                <w:sz w:val="24"/>
                <w:szCs w:val="24"/>
                <w:lang w:eastAsia="ru-RU"/>
              </w:rPr>
            </w:pPr>
            <w:r>
              <w:rPr>
                <w:rFonts w:eastAsia="Arial Unicode MS"/>
                <w:sz w:val="24"/>
                <w:szCs w:val="24"/>
                <w:lang w:eastAsia="ru-RU"/>
              </w:rPr>
              <w:t>2.2.4.</w:t>
            </w:r>
          </w:p>
        </w:tc>
        <w:tc>
          <w:tcPr>
            <w:tcW w:w="5783" w:type="dxa"/>
          </w:tcPr>
          <w:p w:rsidR="005A3DE3" w:rsidRPr="005A3DE3" w:rsidRDefault="005A3DE3" w:rsidP="005A3DE3">
            <w:pPr>
              <w:widowControl/>
              <w:autoSpaceDE/>
              <w:autoSpaceDN/>
              <w:jc w:val="both"/>
              <w:rPr>
                <w:rFonts w:eastAsia="Arial Unicode MS"/>
                <w:sz w:val="24"/>
                <w:szCs w:val="24"/>
                <w:lang w:eastAsia="ru-RU"/>
              </w:rPr>
            </w:pPr>
            <w:r w:rsidRPr="005A3DE3">
              <w:rPr>
                <w:rFonts w:eastAsia="Arial Unicode MS"/>
                <w:sz w:val="24"/>
                <w:szCs w:val="24"/>
                <w:lang w:eastAsia="ru-RU"/>
              </w:rPr>
              <w:t>Интеграция предметных и метапредметных требований как механизм конструирования современного процесса образования</w:t>
            </w:r>
          </w:p>
        </w:tc>
        <w:tc>
          <w:tcPr>
            <w:tcW w:w="738" w:type="dxa"/>
          </w:tcPr>
          <w:p w:rsidR="005A3DE3" w:rsidRPr="00F307A8" w:rsidRDefault="00B54CE0" w:rsidP="005A3DE3">
            <w:pPr>
              <w:widowControl/>
              <w:autoSpaceDE/>
              <w:autoSpaceDN/>
              <w:jc w:val="center"/>
              <w:rPr>
                <w:rFonts w:eastAsia="Arial Unicode MS"/>
                <w:sz w:val="24"/>
                <w:szCs w:val="24"/>
                <w:lang w:eastAsia="ru-RU"/>
              </w:rPr>
            </w:pPr>
            <w:r>
              <w:rPr>
                <w:rFonts w:eastAsia="Arial Unicode MS"/>
                <w:sz w:val="24"/>
                <w:szCs w:val="24"/>
                <w:lang w:eastAsia="ru-RU"/>
              </w:rPr>
              <w:t>344</w:t>
            </w:r>
          </w:p>
        </w:tc>
      </w:tr>
      <w:tr w:rsidR="005A3DE3" w:rsidRPr="00F307A8" w:rsidTr="00C5116C">
        <w:tc>
          <w:tcPr>
            <w:tcW w:w="709" w:type="dxa"/>
          </w:tcPr>
          <w:p w:rsidR="005A3DE3" w:rsidRPr="00F307A8" w:rsidRDefault="005A3DE3" w:rsidP="005A3DE3">
            <w:pPr>
              <w:widowControl/>
              <w:autoSpaceDE/>
              <w:autoSpaceDN/>
              <w:jc w:val="both"/>
              <w:rPr>
                <w:rFonts w:eastAsia="Arial Unicode MS"/>
                <w:b/>
                <w:sz w:val="24"/>
                <w:szCs w:val="24"/>
                <w:lang w:eastAsia="ru-RU"/>
              </w:rPr>
            </w:pPr>
            <w:r w:rsidRPr="00F307A8">
              <w:rPr>
                <w:rFonts w:eastAsia="Arial Unicode MS"/>
                <w:b/>
                <w:sz w:val="24"/>
                <w:szCs w:val="24"/>
                <w:lang w:eastAsia="ru-RU"/>
              </w:rPr>
              <w:t>2.3.</w:t>
            </w:r>
          </w:p>
        </w:tc>
        <w:tc>
          <w:tcPr>
            <w:tcW w:w="5783" w:type="dxa"/>
          </w:tcPr>
          <w:p w:rsidR="005A3DE3" w:rsidRPr="00F307A8" w:rsidRDefault="005A3DE3" w:rsidP="005A3DE3">
            <w:pPr>
              <w:widowControl/>
              <w:adjustRightInd w:val="0"/>
              <w:ind w:right="824"/>
              <w:jc w:val="both"/>
              <w:rPr>
                <w:b/>
                <w:color w:val="000000"/>
                <w:sz w:val="24"/>
                <w:szCs w:val="24"/>
                <w:lang w:eastAsia="ru-RU"/>
              </w:rPr>
            </w:pPr>
            <w:r w:rsidRPr="00F307A8">
              <w:rPr>
                <w:b/>
                <w:color w:val="000000"/>
                <w:sz w:val="24"/>
                <w:szCs w:val="24"/>
                <w:lang w:eastAsia="ru-RU"/>
              </w:rPr>
              <w:t>Программа воспитания</w:t>
            </w:r>
          </w:p>
        </w:tc>
        <w:tc>
          <w:tcPr>
            <w:tcW w:w="738" w:type="dxa"/>
          </w:tcPr>
          <w:p w:rsidR="005A3DE3" w:rsidRPr="00F307A8" w:rsidRDefault="00B54CE0" w:rsidP="005A3DE3">
            <w:pPr>
              <w:widowControl/>
              <w:autoSpaceDE/>
              <w:autoSpaceDN/>
              <w:jc w:val="center"/>
              <w:rPr>
                <w:rFonts w:eastAsia="Arial Unicode MS"/>
                <w:b/>
                <w:sz w:val="24"/>
                <w:szCs w:val="24"/>
                <w:lang w:eastAsia="ru-RU"/>
              </w:rPr>
            </w:pPr>
            <w:r>
              <w:rPr>
                <w:rFonts w:eastAsia="Arial Unicode MS"/>
                <w:b/>
                <w:sz w:val="24"/>
                <w:szCs w:val="24"/>
                <w:lang w:eastAsia="ru-RU"/>
              </w:rPr>
              <w:t>346</w:t>
            </w:r>
          </w:p>
        </w:tc>
      </w:tr>
      <w:tr w:rsidR="005A3DE3" w:rsidRPr="00F307A8" w:rsidTr="00C5116C">
        <w:tc>
          <w:tcPr>
            <w:tcW w:w="709" w:type="dxa"/>
          </w:tcPr>
          <w:p w:rsidR="005A3DE3" w:rsidRPr="00F307A8" w:rsidRDefault="005A3DE3" w:rsidP="005A3DE3">
            <w:pPr>
              <w:widowControl/>
              <w:autoSpaceDE/>
              <w:autoSpaceDN/>
              <w:jc w:val="both"/>
              <w:rPr>
                <w:rFonts w:eastAsia="Arial Unicode MS"/>
                <w:sz w:val="24"/>
                <w:szCs w:val="24"/>
                <w:lang w:eastAsia="ru-RU"/>
              </w:rPr>
            </w:pPr>
            <w:r w:rsidRPr="00F307A8">
              <w:rPr>
                <w:rFonts w:eastAsia="Arial Unicode MS"/>
                <w:sz w:val="24"/>
                <w:szCs w:val="24"/>
                <w:lang w:eastAsia="ru-RU"/>
              </w:rPr>
              <w:t>2.3.1.</w:t>
            </w:r>
          </w:p>
        </w:tc>
        <w:tc>
          <w:tcPr>
            <w:tcW w:w="5783" w:type="dxa"/>
          </w:tcPr>
          <w:p w:rsidR="005A3DE3" w:rsidRPr="00F307A8" w:rsidRDefault="005A3DE3" w:rsidP="005A3DE3">
            <w:pPr>
              <w:widowControl/>
              <w:adjustRightInd w:val="0"/>
              <w:ind w:right="824"/>
              <w:jc w:val="both"/>
              <w:rPr>
                <w:color w:val="000000"/>
                <w:sz w:val="24"/>
                <w:szCs w:val="24"/>
                <w:lang w:eastAsia="ru-RU"/>
              </w:rPr>
            </w:pPr>
            <w:r w:rsidRPr="00F307A8">
              <w:rPr>
                <w:color w:val="000000"/>
                <w:sz w:val="24"/>
                <w:szCs w:val="24"/>
                <w:lang w:eastAsia="ru-RU"/>
              </w:rPr>
              <w:t>Пояснительная записка</w:t>
            </w:r>
          </w:p>
        </w:tc>
        <w:tc>
          <w:tcPr>
            <w:tcW w:w="738" w:type="dxa"/>
          </w:tcPr>
          <w:p w:rsidR="005A3DE3" w:rsidRPr="00F307A8" w:rsidRDefault="00B54CE0" w:rsidP="005A3DE3">
            <w:pPr>
              <w:widowControl/>
              <w:autoSpaceDE/>
              <w:autoSpaceDN/>
              <w:jc w:val="center"/>
              <w:rPr>
                <w:rFonts w:eastAsia="Arial Unicode MS"/>
                <w:sz w:val="24"/>
                <w:szCs w:val="24"/>
                <w:lang w:eastAsia="ru-RU"/>
              </w:rPr>
            </w:pPr>
            <w:r>
              <w:rPr>
                <w:rFonts w:eastAsia="Arial Unicode MS"/>
                <w:sz w:val="24"/>
                <w:szCs w:val="24"/>
                <w:lang w:eastAsia="ru-RU"/>
              </w:rPr>
              <w:t>346</w:t>
            </w:r>
          </w:p>
        </w:tc>
      </w:tr>
      <w:tr w:rsidR="005A3DE3" w:rsidRPr="00F307A8" w:rsidTr="00C5116C">
        <w:tc>
          <w:tcPr>
            <w:tcW w:w="709" w:type="dxa"/>
          </w:tcPr>
          <w:p w:rsidR="005A3DE3" w:rsidRPr="00F307A8" w:rsidRDefault="005A3DE3" w:rsidP="005A3DE3">
            <w:pPr>
              <w:widowControl/>
              <w:autoSpaceDE/>
              <w:autoSpaceDN/>
              <w:jc w:val="both"/>
              <w:rPr>
                <w:rFonts w:eastAsia="Arial Unicode MS"/>
                <w:sz w:val="24"/>
                <w:szCs w:val="24"/>
                <w:lang w:eastAsia="ru-RU"/>
              </w:rPr>
            </w:pPr>
            <w:r w:rsidRPr="00F307A8">
              <w:rPr>
                <w:rFonts w:eastAsia="Arial Unicode MS"/>
                <w:sz w:val="24"/>
                <w:szCs w:val="24"/>
                <w:lang w:eastAsia="ru-RU"/>
              </w:rPr>
              <w:t>2.3.2.</w:t>
            </w:r>
          </w:p>
        </w:tc>
        <w:tc>
          <w:tcPr>
            <w:tcW w:w="5783" w:type="dxa"/>
          </w:tcPr>
          <w:p w:rsidR="005A3DE3" w:rsidRPr="00F307A8" w:rsidRDefault="005A3DE3" w:rsidP="005A3DE3">
            <w:pPr>
              <w:widowControl/>
              <w:adjustRightInd w:val="0"/>
              <w:ind w:right="824"/>
              <w:jc w:val="both"/>
              <w:rPr>
                <w:color w:val="000000"/>
                <w:sz w:val="24"/>
                <w:szCs w:val="24"/>
                <w:lang w:eastAsia="ru-RU"/>
              </w:rPr>
            </w:pPr>
            <w:r w:rsidRPr="00F307A8">
              <w:rPr>
                <w:color w:val="000000"/>
                <w:sz w:val="24"/>
                <w:szCs w:val="24"/>
                <w:lang w:eastAsia="ru-RU"/>
              </w:rPr>
              <w:t>Особенности организуемого воспитательного процесса в образовательной организации</w:t>
            </w:r>
          </w:p>
        </w:tc>
        <w:tc>
          <w:tcPr>
            <w:tcW w:w="738" w:type="dxa"/>
          </w:tcPr>
          <w:p w:rsidR="005A3DE3" w:rsidRPr="00F307A8" w:rsidRDefault="00B54CE0" w:rsidP="005A3DE3">
            <w:pPr>
              <w:widowControl/>
              <w:autoSpaceDE/>
              <w:autoSpaceDN/>
              <w:jc w:val="center"/>
              <w:rPr>
                <w:rFonts w:eastAsia="Arial Unicode MS"/>
                <w:sz w:val="24"/>
                <w:szCs w:val="24"/>
                <w:lang w:eastAsia="ru-RU"/>
              </w:rPr>
            </w:pPr>
            <w:r>
              <w:rPr>
                <w:rFonts w:eastAsia="Arial Unicode MS"/>
                <w:sz w:val="24"/>
                <w:szCs w:val="24"/>
                <w:lang w:eastAsia="ru-RU"/>
              </w:rPr>
              <w:t>347</w:t>
            </w:r>
          </w:p>
        </w:tc>
      </w:tr>
      <w:tr w:rsidR="005A3DE3" w:rsidRPr="00F307A8" w:rsidTr="00C5116C">
        <w:tc>
          <w:tcPr>
            <w:tcW w:w="709" w:type="dxa"/>
          </w:tcPr>
          <w:p w:rsidR="005A3DE3" w:rsidRPr="00F307A8" w:rsidRDefault="00B52F9B" w:rsidP="005A3DE3">
            <w:pPr>
              <w:widowControl/>
              <w:autoSpaceDE/>
              <w:autoSpaceDN/>
              <w:jc w:val="both"/>
              <w:rPr>
                <w:rFonts w:eastAsia="Arial Unicode MS"/>
                <w:sz w:val="24"/>
                <w:szCs w:val="24"/>
                <w:lang w:eastAsia="ru-RU"/>
              </w:rPr>
            </w:pPr>
            <w:r>
              <w:rPr>
                <w:rFonts w:eastAsia="Arial Unicode MS"/>
                <w:sz w:val="24"/>
                <w:szCs w:val="24"/>
                <w:lang w:eastAsia="ru-RU"/>
              </w:rPr>
              <w:t>2.3.3</w:t>
            </w:r>
            <w:r w:rsidR="005A3DE3" w:rsidRPr="00F307A8">
              <w:rPr>
                <w:rFonts w:eastAsia="Arial Unicode MS"/>
                <w:sz w:val="24"/>
                <w:szCs w:val="24"/>
                <w:lang w:eastAsia="ru-RU"/>
              </w:rPr>
              <w:t>.</w:t>
            </w:r>
          </w:p>
        </w:tc>
        <w:tc>
          <w:tcPr>
            <w:tcW w:w="5783" w:type="dxa"/>
          </w:tcPr>
          <w:p w:rsidR="005A3DE3" w:rsidRPr="00F307A8" w:rsidRDefault="005A3DE3" w:rsidP="005A3DE3">
            <w:pPr>
              <w:widowControl/>
              <w:adjustRightInd w:val="0"/>
              <w:ind w:right="824"/>
              <w:jc w:val="both"/>
              <w:rPr>
                <w:color w:val="000000"/>
                <w:sz w:val="24"/>
                <w:szCs w:val="24"/>
                <w:lang w:eastAsia="ru-RU"/>
              </w:rPr>
            </w:pPr>
            <w:r w:rsidRPr="00F307A8">
              <w:rPr>
                <w:color w:val="000000"/>
                <w:sz w:val="24"/>
                <w:szCs w:val="24"/>
                <w:lang w:eastAsia="ru-RU"/>
              </w:rPr>
              <w:t>Виды, формы и содержание деятельности</w:t>
            </w:r>
          </w:p>
        </w:tc>
        <w:tc>
          <w:tcPr>
            <w:tcW w:w="738" w:type="dxa"/>
          </w:tcPr>
          <w:p w:rsidR="005A3DE3" w:rsidRPr="00F307A8" w:rsidRDefault="00B54CE0" w:rsidP="005A3DE3">
            <w:pPr>
              <w:widowControl/>
              <w:autoSpaceDE/>
              <w:autoSpaceDN/>
              <w:jc w:val="center"/>
              <w:rPr>
                <w:rFonts w:eastAsia="Arial Unicode MS"/>
                <w:sz w:val="24"/>
                <w:szCs w:val="24"/>
                <w:lang w:eastAsia="ru-RU"/>
              </w:rPr>
            </w:pPr>
            <w:r>
              <w:rPr>
                <w:rFonts w:eastAsia="Arial Unicode MS"/>
                <w:sz w:val="24"/>
                <w:szCs w:val="24"/>
                <w:lang w:eastAsia="ru-RU"/>
              </w:rPr>
              <w:t>353</w:t>
            </w:r>
          </w:p>
        </w:tc>
      </w:tr>
      <w:tr w:rsidR="005A3DE3" w:rsidRPr="00F307A8" w:rsidTr="00C5116C">
        <w:tc>
          <w:tcPr>
            <w:tcW w:w="709" w:type="dxa"/>
          </w:tcPr>
          <w:p w:rsidR="005A3DE3" w:rsidRPr="00F307A8" w:rsidRDefault="00B52F9B" w:rsidP="005A3DE3">
            <w:pPr>
              <w:widowControl/>
              <w:autoSpaceDE/>
              <w:autoSpaceDN/>
              <w:jc w:val="both"/>
              <w:rPr>
                <w:rFonts w:eastAsia="Arial Unicode MS"/>
                <w:sz w:val="24"/>
                <w:szCs w:val="24"/>
                <w:lang w:eastAsia="ru-RU"/>
              </w:rPr>
            </w:pPr>
            <w:r>
              <w:rPr>
                <w:rFonts w:eastAsia="Arial Unicode MS"/>
                <w:sz w:val="24"/>
                <w:szCs w:val="24"/>
                <w:lang w:eastAsia="ru-RU"/>
              </w:rPr>
              <w:t>2.3.4</w:t>
            </w:r>
            <w:r w:rsidR="005A3DE3" w:rsidRPr="00F307A8">
              <w:rPr>
                <w:rFonts w:eastAsia="Arial Unicode MS"/>
                <w:sz w:val="24"/>
                <w:szCs w:val="24"/>
                <w:lang w:eastAsia="ru-RU"/>
              </w:rPr>
              <w:t>.</w:t>
            </w:r>
          </w:p>
        </w:tc>
        <w:tc>
          <w:tcPr>
            <w:tcW w:w="5783" w:type="dxa"/>
          </w:tcPr>
          <w:p w:rsidR="005A3DE3" w:rsidRPr="00F307A8" w:rsidRDefault="005A3DE3" w:rsidP="005A3DE3">
            <w:pPr>
              <w:widowControl/>
              <w:adjustRightInd w:val="0"/>
              <w:ind w:right="824"/>
              <w:jc w:val="both"/>
              <w:rPr>
                <w:color w:val="000000"/>
                <w:sz w:val="24"/>
                <w:szCs w:val="24"/>
                <w:lang w:eastAsia="ru-RU"/>
              </w:rPr>
            </w:pPr>
            <w:r w:rsidRPr="00F307A8">
              <w:rPr>
                <w:color w:val="000000"/>
                <w:sz w:val="24"/>
                <w:szCs w:val="24"/>
                <w:lang w:eastAsia="ru-RU"/>
              </w:rPr>
              <w:t>Основные направления самоанализа воспитательной работы</w:t>
            </w:r>
          </w:p>
        </w:tc>
        <w:tc>
          <w:tcPr>
            <w:tcW w:w="738" w:type="dxa"/>
          </w:tcPr>
          <w:p w:rsidR="005A3DE3" w:rsidRPr="00F307A8" w:rsidRDefault="00B54CE0" w:rsidP="005A3DE3">
            <w:pPr>
              <w:widowControl/>
              <w:autoSpaceDE/>
              <w:autoSpaceDN/>
              <w:jc w:val="center"/>
              <w:rPr>
                <w:rFonts w:eastAsia="Arial Unicode MS"/>
                <w:sz w:val="24"/>
                <w:szCs w:val="24"/>
                <w:lang w:eastAsia="ru-RU"/>
              </w:rPr>
            </w:pPr>
            <w:r>
              <w:rPr>
                <w:rFonts w:eastAsia="Arial Unicode MS"/>
                <w:sz w:val="24"/>
                <w:szCs w:val="24"/>
                <w:lang w:eastAsia="ru-RU"/>
              </w:rPr>
              <w:t>367</w:t>
            </w:r>
          </w:p>
        </w:tc>
      </w:tr>
      <w:tr w:rsidR="003315C9" w:rsidRPr="00F307A8" w:rsidTr="00C5116C">
        <w:tc>
          <w:tcPr>
            <w:tcW w:w="709" w:type="dxa"/>
          </w:tcPr>
          <w:p w:rsidR="003315C9" w:rsidRDefault="003315C9" w:rsidP="005A3DE3">
            <w:pPr>
              <w:widowControl/>
              <w:autoSpaceDE/>
              <w:autoSpaceDN/>
              <w:jc w:val="both"/>
              <w:rPr>
                <w:rFonts w:eastAsia="Arial Unicode MS"/>
                <w:sz w:val="24"/>
                <w:szCs w:val="24"/>
                <w:lang w:eastAsia="ru-RU"/>
              </w:rPr>
            </w:pPr>
            <w:r>
              <w:rPr>
                <w:rFonts w:eastAsia="Arial Unicode MS"/>
                <w:sz w:val="24"/>
                <w:szCs w:val="24"/>
                <w:lang w:eastAsia="ru-RU"/>
              </w:rPr>
              <w:t>2.4.</w:t>
            </w:r>
          </w:p>
        </w:tc>
        <w:tc>
          <w:tcPr>
            <w:tcW w:w="5783" w:type="dxa"/>
          </w:tcPr>
          <w:p w:rsidR="003315C9" w:rsidRPr="00F307A8" w:rsidRDefault="003315C9" w:rsidP="005A3DE3">
            <w:pPr>
              <w:widowControl/>
              <w:adjustRightInd w:val="0"/>
              <w:ind w:right="824"/>
              <w:jc w:val="both"/>
              <w:rPr>
                <w:color w:val="000000"/>
                <w:sz w:val="24"/>
                <w:szCs w:val="24"/>
                <w:lang w:eastAsia="ru-RU"/>
              </w:rPr>
            </w:pPr>
            <w:r>
              <w:rPr>
                <w:color w:val="000000"/>
                <w:sz w:val="24"/>
                <w:szCs w:val="24"/>
                <w:lang w:eastAsia="ru-RU"/>
              </w:rPr>
              <w:t>Программа коррекционной работы</w:t>
            </w:r>
          </w:p>
        </w:tc>
        <w:tc>
          <w:tcPr>
            <w:tcW w:w="738" w:type="dxa"/>
          </w:tcPr>
          <w:p w:rsidR="003315C9" w:rsidRDefault="003315C9" w:rsidP="005A3DE3">
            <w:pPr>
              <w:widowControl/>
              <w:autoSpaceDE/>
              <w:autoSpaceDN/>
              <w:jc w:val="center"/>
              <w:rPr>
                <w:rFonts w:eastAsia="Arial Unicode MS"/>
                <w:sz w:val="24"/>
                <w:szCs w:val="24"/>
                <w:lang w:eastAsia="ru-RU"/>
              </w:rPr>
            </w:pPr>
            <w:r>
              <w:rPr>
                <w:rFonts w:eastAsia="Arial Unicode MS"/>
                <w:sz w:val="24"/>
                <w:szCs w:val="24"/>
                <w:lang w:eastAsia="ru-RU"/>
              </w:rPr>
              <w:t>381</w:t>
            </w:r>
          </w:p>
        </w:tc>
      </w:tr>
      <w:tr w:rsidR="005A3DE3" w:rsidRPr="00F307A8" w:rsidTr="00C5116C">
        <w:tc>
          <w:tcPr>
            <w:tcW w:w="709" w:type="dxa"/>
          </w:tcPr>
          <w:p w:rsidR="005A3DE3" w:rsidRPr="00F307A8" w:rsidRDefault="005A3DE3" w:rsidP="005A3DE3">
            <w:pPr>
              <w:widowControl/>
              <w:autoSpaceDE/>
              <w:autoSpaceDN/>
              <w:jc w:val="both"/>
              <w:rPr>
                <w:rFonts w:eastAsia="Arial Unicode MS"/>
                <w:b/>
                <w:sz w:val="24"/>
                <w:szCs w:val="24"/>
                <w:lang w:eastAsia="ru-RU"/>
              </w:rPr>
            </w:pPr>
            <w:r w:rsidRPr="00F307A8">
              <w:rPr>
                <w:rFonts w:eastAsia="Arial Unicode MS"/>
                <w:b/>
                <w:sz w:val="24"/>
                <w:szCs w:val="24"/>
                <w:lang w:eastAsia="ru-RU"/>
              </w:rPr>
              <w:t>3.</w:t>
            </w:r>
          </w:p>
        </w:tc>
        <w:tc>
          <w:tcPr>
            <w:tcW w:w="5783" w:type="dxa"/>
          </w:tcPr>
          <w:p w:rsidR="005A3DE3" w:rsidRPr="00F307A8" w:rsidRDefault="005A3DE3" w:rsidP="00B52F9B">
            <w:pPr>
              <w:widowControl/>
              <w:adjustRightInd w:val="0"/>
              <w:ind w:right="-21"/>
              <w:jc w:val="both"/>
              <w:rPr>
                <w:b/>
                <w:color w:val="000000"/>
                <w:sz w:val="24"/>
                <w:szCs w:val="24"/>
                <w:lang w:eastAsia="ru-RU"/>
              </w:rPr>
            </w:pPr>
            <w:r w:rsidRPr="00F307A8">
              <w:rPr>
                <w:b/>
                <w:color w:val="000000"/>
                <w:sz w:val="24"/>
                <w:szCs w:val="24"/>
                <w:lang w:eastAsia="ru-RU"/>
              </w:rPr>
              <w:t xml:space="preserve">ОРГАНИЗАЦИОННЫЙ </w:t>
            </w:r>
            <w:r w:rsidRPr="00F307A8">
              <w:rPr>
                <w:b/>
                <w:sz w:val="24"/>
                <w:szCs w:val="24"/>
                <w:lang w:eastAsia="ru-RU"/>
              </w:rPr>
              <w:t xml:space="preserve">РАЗДЕЛ ОСНОВНОЙ ОБРАЗОВАТЕЛЬНОЙ ПРОГРАММЫ </w:t>
            </w:r>
            <w:r w:rsidR="00B52F9B">
              <w:rPr>
                <w:b/>
                <w:sz w:val="24"/>
                <w:szCs w:val="24"/>
                <w:lang w:eastAsia="ru-RU"/>
              </w:rPr>
              <w:t xml:space="preserve">НАЧАЛЬНОГО </w:t>
            </w:r>
            <w:r w:rsidRPr="00F307A8">
              <w:rPr>
                <w:b/>
                <w:sz w:val="24"/>
                <w:szCs w:val="24"/>
                <w:lang w:eastAsia="ru-RU"/>
              </w:rPr>
              <w:t>ОБЩЕГО ОБРАЗОВАНИЯ</w:t>
            </w:r>
          </w:p>
        </w:tc>
        <w:tc>
          <w:tcPr>
            <w:tcW w:w="738" w:type="dxa"/>
          </w:tcPr>
          <w:p w:rsidR="005A3DE3" w:rsidRPr="00F307A8" w:rsidRDefault="003315C9" w:rsidP="005A3DE3">
            <w:pPr>
              <w:widowControl/>
              <w:autoSpaceDE/>
              <w:autoSpaceDN/>
              <w:jc w:val="center"/>
              <w:rPr>
                <w:rFonts w:eastAsia="Arial Unicode MS"/>
                <w:b/>
                <w:sz w:val="24"/>
                <w:szCs w:val="24"/>
                <w:lang w:eastAsia="ru-RU"/>
              </w:rPr>
            </w:pPr>
            <w:r>
              <w:rPr>
                <w:rFonts w:eastAsia="Arial Unicode MS"/>
                <w:b/>
                <w:sz w:val="24"/>
                <w:szCs w:val="24"/>
                <w:lang w:eastAsia="ru-RU"/>
              </w:rPr>
              <w:t>398</w:t>
            </w:r>
          </w:p>
        </w:tc>
      </w:tr>
      <w:tr w:rsidR="005A3DE3" w:rsidRPr="00F307A8" w:rsidTr="00C5116C">
        <w:tc>
          <w:tcPr>
            <w:tcW w:w="709" w:type="dxa"/>
          </w:tcPr>
          <w:p w:rsidR="005A3DE3" w:rsidRPr="00F307A8" w:rsidRDefault="005A3DE3" w:rsidP="005A3DE3">
            <w:pPr>
              <w:widowControl/>
              <w:autoSpaceDE/>
              <w:autoSpaceDN/>
              <w:jc w:val="both"/>
              <w:rPr>
                <w:rFonts w:eastAsia="Arial Unicode MS"/>
                <w:sz w:val="24"/>
                <w:szCs w:val="24"/>
                <w:lang w:eastAsia="ru-RU"/>
              </w:rPr>
            </w:pPr>
            <w:r w:rsidRPr="00F307A8">
              <w:rPr>
                <w:rFonts w:eastAsia="Arial Unicode MS"/>
                <w:sz w:val="24"/>
                <w:szCs w:val="24"/>
                <w:lang w:eastAsia="ru-RU"/>
              </w:rPr>
              <w:t>3.1.</w:t>
            </w:r>
          </w:p>
        </w:tc>
        <w:tc>
          <w:tcPr>
            <w:tcW w:w="5783" w:type="dxa"/>
          </w:tcPr>
          <w:p w:rsidR="005A3DE3" w:rsidRPr="00F307A8" w:rsidRDefault="005A3DE3" w:rsidP="00B52F9B">
            <w:pPr>
              <w:widowControl/>
              <w:adjustRightInd w:val="0"/>
              <w:ind w:right="824"/>
              <w:jc w:val="both"/>
              <w:rPr>
                <w:color w:val="000000"/>
                <w:sz w:val="24"/>
                <w:szCs w:val="24"/>
                <w:lang w:eastAsia="ru-RU"/>
              </w:rPr>
            </w:pPr>
            <w:r w:rsidRPr="00F307A8">
              <w:rPr>
                <w:color w:val="000000"/>
                <w:sz w:val="24"/>
                <w:szCs w:val="24"/>
                <w:lang w:eastAsia="ru-RU"/>
              </w:rPr>
              <w:t xml:space="preserve">Учебный план программы </w:t>
            </w:r>
            <w:r w:rsidR="00B52F9B">
              <w:rPr>
                <w:color w:val="000000"/>
                <w:sz w:val="24"/>
                <w:szCs w:val="24"/>
                <w:lang w:eastAsia="ru-RU"/>
              </w:rPr>
              <w:t xml:space="preserve">начального </w:t>
            </w:r>
            <w:r w:rsidRPr="00F307A8">
              <w:rPr>
                <w:color w:val="000000"/>
                <w:sz w:val="24"/>
                <w:szCs w:val="24"/>
                <w:lang w:eastAsia="ru-RU"/>
              </w:rPr>
              <w:t>общего образования</w:t>
            </w:r>
          </w:p>
        </w:tc>
        <w:tc>
          <w:tcPr>
            <w:tcW w:w="738" w:type="dxa"/>
          </w:tcPr>
          <w:p w:rsidR="005A3DE3" w:rsidRPr="00F307A8" w:rsidRDefault="009018AF" w:rsidP="005A3DE3">
            <w:pPr>
              <w:widowControl/>
              <w:autoSpaceDE/>
              <w:autoSpaceDN/>
              <w:jc w:val="center"/>
              <w:rPr>
                <w:rFonts w:eastAsia="Arial Unicode MS"/>
                <w:sz w:val="24"/>
                <w:szCs w:val="24"/>
                <w:lang w:eastAsia="ru-RU"/>
              </w:rPr>
            </w:pPr>
            <w:r>
              <w:rPr>
                <w:rFonts w:eastAsia="Arial Unicode MS"/>
                <w:sz w:val="24"/>
                <w:szCs w:val="24"/>
                <w:lang w:eastAsia="ru-RU"/>
              </w:rPr>
              <w:t>408</w:t>
            </w:r>
          </w:p>
        </w:tc>
      </w:tr>
      <w:tr w:rsidR="00B52F9B" w:rsidRPr="00F307A8" w:rsidTr="00C5116C">
        <w:tc>
          <w:tcPr>
            <w:tcW w:w="709" w:type="dxa"/>
          </w:tcPr>
          <w:p w:rsidR="00B52F9B" w:rsidRPr="00F307A8" w:rsidRDefault="00B52F9B" w:rsidP="00B52F9B">
            <w:pPr>
              <w:widowControl/>
              <w:autoSpaceDE/>
              <w:autoSpaceDN/>
              <w:jc w:val="both"/>
              <w:rPr>
                <w:rFonts w:eastAsia="Arial Unicode MS"/>
                <w:sz w:val="24"/>
                <w:szCs w:val="24"/>
                <w:lang w:eastAsia="ru-RU"/>
              </w:rPr>
            </w:pPr>
            <w:r w:rsidRPr="00F307A8">
              <w:rPr>
                <w:rFonts w:eastAsia="Arial Unicode MS"/>
                <w:sz w:val="24"/>
                <w:szCs w:val="24"/>
                <w:lang w:eastAsia="ru-RU"/>
              </w:rPr>
              <w:t>3.2.</w:t>
            </w:r>
          </w:p>
        </w:tc>
        <w:tc>
          <w:tcPr>
            <w:tcW w:w="5783" w:type="dxa"/>
          </w:tcPr>
          <w:p w:rsidR="00B52F9B" w:rsidRPr="00F307A8" w:rsidRDefault="00B52F9B" w:rsidP="00B52F9B">
            <w:pPr>
              <w:widowControl/>
              <w:autoSpaceDE/>
              <w:autoSpaceDN/>
              <w:jc w:val="both"/>
              <w:rPr>
                <w:rFonts w:eastAsia="Arial Unicode MS"/>
                <w:sz w:val="24"/>
                <w:szCs w:val="24"/>
                <w:lang w:eastAsia="ru-RU"/>
              </w:rPr>
            </w:pPr>
            <w:r>
              <w:rPr>
                <w:rFonts w:eastAsia="Arial Unicode MS"/>
                <w:sz w:val="24"/>
                <w:szCs w:val="24"/>
                <w:lang w:eastAsia="ru-RU"/>
              </w:rPr>
              <w:t>Календарный учебный график МАОУ СОШ № 15</w:t>
            </w:r>
          </w:p>
        </w:tc>
        <w:tc>
          <w:tcPr>
            <w:tcW w:w="738" w:type="dxa"/>
          </w:tcPr>
          <w:p w:rsidR="00B52F9B" w:rsidRPr="00F307A8" w:rsidRDefault="009018AF" w:rsidP="00B52F9B">
            <w:pPr>
              <w:widowControl/>
              <w:autoSpaceDE/>
              <w:autoSpaceDN/>
              <w:jc w:val="center"/>
              <w:rPr>
                <w:rFonts w:eastAsia="Arial Unicode MS"/>
                <w:sz w:val="24"/>
                <w:szCs w:val="24"/>
                <w:lang w:eastAsia="ru-RU"/>
              </w:rPr>
            </w:pPr>
            <w:r>
              <w:rPr>
                <w:rFonts w:eastAsia="Arial Unicode MS"/>
                <w:sz w:val="24"/>
                <w:szCs w:val="24"/>
                <w:lang w:eastAsia="ru-RU"/>
              </w:rPr>
              <w:t>416</w:t>
            </w:r>
          </w:p>
        </w:tc>
      </w:tr>
      <w:tr w:rsidR="00B52F9B" w:rsidRPr="00F307A8" w:rsidTr="00C5116C">
        <w:tc>
          <w:tcPr>
            <w:tcW w:w="709" w:type="dxa"/>
          </w:tcPr>
          <w:p w:rsidR="00B52F9B" w:rsidRPr="00F307A8" w:rsidRDefault="00B52F9B" w:rsidP="00B52F9B">
            <w:pPr>
              <w:widowControl/>
              <w:autoSpaceDE/>
              <w:autoSpaceDN/>
              <w:jc w:val="both"/>
              <w:rPr>
                <w:rFonts w:eastAsia="Arial Unicode MS"/>
                <w:sz w:val="24"/>
                <w:szCs w:val="24"/>
                <w:lang w:eastAsia="ru-RU"/>
              </w:rPr>
            </w:pPr>
            <w:r w:rsidRPr="00F307A8">
              <w:rPr>
                <w:rFonts w:eastAsia="Arial Unicode MS"/>
                <w:sz w:val="24"/>
                <w:szCs w:val="24"/>
                <w:lang w:eastAsia="ru-RU"/>
              </w:rPr>
              <w:t>3.3.</w:t>
            </w:r>
          </w:p>
        </w:tc>
        <w:tc>
          <w:tcPr>
            <w:tcW w:w="5783" w:type="dxa"/>
          </w:tcPr>
          <w:p w:rsidR="00B52F9B" w:rsidRPr="00F307A8" w:rsidRDefault="00B52F9B" w:rsidP="00B52F9B">
            <w:pPr>
              <w:widowControl/>
              <w:adjustRightInd w:val="0"/>
              <w:ind w:right="824"/>
              <w:jc w:val="both"/>
              <w:rPr>
                <w:color w:val="000000"/>
                <w:sz w:val="24"/>
                <w:szCs w:val="24"/>
                <w:lang w:eastAsia="ru-RU"/>
              </w:rPr>
            </w:pPr>
            <w:r w:rsidRPr="00F307A8">
              <w:rPr>
                <w:color w:val="000000"/>
                <w:sz w:val="24"/>
                <w:szCs w:val="24"/>
                <w:lang w:eastAsia="ru-RU"/>
              </w:rPr>
              <w:t>План внеурочной деятельности</w:t>
            </w:r>
          </w:p>
        </w:tc>
        <w:tc>
          <w:tcPr>
            <w:tcW w:w="738" w:type="dxa"/>
          </w:tcPr>
          <w:p w:rsidR="00B52F9B" w:rsidRPr="00F307A8" w:rsidRDefault="009018AF" w:rsidP="00B52F9B">
            <w:pPr>
              <w:widowControl/>
              <w:autoSpaceDE/>
              <w:autoSpaceDN/>
              <w:jc w:val="center"/>
              <w:rPr>
                <w:rFonts w:eastAsia="Arial Unicode MS"/>
                <w:sz w:val="24"/>
                <w:szCs w:val="24"/>
                <w:lang w:eastAsia="ru-RU"/>
              </w:rPr>
            </w:pPr>
            <w:r>
              <w:rPr>
                <w:rFonts w:eastAsia="Arial Unicode MS"/>
                <w:sz w:val="24"/>
                <w:szCs w:val="24"/>
                <w:lang w:eastAsia="ru-RU"/>
              </w:rPr>
              <w:t>419</w:t>
            </w:r>
          </w:p>
        </w:tc>
      </w:tr>
      <w:tr w:rsidR="00B52F9B" w:rsidRPr="00F307A8" w:rsidTr="00C5116C">
        <w:tc>
          <w:tcPr>
            <w:tcW w:w="709" w:type="dxa"/>
          </w:tcPr>
          <w:p w:rsidR="00B52F9B" w:rsidRPr="00F307A8" w:rsidRDefault="00B52F9B" w:rsidP="00B52F9B">
            <w:pPr>
              <w:widowControl/>
              <w:autoSpaceDE/>
              <w:autoSpaceDN/>
              <w:jc w:val="both"/>
              <w:rPr>
                <w:rFonts w:eastAsia="Arial Unicode MS"/>
                <w:sz w:val="24"/>
                <w:szCs w:val="24"/>
                <w:lang w:eastAsia="ru-RU"/>
              </w:rPr>
            </w:pPr>
            <w:r w:rsidRPr="00F307A8">
              <w:rPr>
                <w:rFonts w:eastAsia="Arial Unicode MS"/>
                <w:sz w:val="24"/>
                <w:szCs w:val="24"/>
                <w:lang w:eastAsia="ru-RU"/>
              </w:rPr>
              <w:t>3.4.</w:t>
            </w:r>
          </w:p>
        </w:tc>
        <w:tc>
          <w:tcPr>
            <w:tcW w:w="5783" w:type="dxa"/>
          </w:tcPr>
          <w:p w:rsidR="00B52F9B" w:rsidRPr="00F307A8" w:rsidRDefault="00B52F9B" w:rsidP="00B52F9B">
            <w:pPr>
              <w:widowControl/>
              <w:adjustRightInd w:val="0"/>
              <w:ind w:right="824"/>
              <w:jc w:val="both"/>
              <w:rPr>
                <w:color w:val="000000"/>
                <w:sz w:val="24"/>
                <w:szCs w:val="24"/>
                <w:lang w:eastAsia="ru-RU"/>
              </w:rPr>
            </w:pPr>
            <w:r>
              <w:rPr>
                <w:color w:val="000000"/>
                <w:sz w:val="24"/>
                <w:szCs w:val="24"/>
                <w:lang w:eastAsia="ru-RU"/>
              </w:rPr>
              <w:t>Календарный план воспитательной работы</w:t>
            </w:r>
          </w:p>
        </w:tc>
        <w:tc>
          <w:tcPr>
            <w:tcW w:w="738" w:type="dxa"/>
          </w:tcPr>
          <w:p w:rsidR="00B52F9B" w:rsidRPr="00F307A8" w:rsidRDefault="009018AF" w:rsidP="00B52F9B">
            <w:pPr>
              <w:widowControl/>
              <w:autoSpaceDE/>
              <w:autoSpaceDN/>
              <w:jc w:val="center"/>
              <w:rPr>
                <w:rFonts w:eastAsia="Arial Unicode MS"/>
                <w:sz w:val="24"/>
                <w:szCs w:val="24"/>
                <w:lang w:eastAsia="ru-RU"/>
              </w:rPr>
            </w:pPr>
            <w:r>
              <w:rPr>
                <w:rFonts w:eastAsia="Arial Unicode MS"/>
                <w:sz w:val="24"/>
                <w:szCs w:val="24"/>
                <w:lang w:eastAsia="ru-RU"/>
              </w:rPr>
              <w:t>425</w:t>
            </w:r>
          </w:p>
        </w:tc>
      </w:tr>
      <w:tr w:rsidR="00B52F9B" w:rsidRPr="00F307A8" w:rsidTr="00C5116C">
        <w:tc>
          <w:tcPr>
            <w:tcW w:w="709" w:type="dxa"/>
          </w:tcPr>
          <w:p w:rsidR="00B52F9B" w:rsidRPr="00F307A8" w:rsidRDefault="00B52F9B" w:rsidP="00B52F9B">
            <w:pPr>
              <w:widowControl/>
              <w:autoSpaceDE/>
              <w:autoSpaceDN/>
              <w:jc w:val="both"/>
              <w:rPr>
                <w:rFonts w:eastAsia="Arial Unicode MS"/>
                <w:sz w:val="24"/>
                <w:szCs w:val="24"/>
                <w:lang w:eastAsia="ru-RU"/>
              </w:rPr>
            </w:pPr>
            <w:r>
              <w:rPr>
                <w:rFonts w:eastAsia="Arial Unicode MS"/>
                <w:sz w:val="24"/>
                <w:szCs w:val="24"/>
                <w:lang w:eastAsia="ru-RU"/>
              </w:rPr>
              <w:t>3.5.</w:t>
            </w:r>
          </w:p>
        </w:tc>
        <w:tc>
          <w:tcPr>
            <w:tcW w:w="5783" w:type="dxa"/>
          </w:tcPr>
          <w:p w:rsidR="00B52F9B" w:rsidRPr="00B52F9B" w:rsidRDefault="00B52F9B" w:rsidP="00B52F9B">
            <w:pPr>
              <w:widowControl/>
              <w:adjustRightInd w:val="0"/>
              <w:ind w:right="824"/>
              <w:jc w:val="both"/>
              <w:rPr>
                <w:b/>
                <w:color w:val="000000"/>
                <w:sz w:val="24"/>
                <w:szCs w:val="24"/>
                <w:lang w:eastAsia="ru-RU"/>
              </w:rPr>
            </w:pPr>
            <w:r w:rsidRPr="00B52F9B">
              <w:rPr>
                <w:b/>
                <w:color w:val="000000"/>
                <w:sz w:val="24"/>
                <w:szCs w:val="24"/>
                <w:lang w:eastAsia="ru-RU"/>
              </w:rPr>
              <w:t>Сиситема условий реализации программы начального общзего образования</w:t>
            </w:r>
          </w:p>
        </w:tc>
        <w:tc>
          <w:tcPr>
            <w:tcW w:w="738" w:type="dxa"/>
          </w:tcPr>
          <w:p w:rsidR="00B52F9B" w:rsidRPr="00966939" w:rsidRDefault="009018AF" w:rsidP="00B52F9B">
            <w:pPr>
              <w:widowControl/>
              <w:autoSpaceDE/>
              <w:autoSpaceDN/>
              <w:jc w:val="center"/>
              <w:rPr>
                <w:rFonts w:eastAsia="Arial Unicode MS"/>
                <w:b/>
                <w:sz w:val="24"/>
                <w:szCs w:val="24"/>
                <w:lang w:eastAsia="ru-RU"/>
              </w:rPr>
            </w:pPr>
            <w:r w:rsidRPr="00966939">
              <w:rPr>
                <w:rFonts w:eastAsia="Arial Unicode MS"/>
                <w:b/>
                <w:sz w:val="24"/>
                <w:szCs w:val="24"/>
                <w:lang w:eastAsia="ru-RU"/>
              </w:rPr>
              <w:t>431</w:t>
            </w:r>
          </w:p>
        </w:tc>
      </w:tr>
      <w:tr w:rsidR="00B52F9B" w:rsidRPr="00F307A8" w:rsidTr="00C5116C">
        <w:tc>
          <w:tcPr>
            <w:tcW w:w="709" w:type="dxa"/>
          </w:tcPr>
          <w:p w:rsidR="00B52F9B" w:rsidRPr="00F307A8" w:rsidRDefault="00B52F9B" w:rsidP="00B52F9B">
            <w:pPr>
              <w:widowControl/>
              <w:autoSpaceDE/>
              <w:autoSpaceDN/>
              <w:jc w:val="both"/>
              <w:rPr>
                <w:rFonts w:eastAsia="Arial Unicode MS"/>
                <w:sz w:val="24"/>
                <w:szCs w:val="24"/>
                <w:lang w:eastAsia="ru-RU"/>
              </w:rPr>
            </w:pPr>
            <w:r>
              <w:rPr>
                <w:rFonts w:eastAsia="Arial Unicode MS"/>
                <w:sz w:val="24"/>
                <w:szCs w:val="24"/>
                <w:lang w:eastAsia="ru-RU"/>
              </w:rPr>
              <w:t>3.5.1.</w:t>
            </w:r>
          </w:p>
        </w:tc>
        <w:tc>
          <w:tcPr>
            <w:tcW w:w="5783" w:type="dxa"/>
          </w:tcPr>
          <w:p w:rsidR="00B52F9B" w:rsidRPr="00F307A8" w:rsidRDefault="00B52F9B" w:rsidP="00B52F9B">
            <w:pPr>
              <w:widowControl/>
              <w:adjustRightInd w:val="0"/>
              <w:jc w:val="both"/>
              <w:rPr>
                <w:color w:val="000000"/>
                <w:sz w:val="24"/>
                <w:szCs w:val="24"/>
                <w:lang w:eastAsia="ru-RU"/>
              </w:rPr>
            </w:pPr>
            <w:r w:rsidRPr="00B52F9B">
              <w:rPr>
                <w:color w:val="000000"/>
                <w:sz w:val="24"/>
                <w:szCs w:val="24"/>
                <w:lang w:eastAsia="ru-RU"/>
              </w:rPr>
              <w:t>Кадровые условия реализации основной образовательной программы начального общего образования</w:t>
            </w:r>
          </w:p>
        </w:tc>
        <w:tc>
          <w:tcPr>
            <w:tcW w:w="738" w:type="dxa"/>
          </w:tcPr>
          <w:p w:rsidR="00B52F9B" w:rsidRPr="00F307A8" w:rsidRDefault="009018AF" w:rsidP="00B52F9B">
            <w:pPr>
              <w:widowControl/>
              <w:autoSpaceDE/>
              <w:autoSpaceDN/>
              <w:jc w:val="center"/>
              <w:rPr>
                <w:rFonts w:eastAsia="Arial Unicode MS"/>
                <w:sz w:val="24"/>
                <w:szCs w:val="24"/>
                <w:lang w:eastAsia="ru-RU"/>
              </w:rPr>
            </w:pPr>
            <w:r>
              <w:rPr>
                <w:rFonts w:eastAsia="Arial Unicode MS"/>
                <w:sz w:val="24"/>
                <w:szCs w:val="24"/>
                <w:lang w:eastAsia="ru-RU"/>
              </w:rPr>
              <w:t>434</w:t>
            </w:r>
          </w:p>
        </w:tc>
      </w:tr>
      <w:tr w:rsidR="00B52F9B" w:rsidRPr="00F307A8" w:rsidTr="00C5116C">
        <w:tc>
          <w:tcPr>
            <w:tcW w:w="709" w:type="dxa"/>
          </w:tcPr>
          <w:p w:rsidR="00B52F9B" w:rsidRPr="00F307A8" w:rsidRDefault="00B52F9B" w:rsidP="00B52F9B">
            <w:pPr>
              <w:widowControl/>
              <w:autoSpaceDE/>
              <w:autoSpaceDN/>
              <w:jc w:val="both"/>
              <w:rPr>
                <w:rFonts w:eastAsia="Arial Unicode MS"/>
                <w:sz w:val="24"/>
                <w:szCs w:val="24"/>
                <w:lang w:eastAsia="ru-RU"/>
              </w:rPr>
            </w:pPr>
            <w:r>
              <w:rPr>
                <w:rFonts w:eastAsia="Arial Unicode MS"/>
                <w:sz w:val="24"/>
                <w:szCs w:val="24"/>
                <w:lang w:eastAsia="ru-RU"/>
              </w:rPr>
              <w:t>3.5.2.</w:t>
            </w:r>
          </w:p>
        </w:tc>
        <w:tc>
          <w:tcPr>
            <w:tcW w:w="5783" w:type="dxa"/>
          </w:tcPr>
          <w:p w:rsidR="00B52F9B" w:rsidRPr="00F307A8" w:rsidRDefault="00B52F9B" w:rsidP="00B52F9B">
            <w:pPr>
              <w:widowControl/>
              <w:adjustRightInd w:val="0"/>
              <w:ind w:right="-21"/>
              <w:jc w:val="both"/>
              <w:rPr>
                <w:color w:val="000000"/>
                <w:sz w:val="24"/>
                <w:szCs w:val="24"/>
                <w:lang w:eastAsia="ru-RU"/>
              </w:rPr>
            </w:pPr>
            <w:r>
              <w:rPr>
                <w:color w:val="000000"/>
                <w:sz w:val="24"/>
                <w:szCs w:val="24"/>
                <w:lang w:eastAsia="ru-RU"/>
              </w:rPr>
              <w:t>П</w:t>
            </w:r>
            <w:r w:rsidRPr="00F307A8">
              <w:rPr>
                <w:color w:val="000000"/>
                <w:sz w:val="24"/>
                <w:szCs w:val="24"/>
                <w:lang w:eastAsia="ru-RU"/>
              </w:rPr>
              <w:t>сихолого-педагогических</w:t>
            </w:r>
            <w:r>
              <w:rPr>
                <w:color w:val="000000"/>
                <w:sz w:val="24"/>
                <w:szCs w:val="24"/>
                <w:lang w:eastAsia="ru-RU"/>
              </w:rPr>
              <w:t xml:space="preserve">е </w:t>
            </w:r>
            <w:r w:rsidRPr="00F307A8">
              <w:rPr>
                <w:color w:val="000000"/>
                <w:sz w:val="24"/>
                <w:szCs w:val="24"/>
                <w:lang w:eastAsia="ru-RU"/>
              </w:rPr>
              <w:t>услови</w:t>
            </w:r>
            <w:r>
              <w:rPr>
                <w:color w:val="000000"/>
                <w:sz w:val="24"/>
                <w:szCs w:val="24"/>
                <w:lang w:eastAsia="ru-RU"/>
              </w:rPr>
              <w:t>я</w:t>
            </w:r>
            <w:r w:rsidRPr="00F307A8">
              <w:rPr>
                <w:color w:val="000000"/>
                <w:sz w:val="24"/>
                <w:szCs w:val="24"/>
                <w:lang w:eastAsia="ru-RU"/>
              </w:rPr>
              <w:t xml:space="preserve"> реализации основной образовательной программы </w:t>
            </w:r>
            <w:r>
              <w:rPr>
                <w:color w:val="000000"/>
                <w:sz w:val="24"/>
                <w:szCs w:val="24"/>
                <w:lang w:eastAsia="ru-RU"/>
              </w:rPr>
              <w:t>начального</w:t>
            </w:r>
            <w:r w:rsidRPr="00F307A8">
              <w:rPr>
                <w:color w:val="000000"/>
                <w:sz w:val="24"/>
                <w:szCs w:val="24"/>
                <w:lang w:eastAsia="ru-RU"/>
              </w:rPr>
              <w:t xml:space="preserve"> общего образования</w:t>
            </w:r>
          </w:p>
        </w:tc>
        <w:tc>
          <w:tcPr>
            <w:tcW w:w="738" w:type="dxa"/>
          </w:tcPr>
          <w:p w:rsidR="00B52F9B" w:rsidRPr="00F307A8" w:rsidRDefault="009018AF" w:rsidP="00B52F9B">
            <w:pPr>
              <w:widowControl/>
              <w:autoSpaceDE/>
              <w:autoSpaceDN/>
              <w:jc w:val="center"/>
              <w:rPr>
                <w:rFonts w:eastAsia="Arial Unicode MS"/>
                <w:sz w:val="24"/>
                <w:szCs w:val="24"/>
                <w:lang w:eastAsia="ru-RU"/>
              </w:rPr>
            </w:pPr>
            <w:r>
              <w:rPr>
                <w:rFonts w:eastAsia="Arial Unicode MS"/>
                <w:sz w:val="24"/>
                <w:szCs w:val="24"/>
                <w:lang w:eastAsia="ru-RU"/>
              </w:rPr>
              <w:t>438</w:t>
            </w:r>
          </w:p>
        </w:tc>
      </w:tr>
      <w:tr w:rsidR="00B52F9B" w:rsidRPr="00F307A8" w:rsidTr="00C5116C">
        <w:tc>
          <w:tcPr>
            <w:tcW w:w="709" w:type="dxa"/>
          </w:tcPr>
          <w:p w:rsidR="00B52F9B" w:rsidRPr="00F307A8" w:rsidRDefault="00B52F9B" w:rsidP="00B52F9B">
            <w:pPr>
              <w:widowControl/>
              <w:autoSpaceDE/>
              <w:autoSpaceDN/>
              <w:jc w:val="both"/>
              <w:rPr>
                <w:rFonts w:eastAsia="Arial Unicode MS"/>
                <w:sz w:val="24"/>
                <w:szCs w:val="24"/>
                <w:lang w:eastAsia="ru-RU"/>
              </w:rPr>
            </w:pPr>
            <w:r>
              <w:rPr>
                <w:rFonts w:eastAsia="Arial Unicode MS"/>
                <w:sz w:val="24"/>
                <w:szCs w:val="24"/>
                <w:lang w:eastAsia="ru-RU"/>
              </w:rPr>
              <w:t>3.5.3.</w:t>
            </w:r>
          </w:p>
        </w:tc>
        <w:tc>
          <w:tcPr>
            <w:tcW w:w="5783" w:type="dxa"/>
          </w:tcPr>
          <w:p w:rsidR="00B52F9B" w:rsidRPr="00F307A8" w:rsidRDefault="00B52F9B" w:rsidP="00B52F9B">
            <w:pPr>
              <w:widowControl/>
              <w:adjustRightInd w:val="0"/>
              <w:ind w:right="-21"/>
              <w:jc w:val="both"/>
              <w:rPr>
                <w:color w:val="000000"/>
                <w:sz w:val="24"/>
                <w:szCs w:val="24"/>
                <w:lang w:eastAsia="ru-RU"/>
              </w:rPr>
            </w:pPr>
            <w:r w:rsidRPr="00F307A8">
              <w:rPr>
                <w:color w:val="000000"/>
                <w:sz w:val="24"/>
                <w:szCs w:val="24"/>
                <w:lang w:eastAsia="ru-RU"/>
              </w:rPr>
              <w:t xml:space="preserve">Финансово-экономические условия реализации основной образовательной программы </w:t>
            </w:r>
            <w:r>
              <w:rPr>
                <w:color w:val="000000"/>
                <w:sz w:val="24"/>
                <w:szCs w:val="24"/>
                <w:lang w:eastAsia="ru-RU"/>
              </w:rPr>
              <w:t>начального</w:t>
            </w:r>
            <w:r w:rsidRPr="00F307A8">
              <w:rPr>
                <w:color w:val="000000"/>
                <w:sz w:val="24"/>
                <w:szCs w:val="24"/>
                <w:lang w:eastAsia="ru-RU"/>
              </w:rPr>
              <w:t xml:space="preserve"> </w:t>
            </w:r>
            <w:r w:rsidRPr="00F307A8">
              <w:rPr>
                <w:color w:val="000000"/>
                <w:sz w:val="24"/>
                <w:szCs w:val="24"/>
                <w:lang w:eastAsia="ru-RU"/>
              </w:rPr>
              <w:lastRenderedPageBreak/>
              <w:t>общего образования</w:t>
            </w:r>
          </w:p>
        </w:tc>
        <w:tc>
          <w:tcPr>
            <w:tcW w:w="738" w:type="dxa"/>
          </w:tcPr>
          <w:p w:rsidR="00B52F9B" w:rsidRPr="00F307A8" w:rsidRDefault="00950CF9" w:rsidP="00B52F9B">
            <w:pPr>
              <w:widowControl/>
              <w:autoSpaceDE/>
              <w:autoSpaceDN/>
              <w:jc w:val="center"/>
              <w:rPr>
                <w:rFonts w:eastAsia="Arial Unicode MS"/>
                <w:sz w:val="24"/>
                <w:szCs w:val="24"/>
                <w:lang w:eastAsia="ru-RU"/>
              </w:rPr>
            </w:pPr>
            <w:r>
              <w:rPr>
                <w:rFonts w:eastAsia="Arial Unicode MS"/>
                <w:sz w:val="24"/>
                <w:szCs w:val="24"/>
                <w:lang w:eastAsia="ru-RU"/>
              </w:rPr>
              <w:lastRenderedPageBreak/>
              <w:t>419</w:t>
            </w:r>
          </w:p>
        </w:tc>
      </w:tr>
      <w:tr w:rsidR="00B52F9B" w:rsidRPr="00F307A8" w:rsidTr="00C5116C">
        <w:tc>
          <w:tcPr>
            <w:tcW w:w="709" w:type="dxa"/>
          </w:tcPr>
          <w:p w:rsidR="00B52F9B" w:rsidRPr="00F307A8" w:rsidRDefault="00B52F9B" w:rsidP="00B52F9B">
            <w:pPr>
              <w:widowControl/>
              <w:autoSpaceDE/>
              <w:autoSpaceDN/>
              <w:jc w:val="both"/>
              <w:rPr>
                <w:rFonts w:eastAsia="Arial Unicode MS"/>
                <w:sz w:val="24"/>
                <w:szCs w:val="24"/>
                <w:lang w:eastAsia="ru-RU"/>
              </w:rPr>
            </w:pPr>
            <w:r>
              <w:rPr>
                <w:rFonts w:eastAsia="Arial Unicode MS"/>
                <w:sz w:val="24"/>
                <w:szCs w:val="24"/>
                <w:lang w:eastAsia="ru-RU"/>
              </w:rPr>
              <w:t>3.5.4.</w:t>
            </w:r>
          </w:p>
        </w:tc>
        <w:tc>
          <w:tcPr>
            <w:tcW w:w="5783" w:type="dxa"/>
          </w:tcPr>
          <w:p w:rsidR="00B52F9B" w:rsidRPr="00B52F9B" w:rsidRDefault="00B52F9B" w:rsidP="00B52F9B">
            <w:pPr>
              <w:widowControl/>
              <w:adjustRightInd w:val="0"/>
              <w:ind w:right="-21"/>
              <w:jc w:val="both"/>
              <w:rPr>
                <w:color w:val="000000"/>
                <w:sz w:val="24"/>
                <w:szCs w:val="24"/>
                <w:lang w:eastAsia="ru-RU"/>
              </w:rPr>
            </w:pPr>
            <w:r w:rsidRPr="00B52F9B">
              <w:rPr>
                <w:color w:val="000000"/>
                <w:sz w:val="24"/>
                <w:szCs w:val="24"/>
                <w:lang w:eastAsia="ru-RU"/>
              </w:rPr>
              <w:t>Информационно-методические условия реализации программы начального общего</w:t>
            </w:r>
          </w:p>
          <w:p w:rsidR="00B52F9B" w:rsidRPr="00F307A8" w:rsidRDefault="00B52F9B" w:rsidP="00B52F9B">
            <w:pPr>
              <w:widowControl/>
              <w:adjustRightInd w:val="0"/>
              <w:ind w:right="-21"/>
              <w:jc w:val="both"/>
              <w:rPr>
                <w:color w:val="000000"/>
                <w:sz w:val="24"/>
                <w:szCs w:val="24"/>
                <w:lang w:eastAsia="ru-RU"/>
              </w:rPr>
            </w:pPr>
            <w:r w:rsidRPr="00B52F9B">
              <w:rPr>
                <w:color w:val="000000"/>
                <w:sz w:val="24"/>
                <w:szCs w:val="24"/>
                <w:lang w:eastAsia="ru-RU"/>
              </w:rPr>
              <w:t xml:space="preserve">образования                                                                           </w:t>
            </w:r>
          </w:p>
        </w:tc>
        <w:tc>
          <w:tcPr>
            <w:tcW w:w="738" w:type="dxa"/>
          </w:tcPr>
          <w:p w:rsidR="00B52F9B" w:rsidRPr="00F307A8" w:rsidRDefault="00950CF9" w:rsidP="00B52F9B">
            <w:pPr>
              <w:widowControl/>
              <w:autoSpaceDE/>
              <w:autoSpaceDN/>
              <w:jc w:val="center"/>
              <w:rPr>
                <w:rFonts w:eastAsia="Arial Unicode MS"/>
                <w:sz w:val="24"/>
                <w:szCs w:val="24"/>
                <w:lang w:eastAsia="ru-RU"/>
              </w:rPr>
            </w:pPr>
            <w:r>
              <w:rPr>
                <w:rFonts w:eastAsia="Arial Unicode MS"/>
                <w:sz w:val="24"/>
                <w:szCs w:val="24"/>
                <w:lang w:eastAsia="ru-RU"/>
              </w:rPr>
              <w:t>424</w:t>
            </w:r>
          </w:p>
        </w:tc>
      </w:tr>
      <w:tr w:rsidR="00B52F9B" w:rsidRPr="00F307A8" w:rsidTr="00C5116C">
        <w:tc>
          <w:tcPr>
            <w:tcW w:w="709" w:type="dxa"/>
          </w:tcPr>
          <w:p w:rsidR="00B52F9B" w:rsidRDefault="00B52F9B" w:rsidP="00B52F9B">
            <w:pPr>
              <w:widowControl/>
              <w:autoSpaceDE/>
              <w:autoSpaceDN/>
              <w:jc w:val="both"/>
              <w:rPr>
                <w:rFonts w:eastAsia="Arial Unicode MS"/>
                <w:sz w:val="24"/>
                <w:szCs w:val="24"/>
                <w:lang w:eastAsia="ru-RU"/>
              </w:rPr>
            </w:pPr>
            <w:r>
              <w:rPr>
                <w:rFonts w:eastAsia="Arial Unicode MS"/>
                <w:sz w:val="24"/>
                <w:szCs w:val="24"/>
                <w:lang w:eastAsia="ru-RU"/>
              </w:rPr>
              <w:t>3.5.5.</w:t>
            </w:r>
          </w:p>
        </w:tc>
        <w:tc>
          <w:tcPr>
            <w:tcW w:w="5783" w:type="dxa"/>
          </w:tcPr>
          <w:p w:rsidR="00B52F9B" w:rsidRPr="00B52F9B" w:rsidRDefault="00B52F9B" w:rsidP="00B52F9B">
            <w:pPr>
              <w:widowControl/>
              <w:adjustRightInd w:val="0"/>
              <w:ind w:right="-21"/>
              <w:jc w:val="both"/>
              <w:rPr>
                <w:color w:val="000000"/>
                <w:sz w:val="24"/>
                <w:szCs w:val="24"/>
                <w:lang w:eastAsia="ru-RU"/>
              </w:rPr>
            </w:pPr>
            <w:r w:rsidRPr="00B52F9B">
              <w:rPr>
                <w:color w:val="000000"/>
                <w:sz w:val="24"/>
                <w:szCs w:val="24"/>
                <w:lang w:eastAsia="ru-RU"/>
              </w:rPr>
              <w:t>Материально-технические условия реализации основной образовательной</w:t>
            </w:r>
          </w:p>
          <w:p w:rsidR="00B52F9B" w:rsidRPr="00B52F9B" w:rsidRDefault="00B52F9B" w:rsidP="00B52F9B">
            <w:pPr>
              <w:widowControl/>
              <w:adjustRightInd w:val="0"/>
              <w:ind w:right="-21"/>
              <w:jc w:val="both"/>
              <w:rPr>
                <w:color w:val="000000"/>
                <w:sz w:val="24"/>
                <w:szCs w:val="24"/>
                <w:lang w:eastAsia="ru-RU"/>
              </w:rPr>
            </w:pPr>
            <w:r w:rsidRPr="00B52F9B">
              <w:rPr>
                <w:color w:val="000000"/>
                <w:sz w:val="24"/>
                <w:szCs w:val="24"/>
                <w:lang w:eastAsia="ru-RU"/>
              </w:rPr>
              <w:t xml:space="preserve">программы                                                                            </w:t>
            </w:r>
          </w:p>
        </w:tc>
        <w:tc>
          <w:tcPr>
            <w:tcW w:w="738" w:type="dxa"/>
          </w:tcPr>
          <w:p w:rsidR="00B52F9B" w:rsidRPr="00F307A8" w:rsidRDefault="00950CF9" w:rsidP="00B52F9B">
            <w:pPr>
              <w:widowControl/>
              <w:autoSpaceDE/>
              <w:autoSpaceDN/>
              <w:jc w:val="center"/>
              <w:rPr>
                <w:rFonts w:eastAsia="Arial Unicode MS"/>
                <w:sz w:val="24"/>
                <w:szCs w:val="24"/>
                <w:lang w:eastAsia="ru-RU"/>
              </w:rPr>
            </w:pPr>
            <w:r>
              <w:rPr>
                <w:rFonts w:eastAsia="Arial Unicode MS"/>
                <w:sz w:val="24"/>
                <w:szCs w:val="24"/>
                <w:lang w:eastAsia="ru-RU"/>
              </w:rPr>
              <w:t>431</w:t>
            </w:r>
          </w:p>
        </w:tc>
      </w:tr>
      <w:tr w:rsidR="00B52F9B" w:rsidRPr="00F307A8" w:rsidTr="00C5116C">
        <w:tc>
          <w:tcPr>
            <w:tcW w:w="709" w:type="dxa"/>
          </w:tcPr>
          <w:p w:rsidR="00B52F9B" w:rsidRDefault="00B52F9B" w:rsidP="00B52F9B">
            <w:pPr>
              <w:widowControl/>
              <w:autoSpaceDE/>
              <w:autoSpaceDN/>
              <w:jc w:val="both"/>
              <w:rPr>
                <w:rFonts w:eastAsia="Arial Unicode MS"/>
                <w:sz w:val="24"/>
                <w:szCs w:val="24"/>
                <w:lang w:eastAsia="ru-RU"/>
              </w:rPr>
            </w:pPr>
            <w:r>
              <w:rPr>
                <w:rFonts w:eastAsia="Arial Unicode MS"/>
                <w:sz w:val="24"/>
                <w:szCs w:val="24"/>
                <w:lang w:eastAsia="ru-RU"/>
              </w:rPr>
              <w:t>3.5.6.</w:t>
            </w:r>
          </w:p>
        </w:tc>
        <w:tc>
          <w:tcPr>
            <w:tcW w:w="5783" w:type="dxa"/>
          </w:tcPr>
          <w:p w:rsidR="00B52F9B" w:rsidRPr="00B52F9B" w:rsidRDefault="00B52F9B" w:rsidP="00B52F9B">
            <w:pPr>
              <w:widowControl/>
              <w:adjustRightInd w:val="0"/>
              <w:ind w:right="-21"/>
              <w:jc w:val="both"/>
              <w:rPr>
                <w:color w:val="000000"/>
                <w:sz w:val="24"/>
                <w:szCs w:val="24"/>
                <w:lang w:eastAsia="ru-RU"/>
              </w:rPr>
            </w:pPr>
            <w:r w:rsidRPr="00B52F9B">
              <w:rPr>
                <w:color w:val="000000"/>
                <w:sz w:val="24"/>
                <w:szCs w:val="24"/>
                <w:lang w:eastAsia="ru-RU"/>
              </w:rPr>
              <w:t>Механизмы достижения целевых ориентиров</w:t>
            </w:r>
          </w:p>
          <w:p w:rsidR="00B52F9B" w:rsidRPr="00B52F9B" w:rsidRDefault="00B52F9B" w:rsidP="00B52F9B">
            <w:pPr>
              <w:widowControl/>
              <w:adjustRightInd w:val="0"/>
              <w:ind w:right="-21"/>
              <w:jc w:val="both"/>
              <w:rPr>
                <w:color w:val="000000"/>
                <w:sz w:val="24"/>
                <w:szCs w:val="24"/>
                <w:lang w:eastAsia="ru-RU"/>
              </w:rPr>
            </w:pPr>
            <w:r w:rsidRPr="00B52F9B">
              <w:rPr>
                <w:color w:val="000000"/>
                <w:sz w:val="24"/>
                <w:szCs w:val="24"/>
                <w:lang w:eastAsia="ru-RU"/>
              </w:rPr>
              <w:t xml:space="preserve">в системе условий                                                                </w:t>
            </w:r>
          </w:p>
        </w:tc>
        <w:tc>
          <w:tcPr>
            <w:tcW w:w="738" w:type="dxa"/>
          </w:tcPr>
          <w:p w:rsidR="00B52F9B" w:rsidRPr="00F307A8" w:rsidRDefault="00950CF9" w:rsidP="00B52F9B">
            <w:pPr>
              <w:widowControl/>
              <w:autoSpaceDE/>
              <w:autoSpaceDN/>
              <w:jc w:val="center"/>
              <w:rPr>
                <w:rFonts w:eastAsia="Arial Unicode MS"/>
                <w:sz w:val="24"/>
                <w:szCs w:val="24"/>
                <w:lang w:eastAsia="ru-RU"/>
              </w:rPr>
            </w:pPr>
            <w:r>
              <w:rPr>
                <w:rFonts w:eastAsia="Arial Unicode MS"/>
                <w:sz w:val="24"/>
                <w:szCs w:val="24"/>
                <w:lang w:eastAsia="ru-RU"/>
              </w:rPr>
              <w:t>436</w:t>
            </w:r>
          </w:p>
        </w:tc>
      </w:tr>
    </w:tbl>
    <w:p w:rsidR="00F4237C" w:rsidRPr="00BC4AFA" w:rsidRDefault="00F4237C">
      <w:pPr>
        <w:rPr>
          <w:highlight w:val="yellow"/>
        </w:rPr>
        <w:sectPr w:rsidR="00F4237C" w:rsidRPr="00BC4AFA" w:rsidSect="00270C1C">
          <w:headerReference w:type="even" r:id="rId8"/>
          <w:headerReference w:type="default" r:id="rId9"/>
          <w:footerReference w:type="even" r:id="rId10"/>
          <w:footerReference w:type="default" r:id="rId11"/>
          <w:headerReference w:type="first" r:id="rId12"/>
          <w:footerReference w:type="first" r:id="rId13"/>
          <w:pgSz w:w="7830" w:h="12020"/>
          <w:pgMar w:top="620" w:right="580" w:bottom="900" w:left="580" w:header="0" w:footer="113" w:gutter="0"/>
          <w:pgNumType w:start="1"/>
          <w:cols w:space="720"/>
          <w:titlePg/>
          <w:docGrid w:linePitch="299"/>
        </w:sectPr>
      </w:pPr>
    </w:p>
    <w:p w:rsidR="00F4237C" w:rsidRDefault="001C27CB" w:rsidP="00A3332B">
      <w:pPr>
        <w:pStyle w:val="1"/>
        <w:numPr>
          <w:ilvl w:val="0"/>
          <w:numId w:val="10"/>
        </w:numPr>
        <w:tabs>
          <w:tab w:val="left" w:pos="446"/>
        </w:tabs>
        <w:ind w:hanging="288"/>
      </w:pPr>
      <w:r>
        <w:lastRenderedPageBreak/>
        <w:pict>
          <v:shape id="_x0000_s1240" style="position:absolute;left:0;text-align:left;margin-left:36.85pt;margin-top:20.8pt;width:317.5pt;height:.1pt;z-index:-15727104;mso-wrap-distance-left:0;mso-wrap-distance-right:0;mso-position-horizontal-relative:page" coordorigin="737,416" coordsize="6350,0" path="m737,416r6350,e" filled="f" strokecolor="#231f20" strokeweight=".5pt">
            <v:path arrowok="t"/>
            <w10:wrap type="topAndBottom" anchorx="page"/>
          </v:shape>
        </w:pict>
      </w:r>
      <w:r w:rsidR="00846A94">
        <w:rPr>
          <w:color w:val="231F20"/>
          <w:w w:val="80"/>
        </w:rPr>
        <w:t>ЦЕЛЕВОЙ</w:t>
      </w:r>
      <w:r w:rsidR="00846A94">
        <w:rPr>
          <w:color w:val="231F20"/>
          <w:spacing w:val="39"/>
          <w:w w:val="80"/>
        </w:rPr>
        <w:t xml:space="preserve"> </w:t>
      </w:r>
      <w:r w:rsidR="00846A94">
        <w:rPr>
          <w:color w:val="231F20"/>
          <w:w w:val="80"/>
        </w:rPr>
        <w:t>РАЗДЕЛ</w:t>
      </w:r>
    </w:p>
    <w:p w:rsidR="00F4237C" w:rsidRPr="004E281A" w:rsidRDefault="00846A94" w:rsidP="00A3332B">
      <w:pPr>
        <w:pStyle w:val="3"/>
        <w:numPr>
          <w:ilvl w:val="1"/>
          <w:numId w:val="10"/>
        </w:numPr>
        <w:tabs>
          <w:tab w:val="left" w:pos="568"/>
        </w:tabs>
        <w:spacing w:before="182"/>
        <w:rPr>
          <w:b/>
        </w:rPr>
      </w:pPr>
      <w:r w:rsidRPr="004E281A">
        <w:rPr>
          <w:b/>
          <w:color w:val="231F20"/>
          <w:w w:val="90"/>
        </w:rPr>
        <w:t>ПОЯСНИТЕЛЬНАЯ</w:t>
      </w:r>
      <w:r w:rsidRPr="004E281A">
        <w:rPr>
          <w:b/>
          <w:color w:val="231F20"/>
          <w:spacing w:val="53"/>
          <w:w w:val="90"/>
        </w:rPr>
        <w:t xml:space="preserve"> </w:t>
      </w:r>
      <w:r w:rsidRPr="004E281A">
        <w:rPr>
          <w:b/>
          <w:color w:val="231F20"/>
          <w:w w:val="90"/>
        </w:rPr>
        <w:t>ЗАПИСКА</w:t>
      </w:r>
    </w:p>
    <w:p w:rsidR="009F6463" w:rsidRPr="009F6463" w:rsidRDefault="009F6463" w:rsidP="009F6463">
      <w:pPr>
        <w:pStyle w:val="a3"/>
        <w:spacing w:before="58" w:line="244" w:lineRule="auto"/>
        <w:rPr>
          <w:sz w:val="22"/>
        </w:rPr>
      </w:pPr>
      <w:r w:rsidRPr="009F6463">
        <w:rPr>
          <w:sz w:val="22"/>
        </w:rPr>
        <w:t>Основная образовательная программа начального общего образования (далее ООП НОО) Муниципального автономного общеобразовательного учреждения «Средняя общеобразовательная школа № 15» (далее МАОУ СОШ № 15 или ОУ) - это нормативный документ, определяющий содержание и организацию образовательной деятельности на ступени начального общего образования, а также регламентирующий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 и направленой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9F6463" w:rsidRPr="009F6463" w:rsidRDefault="009F6463" w:rsidP="009F6463">
      <w:pPr>
        <w:pStyle w:val="a3"/>
        <w:spacing w:before="58" w:line="244" w:lineRule="auto"/>
        <w:rPr>
          <w:sz w:val="22"/>
        </w:rPr>
      </w:pPr>
      <w:r w:rsidRPr="009F6463">
        <w:rPr>
          <w:sz w:val="22"/>
        </w:rPr>
        <w:t>ООП НОО разработана в соответствии со следующими нормативными документами:</w:t>
      </w:r>
    </w:p>
    <w:p w:rsidR="009F6463" w:rsidRPr="009F6463" w:rsidRDefault="009F6463" w:rsidP="009F6463">
      <w:pPr>
        <w:pStyle w:val="a3"/>
        <w:spacing w:before="58" w:line="244" w:lineRule="auto"/>
        <w:rPr>
          <w:sz w:val="22"/>
        </w:rPr>
      </w:pPr>
      <w:r w:rsidRPr="009F6463">
        <w:rPr>
          <w:sz w:val="22"/>
        </w:rPr>
        <w:t>- Конституция Российской Федерации;</w:t>
      </w:r>
    </w:p>
    <w:p w:rsidR="009F6463" w:rsidRPr="009F6463" w:rsidRDefault="009F6463" w:rsidP="009F6463">
      <w:pPr>
        <w:pStyle w:val="a3"/>
        <w:spacing w:before="58" w:line="244" w:lineRule="auto"/>
        <w:rPr>
          <w:sz w:val="22"/>
        </w:rPr>
      </w:pPr>
      <w:r w:rsidRPr="009F6463">
        <w:rPr>
          <w:sz w:val="22"/>
        </w:rPr>
        <w:t xml:space="preserve">- Федеральный закон от 29.12.2012 № 273 ФЗ «Об образовании в Российской Федерации» (с изменениями и дополнениями, вступившими в силу с 13.07. 2021 г. и 01.09. 2021 г.) </w:t>
      </w:r>
    </w:p>
    <w:p w:rsidR="009F6463" w:rsidRPr="009F6463" w:rsidRDefault="009F6463" w:rsidP="009F6463">
      <w:pPr>
        <w:pStyle w:val="a3"/>
        <w:spacing w:before="58" w:line="244" w:lineRule="auto"/>
        <w:rPr>
          <w:sz w:val="22"/>
        </w:rPr>
      </w:pPr>
      <w:r w:rsidRPr="009F6463">
        <w:rPr>
          <w:sz w:val="22"/>
        </w:rPr>
        <w:t>- Порядок разработки и утверждения федеральных основных общеобразовательных программ, утвержденный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rsidR="009F6463" w:rsidRPr="009F6463" w:rsidRDefault="009F6463" w:rsidP="009F6463">
      <w:pPr>
        <w:pStyle w:val="a3"/>
        <w:spacing w:before="58" w:line="244" w:lineRule="auto"/>
        <w:rPr>
          <w:sz w:val="22"/>
        </w:rPr>
      </w:pPr>
      <w:r w:rsidRPr="009F6463">
        <w:rPr>
          <w:sz w:val="22"/>
        </w:rPr>
        <w:t>- Порядок организации и осуществления образовательной деятельности по основным общеобразовательным программам (приказ Минпросвещения России от 22.03.2021 г. № 115)</w:t>
      </w:r>
    </w:p>
    <w:p w:rsidR="009F6463" w:rsidRPr="009F6463" w:rsidRDefault="009F6463" w:rsidP="009F6463">
      <w:pPr>
        <w:pStyle w:val="a3"/>
        <w:spacing w:before="58" w:line="244" w:lineRule="auto"/>
        <w:rPr>
          <w:sz w:val="22"/>
        </w:rPr>
      </w:pPr>
      <w:r w:rsidRPr="009F6463">
        <w:rPr>
          <w:sz w:val="22"/>
        </w:rPr>
        <w:t xml:space="preserve"> - Приказ об утверждении федеральной образовательной программы начального общего образования (приказ Минпросвещения России от 16 ноября 2022 г. N 992)</w:t>
      </w:r>
    </w:p>
    <w:p w:rsidR="009F6463" w:rsidRPr="009F6463" w:rsidRDefault="009F6463" w:rsidP="009F6463">
      <w:pPr>
        <w:pStyle w:val="a3"/>
        <w:spacing w:before="58" w:line="244" w:lineRule="auto"/>
        <w:rPr>
          <w:sz w:val="22"/>
        </w:rPr>
      </w:pPr>
      <w:r w:rsidRPr="009F6463">
        <w:rPr>
          <w:sz w:val="22"/>
        </w:rPr>
        <w:t xml:space="preserve">-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РФ </w:t>
      </w:r>
      <w:r w:rsidRPr="009F6463">
        <w:rPr>
          <w:sz w:val="22"/>
        </w:rPr>
        <w:lastRenderedPageBreak/>
        <w:t>от 28 сентября 2020 г. N 28);</w:t>
      </w:r>
    </w:p>
    <w:p w:rsidR="009F6463" w:rsidRPr="009F6463" w:rsidRDefault="009F6463" w:rsidP="009F6463">
      <w:pPr>
        <w:pStyle w:val="a3"/>
        <w:spacing w:before="58" w:line="244" w:lineRule="auto"/>
        <w:rPr>
          <w:sz w:val="22"/>
        </w:rPr>
      </w:pPr>
      <w:r w:rsidRPr="009F6463">
        <w:rPr>
          <w:sz w:val="22"/>
        </w:rPr>
        <w:t>- Устав МАОУ СОШ № 15. Утвержден Постановлением Администрации городского округа Первоуральск 17.08.2020 г. № 1601</w:t>
      </w:r>
    </w:p>
    <w:p w:rsidR="009F6463" w:rsidRPr="009F6463" w:rsidRDefault="009F6463" w:rsidP="009F6463">
      <w:pPr>
        <w:pStyle w:val="a3"/>
        <w:spacing w:before="58" w:line="244" w:lineRule="auto"/>
        <w:rPr>
          <w:sz w:val="22"/>
        </w:rPr>
      </w:pPr>
      <w:r w:rsidRPr="009F6463">
        <w:rPr>
          <w:sz w:val="22"/>
        </w:rPr>
        <w:t>Основная образовательная программа начального общего образования МАОУ СОШ №15 составлена на основе анализа деятельности образовательного учреждения, с учетом его особенностей и традиций, представляющих большие возможности обучающимся в раскрытии интеллектуальных и творческих возможностей личности.</w:t>
      </w:r>
    </w:p>
    <w:p w:rsidR="009F6463" w:rsidRPr="009F6463" w:rsidRDefault="009F6463" w:rsidP="009F6463">
      <w:pPr>
        <w:pStyle w:val="a3"/>
        <w:spacing w:before="58" w:line="244" w:lineRule="auto"/>
        <w:rPr>
          <w:sz w:val="22"/>
        </w:rPr>
      </w:pPr>
      <w:r w:rsidRPr="009F6463">
        <w:rPr>
          <w:sz w:val="22"/>
        </w:rPr>
        <w:t>МАОУ СОШ № 15 является образовательным учреждением, основное предназначение которого - реализация прав граждан на образование в соответствии с Законом РФ «Об образовании в РФ», обеспечение гарантии общедоступности и бесплатности начального общего, основного общего, среднего (полного) общего образования, обеспечение условий для обучения, воспитания и развития творческих способностей обучающихся.</w:t>
      </w:r>
    </w:p>
    <w:p w:rsidR="009F6463" w:rsidRPr="009F6463" w:rsidRDefault="009F6463" w:rsidP="009F6463">
      <w:pPr>
        <w:pStyle w:val="a3"/>
        <w:spacing w:before="58" w:line="244" w:lineRule="auto"/>
        <w:rPr>
          <w:sz w:val="22"/>
        </w:rPr>
      </w:pPr>
      <w:r w:rsidRPr="009F6463">
        <w:rPr>
          <w:sz w:val="22"/>
        </w:rPr>
        <w:t>МАОУ СОШ № 15 представляет собой социально-педагогический комплекс, смоделированный на базе социокультурного пространства. Школа находится в благоприятном социально культурном окружении: имеются стадион, плавательный бассейн, музыкальная школа, две библиотеки, ДК «Огнеупорщик», что максимально используется в образовательной деятельности. Образовательное учреждение является открытой системой и активно взаимодействует с МДОУ 26, структурными подразделениями ОАО «Динур», ПДХШ, музыкальной школой, Первоуральским металлургическим колледжем, УрГЭУ.</w:t>
      </w:r>
    </w:p>
    <w:p w:rsidR="009F6463" w:rsidRPr="009F6463" w:rsidRDefault="009F6463" w:rsidP="009F6463">
      <w:pPr>
        <w:pStyle w:val="a3"/>
        <w:spacing w:before="58" w:line="244" w:lineRule="auto"/>
        <w:rPr>
          <w:sz w:val="22"/>
        </w:rPr>
      </w:pPr>
      <w:r w:rsidRPr="009F6463">
        <w:rPr>
          <w:sz w:val="22"/>
        </w:rPr>
        <w:t>Главная задача школы заключается в обеспечении качественного результата образования, жизненной успешности каждого обучающегося, способного к персонализации, осознанию своего места в мире через духовно-нравственное проживание совместных действий школы, семьи, социума.</w:t>
      </w:r>
    </w:p>
    <w:p w:rsidR="009F6463" w:rsidRPr="009F6463" w:rsidRDefault="009F6463" w:rsidP="009F6463">
      <w:pPr>
        <w:pStyle w:val="a3"/>
        <w:spacing w:before="58" w:line="244" w:lineRule="auto"/>
        <w:rPr>
          <w:sz w:val="22"/>
        </w:rPr>
      </w:pPr>
      <w:r w:rsidRPr="009F6463">
        <w:rPr>
          <w:sz w:val="22"/>
        </w:rPr>
        <w:t xml:space="preserve">Одним из приоритетных направлений деятельности школы является формирование и развитие педагогического сообщества в аспекте методологической культуры. </w:t>
      </w:r>
    </w:p>
    <w:p w:rsidR="009F6463" w:rsidRPr="009F6463" w:rsidRDefault="009F6463" w:rsidP="009F6463">
      <w:pPr>
        <w:pStyle w:val="a3"/>
        <w:spacing w:before="58" w:line="244" w:lineRule="auto"/>
        <w:rPr>
          <w:sz w:val="22"/>
        </w:rPr>
      </w:pPr>
      <w:r w:rsidRPr="009F6463">
        <w:rPr>
          <w:sz w:val="22"/>
        </w:rPr>
        <w:t>Воспитательная система школы ориентирована на духовно-нравственное развитие обучающихся. Для реализации их возможностей в сфере дополнительного образования работает более 10детских творческих объединений. В приоритетах спортивно-патриотическое, научно-техническое, эстетическое и учебно-</w:t>
      </w:r>
      <w:r w:rsidRPr="009F6463">
        <w:rPr>
          <w:sz w:val="22"/>
        </w:rPr>
        <w:lastRenderedPageBreak/>
        <w:t>исследовательское. Созданы педагогические условия для развития успешной учебно - исследовательской и творческой деятельности одаренных детей.</w:t>
      </w:r>
    </w:p>
    <w:p w:rsidR="009F6463" w:rsidRPr="009F6463" w:rsidRDefault="009F6463" w:rsidP="009F6463">
      <w:pPr>
        <w:pStyle w:val="a3"/>
        <w:spacing w:before="58" w:line="244" w:lineRule="auto"/>
        <w:rPr>
          <w:sz w:val="22"/>
        </w:rPr>
      </w:pPr>
      <w:r w:rsidRPr="009F6463">
        <w:rPr>
          <w:sz w:val="22"/>
        </w:rPr>
        <w:t>Специфика кадрового потенциала МАОУ СОШ № 15 определяется высоким уровнем профессионализма, большим инновационным потенциалом, ориентацией на успех в профессиональной деятельности, в развитии творческих способностей. Большинство педагогов прошли курсовую переподготовку и владеют современными образовательными технологиями. 97 % учителей имеют первую или высшую квалификационную категорию.</w:t>
      </w:r>
    </w:p>
    <w:p w:rsidR="009F6463" w:rsidRPr="009F6463" w:rsidRDefault="009F6463" w:rsidP="009F6463">
      <w:pPr>
        <w:pStyle w:val="a3"/>
        <w:spacing w:before="58" w:line="244" w:lineRule="auto"/>
        <w:rPr>
          <w:sz w:val="22"/>
        </w:rPr>
      </w:pPr>
      <w:r w:rsidRPr="009F6463">
        <w:rPr>
          <w:sz w:val="22"/>
        </w:rPr>
        <w:t>Статус школы как общеобразовательного учреждения предусматривает преемственность программ начального, основного и среднего образования за счет максимально полного охвата детей различными образовательными услугами, оптимизации интеллектуальной нагрузки, что дает возможность сохранить и укрепить физическое и психическое здоровье обучающихся, обеспечивает их личностное развитие.</w:t>
      </w:r>
    </w:p>
    <w:p w:rsidR="009F6463" w:rsidRPr="009F6463" w:rsidRDefault="009F6463" w:rsidP="009F6463">
      <w:pPr>
        <w:pStyle w:val="a3"/>
        <w:spacing w:before="58" w:line="244" w:lineRule="auto"/>
        <w:rPr>
          <w:sz w:val="22"/>
        </w:rPr>
      </w:pPr>
      <w:r w:rsidRPr="009F6463">
        <w:rPr>
          <w:sz w:val="22"/>
        </w:rPr>
        <w:t>Школа работает в 2 смены. В оздоровительных целях и для облегчения процесса адаптации детей к требованиям образовательного учреждения в 1-х классах применяется «ступенчатый» метод постепенного наращивания учебной нагрузки, безотметочная система оценивания, отсутствие домашних заданий.</w:t>
      </w:r>
    </w:p>
    <w:p w:rsidR="009F6463" w:rsidRPr="009F6463" w:rsidRDefault="009F6463" w:rsidP="009F6463">
      <w:pPr>
        <w:pStyle w:val="a3"/>
        <w:spacing w:before="58" w:line="244" w:lineRule="auto"/>
        <w:rPr>
          <w:sz w:val="22"/>
        </w:rPr>
      </w:pPr>
      <w:r w:rsidRPr="009F6463">
        <w:rPr>
          <w:sz w:val="22"/>
        </w:rPr>
        <w:t>В целом необходимо отметить, что в ОУ достигнуто серьезное движение в развитии содержания образования, позволяющее удовлетворять образовательные потребности и достигать каждым обучающимся соответствующего его способностям и желаниям уровня общей образованности.</w:t>
      </w:r>
    </w:p>
    <w:p w:rsidR="009F6463" w:rsidRPr="009F6463" w:rsidRDefault="009F6463" w:rsidP="009F6463">
      <w:pPr>
        <w:pStyle w:val="a3"/>
        <w:spacing w:before="58" w:line="244" w:lineRule="auto"/>
        <w:rPr>
          <w:sz w:val="22"/>
        </w:rPr>
      </w:pPr>
      <w:r w:rsidRPr="009F6463">
        <w:rPr>
          <w:sz w:val="22"/>
        </w:rPr>
        <w:t>Образовательное учреждение обязуется обеспечить ознакомление обучающихся и их родителей (законных представителей) как участников образовательной деятельности с документами, регламентирующими осуществление образовательной деятельности в данном учреждении; с их правами и обязанностями в части формирования и реализации ООП НОО, установленными законодательством Российской Федерации и уставом ОУ.</w:t>
      </w:r>
    </w:p>
    <w:p w:rsidR="009F6463" w:rsidRPr="009F6463" w:rsidRDefault="009F6463" w:rsidP="009F6463">
      <w:pPr>
        <w:pStyle w:val="a3"/>
        <w:spacing w:before="58" w:line="244" w:lineRule="auto"/>
        <w:rPr>
          <w:sz w:val="22"/>
        </w:rPr>
      </w:pPr>
    </w:p>
    <w:p w:rsidR="009F6463" w:rsidRPr="009F6463" w:rsidRDefault="009F6463" w:rsidP="009F6463">
      <w:pPr>
        <w:pStyle w:val="a3"/>
        <w:spacing w:before="58" w:line="244" w:lineRule="auto"/>
        <w:rPr>
          <w:b/>
          <w:sz w:val="22"/>
        </w:rPr>
      </w:pPr>
      <w:r w:rsidRPr="009F6463">
        <w:rPr>
          <w:b/>
          <w:sz w:val="22"/>
        </w:rPr>
        <w:t>Целями реализации ООП НОО в МАОУ СОШ № 15 программы начального общего образо вания являются:</w:t>
      </w:r>
    </w:p>
    <w:p w:rsidR="009F6463" w:rsidRPr="009F6463" w:rsidRDefault="009F6463" w:rsidP="009F6463">
      <w:pPr>
        <w:pStyle w:val="a3"/>
        <w:spacing w:before="58" w:line="244" w:lineRule="auto"/>
        <w:rPr>
          <w:sz w:val="22"/>
        </w:rPr>
      </w:pPr>
      <w:r w:rsidRPr="009F6463">
        <w:rPr>
          <w:sz w:val="22"/>
        </w:rPr>
        <w:t>1.</w:t>
      </w:r>
      <w:r w:rsidRPr="009F6463">
        <w:rPr>
          <w:sz w:val="22"/>
        </w:rPr>
        <w:tab/>
        <w:t xml:space="preserve">Обеспечение реализации конституционного права каждого гражданина Российской Федерации на получение качественного </w:t>
      </w:r>
      <w:r w:rsidRPr="009F6463">
        <w:rPr>
          <w:sz w:val="22"/>
        </w:rPr>
        <w:lastRenderedPageBreak/>
        <w:t>образования, включающего обучение, развитие и воспитание каждого обучающегося</w:t>
      </w:r>
    </w:p>
    <w:p w:rsidR="009F6463" w:rsidRPr="009F6463" w:rsidRDefault="009F6463" w:rsidP="009F6463">
      <w:pPr>
        <w:pStyle w:val="a3"/>
        <w:spacing w:before="58" w:line="244" w:lineRule="auto"/>
        <w:rPr>
          <w:sz w:val="22"/>
        </w:rPr>
      </w:pPr>
      <w:r w:rsidRPr="009F6463">
        <w:rPr>
          <w:sz w:val="22"/>
        </w:rPr>
        <w:t>2.</w:t>
      </w:r>
      <w:r w:rsidRPr="009F6463">
        <w:rPr>
          <w:sz w:val="22"/>
        </w:rPr>
        <w:tab/>
        <w:t>Организация учебного процесса с учетом целей, содержания и планируемых результатов начального общего образования, отраженных в ФГОС НОО.</w:t>
      </w:r>
    </w:p>
    <w:p w:rsidR="009F6463" w:rsidRPr="009F6463" w:rsidRDefault="009F6463" w:rsidP="009F6463">
      <w:pPr>
        <w:pStyle w:val="a3"/>
        <w:spacing w:before="58" w:line="244" w:lineRule="auto"/>
        <w:rPr>
          <w:sz w:val="22"/>
        </w:rPr>
      </w:pPr>
      <w:r w:rsidRPr="009F6463">
        <w:rPr>
          <w:sz w:val="22"/>
        </w:rPr>
        <w:t>3.</w:t>
      </w:r>
      <w:r w:rsidRPr="009F6463">
        <w:rPr>
          <w:sz w:val="22"/>
        </w:rPr>
        <w:tab/>
        <w:t>Создание условий для свободного развития каждого обучающегося с учетом его потребностей, возможностей и стремления к самореализации.</w:t>
      </w:r>
    </w:p>
    <w:p w:rsidR="009F6463" w:rsidRPr="009F6463" w:rsidRDefault="009F6463" w:rsidP="009F6463">
      <w:pPr>
        <w:pStyle w:val="a3"/>
        <w:spacing w:before="58" w:line="244" w:lineRule="auto"/>
        <w:rPr>
          <w:sz w:val="22"/>
        </w:rPr>
      </w:pPr>
      <w:r w:rsidRPr="009F6463">
        <w:rPr>
          <w:sz w:val="22"/>
        </w:rPr>
        <w:t>4.</w:t>
      </w:r>
      <w:r w:rsidRPr="009F6463">
        <w:rPr>
          <w:sz w:val="22"/>
        </w:rPr>
        <w:tab/>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rsidR="009F6463" w:rsidRPr="009F6463" w:rsidRDefault="009F6463" w:rsidP="009F6463">
      <w:pPr>
        <w:pStyle w:val="a3"/>
        <w:spacing w:before="58" w:line="244" w:lineRule="auto"/>
        <w:rPr>
          <w:sz w:val="22"/>
        </w:rPr>
      </w:pPr>
      <w:r w:rsidRPr="009F6463">
        <w:rPr>
          <w:sz w:val="22"/>
        </w:rPr>
        <w:t>Достижение поставленных целей предусматривает решение следующих основных задач:</w:t>
      </w:r>
    </w:p>
    <w:p w:rsidR="009F6463" w:rsidRPr="009F6463" w:rsidRDefault="009F6463" w:rsidP="009F6463">
      <w:pPr>
        <w:pStyle w:val="a3"/>
        <w:spacing w:before="58" w:line="244" w:lineRule="auto"/>
        <w:rPr>
          <w:sz w:val="22"/>
        </w:rPr>
      </w:pPr>
      <w:r w:rsidRPr="009F6463">
        <w:rPr>
          <w:sz w:val="22"/>
        </w:rPr>
        <w:t xml:space="preserve"> —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rsidR="009F6463" w:rsidRPr="009F6463" w:rsidRDefault="009F6463" w:rsidP="009F6463">
      <w:pPr>
        <w:pStyle w:val="a3"/>
        <w:spacing w:before="58" w:line="244" w:lineRule="auto"/>
        <w:rPr>
          <w:sz w:val="22"/>
        </w:rPr>
      </w:pPr>
      <w:r w:rsidRPr="009F6463">
        <w:rPr>
          <w:sz w:val="22"/>
        </w:rPr>
        <w:t xml:space="preserve">—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 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rsidR="009F6463" w:rsidRPr="009F6463" w:rsidRDefault="009F6463" w:rsidP="009F6463">
      <w:pPr>
        <w:pStyle w:val="a3"/>
        <w:spacing w:before="58" w:line="244" w:lineRule="auto"/>
        <w:rPr>
          <w:sz w:val="22"/>
        </w:rPr>
      </w:pPr>
      <w:r w:rsidRPr="009F6463">
        <w:rPr>
          <w:sz w:val="22"/>
        </w:rPr>
        <w:t>— становление и развитие личности в ее индивидуальности, самобытности, уникальности и неповторимости;</w:t>
      </w:r>
    </w:p>
    <w:p w:rsidR="009F6463" w:rsidRPr="009F6463" w:rsidRDefault="009F6463" w:rsidP="009F6463">
      <w:pPr>
        <w:pStyle w:val="a3"/>
        <w:spacing w:before="58" w:line="244" w:lineRule="auto"/>
        <w:rPr>
          <w:sz w:val="22"/>
        </w:rPr>
      </w:pPr>
      <w:r w:rsidRPr="009F6463">
        <w:rPr>
          <w:sz w:val="22"/>
        </w:rPr>
        <w:t xml:space="preserve">— обеспечение преемственности начального общего и основного общего образования; </w:t>
      </w:r>
    </w:p>
    <w:p w:rsidR="009F6463" w:rsidRPr="009F6463" w:rsidRDefault="009F6463" w:rsidP="009F6463">
      <w:pPr>
        <w:pStyle w:val="a3"/>
        <w:spacing w:before="58" w:line="244" w:lineRule="auto"/>
        <w:rPr>
          <w:sz w:val="22"/>
        </w:rPr>
      </w:pPr>
      <w:r w:rsidRPr="009F6463">
        <w:rPr>
          <w:sz w:val="22"/>
        </w:rPr>
        <w:t xml:space="preserve">—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w:t>
      </w:r>
    </w:p>
    <w:p w:rsidR="009F6463" w:rsidRPr="009F6463" w:rsidRDefault="009F6463" w:rsidP="009F6463">
      <w:pPr>
        <w:pStyle w:val="a3"/>
        <w:spacing w:before="58" w:line="244" w:lineRule="auto"/>
        <w:rPr>
          <w:sz w:val="22"/>
        </w:rPr>
      </w:pPr>
      <w:r w:rsidRPr="009F6463">
        <w:rPr>
          <w:sz w:val="22"/>
        </w:rPr>
        <w:t xml:space="preserve">— обеспечение доступности получения качественного начального общего образования; </w:t>
      </w:r>
    </w:p>
    <w:p w:rsidR="009F6463" w:rsidRPr="009F6463" w:rsidRDefault="009F6463" w:rsidP="009F6463">
      <w:pPr>
        <w:pStyle w:val="a3"/>
        <w:spacing w:before="58" w:line="244" w:lineRule="auto"/>
        <w:rPr>
          <w:sz w:val="22"/>
        </w:rPr>
      </w:pPr>
      <w:r w:rsidRPr="009F6463">
        <w:rPr>
          <w:sz w:val="22"/>
        </w:rPr>
        <w:t xml:space="preserve">—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rsidR="009F6463" w:rsidRPr="009F6463" w:rsidRDefault="009F6463" w:rsidP="009F6463">
      <w:pPr>
        <w:pStyle w:val="a3"/>
        <w:spacing w:before="58" w:line="244" w:lineRule="auto"/>
        <w:rPr>
          <w:sz w:val="22"/>
        </w:rPr>
      </w:pPr>
      <w:r w:rsidRPr="009F6463">
        <w:rPr>
          <w:sz w:val="22"/>
        </w:rPr>
        <w:lastRenderedPageBreak/>
        <w:t xml:space="preserve">— организация интеллектуальных и творческих соревнований, научно-технического творчества и проектно-исследовательской деятельности; </w:t>
      </w:r>
    </w:p>
    <w:p w:rsidR="009F6463" w:rsidRPr="009F6463" w:rsidRDefault="009F6463" w:rsidP="009F6463">
      <w:pPr>
        <w:pStyle w:val="a3"/>
        <w:spacing w:before="58" w:line="244" w:lineRule="auto"/>
        <w:rPr>
          <w:sz w:val="22"/>
        </w:rPr>
      </w:pPr>
      <w:r w:rsidRPr="009F6463">
        <w:rPr>
          <w:sz w:val="22"/>
        </w:rPr>
        <w:t xml:space="preserve">— участие обучающихся, их родителей (законных представителей), педагогических работников и обществен- ности в проектировании и развитии внутришкольной социальной среды. </w:t>
      </w:r>
    </w:p>
    <w:p w:rsidR="009F6463" w:rsidRPr="009F6463" w:rsidRDefault="009F6463" w:rsidP="009F6463">
      <w:pPr>
        <w:pStyle w:val="a3"/>
        <w:spacing w:before="58" w:line="244" w:lineRule="auto"/>
        <w:rPr>
          <w:sz w:val="22"/>
        </w:rPr>
      </w:pPr>
      <w:r w:rsidRPr="009F6463">
        <w:rPr>
          <w:sz w:val="22"/>
        </w:rPr>
        <w:t>Основная обеобразовательная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w:t>
      </w:r>
    </w:p>
    <w:p w:rsidR="009F6463" w:rsidRPr="009F6463" w:rsidRDefault="009F6463" w:rsidP="009F6463">
      <w:pPr>
        <w:pStyle w:val="a3"/>
        <w:spacing w:before="58" w:line="244" w:lineRule="auto"/>
        <w:rPr>
          <w:sz w:val="22"/>
        </w:rPr>
      </w:pPr>
      <w:r w:rsidRPr="009F6463">
        <w:rPr>
          <w:sz w:val="22"/>
        </w:rPr>
        <w:t>1) принцип учета ФГОС НОО: ФОП НОО базируется на требованиях, предъявляемых ФГОС НОО к целям, содержанию, планируемым результатам и условиям обучения в начальной школе;</w:t>
      </w:r>
    </w:p>
    <w:p w:rsidR="009F6463" w:rsidRPr="009F6463" w:rsidRDefault="009F6463" w:rsidP="009F6463">
      <w:pPr>
        <w:pStyle w:val="a3"/>
        <w:spacing w:before="58" w:line="244" w:lineRule="auto"/>
        <w:rPr>
          <w:sz w:val="22"/>
        </w:rPr>
      </w:pPr>
      <w:r w:rsidRPr="009F6463">
        <w:rPr>
          <w:sz w:val="22"/>
        </w:rPr>
        <w:t>2) принцип учета языка обучения: с учетом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9F6463" w:rsidRPr="009F6463" w:rsidRDefault="009F6463" w:rsidP="009F6463">
      <w:pPr>
        <w:pStyle w:val="a3"/>
        <w:spacing w:before="58" w:line="244" w:lineRule="auto"/>
        <w:rPr>
          <w:sz w:val="22"/>
        </w:rPr>
      </w:pPr>
      <w:r w:rsidRPr="009F6463">
        <w:rPr>
          <w:sz w:val="22"/>
        </w:rPr>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9F6463" w:rsidRPr="009F6463" w:rsidRDefault="009F6463" w:rsidP="009F6463">
      <w:pPr>
        <w:pStyle w:val="a3"/>
        <w:spacing w:before="58" w:line="244" w:lineRule="auto"/>
        <w:rPr>
          <w:sz w:val="22"/>
        </w:rPr>
      </w:pPr>
      <w:r w:rsidRPr="009F6463">
        <w:rPr>
          <w:sz w:val="22"/>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9F6463" w:rsidRPr="009F6463" w:rsidRDefault="009F6463" w:rsidP="009F6463">
      <w:pPr>
        <w:pStyle w:val="a3"/>
        <w:spacing w:before="58" w:line="244" w:lineRule="auto"/>
        <w:rPr>
          <w:sz w:val="22"/>
        </w:rPr>
      </w:pPr>
      <w:r w:rsidRPr="009F6463">
        <w:rPr>
          <w:sz w:val="22"/>
        </w:rP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9F6463" w:rsidRPr="009F6463" w:rsidRDefault="009F6463" w:rsidP="009F6463">
      <w:pPr>
        <w:pStyle w:val="a3"/>
        <w:spacing w:before="58" w:line="244" w:lineRule="auto"/>
        <w:rPr>
          <w:sz w:val="22"/>
        </w:rPr>
      </w:pPr>
      <w:r w:rsidRPr="009F6463">
        <w:rPr>
          <w:sz w:val="22"/>
        </w:rPr>
        <w:t xml:space="preserve">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w:t>
      </w:r>
      <w:r w:rsidRPr="009F6463">
        <w:rPr>
          <w:sz w:val="22"/>
        </w:rPr>
        <w:lastRenderedPageBreak/>
        <w:t>нравственно-ценностного отношения к действительности;</w:t>
      </w:r>
    </w:p>
    <w:p w:rsidR="009F6463" w:rsidRPr="009F6463" w:rsidRDefault="009F6463" w:rsidP="009F6463">
      <w:pPr>
        <w:pStyle w:val="a3"/>
        <w:spacing w:before="58" w:line="244" w:lineRule="auto"/>
        <w:rPr>
          <w:sz w:val="22"/>
        </w:rPr>
      </w:pPr>
      <w:r w:rsidRPr="009F6463">
        <w:rPr>
          <w:sz w:val="22"/>
        </w:rPr>
        <w:t>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9F6463" w:rsidRPr="009F6463" w:rsidRDefault="009F6463" w:rsidP="009F6463">
      <w:pPr>
        <w:pStyle w:val="a3"/>
        <w:spacing w:before="58" w:line="244" w:lineRule="auto"/>
        <w:rPr>
          <w:sz w:val="22"/>
        </w:rPr>
      </w:pPr>
      <w:r w:rsidRPr="009F6463">
        <w:rPr>
          <w:sz w:val="22"/>
        </w:rPr>
        <w:t>ФОП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9F6463" w:rsidRPr="009F6463" w:rsidRDefault="009F6463" w:rsidP="009F6463">
      <w:pPr>
        <w:pStyle w:val="a3"/>
        <w:spacing w:before="58" w:line="244" w:lineRule="auto"/>
        <w:rPr>
          <w:sz w:val="22"/>
        </w:rPr>
      </w:pPr>
      <w:r w:rsidRPr="009F6463">
        <w:rPr>
          <w:sz w:val="22"/>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организации.В ООП НОО МАОУ СОШ №15 определены основные механизмы реализации программы, наиболее целесообразные с учётом традиций коллектива школы, потенциала педагогических </w:t>
      </w:r>
      <w:r w:rsidRPr="009F6463">
        <w:rPr>
          <w:sz w:val="22"/>
        </w:rPr>
        <w:lastRenderedPageBreak/>
        <w:t>кадров и контингента обучающихся. Через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(музей, библиотека творческие и театральные  студии ДК Огнупорщик, спортивный стадион и физкультурно-оздоровительный комплекс ОАО ДИНУР, художественная школа, досуговый центр ОАО Уральский трубный завод УралТрубпром. Также в рамках реализации программ для отдельных обучающихся создаются индивидуальные программы и учебные планы.</w:t>
      </w:r>
    </w:p>
    <w:p w:rsidR="009F6463" w:rsidRDefault="009F6463" w:rsidP="009F6463">
      <w:pPr>
        <w:pStyle w:val="a3"/>
        <w:spacing w:before="58" w:line="244" w:lineRule="auto"/>
      </w:pPr>
    </w:p>
    <w:p w:rsidR="00F4237C" w:rsidRPr="004E281A" w:rsidRDefault="00846A94" w:rsidP="009F6463">
      <w:pPr>
        <w:pStyle w:val="a3"/>
        <w:spacing w:before="58" w:line="244" w:lineRule="auto"/>
        <w:rPr>
          <w:b/>
        </w:rPr>
      </w:pPr>
      <w:r w:rsidRPr="004E281A">
        <w:rPr>
          <w:b/>
          <w:color w:val="231F20"/>
          <w:w w:val="90"/>
        </w:rPr>
        <w:t>ОБЩАЯ</w:t>
      </w:r>
      <w:r w:rsidRPr="004E281A">
        <w:rPr>
          <w:b/>
          <w:color w:val="231F20"/>
          <w:spacing w:val="1"/>
          <w:w w:val="90"/>
        </w:rPr>
        <w:t xml:space="preserve"> </w:t>
      </w:r>
      <w:r w:rsidRPr="004E281A">
        <w:rPr>
          <w:b/>
          <w:color w:val="231F20"/>
          <w:w w:val="90"/>
        </w:rPr>
        <w:t>ХАРАКТЕРИСТИКА</w:t>
      </w:r>
      <w:r w:rsidRPr="004E281A">
        <w:rPr>
          <w:b/>
          <w:color w:val="231F20"/>
          <w:spacing w:val="1"/>
          <w:w w:val="90"/>
        </w:rPr>
        <w:t xml:space="preserve"> </w:t>
      </w:r>
      <w:r w:rsidRPr="004E281A">
        <w:rPr>
          <w:b/>
          <w:color w:val="231F20"/>
          <w:w w:val="90"/>
        </w:rPr>
        <w:t>ПРОГРАММЫ</w:t>
      </w:r>
      <w:r w:rsidRPr="004E281A">
        <w:rPr>
          <w:b/>
          <w:color w:val="231F20"/>
          <w:spacing w:val="-57"/>
          <w:w w:val="90"/>
        </w:rPr>
        <w:t xml:space="preserve"> </w:t>
      </w:r>
      <w:r w:rsidRPr="004E281A">
        <w:rPr>
          <w:b/>
          <w:color w:val="231F20"/>
        </w:rPr>
        <w:t>НАЧАЛЬНОГО</w:t>
      </w:r>
      <w:r w:rsidRPr="004E281A">
        <w:rPr>
          <w:b/>
          <w:color w:val="231F20"/>
          <w:spacing w:val="2"/>
        </w:rPr>
        <w:t xml:space="preserve"> </w:t>
      </w:r>
      <w:r w:rsidRPr="004E281A">
        <w:rPr>
          <w:b/>
          <w:color w:val="231F20"/>
        </w:rPr>
        <w:t>ОБРАЗОВАНИЯ</w:t>
      </w:r>
    </w:p>
    <w:p w:rsidR="009F6463" w:rsidRPr="009F6463" w:rsidRDefault="009F6463" w:rsidP="009F6463">
      <w:pPr>
        <w:pStyle w:val="a3"/>
        <w:spacing w:before="70" w:line="254" w:lineRule="auto"/>
        <w:ind w:right="154"/>
        <w:rPr>
          <w:sz w:val="22"/>
        </w:rPr>
      </w:pPr>
      <w:r w:rsidRPr="009F6463">
        <w:rPr>
          <w:sz w:val="22"/>
        </w:rPr>
        <w:t>ООП НОО формируется с учётом особенностей уровня начального общего образования как фундамента всего последующего обучения. Начальная школа — особый этап в жизни ребёнка, связанный:</w:t>
      </w:r>
    </w:p>
    <w:p w:rsidR="009F6463" w:rsidRPr="009F6463" w:rsidRDefault="009F6463" w:rsidP="009F6463">
      <w:pPr>
        <w:pStyle w:val="a3"/>
        <w:spacing w:before="70" w:line="254" w:lineRule="auto"/>
        <w:ind w:right="154"/>
        <w:rPr>
          <w:sz w:val="22"/>
        </w:rPr>
      </w:pPr>
      <w:r w:rsidRPr="009F6463">
        <w:rPr>
          <w:sz w:val="22"/>
        </w:rPr>
        <w:t>-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9F6463" w:rsidRPr="009F6463" w:rsidRDefault="009F6463" w:rsidP="009F6463">
      <w:pPr>
        <w:pStyle w:val="a3"/>
        <w:spacing w:before="70" w:line="254" w:lineRule="auto"/>
        <w:ind w:right="154"/>
        <w:rPr>
          <w:sz w:val="22"/>
        </w:rPr>
      </w:pPr>
      <w:r w:rsidRPr="009F6463">
        <w:rPr>
          <w:sz w:val="22"/>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9F6463" w:rsidRPr="009F6463" w:rsidRDefault="009F6463" w:rsidP="009F6463">
      <w:pPr>
        <w:pStyle w:val="a3"/>
        <w:spacing w:before="70" w:line="254" w:lineRule="auto"/>
        <w:ind w:right="154"/>
        <w:rPr>
          <w:sz w:val="22"/>
        </w:rPr>
      </w:pPr>
      <w:r w:rsidRPr="009F6463">
        <w:rPr>
          <w:sz w:val="22"/>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9F6463" w:rsidRPr="009F6463" w:rsidRDefault="009F6463" w:rsidP="009F6463">
      <w:pPr>
        <w:pStyle w:val="a3"/>
        <w:spacing w:before="70" w:line="254" w:lineRule="auto"/>
        <w:ind w:right="154"/>
        <w:rPr>
          <w:sz w:val="22"/>
        </w:rPr>
      </w:pPr>
      <w:r w:rsidRPr="009F6463">
        <w:rPr>
          <w:sz w:val="22"/>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учебной деятельности;</w:t>
      </w:r>
    </w:p>
    <w:p w:rsidR="009F6463" w:rsidRPr="009F6463" w:rsidRDefault="009F6463" w:rsidP="009F6463">
      <w:pPr>
        <w:pStyle w:val="a3"/>
        <w:spacing w:before="70" w:line="254" w:lineRule="auto"/>
        <w:ind w:right="154"/>
        <w:rPr>
          <w:sz w:val="22"/>
        </w:rPr>
      </w:pPr>
      <w:r w:rsidRPr="009F6463">
        <w:rPr>
          <w:sz w:val="22"/>
        </w:rPr>
        <w:t>- с изменением при этом самооценки ребёнка, которая приобретает черты адекватности и рефлексивности;</w:t>
      </w:r>
    </w:p>
    <w:p w:rsidR="009F6463" w:rsidRPr="009F6463" w:rsidRDefault="009F6463" w:rsidP="009F6463">
      <w:pPr>
        <w:pStyle w:val="a3"/>
        <w:spacing w:before="70" w:line="254" w:lineRule="auto"/>
        <w:ind w:right="154"/>
        <w:rPr>
          <w:sz w:val="22"/>
        </w:rPr>
      </w:pPr>
      <w:r w:rsidRPr="009F6463">
        <w:rPr>
          <w:sz w:val="22"/>
        </w:rPr>
        <w:t xml:space="preserve">- с моральным развитием, которое существенным образом связано </w:t>
      </w:r>
      <w:r w:rsidRPr="009F6463">
        <w:rPr>
          <w:sz w:val="22"/>
        </w:rPr>
        <w:lastRenderedPageBreak/>
        <w:t>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9F6463" w:rsidRPr="009F6463" w:rsidRDefault="009F6463" w:rsidP="009F6463">
      <w:pPr>
        <w:pStyle w:val="a3"/>
        <w:spacing w:before="70" w:line="254" w:lineRule="auto"/>
        <w:ind w:right="154"/>
        <w:rPr>
          <w:sz w:val="22"/>
        </w:rPr>
      </w:pPr>
      <w:r w:rsidRPr="009F6463">
        <w:rPr>
          <w:sz w:val="22"/>
        </w:rPr>
        <w:t>Учитываются также характерные для младшего школьного возраста (от 6,5 до 11 лет):</w:t>
      </w:r>
    </w:p>
    <w:p w:rsidR="009F6463" w:rsidRPr="009F6463" w:rsidRDefault="009F6463" w:rsidP="009F6463">
      <w:pPr>
        <w:pStyle w:val="a3"/>
        <w:spacing w:before="70" w:line="254" w:lineRule="auto"/>
        <w:ind w:right="154"/>
        <w:rPr>
          <w:sz w:val="22"/>
        </w:rPr>
      </w:pPr>
      <w:r w:rsidRPr="009F6463">
        <w:rPr>
          <w:sz w:val="22"/>
        </w:rPr>
        <w:t>- центральные психологические новообразования, формируемые на данном уровне образования:</w:t>
      </w:r>
    </w:p>
    <w:p w:rsidR="009F6463" w:rsidRPr="009F6463" w:rsidRDefault="009F6463" w:rsidP="009F6463">
      <w:pPr>
        <w:pStyle w:val="a3"/>
        <w:spacing w:before="70" w:line="254" w:lineRule="auto"/>
        <w:ind w:right="154"/>
        <w:rPr>
          <w:sz w:val="22"/>
        </w:rPr>
      </w:pPr>
      <w:r w:rsidRPr="009F6463">
        <w:rPr>
          <w:sz w:val="22"/>
        </w:rPr>
        <w:t>-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9F6463" w:rsidRPr="009F6463" w:rsidRDefault="009F6463" w:rsidP="009F6463">
      <w:pPr>
        <w:pStyle w:val="a3"/>
        <w:spacing w:before="70" w:line="254" w:lineRule="auto"/>
        <w:ind w:right="154"/>
        <w:rPr>
          <w:sz w:val="22"/>
        </w:rPr>
      </w:pPr>
      <w:r w:rsidRPr="009F6463">
        <w:rPr>
          <w:sz w:val="22"/>
        </w:rPr>
        <w:t>-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9F6463" w:rsidRPr="009F6463" w:rsidRDefault="009F6463" w:rsidP="009F6463">
      <w:pPr>
        <w:pStyle w:val="a3"/>
        <w:spacing w:before="70" w:line="254" w:lineRule="auto"/>
        <w:ind w:right="154"/>
        <w:rPr>
          <w:sz w:val="22"/>
        </w:rPr>
      </w:pPr>
      <w:r w:rsidRPr="009F6463">
        <w:rPr>
          <w:sz w:val="22"/>
        </w:rPr>
        <w:t>- учёт темпа обучаемости, уровня интеллектуального развития, особенностей познавательных психических процессов</w:t>
      </w:r>
    </w:p>
    <w:p w:rsidR="00235777" w:rsidRDefault="009F6463" w:rsidP="009F6463">
      <w:pPr>
        <w:pStyle w:val="a3"/>
        <w:spacing w:before="70" w:line="254" w:lineRule="auto"/>
        <w:ind w:right="154"/>
        <w:rPr>
          <w:color w:val="231F20"/>
          <w:w w:val="115"/>
        </w:rPr>
      </w:pPr>
      <w:r w:rsidRPr="009F6463">
        <w:rPr>
          <w:sz w:val="22"/>
        </w:rPr>
        <w:t>Целью реализации ООП НОО является обеспечение планируемых результатов по достижению выпускником начальной общеобразовательной школы (далее выпускником)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r w:rsidR="00761D64" w:rsidRPr="00D86B98">
        <w:t xml:space="preserve"> </w:t>
      </w:r>
    </w:p>
    <w:p w:rsidR="00F4237C" w:rsidRDefault="00F4237C" w:rsidP="009F6463">
      <w:pPr>
        <w:pStyle w:val="a3"/>
        <w:spacing w:line="254" w:lineRule="auto"/>
        <w:ind w:right="154"/>
        <w:sectPr w:rsidR="00F4237C" w:rsidSect="00270C1C">
          <w:pgSz w:w="7921" w:h="12242" w:code="6"/>
          <w:pgMar w:top="618" w:right="454" w:bottom="680" w:left="578" w:header="0" w:footer="170" w:gutter="0"/>
          <w:cols w:space="720"/>
          <w:docGrid w:linePitch="299"/>
        </w:sectPr>
      </w:pPr>
    </w:p>
    <w:p w:rsidR="00F4237C" w:rsidRPr="004E281A" w:rsidRDefault="00846A94" w:rsidP="00A3332B">
      <w:pPr>
        <w:pStyle w:val="3"/>
        <w:numPr>
          <w:ilvl w:val="1"/>
          <w:numId w:val="10"/>
        </w:numPr>
        <w:tabs>
          <w:tab w:val="left" w:pos="583"/>
        </w:tabs>
        <w:spacing w:before="152" w:line="228" w:lineRule="auto"/>
        <w:ind w:left="158" w:right="767" w:firstLine="0"/>
        <w:rPr>
          <w:b/>
        </w:rPr>
      </w:pPr>
      <w:r w:rsidRPr="004E281A">
        <w:rPr>
          <w:b/>
          <w:color w:val="231F20"/>
          <w:w w:val="90"/>
        </w:rPr>
        <w:lastRenderedPageBreak/>
        <w:t>ОБЩАЯ</w:t>
      </w:r>
      <w:r w:rsidRPr="004E281A">
        <w:rPr>
          <w:b/>
          <w:color w:val="231F20"/>
          <w:spacing w:val="36"/>
          <w:w w:val="90"/>
        </w:rPr>
        <w:t xml:space="preserve"> </w:t>
      </w:r>
      <w:r w:rsidRPr="004E281A">
        <w:rPr>
          <w:b/>
          <w:color w:val="231F20"/>
          <w:w w:val="90"/>
        </w:rPr>
        <w:t>ХАРАКТЕРИСТИКА</w:t>
      </w:r>
      <w:r w:rsidRPr="004E281A">
        <w:rPr>
          <w:b/>
          <w:color w:val="231F20"/>
          <w:spacing w:val="36"/>
          <w:w w:val="90"/>
        </w:rPr>
        <w:t xml:space="preserve"> </w:t>
      </w:r>
      <w:r w:rsidRPr="004E281A">
        <w:rPr>
          <w:b/>
          <w:color w:val="231F20"/>
          <w:w w:val="90"/>
        </w:rPr>
        <w:t>ПЛАНИРУЕМЫХ</w:t>
      </w:r>
      <w:r w:rsidRPr="004E281A">
        <w:rPr>
          <w:b/>
          <w:color w:val="231F20"/>
          <w:spacing w:val="36"/>
          <w:w w:val="90"/>
        </w:rPr>
        <w:t xml:space="preserve"> </w:t>
      </w:r>
      <w:r w:rsidRPr="004E281A">
        <w:rPr>
          <w:b/>
          <w:color w:val="231F20"/>
          <w:w w:val="90"/>
        </w:rPr>
        <w:t>РЕЗУЛЬТАТОВ</w:t>
      </w:r>
      <w:r w:rsidRPr="004E281A">
        <w:rPr>
          <w:b/>
          <w:color w:val="231F20"/>
          <w:spacing w:val="-57"/>
          <w:w w:val="90"/>
        </w:rPr>
        <w:t xml:space="preserve"> </w:t>
      </w:r>
      <w:r w:rsidRPr="004E281A">
        <w:rPr>
          <w:b/>
          <w:color w:val="231F20"/>
          <w:w w:val="95"/>
        </w:rPr>
        <w:t>ОСВОЕНИЯ</w:t>
      </w:r>
      <w:r w:rsidRPr="004E281A">
        <w:rPr>
          <w:b/>
          <w:color w:val="231F20"/>
          <w:spacing w:val="-2"/>
          <w:w w:val="95"/>
        </w:rPr>
        <w:t xml:space="preserve"> </w:t>
      </w:r>
      <w:r w:rsidRPr="004E281A">
        <w:rPr>
          <w:b/>
          <w:color w:val="231F20"/>
          <w:w w:val="95"/>
        </w:rPr>
        <w:t>ОСНОВНОЙ</w:t>
      </w:r>
      <w:r w:rsidRPr="004E281A">
        <w:rPr>
          <w:b/>
          <w:color w:val="231F20"/>
          <w:spacing w:val="-2"/>
          <w:w w:val="95"/>
        </w:rPr>
        <w:t xml:space="preserve"> </w:t>
      </w:r>
      <w:r w:rsidR="004E281A">
        <w:rPr>
          <w:b/>
          <w:color w:val="231F20"/>
          <w:w w:val="95"/>
        </w:rPr>
        <w:t>ОБРАЗОВАТЕЛЬНОЙ</w:t>
      </w:r>
      <w:r w:rsidRPr="004E281A">
        <w:rPr>
          <w:b/>
          <w:color w:val="231F20"/>
          <w:spacing w:val="-2"/>
          <w:w w:val="95"/>
        </w:rPr>
        <w:t xml:space="preserve"> </w:t>
      </w:r>
      <w:r w:rsidRPr="004E281A">
        <w:rPr>
          <w:b/>
          <w:color w:val="231F20"/>
          <w:w w:val="95"/>
        </w:rPr>
        <w:t>ПРОГРАММЫ</w:t>
      </w:r>
    </w:p>
    <w:p w:rsidR="00761D64" w:rsidRDefault="00CC7FE6" w:rsidP="00761D64">
      <w:pPr>
        <w:spacing w:line="254" w:lineRule="auto"/>
        <w:jc w:val="both"/>
      </w:pPr>
      <w:r>
        <w:rPr>
          <w:color w:val="231F20"/>
          <w:w w:val="115"/>
          <w:sz w:val="20"/>
          <w:szCs w:val="20"/>
        </w:rPr>
        <w:t xml:space="preserve">     </w:t>
      </w:r>
      <w:r w:rsidR="00761D64">
        <w:t>Планируемые результаты освоения ФОП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761D64" w:rsidRDefault="00761D64" w:rsidP="00761D64">
      <w:pPr>
        <w:spacing w:line="254" w:lineRule="auto"/>
        <w:jc w:val="both"/>
      </w:pPr>
      <w:r>
        <w:t xml:space="preserve">      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61D64" w:rsidRDefault="00761D64" w:rsidP="00761D64">
      <w:pPr>
        <w:spacing w:line="254" w:lineRule="auto"/>
        <w:jc w:val="both"/>
      </w:pPr>
      <w:r>
        <w:t xml:space="preserve">       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761D64" w:rsidRDefault="00761D64" w:rsidP="00761D64">
      <w:pPr>
        <w:spacing w:line="254" w:lineRule="auto"/>
        <w:jc w:val="both"/>
      </w:pPr>
    </w:p>
    <w:p w:rsidR="00761D64" w:rsidRPr="00761D64" w:rsidRDefault="00761D64" w:rsidP="00761D64">
      <w:pPr>
        <w:spacing w:line="254" w:lineRule="auto"/>
        <w:jc w:val="both"/>
        <w:rPr>
          <w:b/>
        </w:rPr>
      </w:pPr>
      <w:r>
        <w:t xml:space="preserve">      </w:t>
      </w:r>
      <w:r w:rsidRPr="00761D64">
        <w:rPr>
          <w:b/>
        </w:rPr>
        <w:t>Система оценки достижения планируемых результатов освоения ФОП НОО.</w:t>
      </w:r>
    </w:p>
    <w:p w:rsidR="00761D64" w:rsidRDefault="00761D64" w:rsidP="00761D64">
      <w:pPr>
        <w:spacing w:line="254" w:lineRule="auto"/>
        <w:jc w:val="both"/>
      </w:pPr>
      <w:r>
        <w:t xml:space="preserve">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761D64" w:rsidRDefault="00761D64" w:rsidP="00761D64">
      <w:pPr>
        <w:spacing w:line="254" w:lineRule="auto"/>
        <w:jc w:val="both"/>
      </w:pPr>
      <w:r>
        <w:t xml:space="preserve">       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w:t>
      </w:r>
      <w:r>
        <w:lastRenderedPageBreak/>
        <w:t>соответствующего локального акта.</w:t>
      </w:r>
    </w:p>
    <w:p w:rsidR="00761D64" w:rsidRDefault="00761D64" w:rsidP="00761D64">
      <w:pPr>
        <w:spacing w:line="254" w:lineRule="auto"/>
        <w:jc w:val="both"/>
      </w:pPr>
      <w: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761D64" w:rsidRDefault="00761D64" w:rsidP="00761D64">
      <w:pPr>
        <w:spacing w:line="254" w:lineRule="auto"/>
        <w:jc w:val="both"/>
      </w:pPr>
      <w:r>
        <w:t xml:space="preserve">       Основными направлениями и целями оценочной деятельности в образовательной организации являются:</w:t>
      </w:r>
    </w:p>
    <w:p w:rsidR="00761D64" w:rsidRDefault="00761D64" w:rsidP="00761D64">
      <w:pPr>
        <w:spacing w:line="254" w:lineRule="auto"/>
        <w:jc w:val="both"/>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761D64" w:rsidRDefault="00761D64" w:rsidP="00761D64">
      <w:pPr>
        <w:spacing w:line="254" w:lineRule="auto"/>
        <w:jc w:val="both"/>
      </w:pPr>
      <w:r>
        <w:t>оценка результатов деятельности педагогических работников как основа аттестационных процедур;</w:t>
      </w:r>
    </w:p>
    <w:p w:rsidR="00761D64" w:rsidRDefault="00761D64" w:rsidP="00761D64">
      <w:pPr>
        <w:spacing w:line="254" w:lineRule="auto"/>
        <w:jc w:val="both"/>
      </w:pPr>
      <w:r>
        <w:t>оценка результатов деятельности образовательной организации как основа аккредитационных процедур.</w:t>
      </w:r>
    </w:p>
    <w:p w:rsidR="00761D64" w:rsidRDefault="00761D64" w:rsidP="00761D64">
      <w:pPr>
        <w:spacing w:line="254" w:lineRule="auto"/>
        <w:jc w:val="both"/>
      </w:pPr>
      <w:r>
        <w:t xml:space="preserve">        Основным объектом системы оценки, ее содержательной и критериальной базой выступают требования ФГОС НОО, которые конкретизируются в планируемых результатах освоения обучающимися ФОП НОО.</w:t>
      </w:r>
    </w:p>
    <w:p w:rsidR="00761D64" w:rsidRDefault="00761D64" w:rsidP="00761D64">
      <w:pPr>
        <w:spacing w:line="254" w:lineRule="auto"/>
        <w:jc w:val="both"/>
      </w:pPr>
      <w:r>
        <w:t xml:space="preserve">        Система оценки включает процедуры внутренней и внешней оценки.</w:t>
      </w:r>
    </w:p>
    <w:p w:rsidR="00761D64" w:rsidRPr="00761D64" w:rsidRDefault="00761D64" w:rsidP="00761D64">
      <w:pPr>
        <w:spacing w:line="254" w:lineRule="auto"/>
        <w:jc w:val="both"/>
        <w:rPr>
          <w:b/>
        </w:rPr>
      </w:pPr>
      <w:r>
        <w:t xml:space="preserve">      </w:t>
      </w:r>
      <w:r w:rsidRPr="00761D64">
        <w:rPr>
          <w:b/>
        </w:rPr>
        <w:t>Внутренняя оценка включает:</w:t>
      </w:r>
    </w:p>
    <w:p w:rsidR="00761D64" w:rsidRDefault="00761D64" w:rsidP="00761D64">
      <w:pPr>
        <w:spacing w:line="254" w:lineRule="auto"/>
        <w:jc w:val="both"/>
      </w:pPr>
      <w:r>
        <w:t>стартовую диагностику;</w:t>
      </w:r>
    </w:p>
    <w:p w:rsidR="00761D64" w:rsidRDefault="00761D64" w:rsidP="00761D64">
      <w:pPr>
        <w:spacing w:line="254" w:lineRule="auto"/>
        <w:jc w:val="both"/>
      </w:pPr>
      <w:r>
        <w:t>текущую и тематическую оценку;</w:t>
      </w:r>
    </w:p>
    <w:p w:rsidR="00761D64" w:rsidRDefault="00761D64" w:rsidP="00761D64">
      <w:pPr>
        <w:spacing w:line="254" w:lineRule="auto"/>
        <w:jc w:val="both"/>
      </w:pPr>
      <w:r>
        <w:t>портфолио;</w:t>
      </w:r>
    </w:p>
    <w:p w:rsidR="00761D64" w:rsidRDefault="00761D64" w:rsidP="00761D64">
      <w:pPr>
        <w:spacing w:line="254" w:lineRule="auto"/>
        <w:jc w:val="both"/>
      </w:pPr>
      <w:r>
        <w:t>психолого-педагогическое наблюдение;</w:t>
      </w:r>
    </w:p>
    <w:p w:rsidR="00761D64" w:rsidRDefault="00761D64" w:rsidP="00761D64">
      <w:pPr>
        <w:spacing w:line="254" w:lineRule="auto"/>
        <w:jc w:val="both"/>
      </w:pPr>
      <w:r>
        <w:t>внутренний мониторинг образовательных достижений обучающихся.</w:t>
      </w:r>
    </w:p>
    <w:p w:rsidR="00761D64" w:rsidRPr="00761D64" w:rsidRDefault="00761D64" w:rsidP="00761D64">
      <w:pPr>
        <w:spacing w:line="254" w:lineRule="auto"/>
        <w:jc w:val="both"/>
        <w:rPr>
          <w:b/>
        </w:rPr>
      </w:pPr>
      <w:r>
        <w:t xml:space="preserve">     </w:t>
      </w:r>
      <w:r w:rsidRPr="00761D64">
        <w:rPr>
          <w:b/>
        </w:rPr>
        <w:t>Внешняя оценка включает:</w:t>
      </w:r>
    </w:p>
    <w:p w:rsidR="00761D64" w:rsidRDefault="00761D64" w:rsidP="00761D64">
      <w:pPr>
        <w:spacing w:line="254" w:lineRule="auto"/>
        <w:jc w:val="both"/>
      </w:pPr>
      <w:r>
        <w:t>независимую оценку качества образования;</w:t>
      </w:r>
    </w:p>
    <w:p w:rsidR="00761D64" w:rsidRDefault="00761D64" w:rsidP="00761D64">
      <w:pPr>
        <w:spacing w:line="254" w:lineRule="auto"/>
        <w:jc w:val="both"/>
      </w:pPr>
      <w:r>
        <w:t>мониторинговые исследования муниципального, регионального и федерального уровней.</w:t>
      </w:r>
    </w:p>
    <w:p w:rsidR="00761D64" w:rsidRDefault="00761D64" w:rsidP="00761D64">
      <w:pPr>
        <w:spacing w:line="254" w:lineRule="auto"/>
        <w:jc w:val="both"/>
      </w:pPr>
      <w:r>
        <w:t xml:space="preserve">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761D64" w:rsidRDefault="00761D64" w:rsidP="00761D64">
      <w:pPr>
        <w:spacing w:line="254" w:lineRule="auto"/>
        <w:jc w:val="both"/>
      </w:pPr>
      <w:r>
        <w:t xml:space="preserve">       Системно-деятельностный подход к оценке образовательных </w:t>
      </w:r>
      <w:r>
        <w:lastRenderedPageBreak/>
        <w:t>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761D64" w:rsidRDefault="00761D64" w:rsidP="00761D64">
      <w:pPr>
        <w:spacing w:line="254" w:lineRule="auto"/>
        <w:jc w:val="both"/>
      </w:pPr>
      <w:r>
        <w:t xml:space="preserve">        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761D64" w:rsidRDefault="00761D64" w:rsidP="00761D64">
      <w:pPr>
        <w:spacing w:line="254" w:lineRule="auto"/>
        <w:jc w:val="both"/>
      </w:pPr>
      <w:r>
        <w:t xml:space="preserve">        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761D64" w:rsidRDefault="00761D64" w:rsidP="00761D64">
      <w:pPr>
        <w:spacing w:line="254" w:lineRule="auto"/>
        <w:jc w:val="both"/>
      </w:pPr>
      <w:r>
        <w:t xml:space="preserve">        Комплексный подход к оценке образовательных достижений реализуется через:</w:t>
      </w:r>
    </w:p>
    <w:p w:rsidR="00761D64" w:rsidRDefault="00761D64" w:rsidP="00761D64">
      <w:pPr>
        <w:spacing w:line="254" w:lineRule="auto"/>
        <w:jc w:val="both"/>
      </w:pPr>
      <w:r>
        <w:t>-оценку предметных и метапредметных результатов;</w:t>
      </w:r>
    </w:p>
    <w:p w:rsidR="00761D64" w:rsidRDefault="00761D64" w:rsidP="00761D64">
      <w:pPr>
        <w:spacing w:line="254" w:lineRule="auto"/>
        <w:jc w:val="both"/>
      </w:pPr>
      <w: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761D64" w:rsidRDefault="00761D64" w:rsidP="00761D64">
      <w:pPr>
        <w:spacing w:line="254" w:lineRule="auto"/>
        <w:jc w:val="both"/>
      </w:pPr>
      <w: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761D64" w:rsidRDefault="00761D64" w:rsidP="00761D64">
      <w:pPr>
        <w:spacing w:line="254" w:lineRule="auto"/>
        <w:jc w:val="both"/>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761D64" w:rsidRDefault="00761D64" w:rsidP="00761D64">
      <w:pPr>
        <w:spacing w:line="254" w:lineRule="auto"/>
        <w:jc w:val="both"/>
      </w:pPr>
      <w:r>
        <w:t xml:space="preserve">-использование мониторинга динамических показателей освоения умений и знаний, в том числе формируемых с использованием </w:t>
      </w:r>
      <w:r>
        <w:lastRenderedPageBreak/>
        <w:t>информационно-коммуникационных (цифровых) технологий.</w:t>
      </w:r>
    </w:p>
    <w:p w:rsidR="00761D64" w:rsidRDefault="00761D64" w:rsidP="00761D64">
      <w:pPr>
        <w:spacing w:line="254" w:lineRule="auto"/>
        <w:jc w:val="both"/>
      </w:pPr>
      <w:r>
        <w:t xml:space="preserve">        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761D64" w:rsidRDefault="00761D64" w:rsidP="00761D64">
      <w:pPr>
        <w:spacing w:line="254" w:lineRule="auto"/>
        <w:jc w:val="both"/>
      </w:pPr>
      <w:r>
        <w:t xml:space="preserve">        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761D64" w:rsidRPr="00761D64" w:rsidRDefault="00761D64" w:rsidP="00761D64">
      <w:pPr>
        <w:spacing w:line="254" w:lineRule="auto"/>
        <w:jc w:val="both"/>
        <w:rPr>
          <w:b/>
          <w:u w:val="single"/>
        </w:rPr>
      </w:pPr>
      <w:r>
        <w:t xml:space="preserve">        </w:t>
      </w:r>
      <w:r w:rsidRPr="00761D64">
        <w:rPr>
          <w:b/>
          <w:u w:val="single"/>
        </w:rPr>
        <w:t>Личностные достижения обучающихся, освоивших ФОП НОО, включают две группы результатов:</w:t>
      </w:r>
    </w:p>
    <w:p w:rsidR="00761D64" w:rsidRDefault="00761D64" w:rsidP="00761D64">
      <w:pPr>
        <w:spacing w:line="254" w:lineRule="auto"/>
        <w:jc w:val="both"/>
      </w:pPr>
      <w:r>
        <w:t>- основы российской гражданской идентичности, ценностные установки и социально значимые качества личности;</w:t>
      </w:r>
    </w:p>
    <w:p w:rsidR="00761D64" w:rsidRDefault="00761D64" w:rsidP="00761D64">
      <w:pPr>
        <w:spacing w:line="254" w:lineRule="auto"/>
        <w:jc w:val="both"/>
      </w:pPr>
      <w:r>
        <w:t>- готовность обучающихся к саморазвитию, мотивация к познанию и обучению, активное участие в социально значимой деятельности.</w:t>
      </w:r>
    </w:p>
    <w:p w:rsidR="00761D64" w:rsidRDefault="00761D64" w:rsidP="00761D64">
      <w:pPr>
        <w:spacing w:line="254" w:lineRule="auto"/>
        <w:jc w:val="both"/>
      </w:pPr>
      <w:r>
        <w:t xml:space="preserve">       Учитывая особенности групп личностных результатов, педагогический работник может осуществлять только оценку следующих качеств:</w:t>
      </w:r>
    </w:p>
    <w:p w:rsidR="00761D64" w:rsidRDefault="00761D64" w:rsidP="00761D64">
      <w:pPr>
        <w:spacing w:line="254" w:lineRule="auto"/>
        <w:jc w:val="both"/>
      </w:pPr>
      <w:r>
        <w:t>наличие и характеристика мотива познания и учения;</w:t>
      </w:r>
    </w:p>
    <w:p w:rsidR="00761D64" w:rsidRDefault="00761D64" w:rsidP="00761D64">
      <w:pPr>
        <w:spacing w:line="254" w:lineRule="auto"/>
        <w:jc w:val="both"/>
      </w:pPr>
      <w:r>
        <w:t>наличие умений принимать и удерживать учебную задачу, планировать учебные действия;</w:t>
      </w:r>
    </w:p>
    <w:p w:rsidR="00761D64" w:rsidRDefault="00761D64" w:rsidP="00761D64">
      <w:pPr>
        <w:spacing w:line="254" w:lineRule="auto"/>
        <w:jc w:val="both"/>
      </w:pPr>
      <w:r>
        <w:t>способность осуществлять самоконтроль и самооценку.</w:t>
      </w:r>
    </w:p>
    <w:p w:rsidR="00761D64" w:rsidRDefault="00761D64" w:rsidP="00761D64">
      <w:pPr>
        <w:spacing w:line="254" w:lineRule="auto"/>
        <w:jc w:val="both"/>
      </w:pPr>
      <w: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761D64" w:rsidRDefault="00761D64" w:rsidP="00761D64">
      <w:pPr>
        <w:spacing w:line="254" w:lineRule="auto"/>
        <w:jc w:val="both"/>
      </w:pPr>
      <w:r>
        <w:t xml:space="preserve">      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761D64" w:rsidRDefault="00761D64" w:rsidP="00761D64">
      <w:pPr>
        <w:spacing w:line="254" w:lineRule="auto"/>
        <w:jc w:val="both"/>
      </w:pPr>
      <w:r>
        <w:t xml:space="preserve">       Формирование метапредметных результатов обеспечивается комплексом освоения программ учебных предметов и внеурочной деятельности.</w:t>
      </w:r>
    </w:p>
    <w:p w:rsidR="00761D64" w:rsidRDefault="00761D64" w:rsidP="00761D64">
      <w:pPr>
        <w:spacing w:line="254" w:lineRule="auto"/>
        <w:jc w:val="both"/>
      </w:pPr>
      <w:r>
        <w:t xml:space="preserve">       Оценка метапредметных результатов проводится с целью определения сформированности:</w:t>
      </w:r>
    </w:p>
    <w:p w:rsidR="00761D64" w:rsidRDefault="00761D64" w:rsidP="00761D64">
      <w:pPr>
        <w:spacing w:line="254" w:lineRule="auto"/>
        <w:jc w:val="both"/>
      </w:pPr>
      <w:r>
        <w:t>-познавательных универсальных учебных действий;</w:t>
      </w:r>
    </w:p>
    <w:p w:rsidR="00761D64" w:rsidRDefault="00761D64" w:rsidP="00761D64">
      <w:pPr>
        <w:spacing w:line="254" w:lineRule="auto"/>
        <w:jc w:val="both"/>
      </w:pPr>
      <w:r>
        <w:t>-коммуникативных универсальных учебных действий;</w:t>
      </w:r>
    </w:p>
    <w:p w:rsidR="00761D64" w:rsidRDefault="00761D64" w:rsidP="00761D64">
      <w:pPr>
        <w:spacing w:line="254" w:lineRule="auto"/>
        <w:jc w:val="both"/>
      </w:pPr>
      <w:r>
        <w:t>-регулятивных универсальных учебных действий.</w:t>
      </w:r>
    </w:p>
    <w:p w:rsidR="00761D64" w:rsidRDefault="00761D64" w:rsidP="00761D64">
      <w:pPr>
        <w:spacing w:line="254" w:lineRule="auto"/>
        <w:jc w:val="both"/>
      </w:pPr>
      <w:r>
        <w:t xml:space="preserve">       </w:t>
      </w:r>
      <w:r w:rsidRPr="00761D64">
        <w:rPr>
          <w:b/>
          <w:u w:val="single"/>
        </w:rPr>
        <w:t>Овладение познавательными универсальными учебными</w:t>
      </w:r>
      <w:r>
        <w:t xml:space="preserve"> действиями предполагает формирование и оценку у обучающихся базовых логических действий, базовых исследовательских действий, </w:t>
      </w:r>
      <w:r>
        <w:lastRenderedPageBreak/>
        <w:t>умения работать с информацией.</w:t>
      </w:r>
    </w:p>
    <w:p w:rsidR="00761D64" w:rsidRDefault="00761D64" w:rsidP="00761D64">
      <w:pPr>
        <w:spacing w:line="254" w:lineRule="auto"/>
        <w:jc w:val="both"/>
      </w:pPr>
      <w:r>
        <w:t xml:space="preserve">       Овладение </w:t>
      </w:r>
      <w:r w:rsidRPr="00761D64">
        <w:rPr>
          <w:i/>
          <w:u w:val="single"/>
        </w:rPr>
        <w:t>базовыми логическими действиями</w:t>
      </w:r>
      <w:r>
        <w:t xml:space="preserve"> обеспечивает формирование у обучающихся следующих умений:</w:t>
      </w:r>
    </w:p>
    <w:p w:rsidR="00761D64" w:rsidRDefault="00761D64" w:rsidP="00761D64">
      <w:pPr>
        <w:spacing w:line="254" w:lineRule="auto"/>
        <w:jc w:val="both"/>
      </w:pPr>
      <w:r>
        <w:t>-сравнивать объекты, устанавливать основания для сравнения, устанавливать аналогии;</w:t>
      </w:r>
    </w:p>
    <w:p w:rsidR="00761D64" w:rsidRDefault="00761D64" w:rsidP="00761D64">
      <w:pPr>
        <w:spacing w:line="254" w:lineRule="auto"/>
        <w:jc w:val="both"/>
      </w:pPr>
      <w:r>
        <w:t>-объединять части объекта (объекты) по определенному признаку;</w:t>
      </w:r>
    </w:p>
    <w:p w:rsidR="00761D64" w:rsidRDefault="00761D64" w:rsidP="00761D64">
      <w:pPr>
        <w:spacing w:line="254" w:lineRule="auto"/>
        <w:jc w:val="both"/>
      </w:pPr>
      <w:r>
        <w:t>-определять существенный признак для классификации, классифицировать предложенные объекты;</w:t>
      </w:r>
    </w:p>
    <w:p w:rsidR="00761D64" w:rsidRDefault="00761D64" w:rsidP="00761D64">
      <w:pPr>
        <w:spacing w:line="254" w:lineRule="auto"/>
        <w:jc w:val="both"/>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61D64" w:rsidRDefault="00761D64" w:rsidP="00761D64">
      <w:pPr>
        <w:spacing w:line="254" w:lineRule="auto"/>
        <w:jc w:val="both"/>
      </w:pPr>
      <w:r>
        <w:t>-выявлять недостаток информации для решения учебной (практической) задачи на основе предложенного алгоритма;</w:t>
      </w:r>
    </w:p>
    <w:p w:rsidR="00761D64" w:rsidRDefault="00761D64" w:rsidP="00761D64">
      <w:pPr>
        <w:spacing w:line="254" w:lineRule="auto"/>
        <w:jc w:val="both"/>
      </w:pPr>
      <w:r>
        <w:t>-устанавливать причинно-следственные связи в ситуациях, поддающихся непосредственному наблюдению или знакомых по опыту, делать выводы.</w:t>
      </w:r>
    </w:p>
    <w:p w:rsidR="00761D64" w:rsidRDefault="00761D64" w:rsidP="00761D64">
      <w:pPr>
        <w:spacing w:line="254" w:lineRule="auto"/>
        <w:jc w:val="both"/>
      </w:pPr>
      <w:r>
        <w:t xml:space="preserve">       Овладение </w:t>
      </w:r>
      <w:r w:rsidRPr="00761D64">
        <w:rPr>
          <w:i/>
          <w:u w:val="single"/>
        </w:rPr>
        <w:t>базовыми исследовательскими действиями</w:t>
      </w:r>
      <w:r>
        <w:t xml:space="preserve"> -обеспечивает формирование у обучающихся следующих умений:</w:t>
      </w:r>
    </w:p>
    <w:p w:rsidR="00761D64" w:rsidRDefault="00761D64" w:rsidP="00761D64">
      <w:pPr>
        <w:spacing w:line="254" w:lineRule="auto"/>
        <w:jc w:val="both"/>
      </w:pPr>
      <w:r>
        <w:t>определять разрыв между реальным и желательным состоянием объекта (ситуации) на основе предложенных педагогическим работником вопросов;</w:t>
      </w:r>
    </w:p>
    <w:p w:rsidR="00761D64" w:rsidRDefault="00761D64" w:rsidP="00761D64">
      <w:pPr>
        <w:spacing w:line="254" w:lineRule="auto"/>
        <w:jc w:val="both"/>
      </w:pPr>
      <w:r>
        <w:t>-с помощью педагогического работника формулировать цель, планировать изменения объекта, ситуации;</w:t>
      </w:r>
    </w:p>
    <w:p w:rsidR="00761D64" w:rsidRDefault="00761D64" w:rsidP="00761D64">
      <w:pPr>
        <w:spacing w:line="254" w:lineRule="auto"/>
        <w:jc w:val="both"/>
      </w:pPr>
      <w:r>
        <w:t>сравнивать несколько вариантов решения задачи, выбирать наиболее подходящий (на основе предложенных критериев);</w:t>
      </w:r>
    </w:p>
    <w:p w:rsidR="00761D64" w:rsidRDefault="00761D64" w:rsidP="00761D64">
      <w:pPr>
        <w:spacing w:line="254" w:lineRule="auto"/>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61D64" w:rsidRDefault="00761D64" w:rsidP="00761D64">
      <w:pPr>
        <w:spacing w:line="254" w:lineRule="auto"/>
        <w:jc w:val="both"/>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61D64" w:rsidRDefault="00761D64" w:rsidP="00761D64">
      <w:pPr>
        <w:spacing w:line="254" w:lineRule="auto"/>
        <w:jc w:val="both"/>
      </w:pPr>
      <w:r>
        <w:t>-прогнозировать возможное развитие процессов, событий и их последствия в аналогичных или сходных ситуациях;</w:t>
      </w:r>
    </w:p>
    <w:p w:rsidR="00761D64" w:rsidRDefault="00761D64" w:rsidP="00761D64">
      <w:pPr>
        <w:spacing w:line="254" w:lineRule="auto"/>
        <w:jc w:val="both"/>
      </w:pPr>
      <w:r w:rsidRPr="00761D64">
        <w:rPr>
          <w:i/>
          <w:u w:val="single"/>
        </w:rPr>
        <w:t xml:space="preserve">        Работа с информацией</w:t>
      </w:r>
      <w:r>
        <w:t xml:space="preserve"> как одно из познавательных универсальных учебных действий обеспечивает сформированность у обучающихся следующих умений:</w:t>
      </w:r>
    </w:p>
    <w:p w:rsidR="00761D64" w:rsidRDefault="00761D64" w:rsidP="00761D64">
      <w:pPr>
        <w:spacing w:line="254" w:lineRule="auto"/>
        <w:jc w:val="both"/>
      </w:pPr>
      <w:r>
        <w:t>-выбирать источник получения информации;</w:t>
      </w:r>
    </w:p>
    <w:p w:rsidR="00761D64" w:rsidRDefault="00761D64" w:rsidP="00761D64">
      <w:pPr>
        <w:spacing w:line="254" w:lineRule="auto"/>
        <w:jc w:val="both"/>
      </w:pPr>
      <w:r>
        <w:t>-согласно заданному алгоритму находить в предложенном источнике информацию, представленную в явном виде;</w:t>
      </w:r>
    </w:p>
    <w:p w:rsidR="00761D64" w:rsidRDefault="00761D64" w:rsidP="00761D64">
      <w:pPr>
        <w:spacing w:line="254" w:lineRule="auto"/>
        <w:jc w:val="both"/>
      </w:pPr>
      <w:r>
        <w:lastRenderedPageBreak/>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761D64" w:rsidRDefault="00761D64" w:rsidP="00761D64">
      <w:pPr>
        <w:spacing w:line="254" w:lineRule="auto"/>
        <w:jc w:val="both"/>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761D64" w:rsidRDefault="00761D64" w:rsidP="00761D64">
      <w:pPr>
        <w:spacing w:line="254" w:lineRule="auto"/>
        <w:jc w:val="both"/>
      </w:pPr>
      <w:r>
        <w:t>-анализировать и создавать текстовую, видео-, графическую, звуковую информацию в соответствии с учебной задачей;</w:t>
      </w:r>
    </w:p>
    <w:p w:rsidR="00761D64" w:rsidRDefault="00761D64" w:rsidP="00761D64">
      <w:pPr>
        <w:spacing w:line="254" w:lineRule="auto"/>
        <w:jc w:val="both"/>
      </w:pPr>
      <w:r>
        <w:t>-самостоятельно создавать схемы, таблицы для представления информации.</w:t>
      </w:r>
    </w:p>
    <w:p w:rsidR="00761D64" w:rsidRDefault="00761D64" w:rsidP="00761D64">
      <w:pPr>
        <w:spacing w:line="254" w:lineRule="auto"/>
        <w:jc w:val="both"/>
      </w:pPr>
      <w:r>
        <w:t xml:space="preserve">         </w:t>
      </w:r>
      <w:r w:rsidRPr="00761D64">
        <w:rPr>
          <w:b/>
          <w:u w:val="single"/>
        </w:rPr>
        <w:t>Овладение универсальными учебными коммуникативными действиями</w:t>
      </w:r>
      <w:r>
        <w:t xml:space="preserve"> предполагает формирование и оценку у обучающихся таких групп умений, как общение и совместная деятельность.</w:t>
      </w:r>
    </w:p>
    <w:p w:rsidR="00761D64" w:rsidRDefault="00761D64" w:rsidP="00761D64">
      <w:pPr>
        <w:spacing w:line="254" w:lineRule="auto"/>
        <w:jc w:val="both"/>
      </w:pPr>
      <w:r>
        <w:t xml:space="preserve">        </w:t>
      </w:r>
      <w:r w:rsidRPr="00761D64">
        <w:rPr>
          <w:i/>
          <w:u w:val="single"/>
        </w:rPr>
        <w:t>Общение</w:t>
      </w:r>
      <w:r>
        <w:t xml:space="preserve"> как одно из коммуникативных универсальных учебных действий обеспечивает сформированность у обучающихся следующих умений:</w:t>
      </w:r>
    </w:p>
    <w:p w:rsidR="00761D64" w:rsidRDefault="00761D64" w:rsidP="00761D64">
      <w:pPr>
        <w:spacing w:line="254" w:lineRule="auto"/>
        <w:jc w:val="both"/>
      </w:pPr>
      <w:r>
        <w:t>-воспринимать и формулировать суждения, выражать эмоции в соответствии с целями и условиями общения в знакомой среде;</w:t>
      </w:r>
    </w:p>
    <w:p w:rsidR="00761D64" w:rsidRDefault="00761D64" w:rsidP="00761D64">
      <w:pPr>
        <w:spacing w:line="254" w:lineRule="auto"/>
        <w:jc w:val="both"/>
      </w:pPr>
      <w: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761D64" w:rsidRDefault="00761D64" w:rsidP="00761D64">
      <w:pPr>
        <w:spacing w:line="254" w:lineRule="auto"/>
        <w:jc w:val="both"/>
      </w:pPr>
      <w:r>
        <w:t>-корректно и аргументированно высказывать свое мнение;</w:t>
      </w:r>
    </w:p>
    <w:p w:rsidR="00761D64" w:rsidRDefault="00761D64" w:rsidP="00761D64">
      <w:pPr>
        <w:spacing w:line="254" w:lineRule="auto"/>
        <w:jc w:val="both"/>
      </w:pPr>
      <w:r>
        <w:t>строить речевое высказывание в соответствии с поставленной задачей;</w:t>
      </w:r>
    </w:p>
    <w:p w:rsidR="00761D64" w:rsidRDefault="00761D64" w:rsidP="00761D64">
      <w:pPr>
        <w:spacing w:line="254" w:lineRule="auto"/>
        <w:jc w:val="both"/>
      </w:pPr>
      <w:r>
        <w:t>-создавать устные и письменные тексты (описание, рассуждение, повествование);</w:t>
      </w:r>
    </w:p>
    <w:p w:rsidR="00761D64" w:rsidRDefault="00761D64" w:rsidP="00761D64">
      <w:pPr>
        <w:spacing w:line="254" w:lineRule="auto"/>
        <w:jc w:val="both"/>
      </w:pPr>
      <w:r>
        <w:t>-готовить небольшие публичные выступления;</w:t>
      </w:r>
    </w:p>
    <w:p w:rsidR="00761D64" w:rsidRDefault="00761D64" w:rsidP="00761D64">
      <w:pPr>
        <w:spacing w:line="254" w:lineRule="auto"/>
        <w:jc w:val="both"/>
      </w:pPr>
      <w:r>
        <w:t>-подбирать иллюстративный материал (рисунки, фото, плакаты) к тексту выступления;</w:t>
      </w:r>
    </w:p>
    <w:p w:rsidR="00761D64" w:rsidRDefault="00761D64" w:rsidP="00761D64">
      <w:pPr>
        <w:spacing w:line="254" w:lineRule="auto"/>
        <w:jc w:val="both"/>
      </w:pPr>
      <w:r>
        <w:t xml:space="preserve">        </w:t>
      </w:r>
      <w:r w:rsidRPr="00761D64">
        <w:rPr>
          <w:i/>
          <w:u w:val="single"/>
        </w:rPr>
        <w:t>Совместная деятельность</w:t>
      </w:r>
      <w:r>
        <w:t xml:space="preserve"> как одно из коммуникативных универсальных учебных действий обеспечивает сформированность у обучающихся следующих умений:</w:t>
      </w:r>
    </w:p>
    <w:p w:rsidR="00761D64" w:rsidRDefault="00761D64" w:rsidP="00761D64">
      <w:pPr>
        <w:spacing w:line="254" w:lineRule="auto"/>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61D64" w:rsidRDefault="00761D64" w:rsidP="00761D64">
      <w:pPr>
        <w:spacing w:line="254" w:lineRule="auto"/>
        <w:jc w:val="both"/>
      </w:pPr>
      <w:r>
        <w:t xml:space="preserve">-принимать цель совместной деятельности, коллективно строить </w:t>
      </w:r>
      <w:r>
        <w:lastRenderedPageBreak/>
        <w:t>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761D64" w:rsidRDefault="00761D64" w:rsidP="00761D64">
      <w:pPr>
        <w:spacing w:line="254" w:lineRule="auto"/>
        <w:jc w:val="both"/>
      </w:pPr>
      <w:r>
        <w:t>-ответственно выполнять свою часть работы;</w:t>
      </w:r>
    </w:p>
    <w:p w:rsidR="00761D64" w:rsidRDefault="00761D64" w:rsidP="00761D64">
      <w:pPr>
        <w:spacing w:line="254" w:lineRule="auto"/>
        <w:jc w:val="both"/>
      </w:pPr>
      <w:r>
        <w:t>-оценивать свой вклад в общий результат;</w:t>
      </w:r>
    </w:p>
    <w:p w:rsidR="00761D64" w:rsidRDefault="00761D64" w:rsidP="00761D64">
      <w:pPr>
        <w:spacing w:line="254" w:lineRule="auto"/>
        <w:jc w:val="both"/>
      </w:pPr>
      <w:r>
        <w:t>-выполнять совместные проектные задания с опорой на предложенные образцы.</w:t>
      </w:r>
    </w:p>
    <w:p w:rsidR="00761D64" w:rsidRDefault="00761D64" w:rsidP="00761D64">
      <w:pPr>
        <w:spacing w:line="254" w:lineRule="auto"/>
        <w:jc w:val="both"/>
      </w:pPr>
      <w:r>
        <w:t xml:space="preserve">        </w:t>
      </w:r>
      <w:r w:rsidRPr="00761D64">
        <w:rPr>
          <w:b/>
          <w:u w:val="single"/>
        </w:rPr>
        <w:t>Овладение регулятивными универсальными учебными действиями</w:t>
      </w:r>
      <w: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761D64" w:rsidRDefault="00761D64" w:rsidP="00761D64">
      <w:pPr>
        <w:spacing w:line="254" w:lineRule="auto"/>
        <w:jc w:val="both"/>
      </w:pPr>
      <w:r>
        <w:t xml:space="preserve">        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761D64" w:rsidRDefault="00761D64" w:rsidP="00761D64">
      <w:pPr>
        <w:spacing w:line="254" w:lineRule="auto"/>
        <w:jc w:val="both"/>
      </w:pPr>
      <w:r>
        <w:t xml:space="preserve">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761D64" w:rsidRDefault="00761D64" w:rsidP="00761D64">
      <w:pPr>
        <w:spacing w:line="254" w:lineRule="auto"/>
        <w:jc w:val="both"/>
      </w:pPr>
      <w:r>
        <w:t xml:space="preserve">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761D64" w:rsidRDefault="00761D64" w:rsidP="00761D64">
      <w:pPr>
        <w:spacing w:line="254" w:lineRule="auto"/>
        <w:jc w:val="both"/>
      </w:pPr>
      <w:r>
        <w:t xml:space="preserve">        Оценка предметных результатов освоения ООП НОО осуществляется через оценку достижения обучающимися </w:t>
      </w:r>
      <w:r>
        <w:lastRenderedPageBreak/>
        <w:t>планируемых результатов по отдельным учебным предметам.</w:t>
      </w:r>
    </w:p>
    <w:p w:rsidR="00761D64" w:rsidRDefault="00761D64" w:rsidP="00761D64">
      <w:pPr>
        <w:spacing w:line="254" w:lineRule="auto"/>
        <w:jc w:val="both"/>
      </w:pPr>
      <w:r>
        <w:t xml:space="preserve">         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761D64" w:rsidRDefault="00761D64" w:rsidP="00761D64">
      <w:pPr>
        <w:spacing w:line="254" w:lineRule="auto"/>
        <w:jc w:val="both"/>
      </w:pPr>
      <w:r>
        <w:t xml:space="preserve">        Для оценки предметных результатов освоения ООП НОО используются критерии: знание и понимание, применение, функциональность.</w:t>
      </w:r>
    </w:p>
    <w:p w:rsidR="00761D64" w:rsidRDefault="00761D64" w:rsidP="00761D64">
      <w:pPr>
        <w:spacing w:line="254" w:lineRule="auto"/>
        <w:jc w:val="both"/>
      </w:pPr>
      <w:r>
        <w:t xml:space="preserve">        </w:t>
      </w:r>
      <w:r w:rsidRPr="00761D64">
        <w:rPr>
          <w:b/>
          <w:i/>
        </w:rPr>
        <w:t>Обобщенный критерий "знание и понимание"</w:t>
      </w:r>
      <w:r>
        <w:t xml:space="preserve">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761D64" w:rsidRPr="00761D64" w:rsidRDefault="00761D64" w:rsidP="00761D64">
      <w:pPr>
        <w:spacing w:line="254" w:lineRule="auto"/>
        <w:jc w:val="both"/>
        <w:rPr>
          <w:b/>
          <w:i/>
        </w:rPr>
      </w:pPr>
      <w:r>
        <w:t xml:space="preserve">       </w:t>
      </w:r>
      <w:r w:rsidRPr="00761D64">
        <w:rPr>
          <w:b/>
          <w:i/>
        </w:rPr>
        <w:t>Обобщенный критерий "применение" включает:</w:t>
      </w:r>
    </w:p>
    <w:p w:rsidR="00761D64" w:rsidRDefault="00761D64" w:rsidP="00761D64">
      <w:pPr>
        <w:spacing w:line="254" w:lineRule="auto"/>
        <w:jc w:val="both"/>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761D64" w:rsidRDefault="00761D64" w:rsidP="00761D64">
      <w:pPr>
        <w:spacing w:line="254" w:lineRule="auto"/>
        <w:jc w:val="both"/>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761D64" w:rsidRDefault="00761D64" w:rsidP="00761D64">
      <w:pPr>
        <w:spacing w:line="254" w:lineRule="auto"/>
        <w:jc w:val="both"/>
      </w:pPr>
      <w:r>
        <w:t xml:space="preserve">       Обобщенный критерий </w:t>
      </w:r>
      <w:r w:rsidRPr="00761D64">
        <w:rPr>
          <w:b/>
          <w:i/>
        </w:rPr>
        <w:t>"функциональность"</w:t>
      </w:r>
      <w:r>
        <w:t xml:space="preserve">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761D64" w:rsidRDefault="00761D64" w:rsidP="00761D64">
      <w:pPr>
        <w:spacing w:line="254" w:lineRule="auto"/>
        <w:jc w:val="both"/>
      </w:pPr>
      <w:r>
        <w:t xml:space="preserve">       </w:t>
      </w:r>
      <w:r w:rsidRPr="00761D64">
        <w:rPr>
          <w:b/>
        </w:rPr>
        <w:t>Оценка предметных результатов освоения ООП НОО</w:t>
      </w:r>
      <w:r>
        <w:t xml:space="preserve"> осуществляется педагогическим работником в ходе процедур текущего, тематического, промежуточного и итогового контроля.</w:t>
      </w:r>
    </w:p>
    <w:p w:rsidR="00761D64" w:rsidRDefault="00761D64" w:rsidP="00761D64">
      <w:pPr>
        <w:spacing w:line="254" w:lineRule="auto"/>
        <w:jc w:val="both"/>
      </w:pPr>
      <w:r>
        <w:t xml:space="preserve">        Особенности оценки предметных результатов по отдельному учебному предмету фиксируются в приложении к ООП НОО.</w:t>
      </w:r>
    </w:p>
    <w:p w:rsidR="00761D64" w:rsidRDefault="00761D64" w:rsidP="00761D64">
      <w:pPr>
        <w:spacing w:line="254" w:lineRule="auto"/>
        <w:jc w:val="both"/>
      </w:pPr>
      <w:r>
        <w:t>Описание оценки предметных результатов по отдельному учебному предмету должно включать:</w:t>
      </w:r>
    </w:p>
    <w:p w:rsidR="00761D64" w:rsidRDefault="00761D64" w:rsidP="00761D64">
      <w:pPr>
        <w:spacing w:line="254" w:lineRule="auto"/>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761D64" w:rsidRDefault="00761D64" w:rsidP="00761D64">
      <w:pPr>
        <w:spacing w:line="254" w:lineRule="auto"/>
        <w:jc w:val="both"/>
      </w:pPr>
      <w:r>
        <w:lastRenderedPageBreak/>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761D64" w:rsidRDefault="00761D64" w:rsidP="00761D64">
      <w:pPr>
        <w:spacing w:line="254" w:lineRule="auto"/>
        <w:jc w:val="both"/>
      </w:pPr>
      <w:r>
        <w:t>-график контрольных мероприятий.</w:t>
      </w:r>
    </w:p>
    <w:p w:rsidR="00761D64" w:rsidRDefault="00761D64" w:rsidP="00761D64">
      <w:pPr>
        <w:spacing w:line="254" w:lineRule="auto"/>
        <w:jc w:val="both"/>
      </w:pPr>
      <w:r>
        <w:t xml:space="preserve">        </w:t>
      </w:r>
      <w:r w:rsidRPr="00761D64">
        <w:rPr>
          <w:b/>
          <w:i/>
        </w:rPr>
        <w:t>Стартовая диагностика</w:t>
      </w:r>
      <w:r>
        <w:t xml:space="preserve"> проводится администрацией образовательной организации с целью оценки готовности к обучению на уровне начального общего образования.</w:t>
      </w:r>
    </w:p>
    <w:p w:rsidR="00761D64" w:rsidRDefault="00761D64" w:rsidP="00761D64">
      <w:pPr>
        <w:spacing w:line="254" w:lineRule="auto"/>
        <w:jc w:val="both"/>
      </w:pPr>
      <w:r>
        <w:t xml:space="preserve">        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w:t>
      </w:r>
    </w:p>
    <w:p w:rsidR="00761D64" w:rsidRDefault="00761D64" w:rsidP="00761D64">
      <w:pPr>
        <w:spacing w:line="254" w:lineRule="auto"/>
        <w:jc w:val="both"/>
      </w:pPr>
      <w:r>
        <w:t xml:space="preserve">        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761D64" w:rsidRDefault="00761D64" w:rsidP="00761D64">
      <w:pPr>
        <w:spacing w:line="254" w:lineRule="auto"/>
        <w:jc w:val="both"/>
      </w:pPr>
      <w:r>
        <w:t xml:space="preserve">        </w:t>
      </w:r>
      <w:r w:rsidRPr="00761D64">
        <w:rPr>
          <w:b/>
          <w:i/>
        </w:rPr>
        <w:t>Текущая оценка</w:t>
      </w:r>
      <w:r>
        <w:t xml:space="preserve"> направлена на оценку индивидуального продвижения обучающегося в освоении программы учебного предмета.</w:t>
      </w:r>
    </w:p>
    <w:p w:rsidR="00761D64" w:rsidRDefault="00761D64" w:rsidP="00761D64">
      <w:pPr>
        <w:spacing w:line="254" w:lineRule="auto"/>
        <w:jc w:val="both"/>
      </w:pPr>
      <w:r>
        <w:t xml:space="preserve">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761D64" w:rsidRDefault="00761D64" w:rsidP="00761D64">
      <w:pPr>
        <w:spacing w:line="254" w:lineRule="auto"/>
        <w:jc w:val="both"/>
      </w:pPr>
      <w:r>
        <w:t xml:space="preserve">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761D64" w:rsidRDefault="00761D64" w:rsidP="00761D64">
      <w:pPr>
        <w:spacing w:line="254" w:lineRule="auto"/>
        <w:jc w:val="both"/>
      </w:pPr>
      <w:r>
        <w:t xml:space="preserve">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761D64" w:rsidRDefault="00761D64" w:rsidP="00761D64">
      <w:pPr>
        <w:spacing w:line="254" w:lineRule="auto"/>
        <w:jc w:val="both"/>
      </w:pPr>
      <w:r>
        <w:t xml:space="preserve">        Результаты текущей оценки являются основой для индивидуализации учебного процесса.</w:t>
      </w:r>
    </w:p>
    <w:p w:rsidR="00761D64" w:rsidRDefault="00761D64" w:rsidP="00761D64">
      <w:pPr>
        <w:spacing w:line="254" w:lineRule="auto"/>
        <w:jc w:val="both"/>
      </w:pPr>
      <w:r>
        <w:t xml:space="preserve">        </w:t>
      </w:r>
      <w:r w:rsidRPr="00761D64">
        <w:rPr>
          <w:b/>
          <w:i/>
        </w:rPr>
        <w:t>Тематическая оценка</w:t>
      </w:r>
      <w:r>
        <w:t xml:space="preserve"> направлена на оценку уровня достижения обучающимися тематических планируемых результатов по учебному предмету.</w:t>
      </w:r>
    </w:p>
    <w:p w:rsidR="00761D64" w:rsidRDefault="00761D64" w:rsidP="00761D64">
      <w:pPr>
        <w:spacing w:line="254" w:lineRule="auto"/>
        <w:jc w:val="both"/>
      </w:pPr>
      <w:r>
        <w:t xml:space="preserve">         </w:t>
      </w:r>
      <w:r w:rsidRPr="00761D64">
        <w:rPr>
          <w:b/>
          <w:i/>
        </w:rPr>
        <w:t>Промежуточная аттестация</w:t>
      </w:r>
      <w:r>
        <w:t xml:space="preserve"> обучающихся проводится, </w:t>
      </w:r>
      <w:r>
        <w:lastRenderedPageBreak/>
        <w:t>начиная со второго класса, в конце каждого учебного периода по каждому изучаемому учебному предмету.</w:t>
      </w:r>
    </w:p>
    <w:p w:rsidR="00761D64" w:rsidRDefault="00761D64" w:rsidP="00761D64">
      <w:pPr>
        <w:spacing w:line="254" w:lineRule="auto"/>
        <w:jc w:val="both"/>
      </w:pPr>
      <w:r>
        <w:t xml:space="preserve">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761D64" w:rsidRDefault="00761D64" w:rsidP="00761D64">
      <w:pPr>
        <w:spacing w:line="254" w:lineRule="auto"/>
        <w:jc w:val="both"/>
      </w:pPr>
      <w:r>
        <w:t xml:space="preserve">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761D64" w:rsidRDefault="00761D64" w:rsidP="00761D64">
      <w:pPr>
        <w:spacing w:line="254" w:lineRule="auto"/>
        <w:jc w:val="both"/>
      </w:pPr>
      <w:r>
        <w:t xml:space="preserve">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w:t>
      </w:r>
    </w:p>
    <w:p w:rsidR="00761D64" w:rsidRDefault="00761D64" w:rsidP="00761D64">
      <w:pPr>
        <w:spacing w:line="254" w:lineRule="auto"/>
        <w:jc w:val="both"/>
      </w:pPr>
    </w:p>
    <w:p w:rsidR="00F4237C" w:rsidRPr="00761D64" w:rsidRDefault="001C27CB" w:rsidP="00761D64">
      <w:pPr>
        <w:spacing w:line="254" w:lineRule="auto"/>
        <w:jc w:val="both"/>
        <w:rPr>
          <w:b/>
        </w:rPr>
      </w:pPr>
      <w:r>
        <w:rPr>
          <w:b/>
        </w:rPr>
        <w:pict>
          <v:shape id="_x0000_s1236" style="position:absolute;left:0;text-align:left;margin-left:36.85pt;margin-top:20.8pt;width:317.5pt;height:.1pt;z-index:-15725056;mso-wrap-distance-left:0;mso-wrap-distance-right:0;mso-position-horizontal-relative:page" coordorigin="737,416" coordsize="6350,0" path="m737,416r6350,e" filled="f" strokecolor="#231f20" strokeweight=".5pt">
            <v:path arrowok="t"/>
            <w10:wrap type="topAndBottom" anchorx="page"/>
          </v:shape>
        </w:pict>
      </w:r>
      <w:bookmarkStart w:id="1" w:name="105-0225-01-024-062o10_"/>
      <w:bookmarkEnd w:id="1"/>
      <w:r w:rsidR="00846A94" w:rsidRPr="00761D64">
        <w:rPr>
          <w:b/>
          <w:color w:val="231F20"/>
          <w:w w:val="80"/>
        </w:rPr>
        <w:t>СОДЕРЖАТЕЛЬНЫЙ</w:t>
      </w:r>
      <w:r w:rsidR="00846A94" w:rsidRPr="00761D64">
        <w:rPr>
          <w:b/>
          <w:color w:val="231F20"/>
          <w:spacing w:val="47"/>
        </w:rPr>
        <w:t xml:space="preserve"> </w:t>
      </w:r>
      <w:r w:rsidR="00846A94" w:rsidRPr="00761D64">
        <w:rPr>
          <w:b/>
          <w:color w:val="231F20"/>
          <w:w w:val="80"/>
        </w:rPr>
        <w:t>РАЗДЕЛ</w:t>
      </w:r>
    </w:p>
    <w:p w:rsidR="00F4237C" w:rsidRPr="004E281A" w:rsidRDefault="00846A94" w:rsidP="00A3332B">
      <w:pPr>
        <w:pStyle w:val="a6"/>
        <w:numPr>
          <w:ilvl w:val="1"/>
          <w:numId w:val="9"/>
        </w:numPr>
        <w:tabs>
          <w:tab w:val="left" w:pos="573"/>
        </w:tabs>
        <w:spacing w:before="188"/>
        <w:ind w:left="0" w:right="0" w:firstLine="0"/>
        <w:jc w:val="left"/>
        <w:rPr>
          <w:rFonts w:ascii="Trebuchet MS"/>
          <w:b/>
          <w:sz w:val="26"/>
        </w:rPr>
      </w:pPr>
      <w:r w:rsidRPr="004E281A">
        <w:rPr>
          <w:rFonts w:ascii="Trebuchet MS" w:hAnsi="Trebuchet MS"/>
          <w:b/>
          <w:color w:val="231F20"/>
          <w:w w:val="95"/>
        </w:rPr>
        <w:t>РАБОЧИЕ</w:t>
      </w:r>
      <w:r w:rsidRPr="004E281A">
        <w:rPr>
          <w:rFonts w:ascii="Trebuchet MS" w:hAnsi="Trebuchet MS"/>
          <w:b/>
          <w:color w:val="231F20"/>
          <w:spacing w:val="3"/>
          <w:w w:val="95"/>
        </w:rPr>
        <w:t xml:space="preserve"> </w:t>
      </w:r>
      <w:r w:rsidRPr="004E281A">
        <w:rPr>
          <w:rFonts w:ascii="Trebuchet MS" w:hAnsi="Trebuchet MS"/>
          <w:b/>
          <w:color w:val="231F20"/>
          <w:w w:val="95"/>
        </w:rPr>
        <w:t>ПРОГРАММЫ</w:t>
      </w:r>
      <w:r w:rsidRPr="004E281A">
        <w:rPr>
          <w:rFonts w:ascii="Trebuchet MS" w:hAnsi="Trebuchet MS"/>
          <w:b/>
          <w:color w:val="231F20"/>
          <w:spacing w:val="3"/>
          <w:w w:val="95"/>
        </w:rPr>
        <w:t xml:space="preserve"> </w:t>
      </w:r>
      <w:r w:rsidRPr="004E281A">
        <w:rPr>
          <w:rFonts w:ascii="Trebuchet MS" w:hAnsi="Trebuchet MS"/>
          <w:b/>
          <w:color w:val="231F20"/>
          <w:w w:val="95"/>
        </w:rPr>
        <w:t>УЧЕБНЫХ</w:t>
      </w:r>
      <w:r w:rsidRPr="004E281A">
        <w:rPr>
          <w:rFonts w:ascii="Trebuchet MS" w:hAnsi="Trebuchet MS"/>
          <w:b/>
          <w:color w:val="231F20"/>
          <w:spacing w:val="4"/>
          <w:w w:val="95"/>
        </w:rPr>
        <w:t xml:space="preserve"> </w:t>
      </w:r>
      <w:r w:rsidRPr="004E281A">
        <w:rPr>
          <w:rFonts w:ascii="Trebuchet MS" w:hAnsi="Trebuchet MS"/>
          <w:b/>
          <w:color w:val="231F20"/>
          <w:w w:val="95"/>
        </w:rPr>
        <w:t>ПРЕДМЕТОВ</w:t>
      </w:r>
    </w:p>
    <w:p w:rsidR="00F4237C" w:rsidRDefault="001C27CB">
      <w:pPr>
        <w:pStyle w:val="1"/>
        <w:spacing w:before="189"/>
        <w:jc w:val="both"/>
      </w:pPr>
      <w:r>
        <w:pict>
          <v:shape id="_x0000_s1235" style="position:absolute;left:0;text-align:left;margin-left:36.85pt;margin-top:26.7pt;width:317.5pt;height:.1pt;z-index:-15724544;mso-wrap-distance-left:0;mso-wrap-distance-right:0;mso-position-horizontal-relative:page" coordorigin="737,534" coordsize="6350,0" path="m737,534r6350,e" filled="f" strokecolor="#231f20" strokeweight=".5pt">
            <v:path arrowok="t"/>
            <w10:wrap type="topAndBottom" anchorx="page"/>
          </v:shape>
        </w:pict>
      </w:r>
      <w:r w:rsidR="00846A94">
        <w:rPr>
          <w:color w:val="231F20"/>
          <w:w w:val="80"/>
        </w:rPr>
        <w:t>РУССКИЙ</w:t>
      </w:r>
      <w:r w:rsidR="00846A94">
        <w:rPr>
          <w:color w:val="231F20"/>
          <w:spacing w:val="42"/>
          <w:w w:val="80"/>
        </w:rPr>
        <w:t xml:space="preserve"> </w:t>
      </w:r>
      <w:r w:rsidR="00846A94">
        <w:rPr>
          <w:color w:val="231F20"/>
          <w:w w:val="80"/>
        </w:rPr>
        <w:t>ЯЗЫК</w:t>
      </w:r>
    </w:p>
    <w:p w:rsidR="00F4237C" w:rsidRDefault="001C27CB">
      <w:pPr>
        <w:pStyle w:val="1"/>
        <w:jc w:val="both"/>
      </w:pPr>
      <w:r>
        <w:pict>
          <v:shape id="_x0000_s1233" style="position:absolute;left:0;text-align:left;margin-left:36.85pt;margin-top:20.8pt;width:317.5pt;height:.1pt;z-index:-15723520;mso-wrap-distance-left:0;mso-wrap-distance-right:0;mso-position-horizontal-relative:page" coordorigin="737,416" coordsize="6350,0" path="m737,416r6350,e" filled="f" strokecolor="#231f20" strokeweight=".5pt">
            <v:path arrowok="t"/>
            <w10:wrap type="topAndBottom" anchorx="page"/>
          </v:shape>
        </w:pict>
      </w:r>
      <w:r w:rsidR="00846A94">
        <w:rPr>
          <w:color w:val="231F20"/>
          <w:w w:val="80"/>
        </w:rPr>
        <w:t>ПОЯСНИТЕЛЬНАЯ</w:t>
      </w:r>
      <w:r w:rsidR="00846A94">
        <w:rPr>
          <w:color w:val="231F20"/>
          <w:spacing w:val="51"/>
        </w:rPr>
        <w:t xml:space="preserve"> </w:t>
      </w:r>
      <w:r w:rsidR="00846A94">
        <w:rPr>
          <w:color w:val="231F20"/>
          <w:w w:val="80"/>
        </w:rPr>
        <w:t>ЗАПИСКА</w:t>
      </w:r>
    </w:p>
    <w:p w:rsidR="00D86B98" w:rsidRPr="00D86B98" w:rsidRDefault="00DB558D" w:rsidP="00D86B98">
      <w:pPr>
        <w:pStyle w:val="1"/>
        <w:jc w:val="both"/>
        <w:rPr>
          <w:rFonts w:ascii="Times New Roman" w:hAnsi="Times New Roman" w:cs="Times New Roman"/>
          <w:b w:val="0"/>
          <w:sz w:val="22"/>
        </w:rPr>
      </w:pPr>
      <w:r>
        <w:rPr>
          <w:rFonts w:ascii="Times New Roman" w:eastAsia="Times New Roman" w:hAnsi="Times New Roman" w:cs="Times New Roman"/>
          <w:b w:val="0"/>
          <w:bCs w:val="0"/>
          <w:color w:val="231F20"/>
          <w:w w:val="115"/>
          <w:sz w:val="20"/>
          <w:szCs w:val="20"/>
        </w:rPr>
        <w:t xml:space="preserve">       </w:t>
      </w:r>
      <w:r w:rsidR="00D86B98" w:rsidRPr="00D86B98">
        <w:rPr>
          <w:rFonts w:ascii="Times New Roman" w:hAnsi="Times New Roman" w:cs="Times New Roman"/>
          <w:b w:val="0"/>
          <w:sz w:val="22"/>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 xml:space="preserve">       На уровне начального общего образования изучение русского языка имеет особое значение в развитии обучающегося. Приобретенные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 xml:space="preserve">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w:t>
      </w:r>
      <w:r w:rsidRPr="00D86B98">
        <w:rPr>
          <w:rFonts w:ascii="Times New Roman" w:hAnsi="Times New Roman" w:cs="Times New Roman"/>
          <w:b w:val="0"/>
          <w:sz w:val="22"/>
        </w:rPr>
        <w:lastRenderedPageBreak/>
        <w:t>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 xml:space="preserve">        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 xml:space="preserve">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 xml:space="preserve">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 xml:space="preserve">       Изучение русского языка направлено на достижение следующих </w:t>
      </w:r>
      <w:r w:rsidRPr="00D86B98">
        <w:rPr>
          <w:rFonts w:ascii="Times New Roman" w:hAnsi="Times New Roman" w:cs="Times New Roman"/>
          <w:sz w:val="22"/>
        </w:rPr>
        <w:t>целей:</w:t>
      </w:r>
    </w:p>
    <w:p w:rsidR="00D86B98" w:rsidRPr="00D86B98" w:rsidRDefault="00D86B98" w:rsidP="00D86B98">
      <w:pPr>
        <w:pStyle w:val="1"/>
        <w:jc w:val="both"/>
        <w:rPr>
          <w:rFonts w:ascii="Times New Roman" w:hAnsi="Times New Roman" w:cs="Times New Roman"/>
          <w:b w:val="0"/>
          <w:sz w:val="22"/>
        </w:rPr>
      </w:pPr>
      <w:r>
        <w:rPr>
          <w:rFonts w:ascii="Times New Roman" w:hAnsi="Times New Roman" w:cs="Times New Roman"/>
          <w:b w:val="0"/>
          <w:sz w:val="22"/>
        </w:rPr>
        <w:t>-</w:t>
      </w:r>
      <w:r w:rsidRPr="00D86B98">
        <w:rPr>
          <w:rFonts w:ascii="Times New Roman" w:hAnsi="Times New Roman" w:cs="Times New Roman"/>
          <w:b w:val="0"/>
          <w:sz w:val="22"/>
        </w:rPr>
        <w:t xml:space="preserve">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w:t>
      </w:r>
      <w:r w:rsidRPr="00D86B98">
        <w:rPr>
          <w:rFonts w:ascii="Times New Roman" w:hAnsi="Times New Roman" w:cs="Times New Roman"/>
          <w:b w:val="0"/>
          <w:sz w:val="22"/>
        </w:rPr>
        <w:lastRenderedPageBreak/>
        <w:t>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D86B98" w:rsidRPr="00D86B98" w:rsidRDefault="00D86B98" w:rsidP="00D86B98">
      <w:pPr>
        <w:pStyle w:val="1"/>
        <w:jc w:val="both"/>
        <w:rPr>
          <w:rFonts w:ascii="Times New Roman" w:hAnsi="Times New Roman" w:cs="Times New Roman"/>
          <w:b w:val="0"/>
          <w:sz w:val="22"/>
        </w:rPr>
      </w:pPr>
      <w:r>
        <w:rPr>
          <w:rFonts w:ascii="Times New Roman" w:hAnsi="Times New Roman" w:cs="Times New Roman"/>
          <w:b w:val="0"/>
          <w:sz w:val="22"/>
        </w:rPr>
        <w:t>-</w:t>
      </w:r>
      <w:r w:rsidRPr="00D86B98">
        <w:rPr>
          <w:rFonts w:ascii="Times New Roman" w:hAnsi="Times New Roman" w:cs="Times New Roman"/>
          <w:b w:val="0"/>
          <w:sz w:val="22"/>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D86B98" w:rsidRPr="00D86B98" w:rsidRDefault="00D86B98" w:rsidP="00D86B98">
      <w:pPr>
        <w:pStyle w:val="1"/>
        <w:jc w:val="both"/>
        <w:rPr>
          <w:rFonts w:ascii="Times New Roman" w:hAnsi="Times New Roman" w:cs="Times New Roman"/>
          <w:b w:val="0"/>
          <w:sz w:val="22"/>
        </w:rPr>
      </w:pPr>
      <w:r>
        <w:rPr>
          <w:rFonts w:ascii="Times New Roman" w:hAnsi="Times New Roman" w:cs="Times New Roman"/>
          <w:b w:val="0"/>
          <w:sz w:val="22"/>
        </w:rPr>
        <w:t>-</w:t>
      </w:r>
      <w:r w:rsidRPr="00D86B98">
        <w:rPr>
          <w:rFonts w:ascii="Times New Roman" w:hAnsi="Times New Roman" w:cs="Times New Roman"/>
          <w:b w:val="0"/>
          <w:sz w:val="22"/>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D86B98" w:rsidRPr="00D86B98" w:rsidRDefault="00D86B98" w:rsidP="00D86B98">
      <w:pPr>
        <w:pStyle w:val="1"/>
        <w:jc w:val="both"/>
        <w:rPr>
          <w:rFonts w:ascii="Times New Roman" w:hAnsi="Times New Roman" w:cs="Times New Roman"/>
          <w:b w:val="0"/>
          <w:sz w:val="22"/>
        </w:rPr>
      </w:pPr>
      <w:r>
        <w:rPr>
          <w:rFonts w:ascii="Times New Roman" w:hAnsi="Times New Roman" w:cs="Times New Roman"/>
          <w:b w:val="0"/>
          <w:sz w:val="22"/>
        </w:rPr>
        <w:t>-</w:t>
      </w:r>
      <w:r w:rsidRPr="00D86B98">
        <w:rPr>
          <w:rFonts w:ascii="Times New Roman" w:hAnsi="Times New Roman" w:cs="Times New Roman"/>
          <w:b w:val="0"/>
          <w:sz w:val="22"/>
        </w:rPr>
        <w:t>развитие функциональной грамотности, готовности к успешному взаимодействию с изменяющимся миром и дальнейшему успешному образованию.</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 xml:space="preserve">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 xml:space="preserve">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 xml:space="preserve">       Программа по русскому языку позволяет педагогическому работнику:</w:t>
      </w:r>
    </w:p>
    <w:p w:rsidR="00D86B98" w:rsidRPr="00D86B98" w:rsidRDefault="00D86B98" w:rsidP="00D86B98">
      <w:pPr>
        <w:pStyle w:val="1"/>
        <w:jc w:val="both"/>
        <w:rPr>
          <w:rFonts w:ascii="Times New Roman" w:hAnsi="Times New Roman" w:cs="Times New Roman"/>
          <w:b w:val="0"/>
          <w:sz w:val="22"/>
        </w:rPr>
      </w:pPr>
      <w:r>
        <w:rPr>
          <w:rFonts w:ascii="Times New Roman" w:hAnsi="Times New Roman" w:cs="Times New Roman"/>
          <w:b w:val="0"/>
          <w:sz w:val="22"/>
        </w:rPr>
        <w:t>-</w:t>
      </w:r>
      <w:r w:rsidRPr="00D86B98">
        <w:rPr>
          <w:rFonts w:ascii="Times New Roman" w:hAnsi="Times New Roman" w:cs="Times New Roman"/>
          <w:b w:val="0"/>
          <w:sz w:val="22"/>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D86B98" w:rsidRPr="00D86B98" w:rsidRDefault="00D86B98" w:rsidP="00D86B98">
      <w:pPr>
        <w:pStyle w:val="1"/>
        <w:jc w:val="both"/>
        <w:rPr>
          <w:rFonts w:ascii="Times New Roman" w:hAnsi="Times New Roman" w:cs="Times New Roman"/>
          <w:b w:val="0"/>
          <w:sz w:val="22"/>
        </w:rPr>
      </w:pPr>
      <w:r>
        <w:rPr>
          <w:rFonts w:ascii="Times New Roman" w:hAnsi="Times New Roman" w:cs="Times New Roman"/>
          <w:b w:val="0"/>
          <w:sz w:val="22"/>
        </w:rPr>
        <w:t>-</w:t>
      </w:r>
      <w:r w:rsidRPr="00D86B98">
        <w:rPr>
          <w:rFonts w:ascii="Times New Roman" w:hAnsi="Times New Roman" w:cs="Times New Roman"/>
          <w:b w:val="0"/>
          <w:sz w:val="22"/>
        </w:rPr>
        <w:t>определить и структурировать планируемые результаты обучения и содержание русского языка по годам обучения в соответствии с ФГОС НОО;</w:t>
      </w:r>
    </w:p>
    <w:p w:rsidR="00D86B98" w:rsidRPr="00D86B98" w:rsidRDefault="00D86B98" w:rsidP="00D86B98">
      <w:pPr>
        <w:pStyle w:val="1"/>
        <w:jc w:val="both"/>
        <w:rPr>
          <w:rFonts w:ascii="Times New Roman" w:hAnsi="Times New Roman" w:cs="Times New Roman"/>
          <w:b w:val="0"/>
          <w:sz w:val="22"/>
        </w:rPr>
      </w:pPr>
      <w:r>
        <w:rPr>
          <w:rFonts w:ascii="Times New Roman" w:hAnsi="Times New Roman" w:cs="Times New Roman"/>
          <w:b w:val="0"/>
          <w:sz w:val="22"/>
        </w:rPr>
        <w:lastRenderedPageBreak/>
        <w:t>-</w:t>
      </w:r>
      <w:r w:rsidRPr="00D86B98">
        <w:rPr>
          <w:rFonts w:ascii="Times New Roman" w:hAnsi="Times New Roman" w:cs="Times New Roman"/>
          <w:b w:val="0"/>
          <w:sz w:val="22"/>
        </w:rPr>
        <w:t>разработать календарно-тематическое планирование с учетом особенностей конкретного класса.</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 xml:space="preserve">   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учетом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 xml:space="preserve">   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учете психологических и возрастных особенностей обучающихся.</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 xml:space="preserve">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 xml:space="preserve">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подчеркивают пропедевтическое значение уровня начального общего образования, формирование готовности обучающегося к дальнейшему обучению.</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Общее число часов, рекомендованных для изучения русского языка, - 675 (5 часов в неделю в каждом классе): в 1 классе - 165 часов, во 2 - 4 классах - по 170 часов.</w:t>
      </w:r>
    </w:p>
    <w:p w:rsidR="00D86B98" w:rsidRPr="00D86B98" w:rsidRDefault="00D86B98" w:rsidP="00D86B98">
      <w:pPr>
        <w:pStyle w:val="1"/>
        <w:jc w:val="both"/>
        <w:rPr>
          <w:rFonts w:ascii="Times New Roman" w:hAnsi="Times New Roman" w:cs="Times New Roman"/>
          <w:b w:val="0"/>
          <w:sz w:val="22"/>
        </w:rPr>
      </w:pPr>
    </w:p>
    <w:p w:rsidR="00D86B98" w:rsidRPr="00D86B98" w:rsidRDefault="00D86B98" w:rsidP="00D86B98">
      <w:pPr>
        <w:pStyle w:val="1"/>
        <w:jc w:val="both"/>
        <w:rPr>
          <w:rFonts w:ascii="Times New Roman" w:hAnsi="Times New Roman" w:cs="Times New Roman"/>
          <w:sz w:val="22"/>
        </w:rPr>
      </w:pPr>
      <w:r w:rsidRPr="00D86B98">
        <w:rPr>
          <w:rFonts w:ascii="Times New Roman" w:hAnsi="Times New Roman" w:cs="Times New Roman"/>
          <w:sz w:val="22"/>
        </w:rPr>
        <w:t>Содержание обучения в 1 классе.</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 xml:space="preserve"> Начальным этапом изучения русского языка и учебного предмета "Литературное чтение" в 1 классе является учебный курс "Обучение грамоте": обучение письму идет параллельно с обучением чтению. На учебный курс "Обучение грамоте" рекомендуется отводить 9 часов в неделю: 5 часов русского языка (обучение письму) и 4 часа учебного предмета "Литературное чтение" (обучение чтению). </w:t>
      </w:r>
      <w:r w:rsidRPr="00D86B98">
        <w:rPr>
          <w:rFonts w:ascii="Times New Roman" w:hAnsi="Times New Roman" w:cs="Times New Roman"/>
          <w:b w:val="0"/>
          <w:sz w:val="22"/>
        </w:rPr>
        <w:lastRenderedPageBreak/>
        <w:t>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D86B98" w:rsidRPr="00D86B98" w:rsidRDefault="00D86B98" w:rsidP="00D86B98">
      <w:pPr>
        <w:pStyle w:val="1"/>
        <w:jc w:val="both"/>
        <w:rPr>
          <w:rFonts w:ascii="Times New Roman" w:hAnsi="Times New Roman" w:cs="Times New Roman"/>
          <w:sz w:val="22"/>
        </w:rPr>
      </w:pPr>
      <w:r w:rsidRPr="00D86B98">
        <w:rPr>
          <w:rFonts w:ascii="Times New Roman" w:hAnsi="Times New Roman" w:cs="Times New Roman"/>
          <w:sz w:val="22"/>
        </w:rPr>
        <w:t>Развитие речи.</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Понимание текста при его прослушивании и при самостоятельном чтении вслух.</w:t>
      </w:r>
    </w:p>
    <w:p w:rsidR="00D86B98" w:rsidRPr="00D86B98" w:rsidRDefault="00D86B98" w:rsidP="00D86B98">
      <w:pPr>
        <w:pStyle w:val="1"/>
        <w:jc w:val="both"/>
        <w:rPr>
          <w:rFonts w:ascii="Times New Roman" w:hAnsi="Times New Roman" w:cs="Times New Roman"/>
          <w:sz w:val="22"/>
        </w:rPr>
      </w:pPr>
      <w:r w:rsidRPr="00D86B98">
        <w:rPr>
          <w:rFonts w:ascii="Times New Roman" w:hAnsi="Times New Roman" w:cs="Times New Roman"/>
          <w:sz w:val="22"/>
        </w:rPr>
        <w:t>Слово и предложение.</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Различение слова и предложения. Работа с предложением: выделение слов, изменение их порядка.</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D86B98" w:rsidRPr="00D86B98" w:rsidRDefault="00D86B98" w:rsidP="00D86B98">
      <w:pPr>
        <w:pStyle w:val="1"/>
        <w:jc w:val="both"/>
        <w:rPr>
          <w:rFonts w:ascii="Times New Roman" w:hAnsi="Times New Roman" w:cs="Times New Roman"/>
          <w:sz w:val="22"/>
        </w:rPr>
      </w:pPr>
      <w:r w:rsidRPr="00D86B98">
        <w:rPr>
          <w:rFonts w:ascii="Times New Roman" w:hAnsi="Times New Roman" w:cs="Times New Roman"/>
          <w:sz w:val="22"/>
        </w:rPr>
        <w:t>Фонетика.</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твердых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D86B98" w:rsidRPr="00D86B98" w:rsidRDefault="00D86B98" w:rsidP="00D86B98">
      <w:pPr>
        <w:pStyle w:val="1"/>
        <w:jc w:val="both"/>
        <w:rPr>
          <w:rFonts w:ascii="Times New Roman" w:hAnsi="Times New Roman" w:cs="Times New Roman"/>
          <w:sz w:val="22"/>
        </w:rPr>
      </w:pPr>
      <w:r w:rsidRPr="00D86B98">
        <w:rPr>
          <w:rFonts w:ascii="Times New Roman" w:hAnsi="Times New Roman" w:cs="Times New Roman"/>
          <w:sz w:val="22"/>
        </w:rPr>
        <w:t>Графика.</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Различение звука и буквы: буква как знак звука. Слоговой принцип русской графики. Буквы гласных как показатель твердости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D86B98" w:rsidRPr="00D86B98" w:rsidRDefault="00D86B98" w:rsidP="00D86B98">
      <w:pPr>
        <w:pStyle w:val="1"/>
        <w:jc w:val="both"/>
        <w:rPr>
          <w:rFonts w:ascii="Times New Roman" w:hAnsi="Times New Roman" w:cs="Times New Roman"/>
          <w:sz w:val="22"/>
        </w:rPr>
      </w:pPr>
      <w:r w:rsidRPr="00D86B98">
        <w:rPr>
          <w:rFonts w:ascii="Times New Roman" w:hAnsi="Times New Roman" w:cs="Times New Roman"/>
          <w:sz w:val="22"/>
        </w:rPr>
        <w:t>Чтение.</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w:t>
      </w:r>
      <w:r w:rsidRPr="00D86B98">
        <w:rPr>
          <w:rFonts w:ascii="Times New Roman" w:hAnsi="Times New Roman" w:cs="Times New Roman"/>
          <w:b w:val="0"/>
          <w:sz w:val="22"/>
        </w:rPr>
        <w:lastRenderedPageBreak/>
        <w:t>паузами в соответствии со знаками препинания. Выразительное чтение на материале небольших прозаических текстов и стихотворений.</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86B98" w:rsidRPr="00D86B98" w:rsidRDefault="00D86B98" w:rsidP="00D86B98">
      <w:pPr>
        <w:pStyle w:val="1"/>
        <w:jc w:val="both"/>
        <w:rPr>
          <w:rFonts w:ascii="Times New Roman" w:hAnsi="Times New Roman" w:cs="Times New Roman"/>
          <w:sz w:val="22"/>
        </w:rPr>
      </w:pPr>
      <w:r w:rsidRPr="00D86B98">
        <w:rPr>
          <w:rFonts w:ascii="Times New Roman" w:hAnsi="Times New Roman" w:cs="Times New Roman"/>
          <w:sz w:val="22"/>
        </w:rPr>
        <w:t>Письмо.</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Приемы и последовательность правильного списывания текста.</w:t>
      </w:r>
    </w:p>
    <w:p w:rsidR="00D86B98" w:rsidRPr="00D86B98" w:rsidRDefault="00D86B98" w:rsidP="00D86B98">
      <w:pPr>
        <w:pStyle w:val="1"/>
        <w:jc w:val="both"/>
        <w:rPr>
          <w:rFonts w:ascii="Times New Roman" w:hAnsi="Times New Roman" w:cs="Times New Roman"/>
          <w:sz w:val="22"/>
        </w:rPr>
      </w:pPr>
      <w:r w:rsidRPr="00D86B98">
        <w:rPr>
          <w:rFonts w:ascii="Times New Roman" w:hAnsi="Times New Roman" w:cs="Times New Roman"/>
          <w:sz w:val="22"/>
        </w:rPr>
        <w:t>Орфография и пунктуация.</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D86B98" w:rsidRPr="00D86B98" w:rsidRDefault="00D86B98" w:rsidP="00D86B98">
      <w:pPr>
        <w:pStyle w:val="1"/>
        <w:jc w:val="both"/>
        <w:rPr>
          <w:rFonts w:ascii="Times New Roman" w:hAnsi="Times New Roman" w:cs="Times New Roman"/>
          <w:sz w:val="22"/>
        </w:rPr>
      </w:pPr>
      <w:r w:rsidRPr="00D86B98">
        <w:rPr>
          <w:rFonts w:ascii="Times New Roman" w:hAnsi="Times New Roman" w:cs="Times New Roman"/>
          <w:sz w:val="22"/>
        </w:rPr>
        <w:t>Систематический курс.</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Общие сведения о языке.</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Язык как основное средство человеческого общения. Цели и ситуации общения.</w:t>
      </w:r>
    </w:p>
    <w:p w:rsidR="00D86B98" w:rsidRPr="00D86B98" w:rsidRDefault="00D86B98" w:rsidP="00D86B98">
      <w:pPr>
        <w:pStyle w:val="1"/>
        <w:jc w:val="both"/>
        <w:rPr>
          <w:rFonts w:ascii="Times New Roman" w:hAnsi="Times New Roman" w:cs="Times New Roman"/>
          <w:sz w:val="22"/>
        </w:rPr>
      </w:pPr>
      <w:r w:rsidRPr="00D86B98">
        <w:rPr>
          <w:rFonts w:ascii="Times New Roman" w:hAnsi="Times New Roman" w:cs="Times New Roman"/>
          <w:sz w:val="22"/>
        </w:rPr>
        <w:t>Фонетика.</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Слог. Количество слогов в слове. Ударный слог. Деление слов на слоги (простые случаи, без стечения согласных).</w:t>
      </w:r>
    </w:p>
    <w:p w:rsidR="00D86B98" w:rsidRPr="00D86B98" w:rsidRDefault="00D86B98" w:rsidP="00D86B98">
      <w:pPr>
        <w:pStyle w:val="1"/>
        <w:jc w:val="both"/>
        <w:rPr>
          <w:rFonts w:ascii="Times New Roman" w:hAnsi="Times New Roman" w:cs="Times New Roman"/>
          <w:sz w:val="22"/>
        </w:rPr>
      </w:pPr>
      <w:r w:rsidRPr="00D86B98">
        <w:rPr>
          <w:rFonts w:ascii="Times New Roman" w:hAnsi="Times New Roman" w:cs="Times New Roman"/>
          <w:sz w:val="22"/>
        </w:rPr>
        <w:t>Графика.</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 xml:space="preserve">Звук и буква. Различение звуков и букв. Обозначение на письме </w:t>
      </w:r>
      <w:r w:rsidRPr="00D86B98">
        <w:rPr>
          <w:rFonts w:ascii="Times New Roman" w:hAnsi="Times New Roman" w:cs="Times New Roman"/>
          <w:b w:val="0"/>
          <w:sz w:val="22"/>
        </w:rPr>
        <w:lastRenderedPageBreak/>
        <w:t>твердости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Установление соотношения звукового и буквенного состава слова в словах типа стол, конь.</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Небуквенные графические средства: пробел между словами, знак переноса.</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Русский алфавит: правильное название букв, их последовательность. Использование алфавита для упорядочения списка слов.</w:t>
      </w:r>
    </w:p>
    <w:p w:rsidR="00D86B98" w:rsidRPr="00D86B98" w:rsidRDefault="00D86B98" w:rsidP="00D86B98">
      <w:pPr>
        <w:pStyle w:val="1"/>
        <w:jc w:val="both"/>
        <w:rPr>
          <w:rFonts w:ascii="Times New Roman" w:hAnsi="Times New Roman" w:cs="Times New Roman"/>
          <w:sz w:val="22"/>
        </w:rPr>
      </w:pPr>
      <w:r w:rsidRPr="00D86B98">
        <w:rPr>
          <w:rFonts w:ascii="Times New Roman" w:hAnsi="Times New Roman" w:cs="Times New Roman"/>
          <w:sz w:val="22"/>
        </w:rPr>
        <w:t>Орфоэпия.</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86B98" w:rsidRPr="00D86B98" w:rsidRDefault="00D86B98" w:rsidP="00D86B98">
      <w:pPr>
        <w:pStyle w:val="1"/>
        <w:jc w:val="both"/>
        <w:rPr>
          <w:rFonts w:ascii="Times New Roman" w:hAnsi="Times New Roman" w:cs="Times New Roman"/>
          <w:sz w:val="22"/>
        </w:rPr>
      </w:pPr>
      <w:r w:rsidRPr="00D86B98">
        <w:rPr>
          <w:rFonts w:ascii="Times New Roman" w:hAnsi="Times New Roman" w:cs="Times New Roman"/>
          <w:sz w:val="22"/>
        </w:rPr>
        <w:t>Лексика.</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Слово как единица языка (ознакомление).</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Слово как название предмета, признака предмета, действия предмета (ознакомление).</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Выявление слов, значение которых требует уточнения.</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sz w:val="22"/>
        </w:rPr>
        <w:t>Синтаксис</w:t>
      </w:r>
      <w:r w:rsidRPr="00D86B98">
        <w:rPr>
          <w:rFonts w:ascii="Times New Roman" w:hAnsi="Times New Roman" w:cs="Times New Roman"/>
          <w:b w:val="0"/>
          <w:sz w:val="22"/>
        </w:rPr>
        <w:t>.</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Предложение как единица языка (ознакомление).</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Слово, предложение (наблюдение над сходством и различием). Установление связи слов в предложении при помощи смысловых вопросов.</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Восстановление деформированных предложений. Составление предложений из набора форм слов.</w:t>
      </w:r>
    </w:p>
    <w:p w:rsidR="00D86B98" w:rsidRPr="00D86B98" w:rsidRDefault="00D86B98" w:rsidP="00D86B98">
      <w:pPr>
        <w:pStyle w:val="1"/>
        <w:jc w:val="both"/>
        <w:rPr>
          <w:rFonts w:ascii="Times New Roman" w:hAnsi="Times New Roman" w:cs="Times New Roman"/>
          <w:sz w:val="22"/>
        </w:rPr>
      </w:pPr>
      <w:r w:rsidRPr="00D86B98">
        <w:rPr>
          <w:rFonts w:ascii="Times New Roman" w:hAnsi="Times New Roman" w:cs="Times New Roman"/>
          <w:sz w:val="22"/>
        </w:rPr>
        <w:t>Орфография и пунктуация.</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Правила правописания и их применение:</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раздельное написание слов в предложении;</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прописная буква в начале предложения и в именах собственных: в именах и фамилиях людей, кличках животных;</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перенос слов (без учета морфемного членения слова);</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гласные после шипящих в сочетаниях жи, ши (в положении под ударением), ча, ща, чу, щу;</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сочетания чк, чн;</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lastRenderedPageBreak/>
        <w:t>слова с непроверяемыми гласными и согласными (перечень слов в орфографическом словаре учебника);</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знаки препинания в конце предложения: точка, вопросительный и восклицательный знаки.</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Алгоритм списывания текста.</w:t>
      </w:r>
    </w:p>
    <w:p w:rsidR="00D86B98" w:rsidRPr="00D86B98" w:rsidRDefault="00D86B98" w:rsidP="00D86B98">
      <w:pPr>
        <w:pStyle w:val="1"/>
        <w:jc w:val="both"/>
        <w:rPr>
          <w:rFonts w:ascii="Times New Roman" w:hAnsi="Times New Roman" w:cs="Times New Roman"/>
          <w:sz w:val="22"/>
        </w:rPr>
      </w:pPr>
      <w:r w:rsidRPr="00D86B98">
        <w:rPr>
          <w:rFonts w:ascii="Times New Roman" w:hAnsi="Times New Roman" w:cs="Times New Roman"/>
          <w:sz w:val="22"/>
        </w:rPr>
        <w:t>Развитие речи.</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Речь как основная форма общения между людьми. Текст как единица речи (ознакомление).</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Нормы речевого этикета в ситуациях учебного и бытового общения (приветствие, прощание, извинение, благодарность, обращение с просьбой).</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Составление небольших рассказов на основе наблюдений.</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 xml:space="preserve"> Изучение русского языка </w:t>
      </w:r>
      <w:r w:rsidRPr="00D86B98">
        <w:rPr>
          <w:rFonts w:ascii="Times New Roman" w:hAnsi="Times New Roman" w:cs="Times New Roman"/>
          <w:sz w:val="22"/>
        </w:rPr>
        <w:t>в 1 классе</w:t>
      </w:r>
      <w:r w:rsidRPr="00D86B98">
        <w:rPr>
          <w:rFonts w:ascii="Times New Roman" w:hAnsi="Times New Roman" w:cs="Times New Roman"/>
          <w:b w:val="0"/>
          <w:sz w:val="22"/>
        </w:rPr>
        <w:t xml:space="preserve">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86B98" w:rsidRPr="00D86B98" w:rsidRDefault="00D86B98" w:rsidP="00D86B98">
      <w:pPr>
        <w:pStyle w:val="1"/>
        <w:jc w:val="both"/>
        <w:rPr>
          <w:rFonts w:ascii="Times New Roman" w:hAnsi="Times New Roman" w:cs="Times New Roman"/>
          <w:sz w:val="22"/>
          <w:u w:val="single"/>
        </w:rPr>
      </w:pPr>
      <w:r w:rsidRPr="00D86B98">
        <w:rPr>
          <w:rFonts w:ascii="Times New Roman" w:hAnsi="Times New Roman" w:cs="Times New Roman"/>
          <w:sz w:val="22"/>
          <w:u w:val="single"/>
        </w:rPr>
        <w:t>Базовые логические действия как часть познавательных универсальных учебных действий способствуют формированию умений:</w:t>
      </w:r>
    </w:p>
    <w:p w:rsidR="00D86B98" w:rsidRPr="00D86B98" w:rsidRDefault="00D86B98" w:rsidP="00D86B98">
      <w:pPr>
        <w:pStyle w:val="1"/>
        <w:jc w:val="both"/>
        <w:rPr>
          <w:rFonts w:ascii="Times New Roman" w:hAnsi="Times New Roman" w:cs="Times New Roman"/>
          <w:b w:val="0"/>
          <w:sz w:val="22"/>
        </w:rPr>
      </w:pPr>
      <w:r>
        <w:rPr>
          <w:rFonts w:ascii="Times New Roman" w:hAnsi="Times New Roman" w:cs="Times New Roman"/>
          <w:b w:val="0"/>
          <w:sz w:val="22"/>
        </w:rPr>
        <w:t>-</w:t>
      </w:r>
      <w:r w:rsidRPr="00D86B98">
        <w:rPr>
          <w:rFonts w:ascii="Times New Roman" w:hAnsi="Times New Roman" w:cs="Times New Roman"/>
          <w:b w:val="0"/>
          <w:sz w:val="22"/>
        </w:rPr>
        <w:t>сравнивать звуки в соответствии с учебной задачей: определять отличительные особенности гласных и согласных звуков; твердых и мягких согласных звуков;</w:t>
      </w:r>
    </w:p>
    <w:p w:rsidR="00D86B98" w:rsidRPr="00D86B98" w:rsidRDefault="00D86B98" w:rsidP="00D86B98">
      <w:pPr>
        <w:pStyle w:val="1"/>
        <w:jc w:val="both"/>
        <w:rPr>
          <w:rFonts w:ascii="Times New Roman" w:hAnsi="Times New Roman" w:cs="Times New Roman"/>
          <w:b w:val="0"/>
          <w:sz w:val="22"/>
        </w:rPr>
      </w:pPr>
      <w:r>
        <w:rPr>
          <w:rFonts w:ascii="Times New Roman" w:hAnsi="Times New Roman" w:cs="Times New Roman"/>
          <w:b w:val="0"/>
          <w:sz w:val="22"/>
        </w:rPr>
        <w:t>-</w:t>
      </w:r>
      <w:r w:rsidRPr="00D86B98">
        <w:rPr>
          <w:rFonts w:ascii="Times New Roman" w:hAnsi="Times New Roman" w:cs="Times New Roman"/>
          <w:b w:val="0"/>
          <w:sz w:val="22"/>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D86B98" w:rsidRPr="00D86B98" w:rsidRDefault="00D86B98" w:rsidP="00D86B98">
      <w:pPr>
        <w:pStyle w:val="1"/>
        <w:jc w:val="both"/>
        <w:rPr>
          <w:rFonts w:ascii="Times New Roman" w:hAnsi="Times New Roman" w:cs="Times New Roman"/>
          <w:b w:val="0"/>
          <w:sz w:val="22"/>
        </w:rPr>
      </w:pPr>
      <w:r>
        <w:rPr>
          <w:rFonts w:ascii="Times New Roman" w:hAnsi="Times New Roman" w:cs="Times New Roman"/>
          <w:b w:val="0"/>
          <w:sz w:val="22"/>
        </w:rPr>
        <w:t>-</w:t>
      </w:r>
      <w:r w:rsidRPr="00D86B98">
        <w:rPr>
          <w:rFonts w:ascii="Times New Roman" w:hAnsi="Times New Roman" w:cs="Times New Roman"/>
          <w:b w:val="0"/>
          <w:sz w:val="22"/>
        </w:rPr>
        <w:t>устанавливать основания для сравнения звукового состава слов: выделять признаки сходства и различия;</w:t>
      </w:r>
    </w:p>
    <w:p w:rsidR="00D86B98" w:rsidRPr="00D86B98" w:rsidRDefault="00D86B98" w:rsidP="00D86B98">
      <w:pPr>
        <w:pStyle w:val="1"/>
        <w:jc w:val="both"/>
        <w:rPr>
          <w:rFonts w:ascii="Times New Roman" w:hAnsi="Times New Roman" w:cs="Times New Roman"/>
          <w:b w:val="0"/>
          <w:sz w:val="22"/>
        </w:rPr>
      </w:pPr>
      <w:r>
        <w:rPr>
          <w:rFonts w:ascii="Times New Roman" w:hAnsi="Times New Roman" w:cs="Times New Roman"/>
          <w:b w:val="0"/>
          <w:sz w:val="22"/>
        </w:rPr>
        <w:t>-</w:t>
      </w:r>
      <w:r w:rsidRPr="00D86B98">
        <w:rPr>
          <w:rFonts w:ascii="Times New Roman" w:hAnsi="Times New Roman" w:cs="Times New Roman"/>
          <w:b w:val="0"/>
          <w:sz w:val="22"/>
        </w:rPr>
        <w:t>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Базовые исследовательские действия как часть познавательных универсальных учебных действий способствуют формированию умений:</w:t>
      </w:r>
    </w:p>
    <w:p w:rsidR="00D86B98" w:rsidRPr="00D86B98" w:rsidRDefault="00D86B98" w:rsidP="00D86B98">
      <w:pPr>
        <w:pStyle w:val="1"/>
        <w:jc w:val="both"/>
        <w:rPr>
          <w:rFonts w:ascii="Times New Roman" w:hAnsi="Times New Roman" w:cs="Times New Roman"/>
          <w:b w:val="0"/>
          <w:sz w:val="22"/>
        </w:rPr>
      </w:pPr>
      <w:r>
        <w:rPr>
          <w:rFonts w:ascii="Times New Roman" w:hAnsi="Times New Roman" w:cs="Times New Roman"/>
          <w:b w:val="0"/>
          <w:sz w:val="22"/>
        </w:rPr>
        <w:lastRenderedPageBreak/>
        <w:t>-</w:t>
      </w:r>
      <w:r w:rsidRPr="00D86B98">
        <w:rPr>
          <w:rFonts w:ascii="Times New Roman" w:hAnsi="Times New Roman" w:cs="Times New Roman"/>
          <w:b w:val="0"/>
          <w:sz w:val="22"/>
        </w:rPr>
        <w:t>проводить изменения звуковой модели по предложенному учителем правилу, подбирать слова к модели;</w:t>
      </w:r>
    </w:p>
    <w:p w:rsidR="00D86B98" w:rsidRPr="00D86B98" w:rsidRDefault="00D86B98" w:rsidP="00D86B98">
      <w:pPr>
        <w:pStyle w:val="1"/>
        <w:jc w:val="both"/>
        <w:rPr>
          <w:rFonts w:ascii="Times New Roman" w:hAnsi="Times New Roman" w:cs="Times New Roman"/>
          <w:b w:val="0"/>
          <w:sz w:val="22"/>
        </w:rPr>
      </w:pPr>
      <w:r>
        <w:rPr>
          <w:rFonts w:ascii="Times New Roman" w:hAnsi="Times New Roman" w:cs="Times New Roman"/>
          <w:b w:val="0"/>
          <w:sz w:val="22"/>
        </w:rPr>
        <w:t>-</w:t>
      </w:r>
      <w:r w:rsidRPr="00D86B98">
        <w:rPr>
          <w:rFonts w:ascii="Times New Roman" w:hAnsi="Times New Roman" w:cs="Times New Roman"/>
          <w:b w:val="0"/>
          <w:sz w:val="22"/>
        </w:rPr>
        <w:t>формулировать выводы о соответствии звукового и буквенного состава слова;</w:t>
      </w:r>
    </w:p>
    <w:p w:rsidR="00D86B98" w:rsidRPr="00D86B98" w:rsidRDefault="00D86B98" w:rsidP="00D86B98">
      <w:pPr>
        <w:pStyle w:val="1"/>
        <w:jc w:val="both"/>
        <w:rPr>
          <w:rFonts w:ascii="Times New Roman" w:hAnsi="Times New Roman" w:cs="Times New Roman"/>
          <w:b w:val="0"/>
          <w:sz w:val="22"/>
        </w:rPr>
      </w:pPr>
      <w:r>
        <w:rPr>
          <w:rFonts w:ascii="Times New Roman" w:hAnsi="Times New Roman" w:cs="Times New Roman"/>
          <w:b w:val="0"/>
          <w:sz w:val="22"/>
        </w:rPr>
        <w:t>-</w:t>
      </w:r>
      <w:r w:rsidRPr="00D86B98">
        <w:rPr>
          <w:rFonts w:ascii="Times New Roman" w:hAnsi="Times New Roman" w:cs="Times New Roman"/>
          <w:b w:val="0"/>
          <w:sz w:val="22"/>
        </w:rPr>
        <w:t>использовать алфавит для самостоятельного упорядочивания списка слов.</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Работа с информацией как часть познавательных универсальных учебных действий способствует формированию умений:</w:t>
      </w:r>
    </w:p>
    <w:p w:rsidR="00D86B98" w:rsidRPr="00D86B98" w:rsidRDefault="00D86B98" w:rsidP="00D86B98">
      <w:pPr>
        <w:pStyle w:val="1"/>
        <w:jc w:val="both"/>
        <w:rPr>
          <w:rFonts w:ascii="Times New Roman" w:hAnsi="Times New Roman" w:cs="Times New Roman"/>
          <w:b w:val="0"/>
          <w:sz w:val="22"/>
        </w:rPr>
      </w:pPr>
      <w:r>
        <w:rPr>
          <w:rFonts w:ascii="Times New Roman" w:hAnsi="Times New Roman" w:cs="Times New Roman"/>
          <w:b w:val="0"/>
          <w:sz w:val="22"/>
        </w:rPr>
        <w:t>-</w:t>
      </w:r>
      <w:r w:rsidRPr="00D86B98">
        <w:rPr>
          <w:rFonts w:ascii="Times New Roman" w:hAnsi="Times New Roman" w:cs="Times New Roman"/>
          <w:b w:val="0"/>
          <w:sz w:val="22"/>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D86B98" w:rsidRPr="00D86B98" w:rsidRDefault="00D86B98" w:rsidP="00D86B98">
      <w:pPr>
        <w:pStyle w:val="1"/>
        <w:jc w:val="both"/>
        <w:rPr>
          <w:rFonts w:ascii="Times New Roman" w:hAnsi="Times New Roman" w:cs="Times New Roman"/>
          <w:b w:val="0"/>
          <w:sz w:val="22"/>
        </w:rPr>
      </w:pPr>
      <w:r>
        <w:rPr>
          <w:rFonts w:ascii="Times New Roman" w:hAnsi="Times New Roman" w:cs="Times New Roman"/>
          <w:b w:val="0"/>
          <w:sz w:val="22"/>
        </w:rPr>
        <w:t>-</w:t>
      </w:r>
      <w:r w:rsidRPr="00D86B98">
        <w:rPr>
          <w:rFonts w:ascii="Times New Roman" w:hAnsi="Times New Roman" w:cs="Times New Roman"/>
          <w:b w:val="0"/>
          <w:sz w:val="22"/>
        </w:rPr>
        <w:t>анализировать графическую информацию - модели звукового состава слова;</w:t>
      </w:r>
    </w:p>
    <w:p w:rsidR="00D86B98" w:rsidRPr="00D86B98" w:rsidRDefault="00D86B98" w:rsidP="00D86B98">
      <w:pPr>
        <w:pStyle w:val="1"/>
        <w:jc w:val="both"/>
        <w:rPr>
          <w:rFonts w:ascii="Times New Roman" w:hAnsi="Times New Roman" w:cs="Times New Roman"/>
          <w:b w:val="0"/>
          <w:sz w:val="22"/>
        </w:rPr>
      </w:pPr>
      <w:r>
        <w:rPr>
          <w:rFonts w:ascii="Times New Roman" w:hAnsi="Times New Roman" w:cs="Times New Roman"/>
          <w:b w:val="0"/>
          <w:sz w:val="22"/>
        </w:rPr>
        <w:t>-</w:t>
      </w:r>
      <w:r w:rsidRPr="00D86B98">
        <w:rPr>
          <w:rFonts w:ascii="Times New Roman" w:hAnsi="Times New Roman" w:cs="Times New Roman"/>
          <w:b w:val="0"/>
          <w:sz w:val="22"/>
        </w:rPr>
        <w:t>самостоятельно создавать модели звукового состава слова.</w:t>
      </w:r>
    </w:p>
    <w:p w:rsidR="00D86B98" w:rsidRPr="00D86B98" w:rsidRDefault="00D86B98" w:rsidP="00D86B98">
      <w:pPr>
        <w:pStyle w:val="1"/>
        <w:jc w:val="both"/>
        <w:rPr>
          <w:rFonts w:ascii="Times New Roman" w:hAnsi="Times New Roman" w:cs="Times New Roman"/>
          <w:sz w:val="22"/>
          <w:u w:val="single"/>
        </w:rPr>
      </w:pPr>
      <w:r w:rsidRPr="00D86B98">
        <w:rPr>
          <w:rFonts w:ascii="Times New Roman" w:hAnsi="Times New Roman" w:cs="Times New Roman"/>
          <w:sz w:val="22"/>
          <w:u w:val="single"/>
        </w:rPr>
        <w:t>Общение как часть коммуникативных универсальных учебных действий способствует формированию умений:</w:t>
      </w:r>
    </w:p>
    <w:p w:rsidR="00D86B98" w:rsidRPr="00D86B98" w:rsidRDefault="00D86B98" w:rsidP="00D86B98">
      <w:pPr>
        <w:pStyle w:val="1"/>
        <w:jc w:val="both"/>
        <w:rPr>
          <w:rFonts w:ascii="Times New Roman" w:hAnsi="Times New Roman" w:cs="Times New Roman"/>
          <w:b w:val="0"/>
          <w:sz w:val="22"/>
        </w:rPr>
      </w:pPr>
      <w:r>
        <w:rPr>
          <w:rFonts w:ascii="Times New Roman" w:hAnsi="Times New Roman" w:cs="Times New Roman"/>
          <w:b w:val="0"/>
          <w:sz w:val="22"/>
        </w:rPr>
        <w:t>-</w:t>
      </w:r>
      <w:r w:rsidRPr="00D86B98">
        <w:rPr>
          <w:rFonts w:ascii="Times New Roman" w:hAnsi="Times New Roman" w:cs="Times New Roman"/>
          <w:b w:val="0"/>
          <w:sz w:val="22"/>
        </w:rPr>
        <w:t>воспринимать суждения, выражать эмоции в соответствии с целями и условиями общения в знакомой среде;</w:t>
      </w:r>
    </w:p>
    <w:p w:rsidR="00D86B98" w:rsidRPr="00D86B98" w:rsidRDefault="00D86B98" w:rsidP="00D86B98">
      <w:pPr>
        <w:pStyle w:val="1"/>
        <w:jc w:val="both"/>
        <w:rPr>
          <w:rFonts w:ascii="Times New Roman" w:hAnsi="Times New Roman" w:cs="Times New Roman"/>
          <w:b w:val="0"/>
          <w:sz w:val="22"/>
        </w:rPr>
      </w:pPr>
      <w:r>
        <w:rPr>
          <w:rFonts w:ascii="Times New Roman" w:hAnsi="Times New Roman" w:cs="Times New Roman"/>
          <w:b w:val="0"/>
          <w:sz w:val="22"/>
        </w:rPr>
        <w:t>-</w:t>
      </w:r>
      <w:r w:rsidRPr="00D86B98">
        <w:rPr>
          <w:rFonts w:ascii="Times New Roman" w:hAnsi="Times New Roman" w:cs="Times New Roman"/>
          <w:b w:val="0"/>
          <w:sz w:val="22"/>
        </w:rPr>
        <w:t>проявлять уважительное отношение к собеседнику, соблюдать в процессе общения нормы речевого этикета;</w:t>
      </w:r>
    </w:p>
    <w:p w:rsidR="00D86B98" w:rsidRPr="00D86B98" w:rsidRDefault="00D86B98" w:rsidP="00D86B98">
      <w:pPr>
        <w:pStyle w:val="1"/>
        <w:jc w:val="both"/>
        <w:rPr>
          <w:rFonts w:ascii="Times New Roman" w:hAnsi="Times New Roman" w:cs="Times New Roman"/>
          <w:b w:val="0"/>
          <w:sz w:val="22"/>
        </w:rPr>
      </w:pPr>
      <w:r>
        <w:rPr>
          <w:rFonts w:ascii="Times New Roman" w:hAnsi="Times New Roman" w:cs="Times New Roman"/>
          <w:b w:val="0"/>
          <w:sz w:val="22"/>
        </w:rPr>
        <w:t>-</w:t>
      </w:r>
      <w:r w:rsidRPr="00D86B98">
        <w:rPr>
          <w:rFonts w:ascii="Times New Roman" w:hAnsi="Times New Roman" w:cs="Times New Roman"/>
          <w:b w:val="0"/>
          <w:sz w:val="22"/>
        </w:rPr>
        <w:t>соблюдать правила ведения диалога;</w:t>
      </w:r>
    </w:p>
    <w:p w:rsidR="00D86B98" w:rsidRPr="00D86B98" w:rsidRDefault="00D86B98" w:rsidP="00D86B98">
      <w:pPr>
        <w:pStyle w:val="1"/>
        <w:jc w:val="both"/>
        <w:rPr>
          <w:rFonts w:ascii="Times New Roman" w:hAnsi="Times New Roman" w:cs="Times New Roman"/>
          <w:b w:val="0"/>
          <w:sz w:val="22"/>
        </w:rPr>
      </w:pPr>
      <w:r>
        <w:rPr>
          <w:rFonts w:ascii="Times New Roman" w:hAnsi="Times New Roman" w:cs="Times New Roman"/>
          <w:b w:val="0"/>
          <w:sz w:val="22"/>
        </w:rPr>
        <w:t>-</w:t>
      </w:r>
      <w:r w:rsidRPr="00D86B98">
        <w:rPr>
          <w:rFonts w:ascii="Times New Roman" w:hAnsi="Times New Roman" w:cs="Times New Roman"/>
          <w:b w:val="0"/>
          <w:sz w:val="22"/>
        </w:rPr>
        <w:t>воспринимать разные точки зрения;</w:t>
      </w:r>
    </w:p>
    <w:p w:rsidR="00D86B98" w:rsidRPr="00D86B98" w:rsidRDefault="00D86B98" w:rsidP="00D86B98">
      <w:pPr>
        <w:pStyle w:val="1"/>
        <w:jc w:val="both"/>
        <w:rPr>
          <w:rFonts w:ascii="Times New Roman" w:hAnsi="Times New Roman" w:cs="Times New Roman"/>
          <w:b w:val="0"/>
          <w:sz w:val="22"/>
        </w:rPr>
      </w:pPr>
      <w:r>
        <w:rPr>
          <w:rFonts w:ascii="Times New Roman" w:hAnsi="Times New Roman" w:cs="Times New Roman"/>
          <w:b w:val="0"/>
          <w:sz w:val="22"/>
        </w:rPr>
        <w:t>-</w:t>
      </w:r>
      <w:r w:rsidRPr="00D86B98">
        <w:rPr>
          <w:rFonts w:ascii="Times New Roman" w:hAnsi="Times New Roman" w:cs="Times New Roman"/>
          <w:b w:val="0"/>
          <w:sz w:val="22"/>
        </w:rPr>
        <w:t>в процессе учебного диалога отвечать на вопросы по изученному материалу;</w:t>
      </w:r>
    </w:p>
    <w:p w:rsidR="00D86B98" w:rsidRPr="00D86B98" w:rsidRDefault="00D86B98" w:rsidP="00D86B98">
      <w:pPr>
        <w:pStyle w:val="1"/>
        <w:jc w:val="both"/>
        <w:rPr>
          <w:rFonts w:ascii="Times New Roman" w:hAnsi="Times New Roman" w:cs="Times New Roman"/>
          <w:b w:val="0"/>
          <w:sz w:val="22"/>
        </w:rPr>
      </w:pPr>
      <w:r>
        <w:rPr>
          <w:rFonts w:ascii="Times New Roman" w:hAnsi="Times New Roman" w:cs="Times New Roman"/>
          <w:b w:val="0"/>
          <w:sz w:val="22"/>
        </w:rPr>
        <w:t>-</w:t>
      </w:r>
      <w:r w:rsidRPr="00D86B98">
        <w:rPr>
          <w:rFonts w:ascii="Times New Roman" w:hAnsi="Times New Roman" w:cs="Times New Roman"/>
          <w:b w:val="0"/>
          <w:sz w:val="22"/>
        </w:rPr>
        <w:t>строить устное речевое высказывание об обозначении звуков буквами; о звуковом и буквенном составе слова.</w:t>
      </w:r>
    </w:p>
    <w:p w:rsidR="00D86B98" w:rsidRPr="00D86B98" w:rsidRDefault="00D86B98" w:rsidP="00D86B98">
      <w:pPr>
        <w:pStyle w:val="1"/>
        <w:jc w:val="both"/>
        <w:rPr>
          <w:rFonts w:ascii="Times New Roman" w:hAnsi="Times New Roman" w:cs="Times New Roman"/>
          <w:sz w:val="22"/>
          <w:u w:val="single"/>
        </w:rPr>
      </w:pPr>
      <w:r w:rsidRPr="00D86B98">
        <w:rPr>
          <w:rFonts w:ascii="Times New Roman" w:hAnsi="Times New Roman" w:cs="Times New Roman"/>
          <w:sz w:val="22"/>
          <w:u w:val="single"/>
        </w:rPr>
        <w:t>Самоорганизация как часть регулятивных универсальных учебных действий способствует формированию умений:</w:t>
      </w:r>
    </w:p>
    <w:p w:rsidR="00D86B98" w:rsidRPr="00D86B98" w:rsidRDefault="00D86B98" w:rsidP="00D86B98">
      <w:pPr>
        <w:pStyle w:val="1"/>
        <w:jc w:val="both"/>
        <w:rPr>
          <w:rFonts w:ascii="Times New Roman" w:hAnsi="Times New Roman" w:cs="Times New Roman"/>
          <w:b w:val="0"/>
          <w:sz w:val="22"/>
        </w:rPr>
      </w:pPr>
      <w:r>
        <w:rPr>
          <w:rFonts w:ascii="Times New Roman" w:hAnsi="Times New Roman" w:cs="Times New Roman"/>
          <w:b w:val="0"/>
          <w:sz w:val="22"/>
        </w:rPr>
        <w:t>-</w:t>
      </w:r>
      <w:r w:rsidRPr="00D86B98">
        <w:rPr>
          <w:rFonts w:ascii="Times New Roman" w:hAnsi="Times New Roman" w:cs="Times New Roman"/>
          <w:b w:val="0"/>
          <w:sz w:val="22"/>
        </w:rPr>
        <w:t>определять последовательность учебных операций при проведении звукового анализа слова;</w:t>
      </w:r>
    </w:p>
    <w:p w:rsidR="00D86B98" w:rsidRPr="00D86B98" w:rsidRDefault="00D86B98" w:rsidP="00D86B98">
      <w:pPr>
        <w:pStyle w:val="1"/>
        <w:jc w:val="both"/>
        <w:rPr>
          <w:rFonts w:ascii="Times New Roman" w:hAnsi="Times New Roman" w:cs="Times New Roman"/>
          <w:b w:val="0"/>
          <w:sz w:val="22"/>
        </w:rPr>
      </w:pPr>
      <w:r>
        <w:rPr>
          <w:rFonts w:ascii="Times New Roman" w:hAnsi="Times New Roman" w:cs="Times New Roman"/>
          <w:b w:val="0"/>
          <w:sz w:val="22"/>
        </w:rPr>
        <w:t>-</w:t>
      </w:r>
      <w:r w:rsidRPr="00D86B98">
        <w:rPr>
          <w:rFonts w:ascii="Times New Roman" w:hAnsi="Times New Roman" w:cs="Times New Roman"/>
          <w:b w:val="0"/>
          <w:sz w:val="22"/>
        </w:rPr>
        <w:t>определять последовательность учебных операций при списывании;</w:t>
      </w:r>
    </w:p>
    <w:p w:rsidR="00D86B98" w:rsidRPr="00D86B98" w:rsidRDefault="00D86B98" w:rsidP="00D86B98">
      <w:pPr>
        <w:pStyle w:val="1"/>
        <w:jc w:val="both"/>
        <w:rPr>
          <w:rFonts w:ascii="Times New Roman" w:hAnsi="Times New Roman" w:cs="Times New Roman"/>
          <w:b w:val="0"/>
          <w:sz w:val="22"/>
        </w:rPr>
      </w:pPr>
      <w:r>
        <w:rPr>
          <w:rFonts w:ascii="Times New Roman" w:hAnsi="Times New Roman" w:cs="Times New Roman"/>
          <w:b w:val="0"/>
          <w:sz w:val="22"/>
        </w:rPr>
        <w:t>-</w:t>
      </w:r>
      <w:r w:rsidRPr="00D86B98">
        <w:rPr>
          <w:rFonts w:ascii="Times New Roman" w:hAnsi="Times New Roman" w:cs="Times New Roman"/>
          <w:b w:val="0"/>
          <w:sz w:val="22"/>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lastRenderedPageBreak/>
        <w:t>Самоконтроль как часть регулятивных универсальных учебных действий способствует формированию умений:</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оценивать правильность написания букв, соединений букв, слов, предложений.</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Совместная деятельность способствует формированию умений:</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ответственно выполнять свою часть работы.</w:t>
      </w:r>
    </w:p>
    <w:p w:rsidR="00D86B98" w:rsidRPr="00D86B98" w:rsidRDefault="00D86B98" w:rsidP="00D86B98">
      <w:pPr>
        <w:pStyle w:val="1"/>
        <w:jc w:val="both"/>
        <w:rPr>
          <w:rFonts w:ascii="Times New Roman" w:hAnsi="Times New Roman" w:cs="Times New Roman"/>
          <w:b w:val="0"/>
          <w:sz w:val="22"/>
        </w:rPr>
      </w:pPr>
    </w:p>
    <w:p w:rsidR="00D86B98" w:rsidRPr="00D10D4A" w:rsidRDefault="00D86B98" w:rsidP="00D86B98">
      <w:pPr>
        <w:pStyle w:val="1"/>
        <w:jc w:val="both"/>
        <w:rPr>
          <w:rFonts w:ascii="Times New Roman" w:hAnsi="Times New Roman" w:cs="Times New Roman"/>
          <w:sz w:val="22"/>
        </w:rPr>
      </w:pPr>
      <w:r w:rsidRPr="00D10D4A">
        <w:rPr>
          <w:rFonts w:ascii="Times New Roman" w:hAnsi="Times New Roman" w:cs="Times New Roman"/>
          <w:sz w:val="22"/>
        </w:rPr>
        <w:t>Содержание обучения во 2 классе.</w:t>
      </w:r>
    </w:p>
    <w:p w:rsidR="00D86B98" w:rsidRPr="00D10D4A" w:rsidRDefault="00D86B98" w:rsidP="00D86B98">
      <w:pPr>
        <w:pStyle w:val="1"/>
        <w:jc w:val="both"/>
        <w:rPr>
          <w:rFonts w:ascii="Times New Roman" w:hAnsi="Times New Roman" w:cs="Times New Roman"/>
          <w:sz w:val="22"/>
        </w:rPr>
      </w:pPr>
      <w:r w:rsidRPr="00D10D4A">
        <w:rPr>
          <w:rFonts w:ascii="Times New Roman" w:hAnsi="Times New Roman" w:cs="Times New Roman"/>
          <w:sz w:val="22"/>
        </w:rPr>
        <w:t>Общие сведения о языке.</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D86B98" w:rsidRPr="00D10D4A" w:rsidRDefault="00D86B98" w:rsidP="00D86B98">
      <w:pPr>
        <w:pStyle w:val="1"/>
        <w:jc w:val="both"/>
        <w:rPr>
          <w:rFonts w:ascii="Times New Roman" w:hAnsi="Times New Roman" w:cs="Times New Roman"/>
          <w:sz w:val="22"/>
        </w:rPr>
      </w:pPr>
      <w:r w:rsidRPr="00D10D4A">
        <w:rPr>
          <w:rFonts w:ascii="Times New Roman" w:hAnsi="Times New Roman" w:cs="Times New Roman"/>
          <w:sz w:val="22"/>
        </w:rPr>
        <w:t>Фонетика и графика.</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ё, ю, я (повторение изученного в 1 классе).</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Парные и непарные по твердости - мягкости согласные звуки.</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Парные и непарные по звонкости - глухости согласные звуки.</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lastRenderedPageBreak/>
        <w:t>Соотношение звукового и буквенного состава в словах с буквами е, ё, ю, я (в начале слова и после гласных).</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Деление слов на слоги (в том числе при стечении согласных).</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Использование знания алфавита при работе со словарями.</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Небуквенные графические средства: пробел между словами, знак переноса, абзац (красная строка), пунктуационные знаки (в пределах изученного).</w:t>
      </w:r>
    </w:p>
    <w:p w:rsidR="00D86B98" w:rsidRPr="00D10D4A" w:rsidRDefault="00D86B98" w:rsidP="00D86B98">
      <w:pPr>
        <w:pStyle w:val="1"/>
        <w:jc w:val="both"/>
        <w:rPr>
          <w:rFonts w:ascii="Times New Roman" w:hAnsi="Times New Roman" w:cs="Times New Roman"/>
          <w:sz w:val="22"/>
        </w:rPr>
      </w:pPr>
      <w:r w:rsidRPr="00D10D4A">
        <w:rPr>
          <w:rFonts w:ascii="Times New Roman" w:hAnsi="Times New Roman" w:cs="Times New Roman"/>
          <w:sz w:val="22"/>
        </w:rPr>
        <w:t>Орфоэпия.</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D86B98" w:rsidRPr="00D10D4A" w:rsidRDefault="00D86B98" w:rsidP="00D86B98">
      <w:pPr>
        <w:pStyle w:val="1"/>
        <w:jc w:val="both"/>
        <w:rPr>
          <w:rFonts w:ascii="Times New Roman" w:hAnsi="Times New Roman" w:cs="Times New Roman"/>
          <w:sz w:val="22"/>
        </w:rPr>
      </w:pPr>
      <w:r w:rsidRPr="00D10D4A">
        <w:rPr>
          <w:rFonts w:ascii="Times New Roman" w:hAnsi="Times New Roman" w:cs="Times New Roman"/>
          <w:sz w:val="22"/>
        </w:rPr>
        <w:t>Лексика.</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Однозначные и многозначные слова (простые случаи, наблюдение).</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Наблюдение за использованием в речи синонимов, антонимов.</w:t>
      </w:r>
    </w:p>
    <w:p w:rsidR="00D86B98" w:rsidRPr="00D10D4A" w:rsidRDefault="00D86B98" w:rsidP="00D86B98">
      <w:pPr>
        <w:pStyle w:val="1"/>
        <w:jc w:val="both"/>
        <w:rPr>
          <w:rFonts w:ascii="Times New Roman" w:hAnsi="Times New Roman" w:cs="Times New Roman"/>
          <w:sz w:val="22"/>
        </w:rPr>
      </w:pPr>
      <w:r w:rsidRPr="00D10D4A">
        <w:rPr>
          <w:rFonts w:ascii="Times New Roman" w:hAnsi="Times New Roman" w:cs="Times New Roman"/>
          <w:sz w:val="22"/>
        </w:rPr>
        <w:t>Состав слова (морфемика).</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Окончание как изменяемая часть слова. Изменение формы слова с помощью окончания. Различение изменяемых и неизменяемых слов.</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Суффикс как часть слова (наблюдение). Приставка как часть слова (наблюдение).</w:t>
      </w:r>
    </w:p>
    <w:p w:rsidR="00D86B98" w:rsidRPr="00D10D4A" w:rsidRDefault="00D86B98" w:rsidP="00D86B98">
      <w:pPr>
        <w:pStyle w:val="1"/>
        <w:jc w:val="both"/>
        <w:rPr>
          <w:rFonts w:ascii="Times New Roman" w:hAnsi="Times New Roman" w:cs="Times New Roman"/>
          <w:sz w:val="22"/>
        </w:rPr>
      </w:pPr>
      <w:r w:rsidRPr="00D10D4A">
        <w:rPr>
          <w:rFonts w:ascii="Times New Roman" w:hAnsi="Times New Roman" w:cs="Times New Roman"/>
          <w:sz w:val="22"/>
        </w:rPr>
        <w:t>Морфология.</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Имя существительное (ознакомление): общее значение, вопросы ("кто?", "что?"), употребление в речи.</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Глагол (ознакомление): общее значение, вопросы ("что делать?", "что сделать?" и другие), употребление в речи.</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 xml:space="preserve">Имя прилагательное (ознакомление): общее значение, вопросы </w:t>
      </w:r>
      <w:r w:rsidRPr="00D86B98">
        <w:rPr>
          <w:rFonts w:ascii="Times New Roman" w:hAnsi="Times New Roman" w:cs="Times New Roman"/>
          <w:b w:val="0"/>
          <w:sz w:val="22"/>
        </w:rPr>
        <w:lastRenderedPageBreak/>
        <w:t>("какой?", "какая?", "какое?", "какие?"), употребление в речи.</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Предлог. Отличие предлогов от приставок. Наиболее распространенные предлоги: в, на, из, без, над, до, у, о, об и другое.</w:t>
      </w:r>
    </w:p>
    <w:p w:rsidR="00D86B98" w:rsidRPr="00D10D4A" w:rsidRDefault="00D86B98" w:rsidP="00D86B98">
      <w:pPr>
        <w:pStyle w:val="1"/>
        <w:jc w:val="both"/>
        <w:rPr>
          <w:rFonts w:ascii="Times New Roman" w:hAnsi="Times New Roman" w:cs="Times New Roman"/>
          <w:sz w:val="22"/>
        </w:rPr>
      </w:pPr>
      <w:r w:rsidRPr="00D10D4A">
        <w:rPr>
          <w:rFonts w:ascii="Times New Roman" w:hAnsi="Times New Roman" w:cs="Times New Roman"/>
          <w:sz w:val="22"/>
        </w:rPr>
        <w:t>Синтаксис.</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Порядок слов в предложении; связь слов в предложении (повторение).</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Виды предложений по цели высказывания: повествовательные, вопросительные, побудительные предложения.</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Виды предложений по эмоциональной окраске (по интонации): восклицательные и невосклицательные предложения.</w:t>
      </w:r>
    </w:p>
    <w:p w:rsidR="00D86B98" w:rsidRPr="00D10D4A" w:rsidRDefault="00D86B98" w:rsidP="00D86B98">
      <w:pPr>
        <w:pStyle w:val="1"/>
        <w:jc w:val="both"/>
        <w:rPr>
          <w:rFonts w:ascii="Times New Roman" w:hAnsi="Times New Roman" w:cs="Times New Roman"/>
          <w:sz w:val="22"/>
        </w:rPr>
      </w:pPr>
      <w:r w:rsidRPr="00D10D4A">
        <w:rPr>
          <w:rFonts w:ascii="Times New Roman" w:hAnsi="Times New Roman" w:cs="Times New Roman"/>
          <w:sz w:val="22"/>
        </w:rPr>
        <w:t>Орфография и пунктуация.</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Правила правописания и их применение:</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разделительный мягкий знак;</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сочетания чт, щн, нч;</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проверяемые безударные гласные в корне слова;</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парные звонкие и глухие согласные в корне слова;</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непроверяемые гласные и согласные (перечень слов в орфографическом словаре учебника);</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прописная буква в именах собственных: имена, фамилии, отчества людей, клички животных, географические названия;</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lastRenderedPageBreak/>
        <w:t>-</w:t>
      </w:r>
      <w:r w:rsidR="00D86B98" w:rsidRPr="00D86B98">
        <w:rPr>
          <w:rFonts w:ascii="Times New Roman" w:hAnsi="Times New Roman" w:cs="Times New Roman"/>
          <w:b w:val="0"/>
          <w:sz w:val="22"/>
        </w:rPr>
        <w:t>раздельное написание предлогов с именами существительными.</w:t>
      </w:r>
    </w:p>
    <w:p w:rsidR="00D86B98" w:rsidRPr="00D10D4A" w:rsidRDefault="00D86B98" w:rsidP="00D86B98">
      <w:pPr>
        <w:pStyle w:val="1"/>
        <w:jc w:val="both"/>
        <w:rPr>
          <w:rFonts w:ascii="Times New Roman" w:hAnsi="Times New Roman" w:cs="Times New Roman"/>
          <w:sz w:val="22"/>
        </w:rPr>
      </w:pPr>
      <w:r w:rsidRPr="00D10D4A">
        <w:rPr>
          <w:rFonts w:ascii="Times New Roman" w:hAnsi="Times New Roman" w:cs="Times New Roman"/>
          <w:sz w:val="22"/>
        </w:rPr>
        <w:t>Развитие речи.</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Составление устного рассказа по репродукции картины. Составление устного рассказа с опорой на личные наблюдения и на вопросы.</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Типы текстов: описание, повествование, рассуждение, их особенности (первичное ознакомление).</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Поздравление и поздравительная открытка.</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Подробное изложение повествовательного текста объемом 30 - 45 слов с опорой на вопросы.</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 xml:space="preserve">Изучение русского языка </w:t>
      </w:r>
      <w:r w:rsidRPr="00D10D4A">
        <w:rPr>
          <w:rFonts w:ascii="Times New Roman" w:hAnsi="Times New Roman" w:cs="Times New Roman"/>
          <w:sz w:val="22"/>
        </w:rPr>
        <w:t>во 2 классе</w:t>
      </w:r>
      <w:r w:rsidRPr="00D86B98">
        <w:rPr>
          <w:rFonts w:ascii="Times New Roman" w:hAnsi="Times New Roman" w:cs="Times New Roman"/>
          <w:b w:val="0"/>
          <w:sz w:val="22"/>
        </w:rPr>
        <w:t xml:space="preserve">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86B98" w:rsidRPr="00D10D4A" w:rsidRDefault="00D86B98" w:rsidP="00D86B98">
      <w:pPr>
        <w:pStyle w:val="1"/>
        <w:jc w:val="both"/>
        <w:rPr>
          <w:rFonts w:ascii="Times New Roman" w:hAnsi="Times New Roman" w:cs="Times New Roman"/>
          <w:sz w:val="22"/>
          <w:u w:val="single"/>
        </w:rPr>
      </w:pPr>
      <w:r w:rsidRPr="00D10D4A">
        <w:rPr>
          <w:rFonts w:ascii="Times New Roman" w:hAnsi="Times New Roman" w:cs="Times New Roman"/>
          <w:sz w:val="22"/>
          <w:u w:val="single"/>
        </w:rPr>
        <w:t>Базовые логические действия как часть познавательных универсальных учебных действий способствуют формированию умений:</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lastRenderedPageBreak/>
        <w:t>-</w:t>
      </w:r>
      <w:r w:rsidR="00D86B98" w:rsidRPr="00D86B98">
        <w:rPr>
          <w:rFonts w:ascii="Times New Roman" w:hAnsi="Times New Roman" w:cs="Times New Roman"/>
          <w:b w:val="0"/>
          <w:sz w:val="22"/>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сравнивать значение однокоренных (родственных) слов: указывать сходство и различие лексического значения;</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сравнивать буквенную оболочку однокоренных (родственных) слов: выявлять случаи чередования;</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устанавливать основания для сравнения слов: на какой вопрос отвечают, что обозначают;</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характеризовать звуки по заданным параметрам;</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определять признак, по которому проведена классификация звуков, букв, слов, предложений;</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находить закономерности в процессе наблюдения за языковыми единицами;</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ориентироваться в изученных понятиях (корень, окончание, текст); соотносить понятие с его краткой характеристикой.</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Базовые исследовательские действия как часть познавательных универсальных учебных действий способствуют формированию умений:</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проводить по предложенному плану наблюдение за языковыми единицами (слово, предложение, текст);</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формулировать выводы и предлагать доказательства того, что слова являются (не являются) однокоренными (родственными).</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Работа с информацией как часть познавательных универсальных учебных действий способствует формированию умений:</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выбирать источник получения информации: нужный словарь учебника для получения информации;</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устанавливать с помощью словаря значения многозначных слов;</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согласно заданному алгоритму находить в предложенном источнике информацию, представленную в явном виде;</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с помощью учителя на уроках русского языка создавать схемы, таблицы для представления информации.</w:t>
      </w:r>
    </w:p>
    <w:p w:rsidR="00D86B98" w:rsidRPr="00D10D4A" w:rsidRDefault="00D86B98" w:rsidP="00D86B98">
      <w:pPr>
        <w:pStyle w:val="1"/>
        <w:jc w:val="both"/>
        <w:rPr>
          <w:rFonts w:ascii="Times New Roman" w:hAnsi="Times New Roman" w:cs="Times New Roman"/>
          <w:sz w:val="22"/>
          <w:u w:val="single"/>
        </w:rPr>
      </w:pPr>
      <w:r w:rsidRPr="00D10D4A">
        <w:rPr>
          <w:rFonts w:ascii="Times New Roman" w:hAnsi="Times New Roman" w:cs="Times New Roman"/>
          <w:sz w:val="22"/>
          <w:u w:val="single"/>
        </w:rPr>
        <w:t xml:space="preserve">Общение как часть коммуникативных универсальных учебных </w:t>
      </w:r>
      <w:r w:rsidRPr="00D10D4A">
        <w:rPr>
          <w:rFonts w:ascii="Times New Roman" w:hAnsi="Times New Roman" w:cs="Times New Roman"/>
          <w:sz w:val="22"/>
          <w:u w:val="single"/>
        </w:rPr>
        <w:lastRenderedPageBreak/>
        <w:t>действий способствует формированию умений:</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воспринимать и формулировать суждения о языковых единицах;</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проявлять уважительное отношение к собеседнику, соблюдать правила ведения диалога;</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признавать возможность существования разных точек зрения в процессе анализа результатов наблюдения за языковыми единицами;</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корректно и аргументированно высказывать свое мнение о результатах наблюдения за языковыми единицами;</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строить устное диалогическое выказывание;</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строить устное монологическое высказывание на определенную тему, на основе наблюдения с соблюдением орфоэпических норм, правильной интонации;</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устно и письменно формулировать простые выводы на основе прочитанного или услышанного текста.</w:t>
      </w:r>
    </w:p>
    <w:p w:rsidR="00D86B98" w:rsidRPr="00D10D4A" w:rsidRDefault="00D86B98" w:rsidP="00D86B98">
      <w:pPr>
        <w:pStyle w:val="1"/>
        <w:jc w:val="both"/>
        <w:rPr>
          <w:rFonts w:ascii="Times New Roman" w:hAnsi="Times New Roman" w:cs="Times New Roman"/>
          <w:sz w:val="22"/>
          <w:u w:val="single"/>
        </w:rPr>
      </w:pPr>
      <w:r w:rsidRPr="00D10D4A">
        <w:rPr>
          <w:rFonts w:ascii="Times New Roman" w:hAnsi="Times New Roman" w:cs="Times New Roman"/>
          <w:sz w:val="22"/>
          <w:u w:val="single"/>
        </w:rPr>
        <w:t>Самоорганизация как часть регулятивных универсальных учебных действий способствует формированию умений:</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планировать с помощью учителя действия по решению орфографической задачи;</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выстраивать последовательность выбранных действий.</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Самоконтроль как часть регулятивных универсальных учебных действий способствует формированию умений:</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устанавливать с помощью учителя причины успеха (неудач) при выполнении заданий по русскому языку;</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Совместная деятельность способствует формированию умений:</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совместно обсуждать процесс и результат работы;</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ответственно выполнять свою часть работы;</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оценивать свой вклад в общий результат.</w:t>
      </w:r>
    </w:p>
    <w:p w:rsidR="00D86B98" w:rsidRPr="00D86B98" w:rsidRDefault="00D86B98" w:rsidP="00D86B98">
      <w:pPr>
        <w:pStyle w:val="1"/>
        <w:jc w:val="both"/>
        <w:rPr>
          <w:rFonts w:ascii="Times New Roman" w:hAnsi="Times New Roman" w:cs="Times New Roman"/>
          <w:b w:val="0"/>
          <w:sz w:val="22"/>
        </w:rPr>
      </w:pPr>
    </w:p>
    <w:p w:rsidR="00D86B98" w:rsidRPr="00D10D4A" w:rsidRDefault="00D86B98" w:rsidP="00D86B98">
      <w:pPr>
        <w:pStyle w:val="1"/>
        <w:jc w:val="both"/>
        <w:rPr>
          <w:rFonts w:ascii="Times New Roman" w:hAnsi="Times New Roman" w:cs="Times New Roman"/>
          <w:sz w:val="22"/>
        </w:rPr>
      </w:pPr>
      <w:r w:rsidRPr="00D10D4A">
        <w:rPr>
          <w:rFonts w:ascii="Times New Roman" w:hAnsi="Times New Roman" w:cs="Times New Roman"/>
          <w:sz w:val="22"/>
        </w:rPr>
        <w:t>Содержание обучения в 3 классе.</w:t>
      </w:r>
    </w:p>
    <w:p w:rsidR="00D86B98" w:rsidRPr="00D10D4A" w:rsidRDefault="00D86B98" w:rsidP="00D86B98">
      <w:pPr>
        <w:pStyle w:val="1"/>
        <w:jc w:val="both"/>
        <w:rPr>
          <w:rFonts w:ascii="Times New Roman" w:hAnsi="Times New Roman" w:cs="Times New Roman"/>
          <w:sz w:val="22"/>
        </w:rPr>
      </w:pPr>
      <w:r w:rsidRPr="00D10D4A">
        <w:rPr>
          <w:rFonts w:ascii="Times New Roman" w:hAnsi="Times New Roman" w:cs="Times New Roman"/>
          <w:sz w:val="22"/>
        </w:rPr>
        <w:t>Сведения о русском языке.</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Русский язык как государственный язык Российской Федерации. Методы познания языка: наблюдение, анализ, лингвистический эксперимент.</w:t>
      </w:r>
    </w:p>
    <w:p w:rsidR="00D86B98" w:rsidRPr="00D10D4A" w:rsidRDefault="00D86B98" w:rsidP="00D86B98">
      <w:pPr>
        <w:pStyle w:val="1"/>
        <w:jc w:val="both"/>
        <w:rPr>
          <w:rFonts w:ascii="Times New Roman" w:hAnsi="Times New Roman" w:cs="Times New Roman"/>
          <w:sz w:val="22"/>
        </w:rPr>
      </w:pPr>
      <w:r w:rsidRPr="00D10D4A">
        <w:rPr>
          <w:rFonts w:ascii="Times New Roman" w:hAnsi="Times New Roman" w:cs="Times New Roman"/>
          <w:sz w:val="22"/>
        </w:rPr>
        <w:t>Фонетика и графика.</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Соотношение звукового и буквенного состава в словах с разделительными ь и ъ, в словах с непроизносимыми согласными.</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Использование алфавита при работе со словарями, справочниками, каталогами.</w:t>
      </w:r>
    </w:p>
    <w:p w:rsidR="00D86B98" w:rsidRPr="00D10D4A" w:rsidRDefault="00D86B98" w:rsidP="00D86B98">
      <w:pPr>
        <w:pStyle w:val="1"/>
        <w:jc w:val="both"/>
        <w:rPr>
          <w:rFonts w:ascii="Times New Roman" w:hAnsi="Times New Roman" w:cs="Times New Roman"/>
          <w:sz w:val="22"/>
        </w:rPr>
      </w:pPr>
      <w:r w:rsidRPr="00D10D4A">
        <w:rPr>
          <w:rFonts w:ascii="Times New Roman" w:hAnsi="Times New Roman" w:cs="Times New Roman"/>
          <w:sz w:val="22"/>
        </w:rPr>
        <w:t>Орфоэпия.</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Использование орфоэпического словаря для решения практических задач.</w:t>
      </w:r>
    </w:p>
    <w:p w:rsidR="00D86B98" w:rsidRPr="00D10D4A" w:rsidRDefault="00D86B98" w:rsidP="00D86B98">
      <w:pPr>
        <w:pStyle w:val="1"/>
        <w:jc w:val="both"/>
        <w:rPr>
          <w:rFonts w:ascii="Times New Roman" w:hAnsi="Times New Roman" w:cs="Times New Roman"/>
          <w:sz w:val="22"/>
        </w:rPr>
      </w:pPr>
      <w:r w:rsidRPr="00D10D4A">
        <w:rPr>
          <w:rFonts w:ascii="Times New Roman" w:hAnsi="Times New Roman" w:cs="Times New Roman"/>
          <w:sz w:val="22"/>
        </w:rPr>
        <w:t>Лексика.</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Повторение: лексическое значение слова.</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Прямое и переносное значение слова (ознакомление). Устаревшие слова (ознакомление).</w:t>
      </w:r>
    </w:p>
    <w:p w:rsidR="00D86B98" w:rsidRPr="00D10D4A" w:rsidRDefault="00D86B98" w:rsidP="00D86B98">
      <w:pPr>
        <w:pStyle w:val="1"/>
        <w:jc w:val="both"/>
        <w:rPr>
          <w:rFonts w:ascii="Times New Roman" w:hAnsi="Times New Roman" w:cs="Times New Roman"/>
          <w:sz w:val="22"/>
        </w:rPr>
      </w:pPr>
      <w:r w:rsidRPr="00D10D4A">
        <w:rPr>
          <w:rFonts w:ascii="Times New Roman" w:hAnsi="Times New Roman" w:cs="Times New Roman"/>
          <w:sz w:val="22"/>
        </w:rPr>
        <w:t>Состав слова (морфемика).</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 xml:space="preserve">Однокоренные слова и формы одного и того же слова. Корень, приставка, суффикс - значимые части слова. Нулевое окончание </w:t>
      </w:r>
      <w:r w:rsidRPr="00D86B98">
        <w:rPr>
          <w:rFonts w:ascii="Times New Roman" w:hAnsi="Times New Roman" w:cs="Times New Roman"/>
          <w:b w:val="0"/>
          <w:sz w:val="22"/>
        </w:rPr>
        <w:lastRenderedPageBreak/>
        <w:t>(ознакомление). Выделение в словах с однозначно выделяемыми морфемами окончания, корня, приставки, суффикса.</w:t>
      </w:r>
    </w:p>
    <w:p w:rsidR="00D86B98" w:rsidRPr="00D10D4A" w:rsidRDefault="00D86B98" w:rsidP="00D86B98">
      <w:pPr>
        <w:pStyle w:val="1"/>
        <w:jc w:val="both"/>
        <w:rPr>
          <w:rFonts w:ascii="Times New Roman" w:hAnsi="Times New Roman" w:cs="Times New Roman"/>
          <w:sz w:val="22"/>
        </w:rPr>
      </w:pPr>
      <w:r w:rsidRPr="00D10D4A">
        <w:rPr>
          <w:rFonts w:ascii="Times New Roman" w:hAnsi="Times New Roman" w:cs="Times New Roman"/>
          <w:sz w:val="22"/>
        </w:rPr>
        <w:t>Морфология.</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Части речи.</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 Имена существительные 1, 2, 3-го склонения. Имена существительные одушевленные и неодушевленные.</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-ий, -ов, -ин). Склонение имен прилагательных.</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Частица не, ее значение.</w:t>
      </w:r>
    </w:p>
    <w:p w:rsidR="00D86B98" w:rsidRPr="00D10D4A" w:rsidRDefault="00D86B98" w:rsidP="00D86B98">
      <w:pPr>
        <w:pStyle w:val="1"/>
        <w:jc w:val="both"/>
        <w:rPr>
          <w:rFonts w:ascii="Times New Roman" w:hAnsi="Times New Roman" w:cs="Times New Roman"/>
          <w:sz w:val="22"/>
        </w:rPr>
      </w:pPr>
      <w:r w:rsidRPr="00D10D4A">
        <w:rPr>
          <w:rFonts w:ascii="Times New Roman" w:hAnsi="Times New Roman" w:cs="Times New Roman"/>
          <w:sz w:val="22"/>
        </w:rPr>
        <w:t>Синтаксис.</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Наблюдение за однородными членами предложения с союзами и, а, но и без союзов.</w:t>
      </w:r>
    </w:p>
    <w:p w:rsidR="00D86B98" w:rsidRPr="00D10D4A" w:rsidRDefault="00D86B98" w:rsidP="00D86B98">
      <w:pPr>
        <w:pStyle w:val="1"/>
        <w:jc w:val="both"/>
        <w:rPr>
          <w:rFonts w:ascii="Times New Roman" w:hAnsi="Times New Roman" w:cs="Times New Roman"/>
          <w:sz w:val="22"/>
        </w:rPr>
      </w:pPr>
      <w:r w:rsidRPr="00D10D4A">
        <w:rPr>
          <w:rFonts w:ascii="Times New Roman" w:hAnsi="Times New Roman" w:cs="Times New Roman"/>
          <w:sz w:val="22"/>
        </w:rPr>
        <w:t>Орфография и пунктуация.</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w:t>
      </w:r>
      <w:r w:rsidRPr="00D86B98">
        <w:rPr>
          <w:rFonts w:ascii="Times New Roman" w:hAnsi="Times New Roman" w:cs="Times New Roman"/>
          <w:b w:val="0"/>
          <w:sz w:val="22"/>
        </w:rPr>
        <w:lastRenderedPageBreak/>
        <w:t>собственных и предложенных текстов (повторение и применение на новом орфографическом материале).</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Использование орфографического словаря для определения (уточнения) написания слова.</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Правила правописания и их применение:</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разделительный твердый знак;</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непроизносимые согласные в корне слова;</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мягкий знак после шипящих на конце имен существительных;</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безударные гласные в падежных окончаниях имен существительных (на уровне наблюдения);</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безударные гласные в падежных окончаниях имен прилагательных (на уровне наблюдения);</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раздельное написание предлогов с личными местоимениями;</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непроверяемые гласные и согласные (перечень слов в орфографическом словаре учебника);</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раздельное написание частицы не с глаголами.</w:t>
      </w:r>
    </w:p>
    <w:p w:rsidR="00D86B98" w:rsidRPr="00D10D4A" w:rsidRDefault="00D86B98" w:rsidP="00D86B98">
      <w:pPr>
        <w:pStyle w:val="1"/>
        <w:jc w:val="both"/>
        <w:rPr>
          <w:rFonts w:ascii="Times New Roman" w:hAnsi="Times New Roman" w:cs="Times New Roman"/>
          <w:sz w:val="22"/>
        </w:rPr>
      </w:pPr>
      <w:r w:rsidRPr="00D10D4A">
        <w:rPr>
          <w:rFonts w:ascii="Times New Roman" w:hAnsi="Times New Roman" w:cs="Times New Roman"/>
          <w:sz w:val="22"/>
        </w:rPr>
        <w:t>Развитие речи.</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Особенности речевого этикета в условиях общения с людьми, плохо владеющими русским языком.</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Определение типов текстов (повествование, описание, рассуждение) и создание собственных текстов заданного типа.</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lastRenderedPageBreak/>
        <w:t>Жанр письма, объявления.</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Изложение текста по коллективно или самостоятельно составленному плану.</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Изучающее чтение. Функции ознакомительного чтения, ситуации применения.</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86B98" w:rsidRPr="00D10D4A" w:rsidRDefault="00D86B98" w:rsidP="00D86B98">
      <w:pPr>
        <w:pStyle w:val="1"/>
        <w:jc w:val="both"/>
        <w:rPr>
          <w:rFonts w:ascii="Times New Roman" w:hAnsi="Times New Roman" w:cs="Times New Roman"/>
          <w:sz w:val="22"/>
          <w:u w:val="single"/>
        </w:rPr>
      </w:pPr>
      <w:r w:rsidRPr="00D10D4A">
        <w:rPr>
          <w:rFonts w:ascii="Times New Roman" w:hAnsi="Times New Roman" w:cs="Times New Roman"/>
          <w:sz w:val="22"/>
          <w:u w:val="single"/>
        </w:rPr>
        <w:t>Базовые логические действия как часть познавательных универсальных учебных действий способствуют формированию умений:</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сравнивать грамматические признаки разных частей речи: выделять общие и различные грамматические признаки;</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сравнивать тему и основную мысль текста;</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сравнивать типы текстов (повествование, описание, рассуждение): выделять особенности каждого типа текста;</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сравнивать прямое и переносное значение слова;</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группировать слова на основании того, какой частью речи они являются;</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объединять имена существительные в группы по определенному грамматическому признаку (например, род или число), самостоятельно находить возможный признак группировки;</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определять существенный признак для классификации звуков, предложений;</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Базовые исследовательские действия как часть познавательных универсальных учебных действий способствуют формированию умений:</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определять разрыв между реальным и желательным качеством текста на основе предложенных учителем критериев;</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с помощью учителя формулировать цель изменения текста, планировать действия по изменению текста;</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lastRenderedPageBreak/>
        <w:t>-</w:t>
      </w:r>
      <w:r w:rsidR="00D86B98" w:rsidRPr="00D86B98">
        <w:rPr>
          <w:rFonts w:ascii="Times New Roman" w:hAnsi="Times New Roman" w:cs="Times New Roman"/>
          <w:b w:val="0"/>
          <w:sz w:val="22"/>
        </w:rPr>
        <w:t>высказывать предположение в процессе наблюдения за языковым материалом;</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проводить по предложенному плану несложное лингвистическое мини-исследование, выполнять по предложенному плану проектное задание;</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выбирать наиболее подходящий для данной ситуации тип текста (на основе предложенных критериев).</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Работа с информацией как часть познавательных универсальных учебных действий способствует формированию умений:</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выбирать источник получения информации при выполнении мини-исследования;</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анализировать текстовую, графическую, звуковую информацию в соответствии с учебной задачей;</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самостоятельно создавать схемы, таблицы для представления информации как результата наблюдения за языковыми единицами.</w:t>
      </w:r>
    </w:p>
    <w:p w:rsidR="00D86B98" w:rsidRPr="00D10D4A" w:rsidRDefault="00D86B98" w:rsidP="00D86B98">
      <w:pPr>
        <w:pStyle w:val="1"/>
        <w:jc w:val="both"/>
        <w:rPr>
          <w:rFonts w:ascii="Times New Roman" w:hAnsi="Times New Roman" w:cs="Times New Roman"/>
          <w:sz w:val="22"/>
          <w:u w:val="single"/>
        </w:rPr>
      </w:pPr>
      <w:r w:rsidRPr="00D10D4A">
        <w:rPr>
          <w:rFonts w:ascii="Times New Roman" w:hAnsi="Times New Roman" w:cs="Times New Roman"/>
          <w:sz w:val="22"/>
          <w:u w:val="single"/>
        </w:rPr>
        <w:t>Общение как часть коммуникативных универсальных учебных действий способствует формированию умений:</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строить речевое высказывание в соответствии с поставленной задачей;</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создавать устные и письменные тексты (описание, рассуждение, повествование), адекватные ситуации общения;</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готовить небольшие выступления о результатах групповой работы, наблюдения, выполненного мини-исследования, проектного задания;</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D86B98" w:rsidRPr="00D86B98" w:rsidRDefault="00D86B98" w:rsidP="00D86B98">
      <w:pPr>
        <w:pStyle w:val="1"/>
        <w:jc w:val="both"/>
        <w:rPr>
          <w:rFonts w:ascii="Times New Roman" w:hAnsi="Times New Roman" w:cs="Times New Roman"/>
          <w:b w:val="0"/>
          <w:sz w:val="22"/>
        </w:rPr>
      </w:pPr>
      <w:r w:rsidRPr="00D10D4A">
        <w:rPr>
          <w:rFonts w:ascii="Times New Roman" w:hAnsi="Times New Roman" w:cs="Times New Roman"/>
          <w:sz w:val="22"/>
          <w:u w:val="single"/>
        </w:rPr>
        <w:t>Самоорганизация как часть регулятивных универсальных учебных действий</w:t>
      </w:r>
      <w:r w:rsidRPr="00D86B98">
        <w:rPr>
          <w:rFonts w:ascii="Times New Roman" w:hAnsi="Times New Roman" w:cs="Times New Roman"/>
          <w:b w:val="0"/>
          <w:sz w:val="22"/>
        </w:rPr>
        <w:t xml:space="preserve"> 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Самоконтроль как часть регулятивных универсальных учебных действий способствует формированию умений:</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 xml:space="preserve">устанавливать причины успеха (неудач) при выполнении заданий </w:t>
      </w:r>
      <w:r w:rsidR="00D86B98" w:rsidRPr="00D86B98">
        <w:rPr>
          <w:rFonts w:ascii="Times New Roman" w:hAnsi="Times New Roman" w:cs="Times New Roman"/>
          <w:b w:val="0"/>
          <w:sz w:val="22"/>
        </w:rPr>
        <w:lastRenderedPageBreak/>
        <w:t>по русскому языку;</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Совместная деятельность способствует формированию умений:</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выполнять совместные (в группах) проектные задания с опорой на предложенные образцы;</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D86B98" w:rsidRPr="00D86B98" w:rsidRDefault="00D86B98" w:rsidP="00D86B98">
      <w:pPr>
        <w:pStyle w:val="1"/>
        <w:jc w:val="both"/>
        <w:rPr>
          <w:rFonts w:ascii="Times New Roman" w:hAnsi="Times New Roman" w:cs="Times New Roman"/>
          <w:b w:val="0"/>
          <w:sz w:val="22"/>
        </w:rPr>
      </w:pPr>
    </w:p>
    <w:p w:rsidR="00D86B98" w:rsidRPr="00D10D4A" w:rsidRDefault="00D86B98" w:rsidP="00D86B98">
      <w:pPr>
        <w:pStyle w:val="1"/>
        <w:jc w:val="both"/>
        <w:rPr>
          <w:rFonts w:ascii="Times New Roman" w:hAnsi="Times New Roman" w:cs="Times New Roman"/>
          <w:sz w:val="22"/>
        </w:rPr>
      </w:pPr>
      <w:r w:rsidRPr="00D10D4A">
        <w:rPr>
          <w:rFonts w:ascii="Times New Roman" w:hAnsi="Times New Roman" w:cs="Times New Roman"/>
          <w:sz w:val="22"/>
        </w:rPr>
        <w:t>Содержание обучения в 4 классе.</w:t>
      </w:r>
    </w:p>
    <w:p w:rsidR="00D86B98" w:rsidRPr="00D10D4A" w:rsidRDefault="00D86B98" w:rsidP="00D86B98">
      <w:pPr>
        <w:pStyle w:val="1"/>
        <w:jc w:val="both"/>
        <w:rPr>
          <w:rFonts w:ascii="Times New Roman" w:hAnsi="Times New Roman" w:cs="Times New Roman"/>
          <w:sz w:val="22"/>
        </w:rPr>
      </w:pPr>
      <w:r w:rsidRPr="00D10D4A">
        <w:rPr>
          <w:rFonts w:ascii="Times New Roman" w:hAnsi="Times New Roman" w:cs="Times New Roman"/>
          <w:sz w:val="22"/>
        </w:rPr>
        <w:t>Сведения о русском языке.</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D86B98" w:rsidRPr="00D10D4A" w:rsidRDefault="00D86B98" w:rsidP="00D86B98">
      <w:pPr>
        <w:pStyle w:val="1"/>
        <w:jc w:val="both"/>
        <w:rPr>
          <w:rFonts w:ascii="Times New Roman" w:hAnsi="Times New Roman" w:cs="Times New Roman"/>
          <w:sz w:val="22"/>
        </w:rPr>
      </w:pPr>
      <w:r w:rsidRPr="00D10D4A">
        <w:rPr>
          <w:rFonts w:ascii="Times New Roman" w:hAnsi="Times New Roman" w:cs="Times New Roman"/>
          <w:sz w:val="22"/>
        </w:rPr>
        <w:t>Фонетика и графика.</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D86B98" w:rsidRPr="00D86B98" w:rsidRDefault="00D86B98" w:rsidP="00D86B98">
      <w:pPr>
        <w:pStyle w:val="1"/>
        <w:jc w:val="both"/>
        <w:rPr>
          <w:rFonts w:ascii="Times New Roman" w:hAnsi="Times New Roman" w:cs="Times New Roman"/>
          <w:b w:val="0"/>
          <w:sz w:val="22"/>
        </w:rPr>
      </w:pPr>
      <w:r w:rsidRPr="00D10D4A">
        <w:rPr>
          <w:rFonts w:ascii="Times New Roman" w:hAnsi="Times New Roman" w:cs="Times New Roman"/>
          <w:sz w:val="22"/>
        </w:rPr>
        <w:t>Орфоэпия.</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Использование орфоэпических словарей русского языка при определении правильного произношения слов.</w:t>
      </w:r>
    </w:p>
    <w:p w:rsidR="00D86B98" w:rsidRPr="00D10D4A" w:rsidRDefault="00D86B98" w:rsidP="00D86B98">
      <w:pPr>
        <w:pStyle w:val="1"/>
        <w:jc w:val="both"/>
        <w:rPr>
          <w:rFonts w:ascii="Times New Roman" w:hAnsi="Times New Roman" w:cs="Times New Roman"/>
          <w:sz w:val="22"/>
        </w:rPr>
      </w:pPr>
      <w:r w:rsidRPr="00D10D4A">
        <w:rPr>
          <w:rFonts w:ascii="Times New Roman" w:hAnsi="Times New Roman" w:cs="Times New Roman"/>
          <w:sz w:val="22"/>
        </w:rPr>
        <w:lastRenderedPageBreak/>
        <w:t>Лексика.</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Повторение и продолжение работы: наблюдение за использованием в речи синонимов, антонимов, устаревших слов (простые случаи).</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Наблюдение за использованием в речи фразеологизмов (простые случаи).</w:t>
      </w:r>
    </w:p>
    <w:p w:rsidR="00D86B98" w:rsidRPr="00D10D4A" w:rsidRDefault="00D86B98" w:rsidP="00D86B98">
      <w:pPr>
        <w:pStyle w:val="1"/>
        <w:jc w:val="both"/>
        <w:rPr>
          <w:rFonts w:ascii="Times New Roman" w:hAnsi="Times New Roman" w:cs="Times New Roman"/>
          <w:sz w:val="22"/>
        </w:rPr>
      </w:pPr>
      <w:r w:rsidRPr="00D10D4A">
        <w:rPr>
          <w:rFonts w:ascii="Times New Roman" w:hAnsi="Times New Roman" w:cs="Times New Roman"/>
          <w:sz w:val="22"/>
        </w:rPr>
        <w:t>Состав слова (морфемика).</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Состав изменяемых слов, выделение в словах с однозначно выделяемыми морфемами окончания, корня, приставки, суффикса (повторение изученного).</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Основа слова.</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Состав неизменяемых слов (ознакомление).</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Значение наиболее употребляемых суффиксов изученных частей речи (ознакомление).</w:t>
      </w:r>
    </w:p>
    <w:p w:rsidR="00D86B98" w:rsidRPr="00D10D4A" w:rsidRDefault="00D86B98" w:rsidP="00D86B98">
      <w:pPr>
        <w:pStyle w:val="1"/>
        <w:jc w:val="both"/>
        <w:rPr>
          <w:rFonts w:ascii="Times New Roman" w:hAnsi="Times New Roman" w:cs="Times New Roman"/>
          <w:sz w:val="22"/>
        </w:rPr>
      </w:pPr>
      <w:r w:rsidRPr="00D10D4A">
        <w:rPr>
          <w:rFonts w:ascii="Times New Roman" w:hAnsi="Times New Roman" w:cs="Times New Roman"/>
          <w:sz w:val="22"/>
        </w:rPr>
        <w:t>Морфология.</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Части речи самостоятельные и служебные.</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Имя существительное. Склонение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имена существительные 1, 2, 3-го склонения (повторение изученного). Несклоняемые имена существительные (ознакомление).</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Наречие (общее представление). Значение, вопросы, употребление в речи.</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Предлог. Отличие предлогов от приставок (повторение).</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Союз; союзы и, а, но в простых и сложных предложениях.</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Частица не, ее значение (повторение).</w:t>
      </w:r>
    </w:p>
    <w:p w:rsidR="00D86B98" w:rsidRPr="00D10D4A" w:rsidRDefault="00D86B98" w:rsidP="00D86B98">
      <w:pPr>
        <w:pStyle w:val="1"/>
        <w:jc w:val="both"/>
        <w:rPr>
          <w:rFonts w:ascii="Times New Roman" w:hAnsi="Times New Roman" w:cs="Times New Roman"/>
          <w:sz w:val="22"/>
        </w:rPr>
      </w:pPr>
      <w:r w:rsidRPr="00D10D4A">
        <w:rPr>
          <w:rFonts w:ascii="Times New Roman" w:hAnsi="Times New Roman" w:cs="Times New Roman"/>
          <w:sz w:val="22"/>
        </w:rPr>
        <w:t>Синтаксис.</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lastRenderedPageBreak/>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w:t>
      </w:r>
    </w:p>
    <w:p w:rsidR="00D86B98" w:rsidRPr="00D10D4A" w:rsidRDefault="00D86B98" w:rsidP="00D86B98">
      <w:pPr>
        <w:pStyle w:val="1"/>
        <w:jc w:val="both"/>
        <w:rPr>
          <w:rFonts w:ascii="Times New Roman" w:hAnsi="Times New Roman" w:cs="Times New Roman"/>
          <w:sz w:val="22"/>
        </w:rPr>
      </w:pPr>
      <w:r w:rsidRPr="00D10D4A">
        <w:rPr>
          <w:rFonts w:ascii="Times New Roman" w:hAnsi="Times New Roman" w:cs="Times New Roman"/>
          <w:sz w:val="22"/>
        </w:rPr>
        <w:t>Орфография и пунктуация.</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Использование орфографического словаря для определения (уточнения) написания слова.</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Правила правописания и их применение:</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безударные падежные окончания имен прилагательных;</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мягкий знак после шипящих на конце глаголов в форме 2-го лица единственного числа;</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наличие или отсутствие мягкого знака в глаголах на -ться и -тся;</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безударные личные окончания глаголов;</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знаки препинания в предложениях с однородными членами, соединенными союзами и, а, но и без союзов.</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 xml:space="preserve">Знаки препинания в сложном предложении, состоящем из двух </w:t>
      </w:r>
      <w:r w:rsidRPr="00D86B98">
        <w:rPr>
          <w:rFonts w:ascii="Times New Roman" w:hAnsi="Times New Roman" w:cs="Times New Roman"/>
          <w:b w:val="0"/>
          <w:sz w:val="22"/>
        </w:rPr>
        <w:lastRenderedPageBreak/>
        <w:t>простых (наблюдение).</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Знаки препинания в предложении с прямой речью после слов автора (наблюдение).</w:t>
      </w:r>
    </w:p>
    <w:p w:rsidR="00D86B98" w:rsidRPr="00D10D4A" w:rsidRDefault="00D86B98" w:rsidP="00D86B98">
      <w:pPr>
        <w:pStyle w:val="1"/>
        <w:jc w:val="both"/>
        <w:rPr>
          <w:rFonts w:ascii="Times New Roman" w:hAnsi="Times New Roman" w:cs="Times New Roman"/>
          <w:sz w:val="22"/>
        </w:rPr>
      </w:pPr>
      <w:r w:rsidRPr="00D10D4A">
        <w:rPr>
          <w:rFonts w:ascii="Times New Roman" w:hAnsi="Times New Roman" w:cs="Times New Roman"/>
          <w:sz w:val="22"/>
        </w:rPr>
        <w:t>Развитие речи.</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Корректирование текстов (заданных и собственных) с учетом точности, правильности, богатства и выразительности письменной речи.</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Изложение (подробный устный и письменный пересказ текста; выборочный устный пересказ текста).</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Сочинение как вид письменной работы.</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 xml:space="preserve">Изучение русского языка </w:t>
      </w:r>
      <w:r w:rsidRPr="00D10D4A">
        <w:rPr>
          <w:rFonts w:ascii="Times New Roman" w:hAnsi="Times New Roman" w:cs="Times New Roman"/>
          <w:sz w:val="22"/>
        </w:rPr>
        <w:t>в 4 классе</w:t>
      </w:r>
      <w:r w:rsidRPr="00D86B98">
        <w:rPr>
          <w:rFonts w:ascii="Times New Roman" w:hAnsi="Times New Roman" w:cs="Times New Roman"/>
          <w:b w:val="0"/>
          <w:sz w:val="22"/>
        </w:rPr>
        <w:t xml:space="preserve">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86B98" w:rsidRPr="00D10D4A" w:rsidRDefault="00D86B98" w:rsidP="00D86B98">
      <w:pPr>
        <w:pStyle w:val="1"/>
        <w:jc w:val="both"/>
        <w:rPr>
          <w:rFonts w:ascii="Times New Roman" w:hAnsi="Times New Roman" w:cs="Times New Roman"/>
          <w:sz w:val="22"/>
          <w:u w:val="single"/>
        </w:rPr>
      </w:pPr>
      <w:r w:rsidRPr="00D86B98">
        <w:rPr>
          <w:rFonts w:ascii="Times New Roman" w:hAnsi="Times New Roman" w:cs="Times New Roman"/>
          <w:b w:val="0"/>
          <w:sz w:val="22"/>
        </w:rPr>
        <w:t xml:space="preserve"> </w:t>
      </w:r>
      <w:r w:rsidRPr="00D10D4A">
        <w:rPr>
          <w:rFonts w:ascii="Times New Roman" w:hAnsi="Times New Roman" w:cs="Times New Roman"/>
          <w:sz w:val="22"/>
          <w:u w:val="single"/>
        </w:rPr>
        <w:t>Базовые логические действия как часть познавательных универсальных учебных действий способствуют формированию умений:</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группировать слова на основании того, какой частью речи они являются;</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объединять глаголы в группы по определенному признаку (например, время, спряжение);</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объединять предложения по определенному признаку, самостоятельно устанавливать этот признак;</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lastRenderedPageBreak/>
        <w:t>-</w:t>
      </w:r>
      <w:r w:rsidR="00D86B98" w:rsidRPr="00D86B98">
        <w:rPr>
          <w:rFonts w:ascii="Times New Roman" w:hAnsi="Times New Roman" w:cs="Times New Roman"/>
          <w:b w:val="0"/>
          <w:sz w:val="22"/>
        </w:rPr>
        <w:t>классифицировать предложенные языковые единицы;</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устно характеризовать языковые единицы по заданным признакам;</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Базовые исследовательские действия как часть познавательных универсальных учебных действий способствуют формированию умений:</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проводить по предложенному алгоритму различные виды анализа (звуко-буквенный, морфемный, морфологический, синтаксический);</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выявлять недостаток информации для решения учебной (практической) задачи на основе предложенного алгоритма;</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прогнозировать возможное развитие речевой ситуации.</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Работа с информацией как часть познавательных универсальных учебных действий способствует формированию умений:</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распознавать достоверную и недостоверную информацию о языковых единицах самостоятельно или на основании предложенного учителем способа ее проверки;</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информационно-телекоммуникационной сети "Интернет";</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самостоятельно создавать схемы, таблицы для представления информации.</w:t>
      </w:r>
    </w:p>
    <w:p w:rsidR="00D86B98" w:rsidRPr="00D10D4A" w:rsidRDefault="00D86B98" w:rsidP="00D86B98">
      <w:pPr>
        <w:pStyle w:val="1"/>
        <w:jc w:val="both"/>
        <w:rPr>
          <w:rFonts w:ascii="Times New Roman" w:hAnsi="Times New Roman" w:cs="Times New Roman"/>
          <w:sz w:val="22"/>
          <w:u w:val="single"/>
        </w:rPr>
      </w:pPr>
      <w:r w:rsidRPr="00D10D4A">
        <w:rPr>
          <w:rFonts w:ascii="Times New Roman" w:hAnsi="Times New Roman" w:cs="Times New Roman"/>
          <w:sz w:val="22"/>
          <w:u w:val="single"/>
        </w:rPr>
        <w:t>Общение как часть коммуникативных универсальных учебных действий способствует формированию умений:</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 xml:space="preserve">воспринимать и формулировать суждения, выбирать адекватные языковые средства для выражения эмоций в соответствии с целями </w:t>
      </w:r>
      <w:r w:rsidR="00D86B98" w:rsidRPr="00D86B98">
        <w:rPr>
          <w:rFonts w:ascii="Times New Roman" w:hAnsi="Times New Roman" w:cs="Times New Roman"/>
          <w:b w:val="0"/>
          <w:sz w:val="22"/>
        </w:rPr>
        <w:lastRenderedPageBreak/>
        <w:t>и условиями общения в знакомой среде;</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создавать устные и письменные тексты (описание, рассуждение, повествование), определяя необходимый в данной речевой ситуации тип текста;</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готовить небольшие публичные выступления;</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подбирать иллюстративный материал (рисунки, фото, плакаты) к тексту выступления.</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Самоорганизация как часть регулятивных универсальных учебных действий способствует формированию умений:</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самостоятельно планировать действия по решению учебной задачи для получения результата;</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выстраивать последовательность выбранных действий;</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предвидеть трудности и возможные ошибки.</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 xml:space="preserve"> Самоконтроль как часть регулятивных универсальных учебных действий способствует формированию умений:</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контролировать процесс и результат выполнения задания, корректировать учебные действия для преодоления ошибок;</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находить ошибки в своей и чужих работах, устанавливать их причины;</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оценивать по предложенным критериям общий результат деятельности и свой вклад в нее;</w:t>
      </w:r>
    </w:p>
    <w:p w:rsidR="00D86B98" w:rsidRPr="00D86B98" w:rsidRDefault="00D10D4A" w:rsidP="00D86B98">
      <w:pPr>
        <w:pStyle w:val="1"/>
        <w:jc w:val="both"/>
        <w:rPr>
          <w:rFonts w:ascii="Times New Roman" w:hAnsi="Times New Roman" w:cs="Times New Roman"/>
          <w:b w:val="0"/>
          <w:sz w:val="22"/>
        </w:rPr>
      </w:pPr>
      <w:r w:rsidRPr="00D86B98">
        <w:rPr>
          <w:rFonts w:ascii="Times New Roman" w:hAnsi="Times New Roman" w:cs="Times New Roman"/>
          <w:b w:val="0"/>
          <w:sz w:val="22"/>
        </w:rPr>
        <w:t>А</w:t>
      </w:r>
      <w:r>
        <w:rPr>
          <w:rFonts w:ascii="Times New Roman" w:hAnsi="Times New Roman" w:cs="Times New Roman"/>
          <w:b w:val="0"/>
          <w:sz w:val="22"/>
        </w:rPr>
        <w:t>-</w:t>
      </w:r>
      <w:r w:rsidR="00D86B98" w:rsidRPr="00D86B98">
        <w:rPr>
          <w:rFonts w:ascii="Times New Roman" w:hAnsi="Times New Roman" w:cs="Times New Roman"/>
          <w:b w:val="0"/>
          <w:sz w:val="22"/>
        </w:rPr>
        <w:t>декватно принимать оценку своей работы.</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Совместная деятельность способствует формированию умений:</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проявлять готовность руководить, выполнять поручения, подчиняться;</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ответственно выполнять свою часть работы;</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оценивать свой вклад в общий результат;</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выполнять совместные проектные задания с опорой на предложенные образцы, планы, идеи.</w:t>
      </w:r>
    </w:p>
    <w:p w:rsidR="00D86B98" w:rsidRPr="00D86B98" w:rsidRDefault="00D86B98" w:rsidP="00D86B98">
      <w:pPr>
        <w:pStyle w:val="1"/>
        <w:jc w:val="both"/>
        <w:rPr>
          <w:rFonts w:ascii="Times New Roman" w:hAnsi="Times New Roman" w:cs="Times New Roman"/>
          <w:b w:val="0"/>
          <w:sz w:val="22"/>
        </w:rPr>
      </w:pPr>
    </w:p>
    <w:p w:rsidR="00D86B98" w:rsidRPr="00D10D4A" w:rsidRDefault="00D86B98" w:rsidP="00D86B98">
      <w:pPr>
        <w:pStyle w:val="1"/>
        <w:jc w:val="both"/>
        <w:rPr>
          <w:rFonts w:ascii="Times New Roman" w:hAnsi="Times New Roman" w:cs="Times New Roman"/>
          <w:sz w:val="22"/>
        </w:rPr>
      </w:pPr>
      <w:r w:rsidRPr="00D10D4A">
        <w:rPr>
          <w:rFonts w:ascii="Times New Roman" w:hAnsi="Times New Roman" w:cs="Times New Roman"/>
          <w:sz w:val="22"/>
        </w:rPr>
        <w:t>Планируемые результаты освоения программы по русскому языку на уровне начального общего образования</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В результате изучения русского языка на уровне начального общего образования у обучающегося будут сформированы следующие личностные результаты:</w:t>
      </w:r>
    </w:p>
    <w:p w:rsidR="00D86B98" w:rsidRPr="00D10D4A" w:rsidRDefault="00D86B98" w:rsidP="00D86B98">
      <w:pPr>
        <w:pStyle w:val="1"/>
        <w:jc w:val="both"/>
        <w:rPr>
          <w:rFonts w:ascii="Times New Roman" w:hAnsi="Times New Roman" w:cs="Times New Roman"/>
          <w:b w:val="0"/>
          <w:i/>
          <w:sz w:val="22"/>
        </w:rPr>
      </w:pPr>
      <w:r w:rsidRPr="00D10D4A">
        <w:rPr>
          <w:rFonts w:ascii="Times New Roman" w:hAnsi="Times New Roman" w:cs="Times New Roman"/>
          <w:b w:val="0"/>
          <w:i/>
          <w:sz w:val="22"/>
        </w:rPr>
        <w:t>1) гражданско-патриотического воспитания:</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становление ценностного отношения к своей Родине, в том числе через изучение русского языка, отражающего историю и культуру страны;</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проявление уважения к своему и другим народам, формируемое в том числе на основе примеров из текстов, с которыми идет работа на уроках русского языка;</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текстах, с которыми идет работа на уроках русского языка;</w:t>
      </w:r>
    </w:p>
    <w:p w:rsidR="00D86B98" w:rsidRPr="00D10D4A" w:rsidRDefault="00D86B98" w:rsidP="00D86B98">
      <w:pPr>
        <w:pStyle w:val="1"/>
        <w:jc w:val="both"/>
        <w:rPr>
          <w:rFonts w:ascii="Times New Roman" w:hAnsi="Times New Roman" w:cs="Times New Roman"/>
          <w:b w:val="0"/>
          <w:i/>
          <w:sz w:val="22"/>
        </w:rPr>
      </w:pPr>
      <w:r w:rsidRPr="00D10D4A">
        <w:rPr>
          <w:rFonts w:ascii="Times New Roman" w:hAnsi="Times New Roman" w:cs="Times New Roman"/>
          <w:b w:val="0"/>
          <w:i/>
          <w:sz w:val="22"/>
        </w:rPr>
        <w:t>2) духовно-нравственного воспитания:</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осознание языка как одной из главных духовно-нравственных ценностей народа;</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признание индивидуальности каждого человека с опорой на собственный жизненный и читательский опыт;</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D86B98" w:rsidRPr="00D10D4A" w:rsidRDefault="00D86B98" w:rsidP="00D86B98">
      <w:pPr>
        <w:pStyle w:val="1"/>
        <w:jc w:val="both"/>
        <w:rPr>
          <w:rFonts w:ascii="Times New Roman" w:hAnsi="Times New Roman" w:cs="Times New Roman"/>
          <w:b w:val="0"/>
          <w:i/>
          <w:sz w:val="22"/>
        </w:rPr>
      </w:pPr>
      <w:r w:rsidRPr="00D10D4A">
        <w:rPr>
          <w:rFonts w:ascii="Times New Roman" w:hAnsi="Times New Roman" w:cs="Times New Roman"/>
          <w:b w:val="0"/>
          <w:i/>
          <w:sz w:val="22"/>
        </w:rPr>
        <w:lastRenderedPageBreak/>
        <w:t>3) эстетического воспитания:</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стремление к самовыражению в искусстве слова; осознание важности русского языка как средства общения и самовыражения;</w:t>
      </w:r>
    </w:p>
    <w:p w:rsidR="00D86B98" w:rsidRPr="00D86B98" w:rsidRDefault="00D86B98" w:rsidP="00D86B98">
      <w:pPr>
        <w:pStyle w:val="1"/>
        <w:jc w:val="both"/>
        <w:rPr>
          <w:rFonts w:ascii="Times New Roman" w:hAnsi="Times New Roman" w:cs="Times New Roman"/>
          <w:b w:val="0"/>
          <w:sz w:val="22"/>
        </w:rPr>
      </w:pPr>
      <w:r w:rsidRPr="00D10D4A">
        <w:rPr>
          <w:rFonts w:ascii="Times New Roman" w:hAnsi="Times New Roman" w:cs="Times New Roman"/>
          <w:b w:val="0"/>
          <w:i/>
          <w:sz w:val="22"/>
        </w:rPr>
        <w:t>4) физического воспитания,</w:t>
      </w:r>
      <w:r w:rsidRPr="00D86B98">
        <w:rPr>
          <w:rFonts w:ascii="Times New Roman" w:hAnsi="Times New Roman" w:cs="Times New Roman"/>
          <w:b w:val="0"/>
          <w:sz w:val="22"/>
        </w:rPr>
        <w:t xml:space="preserve"> формирования культуры здоровья и эмоционального благополучия:</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соблюдение правил безопасного поиска в информационной среде дополнительной информации в процессе языкового образования;</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D86B98" w:rsidRPr="00D10D4A" w:rsidRDefault="00D86B98" w:rsidP="00D86B98">
      <w:pPr>
        <w:pStyle w:val="1"/>
        <w:jc w:val="both"/>
        <w:rPr>
          <w:rFonts w:ascii="Times New Roman" w:hAnsi="Times New Roman" w:cs="Times New Roman"/>
          <w:b w:val="0"/>
          <w:i/>
          <w:sz w:val="22"/>
        </w:rPr>
      </w:pPr>
      <w:r w:rsidRPr="00D10D4A">
        <w:rPr>
          <w:rFonts w:ascii="Times New Roman" w:hAnsi="Times New Roman" w:cs="Times New Roman"/>
          <w:b w:val="0"/>
          <w:i/>
          <w:sz w:val="22"/>
        </w:rPr>
        <w:t>5) трудового воспитания:</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профессиям, возникающий при обсуждении примеров из текстов, с которыми идет работа на уроках русского языка;</w:t>
      </w:r>
    </w:p>
    <w:p w:rsidR="00D86B98" w:rsidRPr="00D10D4A" w:rsidRDefault="00D86B98" w:rsidP="00D86B98">
      <w:pPr>
        <w:pStyle w:val="1"/>
        <w:jc w:val="both"/>
        <w:rPr>
          <w:rFonts w:ascii="Times New Roman" w:hAnsi="Times New Roman" w:cs="Times New Roman"/>
          <w:b w:val="0"/>
          <w:i/>
          <w:sz w:val="22"/>
        </w:rPr>
      </w:pPr>
      <w:r w:rsidRPr="00D10D4A">
        <w:rPr>
          <w:rFonts w:ascii="Times New Roman" w:hAnsi="Times New Roman" w:cs="Times New Roman"/>
          <w:b w:val="0"/>
          <w:i/>
          <w:sz w:val="22"/>
        </w:rPr>
        <w:t>6) экологического воспитания:</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бережное отношение к природе, формируемое в процессе работы с текстами;</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неприятие действий, приносящих вред природе;</w:t>
      </w:r>
    </w:p>
    <w:p w:rsidR="00D86B98" w:rsidRPr="00D86B98" w:rsidRDefault="00D86B98" w:rsidP="00D86B98">
      <w:pPr>
        <w:pStyle w:val="1"/>
        <w:jc w:val="both"/>
        <w:rPr>
          <w:rFonts w:ascii="Times New Roman" w:hAnsi="Times New Roman" w:cs="Times New Roman"/>
          <w:b w:val="0"/>
          <w:sz w:val="22"/>
        </w:rPr>
      </w:pPr>
      <w:r w:rsidRPr="00D10D4A">
        <w:rPr>
          <w:rFonts w:ascii="Times New Roman" w:hAnsi="Times New Roman" w:cs="Times New Roman"/>
          <w:b w:val="0"/>
          <w:i/>
          <w:sz w:val="22"/>
        </w:rPr>
        <w:t>7) ценности научного познания</w:t>
      </w:r>
      <w:r w:rsidRPr="00D86B98">
        <w:rPr>
          <w:rFonts w:ascii="Times New Roman" w:hAnsi="Times New Roman" w:cs="Times New Roman"/>
          <w:b w:val="0"/>
          <w:sz w:val="22"/>
        </w:rPr>
        <w:t>:</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 xml:space="preserve">      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86B98" w:rsidRPr="00D10D4A" w:rsidRDefault="00D86B98" w:rsidP="00D86B98">
      <w:pPr>
        <w:pStyle w:val="1"/>
        <w:jc w:val="both"/>
        <w:rPr>
          <w:rFonts w:ascii="Times New Roman" w:hAnsi="Times New Roman" w:cs="Times New Roman"/>
          <w:sz w:val="22"/>
          <w:u w:val="single"/>
        </w:rPr>
      </w:pPr>
      <w:r w:rsidRPr="00D10D4A">
        <w:rPr>
          <w:rFonts w:ascii="Times New Roman" w:hAnsi="Times New Roman" w:cs="Times New Roman"/>
          <w:sz w:val="22"/>
          <w:u w:val="single"/>
        </w:rPr>
        <w:lastRenderedPageBreak/>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объединять объекты (языковые единицы) по определенному признаку;</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устанавливать причинно-следственные связи в ситуациях наблюдения за языковым материалом, делать выводы.</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 xml:space="preserve">         У обучающегося будут сформированы следующие базовые </w:t>
      </w:r>
      <w:r w:rsidRPr="00D10D4A">
        <w:rPr>
          <w:rFonts w:ascii="Times New Roman" w:hAnsi="Times New Roman" w:cs="Times New Roman"/>
          <w:b w:val="0"/>
          <w:i/>
          <w:sz w:val="22"/>
        </w:rPr>
        <w:t>исследовательские действия</w:t>
      </w:r>
      <w:r w:rsidRPr="00D86B98">
        <w:rPr>
          <w:rFonts w:ascii="Times New Roman" w:hAnsi="Times New Roman" w:cs="Times New Roman"/>
          <w:b w:val="0"/>
          <w:sz w:val="22"/>
        </w:rPr>
        <w:t xml:space="preserve"> как часть познавательных универсальных учебных действий:</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с помощью учителя формулировать цель, планировать изменения языкового объекта, речевой ситуации;</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сравнивать несколько вариантов выполнения задания, выбирать наиболее целесообразный (на основе предложенных критериев);</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проводить по предложенному плану несложное лингвистическое мини-исследование, выполнять по предложенному плану проектное задание;</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lastRenderedPageBreak/>
        <w:t>-</w:t>
      </w:r>
      <w:r w:rsidR="00D86B98" w:rsidRPr="00D86B98">
        <w:rPr>
          <w:rFonts w:ascii="Times New Roman" w:hAnsi="Times New Roman" w:cs="Times New Roman"/>
          <w:b w:val="0"/>
          <w:sz w:val="22"/>
        </w:rPr>
        <w:t>прогнозировать возможное развитие процессов, событий и их последствия в аналогичных или сходных ситуациях.</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 xml:space="preserve">    У обучающегося будут сформированы следующие умения </w:t>
      </w:r>
      <w:r w:rsidRPr="00D10D4A">
        <w:rPr>
          <w:rFonts w:ascii="Times New Roman" w:hAnsi="Times New Roman" w:cs="Times New Roman"/>
          <w:b w:val="0"/>
          <w:i/>
          <w:sz w:val="22"/>
        </w:rPr>
        <w:t>работать с информацией</w:t>
      </w:r>
      <w:r w:rsidRPr="00D86B98">
        <w:rPr>
          <w:rFonts w:ascii="Times New Roman" w:hAnsi="Times New Roman" w:cs="Times New Roman"/>
          <w:b w:val="0"/>
          <w:sz w:val="22"/>
        </w:rPr>
        <w:t xml:space="preserve"> как часть познавательных универсальных учебных действий:</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выбирать источник получения информации: нужный словарь для получения запрашиваемой информации, для уточнения;</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согласно заданному алгоритму находить представленную в явном виде информацию в предложенном источнике: в словарях, справочниках;</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анализировать и создавать текстовую, видео-, графическую, звуковую информацию в соответствии с учебной задачей;</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D86B98" w:rsidRPr="00D10D4A" w:rsidRDefault="00D86B98" w:rsidP="00D86B98">
      <w:pPr>
        <w:pStyle w:val="1"/>
        <w:jc w:val="both"/>
        <w:rPr>
          <w:rFonts w:ascii="Times New Roman" w:hAnsi="Times New Roman" w:cs="Times New Roman"/>
          <w:sz w:val="22"/>
          <w:u w:val="single"/>
        </w:rPr>
      </w:pPr>
      <w:r w:rsidRPr="00D86B98">
        <w:rPr>
          <w:rFonts w:ascii="Times New Roman" w:hAnsi="Times New Roman" w:cs="Times New Roman"/>
          <w:b w:val="0"/>
          <w:sz w:val="22"/>
        </w:rPr>
        <w:t xml:space="preserve">      </w:t>
      </w:r>
      <w:r w:rsidRPr="00D10D4A">
        <w:rPr>
          <w:rFonts w:ascii="Times New Roman" w:hAnsi="Times New Roman" w:cs="Times New Roman"/>
          <w:sz w:val="22"/>
          <w:u w:val="single"/>
        </w:rPr>
        <w:t>У обучающегося будут сформированы следующие умения общения как часть коммуникативных универсальных учебных действий:</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воспринимать и формулировать суждения, выражать эмоции в соответствии с целями и условиями общения в знакомой среде;</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проявлять уважительное отношение к собеседнику, соблюдать правила ведения диалога и дискуссии;</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признавать возможность существования разных точек зрения;</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корректно и аргументированно высказывать свое мнение;</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строить речевое высказывание в соответствии с поставленной задачей;</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создавать устные и письменные тексты (описание, рассуждение, повествование) в соответствии с речевой ситуацией;</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lastRenderedPageBreak/>
        <w:t>-</w:t>
      </w:r>
      <w:r w:rsidR="00D86B98" w:rsidRPr="00D86B98">
        <w:rPr>
          <w:rFonts w:ascii="Times New Roman" w:hAnsi="Times New Roman" w:cs="Times New Roman"/>
          <w:b w:val="0"/>
          <w:sz w:val="22"/>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подбирать иллюстративный материал (рисунки, фото, плакаты) к тексту выступления.</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 xml:space="preserve">        У обучающегося будут сформированы следующие умения самоорганизации как части регулятивных универсальных учебных действий:</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планировать действия по решению учебной задачи для получения результата;</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выстраивать последовательность выбранных действий.</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 xml:space="preserve">      У обучающегося будут сформированы следующие умения самоконтроля как части регулятивных универсальных учебных действий:</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устанавливать причины успеха (неудач) учебной деятельности;</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корректировать свои учебные действия для преодоления речевых и орфографических ошибок;</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соотносить результат деятельности с поставленной учебной задачей по выделению, характеристике, использованию языковых единиц;</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находить ошибку, допущенную при работе с языковым материалом, находить орфографическую и пунктуационную ошибку;</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сравнивать результаты своей деятельности и деятельности одноклассников, объективно оценивать их по предложенным критериям.</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 xml:space="preserve">       У обучающегося будут сформированы следующие умения совместной деятельности:</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проявлять готовность руководить, выполнять поручения, подчиняться, самостоятельно разрешать конфликты;</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ответственно выполнять свою часть работы;</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lastRenderedPageBreak/>
        <w:t>-</w:t>
      </w:r>
      <w:r w:rsidR="00D86B98" w:rsidRPr="00D86B98">
        <w:rPr>
          <w:rFonts w:ascii="Times New Roman" w:hAnsi="Times New Roman" w:cs="Times New Roman"/>
          <w:b w:val="0"/>
          <w:sz w:val="22"/>
        </w:rPr>
        <w:t>оценивать свой вклад в общий результат;</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выполнять совместные проектные задания с опорой на предложенные образцы.</w:t>
      </w:r>
    </w:p>
    <w:p w:rsidR="00D86B98" w:rsidRPr="00D10D4A" w:rsidRDefault="00D86B98" w:rsidP="00D86B98">
      <w:pPr>
        <w:pStyle w:val="1"/>
        <w:jc w:val="both"/>
        <w:rPr>
          <w:rFonts w:ascii="Times New Roman" w:hAnsi="Times New Roman" w:cs="Times New Roman"/>
          <w:sz w:val="22"/>
        </w:rPr>
      </w:pPr>
      <w:r w:rsidRPr="00D10D4A">
        <w:rPr>
          <w:rFonts w:ascii="Times New Roman" w:hAnsi="Times New Roman" w:cs="Times New Roman"/>
          <w:sz w:val="22"/>
        </w:rPr>
        <w:t>Предметные результаты изучения русского языка.</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 xml:space="preserve">К концу обучения </w:t>
      </w:r>
      <w:r w:rsidRPr="00D10D4A">
        <w:rPr>
          <w:rFonts w:ascii="Times New Roman" w:hAnsi="Times New Roman" w:cs="Times New Roman"/>
          <w:sz w:val="22"/>
        </w:rPr>
        <w:t>в 1 классе</w:t>
      </w:r>
      <w:r w:rsidRPr="00D86B98">
        <w:rPr>
          <w:rFonts w:ascii="Times New Roman" w:hAnsi="Times New Roman" w:cs="Times New Roman"/>
          <w:b w:val="0"/>
          <w:sz w:val="22"/>
        </w:rPr>
        <w:t xml:space="preserve"> обучающийся научится:</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различать слово и предложение; вычленять слова из предложений;</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вычленять звуки из слова;</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различать гласные и согласные звуки (в том числе различать в словах согласный звук [й'] и гласный звук [и]);</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различать ударные и безударные гласные звуки;</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различать согласные звуки: мягкие и твердые, звонкие и глухие (вне слова и в слове);</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различать понятия "звук" и "буква";</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определять количество слогов в слове; делить слова на слоги (простые случаи: слова без стечения согласных); определять в слове ударный слог;</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обозначать на письме мягкость согласных звуков буквами е, ё, ю, я и буквой ь в конце слова;</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писать аккуратным разборчивым почерком без искажений прописные и строчные буквы, соединения букв, слова;</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правильно списывать (без пропусков и искажений букв) слова и предложения, тексты объемом не более 25 слов;</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 xml:space="preserve">писать под диктовку (без пропусков и искажений букв) слова, предложения из 3 - 5 слов, тексты объемом не более 20 слов, </w:t>
      </w:r>
      <w:r w:rsidR="00D86B98" w:rsidRPr="00D86B98">
        <w:rPr>
          <w:rFonts w:ascii="Times New Roman" w:hAnsi="Times New Roman" w:cs="Times New Roman"/>
          <w:b w:val="0"/>
          <w:sz w:val="22"/>
        </w:rPr>
        <w:lastRenderedPageBreak/>
        <w:t>правописание которых не расходится с произношением;</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находить и исправлять ошибки на изученные правила, описки;</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понимать прослушанный текст;</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находить в тексте слова, значение которых требует уточнения;</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составлять предложение из набора форм слов;</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устно составлять текст из 3 - 5 предложений по сюжетным картинкам и на основе наблюдений;</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использовать изученные понятия в процессе решения учебных задач.</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 xml:space="preserve">        Предметные результаты изучения русского языка. К концу обучения </w:t>
      </w:r>
      <w:r w:rsidRPr="00D10D4A">
        <w:rPr>
          <w:rFonts w:ascii="Times New Roman" w:hAnsi="Times New Roman" w:cs="Times New Roman"/>
          <w:sz w:val="22"/>
        </w:rPr>
        <w:t>во 2 классе</w:t>
      </w:r>
      <w:r w:rsidRPr="00D86B98">
        <w:rPr>
          <w:rFonts w:ascii="Times New Roman" w:hAnsi="Times New Roman" w:cs="Times New Roman"/>
          <w:b w:val="0"/>
          <w:sz w:val="22"/>
        </w:rPr>
        <w:t xml:space="preserve"> обучающийся научится:</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осознавать язык как основное средство общения;</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определять количество слогов в слове; делить слово на слоги (в том числе слова со стечением согласных);</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устанавливать соотношение звукового и буквенного состава слова, в том числе с учетом функций букв е, ё, ю, я;</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обозначать на письме мягкость согласных звуков буквой мягкий знак в середине слова;</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находить однокоренные слова;</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выделять в слове корень (простые случаи);</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выделять в слове окончание;</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распознавать слова, отвечающие на вопросы "кто?", "что?";</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распознавать слова, отвечающие на вопросы "что делать?", "что сделать?" и другие;</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 xml:space="preserve">распознавать слова, отвечающие на вопросы "какой?", "какая?", </w:t>
      </w:r>
      <w:r w:rsidR="00D86B98" w:rsidRPr="00D86B98">
        <w:rPr>
          <w:rFonts w:ascii="Times New Roman" w:hAnsi="Times New Roman" w:cs="Times New Roman"/>
          <w:b w:val="0"/>
          <w:sz w:val="22"/>
        </w:rPr>
        <w:lastRenderedPageBreak/>
        <w:t>"какое?", "какие?";</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определять вид предложения по цели высказывания и по эмоциональной окраске;</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находить место орфограммы в слове и между словами на изученные правила;</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правильно списывать (без пропусков и искажений букв) слова и предложения, тексты объемом не более 50 слов;</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писать под диктовку (без пропусков и искажений букв) слова, предложения, тексты объемом не более 45 слов с учетом изученных правил правописания;</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находить и исправлять ошибки на изученные правила, описки;</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пользоваться толковым, орфографическим, орфоэпическим словарями учебника;</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формулировать простые выводы на основе прочитанного (услышанного) устно и письменно (1 - 2 предложения);</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составлять предложения из слов, устанавливая между ними смысловую связь по вопросам;</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определять тему текста и озаглавливать текст, отражая его тему;</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составлять текст из разрозненных предложений, частей текста;</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писать подробное изложение повествовательного текста объемом 30 - 45 слов с опорой на вопросы;</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объяснять своими словами значение изученных понятий; использовать изученные понятия в процессе решения учебных задач.</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 xml:space="preserve">Предметные результаты изучения русского языка. К концу обучения </w:t>
      </w:r>
      <w:r w:rsidRPr="00D10D4A">
        <w:rPr>
          <w:rFonts w:ascii="Times New Roman" w:hAnsi="Times New Roman" w:cs="Times New Roman"/>
          <w:sz w:val="22"/>
        </w:rPr>
        <w:t>в 3 классе</w:t>
      </w:r>
      <w:r w:rsidRPr="00D86B98">
        <w:rPr>
          <w:rFonts w:ascii="Times New Roman" w:hAnsi="Times New Roman" w:cs="Times New Roman"/>
          <w:b w:val="0"/>
          <w:sz w:val="22"/>
        </w:rPr>
        <w:t xml:space="preserve"> обучающийся научится:</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lastRenderedPageBreak/>
        <w:t>объяснять значение русского языка как государственного языка Российской Федерации;</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характеризовать, сравнивать, классифицировать звуки вне слова и в слове по заданным параметрам;</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производить звуко-буквенный анализ слова (в словах с орфограммами; без транскрибирования);</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находить в словах с однозначно выделяемыми морфемами окончание, корень, приставку, суффикс;</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выявлять случаи употребления синонимов и антонимов; подбирать синонимы и антонимы к словам разных частей речи;</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распознавать слова, употребленные в прямом и переносном значении (простые случаи);</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определять значение слова в тексте;</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распознавать имена прилагательные; определять грамматические признаки имен прилагательных: род, число, падеж;</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изменять имена прилагательные по падежам, числам, родам (в единственном числе) в соответствии с падежом, числом и родом имен существительных;</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распознавать личные местоимения (в начальной форме);</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 xml:space="preserve">использовать личные местоимения для устранения неоправданных </w:t>
      </w:r>
      <w:r w:rsidR="00D86B98" w:rsidRPr="00D86B98">
        <w:rPr>
          <w:rFonts w:ascii="Times New Roman" w:hAnsi="Times New Roman" w:cs="Times New Roman"/>
          <w:b w:val="0"/>
          <w:sz w:val="22"/>
        </w:rPr>
        <w:lastRenderedPageBreak/>
        <w:t>повторов в тексте;</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различать предлоги и приставки;</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определять вид предложения по цели высказывания и по эмоциональной окраске;</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находить главные и второстепенные (без деления на виды) члены предложения;</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распознавать распространенные и нераспространенные предложения;</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правильно списывать слова, предложения, тексты объемом не более 70 слов;</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писать под диктовку тексты объемом не более 65 слов с учетом изученных правил правописания;</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находить и исправлять ошибки на изученные правила, описки;</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понимать тексты разных типов, находить в тексте заданную информацию;</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формулировать устно и письменно на основе прочитанной (услышанной) информации простые выводы (1 - 2 предложения);</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строить устное диалогическое и монологическое высказывание (3 - 5 предложений на определенную тему, по результатам наблюдений)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определять связь предложений в тексте (с помощью личных местоимений, синонимов, союзов и, а, но);</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определять ключевые слова в тексте;</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определять тему текста и основную мысль текста;</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выявлять части текста (абзацы) и отражать с помощью ключевых слов или предложений их смысловое содержание;</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lastRenderedPageBreak/>
        <w:t>-</w:t>
      </w:r>
      <w:r w:rsidR="00D86B98" w:rsidRPr="00D86B98">
        <w:rPr>
          <w:rFonts w:ascii="Times New Roman" w:hAnsi="Times New Roman" w:cs="Times New Roman"/>
          <w:b w:val="0"/>
          <w:sz w:val="22"/>
        </w:rPr>
        <w:t>составлять план текста, создавать по нему текст и корректировать текст;</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писать подробное изложение по заданному, коллективно или самостоятельно составленному плану;</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объяснять своими словами значение изученных понятий, использовать изученные понятия в процессе решения учебных задач;</w:t>
      </w:r>
    </w:p>
    <w:p w:rsidR="00D86B98" w:rsidRPr="00D86B98" w:rsidRDefault="00D10D4A"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уточнять значение слова с помощью толкового словаря.</w:t>
      </w:r>
    </w:p>
    <w:p w:rsidR="00D86B98" w:rsidRPr="00D86B98" w:rsidRDefault="00D86B98" w:rsidP="00D86B98">
      <w:pPr>
        <w:pStyle w:val="1"/>
        <w:jc w:val="both"/>
        <w:rPr>
          <w:rFonts w:ascii="Times New Roman" w:hAnsi="Times New Roman" w:cs="Times New Roman"/>
          <w:b w:val="0"/>
          <w:sz w:val="22"/>
        </w:rPr>
      </w:pPr>
      <w:r w:rsidRPr="00D86B98">
        <w:rPr>
          <w:rFonts w:ascii="Times New Roman" w:hAnsi="Times New Roman" w:cs="Times New Roman"/>
          <w:b w:val="0"/>
          <w:sz w:val="22"/>
        </w:rPr>
        <w:t xml:space="preserve">Предметные результаты изучения русского языка. К концу обучения </w:t>
      </w:r>
      <w:r w:rsidRPr="00D10D4A">
        <w:rPr>
          <w:rFonts w:ascii="Times New Roman" w:hAnsi="Times New Roman" w:cs="Times New Roman"/>
          <w:sz w:val="22"/>
        </w:rPr>
        <w:t>в 4 классе</w:t>
      </w:r>
      <w:r w:rsidRPr="00D86B98">
        <w:rPr>
          <w:rFonts w:ascii="Times New Roman" w:hAnsi="Times New Roman" w:cs="Times New Roman"/>
          <w:b w:val="0"/>
          <w:sz w:val="22"/>
        </w:rPr>
        <w:t xml:space="preserve"> обучающийся научится:</w:t>
      </w:r>
    </w:p>
    <w:p w:rsidR="00D86B98" w:rsidRPr="00D86B98" w:rsidRDefault="006A6EB0"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D86B98" w:rsidRPr="00D86B98" w:rsidRDefault="006A6EB0"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объяснять роль языка как основного средства общения;</w:t>
      </w:r>
    </w:p>
    <w:p w:rsidR="00D86B98" w:rsidRPr="00D86B98" w:rsidRDefault="006A6EB0"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объяснять роль русского языка как государственного языка Российской Федерации и языка межнационального общения;</w:t>
      </w:r>
    </w:p>
    <w:p w:rsidR="00D86B98" w:rsidRPr="00D86B98" w:rsidRDefault="006A6EB0"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осознавать правильную устную и письменную речь как показатель общей культуры человека;</w:t>
      </w:r>
    </w:p>
    <w:p w:rsidR="00D86B98" w:rsidRPr="00D86B98" w:rsidRDefault="006A6EB0"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проводить звуко-буквенный разбор слов (в соответствии с предложенным в учебнике алгоритмом);</w:t>
      </w:r>
    </w:p>
    <w:p w:rsidR="00D86B98" w:rsidRPr="00D86B98" w:rsidRDefault="006A6EB0"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подбирать к предложенным словам синонимы; подбирать к предложенным словам антонимы;</w:t>
      </w:r>
    </w:p>
    <w:p w:rsidR="00D86B98" w:rsidRPr="00D86B98" w:rsidRDefault="006A6EB0"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выявлять в речи слова, значение которых требует уточнения, определять значение слова по контексту;</w:t>
      </w:r>
    </w:p>
    <w:p w:rsidR="00D86B98" w:rsidRPr="00D86B98" w:rsidRDefault="006A6EB0"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D86B98" w:rsidRPr="00D86B98" w:rsidRDefault="006A6EB0"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устанавливать принадлежность слова к определенной части речи (в объеме изученного) по комплексу освоенных грамматических признаков;</w:t>
      </w:r>
    </w:p>
    <w:p w:rsidR="00D86B98" w:rsidRPr="00D86B98" w:rsidRDefault="006A6EB0"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определять грамматические признаки имен существительных: склонение, род, число, падеж; проводить разбор имени существительного как части речи;</w:t>
      </w:r>
    </w:p>
    <w:p w:rsidR="00D86B98" w:rsidRPr="00D86B98" w:rsidRDefault="006A6EB0"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определять грамматические признаки имен прилагательных: род (в единственном числе), число, падеж; проводить разбор имени прилагательного как части речи;</w:t>
      </w:r>
    </w:p>
    <w:p w:rsidR="00D86B98" w:rsidRPr="00D86B98" w:rsidRDefault="006A6EB0" w:rsidP="00D86B98">
      <w:pPr>
        <w:pStyle w:val="1"/>
        <w:jc w:val="both"/>
        <w:rPr>
          <w:rFonts w:ascii="Times New Roman" w:hAnsi="Times New Roman" w:cs="Times New Roman"/>
          <w:b w:val="0"/>
          <w:sz w:val="22"/>
        </w:rPr>
      </w:pPr>
      <w:r>
        <w:rPr>
          <w:rFonts w:ascii="Times New Roman" w:hAnsi="Times New Roman" w:cs="Times New Roman"/>
          <w:b w:val="0"/>
          <w:sz w:val="22"/>
        </w:rPr>
        <w:lastRenderedPageBreak/>
        <w:t>-</w:t>
      </w:r>
      <w:r w:rsidR="00D86B98" w:rsidRPr="00D86B98">
        <w:rPr>
          <w:rFonts w:ascii="Times New Roman" w:hAnsi="Times New Roman" w:cs="Times New Roman"/>
          <w:b w:val="0"/>
          <w:sz w:val="22"/>
        </w:rPr>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D86B98" w:rsidRPr="00D86B98" w:rsidRDefault="006A6EB0"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D86B98" w:rsidRPr="00D86B98" w:rsidRDefault="006A6EB0"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различать предложение, словосочетание и слово;</w:t>
      </w:r>
    </w:p>
    <w:p w:rsidR="00D86B98" w:rsidRPr="00D86B98" w:rsidRDefault="006A6EB0"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классифицировать предложения по цели высказывания и по эмоциональной окраске;</w:t>
      </w:r>
    </w:p>
    <w:p w:rsidR="00D86B98" w:rsidRPr="00D86B98" w:rsidRDefault="006A6EB0"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различать распространенные и нераспространенные предложения;</w:t>
      </w:r>
    </w:p>
    <w:p w:rsidR="00D86B98" w:rsidRPr="00D86B98" w:rsidRDefault="006A6EB0"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D86B98" w:rsidRPr="00D86B98" w:rsidRDefault="006A6EB0"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D86B98" w:rsidRPr="00D86B98" w:rsidRDefault="006A6EB0"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производить синтаксический разбор простого предложения;</w:t>
      </w:r>
    </w:p>
    <w:p w:rsidR="00D86B98" w:rsidRPr="00D86B98" w:rsidRDefault="006A6EB0"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находить место орфограммы в слове и между словами на изученные правила;</w:t>
      </w:r>
    </w:p>
    <w:p w:rsidR="00D86B98" w:rsidRPr="00D86B98" w:rsidRDefault="006A6EB0"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w:t>
      </w:r>
      <w:r w:rsidR="00D86B98" w:rsidRPr="00D86B98">
        <w:rPr>
          <w:rFonts w:ascii="Times New Roman" w:hAnsi="Times New Roman" w:cs="Times New Roman"/>
          <w:b w:val="0"/>
          <w:sz w:val="22"/>
        </w:rPr>
        <w:lastRenderedPageBreak/>
        <w:t>однородными членами, соединенными союзами и, а, но и без союзов;</w:t>
      </w:r>
    </w:p>
    <w:p w:rsidR="00D86B98" w:rsidRPr="00D86B98" w:rsidRDefault="006A6EB0"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правильно списывать тексты объемом не более 85 слов;</w:t>
      </w:r>
    </w:p>
    <w:p w:rsidR="00D86B98" w:rsidRPr="00D86B98" w:rsidRDefault="006A6EB0"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писать под диктовку тексты объемом не более 80 слов с учетом изученных правил правописания;</w:t>
      </w:r>
    </w:p>
    <w:p w:rsidR="00D86B98" w:rsidRPr="00D86B98" w:rsidRDefault="006A6EB0"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находить и исправлять орфографические и пунктуационные ошибки на изученные правила, описки;</w:t>
      </w:r>
    </w:p>
    <w:p w:rsidR="00D86B98" w:rsidRPr="00D86B98" w:rsidRDefault="006A6EB0"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осознавать ситуацию общения (с какой целью, с кем, где происходит общение); выбирать адекватные языковые средства в ситуации общения;</w:t>
      </w:r>
    </w:p>
    <w:p w:rsidR="00D86B98" w:rsidRPr="00D86B98" w:rsidRDefault="006A6EB0"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p w:rsidR="00D86B98" w:rsidRPr="00D86B98" w:rsidRDefault="006A6EB0"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p w:rsidR="00D86B98" w:rsidRPr="00D86B98" w:rsidRDefault="006A6EB0"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определять тему и основную мысль текста; самостоятельно озаглавливать текст с опорой на тему или основную мысль;</w:t>
      </w:r>
    </w:p>
    <w:p w:rsidR="00D86B98" w:rsidRPr="00D86B98" w:rsidRDefault="006A6EB0"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корректировать порядок предложений и частей текста;</w:t>
      </w:r>
    </w:p>
    <w:p w:rsidR="00D86B98" w:rsidRPr="00D86B98" w:rsidRDefault="006A6EB0"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составлять план к заданным текстам;</w:t>
      </w:r>
    </w:p>
    <w:p w:rsidR="00D86B98" w:rsidRPr="00D86B98" w:rsidRDefault="006A6EB0"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осуществлять подробный пересказ текста (устно и письменно);</w:t>
      </w:r>
    </w:p>
    <w:p w:rsidR="00D86B98" w:rsidRPr="00D86B98" w:rsidRDefault="006A6EB0"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осуществлять выборочный пересказ текста (устно);</w:t>
      </w:r>
    </w:p>
    <w:p w:rsidR="00D86B98" w:rsidRPr="00D86B98" w:rsidRDefault="006A6EB0"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писать (после предварительной подготовки) сочинения по заданным темам;</w:t>
      </w:r>
    </w:p>
    <w:p w:rsidR="00D86B98" w:rsidRPr="00D86B98" w:rsidRDefault="006A6EB0"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w:t>
      </w:r>
      <w:r>
        <w:rPr>
          <w:rFonts w:ascii="Times New Roman" w:hAnsi="Times New Roman" w:cs="Times New Roman"/>
          <w:b w:val="0"/>
          <w:sz w:val="22"/>
        </w:rPr>
        <w:t>-</w:t>
      </w:r>
      <w:r w:rsidR="00D86B98" w:rsidRPr="00D86B98">
        <w:rPr>
          <w:rFonts w:ascii="Times New Roman" w:hAnsi="Times New Roman" w:cs="Times New Roman"/>
          <w:b w:val="0"/>
          <w:sz w:val="22"/>
        </w:rPr>
        <w:t>ознакомительное чтение в соответствии с поставленной задачей;</w:t>
      </w:r>
    </w:p>
    <w:p w:rsidR="00D86B98" w:rsidRPr="00D86B98" w:rsidRDefault="006A6EB0" w:rsidP="00D86B98">
      <w:pPr>
        <w:pStyle w:val="1"/>
        <w:jc w:val="both"/>
        <w:rPr>
          <w:rFonts w:ascii="Times New Roman" w:hAnsi="Times New Roman" w:cs="Times New Roman"/>
          <w:b w:val="0"/>
          <w:sz w:val="22"/>
        </w:rPr>
      </w:pPr>
      <w:r>
        <w:rPr>
          <w:rFonts w:ascii="Times New Roman" w:hAnsi="Times New Roman" w:cs="Times New Roman"/>
          <w:b w:val="0"/>
          <w:sz w:val="22"/>
        </w:rPr>
        <w:t>-</w:t>
      </w:r>
      <w:r w:rsidR="00D86B98" w:rsidRPr="00D86B98">
        <w:rPr>
          <w:rFonts w:ascii="Times New Roman" w:hAnsi="Times New Roman" w:cs="Times New Roman"/>
          <w:b w:val="0"/>
          <w:sz w:val="22"/>
        </w:rPr>
        <w:t>объяснять своими словами значение изученных понятий; использовать изученные понятия;</w:t>
      </w:r>
    </w:p>
    <w:p w:rsidR="00D86B98" w:rsidRPr="00D86B98" w:rsidRDefault="006A6EB0" w:rsidP="00D86B98">
      <w:pPr>
        <w:pStyle w:val="1"/>
        <w:jc w:val="both"/>
        <w:rPr>
          <w:rFonts w:ascii="Times New Roman" w:eastAsia="Times New Roman" w:hAnsi="Times New Roman" w:cs="Times New Roman"/>
          <w:b w:val="0"/>
          <w:bCs w:val="0"/>
          <w:color w:val="231F20"/>
          <w:w w:val="115"/>
          <w:sz w:val="22"/>
          <w:szCs w:val="22"/>
        </w:rPr>
      </w:pPr>
      <w:r>
        <w:rPr>
          <w:rFonts w:ascii="Times New Roman" w:hAnsi="Times New Roman" w:cs="Times New Roman"/>
          <w:b w:val="0"/>
          <w:sz w:val="22"/>
        </w:rPr>
        <w:t>-</w:t>
      </w:r>
      <w:r w:rsidR="00D86B98" w:rsidRPr="00D86B98">
        <w:rPr>
          <w:rFonts w:ascii="Times New Roman" w:hAnsi="Times New Roman" w:cs="Times New Roman"/>
          <w:b w:val="0"/>
          <w:sz w:val="22"/>
        </w:rP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r w:rsidR="00D86B98" w:rsidRPr="00765358">
        <w:t xml:space="preserve"> </w:t>
      </w:r>
    </w:p>
    <w:p w:rsidR="00E27EDA" w:rsidRDefault="00E27EDA" w:rsidP="00E27EDA">
      <w:pPr>
        <w:pStyle w:val="1"/>
        <w:rPr>
          <w:rFonts w:ascii="Times New Roman" w:eastAsia="Times New Roman" w:hAnsi="Times New Roman" w:cs="Times New Roman"/>
          <w:b w:val="0"/>
          <w:bCs w:val="0"/>
          <w:color w:val="231F20"/>
          <w:w w:val="115"/>
          <w:sz w:val="20"/>
          <w:szCs w:val="20"/>
        </w:rPr>
      </w:pPr>
    </w:p>
    <w:p w:rsidR="004D5FDB" w:rsidRDefault="004D5FDB" w:rsidP="00E27EDA">
      <w:pPr>
        <w:pStyle w:val="1"/>
        <w:rPr>
          <w:color w:val="231F20"/>
          <w:w w:val="80"/>
        </w:rPr>
      </w:pPr>
    </w:p>
    <w:p w:rsidR="00F4237C" w:rsidRDefault="001C27CB" w:rsidP="00E27EDA">
      <w:pPr>
        <w:pStyle w:val="1"/>
      </w:pPr>
      <w:r>
        <w:lastRenderedPageBreak/>
        <w:pict>
          <v:shape id="_x0000_s1228" style="position:absolute;left:0;text-align:left;margin-left:36.85pt;margin-top:20.8pt;width:317.5pt;height:.1pt;z-index:-15720960;mso-wrap-distance-left:0;mso-wrap-distance-right:0;mso-position-horizontal-relative:page" coordorigin="737,416" coordsize="6350,0" path="m737,416r6350,e" filled="f" strokecolor="#231f20" strokeweight=".5pt">
            <v:path arrowok="t"/>
            <w10:wrap type="topAndBottom" anchorx="page"/>
          </v:shape>
        </w:pict>
      </w:r>
      <w:bookmarkStart w:id="2" w:name="105-0226-01-063-095o10_"/>
      <w:bookmarkEnd w:id="2"/>
      <w:r w:rsidR="00846A94">
        <w:rPr>
          <w:color w:val="231F20"/>
          <w:w w:val="80"/>
        </w:rPr>
        <w:t>ЛИТЕРАТУРНОЕ</w:t>
      </w:r>
      <w:r w:rsidR="00846A94">
        <w:rPr>
          <w:color w:val="231F20"/>
          <w:spacing w:val="34"/>
          <w:w w:val="80"/>
        </w:rPr>
        <w:t xml:space="preserve"> </w:t>
      </w:r>
      <w:r w:rsidR="00846A94">
        <w:rPr>
          <w:color w:val="231F20"/>
          <w:w w:val="80"/>
        </w:rPr>
        <w:t>ЧТЕНИЕ</w:t>
      </w:r>
    </w:p>
    <w:p w:rsidR="00765358" w:rsidRPr="00765358" w:rsidRDefault="00531856" w:rsidP="00765358">
      <w:pPr>
        <w:pStyle w:val="1"/>
        <w:jc w:val="both"/>
        <w:rPr>
          <w:rFonts w:ascii="Times New Roman" w:hAnsi="Times New Roman" w:cs="Times New Roman"/>
          <w:b w:val="0"/>
          <w:sz w:val="22"/>
        </w:rPr>
      </w:pPr>
      <w:r>
        <w:rPr>
          <w:rFonts w:ascii="Times New Roman" w:eastAsia="Times New Roman" w:hAnsi="Times New Roman" w:cs="Times New Roman"/>
          <w:b w:val="0"/>
          <w:bCs w:val="0"/>
          <w:color w:val="231F20"/>
          <w:w w:val="115"/>
          <w:sz w:val="20"/>
          <w:szCs w:val="20"/>
        </w:rPr>
        <w:t xml:space="preserve">        </w:t>
      </w:r>
      <w:r w:rsidR="00765358" w:rsidRPr="00765358">
        <w:rPr>
          <w:rFonts w:ascii="Times New Roman" w:hAnsi="Times New Roman" w:cs="Times New Roman"/>
          <w:b w:val="0"/>
          <w:sz w:val="22"/>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Литературное чтение призвано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Приобретенные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Достижение цели изучения литературного чтения определяется решением следующих задач:</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lastRenderedPageBreak/>
        <w:t>достижение необходимого для продолжения образования уровня общего речевого развития;</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первоначальное представление о многообразии жанров художественных произведений и произведений устного народного творчества;</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Планируемые результаты изучения литературного чтения включают личностные, метапредметные результаты за период </w:t>
      </w:r>
      <w:r w:rsidRPr="00765358">
        <w:rPr>
          <w:rFonts w:ascii="Times New Roman" w:hAnsi="Times New Roman" w:cs="Times New Roman"/>
          <w:b w:val="0"/>
          <w:sz w:val="22"/>
        </w:rPr>
        <w:lastRenderedPageBreak/>
        <w:t>обучения, а также предметные достижения обучающегося за каждый год обучения на уровне начального общего образования.</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2 - 4 классах рекомендуется отводить по 136 часов (4 часа в неделю в каждом классе).</w:t>
      </w:r>
    </w:p>
    <w:p w:rsidR="00765358" w:rsidRPr="00765358" w:rsidRDefault="00765358" w:rsidP="00765358">
      <w:pPr>
        <w:pStyle w:val="1"/>
        <w:jc w:val="both"/>
        <w:rPr>
          <w:rFonts w:ascii="Times New Roman" w:hAnsi="Times New Roman" w:cs="Times New Roman"/>
          <w:sz w:val="22"/>
        </w:rPr>
      </w:pPr>
      <w:r w:rsidRPr="00765358">
        <w:rPr>
          <w:rFonts w:ascii="Times New Roman" w:hAnsi="Times New Roman" w:cs="Times New Roman"/>
          <w:b w:val="0"/>
          <w:sz w:val="22"/>
        </w:rPr>
        <w:t xml:space="preserve"> </w:t>
      </w:r>
      <w:r w:rsidRPr="00765358">
        <w:rPr>
          <w:rFonts w:ascii="Times New Roman" w:hAnsi="Times New Roman" w:cs="Times New Roman"/>
          <w:sz w:val="22"/>
        </w:rPr>
        <w:t>Содержание обучения в 1 классе</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четырех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Произведения о детях. Понятие "тема произведения" (общее представление): чему посвящено, о чем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w:t>
      </w:r>
      <w:r w:rsidRPr="00765358">
        <w:rPr>
          <w:rFonts w:ascii="Times New Roman" w:hAnsi="Times New Roman" w:cs="Times New Roman"/>
          <w:b w:val="0"/>
          <w:sz w:val="22"/>
        </w:rPr>
        <w:lastRenderedPageBreak/>
        <w:t>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Произведения о родной природе. Восприятие и самостоятельное чтение произведений о природе (на примере трех-четырех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Произведения для чтения: потешки, загадки, пословицы.</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Произведения о братьях наших меньших (три - 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Произведения для чтения: В.В. Бианки "Лис и Мышонок", Е.И. </w:t>
      </w:r>
      <w:r w:rsidRPr="00765358">
        <w:rPr>
          <w:rFonts w:ascii="Times New Roman" w:hAnsi="Times New Roman" w:cs="Times New Roman"/>
          <w:b w:val="0"/>
          <w:sz w:val="22"/>
        </w:rPr>
        <w:lastRenderedPageBreak/>
        <w:t>Чарушин "Про Томку", М.М. Пришвин "Еж", Н.И. Сладков "Лисица и Еж" и другие.</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ребенку, детей к матери, близким), проявление любви и заботы о родных людях.</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Произведения для чтения: Е.А. Благинина "Посидим в тишине", А.Л. Барто "Мама", А.В. Митяев "За что я люблю маму" и другие (по выбору).</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Фольклорные и авторские произведения о чудесах и фантазии (не менее трех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Произведения для чтения: Р.С. Сеф "Чудо", В.В. Лунин "Я видел чудо", Б.В. Заходер "Моя Вообразилия", Ю.П. Мориц "Сто фантазий" и другие (по выбору).</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Изучение литературного чтения </w:t>
      </w:r>
      <w:r w:rsidRPr="009A2858">
        <w:rPr>
          <w:rFonts w:ascii="Times New Roman" w:hAnsi="Times New Roman" w:cs="Times New Roman"/>
          <w:sz w:val="22"/>
        </w:rPr>
        <w:t>в 1 классе</w:t>
      </w:r>
      <w:r w:rsidRPr="00765358">
        <w:rPr>
          <w:rFonts w:ascii="Times New Roman" w:hAnsi="Times New Roman" w:cs="Times New Roman"/>
          <w:b w:val="0"/>
          <w:sz w:val="22"/>
        </w:rPr>
        <w:t xml:space="preserve">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65358" w:rsidRPr="00765358" w:rsidRDefault="00765358" w:rsidP="00765358">
      <w:pPr>
        <w:pStyle w:val="1"/>
        <w:jc w:val="both"/>
        <w:rPr>
          <w:rFonts w:ascii="Times New Roman" w:hAnsi="Times New Roman" w:cs="Times New Roman"/>
          <w:sz w:val="22"/>
          <w:u w:val="single"/>
        </w:rPr>
      </w:pPr>
      <w:r w:rsidRPr="00765358">
        <w:rPr>
          <w:rFonts w:ascii="Times New Roman" w:hAnsi="Times New Roman" w:cs="Times New Roman"/>
          <w:b w:val="0"/>
          <w:sz w:val="22"/>
        </w:rPr>
        <w:t xml:space="preserve">   </w:t>
      </w:r>
      <w:r w:rsidRPr="00765358">
        <w:rPr>
          <w:rFonts w:ascii="Times New Roman" w:hAnsi="Times New Roman" w:cs="Times New Roman"/>
          <w:sz w:val="22"/>
          <w:u w:val="single"/>
        </w:rPr>
        <w:t>Базовые логические действия как часть познавательных универсальных учебных действий способствуют формированию умений:</w:t>
      </w:r>
    </w:p>
    <w:p w:rsidR="00765358" w:rsidRPr="00765358" w:rsidRDefault="00765358" w:rsidP="00765358">
      <w:pPr>
        <w:pStyle w:val="1"/>
        <w:jc w:val="both"/>
        <w:rPr>
          <w:rFonts w:ascii="Times New Roman" w:hAnsi="Times New Roman" w:cs="Times New Roman"/>
          <w:b w:val="0"/>
          <w:sz w:val="22"/>
        </w:rPr>
      </w:pPr>
      <w:r>
        <w:rPr>
          <w:rFonts w:ascii="Times New Roman" w:hAnsi="Times New Roman" w:cs="Times New Roman"/>
          <w:b w:val="0"/>
          <w:sz w:val="22"/>
        </w:rPr>
        <w:t>-</w:t>
      </w:r>
      <w:r w:rsidRPr="00765358">
        <w:rPr>
          <w:rFonts w:ascii="Times New Roman" w:hAnsi="Times New Roman" w:cs="Times New Roman"/>
          <w:b w:val="0"/>
          <w:sz w:val="22"/>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w:t>
      </w:r>
    </w:p>
    <w:p w:rsidR="00765358" w:rsidRPr="00765358" w:rsidRDefault="00765358" w:rsidP="00765358">
      <w:pPr>
        <w:pStyle w:val="1"/>
        <w:jc w:val="both"/>
        <w:rPr>
          <w:rFonts w:ascii="Times New Roman" w:hAnsi="Times New Roman" w:cs="Times New Roman"/>
          <w:b w:val="0"/>
          <w:sz w:val="22"/>
        </w:rPr>
      </w:pPr>
      <w:r>
        <w:rPr>
          <w:rFonts w:ascii="Times New Roman" w:hAnsi="Times New Roman" w:cs="Times New Roman"/>
          <w:b w:val="0"/>
          <w:sz w:val="22"/>
        </w:rPr>
        <w:t>-</w:t>
      </w:r>
      <w:r w:rsidRPr="00765358">
        <w:rPr>
          <w:rFonts w:ascii="Times New Roman" w:hAnsi="Times New Roman" w:cs="Times New Roman"/>
          <w:b w:val="0"/>
          <w:sz w:val="22"/>
        </w:rPr>
        <w:t xml:space="preserve">понимать фактическое содержание прочитанного или </w:t>
      </w:r>
      <w:r w:rsidRPr="00765358">
        <w:rPr>
          <w:rFonts w:ascii="Times New Roman" w:hAnsi="Times New Roman" w:cs="Times New Roman"/>
          <w:b w:val="0"/>
          <w:sz w:val="22"/>
        </w:rPr>
        <w:lastRenderedPageBreak/>
        <w:t>прослушанного текста;</w:t>
      </w:r>
    </w:p>
    <w:p w:rsidR="00765358" w:rsidRPr="00765358" w:rsidRDefault="00765358" w:rsidP="00765358">
      <w:pPr>
        <w:pStyle w:val="1"/>
        <w:jc w:val="both"/>
        <w:rPr>
          <w:rFonts w:ascii="Times New Roman" w:hAnsi="Times New Roman" w:cs="Times New Roman"/>
          <w:b w:val="0"/>
          <w:sz w:val="22"/>
        </w:rPr>
      </w:pPr>
      <w:r>
        <w:rPr>
          <w:rFonts w:ascii="Times New Roman" w:hAnsi="Times New Roman" w:cs="Times New Roman"/>
          <w:b w:val="0"/>
          <w:sz w:val="22"/>
        </w:rPr>
        <w:t>-</w:t>
      </w:r>
      <w:r w:rsidRPr="00765358">
        <w:rPr>
          <w:rFonts w:ascii="Times New Roman" w:hAnsi="Times New Roman" w:cs="Times New Roman"/>
          <w:b w:val="0"/>
          <w:sz w:val="22"/>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765358" w:rsidRPr="00765358" w:rsidRDefault="00765358" w:rsidP="00765358">
      <w:pPr>
        <w:pStyle w:val="1"/>
        <w:jc w:val="both"/>
        <w:rPr>
          <w:rFonts w:ascii="Times New Roman" w:hAnsi="Times New Roman" w:cs="Times New Roman"/>
          <w:b w:val="0"/>
          <w:sz w:val="22"/>
        </w:rPr>
      </w:pPr>
      <w:r>
        <w:rPr>
          <w:rFonts w:ascii="Times New Roman" w:hAnsi="Times New Roman" w:cs="Times New Roman"/>
          <w:b w:val="0"/>
          <w:sz w:val="22"/>
        </w:rPr>
        <w:t>-</w:t>
      </w:r>
      <w:r w:rsidRPr="00765358">
        <w:rPr>
          <w:rFonts w:ascii="Times New Roman" w:hAnsi="Times New Roman" w:cs="Times New Roman"/>
          <w:b w:val="0"/>
          <w:sz w:val="22"/>
        </w:rPr>
        <w:t>различать и группировать произведения по жанрам (загадки, пословицы, сказки (фольклорная и литературная), стихотворение, рассказ);</w:t>
      </w:r>
    </w:p>
    <w:p w:rsidR="00765358" w:rsidRPr="00765358" w:rsidRDefault="00765358" w:rsidP="00765358">
      <w:pPr>
        <w:pStyle w:val="1"/>
        <w:jc w:val="both"/>
        <w:rPr>
          <w:rFonts w:ascii="Times New Roman" w:hAnsi="Times New Roman" w:cs="Times New Roman"/>
          <w:b w:val="0"/>
          <w:sz w:val="22"/>
        </w:rPr>
      </w:pPr>
      <w:r>
        <w:rPr>
          <w:rFonts w:ascii="Times New Roman" w:hAnsi="Times New Roman" w:cs="Times New Roman"/>
          <w:b w:val="0"/>
          <w:sz w:val="22"/>
        </w:rPr>
        <w:t>-</w:t>
      </w:r>
      <w:r w:rsidRPr="00765358">
        <w:rPr>
          <w:rFonts w:ascii="Times New Roman" w:hAnsi="Times New Roman" w:cs="Times New Roman"/>
          <w:b w:val="0"/>
          <w:sz w:val="22"/>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765358" w:rsidRPr="00765358" w:rsidRDefault="00765358" w:rsidP="00765358">
      <w:pPr>
        <w:pStyle w:val="1"/>
        <w:jc w:val="both"/>
        <w:rPr>
          <w:rFonts w:ascii="Times New Roman" w:hAnsi="Times New Roman" w:cs="Times New Roman"/>
          <w:b w:val="0"/>
          <w:sz w:val="22"/>
        </w:rPr>
      </w:pPr>
      <w:r>
        <w:rPr>
          <w:rFonts w:ascii="Times New Roman" w:hAnsi="Times New Roman" w:cs="Times New Roman"/>
          <w:b w:val="0"/>
          <w:sz w:val="22"/>
        </w:rPr>
        <w:t>-</w:t>
      </w:r>
      <w:r w:rsidRPr="00765358">
        <w:rPr>
          <w:rFonts w:ascii="Times New Roman" w:hAnsi="Times New Roman" w:cs="Times New Roman"/>
          <w:b w:val="0"/>
          <w:sz w:val="22"/>
        </w:rPr>
        <w:t>сравнивать произведения по теме, настроению, которое оно вызывает.</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Работа с информацией как часть познавательных универсальных учебных действий способствует формированию умений:</w:t>
      </w:r>
    </w:p>
    <w:p w:rsidR="00765358" w:rsidRPr="00765358" w:rsidRDefault="00765358" w:rsidP="00765358">
      <w:pPr>
        <w:pStyle w:val="1"/>
        <w:jc w:val="both"/>
        <w:rPr>
          <w:rFonts w:ascii="Times New Roman" w:hAnsi="Times New Roman" w:cs="Times New Roman"/>
          <w:b w:val="0"/>
          <w:sz w:val="22"/>
        </w:rPr>
      </w:pPr>
      <w:r>
        <w:rPr>
          <w:rFonts w:ascii="Times New Roman" w:hAnsi="Times New Roman" w:cs="Times New Roman"/>
          <w:b w:val="0"/>
          <w:sz w:val="22"/>
        </w:rPr>
        <w:t>-</w:t>
      </w:r>
      <w:r w:rsidRPr="00765358">
        <w:rPr>
          <w:rFonts w:ascii="Times New Roman" w:hAnsi="Times New Roman" w:cs="Times New Roman"/>
          <w:b w:val="0"/>
          <w:sz w:val="22"/>
        </w:rPr>
        <w:t>понимать, что текст произведения может быть представлен в иллюстрациях, различных видах зрительного искусства (фильм, спектакль и другие);</w:t>
      </w:r>
    </w:p>
    <w:p w:rsidR="00765358" w:rsidRPr="00765358" w:rsidRDefault="00765358" w:rsidP="00765358">
      <w:pPr>
        <w:pStyle w:val="1"/>
        <w:jc w:val="both"/>
        <w:rPr>
          <w:rFonts w:ascii="Times New Roman" w:hAnsi="Times New Roman" w:cs="Times New Roman"/>
          <w:b w:val="0"/>
          <w:sz w:val="22"/>
        </w:rPr>
      </w:pPr>
      <w:r>
        <w:rPr>
          <w:rFonts w:ascii="Times New Roman" w:hAnsi="Times New Roman" w:cs="Times New Roman"/>
          <w:b w:val="0"/>
          <w:sz w:val="22"/>
        </w:rPr>
        <w:t>-</w:t>
      </w:r>
      <w:r w:rsidRPr="00765358">
        <w:rPr>
          <w:rFonts w:ascii="Times New Roman" w:hAnsi="Times New Roman" w:cs="Times New Roman"/>
          <w:b w:val="0"/>
          <w:sz w:val="22"/>
        </w:rPr>
        <w:t>соотносить иллюстрацию с текстом произведения, читать отрывки из текста, которые соответствуют иллюстрации.</w:t>
      </w:r>
    </w:p>
    <w:p w:rsidR="00765358" w:rsidRPr="00765358" w:rsidRDefault="00765358" w:rsidP="00765358">
      <w:pPr>
        <w:pStyle w:val="1"/>
        <w:jc w:val="both"/>
        <w:rPr>
          <w:rFonts w:ascii="Times New Roman" w:hAnsi="Times New Roman" w:cs="Times New Roman"/>
          <w:sz w:val="22"/>
          <w:u w:val="single"/>
        </w:rPr>
      </w:pPr>
      <w:r w:rsidRPr="00765358">
        <w:rPr>
          <w:rFonts w:ascii="Times New Roman" w:hAnsi="Times New Roman" w:cs="Times New Roman"/>
          <w:sz w:val="22"/>
          <w:u w:val="single"/>
        </w:rPr>
        <w:t>Коммуникативные универсальные учебные действия способствуют формированию умений:</w:t>
      </w:r>
    </w:p>
    <w:p w:rsidR="00765358" w:rsidRPr="00765358" w:rsidRDefault="00765358" w:rsidP="00765358">
      <w:pPr>
        <w:pStyle w:val="1"/>
        <w:jc w:val="both"/>
        <w:rPr>
          <w:rFonts w:ascii="Times New Roman" w:hAnsi="Times New Roman" w:cs="Times New Roman"/>
          <w:b w:val="0"/>
          <w:sz w:val="22"/>
        </w:rPr>
      </w:pPr>
      <w:r>
        <w:rPr>
          <w:rFonts w:ascii="Times New Roman" w:hAnsi="Times New Roman" w:cs="Times New Roman"/>
          <w:b w:val="0"/>
          <w:sz w:val="22"/>
        </w:rPr>
        <w:t>-</w:t>
      </w:r>
      <w:r w:rsidRPr="00765358">
        <w:rPr>
          <w:rFonts w:ascii="Times New Roman" w:hAnsi="Times New Roman" w:cs="Times New Roman"/>
          <w:b w:val="0"/>
          <w:sz w:val="22"/>
        </w:rPr>
        <w:t>читать наизусть стихотворения, соблюдать орфоэпические и пунктуационные нормы;</w:t>
      </w:r>
    </w:p>
    <w:p w:rsidR="00765358" w:rsidRPr="00765358" w:rsidRDefault="00765358" w:rsidP="00765358">
      <w:pPr>
        <w:pStyle w:val="1"/>
        <w:jc w:val="both"/>
        <w:rPr>
          <w:rFonts w:ascii="Times New Roman" w:hAnsi="Times New Roman" w:cs="Times New Roman"/>
          <w:b w:val="0"/>
          <w:sz w:val="22"/>
        </w:rPr>
      </w:pPr>
      <w:r>
        <w:rPr>
          <w:rFonts w:ascii="Times New Roman" w:hAnsi="Times New Roman" w:cs="Times New Roman"/>
          <w:b w:val="0"/>
          <w:sz w:val="22"/>
        </w:rPr>
        <w:t>-</w:t>
      </w:r>
      <w:r w:rsidRPr="00765358">
        <w:rPr>
          <w:rFonts w:ascii="Times New Roman" w:hAnsi="Times New Roman" w:cs="Times New Roman"/>
          <w:b w:val="0"/>
          <w:sz w:val="22"/>
        </w:rPr>
        <w:t>участвовать в беседе по обсуждению прослушанного или прочитанного текста: слушать собеседника, отвечать на вопросы, высказывать свое отношение к обсуждаемой проблеме;</w:t>
      </w:r>
    </w:p>
    <w:p w:rsidR="00765358" w:rsidRPr="00765358" w:rsidRDefault="00765358" w:rsidP="00765358">
      <w:pPr>
        <w:pStyle w:val="1"/>
        <w:jc w:val="both"/>
        <w:rPr>
          <w:rFonts w:ascii="Times New Roman" w:hAnsi="Times New Roman" w:cs="Times New Roman"/>
          <w:b w:val="0"/>
          <w:sz w:val="22"/>
        </w:rPr>
      </w:pPr>
      <w:r>
        <w:rPr>
          <w:rFonts w:ascii="Times New Roman" w:hAnsi="Times New Roman" w:cs="Times New Roman"/>
          <w:b w:val="0"/>
          <w:sz w:val="22"/>
        </w:rPr>
        <w:t>-</w:t>
      </w:r>
      <w:r w:rsidRPr="00765358">
        <w:rPr>
          <w:rFonts w:ascii="Times New Roman" w:hAnsi="Times New Roman" w:cs="Times New Roman"/>
          <w:b w:val="0"/>
          <w:sz w:val="22"/>
        </w:rPr>
        <w:t>пересказывать (устно) содержание произведения с опорой на вопросы, рисунки, предложенный план;</w:t>
      </w:r>
    </w:p>
    <w:p w:rsidR="00765358" w:rsidRPr="00765358" w:rsidRDefault="00765358" w:rsidP="00765358">
      <w:pPr>
        <w:pStyle w:val="1"/>
        <w:jc w:val="both"/>
        <w:rPr>
          <w:rFonts w:ascii="Times New Roman" w:hAnsi="Times New Roman" w:cs="Times New Roman"/>
          <w:b w:val="0"/>
          <w:sz w:val="22"/>
        </w:rPr>
      </w:pPr>
      <w:r>
        <w:rPr>
          <w:rFonts w:ascii="Times New Roman" w:hAnsi="Times New Roman" w:cs="Times New Roman"/>
          <w:b w:val="0"/>
          <w:sz w:val="22"/>
        </w:rPr>
        <w:t>-</w:t>
      </w:r>
      <w:r w:rsidRPr="00765358">
        <w:rPr>
          <w:rFonts w:ascii="Times New Roman" w:hAnsi="Times New Roman" w:cs="Times New Roman"/>
          <w:b w:val="0"/>
          <w:sz w:val="22"/>
        </w:rPr>
        <w:t>объяснять своими словами значение изученных понятий;</w:t>
      </w:r>
    </w:p>
    <w:p w:rsidR="00765358" w:rsidRPr="00765358" w:rsidRDefault="00765358" w:rsidP="00765358">
      <w:pPr>
        <w:pStyle w:val="1"/>
        <w:jc w:val="both"/>
        <w:rPr>
          <w:rFonts w:ascii="Times New Roman" w:hAnsi="Times New Roman" w:cs="Times New Roman"/>
          <w:b w:val="0"/>
          <w:sz w:val="22"/>
        </w:rPr>
      </w:pPr>
      <w:r>
        <w:rPr>
          <w:rFonts w:ascii="Times New Roman" w:hAnsi="Times New Roman" w:cs="Times New Roman"/>
          <w:b w:val="0"/>
          <w:sz w:val="22"/>
        </w:rPr>
        <w:t>-</w:t>
      </w:r>
      <w:r w:rsidRPr="00765358">
        <w:rPr>
          <w:rFonts w:ascii="Times New Roman" w:hAnsi="Times New Roman" w:cs="Times New Roman"/>
          <w:b w:val="0"/>
          <w:sz w:val="22"/>
        </w:rPr>
        <w:t>описывать свое настроение после слушания (чтения) стихотворений, сказок, рассказов.</w:t>
      </w:r>
    </w:p>
    <w:p w:rsidR="00765358" w:rsidRPr="00765358" w:rsidRDefault="00765358" w:rsidP="00765358">
      <w:pPr>
        <w:pStyle w:val="1"/>
        <w:jc w:val="both"/>
        <w:rPr>
          <w:rFonts w:ascii="Times New Roman" w:hAnsi="Times New Roman" w:cs="Times New Roman"/>
          <w:sz w:val="22"/>
          <w:u w:val="single"/>
        </w:rPr>
      </w:pPr>
      <w:r w:rsidRPr="00765358">
        <w:rPr>
          <w:rFonts w:ascii="Times New Roman" w:hAnsi="Times New Roman" w:cs="Times New Roman"/>
          <w:sz w:val="22"/>
          <w:u w:val="single"/>
        </w:rPr>
        <w:t>Регулятивные универсальные учебные действия способствуют формированию умений:</w:t>
      </w:r>
    </w:p>
    <w:p w:rsidR="00765358" w:rsidRPr="00765358" w:rsidRDefault="00765358" w:rsidP="00765358">
      <w:pPr>
        <w:pStyle w:val="1"/>
        <w:jc w:val="both"/>
        <w:rPr>
          <w:rFonts w:ascii="Times New Roman" w:hAnsi="Times New Roman" w:cs="Times New Roman"/>
          <w:b w:val="0"/>
          <w:sz w:val="22"/>
        </w:rPr>
      </w:pPr>
      <w:r>
        <w:rPr>
          <w:rFonts w:ascii="Times New Roman" w:hAnsi="Times New Roman" w:cs="Times New Roman"/>
          <w:b w:val="0"/>
          <w:sz w:val="22"/>
        </w:rPr>
        <w:t>-</w:t>
      </w:r>
      <w:r w:rsidRPr="00765358">
        <w:rPr>
          <w:rFonts w:ascii="Times New Roman" w:hAnsi="Times New Roman" w:cs="Times New Roman"/>
          <w:b w:val="0"/>
          <w:sz w:val="22"/>
        </w:rPr>
        <w:t>понимать и удерживать поставленную учебную задачу, в случае необходимости обращаться за помощью к учителю;</w:t>
      </w:r>
    </w:p>
    <w:p w:rsidR="00765358" w:rsidRPr="00765358" w:rsidRDefault="00765358" w:rsidP="00765358">
      <w:pPr>
        <w:pStyle w:val="1"/>
        <w:jc w:val="both"/>
        <w:rPr>
          <w:rFonts w:ascii="Times New Roman" w:hAnsi="Times New Roman" w:cs="Times New Roman"/>
          <w:b w:val="0"/>
          <w:sz w:val="22"/>
        </w:rPr>
      </w:pPr>
      <w:r>
        <w:rPr>
          <w:rFonts w:ascii="Times New Roman" w:hAnsi="Times New Roman" w:cs="Times New Roman"/>
          <w:b w:val="0"/>
          <w:sz w:val="22"/>
        </w:rPr>
        <w:lastRenderedPageBreak/>
        <w:t>-</w:t>
      </w:r>
      <w:r w:rsidRPr="00765358">
        <w:rPr>
          <w:rFonts w:ascii="Times New Roman" w:hAnsi="Times New Roman" w:cs="Times New Roman"/>
          <w:b w:val="0"/>
          <w:sz w:val="22"/>
        </w:rPr>
        <w:t>проявлять желание самостоятельно читать, совершенствовать свой навык чтения;</w:t>
      </w:r>
    </w:p>
    <w:p w:rsidR="00765358" w:rsidRPr="00765358" w:rsidRDefault="00765358" w:rsidP="00765358">
      <w:pPr>
        <w:pStyle w:val="1"/>
        <w:jc w:val="both"/>
        <w:rPr>
          <w:rFonts w:ascii="Times New Roman" w:hAnsi="Times New Roman" w:cs="Times New Roman"/>
          <w:b w:val="0"/>
          <w:sz w:val="22"/>
        </w:rPr>
      </w:pPr>
      <w:r>
        <w:rPr>
          <w:rFonts w:ascii="Times New Roman" w:hAnsi="Times New Roman" w:cs="Times New Roman"/>
          <w:b w:val="0"/>
          <w:sz w:val="22"/>
        </w:rPr>
        <w:t>-</w:t>
      </w:r>
      <w:r w:rsidRPr="00765358">
        <w:rPr>
          <w:rFonts w:ascii="Times New Roman" w:hAnsi="Times New Roman" w:cs="Times New Roman"/>
          <w:b w:val="0"/>
          <w:sz w:val="22"/>
        </w:rPr>
        <w:t>с помощью учителя оценивать свои успехи (трудности) в освоении читательской деятельности.</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Совместная деятельность способствует формированию умений:</w:t>
      </w:r>
    </w:p>
    <w:p w:rsidR="00765358" w:rsidRPr="00765358" w:rsidRDefault="00765358" w:rsidP="00765358">
      <w:pPr>
        <w:pStyle w:val="1"/>
        <w:jc w:val="both"/>
        <w:rPr>
          <w:rFonts w:ascii="Times New Roman" w:hAnsi="Times New Roman" w:cs="Times New Roman"/>
          <w:b w:val="0"/>
          <w:sz w:val="22"/>
        </w:rPr>
      </w:pPr>
      <w:r>
        <w:rPr>
          <w:rFonts w:ascii="Times New Roman" w:hAnsi="Times New Roman" w:cs="Times New Roman"/>
          <w:b w:val="0"/>
          <w:sz w:val="22"/>
        </w:rPr>
        <w:t>-</w:t>
      </w:r>
      <w:r w:rsidRPr="00765358">
        <w:rPr>
          <w:rFonts w:ascii="Times New Roman" w:hAnsi="Times New Roman" w:cs="Times New Roman"/>
          <w:b w:val="0"/>
          <w:sz w:val="22"/>
        </w:rPr>
        <w:t>проявлять желание работать в парах, небольших группах;</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проявлять культуру взаимодействия, терпение, умение договариваться, ответственно выполнять свою часть работы.</w:t>
      </w:r>
    </w:p>
    <w:p w:rsidR="00765358" w:rsidRPr="00765358" w:rsidRDefault="00765358" w:rsidP="00765358">
      <w:pPr>
        <w:pStyle w:val="1"/>
        <w:jc w:val="both"/>
        <w:rPr>
          <w:rFonts w:ascii="Times New Roman" w:hAnsi="Times New Roman" w:cs="Times New Roman"/>
          <w:b w:val="0"/>
          <w:sz w:val="22"/>
        </w:rPr>
      </w:pPr>
    </w:p>
    <w:p w:rsidR="00765358" w:rsidRPr="00765358" w:rsidRDefault="00765358" w:rsidP="00765358">
      <w:pPr>
        <w:pStyle w:val="1"/>
        <w:jc w:val="both"/>
        <w:rPr>
          <w:rFonts w:ascii="Times New Roman" w:hAnsi="Times New Roman" w:cs="Times New Roman"/>
          <w:sz w:val="22"/>
        </w:rPr>
      </w:pPr>
      <w:r w:rsidRPr="00765358">
        <w:rPr>
          <w:rFonts w:ascii="Times New Roman" w:hAnsi="Times New Roman" w:cs="Times New Roman"/>
          <w:sz w:val="22"/>
        </w:rPr>
        <w:t>Содержание обучения во 2 классе</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О нашей Родине. Круг чтения: произведения о Родине (на примере не менее трех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Произведения для чтения: И.С. Никитин "Русь", Ф.П. Савинов "Родина", А.А. Прокофьев "Родина" и другие (по выбору).</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счет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Произведения для чтения: потешки, считалки, пословицы, </w:t>
      </w:r>
      <w:r w:rsidRPr="00765358">
        <w:rPr>
          <w:rFonts w:ascii="Times New Roman" w:hAnsi="Times New Roman" w:cs="Times New Roman"/>
          <w:b w:val="0"/>
          <w:sz w:val="22"/>
        </w:rPr>
        <w:lastRenderedPageBreak/>
        <w:t>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(1 - 2 произведения) и другие.</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времен года). Средства выразительности при описании природы: сравнение и эпитет. Настроение, которое создает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"Поет зима - аукает...", И.З. Суриков "Лето" и другие.</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О детях и дружбе. Круг чтения: тема дружбы в художественном произведении (расширение круга чтения: не менее четырех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Мир сказок. Фольклорная (народная) и литературная (авторская) сказка: "бродячие" сюжеты (произведения по выбору, не менее четырех).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w:t>
      </w:r>
      <w:r w:rsidRPr="00765358">
        <w:rPr>
          <w:rFonts w:ascii="Times New Roman" w:hAnsi="Times New Roman" w:cs="Times New Roman"/>
          <w:b w:val="0"/>
          <w:sz w:val="22"/>
        </w:rPr>
        <w:lastRenderedPageBreak/>
        <w:t>значение в раскрытии содержания произведения.</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Произведения для чтения: И.А. Крылов "Лебедь, Щука и Рак", Л.Н. Толстой "Лев и мышь", 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 выбору).</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защищенность в семье. Тема художественных произведений: Международный женский день, День Победы.</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w:t>
      </w:r>
      <w:r w:rsidRPr="00765358">
        <w:rPr>
          <w:rFonts w:ascii="Times New Roman" w:hAnsi="Times New Roman" w:cs="Times New Roman"/>
          <w:b w:val="0"/>
          <w:sz w:val="22"/>
        </w:rPr>
        <w:lastRenderedPageBreak/>
        <w:t>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Произведения для чтения: Ш. Перро "Кот в сапогах", Х.-К. Андерсен "Пятеро из одного стручка" и другие (по выбору).</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Изучение литературного чтения </w:t>
      </w:r>
      <w:r w:rsidRPr="009A2858">
        <w:rPr>
          <w:rFonts w:ascii="Times New Roman" w:hAnsi="Times New Roman" w:cs="Times New Roman"/>
          <w:sz w:val="22"/>
        </w:rPr>
        <w:t>во 2 классе</w:t>
      </w:r>
      <w:r w:rsidRPr="00765358">
        <w:rPr>
          <w:rFonts w:ascii="Times New Roman" w:hAnsi="Times New Roman" w:cs="Times New Roman"/>
          <w:b w:val="0"/>
          <w:sz w:val="22"/>
        </w:rPr>
        <w:t xml:space="preserve">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65358" w:rsidRPr="00765358" w:rsidRDefault="00765358" w:rsidP="00765358">
      <w:pPr>
        <w:pStyle w:val="1"/>
        <w:jc w:val="both"/>
        <w:rPr>
          <w:rFonts w:ascii="Times New Roman" w:hAnsi="Times New Roman" w:cs="Times New Roman"/>
          <w:sz w:val="22"/>
          <w:u w:val="single"/>
        </w:rPr>
      </w:pPr>
      <w:r w:rsidRPr="00765358">
        <w:rPr>
          <w:rFonts w:ascii="Times New Roman" w:hAnsi="Times New Roman" w:cs="Times New Roman"/>
          <w:b w:val="0"/>
          <w:sz w:val="22"/>
        </w:rPr>
        <w:t xml:space="preserve">   </w:t>
      </w:r>
      <w:r w:rsidRPr="00765358">
        <w:rPr>
          <w:rFonts w:ascii="Times New Roman" w:hAnsi="Times New Roman" w:cs="Times New Roman"/>
          <w:sz w:val="22"/>
          <w:u w:val="single"/>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65358" w:rsidRPr="00765358" w:rsidRDefault="00765358" w:rsidP="00765358">
      <w:pPr>
        <w:pStyle w:val="1"/>
        <w:jc w:val="both"/>
        <w:rPr>
          <w:rFonts w:ascii="Times New Roman" w:hAnsi="Times New Roman" w:cs="Times New Roman"/>
          <w:b w:val="0"/>
          <w:sz w:val="22"/>
        </w:rPr>
      </w:pPr>
      <w:r>
        <w:rPr>
          <w:rFonts w:ascii="Times New Roman" w:hAnsi="Times New Roman" w:cs="Times New Roman"/>
          <w:b w:val="0"/>
          <w:sz w:val="22"/>
        </w:rPr>
        <w:t>-</w:t>
      </w:r>
      <w:r w:rsidRPr="00765358">
        <w:rPr>
          <w:rFonts w:ascii="Times New Roman" w:hAnsi="Times New Roman" w:cs="Times New Roman"/>
          <w:b w:val="0"/>
          <w:sz w:val="22"/>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765358" w:rsidRPr="00765358" w:rsidRDefault="00765358" w:rsidP="00765358">
      <w:pPr>
        <w:pStyle w:val="1"/>
        <w:jc w:val="both"/>
        <w:rPr>
          <w:rFonts w:ascii="Times New Roman" w:hAnsi="Times New Roman" w:cs="Times New Roman"/>
          <w:b w:val="0"/>
          <w:sz w:val="22"/>
        </w:rPr>
      </w:pPr>
      <w:r>
        <w:rPr>
          <w:rFonts w:ascii="Times New Roman" w:hAnsi="Times New Roman" w:cs="Times New Roman"/>
          <w:b w:val="0"/>
          <w:sz w:val="22"/>
        </w:rPr>
        <w:t>-</w:t>
      </w:r>
      <w:r w:rsidRPr="00765358">
        <w:rPr>
          <w:rFonts w:ascii="Times New Roman" w:hAnsi="Times New Roman" w:cs="Times New Roman"/>
          <w:b w:val="0"/>
          <w:sz w:val="22"/>
        </w:rPr>
        <w:t>характеризовать (кратко) особенности жанров (произведения устного народного творчества, литературная сказка, рассказ, басня, стихотворение);</w:t>
      </w:r>
    </w:p>
    <w:p w:rsidR="00765358" w:rsidRPr="00765358" w:rsidRDefault="00765358" w:rsidP="00765358">
      <w:pPr>
        <w:pStyle w:val="1"/>
        <w:jc w:val="both"/>
        <w:rPr>
          <w:rFonts w:ascii="Times New Roman" w:hAnsi="Times New Roman" w:cs="Times New Roman"/>
          <w:b w:val="0"/>
          <w:sz w:val="22"/>
        </w:rPr>
      </w:pPr>
      <w:r>
        <w:rPr>
          <w:rFonts w:ascii="Times New Roman" w:hAnsi="Times New Roman" w:cs="Times New Roman"/>
          <w:b w:val="0"/>
          <w:sz w:val="22"/>
        </w:rPr>
        <w:t>-</w:t>
      </w:r>
      <w:r w:rsidRPr="00765358">
        <w:rPr>
          <w:rFonts w:ascii="Times New Roman" w:hAnsi="Times New Roman" w:cs="Times New Roman"/>
          <w:b w:val="0"/>
          <w:sz w:val="22"/>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765358" w:rsidRPr="00765358" w:rsidRDefault="00765358" w:rsidP="00765358">
      <w:pPr>
        <w:pStyle w:val="1"/>
        <w:jc w:val="both"/>
        <w:rPr>
          <w:rFonts w:ascii="Times New Roman" w:hAnsi="Times New Roman" w:cs="Times New Roman"/>
          <w:b w:val="0"/>
          <w:sz w:val="22"/>
        </w:rPr>
      </w:pPr>
      <w:r>
        <w:rPr>
          <w:rFonts w:ascii="Times New Roman" w:hAnsi="Times New Roman" w:cs="Times New Roman"/>
          <w:b w:val="0"/>
          <w:sz w:val="22"/>
        </w:rPr>
        <w:t>-</w:t>
      </w:r>
      <w:r w:rsidRPr="00765358">
        <w:rPr>
          <w:rFonts w:ascii="Times New Roman" w:hAnsi="Times New Roman" w:cs="Times New Roman"/>
          <w:b w:val="0"/>
          <w:sz w:val="22"/>
        </w:rPr>
        <w:t xml:space="preserve">анализировать текст стихотворения: называть особенности жанра </w:t>
      </w:r>
      <w:r w:rsidRPr="00765358">
        <w:rPr>
          <w:rFonts w:ascii="Times New Roman" w:hAnsi="Times New Roman" w:cs="Times New Roman"/>
          <w:b w:val="0"/>
          <w:sz w:val="22"/>
        </w:rPr>
        <w:lastRenderedPageBreak/>
        <w:t>(ритм,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Работа с информацией как часть познавательных универсальных учебных действий способствует формированию умений:</w:t>
      </w:r>
    </w:p>
    <w:p w:rsidR="00765358" w:rsidRPr="00765358" w:rsidRDefault="00765358" w:rsidP="00765358">
      <w:pPr>
        <w:pStyle w:val="1"/>
        <w:jc w:val="both"/>
        <w:rPr>
          <w:rFonts w:ascii="Times New Roman" w:hAnsi="Times New Roman" w:cs="Times New Roman"/>
          <w:b w:val="0"/>
          <w:sz w:val="22"/>
        </w:rPr>
      </w:pPr>
      <w:r>
        <w:rPr>
          <w:rFonts w:ascii="Times New Roman" w:hAnsi="Times New Roman" w:cs="Times New Roman"/>
          <w:b w:val="0"/>
          <w:sz w:val="22"/>
        </w:rPr>
        <w:t>-</w:t>
      </w:r>
      <w:r w:rsidRPr="00765358">
        <w:rPr>
          <w:rFonts w:ascii="Times New Roman" w:hAnsi="Times New Roman" w:cs="Times New Roman"/>
          <w:b w:val="0"/>
          <w:sz w:val="22"/>
        </w:rPr>
        <w:t>соотносить иллюстрации с текстом произведения;</w:t>
      </w:r>
    </w:p>
    <w:p w:rsidR="00765358" w:rsidRPr="00765358" w:rsidRDefault="00765358" w:rsidP="00765358">
      <w:pPr>
        <w:pStyle w:val="1"/>
        <w:jc w:val="both"/>
        <w:rPr>
          <w:rFonts w:ascii="Times New Roman" w:hAnsi="Times New Roman" w:cs="Times New Roman"/>
          <w:b w:val="0"/>
          <w:sz w:val="22"/>
        </w:rPr>
      </w:pPr>
      <w:r>
        <w:rPr>
          <w:rFonts w:ascii="Times New Roman" w:hAnsi="Times New Roman" w:cs="Times New Roman"/>
          <w:b w:val="0"/>
          <w:sz w:val="22"/>
        </w:rPr>
        <w:t>-</w:t>
      </w:r>
      <w:r w:rsidRPr="00765358">
        <w:rPr>
          <w:rFonts w:ascii="Times New Roman" w:hAnsi="Times New Roman" w:cs="Times New Roman"/>
          <w:b w:val="0"/>
          <w:sz w:val="22"/>
        </w:rPr>
        <w:t>ориентироваться в содержании книги, каталоге, выбирать книгу по автору, каталогу на основе рекомендованного списка;</w:t>
      </w:r>
    </w:p>
    <w:p w:rsidR="00765358" w:rsidRPr="00765358" w:rsidRDefault="00765358" w:rsidP="00765358">
      <w:pPr>
        <w:pStyle w:val="1"/>
        <w:jc w:val="both"/>
        <w:rPr>
          <w:rFonts w:ascii="Times New Roman" w:hAnsi="Times New Roman" w:cs="Times New Roman"/>
          <w:b w:val="0"/>
          <w:sz w:val="22"/>
        </w:rPr>
      </w:pPr>
      <w:r>
        <w:rPr>
          <w:rFonts w:ascii="Times New Roman" w:hAnsi="Times New Roman" w:cs="Times New Roman"/>
          <w:b w:val="0"/>
          <w:sz w:val="22"/>
        </w:rPr>
        <w:t>-</w:t>
      </w:r>
      <w:r w:rsidRPr="00765358">
        <w:rPr>
          <w:rFonts w:ascii="Times New Roman" w:hAnsi="Times New Roman" w:cs="Times New Roman"/>
          <w:b w:val="0"/>
          <w:sz w:val="22"/>
        </w:rPr>
        <w:t>по информации, представленной в оглавлении, в иллюстрациях предполагать тему и содержание книги;</w:t>
      </w:r>
    </w:p>
    <w:p w:rsidR="00765358" w:rsidRPr="00765358" w:rsidRDefault="00765358" w:rsidP="00765358">
      <w:pPr>
        <w:pStyle w:val="1"/>
        <w:jc w:val="both"/>
        <w:rPr>
          <w:rFonts w:ascii="Times New Roman" w:hAnsi="Times New Roman" w:cs="Times New Roman"/>
          <w:b w:val="0"/>
          <w:sz w:val="22"/>
        </w:rPr>
      </w:pPr>
      <w:r>
        <w:rPr>
          <w:rFonts w:ascii="Times New Roman" w:hAnsi="Times New Roman" w:cs="Times New Roman"/>
          <w:b w:val="0"/>
          <w:sz w:val="22"/>
        </w:rPr>
        <w:t>-</w:t>
      </w:r>
      <w:r w:rsidRPr="00765358">
        <w:rPr>
          <w:rFonts w:ascii="Times New Roman" w:hAnsi="Times New Roman" w:cs="Times New Roman"/>
          <w:b w:val="0"/>
          <w:sz w:val="22"/>
        </w:rPr>
        <w:t>пользоваться словарями для уточнения значения незнакомого слова.</w:t>
      </w:r>
    </w:p>
    <w:p w:rsidR="00765358" w:rsidRPr="00765358" w:rsidRDefault="00765358" w:rsidP="00765358">
      <w:pPr>
        <w:pStyle w:val="1"/>
        <w:jc w:val="both"/>
        <w:rPr>
          <w:rFonts w:ascii="Times New Roman" w:hAnsi="Times New Roman" w:cs="Times New Roman"/>
          <w:sz w:val="22"/>
          <w:u w:val="single"/>
        </w:rPr>
      </w:pPr>
      <w:r w:rsidRPr="00765358">
        <w:rPr>
          <w:rFonts w:ascii="Times New Roman" w:hAnsi="Times New Roman" w:cs="Times New Roman"/>
          <w:b w:val="0"/>
          <w:sz w:val="22"/>
        </w:rPr>
        <w:t xml:space="preserve">   </w:t>
      </w:r>
      <w:r w:rsidRPr="00765358">
        <w:rPr>
          <w:rFonts w:ascii="Times New Roman" w:hAnsi="Times New Roman" w:cs="Times New Roman"/>
          <w:sz w:val="22"/>
          <w:u w:val="single"/>
        </w:rPr>
        <w:t>Коммуникативные универсальные учебные действия способствуют формированию умений:</w:t>
      </w:r>
    </w:p>
    <w:p w:rsidR="00765358" w:rsidRPr="00765358" w:rsidRDefault="00765358" w:rsidP="00765358">
      <w:pPr>
        <w:pStyle w:val="1"/>
        <w:jc w:val="both"/>
        <w:rPr>
          <w:rFonts w:ascii="Times New Roman" w:hAnsi="Times New Roman" w:cs="Times New Roman"/>
          <w:b w:val="0"/>
          <w:sz w:val="22"/>
        </w:rPr>
      </w:pPr>
      <w:r>
        <w:rPr>
          <w:rFonts w:ascii="Times New Roman" w:hAnsi="Times New Roman" w:cs="Times New Roman"/>
          <w:b w:val="0"/>
          <w:sz w:val="22"/>
        </w:rPr>
        <w:t>-</w:t>
      </w:r>
      <w:r w:rsidRPr="00765358">
        <w:rPr>
          <w:rFonts w:ascii="Times New Roman" w:hAnsi="Times New Roman" w:cs="Times New Roman"/>
          <w:b w:val="0"/>
          <w:sz w:val="22"/>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765358" w:rsidRPr="00765358" w:rsidRDefault="00765358" w:rsidP="00765358">
      <w:pPr>
        <w:pStyle w:val="1"/>
        <w:jc w:val="both"/>
        <w:rPr>
          <w:rFonts w:ascii="Times New Roman" w:hAnsi="Times New Roman" w:cs="Times New Roman"/>
          <w:b w:val="0"/>
          <w:sz w:val="22"/>
        </w:rPr>
      </w:pPr>
      <w:r>
        <w:rPr>
          <w:rFonts w:ascii="Times New Roman" w:hAnsi="Times New Roman" w:cs="Times New Roman"/>
          <w:b w:val="0"/>
          <w:sz w:val="22"/>
        </w:rPr>
        <w:t>-</w:t>
      </w:r>
      <w:r w:rsidRPr="00765358">
        <w:rPr>
          <w:rFonts w:ascii="Times New Roman" w:hAnsi="Times New Roman" w:cs="Times New Roman"/>
          <w:b w:val="0"/>
          <w:sz w:val="22"/>
        </w:rPr>
        <w:t>пересказывать подробно и выборочно прочитанное произведение;</w:t>
      </w:r>
    </w:p>
    <w:p w:rsidR="00765358" w:rsidRPr="00765358" w:rsidRDefault="00765358" w:rsidP="00765358">
      <w:pPr>
        <w:pStyle w:val="1"/>
        <w:jc w:val="both"/>
        <w:rPr>
          <w:rFonts w:ascii="Times New Roman" w:hAnsi="Times New Roman" w:cs="Times New Roman"/>
          <w:b w:val="0"/>
          <w:sz w:val="22"/>
        </w:rPr>
      </w:pPr>
      <w:r>
        <w:rPr>
          <w:rFonts w:ascii="Times New Roman" w:hAnsi="Times New Roman" w:cs="Times New Roman"/>
          <w:b w:val="0"/>
          <w:sz w:val="22"/>
        </w:rPr>
        <w:t>-</w:t>
      </w:r>
      <w:r w:rsidRPr="00765358">
        <w:rPr>
          <w:rFonts w:ascii="Times New Roman" w:hAnsi="Times New Roman" w:cs="Times New Roman"/>
          <w:b w:val="0"/>
          <w:sz w:val="22"/>
        </w:rPr>
        <w:t>обсуждать (в парах, группах) содержание текста, формулировать (устно) простые выводы на основе прочитанного (прослушанного) произведения;</w:t>
      </w:r>
    </w:p>
    <w:p w:rsidR="00765358" w:rsidRPr="00765358" w:rsidRDefault="00765358" w:rsidP="00765358">
      <w:pPr>
        <w:pStyle w:val="1"/>
        <w:jc w:val="both"/>
        <w:rPr>
          <w:rFonts w:ascii="Times New Roman" w:hAnsi="Times New Roman" w:cs="Times New Roman"/>
          <w:b w:val="0"/>
          <w:sz w:val="22"/>
        </w:rPr>
      </w:pPr>
      <w:r>
        <w:rPr>
          <w:rFonts w:ascii="Times New Roman" w:hAnsi="Times New Roman" w:cs="Times New Roman"/>
          <w:b w:val="0"/>
          <w:sz w:val="22"/>
        </w:rPr>
        <w:t>-</w:t>
      </w:r>
      <w:r w:rsidRPr="00765358">
        <w:rPr>
          <w:rFonts w:ascii="Times New Roman" w:hAnsi="Times New Roman" w:cs="Times New Roman"/>
          <w:b w:val="0"/>
          <w:sz w:val="22"/>
        </w:rPr>
        <w:t>описывать (устно) картины природы;</w:t>
      </w:r>
    </w:p>
    <w:p w:rsidR="00765358" w:rsidRPr="00765358" w:rsidRDefault="00765358" w:rsidP="00765358">
      <w:pPr>
        <w:pStyle w:val="1"/>
        <w:jc w:val="both"/>
        <w:rPr>
          <w:rFonts w:ascii="Times New Roman" w:hAnsi="Times New Roman" w:cs="Times New Roman"/>
          <w:b w:val="0"/>
          <w:sz w:val="22"/>
        </w:rPr>
      </w:pPr>
      <w:r>
        <w:rPr>
          <w:rFonts w:ascii="Times New Roman" w:hAnsi="Times New Roman" w:cs="Times New Roman"/>
          <w:b w:val="0"/>
          <w:sz w:val="22"/>
        </w:rPr>
        <w:t>-</w:t>
      </w:r>
      <w:r w:rsidRPr="00765358">
        <w:rPr>
          <w:rFonts w:ascii="Times New Roman" w:hAnsi="Times New Roman" w:cs="Times New Roman"/>
          <w:b w:val="0"/>
          <w:sz w:val="22"/>
        </w:rPr>
        <w:t>сочинять по аналогии с прочитанным загадки, рассказы, небольшие сказки;</w:t>
      </w:r>
    </w:p>
    <w:p w:rsidR="00765358" w:rsidRPr="00765358" w:rsidRDefault="00765358" w:rsidP="00765358">
      <w:pPr>
        <w:pStyle w:val="1"/>
        <w:jc w:val="both"/>
        <w:rPr>
          <w:rFonts w:ascii="Times New Roman" w:hAnsi="Times New Roman" w:cs="Times New Roman"/>
          <w:b w:val="0"/>
          <w:sz w:val="22"/>
        </w:rPr>
      </w:pPr>
      <w:r>
        <w:rPr>
          <w:rFonts w:ascii="Times New Roman" w:hAnsi="Times New Roman" w:cs="Times New Roman"/>
          <w:b w:val="0"/>
          <w:sz w:val="22"/>
        </w:rPr>
        <w:t>-</w:t>
      </w:r>
      <w:r w:rsidRPr="00765358">
        <w:rPr>
          <w:rFonts w:ascii="Times New Roman" w:hAnsi="Times New Roman" w:cs="Times New Roman"/>
          <w:b w:val="0"/>
          <w:sz w:val="22"/>
        </w:rPr>
        <w:t>участвовать в инсценировках и драматизации отрывков из художественных произведений.</w:t>
      </w:r>
    </w:p>
    <w:p w:rsidR="00765358" w:rsidRPr="00765358" w:rsidRDefault="00765358" w:rsidP="00765358">
      <w:pPr>
        <w:pStyle w:val="1"/>
        <w:jc w:val="both"/>
        <w:rPr>
          <w:rFonts w:ascii="Times New Roman" w:hAnsi="Times New Roman" w:cs="Times New Roman"/>
          <w:sz w:val="22"/>
          <w:u w:val="single"/>
        </w:rPr>
      </w:pPr>
      <w:r w:rsidRPr="00765358">
        <w:rPr>
          <w:rFonts w:ascii="Times New Roman" w:hAnsi="Times New Roman" w:cs="Times New Roman"/>
          <w:b w:val="0"/>
          <w:sz w:val="22"/>
        </w:rPr>
        <w:t xml:space="preserve">   </w:t>
      </w:r>
      <w:r w:rsidRPr="00765358">
        <w:rPr>
          <w:rFonts w:ascii="Times New Roman" w:hAnsi="Times New Roman" w:cs="Times New Roman"/>
          <w:sz w:val="22"/>
          <w:u w:val="single"/>
        </w:rPr>
        <w:t>Регулятивные универсальные учебные действия способствуют формированию умений:</w:t>
      </w:r>
    </w:p>
    <w:p w:rsidR="00765358" w:rsidRPr="00765358" w:rsidRDefault="00765358" w:rsidP="00765358">
      <w:pPr>
        <w:pStyle w:val="1"/>
        <w:jc w:val="both"/>
        <w:rPr>
          <w:rFonts w:ascii="Times New Roman" w:hAnsi="Times New Roman" w:cs="Times New Roman"/>
          <w:b w:val="0"/>
          <w:sz w:val="22"/>
        </w:rPr>
      </w:pPr>
      <w:r>
        <w:rPr>
          <w:rFonts w:ascii="Times New Roman" w:hAnsi="Times New Roman" w:cs="Times New Roman"/>
          <w:b w:val="0"/>
          <w:sz w:val="22"/>
        </w:rPr>
        <w:t>-</w:t>
      </w:r>
      <w:r w:rsidRPr="00765358">
        <w:rPr>
          <w:rFonts w:ascii="Times New Roman" w:hAnsi="Times New Roman" w:cs="Times New Roman"/>
          <w:b w:val="0"/>
          <w:sz w:val="22"/>
        </w:rPr>
        <w:t>оценивать свое эмоциональное состояние, возникшее при прочтении (слушании) произведения;</w:t>
      </w:r>
    </w:p>
    <w:p w:rsidR="00765358" w:rsidRPr="00765358" w:rsidRDefault="00765358" w:rsidP="00765358">
      <w:pPr>
        <w:pStyle w:val="1"/>
        <w:jc w:val="both"/>
        <w:rPr>
          <w:rFonts w:ascii="Times New Roman" w:hAnsi="Times New Roman" w:cs="Times New Roman"/>
          <w:b w:val="0"/>
          <w:sz w:val="22"/>
        </w:rPr>
      </w:pPr>
      <w:r>
        <w:rPr>
          <w:rFonts w:ascii="Times New Roman" w:hAnsi="Times New Roman" w:cs="Times New Roman"/>
          <w:b w:val="0"/>
          <w:sz w:val="22"/>
        </w:rPr>
        <w:t>-</w:t>
      </w:r>
      <w:r w:rsidRPr="00765358">
        <w:rPr>
          <w:rFonts w:ascii="Times New Roman" w:hAnsi="Times New Roman" w:cs="Times New Roman"/>
          <w:b w:val="0"/>
          <w:sz w:val="22"/>
        </w:rPr>
        <w:t>удерживать в памяти последовательность событий прослушанного (прочитанного) текста;</w:t>
      </w:r>
    </w:p>
    <w:p w:rsidR="00765358" w:rsidRPr="00765358" w:rsidRDefault="00765358" w:rsidP="00765358">
      <w:pPr>
        <w:pStyle w:val="1"/>
        <w:jc w:val="both"/>
        <w:rPr>
          <w:rFonts w:ascii="Times New Roman" w:hAnsi="Times New Roman" w:cs="Times New Roman"/>
          <w:b w:val="0"/>
          <w:sz w:val="22"/>
        </w:rPr>
      </w:pPr>
      <w:r>
        <w:rPr>
          <w:rFonts w:ascii="Times New Roman" w:hAnsi="Times New Roman" w:cs="Times New Roman"/>
          <w:b w:val="0"/>
          <w:sz w:val="22"/>
        </w:rPr>
        <w:t>-</w:t>
      </w:r>
      <w:r w:rsidRPr="00765358">
        <w:rPr>
          <w:rFonts w:ascii="Times New Roman" w:hAnsi="Times New Roman" w:cs="Times New Roman"/>
          <w:b w:val="0"/>
          <w:sz w:val="22"/>
        </w:rPr>
        <w:t>контролировать выполнение поставленной учебной задачи при чтении (слушании) произведения;</w:t>
      </w:r>
    </w:p>
    <w:p w:rsidR="00765358" w:rsidRPr="00765358" w:rsidRDefault="00765358" w:rsidP="00765358">
      <w:pPr>
        <w:pStyle w:val="1"/>
        <w:jc w:val="both"/>
        <w:rPr>
          <w:rFonts w:ascii="Times New Roman" w:hAnsi="Times New Roman" w:cs="Times New Roman"/>
          <w:b w:val="0"/>
          <w:sz w:val="22"/>
        </w:rPr>
      </w:pPr>
      <w:r>
        <w:rPr>
          <w:rFonts w:ascii="Times New Roman" w:hAnsi="Times New Roman" w:cs="Times New Roman"/>
          <w:b w:val="0"/>
          <w:sz w:val="22"/>
        </w:rPr>
        <w:t>-</w:t>
      </w:r>
      <w:r w:rsidRPr="00765358">
        <w:rPr>
          <w:rFonts w:ascii="Times New Roman" w:hAnsi="Times New Roman" w:cs="Times New Roman"/>
          <w:b w:val="0"/>
          <w:sz w:val="22"/>
        </w:rPr>
        <w:t>проверять (по образцу) выполнение поставленной учебной задачи.</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Совместная деятельность способствует формированию умений:</w:t>
      </w:r>
    </w:p>
    <w:p w:rsidR="00765358" w:rsidRPr="00765358" w:rsidRDefault="00765358" w:rsidP="00765358">
      <w:pPr>
        <w:pStyle w:val="1"/>
        <w:jc w:val="both"/>
        <w:rPr>
          <w:rFonts w:ascii="Times New Roman" w:hAnsi="Times New Roman" w:cs="Times New Roman"/>
          <w:b w:val="0"/>
          <w:sz w:val="22"/>
        </w:rPr>
      </w:pPr>
      <w:r>
        <w:rPr>
          <w:rFonts w:ascii="Times New Roman" w:hAnsi="Times New Roman" w:cs="Times New Roman"/>
          <w:b w:val="0"/>
          <w:sz w:val="22"/>
        </w:rPr>
        <w:lastRenderedPageBreak/>
        <w:t>-</w:t>
      </w:r>
      <w:r w:rsidRPr="00765358">
        <w:rPr>
          <w:rFonts w:ascii="Times New Roman" w:hAnsi="Times New Roman" w:cs="Times New Roman"/>
          <w:b w:val="0"/>
          <w:sz w:val="22"/>
        </w:rPr>
        <w:t>выбирать себе партнеров по совместной деятельности;</w:t>
      </w:r>
    </w:p>
    <w:p w:rsidR="00765358" w:rsidRPr="00765358" w:rsidRDefault="00765358" w:rsidP="00765358">
      <w:pPr>
        <w:pStyle w:val="1"/>
        <w:jc w:val="both"/>
        <w:rPr>
          <w:rFonts w:ascii="Times New Roman" w:hAnsi="Times New Roman" w:cs="Times New Roman"/>
          <w:b w:val="0"/>
          <w:sz w:val="22"/>
        </w:rPr>
      </w:pPr>
      <w:r>
        <w:rPr>
          <w:rFonts w:ascii="Times New Roman" w:hAnsi="Times New Roman" w:cs="Times New Roman"/>
          <w:b w:val="0"/>
          <w:sz w:val="22"/>
        </w:rPr>
        <w:t>-</w:t>
      </w:r>
      <w:r w:rsidRPr="00765358">
        <w:rPr>
          <w:rFonts w:ascii="Times New Roman" w:hAnsi="Times New Roman" w:cs="Times New Roman"/>
          <w:b w:val="0"/>
          <w:sz w:val="22"/>
        </w:rPr>
        <w:t>распределять работу, договариваться, приходить к общему решению, отвечать за общий результат работы.</w:t>
      </w:r>
    </w:p>
    <w:p w:rsidR="00765358" w:rsidRPr="00765358" w:rsidRDefault="00765358" w:rsidP="00765358">
      <w:pPr>
        <w:pStyle w:val="1"/>
        <w:jc w:val="both"/>
        <w:rPr>
          <w:rFonts w:ascii="Times New Roman" w:hAnsi="Times New Roman" w:cs="Times New Roman"/>
          <w:b w:val="0"/>
          <w:sz w:val="22"/>
        </w:rPr>
      </w:pPr>
    </w:p>
    <w:p w:rsidR="00765358" w:rsidRPr="00765358" w:rsidRDefault="00765358" w:rsidP="00765358">
      <w:pPr>
        <w:pStyle w:val="1"/>
        <w:jc w:val="both"/>
        <w:rPr>
          <w:rFonts w:ascii="Times New Roman" w:hAnsi="Times New Roman" w:cs="Times New Roman"/>
          <w:sz w:val="22"/>
        </w:rPr>
      </w:pPr>
      <w:r w:rsidRPr="00765358">
        <w:rPr>
          <w:rFonts w:ascii="Times New Roman" w:hAnsi="Times New Roman" w:cs="Times New Roman"/>
          <w:sz w:val="22"/>
        </w:rPr>
        <w:t>Содержание обучения в 3 классе</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О Родине и ее истории. Любовь к Родине и ее история важные темы произведений литературы (произведения одного - 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w:t>
      </w:r>
      <w:r w:rsidRPr="00765358">
        <w:rPr>
          <w:rFonts w:ascii="Times New Roman" w:hAnsi="Times New Roman" w:cs="Times New Roman"/>
          <w:b w:val="0"/>
          <w:sz w:val="22"/>
        </w:rPr>
        <w:lastRenderedPageBreak/>
        <w:t>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Произведения для чтения: малые жанры фольклора, русская народная сказка "Иван-царевич и серый волк", былина об Илье Муромце и другие (по выбору).</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прием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Произведения для чтения: И.А. Крылов "Ворона и Лисица", "Лисица и виноград", "Мартышка и очки" и другие (по выбору).</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Картины природы в произведениях поэтов и писателей XIX - 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w:t>
      </w:r>
      <w:r w:rsidRPr="00765358">
        <w:rPr>
          <w:rFonts w:ascii="Times New Roman" w:hAnsi="Times New Roman" w:cs="Times New Roman"/>
          <w:b w:val="0"/>
          <w:sz w:val="22"/>
        </w:rPr>
        <w:lastRenderedPageBreak/>
        <w:t>лирическими произведениями. Средства выразительности в произведениях лирики: эпитеты, синонимы, антонимы, сравнения. Звукопись, ее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Произведения для чтения: Ф.И. Тютчев "Есть в осени первоначальной...", А.А. Фет "Кот поет, глаза прищуря", "Мама! Глянь-ка из окошка...", А.Н. Майков "Осень", С.А. Есенин "Береза", Н.А. Некрасов "Железная дорога" (отрывок), А.А. Блок "Ворона", И.А. Бунин "Первый снег" и другие (по выбору).</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Творчество Л.Н. Толстого. Жанровое многообразие произведений Л.Н. Толстого: сказки, рассказы, басни, быль (не менее трех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Произведения для чтения: Л.Н. Толстой "Лебеди", "Зайцы", "Прыжок", "Акула" и другие.</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Произведения для чтения: В.М. Гаршин "Лягушка-путешественница", И.С. Соколов-Микитов "Листопадничек", М. Горький "Случай с Евсейкой" и другие (по выбору).</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четырех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lastRenderedPageBreak/>
        <w:t xml:space="preserve">    Произведения для чтения: Б.С. Житков "Про обезьянку", К.Г. Паустовский "Барсучий нос", "Кот Ворюга", Д.Н. Мамин-Сибиряк "Приемыш", А.И. Куприн "Барбос и Жулька" и другое (по выбору).</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двух-трех авторов). Основные события сюжета, отношение к ним героев произведения. Оценка нравственных качеств, проявляющихся в военное время.</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Произведения для чтения: Л. Пантелеев "На ялике", А. Гайдар "Тимур и его команда" (отрывки), Л. Кассиль и другие (по выбору).</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Произведения для чтения: В.Ю. Драгунский "Денискины рассказы" (1 - 2 произведения), Н.Н. Носов "Веселая семейка" (1 - 2 рассказа из цикла) и другие (по выбору).</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Зарубежная литература. Круг чтения (произведения двух - трех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Произведения для чтения: Х.-К. Андерсен "Гадкий утенок", Ш. Перро "Подарок феи" и другие (по выбору).</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учетом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Изучение литературного чтения </w:t>
      </w:r>
      <w:r w:rsidRPr="0015205A">
        <w:rPr>
          <w:rFonts w:ascii="Times New Roman" w:hAnsi="Times New Roman" w:cs="Times New Roman"/>
          <w:sz w:val="22"/>
        </w:rPr>
        <w:t>в 3 классе</w:t>
      </w:r>
      <w:r w:rsidRPr="00765358">
        <w:rPr>
          <w:rFonts w:ascii="Times New Roman" w:hAnsi="Times New Roman" w:cs="Times New Roman"/>
          <w:b w:val="0"/>
          <w:sz w:val="22"/>
        </w:rPr>
        <w:t xml:space="preserve"> способствует освоению ряда универсальных учебных действий: познавательных </w:t>
      </w:r>
      <w:r w:rsidRPr="00765358">
        <w:rPr>
          <w:rFonts w:ascii="Times New Roman" w:hAnsi="Times New Roman" w:cs="Times New Roman"/>
          <w:b w:val="0"/>
          <w:sz w:val="22"/>
        </w:rPr>
        <w:lastRenderedPageBreak/>
        <w:t>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65358" w:rsidRPr="0015205A" w:rsidRDefault="00765358" w:rsidP="00765358">
      <w:pPr>
        <w:pStyle w:val="1"/>
        <w:jc w:val="both"/>
        <w:rPr>
          <w:rFonts w:ascii="Times New Roman" w:hAnsi="Times New Roman" w:cs="Times New Roman"/>
          <w:sz w:val="22"/>
          <w:u w:val="single"/>
        </w:rPr>
      </w:pPr>
      <w:r w:rsidRPr="00765358">
        <w:rPr>
          <w:rFonts w:ascii="Times New Roman" w:hAnsi="Times New Roman" w:cs="Times New Roman"/>
          <w:b w:val="0"/>
          <w:sz w:val="22"/>
        </w:rPr>
        <w:t xml:space="preserve">   </w:t>
      </w:r>
      <w:r w:rsidRPr="0015205A">
        <w:rPr>
          <w:rFonts w:ascii="Times New Roman" w:hAnsi="Times New Roman" w:cs="Times New Roman"/>
          <w:sz w:val="22"/>
          <w:u w:val="single"/>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читать доступные по восприятию и небольшие по объему прозаические и стихотворные произведения (без отметочного оценивания);</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различать сказочные и реалистические, лирические и эпические, народные и авторские произведения;</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конструировать план текста, дополнять и восстанавливать нарушенную последовательность;</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сравнивать произведения, относящиеся к одной теме, но разным жанрам; произведения одного жанра, но разной тематики;</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исследовать текст: находить описания в произведениях разных жанров (портрет, пейзаж, интерьер).</w:t>
      </w:r>
    </w:p>
    <w:p w:rsidR="00765358" w:rsidRPr="0015205A" w:rsidRDefault="00765358" w:rsidP="00765358">
      <w:pPr>
        <w:pStyle w:val="1"/>
        <w:jc w:val="both"/>
        <w:rPr>
          <w:rFonts w:ascii="Times New Roman" w:hAnsi="Times New Roman" w:cs="Times New Roman"/>
          <w:sz w:val="22"/>
          <w:u w:val="single"/>
        </w:rPr>
      </w:pPr>
      <w:r w:rsidRPr="0015205A">
        <w:rPr>
          <w:rFonts w:ascii="Times New Roman" w:hAnsi="Times New Roman" w:cs="Times New Roman"/>
          <w:sz w:val="22"/>
          <w:u w:val="single"/>
        </w:rPr>
        <w:t>Работа с информацией как часть познавательных универсальных учебных действий способствуют формированию умений:</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сравнивать информацию словесную (текст), графическую или изобразительную (иллюстрация), звуковую (музыкальное произведение);</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выбирать книгу в библиотеке в соответствии с учебной задачей; составлять аннотацию.</w:t>
      </w:r>
    </w:p>
    <w:p w:rsidR="00765358" w:rsidRPr="0015205A" w:rsidRDefault="00765358" w:rsidP="00765358">
      <w:pPr>
        <w:pStyle w:val="1"/>
        <w:jc w:val="both"/>
        <w:rPr>
          <w:rFonts w:ascii="Times New Roman" w:hAnsi="Times New Roman" w:cs="Times New Roman"/>
          <w:sz w:val="22"/>
          <w:u w:val="single"/>
        </w:rPr>
      </w:pPr>
      <w:r w:rsidRPr="00765358">
        <w:rPr>
          <w:rFonts w:ascii="Times New Roman" w:hAnsi="Times New Roman" w:cs="Times New Roman"/>
          <w:b w:val="0"/>
          <w:sz w:val="22"/>
        </w:rPr>
        <w:t xml:space="preserve">    </w:t>
      </w:r>
      <w:r w:rsidRPr="0015205A">
        <w:rPr>
          <w:rFonts w:ascii="Times New Roman" w:hAnsi="Times New Roman" w:cs="Times New Roman"/>
          <w:sz w:val="22"/>
          <w:u w:val="single"/>
        </w:rPr>
        <w:t>Коммуникативные универсальные учебные действия способствуют формированию умений:</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читать текст с разными интонациями, передавая свое отношение к событиям, героям произведения;</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формулировать вопросы по основным событиям текста;</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lastRenderedPageBreak/>
        <w:t>-</w:t>
      </w:r>
      <w:r w:rsidR="00765358" w:rsidRPr="00765358">
        <w:rPr>
          <w:rFonts w:ascii="Times New Roman" w:hAnsi="Times New Roman" w:cs="Times New Roman"/>
          <w:b w:val="0"/>
          <w:sz w:val="22"/>
        </w:rPr>
        <w:t>пересказывать текст (подробно, выборочно, с изменением лица);</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выразительно исполнять стихотворное произведение, создавая соответствующее настроение;</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сочинять простые истории (сказки, рассказы) по аналогии.</w:t>
      </w:r>
    </w:p>
    <w:p w:rsidR="00765358" w:rsidRPr="0015205A" w:rsidRDefault="00765358" w:rsidP="00765358">
      <w:pPr>
        <w:pStyle w:val="1"/>
        <w:jc w:val="both"/>
        <w:rPr>
          <w:rFonts w:ascii="Times New Roman" w:hAnsi="Times New Roman" w:cs="Times New Roman"/>
          <w:sz w:val="22"/>
          <w:u w:val="single"/>
        </w:rPr>
      </w:pPr>
      <w:r w:rsidRPr="00765358">
        <w:rPr>
          <w:rFonts w:ascii="Times New Roman" w:hAnsi="Times New Roman" w:cs="Times New Roman"/>
          <w:b w:val="0"/>
          <w:sz w:val="22"/>
        </w:rPr>
        <w:t xml:space="preserve">   </w:t>
      </w:r>
      <w:r w:rsidRPr="0015205A">
        <w:rPr>
          <w:rFonts w:ascii="Times New Roman" w:hAnsi="Times New Roman" w:cs="Times New Roman"/>
          <w:sz w:val="22"/>
          <w:u w:val="single"/>
        </w:rPr>
        <w:t>Регулятивные универсальные учебные действия способствуют формированию умений:</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оценивать качество своего восприятия текста на слух;</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Совместная деятельность способствует формированию умений:</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участвовать в совместной деятельности: выполнять роли лидера, подчиненного, соблюдать равноправие и дружелюбие;</w:t>
      </w:r>
    </w:p>
    <w:p w:rsidR="0015205A"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выбирать роль, договариваться о манере ее исполнения в соответствии с общим замыслом;</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осуществлять взаимопомощь, проявлять ответственность при выполнении своей части работы, оценивать свой вклад в общее дело.</w:t>
      </w:r>
    </w:p>
    <w:p w:rsidR="00765358" w:rsidRPr="00765358" w:rsidRDefault="00765358" w:rsidP="00765358">
      <w:pPr>
        <w:pStyle w:val="1"/>
        <w:jc w:val="both"/>
        <w:rPr>
          <w:rFonts w:ascii="Times New Roman" w:hAnsi="Times New Roman" w:cs="Times New Roman"/>
          <w:b w:val="0"/>
          <w:sz w:val="22"/>
        </w:rPr>
      </w:pPr>
    </w:p>
    <w:p w:rsidR="00765358" w:rsidRPr="0015205A" w:rsidRDefault="00765358" w:rsidP="00765358">
      <w:pPr>
        <w:pStyle w:val="1"/>
        <w:jc w:val="both"/>
        <w:rPr>
          <w:rFonts w:ascii="Times New Roman" w:hAnsi="Times New Roman" w:cs="Times New Roman"/>
          <w:sz w:val="22"/>
        </w:rPr>
      </w:pPr>
      <w:r w:rsidRPr="0015205A">
        <w:rPr>
          <w:rFonts w:ascii="Times New Roman" w:hAnsi="Times New Roman" w:cs="Times New Roman"/>
          <w:sz w:val="22"/>
        </w:rPr>
        <w:t>Содержание обучения в 4 классе</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четырех,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w:t>
      </w:r>
      <w:r w:rsidRPr="00765358">
        <w:rPr>
          <w:rFonts w:ascii="Times New Roman" w:hAnsi="Times New Roman" w:cs="Times New Roman"/>
          <w:b w:val="0"/>
          <w:sz w:val="22"/>
        </w:rPr>
        <w:lastRenderedPageBreak/>
        <w:t>тема Великой Отечественной войны в произведениях литературы (на примере рассказов Л.А. Кассиля, С.П. Алексеева). Осознание понятия: поступок, подвиг.</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Круг чтения: народная и авторская песня: понятие исторической песни, знакомство с песнями на тему Великой Отечественной войны (2 - 3 произведения по выбору).</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Произведения для чтения: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Круг чтения: былина как эпическая песня о героическом событии. Герой былины - защитник страны. Образы русских богатырей: Ильи Муромца, Алеши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Произведения для чтения: произведения малых жанров фольклора, народные сказки (2 - 3 сказки по выбору), сказки народов России (2 - 3 сказки по выбору), былины из цикла об Илье Муромце, Алеше Поповиче, Добрыне Никитиче (1 - 2 по выбору).</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2 - 3 произведений. Литературные сказки А.С. Пушкина в стихах: "Сказка о мертвой царевне и о семи богатырях". Фольклорная основа авторской сказки. </w:t>
      </w:r>
      <w:r w:rsidRPr="00765358">
        <w:rPr>
          <w:rFonts w:ascii="Times New Roman" w:hAnsi="Times New Roman" w:cs="Times New Roman"/>
          <w:b w:val="0"/>
          <w:sz w:val="22"/>
        </w:rPr>
        <w:lastRenderedPageBreak/>
        <w:t>Положительные и отрицательные герои, волшебные помощники, язык авторской сказки.</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Произведения для чтения: А.С. Пушкин "Сказка о мертвой царевне и о семи богатырях", "Няне", "Осень" (отрывки), "Зимняя дорога" и другие.</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трех). Развитие событий в басне, ее герои (положительные, отрицательные). Аллегория в баснях. Сравнение басен: назначение, темы и герои, особенности языка.</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Произведения для чтения: Крылов И.А. "Стрекоза и муравей", "Квартет", И.И. Хемницер "Стрекоза", Л.Н. Толстой "Стрекоза и муравьи" и другие.</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Творчество М.Ю. Лермонтова. Круг чтения: лирические произведения М.Ю. Лермонтова (не менее трех). Средства художественной выразительности (сравнение, эпитет, олицетворение); рифма, ритм. Метафора как "свернутое" сравнение. Строфа как элемент композиции стихотворения. Переносное значение слов в метафоре. Метафора в стихотворениях М.Ю. Лермонтова.</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Произведения для чтения: М.Ю. Лермонтов "Утес", "Парус", "Москва, Москва! ...Люблю тебя как сын..." и другие.</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Литературная сказка. Тематика авторских стихотворных сказок (две - 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Произведения для чтения: П.П. Бажов "Серебряное копытце", П.П. Ершов "Конек-Горбунок", С.Т. Аксаков "Аленький цветочек" и другие.</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Картины природы в творчестве поэтов и писателей XIX - 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w:t>
      </w:r>
      <w:r w:rsidRPr="00765358">
        <w:rPr>
          <w:rFonts w:ascii="Times New Roman" w:hAnsi="Times New Roman" w:cs="Times New Roman"/>
          <w:b w:val="0"/>
          <w:sz w:val="22"/>
        </w:rPr>
        <w:lastRenderedPageBreak/>
        <w:t>Некрасов, И.А. Бунин, А.А. Блок, К.Д. Бальмонт и другие. Темы стихотворных произведений, герой лирического произведения. Авторские приемы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Творчество Л.Н. Толстого. Круг чтения (не менее трех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Произведения для чтения: Л.Н. Толстой "Детство" (отдельные главы), "Русак", "Черепаха" и другие (по выбору).</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трех авторов): на примере произведений А.И. Куприна, В.П. Астафьева, К.Г. Паустовского, М.М. Пришвина, Ю.И. Коваля и другие.</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Произведения для чтения: В.П. Астафьев "Капалуха", М.М. Пришвин "Выскочка", С.А. Есенин "Лебедушка", К.Г. Паустовский "Корзина с еловыми шишками" и другие (по выбору).</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трех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Произведения для чтения: А.П. Чехов "Мальчики", Н.Г. Гарин-Михайловский "Детство Темы" (отдельные главы), М.М. Зощенко </w:t>
      </w:r>
      <w:r w:rsidRPr="00765358">
        <w:rPr>
          <w:rFonts w:ascii="Times New Roman" w:hAnsi="Times New Roman" w:cs="Times New Roman"/>
          <w:b w:val="0"/>
          <w:sz w:val="22"/>
        </w:rPr>
        <w:lastRenderedPageBreak/>
        <w:t>"О Леньке и Миньке" (1 - 2 рассказа из цикла), К.Г. Паустовский "Корзина с еловыми шишками" и другие.</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Пьеса и сказка: драматическое и эпическое произведения. Авторские ремарки: назначение, содержание.</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Произведения для чтения: С.Я. Маршак "Двенадцать месяцев" и другие.</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Произведения для чтения: В.Ю. Драгунский "Денискины рассказы" (1 - 2 произведения по выбору), Н.Н. Носов "Витя Малеев в школе и дома" (отдельные главы) и другие.</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Изучение литературного чтения в </w:t>
      </w:r>
      <w:r w:rsidR="009A2858">
        <w:rPr>
          <w:rFonts w:ascii="Times New Roman" w:hAnsi="Times New Roman" w:cs="Times New Roman"/>
          <w:sz w:val="22"/>
        </w:rPr>
        <w:t>4</w:t>
      </w:r>
      <w:r w:rsidRPr="0015205A">
        <w:rPr>
          <w:rFonts w:ascii="Times New Roman" w:hAnsi="Times New Roman" w:cs="Times New Roman"/>
          <w:sz w:val="22"/>
        </w:rPr>
        <w:t xml:space="preserve"> классе</w:t>
      </w:r>
      <w:r w:rsidRPr="00765358">
        <w:rPr>
          <w:rFonts w:ascii="Times New Roman" w:hAnsi="Times New Roman" w:cs="Times New Roman"/>
          <w:b w:val="0"/>
          <w:sz w:val="22"/>
        </w:rPr>
        <w:t xml:space="preserve">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w:t>
      </w:r>
      <w:r w:rsidRPr="00765358">
        <w:rPr>
          <w:rFonts w:ascii="Times New Roman" w:hAnsi="Times New Roman" w:cs="Times New Roman"/>
          <w:b w:val="0"/>
          <w:sz w:val="22"/>
        </w:rPr>
        <w:lastRenderedPageBreak/>
        <w:t>учебных действий, совместной деятельности.</w:t>
      </w:r>
    </w:p>
    <w:p w:rsidR="00765358" w:rsidRPr="0015205A" w:rsidRDefault="0015205A" w:rsidP="00765358">
      <w:pPr>
        <w:pStyle w:val="1"/>
        <w:jc w:val="both"/>
        <w:rPr>
          <w:rFonts w:ascii="Times New Roman" w:hAnsi="Times New Roman" w:cs="Times New Roman"/>
          <w:sz w:val="22"/>
          <w:u w:val="single"/>
        </w:rPr>
      </w:pPr>
      <w:r>
        <w:rPr>
          <w:rFonts w:ascii="Times New Roman" w:hAnsi="Times New Roman" w:cs="Times New Roman"/>
          <w:sz w:val="22"/>
          <w:u w:val="single"/>
        </w:rPr>
        <w:t xml:space="preserve">        </w:t>
      </w:r>
      <w:r w:rsidR="00765358" w:rsidRPr="0015205A">
        <w:rPr>
          <w:rFonts w:ascii="Times New Roman" w:hAnsi="Times New Roman" w:cs="Times New Roman"/>
          <w:sz w:val="22"/>
          <w:u w:val="single"/>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читать про себя (молча), оценивать свое чтение с точки зрения понимания и запоминания текста;</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характеризовать героя и давать оценку его поступкам;</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составлять план (вопросный, номинативный, цитатный) текста, дополнять и восстанавливать нарушенную последовательность;</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Работа с информацией как часть познавательных универсальных учебных действий способствуют формированию умений:</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использовать справочную информацию для получения дополнительной информации в соответствии с учебной задачей;</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характеризовать книгу по ее элементам (обложка, оглавление, аннотация, предисловие, иллюстрации, примечания и другое);</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выбирать книгу в библиотеке в соответствии с учебной задачей; составлять аннотацию.</w:t>
      </w:r>
    </w:p>
    <w:p w:rsidR="00765358" w:rsidRPr="0015205A" w:rsidRDefault="00765358" w:rsidP="00765358">
      <w:pPr>
        <w:pStyle w:val="1"/>
        <w:jc w:val="both"/>
        <w:rPr>
          <w:rFonts w:ascii="Times New Roman" w:hAnsi="Times New Roman" w:cs="Times New Roman"/>
          <w:sz w:val="22"/>
          <w:u w:val="single"/>
        </w:rPr>
      </w:pPr>
      <w:r w:rsidRPr="0015205A">
        <w:rPr>
          <w:rFonts w:ascii="Times New Roman" w:hAnsi="Times New Roman" w:cs="Times New Roman"/>
          <w:sz w:val="22"/>
          <w:u w:val="single"/>
        </w:rPr>
        <w:t>Коммуникативные универсальные учебные действия способствуют формированию умений:</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соблюдать правила речевого этикета в учебном диалоге, отвечать и задавать вопросы к учебным и художественным текстам;</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пересказывать текст в соответствии с учебной задачей;</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lastRenderedPageBreak/>
        <w:t>-</w:t>
      </w:r>
      <w:r w:rsidR="00765358" w:rsidRPr="00765358">
        <w:rPr>
          <w:rFonts w:ascii="Times New Roman" w:hAnsi="Times New Roman" w:cs="Times New Roman"/>
          <w:b w:val="0"/>
          <w:sz w:val="22"/>
        </w:rPr>
        <w:t>рассказывать о тематике детской литературы, о любимом писателе и его произведениях;</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оценивать мнение авторов о героях и свое отношение к ним;</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использовать элементы импровизации при исполнении фольклорных произведений;</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сочинять небольшие тексты повествовательного и описательного характера по наблюдениям, на заданную тему.</w:t>
      </w:r>
    </w:p>
    <w:p w:rsidR="00765358" w:rsidRPr="0015205A" w:rsidRDefault="00765358" w:rsidP="00765358">
      <w:pPr>
        <w:pStyle w:val="1"/>
        <w:jc w:val="both"/>
        <w:rPr>
          <w:rFonts w:ascii="Times New Roman" w:hAnsi="Times New Roman" w:cs="Times New Roman"/>
          <w:sz w:val="22"/>
          <w:u w:val="single"/>
        </w:rPr>
      </w:pPr>
      <w:r w:rsidRPr="0015205A">
        <w:rPr>
          <w:rFonts w:ascii="Times New Roman" w:hAnsi="Times New Roman" w:cs="Times New Roman"/>
          <w:sz w:val="22"/>
          <w:u w:val="single"/>
        </w:rPr>
        <w:t>Регулятивные универсальные учебные способствуют формированию умений:</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понимать значение чтения для самообразования и саморазвития; самостоятельно организовывать читательскую деятельность во время досуга;</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определять цель выразительного исполнения и работы с текстом;</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оценивать выступление (свое и одноклассников) с точки зрения передачи настроения, особенностей произведения и героев;</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Совместная деятельность способствует формированию умений:</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участвовать в театрализованной деятельности: инсценировании и драматизации (читать по ролям, разыгрывать сценки);</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соблюдать правила взаимодействия;</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ответственно относиться к своим обязанностям в процессе совместной деятельности, оценивать свой вклад в общее дело.</w:t>
      </w:r>
    </w:p>
    <w:p w:rsidR="00765358" w:rsidRPr="00765358" w:rsidRDefault="00765358" w:rsidP="00765358">
      <w:pPr>
        <w:pStyle w:val="1"/>
        <w:jc w:val="both"/>
        <w:rPr>
          <w:rFonts w:ascii="Times New Roman" w:hAnsi="Times New Roman" w:cs="Times New Roman"/>
          <w:b w:val="0"/>
          <w:sz w:val="22"/>
        </w:rPr>
      </w:pPr>
    </w:p>
    <w:p w:rsidR="00765358" w:rsidRPr="0015205A" w:rsidRDefault="00765358" w:rsidP="00765358">
      <w:pPr>
        <w:pStyle w:val="1"/>
        <w:jc w:val="both"/>
        <w:rPr>
          <w:rFonts w:ascii="Times New Roman" w:hAnsi="Times New Roman" w:cs="Times New Roman"/>
          <w:sz w:val="22"/>
        </w:rPr>
      </w:pPr>
      <w:r w:rsidRPr="0015205A">
        <w:rPr>
          <w:rFonts w:ascii="Times New Roman" w:hAnsi="Times New Roman" w:cs="Times New Roman"/>
          <w:sz w:val="22"/>
        </w:rPr>
        <w:t>Планируемые результаты освоения программы по литературному чтению на уровне начального общего образования</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w:t>
      </w:r>
      <w:r w:rsidRPr="0015205A">
        <w:rPr>
          <w:rFonts w:ascii="Times New Roman" w:hAnsi="Times New Roman" w:cs="Times New Roman"/>
          <w:sz w:val="22"/>
        </w:rPr>
        <w:t>Личностные результаты</w:t>
      </w:r>
      <w:r w:rsidRPr="00765358">
        <w:rPr>
          <w:rFonts w:ascii="Times New Roman" w:hAnsi="Times New Roman" w:cs="Times New Roman"/>
          <w:b w:val="0"/>
          <w:sz w:val="22"/>
        </w:rPr>
        <w:t xml:space="preserve">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w:t>
      </w:r>
      <w:r w:rsidRPr="00765358">
        <w:rPr>
          <w:rFonts w:ascii="Times New Roman" w:hAnsi="Times New Roman" w:cs="Times New Roman"/>
          <w:b w:val="0"/>
          <w:sz w:val="22"/>
        </w:rPr>
        <w:lastRenderedPageBreak/>
        <w:t>нравственным ценностям, приобретение опыта применения сформированных представлений и отношений на практике.</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rsidR="00765358" w:rsidRPr="0015205A" w:rsidRDefault="00765358" w:rsidP="00765358">
      <w:pPr>
        <w:pStyle w:val="1"/>
        <w:jc w:val="both"/>
        <w:rPr>
          <w:rFonts w:ascii="Times New Roman" w:hAnsi="Times New Roman" w:cs="Times New Roman"/>
          <w:b w:val="0"/>
          <w:i/>
          <w:sz w:val="22"/>
        </w:rPr>
      </w:pPr>
      <w:r w:rsidRPr="0015205A">
        <w:rPr>
          <w:rFonts w:ascii="Times New Roman" w:hAnsi="Times New Roman" w:cs="Times New Roman"/>
          <w:b w:val="0"/>
          <w:i/>
          <w:sz w:val="22"/>
        </w:rPr>
        <w:t>1) гражданско-патриотическое воспитание:</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65358" w:rsidRPr="0015205A" w:rsidRDefault="00765358" w:rsidP="00765358">
      <w:pPr>
        <w:pStyle w:val="1"/>
        <w:jc w:val="both"/>
        <w:rPr>
          <w:rFonts w:ascii="Times New Roman" w:hAnsi="Times New Roman" w:cs="Times New Roman"/>
          <w:b w:val="0"/>
          <w:i/>
          <w:sz w:val="22"/>
        </w:rPr>
      </w:pPr>
      <w:r w:rsidRPr="0015205A">
        <w:rPr>
          <w:rFonts w:ascii="Times New Roman" w:hAnsi="Times New Roman" w:cs="Times New Roman"/>
          <w:b w:val="0"/>
          <w:i/>
          <w:sz w:val="22"/>
        </w:rPr>
        <w:t>2) духовно-нравственное воспитание:</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осознание этических понятий, оценка поведения и поступков персонажей художественных произведений в ситуации нравственного выбора;</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неприятие любых форм поведения, направленных на причинение физического и морального вреда другим людям.</w:t>
      </w:r>
    </w:p>
    <w:p w:rsidR="00765358" w:rsidRPr="0015205A" w:rsidRDefault="00765358" w:rsidP="00765358">
      <w:pPr>
        <w:pStyle w:val="1"/>
        <w:jc w:val="both"/>
        <w:rPr>
          <w:rFonts w:ascii="Times New Roman" w:hAnsi="Times New Roman" w:cs="Times New Roman"/>
          <w:b w:val="0"/>
          <w:i/>
          <w:sz w:val="22"/>
        </w:rPr>
      </w:pPr>
      <w:r w:rsidRPr="0015205A">
        <w:rPr>
          <w:rFonts w:ascii="Times New Roman" w:hAnsi="Times New Roman" w:cs="Times New Roman"/>
          <w:b w:val="0"/>
          <w:i/>
          <w:sz w:val="22"/>
        </w:rPr>
        <w:t>3) эстетическое воспитание:</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 xml:space="preserve">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 разных видах </w:t>
      </w:r>
      <w:r w:rsidR="00765358" w:rsidRPr="00765358">
        <w:rPr>
          <w:rFonts w:ascii="Times New Roman" w:hAnsi="Times New Roman" w:cs="Times New Roman"/>
          <w:b w:val="0"/>
          <w:sz w:val="22"/>
        </w:rPr>
        <w:lastRenderedPageBreak/>
        <w:t>художественной деятельности;</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понимание образного языка художественных произведений, выразительных средств, создающих художественный образ.</w:t>
      </w:r>
    </w:p>
    <w:p w:rsidR="00765358" w:rsidRPr="0015205A" w:rsidRDefault="00765358" w:rsidP="00765358">
      <w:pPr>
        <w:pStyle w:val="1"/>
        <w:jc w:val="both"/>
        <w:rPr>
          <w:rFonts w:ascii="Times New Roman" w:hAnsi="Times New Roman" w:cs="Times New Roman"/>
          <w:b w:val="0"/>
          <w:i/>
          <w:sz w:val="22"/>
        </w:rPr>
      </w:pPr>
      <w:r w:rsidRPr="0015205A">
        <w:rPr>
          <w:rFonts w:ascii="Times New Roman" w:hAnsi="Times New Roman" w:cs="Times New Roman"/>
          <w:b w:val="0"/>
          <w:i/>
          <w:sz w:val="22"/>
        </w:rPr>
        <w:t>4) трудовое воспитание:</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65358" w:rsidRPr="0015205A" w:rsidRDefault="00765358" w:rsidP="00765358">
      <w:pPr>
        <w:pStyle w:val="1"/>
        <w:jc w:val="both"/>
        <w:rPr>
          <w:rFonts w:ascii="Times New Roman" w:hAnsi="Times New Roman" w:cs="Times New Roman"/>
          <w:b w:val="0"/>
          <w:i/>
          <w:sz w:val="22"/>
        </w:rPr>
      </w:pPr>
      <w:r w:rsidRPr="0015205A">
        <w:rPr>
          <w:rFonts w:ascii="Times New Roman" w:hAnsi="Times New Roman" w:cs="Times New Roman"/>
          <w:b w:val="0"/>
          <w:i/>
          <w:sz w:val="22"/>
        </w:rPr>
        <w:t>5) экологическое воспитание:</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бережное отношение к природе, осознание проблем взаимоотношений человека и животных, отраженных в литературных произведениях;</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неприятие действий, приносящих вред окружающей среде.</w:t>
      </w:r>
    </w:p>
    <w:p w:rsidR="00765358" w:rsidRPr="0015205A" w:rsidRDefault="00765358" w:rsidP="00765358">
      <w:pPr>
        <w:pStyle w:val="1"/>
        <w:jc w:val="both"/>
        <w:rPr>
          <w:rFonts w:ascii="Times New Roman" w:hAnsi="Times New Roman" w:cs="Times New Roman"/>
          <w:b w:val="0"/>
          <w:i/>
          <w:sz w:val="22"/>
        </w:rPr>
      </w:pPr>
      <w:r w:rsidRPr="0015205A">
        <w:rPr>
          <w:rFonts w:ascii="Times New Roman" w:hAnsi="Times New Roman" w:cs="Times New Roman"/>
          <w:b w:val="0"/>
          <w:i/>
          <w:sz w:val="22"/>
        </w:rPr>
        <w:t>6) ценности научного познания:</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овладение смысловым чтением для решения различного уровня учебных и жизненных задач;</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765358" w:rsidRPr="00765358" w:rsidRDefault="00765358" w:rsidP="00765358">
      <w:pPr>
        <w:pStyle w:val="1"/>
        <w:jc w:val="both"/>
        <w:rPr>
          <w:rFonts w:ascii="Times New Roman" w:hAnsi="Times New Roman" w:cs="Times New Roman"/>
          <w:b w:val="0"/>
          <w:sz w:val="22"/>
        </w:rPr>
      </w:pPr>
      <w:r w:rsidRPr="0015205A">
        <w:rPr>
          <w:rFonts w:ascii="Times New Roman" w:hAnsi="Times New Roman" w:cs="Times New Roman"/>
          <w:sz w:val="22"/>
        </w:rPr>
        <w:t xml:space="preserve">   В результате изучения литературного чтения на уровне начального общего образования </w:t>
      </w:r>
      <w:r w:rsidRPr="00765358">
        <w:rPr>
          <w:rFonts w:ascii="Times New Roman" w:hAnsi="Times New Roman" w:cs="Times New Roman"/>
          <w:b w:val="0"/>
          <w:sz w:val="22"/>
        </w:rPr>
        <w:t>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65358" w:rsidRPr="0015205A" w:rsidRDefault="00765358" w:rsidP="00765358">
      <w:pPr>
        <w:pStyle w:val="1"/>
        <w:jc w:val="both"/>
        <w:rPr>
          <w:rFonts w:ascii="Times New Roman" w:hAnsi="Times New Roman" w:cs="Times New Roman"/>
          <w:sz w:val="22"/>
          <w:u w:val="single"/>
        </w:rPr>
      </w:pPr>
      <w:r w:rsidRPr="00765358">
        <w:rPr>
          <w:rFonts w:ascii="Times New Roman" w:hAnsi="Times New Roman" w:cs="Times New Roman"/>
          <w:b w:val="0"/>
          <w:sz w:val="22"/>
        </w:rPr>
        <w:t xml:space="preserve">   </w:t>
      </w:r>
      <w:r w:rsidRPr="0015205A">
        <w:rPr>
          <w:rFonts w:ascii="Times New Roman" w:hAnsi="Times New Roman" w:cs="Times New Roman"/>
          <w:sz w:val="22"/>
          <w:u w:val="single"/>
        </w:rPr>
        <w:t>У обучающегося будут сформированы следующие базовые логические действия как часть познавательных универсальных учебных действий:</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 xml:space="preserve">сравнивать произведения по теме, главной мысли, жанру, </w:t>
      </w:r>
      <w:r w:rsidR="00765358" w:rsidRPr="00765358">
        <w:rPr>
          <w:rFonts w:ascii="Times New Roman" w:hAnsi="Times New Roman" w:cs="Times New Roman"/>
          <w:b w:val="0"/>
          <w:sz w:val="22"/>
        </w:rPr>
        <w:lastRenderedPageBreak/>
        <w:t>соотносить произведение и его автора, устанавливать основания для сравнения произведений, устанавливать аналогии;</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объединять произведения по жанру, авторской принадлежности;</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определять существенный признак для классификации, классифицировать произведения по темам, жанрам;</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выявлять недостаток информации для решения учебной (практической) задачи на основе предложенного алгоритма;</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765358" w:rsidRPr="0015205A" w:rsidRDefault="00765358" w:rsidP="00765358">
      <w:pPr>
        <w:pStyle w:val="1"/>
        <w:jc w:val="both"/>
        <w:rPr>
          <w:rFonts w:ascii="Times New Roman" w:hAnsi="Times New Roman" w:cs="Times New Roman"/>
          <w:sz w:val="22"/>
          <w:u w:val="single"/>
        </w:rPr>
      </w:pPr>
      <w:r w:rsidRPr="0015205A">
        <w:rPr>
          <w:rFonts w:ascii="Times New Roman" w:hAnsi="Times New Roman" w:cs="Times New Roman"/>
          <w:sz w:val="22"/>
          <w:u w:val="single"/>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определять разрыв между реальным и желательным состоянием объекта (ситуации) на основе предложенных учителем вопросов;</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формулировать с помощью учителя цель, планировать изменения объекта, ситуации;</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сравнивать несколько вариантов решения задачи, выбирать наиболее подходящий (на основе предложенных критериев);</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формулировать выводы и подкреплять их доказательствами на основе результатов проведенного наблюдения (опыта, классификации, сравнения, исследования);</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прогнозировать возможное развитие процессов, событий и их последствия в аналогичных или сходных ситуациях.</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выбирать источник получения информации;</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находить в предложенном источнике информацию, представленную в явном виде, согласно заданному алгоритму;</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распознавать достоверную и недостоверную информацию самостоятельно или на основании предложенного учителем способа ее проверки;</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lastRenderedPageBreak/>
        <w:t>-</w:t>
      </w:r>
      <w:r w:rsidR="00765358" w:rsidRPr="00765358">
        <w:rPr>
          <w:rFonts w:ascii="Times New Roman" w:hAnsi="Times New Roman" w:cs="Times New Roman"/>
          <w:b w:val="0"/>
          <w:sz w:val="22"/>
        </w:rPr>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анализировать и создавать текстовую, видео, графическую, звуковую информацию в соответствии с учебной задачей;</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самостоятельно создавать схемы, таблицы для представления информации.</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У обучающегося будут сформированы следующие умения общения как часть </w:t>
      </w:r>
      <w:r w:rsidRPr="0015205A">
        <w:rPr>
          <w:rFonts w:ascii="Times New Roman" w:hAnsi="Times New Roman" w:cs="Times New Roman"/>
          <w:sz w:val="22"/>
          <w:u w:val="single"/>
        </w:rPr>
        <w:t>коммуникативных универсальных учебных действий:</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воспринимать и формулировать суждения, выражать эмоции в соответствии с целями и условиями общения в знакомой среде;</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проявлять уважительное отношение к собеседнику, соблюдать правила ведения диалога и дискуссии;</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признавать возможность существования разных точек зрения;</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корректно и аргументированно высказывать свое мнение;</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строить речевое высказывание в соответствии с поставленной задачей;</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создавать устные и письменные тексты (описание, рассуждение, повествование);</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готовить небольшие публичные выступления;</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подбирать иллюстративный материал (рисунки, фото, плакаты) к тексту выступления.</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У обучающегося будут сформированы следующие умения самоорганизации как части р</w:t>
      </w:r>
      <w:r w:rsidRPr="0015205A">
        <w:rPr>
          <w:rFonts w:ascii="Times New Roman" w:hAnsi="Times New Roman" w:cs="Times New Roman"/>
          <w:sz w:val="22"/>
          <w:u w:val="single"/>
        </w:rPr>
        <w:t>егулятивных универсальных учебных действий:</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планировать действия по решению учебной задачи для получения результата;</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выстраивать последовательность выбранных действий.</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У обучающегося будут сформированы следующие умения самоконтроля как части регулятивных универсальных учебных действий:</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устанавливать причины успеха (неудач) учебной деятельности;</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корректировать свои учебные действия для преодоления ошибок.</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 xml:space="preserve">   У обучающегося будут сформированы следующие умения совместной деятельности:</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lastRenderedPageBreak/>
        <w:t>-</w:t>
      </w:r>
      <w:r w:rsidR="00765358" w:rsidRPr="00765358">
        <w:rPr>
          <w:rFonts w:ascii="Times New Roman" w:hAnsi="Times New Roman" w:cs="Times New Roman"/>
          <w:b w:val="0"/>
          <w:sz w:val="22"/>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проявлять готовность руководить, выполнять поручения, подчиняться;</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ответственно выполнять свою часть работы;</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оценивать свой вклад в общий результат;</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выполнять совместные проектные задания с опорой на предложенные образцы;</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планировать действия по решению учебной задачи для получения результата;</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выстраивать последовательность выбранных действий.</w:t>
      </w:r>
    </w:p>
    <w:p w:rsidR="00765358" w:rsidRPr="0015205A" w:rsidRDefault="00765358" w:rsidP="00765358">
      <w:pPr>
        <w:pStyle w:val="1"/>
        <w:jc w:val="both"/>
        <w:rPr>
          <w:rFonts w:ascii="Times New Roman" w:hAnsi="Times New Roman" w:cs="Times New Roman"/>
          <w:sz w:val="22"/>
        </w:rPr>
      </w:pPr>
      <w:r w:rsidRPr="0015205A">
        <w:rPr>
          <w:rFonts w:ascii="Times New Roman" w:hAnsi="Times New Roman" w:cs="Times New Roman"/>
          <w:sz w:val="22"/>
        </w:rPr>
        <w:t>Предметные результаты изучения литературного чтения. К концу обучения в 1 классе обучающийся научится:</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различать прозаическую (нестихотворную) и стихотворную речь;</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 xml:space="preserve">понимать содержание прослушанного (прочитанного) </w:t>
      </w:r>
      <w:r w:rsidR="00765358" w:rsidRPr="00765358">
        <w:rPr>
          <w:rFonts w:ascii="Times New Roman" w:hAnsi="Times New Roman" w:cs="Times New Roman"/>
          <w:b w:val="0"/>
          <w:sz w:val="22"/>
        </w:rPr>
        <w:lastRenderedPageBreak/>
        <w:t>произведения: отвечать на вопросы по фактическому содержанию произведения;</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читать по ролям с соблюдением норм произношения, расстановки ударения;</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составлять высказывания по содержанию произведения (не менее 3 предложений) по заданному алгоритму;</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сочинять небольшие тексты по предложенному началу (не менее 3 предложений);</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ориентироваться в книге (учебнике) по обложке, оглавлению, иллюстрациям;</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обращаться к справочной литературе для получения дополнительной информации в соответствии с учебной задачей.</w:t>
      </w:r>
    </w:p>
    <w:p w:rsidR="00765358" w:rsidRPr="0015205A" w:rsidRDefault="00765358" w:rsidP="00765358">
      <w:pPr>
        <w:pStyle w:val="1"/>
        <w:jc w:val="both"/>
        <w:rPr>
          <w:rFonts w:ascii="Times New Roman" w:hAnsi="Times New Roman" w:cs="Times New Roman"/>
          <w:sz w:val="22"/>
        </w:rPr>
      </w:pPr>
      <w:r w:rsidRPr="0015205A">
        <w:rPr>
          <w:rFonts w:ascii="Times New Roman" w:hAnsi="Times New Roman" w:cs="Times New Roman"/>
          <w:sz w:val="22"/>
        </w:rPr>
        <w:t>Предметные результаты изучения литературного чтения. К концу обучения во 2 классе обучающийся научится:</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w:t>
      </w:r>
      <w:r w:rsidR="00765358" w:rsidRPr="00765358">
        <w:rPr>
          <w:rFonts w:ascii="Times New Roman" w:hAnsi="Times New Roman" w:cs="Times New Roman"/>
          <w:b w:val="0"/>
          <w:sz w:val="22"/>
        </w:rPr>
        <w:lastRenderedPageBreak/>
        <w:t>изученных произведений;</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различать прозаическую и стихотворную речь: называть особенности стихотворного произведения (ритм, рифма);</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lastRenderedPageBreak/>
        <w:t>-</w:t>
      </w:r>
      <w:r w:rsidR="00765358" w:rsidRPr="00765358">
        <w:rPr>
          <w:rFonts w:ascii="Times New Roman" w:hAnsi="Times New Roman" w:cs="Times New Roman"/>
          <w:b w:val="0"/>
          <w:sz w:val="22"/>
        </w:rPr>
        <w:t>пересказывать (устно) содержание произведения подробно, выборочно, от лица героя, от третьего лица;</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читать по ролям с соблюдением норм произношения, расстановки ударения, инсценировать небольшие эпизоды из произведения;</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составлять высказывания на заданную тему по содержанию произведения (не менее 5 предложений);</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сочинять по аналогии с прочитанным загадки, небольшие сказки, рассказы;</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ориентироваться в книге и (или) учебнике по обложке, оглавлению, аннотации, иллюстрациям, предисловию, условным обозначениям;</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выбирать книги для самостоятельного чтения с учетом рекомендательного списка, используя картотеки, рассказывать о прочитанной книге;</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использовать справочную литературу для получения дополнительной информации в соответствии с учебной задачей.</w:t>
      </w:r>
    </w:p>
    <w:p w:rsidR="00765358" w:rsidRPr="0015205A" w:rsidRDefault="00765358" w:rsidP="00765358">
      <w:pPr>
        <w:pStyle w:val="1"/>
        <w:jc w:val="both"/>
        <w:rPr>
          <w:rFonts w:ascii="Times New Roman" w:hAnsi="Times New Roman" w:cs="Times New Roman"/>
          <w:sz w:val="22"/>
        </w:rPr>
      </w:pPr>
      <w:r w:rsidRPr="0015205A">
        <w:rPr>
          <w:rFonts w:ascii="Times New Roman" w:hAnsi="Times New Roman" w:cs="Times New Roman"/>
          <w:sz w:val="22"/>
        </w:rPr>
        <w:t>Предметные результаты изучения литературного чтения. К концу обучения в 3 классе обучающийся научится:</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читать наизусть не менее 4 стихотворений в соответствии с изученной тематикой произведений;</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различать художественные произведения и познавательные тексты;</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 xml:space="preserve">понимать жанровую принадлежность, содержание, смысл </w:t>
      </w:r>
      <w:r w:rsidR="00765358" w:rsidRPr="00765358">
        <w:rPr>
          <w:rFonts w:ascii="Times New Roman" w:hAnsi="Times New Roman" w:cs="Times New Roman"/>
          <w:b w:val="0"/>
          <w:sz w:val="22"/>
        </w:rPr>
        <w:lastRenderedPageBreak/>
        <w:t>прослушанного (прочитанного) произведения: отвечать и формулировать вопросы к учебным и художественным текстам;</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 xml:space="preserve">пересказывать произведение (устно) подробно, выборочно, сжато (кратко), от лица героя, с изменением лица рассказчика, от третьего </w:t>
      </w:r>
      <w:r w:rsidR="00765358" w:rsidRPr="00765358">
        <w:rPr>
          <w:rFonts w:ascii="Times New Roman" w:hAnsi="Times New Roman" w:cs="Times New Roman"/>
          <w:b w:val="0"/>
          <w:sz w:val="22"/>
        </w:rPr>
        <w:lastRenderedPageBreak/>
        <w:t>лица;</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читать по ролям с соблюдением норм произношения, инсценировать небольшие эпизоды из произведения;</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составлять краткий отзыв о прочитанном произведении по заданному алгоритму;</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сочинять тексты, используя аналогии, иллюстрации, придумывать продолжение прочитанного произведения;</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выбирать книги для самостоятельного чтения с учетом рекомендательного списка, используя картотеки, рассказывать о прочитанной книге;</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p w:rsidR="00765358" w:rsidRPr="0015205A" w:rsidRDefault="00765358" w:rsidP="00765358">
      <w:pPr>
        <w:pStyle w:val="1"/>
        <w:jc w:val="both"/>
        <w:rPr>
          <w:rFonts w:ascii="Times New Roman" w:hAnsi="Times New Roman" w:cs="Times New Roman"/>
          <w:sz w:val="22"/>
        </w:rPr>
      </w:pPr>
      <w:r w:rsidRPr="0015205A">
        <w:rPr>
          <w:rFonts w:ascii="Times New Roman" w:hAnsi="Times New Roman" w:cs="Times New Roman"/>
          <w:sz w:val="22"/>
        </w:rPr>
        <w:t>Предметные результаты изучения литературного чтения. К концу обучения в 4 классе обучающийся научится:</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lastRenderedPageBreak/>
        <w:t>-ч</w:t>
      </w:r>
      <w:r w:rsidR="00765358" w:rsidRPr="00765358">
        <w:rPr>
          <w:rFonts w:ascii="Times New Roman" w:hAnsi="Times New Roman" w:cs="Times New Roman"/>
          <w:b w:val="0"/>
          <w:sz w:val="22"/>
        </w:rPr>
        <w:t>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p w:rsidR="00765358" w:rsidRPr="00765358" w:rsidRDefault="0015205A"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читать наизусть не менее 5 стихотворений в соответствии с изученной тематикой произведений;</w:t>
      </w:r>
    </w:p>
    <w:p w:rsidR="00765358" w:rsidRPr="00765358" w:rsidRDefault="00765358" w:rsidP="00765358">
      <w:pPr>
        <w:pStyle w:val="1"/>
        <w:jc w:val="both"/>
        <w:rPr>
          <w:rFonts w:ascii="Times New Roman" w:hAnsi="Times New Roman" w:cs="Times New Roman"/>
          <w:b w:val="0"/>
          <w:sz w:val="22"/>
        </w:rPr>
      </w:pPr>
      <w:r w:rsidRPr="00765358">
        <w:rPr>
          <w:rFonts w:ascii="Times New Roman" w:hAnsi="Times New Roman" w:cs="Times New Roman"/>
          <w:b w:val="0"/>
          <w:sz w:val="22"/>
        </w:rPr>
        <w:t>различать художественные произведения и познавательные тексты;</w:t>
      </w:r>
    </w:p>
    <w:p w:rsidR="00765358" w:rsidRPr="00765358" w:rsidRDefault="00D345F3"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65358" w:rsidRPr="00765358" w:rsidRDefault="00D345F3"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765358" w:rsidRPr="00765358" w:rsidRDefault="00D345F3"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765358" w:rsidRPr="00765358" w:rsidRDefault="00D345F3"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765358" w:rsidRPr="00765358" w:rsidRDefault="00D345F3"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765358" w:rsidRPr="00765358" w:rsidRDefault="00D345F3"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765358" w:rsidRPr="00765358" w:rsidRDefault="00D345F3"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объяснять значение незнакомого слова с опорой на контекст и с использованием словаря;</w:t>
      </w:r>
    </w:p>
    <w:p w:rsidR="00765358" w:rsidRPr="00765358" w:rsidRDefault="00D345F3"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 xml:space="preserve">находить в тексте примеры использования слов в прямом и переносном значении, средства художественной выразительности </w:t>
      </w:r>
      <w:r w:rsidR="00765358" w:rsidRPr="00765358">
        <w:rPr>
          <w:rFonts w:ascii="Times New Roman" w:hAnsi="Times New Roman" w:cs="Times New Roman"/>
          <w:b w:val="0"/>
          <w:sz w:val="22"/>
        </w:rPr>
        <w:lastRenderedPageBreak/>
        <w:t>(сравнение, эпитет, олицетворение, метафора);</w:t>
      </w:r>
    </w:p>
    <w:p w:rsidR="00765358" w:rsidRPr="00765358" w:rsidRDefault="00D345F3"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765358" w:rsidRPr="00765358" w:rsidRDefault="00D345F3"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765358" w:rsidRPr="00765358" w:rsidRDefault="00D345F3"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765358" w:rsidRPr="00765358" w:rsidRDefault="00D345F3"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читать по ролям с соблюдением норм произношения, расстановки ударения, инсценировать небольшие эпизоды из произведения;</w:t>
      </w:r>
    </w:p>
    <w:p w:rsidR="00765358" w:rsidRPr="00765358" w:rsidRDefault="00D345F3"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rsidR="00765358" w:rsidRPr="00765358" w:rsidRDefault="00D345F3"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составлять краткий отзыв о прочитанном произведении по заданному алгоритму;</w:t>
      </w:r>
    </w:p>
    <w:p w:rsidR="00765358" w:rsidRPr="00765358" w:rsidRDefault="00D345F3"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765358" w:rsidRPr="00765358" w:rsidRDefault="00D345F3"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765358" w:rsidRPr="00765358" w:rsidRDefault="00D345F3" w:rsidP="00765358">
      <w:pPr>
        <w:pStyle w:val="1"/>
        <w:jc w:val="both"/>
        <w:rPr>
          <w:rFonts w:ascii="Times New Roman" w:hAnsi="Times New Roman" w:cs="Times New Roman"/>
          <w:b w:val="0"/>
          <w:sz w:val="22"/>
        </w:rPr>
      </w:pPr>
      <w:r>
        <w:rPr>
          <w:rFonts w:ascii="Times New Roman" w:hAnsi="Times New Roman" w:cs="Times New Roman"/>
          <w:b w:val="0"/>
          <w:sz w:val="22"/>
        </w:rPr>
        <w:t>-</w:t>
      </w:r>
      <w:r w:rsidR="00765358" w:rsidRPr="00765358">
        <w:rPr>
          <w:rFonts w:ascii="Times New Roman" w:hAnsi="Times New Roman" w:cs="Times New Roman"/>
          <w:b w:val="0"/>
          <w:sz w:val="22"/>
        </w:rPr>
        <w:t>выбирать книги для самостоятельного чтения с учетом рекомендательного списка, используя картотеки, рассказывать о прочитанной книге;</w:t>
      </w:r>
    </w:p>
    <w:p w:rsidR="004D5FDB" w:rsidRPr="00765358" w:rsidRDefault="00D345F3" w:rsidP="00765358">
      <w:pPr>
        <w:pStyle w:val="1"/>
        <w:jc w:val="both"/>
        <w:rPr>
          <w:rFonts w:ascii="Times New Roman" w:eastAsia="Times New Roman" w:hAnsi="Times New Roman" w:cs="Times New Roman"/>
          <w:b w:val="0"/>
          <w:bCs w:val="0"/>
          <w:color w:val="231F20"/>
          <w:w w:val="115"/>
          <w:sz w:val="22"/>
          <w:szCs w:val="22"/>
        </w:rPr>
      </w:pPr>
      <w:r>
        <w:rPr>
          <w:rFonts w:ascii="Times New Roman" w:hAnsi="Times New Roman" w:cs="Times New Roman"/>
          <w:b w:val="0"/>
          <w:sz w:val="22"/>
        </w:rPr>
        <w:t>-</w:t>
      </w:r>
      <w:r w:rsidR="00765358" w:rsidRPr="00765358">
        <w:rPr>
          <w:rFonts w:ascii="Times New Roman" w:hAnsi="Times New Roman" w:cs="Times New Roman"/>
          <w:b w:val="0"/>
          <w:sz w:val="22"/>
        </w:rPr>
        <w:t xml:space="preserve">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w:t>
      </w:r>
      <w:r w:rsidR="00765358" w:rsidRPr="00765358">
        <w:rPr>
          <w:rFonts w:ascii="Times New Roman" w:hAnsi="Times New Roman" w:cs="Times New Roman"/>
          <w:b w:val="0"/>
          <w:sz w:val="22"/>
        </w:rPr>
        <w:lastRenderedPageBreak/>
        <w:t>входа), для получения дополнительной информации в соответствии с учебной задачей.</w:t>
      </w:r>
      <w:r w:rsidR="00765358" w:rsidRPr="00CE320D">
        <w:t xml:space="preserve"> </w:t>
      </w:r>
    </w:p>
    <w:p w:rsidR="004E281A" w:rsidRDefault="004E281A">
      <w:pPr>
        <w:pStyle w:val="1"/>
        <w:rPr>
          <w:color w:val="231F20"/>
          <w:w w:val="80"/>
        </w:rPr>
      </w:pPr>
    </w:p>
    <w:p w:rsidR="004E281A" w:rsidRDefault="004E281A">
      <w:pPr>
        <w:pStyle w:val="1"/>
        <w:rPr>
          <w:color w:val="231F20"/>
          <w:w w:val="80"/>
        </w:rPr>
      </w:pPr>
    </w:p>
    <w:p w:rsidR="004E281A" w:rsidRDefault="004E281A">
      <w:pPr>
        <w:pStyle w:val="1"/>
        <w:rPr>
          <w:color w:val="231F20"/>
          <w:w w:val="80"/>
        </w:rPr>
      </w:pPr>
    </w:p>
    <w:p w:rsidR="004E281A" w:rsidRDefault="004E281A">
      <w:pPr>
        <w:pStyle w:val="1"/>
        <w:rPr>
          <w:color w:val="231F20"/>
          <w:w w:val="80"/>
        </w:rPr>
      </w:pPr>
    </w:p>
    <w:p w:rsidR="004E281A" w:rsidRDefault="004E281A">
      <w:pPr>
        <w:pStyle w:val="1"/>
        <w:rPr>
          <w:color w:val="231F20"/>
          <w:w w:val="80"/>
        </w:rPr>
      </w:pPr>
    </w:p>
    <w:p w:rsidR="004E281A" w:rsidRDefault="004E281A">
      <w:pPr>
        <w:pStyle w:val="1"/>
        <w:rPr>
          <w:color w:val="231F20"/>
          <w:w w:val="80"/>
        </w:rPr>
      </w:pPr>
    </w:p>
    <w:p w:rsidR="004E281A" w:rsidRDefault="004E281A">
      <w:pPr>
        <w:pStyle w:val="1"/>
        <w:rPr>
          <w:color w:val="231F20"/>
          <w:w w:val="80"/>
        </w:rPr>
      </w:pPr>
    </w:p>
    <w:p w:rsidR="004E281A" w:rsidRDefault="004E281A">
      <w:pPr>
        <w:pStyle w:val="1"/>
        <w:rPr>
          <w:color w:val="231F20"/>
          <w:w w:val="80"/>
        </w:rPr>
      </w:pPr>
    </w:p>
    <w:p w:rsidR="004E281A" w:rsidRDefault="004E281A">
      <w:pPr>
        <w:pStyle w:val="1"/>
        <w:rPr>
          <w:color w:val="231F20"/>
          <w:w w:val="80"/>
        </w:rPr>
      </w:pPr>
    </w:p>
    <w:p w:rsidR="00F4237C" w:rsidRDefault="001C27CB">
      <w:pPr>
        <w:pStyle w:val="1"/>
      </w:pPr>
      <w:r>
        <w:pict>
          <v:shape id="_x0000_s1222" style="position:absolute;left:0;text-align:left;margin-left:36.85pt;margin-top:20.8pt;width:317.5pt;height:.1pt;z-index:-15717888;mso-wrap-distance-left:0;mso-wrap-distance-right:0;mso-position-horizontal-relative:page" coordorigin="737,416" coordsize="6350,0" path="m737,416r6350,e" filled="f" strokecolor="#231f20" strokeweight=".5pt">
            <v:path arrowok="t"/>
            <w10:wrap type="topAndBottom" anchorx="page"/>
          </v:shape>
        </w:pict>
      </w:r>
      <w:bookmarkStart w:id="3" w:name="24-7017-01-096-126o10_"/>
      <w:bookmarkEnd w:id="3"/>
      <w:r w:rsidR="00846A94">
        <w:rPr>
          <w:color w:val="231F20"/>
          <w:w w:val="80"/>
        </w:rPr>
        <w:t>ИНОСТРАННЫЙ</w:t>
      </w:r>
      <w:r w:rsidR="00846A94">
        <w:rPr>
          <w:color w:val="231F20"/>
          <w:spacing w:val="58"/>
        </w:rPr>
        <w:t xml:space="preserve"> </w:t>
      </w:r>
      <w:r w:rsidR="00846A94">
        <w:rPr>
          <w:color w:val="231F20"/>
          <w:w w:val="80"/>
        </w:rPr>
        <w:t>(АНГЛИЙСКИЙ)</w:t>
      </w:r>
      <w:r w:rsidR="00846A94">
        <w:rPr>
          <w:color w:val="231F20"/>
          <w:spacing w:val="59"/>
        </w:rPr>
        <w:t xml:space="preserve"> </w:t>
      </w:r>
      <w:r w:rsidR="00846A94">
        <w:rPr>
          <w:color w:val="231F20"/>
          <w:w w:val="80"/>
        </w:rPr>
        <w:t>ЯЗЫК</w:t>
      </w:r>
    </w:p>
    <w:p w:rsidR="00CE320D" w:rsidRPr="00CE320D" w:rsidRDefault="00CE320D" w:rsidP="00CE320D">
      <w:pPr>
        <w:pStyle w:val="a3"/>
        <w:spacing w:before="109" w:line="247" w:lineRule="auto"/>
        <w:ind w:right="154"/>
        <w:rPr>
          <w:sz w:val="22"/>
        </w:rPr>
      </w:pPr>
      <w:r w:rsidRPr="00CE320D">
        <w:rPr>
          <w:sz w:val="22"/>
        </w:rPr>
        <w:t>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 чального общего образования, а также Программы воспитания с учётом концепции или историко-культурного стандарта при наличии.</w:t>
      </w:r>
    </w:p>
    <w:p w:rsidR="00CE320D" w:rsidRPr="00796EB4" w:rsidRDefault="00CE320D" w:rsidP="00CE320D">
      <w:pPr>
        <w:pStyle w:val="a3"/>
        <w:spacing w:before="109" w:line="247" w:lineRule="auto"/>
        <w:ind w:right="154"/>
        <w:rPr>
          <w:b/>
          <w:sz w:val="22"/>
        </w:rPr>
      </w:pPr>
      <w:r w:rsidRPr="00796EB4">
        <w:rPr>
          <w:b/>
          <w:sz w:val="22"/>
        </w:rPr>
        <w:t>ПОЯСНИТЕЛЬНАЯ ЗАПИСКА</w:t>
      </w:r>
    </w:p>
    <w:p w:rsidR="00CE320D" w:rsidRPr="00CE320D" w:rsidRDefault="00CE320D" w:rsidP="00CE320D">
      <w:pPr>
        <w:pStyle w:val="a3"/>
        <w:spacing w:before="109" w:line="247" w:lineRule="auto"/>
        <w:ind w:right="154"/>
        <w:rPr>
          <w:sz w:val="22"/>
        </w:rPr>
      </w:pPr>
      <w:r w:rsidRPr="00CE320D">
        <w:rPr>
          <w:sz w:val="22"/>
        </w:rPr>
        <w:t>Рабочая программа по иностранному языку на уровне на- чального общего образования составлена на основе Федерально- го государственного образовательного стандарта начального об- щего образования, Примерной основной образовательной про- граммы начального общего образования и Универсального кодификатора распределённых по классам проверяемых требо- ваний к результатам освоения основной образовательной про- граммы начального общего образования и элементов содержания по английскому языку (одобрено решением ФУМО).</w:t>
      </w:r>
    </w:p>
    <w:p w:rsidR="00CE320D" w:rsidRPr="00CE320D" w:rsidRDefault="00CE320D" w:rsidP="00CE320D">
      <w:pPr>
        <w:pStyle w:val="a3"/>
        <w:spacing w:before="109" w:line="247" w:lineRule="auto"/>
        <w:ind w:right="154"/>
        <w:rPr>
          <w:sz w:val="22"/>
        </w:rPr>
      </w:pPr>
      <w:r w:rsidRPr="00CE320D">
        <w:rPr>
          <w:sz w:val="22"/>
        </w:rPr>
        <w:t xml:space="preserve">Рабочая программа раскрывает цели образования, развития и воспитания обучающихся средствами учебного предмета «Ино- странный язык» на начальном уровне обязательного общего об- разования, определяет обязательную (инвариантную) часть со- держания учебного курса по изучаемому иностранному языку, за </w:t>
      </w:r>
      <w:r w:rsidRPr="00CE320D">
        <w:rPr>
          <w:sz w:val="22"/>
        </w:rPr>
        <w:lastRenderedPageBreak/>
        <w:t>пределами которой остаётся возможность выбора учителем ва- риативной составляющей содержания образования по предмету.</w:t>
      </w:r>
    </w:p>
    <w:p w:rsidR="00CE320D" w:rsidRPr="00796EB4" w:rsidRDefault="00CE320D" w:rsidP="00CE320D">
      <w:pPr>
        <w:pStyle w:val="a3"/>
        <w:spacing w:before="109" w:line="247" w:lineRule="auto"/>
        <w:ind w:right="154"/>
        <w:rPr>
          <w:b/>
          <w:sz w:val="22"/>
        </w:rPr>
      </w:pPr>
      <w:r w:rsidRPr="00796EB4">
        <w:rPr>
          <w:b/>
          <w:sz w:val="22"/>
        </w:rPr>
        <w:t>Общая характеристика учебного предмета</w:t>
      </w:r>
    </w:p>
    <w:p w:rsidR="00CE320D" w:rsidRPr="00796EB4" w:rsidRDefault="00CE320D" w:rsidP="00CE320D">
      <w:pPr>
        <w:pStyle w:val="a3"/>
        <w:spacing w:before="109" w:line="247" w:lineRule="auto"/>
        <w:ind w:right="154"/>
        <w:rPr>
          <w:b/>
          <w:sz w:val="22"/>
        </w:rPr>
      </w:pPr>
      <w:r w:rsidRPr="00796EB4">
        <w:rPr>
          <w:b/>
          <w:sz w:val="22"/>
        </w:rPr>
        <w:t>«Иностранный (английский) язык»</w:t>
      </w:r>
    </w:p>
    <w:p w:rsidR="00CE320D" w:rsidRPr="00CE320D" w:rsidRDefault="00CE320D" w:rsidP="00CE320D">
      <w:pPr>
        <w:pStyle w:val="a3"/>
        <w:spacing w:before="109" w:line="247" w:lineRule="auto"/>
        <w:ind w:right="154"/>
        <w:rPr>
          <w:sz w:val="22"/>
        </w:rPr>
      </w:pPr>
      <w:r w:rsidRPr="00CE320D">
        <w:rPr>
          <w:sz w:val="22"/>
        </w:rPr>
        <w:t>В начальной школе закладывается база для всего последую- щего иноязычного образования школьников, формируются ос- новы функциональной грамотности, что придаёт особую ответ- ственность данному этапу общего образования. Изучение ино- странного языка в общеобразовательных организациях России начинается со 2 класса. Учащиеся данного возраста характери- 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CE320D" w:rsidRPr="00CE320D" w:rsidRDefault="00CE320D" w:rsidP="00CE320D">
      <w:pPr>
        <w:pStyle w:val="a3"/>
        <w:spacing w:before="109" w:line="247" w:lineRule="auto"/>
        <w:ind w:right="154"/>
        <w:rPr>
          <w:sz w:val="22"/>
        </w:rPr>
      </w:pPr>
      <w:r w:rsidRPr="00CE320D">
        <w:rPr>
          <w:sz w:val="22"/>
        </w:rPr>
        <w:t>Построение программы имеет нелинейный характер и осно- 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 жании речи.</w:t>
      </w:r>
    </w:p>
    <w:p w:rsidR="00CE320D" w:rsidRPr="00796EB4" w:rsidRDefault="00CE320D" w:rsidP="00CE320D">
      <w:pPr>
        <w:pStyle w:val="a3"/>
        <w:spacing w:before="109" w:line="247" w:lineRule="auto"/>
        <w:ind w:right="154"/>
        <w:rPr>
          <w:b/>
          <w:sz w:val="22"/>
        </w:rPr>
      </w:pPr>
      <w:r w:rsidRPr="00796EB4">
        <w:rPr>
          <w:b/>
          <w:sz w:val="22"/>
        </w:rPr>
        <w:t>Цели изучения учебного предмета</w:t>
      </w:r>
      <w:r w:rsidR="00796EB4" w:rsidRPr="00796EB4">
        <w:rPr>
          <w:b/>
          <w:sz w:val="22"/>
        </w:rPr>
        <w:t xml:space="preserve"> </w:t>
      </w:r>
      <w:r w:rsidRPr="00796EB4">
        <w:rPr>
          <w:b/>
          <w:sz w:val="22"/>
        </w:rPr>
        <w:t>«Иностранный (английский) язык»</w:t>
      </w:r>
    </w:p>
    <w:p w:rsidR="00CE320D" w:rsidRPr="00CE320D" w:rsidRDefault="00CE320D" w:rsidP="00CE320D">
      <w:pPr>
        <w:pStyle w:val="a3"/>
        <w:spacing w:before="109" w:line="247" w:lineRule="auto"/>
        <w:ind w:right="154"/>
        <w:rPr>
          <w:sz w:val="22"/>
        </w:rPr>
      </w:pPr>
      <w:r w:rsidRPr="00CE320D">
        <w:rPr>
          <w:sz w:val="22"/>
        </w:rPr>
        <w:t>Цели обучения иностранному языку в начальной школе можно условно разделить на образовательные, развивающие, воспи- тывающие.</w:t>
      </w:r>
    </w:p>
    <w:p w:rsidR="00CE320D" w:rsidRPr="00CE320D" w:rsidRDefault="00CE320D" w:rsidP="00CE320D">
      <w:pPr>
        <w:pStyle w:val="a3"/>
        <w:spacing w:before="109" w:line="247" w:lineRule="auto"/>
        <w:ind w:right="154"/>
        <w:rPr>
          <w:sz w:val="22"/>
        </w:rPr>
      </w:pPr>
      <w:r w:rsidRPr="00CE320D">
        <w:rPr>
          <w:sz w:val="22"/>
        </w:rPr>
        <w:t>Образовательные цели учебного предмета «Иностранный (английский) язык» в начальной школе включают:</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формирование элементарной иноязычной коммуникативной компетенции, т. е. способности и готовности общаться с носи- телями изучаемого иностранного языка в устной (говорение и аудирование) и письменно</w:t>
      </w:r>
      <w:r w:rsidR="00796EB4">
        <w:rPr>
          <w:sz w:val="22"/>
        </w:rPr>
        <w:t>й (чтение и письмо) форме с учё</w:t>
      </w:r>
      <w:r w:rsidRPr="00CE320D">
        <w:rPr>
          <w:sz w:val="22"/>
        </w:rPr>
        <w:t>том возрастных возможностей и потребностей младшего школьника;</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расширение лингвистического кругозора обучающихся  за счёт овладения новыми</w:t>
      </w:r>
      <w:r w:rsidR="00796EB4">
        <w:rPr>
          <w:sz w:val="22"/>
        </w:rPr>
        <w:t xml:space="preserve"> языковыми средствами (фонетиче</w:t>
      </w:r>
      <w:r w:rsidRPr="00CE320D">
        <w:rPr>
          <w:sz w:val="22"/>
        </w:rPr>
        <w:t xml:space="preserve">скими, орфографическими, лексическими, грамматическими) в </w:t>
      </w:r>
      <w:r w:rsidRPr="00CE320D">
        <w:rPr>
          <w:sz w:val="22"/>
        </w:rPr>
        <w:lastRenderedPageBreak/>
        <w:t>соответствии c отобранными темами общения;</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освоение знаний о языковых явлениях изучаемого иностран- ного языка, о разных способах выражения мысли на родном и иностранном языках;</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использование для решения учебных задач интеллектуаль- ных операций (сравнение, анализ, обобщение и др.);</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формирование умений работать с информацией, представлен- ной в текстах разного типа (описание, повествование, рас- суждение), пользоваться при необходимости словарями по иностранному языку.</w:t>
      </w:r>
    </w:p>
    <w:p w:rsidR="00CE320D" w:rsidRPr="00CE320D" w:rsidRDefault="00CE320D" w:rsidP="00CE320D">
      <w:pPr>
        <w:pStyle w:val="a3"/>
        <w:spacing w:before="109" w:line="247" w:lineRule="auto"/>
        <w:ind w:right="154"/>
        <w:rPr>
          <w:sz w:val="22"/>
        </w:rPr>
      </w:pPr>
      <w:r w:rsidRPr="00CE320D">
        <w:rPr>
          <w:sz w:val="22"/>
        </w:rPr>
        <w:t>Развивающие цели учебного предмета «Иностранный (ан- глийский) язык» в начальной школе включают:</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осознание младшими школьниками роли языков как сред- 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становление коммуникативной культуры обучающихся и их общего речевого развития;</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развитие компенсаторной способности адаптироваться к си- туациям общения при получении и передаче информации в условиях дефицита языковых средств;</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формирование регулятивных действий: планирование после- довательных «шагов» для решения учебной задачи; контроль процесса и результата своей деятельности; установление при- чины возникшей трудности и/или ошибки, корректировка деятельности;</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становление способности к оценке своих достижений в изуче- нии иностранного языка, мотивация совершенствовать свои коммуникативные умения на иностранном языке.</w:t>
      </w:r>
    </w:p>
    <w:p w:rsidR="00CE320D" w:rsidRPr="00CE320D" w:rsidRDefault="00CE320D" w:rsidP="00CE320D">
      <w:pPr>
        <w:pStyle w:val="a3"/>
        <w:spacing w:before="109" w:line="247" w:lineRule="auto"/>
        <w:ind w:right="154"/>
        <w:rPr>
          <w:sz w:val="22"/>
        </w:rPr>
      </w:pPr>
      <w:r w:rsidRPr="00CE320D">
        <w:rPr>
          <w:sz w:val="22"/>
        </w:rPr>
        <w:t xml:space="preserve">Влияние параллельного изучения родного языка и языка дру- гих стран и народов позволяет заложить основу для формирова- 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CE320D">
        <w:rPr>
          <w:sz w:val="22"/>
        </w:rPr>
        <w:lastRenderedPageBreak/>
        <w:t>Вклад предмета «Иностранный (английский) язык» в реализацию воспитательных целей обеспечивает:</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понимание необходимости овладения иностранным языком как средством общения в условиях взаимодействия разных стран и народов;</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формирование предпосылок социокультурной/межкультур- ной компетенции, позволяющей приобщаться к культуре, тра- дициям, реалиям стран/страны изучаемого языка, готовности представлять свою страну, её культуру в условиях межкуль- турного общения, соблюдая речевой этикет и адекватно ис- пользуя имеющиеся речевые и неречевые средства общения;</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воспитание уважительного отношения к иной культуре по- средством знакомств с детским пластом культуры стран изу- чаемого языка и более глубокого осознания особенностей культуры своего народа;</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воспитание эмоционального и познавательного интереса к ху- дожественной культуре других народов;</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формирование положительной мотивации и устойчивого учебно-познавательного интереса к предмету «Иностранный язык».</w:t>
      </w:r>
    </w:p>
    <w:p w:rsidR="00CE320D" w:rsidRPr="00796EB4" w:rsidRDefault="00CE320D" w:rsidP="00CE320D">
      <w:pPr>
        <w:pStyle w:val="a3"/>
        <w:spacing w:before="109" w:line="247" w:lineRule="auto"/>
        <w:ind w:right="154"/>
        <w:rPr>
          <w:b/>
          <w:sz w:val="22"/>
        </w:rPr>
      </w:pPr>
      <w:r w:rsidRPr="00796EB4">
        <w:rPr>
          <w:b/>
          <w:sz w:val="22"/>
        </w:rPr>
        <w:t>Место учебного предмета</w:t>
      </w:r>
    </w:p>
    <w:p w:rsidR="00CE320D" w:rsidRPr="00796EB4" w:rsidRDefault="00CE320D" w:rsidP="00CE320D">
      <w:pPr>
        <w:pStyle w:val="a3"/>
        <w:spacing w:before="109" w:line="247" w:lineRule="auto"/>
        <w:ind w:right="154"/>
        <w:rPr>
          <w:b/>
          <w:sz w:val="22"/>
        </w:rPr>
      </w:pPr>
      <w:r w:rsidRPr="00796EB4">
        <w:rPr>
          <w:b/>
          <w:sz w:val="22"/>
        </w:rPr>
        <w:t>«Иностранный (английский) язык» в учебном плане</w:t>
      </w:r>
    </w:p>
    <w:p w:rsidR="00CE320D" w:rsidRPr="00CE320D" w:rsidRDefault="00CE320D" w:rsidP="00CE320D">
      <w:pPr>
        <w:pStyle w:val="a3"/>
        <w:spacing w:before="109" w:line="247" w:lineRule="auto"/>
        <w:ind w:right="154"/>
        <w:rPr>
          <w:sz w:val="22"/>
        </w:rPr>
      </w:pPr>
      <w:r w:rsidRPr="00CE320D">
        <w:rPr>
          <w:sz w:val="22"/>
        </w:rPr>
        <w:t>Учебный предмет «Иностранный (английский) язык» входит в число обязательных предметов, изучаемых на всех уровнях</w:t>
      </w:r>
      <w:r w:rsidR="00796EB4">
        <w:rPr>
          <w:sz w:val="22"/>
        </w:rPr>
        <w:t xml:space="preserve"> </w:t>
      </w:r>
      <w:r w:rsidRPr="00CE320D">
        <w:rPr>
          <w:sz w:val="22"/>
        </w:rPr>
        <w:t xml:space="preserve">общего среднего образования: со 2 по 11 класс. На этапе начального общего образования на изучение иностранного языка выделяется 204 часа: 2 класс — </w:t>
      </w:r>
      <w:r w:rsidR="00796EB4">
        <w:rPr>
          <w:sz w:val="22"/>
        </w:rPr>
        <w:t>6</w:t>
      </w:r>
      <w:r w:rsidRPr="00CE320D">
        <w:rPr>
          <w:sz w:val="22"/>
        </w:rPr>
        <w:t xml:space="preserve">8 часов, 3 класс — </w:t>
      </w:r>
      <w:r w:rsidR="00796EB4">
        <w:rPr>
          <w:sz w:val="22"/>
        </w:rPr>
        <w:t>6</w:t>
      </w:r>
      <w:r w:rsidRPr="00CE320D">
        <w:rPr>
          <w:sz w:val="22"/>
        </w:rPr>
        <w:t>8 часов,</w:t>
      </w:r>
      <w:r w:rsidR="00796EB4">
        <w:rPr>
          <w:sz w:val="22"/>
        </w:rPr>
        <w:t xml:space="preserve"> </w:t>
      </w:r>
      <w:r w:rsidRPr="00CE320D">
        <w:rPr>
          <w:sz w:val="22"/>
        </w:rPr>
        <w:t>4 класс —</w:t>
      </w:r>
      <w:r w:rsidR="00796EB4">
        <w:rPr>
          <w:sz w:val="22"/>
        </w:rPr>
        <w:t xml:space="preserve"> 6</w:t>
      </w:r>
      <w:r w:rsidRPr="00CE320D">
        <w:rPr>
          <w:sz w:val="22"/>
        </w:rPr>
        <w:t>8 часов.</w:t>
      </w:r>
    </w:p>
    <w:p w:rsidR="00CE320D" w:rsidRPr="00CE320D" w:rsidRDefault="00CE320D" w:rsidP="00CE320D">
      <w:pPr>
        <w:pStyle w:val="a3"/>
        <w:spacing w:before="109" w:line="247" w:lineRule="auto"/>
        <w:ind w:right="154"/>
        <w:rPr>
          <w:sz w:val="22"/>
        </w:rPr>
      </w:pPr>
    </w:p>
    <w:p w:rsidR="00CE320D" w:rsidRPr="00796EB4" w:rsidRDefault="00CE320D" w:rsidP="00CE320D">
      <w:pPr>
        <w:pStyle w:val="a3"/>
        <w:spacing w:before="109" w:line="247" w:lineRule="auto"/>
        <w:ind w:right="154"/>
        <w:rPr>
          <w:b/>
          <w:sz w:val="22"/>
        </w:rPr>
      </w:pPr>
      <w:r w:rsidRPr="00796EB4">
        <w:rPr>
          <w:b/>
          <w:sz w:val="22"/>
        </w:rPr>
        <w:t>СОДЕРЖАНИЕ УЧЕБНОГО ПРЕДМЕТА</w:t>
      </w:r>
    </w:p>
    <w:p w:rsidR="00CE320D" w:rsidRPr="00796EB4" w:rsidRDefault="00CE320D" w:rsidP="00CE320D">
      <w:pPr>
        <w:pStyle w:val="a3"/>
        <w:spacing w:before="109" w:line="247" w:lineRule="auto"/>
        <w:ind w:right="154"/>
        <w:rPr>
          <w:b/>
          <w:sz w:val="22"/>
        </w:rPr>
      </w:pPr>
      <w:r w:rsidRPr="00796EB4">
        <w:rPr>
          <w:b/>
          <w:sz w:val="22"/>
        </w:rPr>
        <w:t>«ИНОСТРАННЫЙ (АНГЛИЙСКИЙ) ЯЗЫК»</w:t>
      </w:r>
    </w:p>
    <w:p w:rsidR="00CE320D" w:rsidRPr="00796EB4" w:rsidRDefault="00CE320D" w:rsidP="00CE320D">
      <w:pPr>
        <w:pStyle w:val="a3"/>
        <w:spacing w:before="109" w:line="247" w:lineRule="auto"/>
        <w:ind w:right="154"/>
        <w:rPr>
          <w:b/>
          <w:sz w:val="22"/>
        </w:rPr>
      </w:pPr>
      <w:r w:rsidRPr="00796EB4">
        <w:rPr>
          <w:b/>
          <w:sz w:val="22"/>
        </w:rPr>
        <w:t>2</w:t>
      </w:r>
      <w:r w:rsidRPr="00796EB4">
        <w:rPr>
          <w:b/>
          <w:sz w:val="22"/>
        </w:rPr>
        <w:tab/>
        <w:t>КЛАСС</w:t>
      </w:r>
    </w:p>
    <w:p w:rsidR="00CE320D" w:rsidRPr="00CE320D" w:rsidRDefault="00CE320D" w:rsidP="00CE320D">
      <w:pPr>
        <w:pStyle w:val="a3"/>
        <w:spacing w:before="109" w:line="247" w:lineRule="auto"/>
        <w:ind w:right="154"/>
        <w:rPr>
          <w:sz w:val="22"/>
        </w:rPr>
      </w:pPr>
      <w:r w:rsidRPr="00CE320D">
        <w:rPr>
          <w:sz w:val="22"/>
        </w:rPr>
        <w:t>Тематическое содержание речи</w:t>
      </w:r>
    </w:p>
    <w:p w:rsidR="00CE320D" w:rsidRPr="00CE320D" w:rsidRDefault="00CE320D" w:rsidP="00CE320D">
      <w:pPr>
        <w:pStyle w:val="a3"/>
        <w:spacing w:before="109" w:line="247" w:lineRule="auto"/>
        <w:ind w:right="154"/>
        <w:rPr>
          <w:sz w:val="22"/>
        </w:rPr>
      </w:pPr>
      <w:r w:rsidRPr="00CE320D">
        <w:rPr>
          <w:sz w:val="22"/>
        </w:rPr>
        <w:t xml:space="preserve">Мир моего «я». Приветствие. Знакомство. Моя семья. Мой день </w:t>
      </w:r>
      <w:r w:rsidRPr="00CE320D">
        <w:rPr>
          <w:sz w:val="22"/>
        </w:rPr>
        <w:lastRenderedPageBreak/>
        <w:t>рождения. Моя любимая еда.</w:t>
      </w:r>
    </w:p>
    <w:p w:rsidR="00CE320D" w:rsidRPr="00CE320D" w:rsidRDefault="00CE320D" w:rsidP="00CE320D">
      <w:pPr>
        <w:pStyle w:val="a3"/>
        <w:spacing w:before="109" w:line="247" w:lineRule="auto"/>
        <w:ind w:right="154"/>
        <w:rPr>
          <w:sz w:val="22"/>
        </w:rPr>
      </w:pPr>
      <w:r w:rsidRPr="00CE320D">
        <w:rPr>
          <w:sz w:val="22"/>
        </w:rPr>
        <w:t>Мир моих увлечений. Любимый цвет, игрушка. Любимые за- нятия. Мой питомец. Выходной день.</w:t>
      </w:r>
    </w:p>
    <w:p w:rsidR="00CE320D" w:rsidRPr="00CE320D" w:rsidRDefault="00CE320D" w:rsidP="00CE320D">
      <w:pPr>
        <w:pStyle w:val="a3"/>
        <w:spacing w:before="109" w:line="247" w:lineRule="auto"/>
        <w:ind w:right="154"/>
        <w:rPr>
          <w:sz w:val="22"/>
        </w:rPr>
      </w:pPr>
      <w:r w:rsidRPr="00CE320D">
        <w:rPr>
          <w:sz w:val="22"/>
        </w:rPr>
        <w:t>Мир вокруг меня. Моя школа. Мои друзья. Моя малая родина (город, село).</w:t>
      </w:r>
    </w:p>
    <w:p w:rsidR="00CE320D" w:rsidRPr="00CE320D" w:rsidRDefault="00CE320D" w:rsidP="00CE320D">
      <w:pPr>
        <w:pStyle w:val="a3"/>
        <w:spacing w:before="109" w:line="247" w:lineRule="auto"/>
        <w:ind w:right="154"/>
        <w:rPr>
          <w:sz w:val="22"/>
        </w:rPr>
      </w:pPr>
      <w:r w:rsidRPr="00CE320D">
        <w:rPr>
          <w:sz w:val="22"/>
        </w:rPr>
        <w:t>Родная страна и страны изучаемого языка. Названия род- ной страны и страны/стран изучаемого языка; их столиц. Про- изведения детского фольклора. Литературные персонажи детских книг. Праздники родн</w:t>
      </w:r>
      <w:r w:rsidR="00796EB4">
        <w:rPr>
          <w:sz w:val="22"/>
        </w:rPr>
        <w:t>ой страны и страны/стран изучае</w:t>
      </w:r>
      <w:r w:rsidRPr="00CE320D">
        <w:rPr>
          <w:sz w:val="22"/>
        </w:rPr>
        <w:t>мого языка (Новый год, Рождество).</w:t>
      </w:r>
    </w:p>
    <w:p w:rsidR="00CE320D" w:rsidRPr="00796EB4" w:rsidRDefault="00CE320D" w:rsidP="00CE320D">
      <w:pPr>
        <w:pStyle w:val="a3"/>
        <w:spacing w:before="109" w:line="247" w:lineRule="auto"/>
        <w:ind w:right="154"/>
        <w:rPr>
          <w:b/>
          <w:i/>
          <w:sz w:val="22"/>
        </w:rPr>
      </w:pPr>
      <w:r w:rsidRPr="00796EB4">
        <w:rPr>
          <w:b/>
          <w:i/>
          <w:sz w:val="22"/>
        </w:rPr>
        <w:t>Коммуникативные умения</w:t>
      </w:r>
    </w:p>
    <w:p w:rsidR="00CE320D" w:rsidRPr="00CE320D" w:rsidRDefault="00CE320D" w:rsidP="00CE320D">
      <w:pPr>
        <w:pStyle w:val="a3"/>
        <w:spacing w:before="109" w:line="247" w:lineRule="auto"/>
        <w:ind w:right="154"/>
        <w:rPr>
          <w:sz w:val="22"/>
        </w:rPr>
      </w:pPr>
      <w:r w:rsidRPr="00CE320D">
        <w:rPr>
          <w:sz w:val="22"/>
        </w:rPr>
        <w:t>Говорение</w:t>
      </w:r>
    </w:p>
    <w:p w:rsidR="00CE320D" w:rsidRPr="00CE320D" w:rsidRDefault="00CE320D" w:rsidP="00CE320D">
      <w:pPr>
        <w:pStyle w:val="a3"/>
        <w:spacing w:before="109" w:line="247" w:lineRule="auto"/>
        <w:ind w:right="154"/>
        <w:rPr>
          <w:sz w:val="22"/>
        </w:rPr>
      </w:pPr>
      <w:r w:rsidRPr="00CE320D">
        <w:rPr>
          <w:sz w:val="22"/>
        </w:rPr>
        <w:t>Коммуникативные умения диалогической речи:</w:t>
      </w:r>
    </w:p>
    <w:p w:rsidR="00CE320D" w:rsidRPr="00CE320D" w:rsidRDefault="00CE320D" w:rsidP="00CE320D">
      <w:pPr>
        <w:pStyle w:val="a3"/>
        <w:spacing w:before="109" w:line="247" w:lineRule="auto"/>
        <w:ind w:right="154"/>
        <w:rPr>
          <w:sz w:val="22"/>
        </w:rPr>
      </w:pPr>
      <w:r w:rsidRPr="00CE320D">
        <w:rPr>
          <w:sz w:val="22"/>
        </w:rPr>
        <w:t>Ведение с опорой на речевые ситуации, ключевые слова и/ или иллюстрации с соблюдени</w:t>
      </w:r>
      <w:r w:rsidR="00796EB4">
        <w:rPr>
          <w:sz w:val="22"/>
        </w:rPr>
        <w:t>ем норм речевого этикета, приня</w:t>
      </w:r>
      <w:r w:rsidRPr="00CE320D">
        <w:rPr>
          <w:sz w:val="22"/>
        </w:rPr>
        <w:t>тых в стране/странах изучаемого языка:</w:t>
      </w:r>
    </w:p>
    <w:p w:rsidR="00CE320D" w:rsidRPr="00CE320D" w:rsidRDefault="00CE320D" w:rsidP="00CE320D">
      <w:pPr>
        <w:pStyle w:val="a3"/>
        <w:spacing w:before="109" w:line="247" w:lineRule="auto"/>
        <w:ind w:right="154"/>
        <w:rPr>
          <w:sz w:val="22"/>
        </w:rPr>
      </w:pPr>
      <w:r w:rsidRPr="00CE320D">
        <w:rPr>
          <w:sz w:val="22"/>
        </w:rPr>
        <w:t>диалога этикетного характера: приветствие, начало и завер- шение разговора,  знакомство  с  собеседником;  поздравление с праздником; выражение благодарности за поздравление; из- винение;</w:t>
      </w:r>
    </w:p>
    <w:p w:rsidR="00CE320D" w:rsidRPr="00CE320D" w:rsidRDefault="00CE320D" w:rsidP="00CE320D">
      <w:pPr>
        <w:pStyle w:val="a3"/>
        <w:spacing w:before="109" w:line="247" w:lineRule="auto"/>
        <w:ind w:right="154"/>
        <w:rPr>
          <w:sz w:val="22"/>
        </w:rPr>
      </w:pPr>
      <w:r w:rsidRPr="00CE320D">
        <w:rPr>
          <w:sz w:val="22"/>
        </w:rPr>
        <w:t>диалога-расспроса: за</w:t>
      </w:r>
      <w:r>
        <w:rPr>
          <w:sz w:val="22"/>
        </w:rPr>
        <w:t>прашивание интересующей информа</w:t>
      </w:r>
      <w:r w:rsidRPr="00CE320D">
        <w:rPr>
          <w:sz w:val="22"/>
        </w:rPr>
        <w:t>ции; сообщение фактической информации, ответы на вопросы собеседника.</w:t>
      </w:r>
    </w:p>
    <w:p w:rsidR="00CE320D" w:rsidRPr="00CE320D" w:rsidRDefault="00CE320D" w:rsidP="00CE320D">
      <w:pPr>
        <w:pStyle w:val="a3"/>
        <w:spacing w:before="109" w:line="247" w:lineRule="auto"/>
        <w:ind w:right="154"/>
        <w:rPr>
          <w:sz w:val="22"/>
        </w:rPr>
      </w:pPr>
      <w:r w:rsidRPr="00CE320D">
        <w:rPr>
          <w:sz w:val="22"/>
        </w:rPr>
        <w:t>Коммуникативные умения монологической речи. Создание с опорой на клю</w:t>
      </w:r>
      <w:r>
        <w:rPr>
          <w:sz w:val="22"/>
        </w:rPr>
        <w:t>чевые слова, вопросы и/или иллюс</w:t>
      </w:r>
      <w:r w:rsidRPr="00CE320D">
        <w:rPr>
          <w:sz w:val="22"/>
        </w:rPr>
        <w:t>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CE320D" w:rsidRPr="00CE320D" w:rsidRDefault="00CE320D" w:rsidP="00CE320D">
      <w:pPr>
        <w:pStyle w:val="a3"/>
        <w:spacing w:before="109" w:line="247" w:lineRule="auto"/>
        <w:ind w:right="154"/>
        <w:rPr>
          <w:b/>
          <w:i/>
          <w:sz w:val="22"/>
        </w:rPr>
      </w:pPr>
      <w:r w:rsidRPr="00CE320D">
        <w:rPr>
          <w:b/>
          <w:i/>
          <w:sz w:val="22"/>
        </w:rPr>
        <w:t>Аудирование</w:t>
      </w:r>
    </w:p>
    <w:p w:rsidR="00CE320D" w:rsidRPr="00CE320D" w:rsidRDefault="00CE320D" w:rsidP="00CE320D">
      <w:pPr>
        <w:pStyle w:val="a3"/>
        <w:spacing w:before="109" w:line="247" w:lineRule="auto"/>
        <w:ind w:right="154"/>
        <w:rPr>
          <w:sz w:val="22"/>
        </w:rPr>
      </w:pPr>
      <w:r w:rsidRPr="00CE320D">
        <w:rPr>
          <w:sz w:val="22"/>
        </w:rPr>
        <w:t>Понимание на слух речи учителя и одноклассников и вер- бальная/невербальная реакция на услышанное (при непосред- ственном общении).</w:t>
      </w:r>
    </w:p>
    <w:p w:rsidR="00CE320D" w:rsidRPr="00CE320D" w:rsidRDefault="00CE320D" w:rsidP="00CE320D">
      <w:pPr>
        <w:pStyle w:val="a3"/>
        <w:spacing w:before="109" w:line="247" w:lineRule="auto"/>
        <w:ind w:right="154"/>
        <w:rPr>
          <w:sz w:val="22"/>
        </w:rPr>
      </w:pPr>
      <w:r w:rsidRPr="00CE320D">
        <w:rPr>
          <w:sz w:val="22"/>
        </w:rPr>
        <w:t xml:space="preserve">Восприятие и понимание на слух учебных текстов, построен- ных на изученном языковом материале, в соответствии с по- </w:t>
      </w:r>
      <w:r w:rsidRPr="00CE320D">
        <w:rPr>
          <w:sz w:val="22"/>
        </w:rPr>
        <w:lastRenderedPageBreak/>
        <w:t>ставленной коммуникативной задачей: с пониманием основного содержания, с пониманием  запрашиваемой  информации (при опосредованном общении).</w:t>
      </w:r>
    </w:p>
    <w:p w:rsidR="00CE320D" w:rsidRPr="00CE320D" w:rsidRDefault="00CE320D" w:rsidP="00CE320D">
      <w:pPr>
        <w:pStyle w:val="a3"/>
        <w:spacing w:before="109" w:line="247" w:lineRule="auto"/>
        <w:ind w:right="154"/>
        <w:rPr>
          <w:sz w:val="22"/>
        </w:rPr>
      </w:pPr>
      <w:r w:rsidRPr="00CE320D">
        <w:rPr>
          <w:sz w:val="22"/>
        </w:rPr>
        <w:t>Аудирование с пониманием основного содержания текста предполагает определение основной темы и главных фактов/со- бытий в воспринимаемом на слух тексте с опорой на иллюстра- ции и с использованием языковой догадки.</w:t>
      </w:r>
    </w:p>
    <w:p w:rsidR="00CE320D" w:rsidRPr="00CE320D" w:rsidRDefault="00CE320D" w:rsidP="00CE320D">
      <w:pPr>
        <w:pStyle w:val="a3"/>
        <w:spacing w:before="109" w:line="247" w:lineRule="auto"/>
        <w:ind w:right="154"/>
        <w:rPr>
          <w:sz w:val="22"/>
        </w:rPr>
      </w:pPr>
      <w:r w:rsidRPr="00CE320D">
        <w:rPr>
          <w:sz w:val="22"/>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rsidR="00CE320D" w:rsidRPr="00CE320D" w:rsidRDefault="00CE320D" w:rsidP="00CE320D">
      <w:pPr>
        <w:pStyle w:val="a3"/>
        <w:spacing w:before="109" w:line="247" w:lineRule="auto"/>
        <w:ind w:right="154"/>
        <w:rPr>
          <w:sz w:val="22"/>
        </w:rPr>
      </w:pPr>
      <w:r w:rsidRPr="00CE320D">
        <w:rPr>
          <w:sz w:val="22"/>
        </w:rPr>
        <w:t>Тексты для аудирования: диалог, высказывания собеседников в ситуациях повседневного общения, рассказ, сказка.</w:t>
      </w:r>
    </w:p>
    <w:p w:rsidR="00CE320D" w:rsidRPr="00CE320D" w:rsidRDefault="00CE320D" w:rsidP="00CE320D">
      <w:pPr>
        <w:pStyle w:val="a3"/>
        <w:spacing w:before="109" w:line="247" w:lineRule="auto"/>
        <w:ind w:right="154"/>
        <w:rPr>
          <w:b/>
          <w:i/>
          <w:sz w:val="22"/>
        </w:rPr>
      </w:pPr>
      <w:r w:rsidRPr="00CE320D">
        <w:rPr>
          <w:b/>
          <w:i/>
          <w:sz w:val="22"/>
        </w:rPr>
        <w:t>Смысловое чтение</w:t>
      </w:r>
    </w:p>
    <w:p w:rsidR="00CE320D" w:rsidRPr="00CE320D" w:rsidRDefault="00CE320D" w:rsidP="00CE320D">
      <w:pPr>
        <w:pStyle w:val="a3"/>
        <w:spacing w:before="109" w:line="247" w:lineRule="auto"/>
        <w:ind w:right="154"/>
        <w:rPr>
          <w:sz w:val="22"/>
        </w:rPr>
      </w:pPr>
      <w:r w:rsidRPr="00CE320D">
        <w:rPr>
          <w:sz w:val="22"/>
        </w:rPr>
        <w:t>Чтение вслух учебных текстов, построенных на изученном языковом материале, с соблюдением правил чтения и соответ- ствующей интонацией; понимание прочитанного.</w:t>
      </w:r>
    </w:p>
    <w:p w:rsidR="00CE320D" w:rsidRPr="00CE320D" w:rsidRDefault="00CE320D" w:rsidP="00CE320D">
      <w:pPr>
        <w:pStyle w:val="a3"/>
        <w:spacing w:before="109" w:line="247" w:lineRule="auto"/>
        <w:ind w:right="154"/>
        <w:rPr>
          <w:sz w:val="22"/>
        </w:rPr>
      </w:pPr>
      <w:r w:rsidRPr="00CE320D">
        <w:rPr>
          <w:sz w:val="22"/>
        </w:rPr>
        <w:t>Тексты для чтения вслух: диалог, рассказ, сказка.</w:t>
      </w:r>
    </w:p>
    <w:p w:rsidR="00CE320D" w:rsidRPr="00CE320D" w:rsidRDefault="00CE320D" w:rsidP="00CE320D">
      <w:pPr>
        <w:pStyle w:val="a3"/>
        <w:spacing w:before="109" w:line="247" w:lineRule="auto"/>
        <w:ind w:right="154"/>
        <w:rPr>
          <w:sz w:val="22"/>
        </w:rPr>
      </w:pPr>
      <w:r w:rsidRPr="00CE320D">
        <w:rPr>
          <w:sz w:val="22"/>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 тивной задачи: с пониманием основного содержания, с понима- нием запрашиваемой информации.</w:t>
      </w:r>
    </w:p>
    <w:p w:rsidR="00CE320D" w:rsidRPr="00CE320D" w:rsidRDefault="00CE320D" w:rsidP="00CE320D">
      <w:pPr>
        <w:pStyle w:val="a3"/>
        <w:spacing w:before="109" w:line="247" w:lineRule="auto"/>
        <w:ind w:right="154"/>
        <w:rPr>
          <w:sz w:val="22"/>
        </w:rPr>
      </w:pPr>
      <w:r w:rsidRPr="00CE320D">
        <w:rPr>
          <w:sz w:val="22"/>
        </w:rPr>
        <w:t>Чтение с пониманием основного содержания текста предпо- лагает определение основной темы и главных фактов/событий в прочитанном тексте с опорой на иллюстрации и с использова- нием языковой догадки.</w:t>
      </w:r>
    </w:p>
    <w:p w:rsidR="00CE320D" w:rsidRPr="00CE320D" w:rsidRDefault="00CE320D" w:rsidP="00CE320D">
      <w:pPr>
        <w:pStyle w:val="a3"/>
        <w:spacing w:before="109" w:line="247" w:lineRule="auto"/>
        <w:ind w:right="154"/>
        <w:rPr>
          <w:sz w:val="22"/>
        </w:rPr>
      </w:pPr>
      <w:r w:rsidRPr="00CE320D">
        <w:rPr>
          <w:sz w:val="22"/>
        </w:rPr>
        <w:t>Чтение с пониманием запрашиваемой информации предпола- гает нахождение в прочитанном тексте и понимание запраши- ваемой информации фактического характера с опорой на иллю- страции и с использованием языковой догадки.</w:t>
      </w:r>
    </w:p>
    <w:p w:rsidR="00CE320D" w:rsidRPr="00CE320D" w:rsidRDefault="00CE320D" w:rsidP="00CE320D">
      <w:pPr>
        <w:pStyle w:val="a3"/>
        <w:spacing w:before="109" w:line="247" w:lineRule="auto"/>
        <w:ind w:right="154"/>
        <w:rPr>
          <w:sz w:val="22"/>
        </w:rPr>
      </w:pPr>
      <w:r w:rsidRPr="00CE320D">
        <w:rPr>
          <w:sz w:val="22"/>
        </w:rPr>
        <w:t>Тексты для чтения про себя: диалог, рассказ, сказка, элек- тронное сообщение личного характера.</w:t>
      </w:r>
    </w:p>
    <w:p w:rsidR="00CE320D" w:rsidRPr="00CE320D" w:rsidRDefault="00CE320D" w:rsidP="00CE320D">
      <w:pPr>
        <w:pStyle w:val="a3"/>
        <w:spacing w:before="109" w:line="247" w:lineRule="auto"/>
        <w:ind w:right="154"/>
        <w:rPr>
          <w:b/>
          <w:i/>
          <w:sz w:val="22"/>
        </w:rPr>
      </w:pPr>
      <w:r w:rsidRPr="00CE320D">
        <w:rPr>
          <w:b/>
          <w:i/>
          <w:sz w:val="22"/>
        </w:rPr>
        <w:t>Письмо</w:t>
      </w:r>
    </w:p>
    <w:p w:rsidR="00CE320D" w:rsidRPr="00CE320D" w:rsidRDefault="00CE320D" w:rsidP="00CE320D">
      <w:pPr>
        <w:pStyle w:val="a3"/>
        <w:spacing w:before="109" w:line="247" w:lineRule="auto"/>
        <w:ind w:right="154"/>
        <w:rPr>
          <w:sz w:val="22"/>
        </w:rPr>
      </w:pPr>
      <w:r w:rsidRPr="00CE320D">
        <w:rPr>
          <w:sz w:val="22"/>
        </w:rPr>
        <w:lastRenderedPageBreak/>
        <w:t>Овладение техникой письма (полупечатное написание букв, буквосочетаний, слов).</w:t>
      </w:r>
    </w:p>
    <w:p w:rsidR="00CE320D" w:rsidRPr="00CE320D" w:rsidRDefault="00CE320D" w:rsidP="00CE320D">
      <w:pPr>
        <w:pStyle w:val="a3"/>
        <w:spacing w:before="109" w:line="247" w:lineRule="auto"/>
        <w:ind w:right="154"/>
        <w:rPr>
          <w:sz w:val="22"/>
        </w:rPr>
      </w:pPr>
      <w:r w:rsidRPr="00CE320D">
        <w:rPr>
          <w:sz w:val="22"/>
        </w:rPr>
        <w:t>Воспроизведение речевых образцов, списывание текста; вы- писывание из текста слов, словосочетаний, предложений; встав- ка пропущенных букв в слово или слов в предложение, дописы- вание предложений в соответствии с решаемой учебной задачей. Заполнение простых формуляров с указанием личной инфор- мации (имя, фамилия, возраст, страна проживания) в соответ- ствии с нормами, принятыми в стране/странах изучаемого языка.</w:t>
      </w:r>
    </w:p>
    <w:p w:rsidR="00CE320D" w:rsidRPr="00CE320D" w:rsidRDefault="00CE320D" w:rsidP="00CE320D">
      <w:pPr>
        <w:pStyle w:val="a3"/>
        <w:spacing w:before="109" w:line="247" w:lineRule="auto"/>
        <w:ind w:right="154"/>
        <w:rPr>
          <w:sz w:val="22"/>
        </w:rPr>
      </w:pPr>
      <w:r w:rsidRPr="00CE320D">
        <w:rPr>
          <w:sz w:val="22"/>
        </w:rPr>
        <w:t>Написание с  опорой  на  образец  коротких  поздравлений с праздниками (с днём рождения, Новым годом).</w:t>
      </w:r>
    </w:p>
    <w:p w:rsidR="00CE320D" w:rsidRPr="00CE320D" w:rsidRDefault="00CE320D" w:rsidP="00CE320D">
      <w:pPr>
        <w:pStyle w:val="a3"/>
        <w:spacing w:before="109" w:line="247" w:lineRule="auto"/>
        <w:ind w:right="154"/>
        <w:rPr>
          <w:b/>
          <w:i/>
          <w:sz w:val="22"/>
        </w:rPr>
      </w:pPr>
      <w:r w:rsidRPr="00CE320D">
        <w:rPr>
          <w:b/>
          <w:i/>
          <w:sz w:val="22"/>
        </w:rPr>
        <w:t>Языковые знания и навыки</w:t>
      </w:r>
    </w:p>
    <w:p w:rsidR="00CE320D" w:rsidRPr="00CE320D" w:rsidRDefault="00CE320D" w:rsidP="00CE320D">
      <w:pPr>
        <w:pStyle w:val="a3"/>
        <w:spacing w:before="109" w:line="247" w:lineRule="auto"/>
        <w:ind w:right="154"/>
        <w:rPr>
          <w:sz w:val="22"/>
        </w:rPr>
      </w:pPr>
      <w:r w:rsidRPr="00CE320D">
        <w:rPr>
          <w:sz w:val="22"/>
        </w:rPr>
        <w:t>Фонетическая сторона речи</w:t>
      </w:r>
    </w:p>
    <w:p w:rsidR="00CE320D" w:rsidRPr="00CE320D" w:rsidRDefault="00CE320D" w:rsidP="00CE320D">
      <w:pPr>
        <w:pStyle w:val="a3"/>
        <w:spacing w:before="109" w:line="247" w:lineRule="auto"/>
        <w:ind w:right="154"/>
        <w:rPr>
          <w:sz w:val="22"/>
        </w:rPr>
      </w:pPr>
      <w:r w:rsidRPr="00CE320D">
        <w:rPr>
          <w:sz w:val="22"/>
        </w:rPr>
        <w:t>Буквы английского алфавита. Корректное называние букв английского алфавита.</w:t>
      </w:r>
    </w:p>
    <w:p w:rsidR="00CE320D" w:rsidRPr="00CE320D" w:rsidRDefault="00CE320D" w:rsidP="00CE320D">
      <w:pPr>
        <w:pStyle w:val="a3"/>
        <w:spacing w:before="109" w:line="247" w:lineRule="auto"/>
        <w:ind w:right="154"/>
        <w:rPr>
          <w:sz w:val="22"/>
        </w:rPr>
      </w:pPr>
      <w:r w:rsidRPr="00CE320D">
        <w:rPr>
          <w:sz w:val="22"/>
        </w:rPr>
        <w:t>Нормы произношения: долгота и краткость гласных, отсут- ствие оглушения звонких согласных в конце слога или слова, отсутствие смягчения согласных перед гласными. Связующее “r” (there is/there).</w:t>
      </w:r>
    </w:p>
    <w:p w:rsidR="00CE320D" w:rsidRPr="00CE320D" w:rsidRDefault="00CE320D" w:rsidP="00CE320D">
      <w:pPr>
        <w:pStyle w:val="a3"/>
        <w:spacing w:before="109" w:line="247" w:lineRule="auto"/>
        <w:ind w:right="154"/>
        <w:rPr>
          <w:sz w:val="22"/>
        </w:rPr>
      </w:pPr>
      <w:r w:rsidRPr="00CE320D">
        <w:rPr>
          <w:sz w:val="22"/>
        </w:rPr>
        <w:t>Различение на слух и адекватное, без ошибок, ведущих к сбою в коммуникации, произнесение слов с соблюдением правильно- го ударения и фраз/предложений (повествовательного, побуди- тельного и вопросительного: общий и специальный вопросы) с соблюдением их ритмико-интонационных особенностей.</w:t>
      </w:r>
    </w:p>
    <w:p w:rsidR="00CE320D" w:rsidRPr="00CE320D" w:rsidRDefault="00CE320D" w:rsidP="00CE320D">
      <w:pPr>
        <w:pStyle w:val="a3"/>
        <w:spacing w:before="109" w:line="247" w:lineRule="auto"/>
        <w:ind w:right="154"/>
        <w:rPr>
          <w:sz w:val="22"/>
        </w:rPr>
      </w:pPr>
      <w:r w:rsidRPr="00CE320D">
        <w:rPr>
          <w:sz w:val="22"/>
        </w:rPr>
        <w:t>Правила чтения гласных в открытом и закрытом слоге в од- носложных словах; согласных; основных звукобуквенных соче- таний. Вычленение из слова некоторых звукобуквенных соче- таний при анализе изученных слов.</w:t>
      </w:r>
    </w:p>
    <w:p w:rsidR="00CE320D" w:rsidRPr="00CE320D" w:rsidRDefault="00CE320D" w:rsidP="00CE320D">
      <w:pPr>
        <w:pStyle w:val="a3"/>
        <w:spacing w:before="109" w:line="247" w:lineRule="auto"/>
        <w:ind w:right="154"/>
        <w:rPr>
          <w:sz w:val="22"/>
        </w:rPr>
      </w:pPr>
      <w:r w:rsidRPr="00CE320D">
        <w:rPr>
          <w:sz w:val="22"/>
        </w:rPr>
        <w:t>Чтение новых слов согласно основным правилам чтения ан- глийского языка.</w:t>
      </w:r>
    </w:p>
    <w:p w:rsidR="00CE320D" w:rsidRPr="00CE320D" w:rsidRDefault="00CE320D" w:rsidP="00CE320D">
      <w:pPr>
        <w:pStyle w:val="a3"/>
        <w:spacing w:before="109" w:line="247" w:lineRule="auto"/>
        <w:ind w:right="154"/>
        <w:rPr>
          <w:sz w:val="22"/>
        </w:rPr>
      </w:pPr>
      <w:r w:rsidRPr="00CE320D">
        <w:rPr>
          <w:sz w:val="22"/>
        </w:rPr>
        <w:t>Знаки английской транскрипции; отличие их от букв англий- ского алфавита. Фонетически корректное озвучивание знаков транскрипции.</w:t>
      </w:r>
    </w:p>
    <w:p w:rsidR="00CE320D" w:rsidRPr="00CE320D" w:rsidRDefault="00CE320D" w:rsidP="00CE320D">
      <w:pPr>
        <w:pStyle w:val="a3"/>
        <w:spacing w:before="109" w:line="247" w:lineRule="auto"/>
        <w:ind w:right="154"/>
        <w:rPr>
          <w:b/>
          <w:i/>
          <w:sz w:val="22"/>
        </w:rPr>
      </w:pPr>
      <w:r w:rsidRPr="00CE320D">
        <w:rPr>
          <w:b/>
          <w:i/>
          <w:sz w:val="22"/>
        </w:rPr>
        <w:t>Графика, орфография и пунктуация</w:t>
      </w:r>
    </w:p>
    <w:p w:rsidR="00CE320D" w:rsidRPr="00CE320D" w:rsidRDefault="00CE320D" w:rsidP="00CE320D">
      <w:pPr>
        <w:pStyle w:val="a3"/>
        <w:spacing w:before="109" w:line="247" w:lineRule="auto"/>
        <w:ind w:right="154"/>
        <w:rPr>
          <w:sz w:val="22"/>
        </w:rPr>
      </w:pPr>
      <w:r w:rsidRPr="00CE320D">
        <w:rPr>
          <w:sz w:val="22"/>
        </w:rPr>
        <w:t xml:space="preserve">Графически корректное (полупечатное) написание букв ан- </w:t>
      </w:r>
      <w:r w:rsidRPr="00CE320D">
        <w:rPr>
          <w:sz w:val="22"/>
        </w:rPr>
        <w:lastRenderedPageBreak/>
        <w:t>глийского алфавита в буквосочетаниях и словах. Правильное написание изученных слов.</w:t>
      </w:r>
    </w:p>
    <w:p w:rsidR="00CE320D" w:rsidRPr="00CE320D" w:rsidRDefault="00CE320D" w:rsidP="00CE320D">
      <w:pPr>
        <w:pStyle w:val="a3"/>
        <w:spacing w:before="109" w:line="247" w:lineRule="auto"/>
        <w:ind w:right="154"/>
        <w:rPr>
          <w:sz w:val="22"/>
        </w:rPr>
      </w:pPr>
      <w:r w:rsidRPr="00CE320D">
        <w:rPr>
          <w:sz w:val="22"/>
        </w:rPr>
        <w:t>Правильная расстановка знаков препинания: точки, вопро- сительного и восклицательного знаков в конце предложения; правильное использование апострофа в изученных сокращён- ных формах глагола-связки, вспомогательного и модального глаголов (например, I’m, isn’t; don’t, doesn’t; can’t), существительных в притяжательном падеже (Ann’s).</w:t>
      </w:r>
    </w:p>
    <w:p w:rsidR="00CE320D" w:rsidRPr="00CE320D" w:rsidRDefault="00CE320D" w:rsidP="00CE320D">
      <w:pPr>
        <w:pStyle w:val="a3"/>
        <w:spacing w:before="109" w:line="247" w:lineRule="auto"/>
        <w:ind w:right="154"/>
        <w:rPr>
          <w:b/>
          <w:i/>
          <w:sz w:val="22"/>
        </w:rPr>
      </w:pPr>
      <w:r w:rsidRPr="00CE320D">
        <w:rPr>
          <w:b/>
          <w:i/>
          <w:sz w:val="22"/>
        </w:rPr>
        <w:t>Лексическая сторона речи</w:t>
      </w:r>
    </w:p>
    <w:p w:rsidR="00CE320D" w:rsidRPr="00CE320D" w:rsidRDefault="00CE320D" w:rsidP="00CE320D">
      <w:pPr>
        <w:pStyle w:val="a3"/>
        <w:spacing w:before="109" w:line="247" w:lineRule="auto"/>
        <w:ind w:right="154"/>
        <w:rPr>
          <w:sz w:val="22"/>
        </w:rPr>
      </w:pPr>
      <w:r w:rsidRPr="00CE320D">
        <w:rPr>
          <w:sz w:val="22"/>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 ческого содержания речи для 2 класса.</w:t>
      </w:r>
    </w:p>
    <w:p w:rsidR="00CE320D" w:rsidRPr="00CE320D" w:rsidRDefault="00CE320D" w:rsidP="00CE320D">
      <w:pPr>
        <w:pStyle w:val="a3"/>
        <w:spacing w:before="109" w:line="247" w:lineRule="auto"/>
        <w:ind w:right="154"/>
        <w:rPr>
          <w:sz w:val="22"/>
        </w:rPr>
      </w:pPr>
      <w:r w:rsidRPr="00CE320D">
        <w:rPr>
          <w:sz w:val="22"/>
        </w:rPr>
        <w:t>Распознавание в устной и письменной речи интернациональ- ных слов (doctor, film) с помощью языковой догадки.</w:t>
      </w:r>
    </w:p>
    <w:p w:rsidR="00CE320D" w:rsidRPr="00CE320D" w:rsidRDefault="00CE320D" w:rsidP="00CE320D">
      <w:pPr>
        <w:pStyle w:val="a3"/>
        <w:spacing w:before="109" w:line="247" w:lineRule="auto"/>
        <w:ind w:right="154"/>
        <w:rPr>
          <w:b/>
          <w:i/>
          <w:sz w:val="22"/>
        </w:rPr>
      </w:pPr>
      <w:r w:rsidRPr="00CE320D">
        <w:rPr>
          <w:b/>
          <w:i/>
          <w:sz w:val="22"/>
        </w:rPr>
        <w:t>Грамматическая сторона речи</w:t>
      </w:r>
    </w:p>
    <w:p w:rsidR="00CE320D" w:rsidRPr="00CE320D" w:rsidRDefault="00CE320D" w:rsidP="00CE320D">
      <w:pPr>
        <w:pStyle w:val="a3"/>
        <w:spacing w:before="109" w:line="247" w:lineRule="auto"/>
        <w:ind w:right="154"/>
        <w:rPr>
          <w:sz w:val="22"/>
        </w:rPr>
      </w:pPr>
      <w:r w:rsidRPr="00CE320D">
        <w:rPr>
          <w:sz w:val="22"/>
        </w:rPr>
        <w:t>Распознавание в письменном и звучащем тексте и употребле- ние в устной и письменной речи: изученных морфологических форм и синтаксических конструкций английского языка.</w:t>
      </w:r>
    </w:p>
    <w:p w:rsidR="00CE320D" w:rsidRPr="00CE320D" w:rsidRDefault="00CE320D" w:rsidP="00CE320D">
      <w:pPr>
        <w:pStyle w:val="a3"/>
        <w:spacing w:before="109" w:line="247" w:lineRule="auto"/>
        <w:ind w:right="154"/>
        <w:rPr>
          <w:sz w:val="22"/>
        </w:rPr>
      </w:pPr>
      <w:r w:rsidRPr="00CE320D">
        <w:rPr>
          <w:sz w:val="22"/>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Нераспространённые и распространённые простые предложения.</w:t>
      </w:r>
    </w:p>
    <w:p w:rsidR="00CE320D" w:rsidRPr="00CE320D" w:rsidRDefault="00CE320D" w:rsidP="00CE320D">
      <w:pPr>
        <w:pStyle w:val="a3"/>
        <w:spacing w:before="109" w:line="247" w:lineRule="auto"/>
        <w:ind w:right="154"/>
        <w:rPr>
          <w:sz w:val="22"/>
        </w:rPr>
      </w:pPr>
      <w:r w:rsidRPr="00CE320D">
        <w:rPr>
          <w:sz w:val="22"/>
        </w:rPr>
        <w:t>Предложения с начальным It (It’s a red ball.).</w:t>
      </w:r>
    </w:p>
    <w:p w:rsidR="00CE320D" w:rsidRPr="00CE320D" w:rsidRDefault="00CE320D" w:rsidP="00CE320D">
      <w:pPr>
        <w:pStyle w:val="a3"/>
        <w:spacing w:before="109" w:line="247" w:lineRule="auto"/>
        <w:ind w:right="154"/>
        <w:rPr>
          <w:sz w:val="22"/>
          <w:lang w:val="en-US"/>
        </w:rPr>
      </w:pPr>
      <w:r w:rsidRPr="00CE320D">
        <w:rPr>
          <w:sz w:val="22"/>
        </w:rPr>
        <w:t>Предложения</w:t>
      </w:r>
      <w:r w:rsidRPr="00CE320D">
        <w:rPr>
          <w:sz w:val="22"/>
          <w:lang w:val="en-US"/>
        </w:rPr>
        <w:t xml:space="preserve"> </w:t>
      </w:r>
      <w:r w:rsidRPr="00CE320D">
        <w:rPr>
          <w:sz w:val="22"/>
        </w:rPr>
        <w:t>с</w:t>
      </w:r>
      <w:r w:rsidRPr="00CE320D">
        <w:rPr>
          <w:sz w:val="22"/>
          <w:lang w:val="en-US"/>
        </w:rPr>
        <w:t xml:space="preserve"> </w:t>
      </w:r>
      <w:r w:rsidRPr="00CE320D">
        <w:rPr>
          <w:sz w:val="22"/>
        </w:rPr>
        <w:t>начальным</w:t>
      </w:r>
      <w:r w:rsidRPr="00CE320D">
        <w:rPr>
          <w:sz w:val="22"/>
          <w:lang w:val="en-US"/>
        </w:rPr>
        <w:t xml:space="preserve"> There + to be </w:t>
      </w:r>
      <w:r w:rsidRPr="00CE320D">
        <w:rPr>
          <w:sz w:val="22"/>
        </w:rPr>
        <w:t>в</w:t>
      </w:r>
      <w:r w:rsidRPr="00CE320D">
        <w:rPr>
          <w:sz w:val="22"/>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CE320D" w:rsidRPr="00CE320D" w:rsidRDefault="00CE320D" w:rsidP="00CE320D">
      <w:pPr>
        <w:pStyle w:val="a3"/>
        <w:spacing w:before="109" w:line="247" w:lineRule="auto"/>
        <w:ind w:right="154"/>
        <w:rPr>
          <w:sz w:val="22"/>
          <w:lang w:val="en-US"/>
        </w:rPr>
      </w:pPr>
      <w:r w:rsidRPr="00CE320D">
        <w:rPr>
          <w:sz w:val="22"/>
        </w:rPr>
        <w:t>Предложения</w:t>
      </w:r>
      <w:r w:rsidRPr="00CE320D">
        <w:rPr>
          <w:sz w:val="22"/>
          <w:lang w:val="en-US"/>
        </w:rPr>
        <w:t xml:space="preserve"> </w:t>
      </w:r>
      <w:r w:rsidRPr="00CE320D">
        <w:rPr>
          <w:sz w:val="22"/>
        </w:rPr>
        <w:t>с</w:t>
      </w:r>
      <w:r w:rsidRPr="00CE320D">
        <w:rPr>
          <w:sz w:val="22"/>
          <w:lang w:val="en-US"/>
        </w:rPr>
        <w:t xml:space="preserve"> </w:t>
      </w:r>
      <w:r w:rsidRPr="00CE320D">
        <w:rPr>
          <w:sz w:val="22"/>
        </w:rPr>
        <w:t>простым</w:t>
      </w:r>
      <w:r w:rsidRPr="00CE320D">
        <w:rPr>
          <w:sz w:val="22"/>
          <w:lang w:val="en-US"/>
        </w:rPr>
        <w:t xml:space="preserve"> </w:t>
      </w:r>
      <w:r w:rsidRPr="00CE320D">
        <w:rPr>
          <w:sz w:val="22"/>
        </w:rPr>
        <w:t>глагольным</w:t>
      </w:r>
      <w:r w:rsidRPr="00CE320D">
        <w:rPr>
          <w:sz w:val="22"/>
          <w:lang w:val="en-US"/>
        </w:rPr>
        <w:t xml:space="preserve"> </w:t>
      </w:r>
      <w:r w:rsidRPr="00CE320D">
        <w:rPr>
          <w:sz w:val="22"/>
        </w:rPr>
        <w:t>сказуемым</w:t>
      </w:r>
      <w:r w:rsidRPr="00CE320D">
        <w:rPr>
          <w:sz w:val="22"/>
          <w:lang w:val="en-US"/>
        </w:rPr>
        <w:t xml:space="preserve"> (They live in the country.), </w:t>
      </w:r>
      <w:r w:rsidRPr="00CE320D">
        <w:rPr>
          <w:sz w:val="22"/>
        </w:rPr>
        <w:t>составным</w:t>
      </w:r>
      <w:r w:rsidRPr="00CE320D">
        <w:rPr>
          <w:sz w:val="22"/>
          <w:lang w:val="en-US"/>
        </w:rPr>
        <w:t xml:space="preserve"> </w:t>
      </w:r>
      <w:r w:rsidRPr="00CE320D">
        <w:rPr>
          <w:sz w:val="22"/>
        </w:rPr>
        <w:t>именным</w:t>
      </w:r>
      <w:r w:rsidRPr="00CE320D">
        <w:rPr>
          <w:sz w:val="22"/>
          <w:lang w:val="en-US"/>
        </w:rPr>
        <w:t xml:space="preserve"> </w:t>
      </w:r>
      <w:r w:rsidRPr="00CE320D">
        <w:rPr>
          <w:sz w:val="22"/>
        </w:rPr>
        <w:t>сказуемым</w:t>
      </w:r>
      <w:r w:rsidRPr="00CE320D">
        <w:rPr>
          <w:sz w:val="22"/>
          <w:lang w:val="en-US"/>
        </w:rPr>
        <w:t xml:space="preserve"> (The box is small.) </w:t>
      </w:r>
      <w:r w:rsidRPr="00CE320D">
        <w:rPr>
          <w:sz w:val="22"/>
        </w:rPr>
        <w:t>и</w:t>
      </w:r>
      <w:r w:rsidRPr="00CE320D">
        <w:rPr>
          <w:sz w:val="22"/>
          <w:lang w:val="en-US"/>
        </w:rPr>
        <w:t xml:space="preserve"> </w:t>
      </w:r>
      <w:r w:rsidRPr="00CE320D">
        <w:rPr>
          <w:sz w:val="22"/>
        </w:rPr>
        <w:t>составным</w:t>
      </w:r>
      <w:r w:rsidRPr="00CE320D">
        <w:rPr>
          <w:sz w:val="22"/>
          <w:lang w:val="en-US"/>
        </w:rPr>
        <w:t xml:space="preserve"> </w:t>
      </w:r>
      <w:r w:rsidRPr="00CE320D">
        <w:rPr>
          <w:sz w:val="22"/>
        </w:rPr>
        <w:t>глагольным</w:t>
      </w:r>
      <w:r w:rsidRPr="00CE320D">
        <w:rPr>
          <w:sz w:val="22"/>
          <w:lang w:val="en-US"/>
        </w:rPr>
        <w:t xml:space="preserve"> </w:t>
      </w:r>
      <w:r w:rsidRPr="00CE320D">
        <w:rPr>
          <w:sz w:val="22"/>
        </w:rPr>
        <w:t>сказуемым</w:t>
      </w:r>
      <w:r w:rsidRPr="00CE320D">
        <w:rPr>
          <w:sz w:val="22"/>
          <w:lang w:val="en-US"/>
        </w:rPr>
        <w:t xml:space="preserve"> (I like to play with my cat. She can play the piano.).</w:t>
      </w:r>
    </w:p>
    <w:p w:rsidR="00CE320D" w:rsidRPr="00CE320D" w:rsidRDefault="00CE320D" w:rsidP="00CE320D">
      <w:pPr>
        <w:pStyle w:val="a3"/>
        <w:spacing w:before="109" w:line="247" w:lineRule="auto"/>
        <w:ind w:right="154"/>
        <w:rPr>
          <w:sz w:val="22"/>
          <w:lang w:val="en-US"/>
        </w:rPr>
      </w:pPr>
      <w:r w:rsidRPr="00CE320D">
        <w:rPr>
          <w:sz w:val="22"/>
        </w:rPr>
        <w:t>Предложения</w:t>
      </w:r>
      <w:r w:rsidRPr="00CE320D">
        <w:rPr>
          <w:sz w:val="22"/>
          <w:lang w:val="en-US"/>
        </w:rPr>
        <w:t xml:space="preserve"> </w:t>
      </w:r>
      <w:r w:rsidRPr="00CE320D">
        <w:rPr>
          <w:sz w:val="22"/>
        </w:rPr>
        <w:t>с</w:t>
      </w:r>
      <w:r w:rsidRPr="00CE320D">
        <w:rPr>
          <w:sz w:val="22"/>
          <w:lang w:val="en-US"/>
        </w:rPr>
        <w:t xml:space="preserve"> </w:t>
      </w:r>
      <w:r w:rsidRPr="00CE320D">
        <w:rPr>
          <w:sz w:val="22"/>
        </w:rPr>
        <w:t>глаголом</w:t>
      </w:r>
      <w:r w:rsidRPr="00CE320D">
        <w:rPr>
          <w:sz w:val="22"/>
          <w:lang w:val="en-US"/>
        </w:rPr>
        <w:t>-</w:t>
      </w:r>
      <w:r w:rsidRPr="00CE320D">
        <w:rPr>
          <w:sz w:val="22"/>
        </w:rPr>
        <w:t>связкой</w:t>
      </w:r>
      <w:r w:rsidRPr="00CE320D">
        <w:rPr>
          <w:sz w:val="22"/>
          <w:lang w:val="en-US"/>
        </w:rPr>
        <w:t xml:space="preserve"> to be </w:t>
      </w:r>
      <w:r w:rsidRPr="00CE320D">
        <w:rPr>
          <w:sz w:val="22"/>
        </w:rPr>
        <w:t>в</w:t>
      </w:r>
      <w:r w:rsidRPr="00CE320D">
        <w:rPr>
          <w:sz w:val="22"/>
          <w:lang w:val="en-US"/>
        </w:rPr>
        <w:t xml:space="preserve"> Present Simple Tense (My father is a doctor. Is it a red ball? — Yes, it is./No, it isn’t. )</w:t>
      </w:r>
    </w:p>
    <w:p w:rsidR="00CE320D" w:rsidRPr="00CE320D" w:rsidRDefault="00CE320D" w:rsidP="00CE320D">
      <w:pPr>
        <w:pStyle w:val="a3"/>
        <w:spacing w:before="109" w:line="247" w:lineRule="auto"/>
        <w:ind w:right="154"/>
        <w:rPr>
          <w:sz w:val="22"/>
        </w:rPr>
      </w:pPr>
      <w:r w:rsidRPr="00CE320D">
        <w:rPr>
          <w:sz w:val="22"/>
        </w:rPr>
        <w:lastRenderedPageBreak/>
        <w:t>Предложения с краткими глагольными формами (She can’t swim. I don’t like porridge.).</w:t>
      </w:r>
    </w:p>
    <w:p w:rsidR="00CE320D" w:rsidRPr="00CE320D" w:rsidRDefault="00CE320D" w:rsidP="00CE320D">
      <w:pPr>
        <w:pStyle w:val="a3"/>
        <w:spacing w:before="109" w:line="247" w:lineRule="auto"/>
        <w:ind w:right="154"/>
        <w:rPr>
          <w:sz w:val="22"/>
        </w:rPr>
      </w:pPr>
      <w:r w:rsidRPr="00CE320D">
        <w:rPr>
          <w:sz w:val="22"/>
        </w:rPr>
        <w:t>Побудительные предложения в утвердительной форме (Come in, please.).</w:t>
      </w:r>
    </w:p>
    <w:p w:rsidR="00CE320D" w:rsidRPr="00CE320D" w:rsidRDefault="00CE320D" w:rsidP="00CE320D">
      <w:pPr>
        <w:pStyle w:val="a3"/>
        <w:spacing w:before="109" w:line="247" w:lineRule="auto"/>
        <w:ind w:right="154"/>
        <w:rPr>
          <w:sz w:val="22"/>
        </w:rPr>
      </w:pPr>
      <w:r w:rsidRPr="00CE320D">
        <w:rPr>
          <w:sz w:val="22"/>
        </w:rPr>
        <w:t>Глаголы в Present Simple Tense в повествовательных (утвер- дительных и отрицательных) и вопросительных (общий и специальный вопросы) предложениях.</w:t>
      </w:r>
    </w:p>
    <w:p w:rsidR="00CE320D" w:rsidRPr="00CE320D" w:rsidRDefault="00CE320D" w:rsidP="00CE320D">
      <w:pPr>
        <w:pStyle w:val="a3"/>
        <w:spacing w:before="109" w:line="247" w:lineRule="auto"/>
        <w:ind w:right="154"/>
        <w:rPr>
          <w:sz w:val="22"/>
          <w:lang w:val="en-US"/>
        </w:rPr>
      </w:pPr>
      <w:r w:rsidRPr="00CE320D">
        <w:rPr>
          <w:sz w:val="22"/>
        </w:rPr>
        <w:t>Глагольная</w:t>
      </w:r>
      <w:r w:rsidRPr="00CE320D">
        <w:rPr>
          <w:sz w:val="22"/>
          <w:lang w:val="en-US"/>
        </w:rPr>
        <w:t xml:space="preserve"> </w:t>
      </w:r>
      <w:r w:rsidRPr="00CE320D">
        <w:rPr>
          <w:sz w:val="22"/>
        </w:rPr>
        <w:t>конструкция</w:t>
      </w:r>
      <w:r w:rsidRPr="00CE320D">
        <w:rPr>
          <w:sz w:val="22"/>
          <w:lang w:val="en-US"/>
        </w:rPr>
        <w:t xml:space="preserve"> have got (I’ve got a cat. He’s/She’s got a cat. Have you got a cat? — Yes, I have./No, I haven’t. What have you got?).</w:t>
      </w:r>
    </w:p>
    <w:p w:rsidR="00CE320D" w:rsidRPr="00CE320D" w:rsidRDefault="00CE320D" w:rsidP="00CE320D">
      <w:pPr>
        <w:pStyle w:val="a3"/>
        <w:spacing w:before="109" w:line="247" w:lineRule="auto"/>
        <w:ind w:right="154"/>
        <w:rPr>
          <w:sz w:val="22"/>
        </w:rPr>
      </w:pPr>
      <w:r w:rsidRPr="00CE320D">
        <w:rPr>
          <w:sz w:val="22"/>
        </w:rPr>
        <w:t>Модальный глагол can: для выражения умения (I can play tennis.) и отсутствия умения (I can’t play chess.); для получения разрешения (Can I go out?).</w:t>
      </w:r>
    </w:p>
    <w:p w:rsidR="00CE320D" w:rsidRPr="00CE320D" w:rsidRDefault="00CE320D" w:rsidP="00CE320D">
      <w:pPr>
        <w:pStyle w:val="a3"/>
        <w:spacing w:before="109" w:line="247" w:lineRule="auto"/>
        <w:ind w:right="154"/>
        <w:rPr>
          <w:sz w:val="22"/>
        </w:rPr>
      </w:pPr>
      <w:r w:rsidRPr="00CE320D">
        <w:rPr>
          <w:sz w:val="22"/>
        </w:rPr>
        <w:t>Определённый, неопределённый и нулевой артикли c именами существительными (наиболее распространённые случаи).</w:t>
      </w:r>
    </w:p>
    <w:p w:rsidR="00CE320D" w:rsidRPr="00CE320D" w:rsidRDefault="00CE320D" w:rsidP="00CE320D">
      <w:pPr>
        <w:pStyle w:val="a3"/>
        <w:spacing w:before="109" w:line="247" w:lineRule="auto"/>
        <w:ind w:right="154"/>
        <w:rPr>
          <w:sz w:val="22"/>
        </w:rPr>
      </w:pPr>
      <w:r w:rsidRPr="00CE320D">
        <w:rPr>
          <w:sz w:val="22"/>
        </w:rPr>
        <w:t>Существительные во множественном числе, образованные по правилу и исключения (a book — books; a man — men).</w:t>
      </w:r>
    </w:p>
    <w:p w:rsidR="00CE320D" w:rsidRPr="00CE320D" w:rsidRDefault="00CE320D" w:rsidP="00CE320D">
      <w:pPr>
        <w:pStyle w:val="a3"/>
        <w:spacing w:before="109" w:line="247" w:lineRule="auto"/>
        <w:ind w:right="154"/>
        <w:rPr>
          <w:sz w:val="22"/>
        </w:rPr>
      </w:pPr>
      <w:r w:rsidRPr="00CE320D">
        <w:rPr>
          <w:sz w:val="22"/>
        </w:rPr>
        <w:t>Личные</w:t>
      </w:r>
      <w:r w:rsidRPr="00CE320D">
        <w:rPr>
          <w:sz w:val="22"/>
          <w:lang w:val="en-US"/>
        </w:rPr>
        <w:t xml:space="preserve"> </w:t>
      </w:r>
      <w:r w:rsidRPr="00CE320D">
        <w:rPr>
          <w:sz w:val="22"/>
        </w:rPr>
        <w:t>местоимения</w:t>
      </w:r>
      <w:r w:rsidRPr="00CE320D">
        <w:rPr>
          <w:sz w:val="22"/>
          <w:lang w:val="en-US"/>
        </w:rPr>
        <w:t xml:space="preserve"> (I, you, he/she/it, we, they). </w:t>
      </w:r>
      <w:r w:rsidRPr="00CE320D">
        <w:rPr>
          <w:sz w:val="22"/>
        </w:rPr>
        <w:t>Притяжа</w:t>
      </w:r>
      <w:r w:rsidRPr="00CE320D">
        <w:rPr>
          <w:sz w:val="22"/>
          <w:lang w:val="en-US"/>
        </w:rPr>
        <w:t xml:space="preserve">- </w:t>
      </w:r>
      <w:r w:rsidRPr="00CE320D">
        <w:rPr>
          <w:sz w:val="22"/>
        </w:rPr>
        <w:t>тельные</w:t>
      </w:r>
      <w:r w:rsidRPr="00CE320D">
        <w:rPr>
          <w:sz w:val="22"/>
          <w:lang w:val="en-US"/>
        </w:rPr>
        <w:t xml:space="preserve"> </w:t>
      </w:r>
      <w:r w:rsidRPr="00CE320D">
        <w:rPr>
          <w:sz w:val="22"/>
        </w:rPr>
        <w:t>местоимения</w:t>
      </w:r>
      <w:r w:rsidRPr="00CE320D">
        <w:rPr>
          <w:sz w:val="22"/>
          <w:lang w:val="en-US"/>
        </w:rPr>
        <w:t xml:space="preserve"> (my, your, his/her/its, our, their). </w:t>
      </w:r>
      <w:r w:rsidRPr="00CE320D">
        <w:rPr>
          <w:sz w:val="22"/>
        </w:rPr>
        <w:t>Указа- тельные местоимения (this — these).</w:t>
      </w:r>
    </w:p>
    <w:p w:rsidR="00CE320D" w:rsidRPr="00CE320D" w:rsidRDefault="00CE320D" w:rsidP="00CE320D">
      <w:pPr>
        <w:pStyle w:val="a3"/>
        <w:spacing w:before="109" w:line="247" w:lineRule="auto"/>
        <w:ind w:right="154"/>
        <w:rPr>
          <w:sz w:val="22"/>
        </w:rPr>
      </w:pPr>
      <w:r w:rsidRPr="00CE320D">
        <w:rPr>
          <w:sz w:val="22"/>
        </w:rPr>
        <w:t>Количественные числительные (1–12).</w:t>
      </w:r>
    </w:p>
    <w:p w:rsidR="00CE320D" w:rsidRPr="00CE320D" w:rsidRDefault="00CE320D" w:rsidP="00CE320D">
      <w:pPr>
        <w:pStyle w:val="a3"/>
        <w:spacing w:before="109" w:line="247" w:lineRule="auto"/>
        <w:ind w:right="154"/>
        <w:rPr>
          <w:sz w:val="22"/>
          <w:lang w:val="en-US"/>
        </w:rPr>
      </w:pPr>
      <w:r w:rsidRPr="00CE320D">
        <w:rPr>
          <w:sz w:val="22"/>
        </w:rPr>
        <w:t>Вопросительные слова (who, what, how, where, how many). Предлоги</w:t>
      </w:r>
      <w:r w:rsidRPr="00CE320D">
        <w:rPr>
          <w:sz w:val="22"/>
          <w:lang w:val="en-US"/>
        </w:rPr>
        <w:t xml:space="preserve"> </w:t>
      </w:r>
      <w:r w:rsidRPr="00CE320D">
        <w:rPr>
          <w:sz w:val="22"/>
        </w:rPr>
        <w:t>места</w:t>
      </w:r>
      <w:r w:rsidRPr="00CE320D">
        <w:rPr>
          <w:sz w:val="22"/>
          <w:lang w:val="en-US"/>
        </w:rPr>
        <w:t xml:space="preserve"> (in, on, near, under).</w:t>
      </w:r>
    </w:p>
    <w:p w:rsidR="00CE320D" w:rsidRPr="00CE320D" w:rsidRDefault="00CE320D" w:rsidP="00CE320D">
      <w:pPr>
        <w:pStyle w:val="a3"/>
        <w:spacing w:before="109" w:line="247" w:lineRule="auto"/>
        <w:ind w:right="154"/>
        <w:rPr>
          <w:sz w:val="22"/>
        </w:rPr>
      </w:pPr>
      <w:r w:rsidRPr="00CE320D">
        <w:rPr>
          <w:sz w:val="22"/>
        </w:rPr>
        <w:t>Союзы and и but (c однородными членами).</w:t>
      </w:r>
    </w:p>
    <w:p w:rsidR="00CE320D" w:rsidRPr="00CE320D" w:rsidRDefault="00CE320D" w:rsidP="00CE320D">
      <w:pPr>
        <w:pStyle w:val="a3"/>
        <w:spacing w:before="109" w:line="247" w:lineRule="auto"/>
        <w:ind w:right="154"/>
        <w:rPr>
          <w:i/>
          <w:sz w:val="22"/>
        </w:rPr>
      </w:pPr>
      <w:r w:rsidRPr="00CE320D">
        <w:rPr>
          <w:i/>
          <w:sz w:val="22"/>
        </w:rPr>
        <w:t>Социокультурные знания и умения</w:t>
      </w:r>
    </w:p>
    <w:p w:rsidR="00CE320D" w:rsidRPr="00CE320D" w:rsidRDefault="00CE320D" w:rsidP="00CE320D">
      <w:pPr>
        <w:pStyle w:val="a3"/>
        <w:spacing w:before="109" w:line="247" w:lineRule="auto"/>
        <w:ind w:right="154"/>
        <w:rPr>
          <w:sz w:val="22"/>
        </w:rPr>
      </w:pPr>
      <w:r w:rsidRPr="00CE320D">
        <w:rPr>
          <w:sz w:val="22"/>
        </w:rPr>
        <w:t>Знание и использование некоторых социокультурных эле- 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 сти, извинение, поздравление (с днём рождения, Новым годом, Рождеством).</w:t>
      </w:r>
    </w:p>
    <w:p w:rsidR="00CE320D" w:rsidRPr="00CE320D" w:rsidRDefault="00CE320D" w:rsidP="00CE320D">
      <w:pPr>
        <w:pStyle w:val="a3"/>
        <w:spacing w:before="109" w:line="247" w:lineRule="auto"/>
        <w:ind w:right="154"/>
        <w:rPr>
          <w:sz w:val="22"/>
        </w:rPr>
      </w:pPr>
      <w:r w:rsidRPr="00CE320D">
        <w:rPr>
          <w:sz w:val="22"/>
        </w:rPr>
        <w:t>Знание небольших произведений детского фольклора стра- ны/стран изучаемого языка (рифмовки, стихи, песенки); персо- нажей детских книг.</w:t>
      </w:r>
    </w:p>
    <w:p w:rsidR="00CE320D" w:rsidRPr="00CE320D" w:rsidRDefault="00CE320D" w:rsidP="00CE320D">
      <w:pPr>
        <w:pStyle w:val="a3"/>
        <w:spacing w:before="109" w:line="247" w:lineRule="auto"/>
        <w:ind w:right="154"/>
        <w:rPr>
          <w:sz w:val="22"/>
        </w:rPr>
      </w:pPr>
      <w:r w:rsidRPr="00CE320D">
        <w:rPr>
          <w:sz w:val="22"/>
        </w:rPr>
        <w:lastRenderedPageBreak/>
        <w:t>Знание названий родной страны и страны/стран изучаемого языка и их столиц.</w:t>
      </w:r>
    </w:p>
    <w:p w:rsidR="00CE320D" w:rsidRPr="00CE320D" w:rsidRDefault="00CE320D" w:rsidP="00CE320D">
      <w:pPr>
        <w:pStyle w:val="a3"/>
        <w:spacing w:before="109" w:line="247" w:lineRule="auto"/>
        <w:ind w:right="154"/>
        <w:rPr>
          <w:sz w:val="22"/>
        </w:rPr>
      </w:pPr>
      <w:r w:rsidRPr="00CE320D">
        <w:rPr>
          <w:sz w:val="22"/>
        </w:rPr>
        <w:t>Компенсаторные умения</w:t>
      </w:r>
    </w:p>
    <w:p w:rsidR="00CE320D" w:rsidRPr="00CE320D" w:rsidRDefault="00CE320D" w:rsidP="00CE320D">
      <w:pPr>
        <w:pStyle w:val="a3"/>
        <w:spacing w:before="109" w:line="247" w:lineRule="auto"/>
        <w:ind w:right="154"/>
        <w:rPr>
          <w:sz w:val="22"/>
        </w:rPr>
      </w:pPr>
      <w:r w:rsidRPr="00CE320D">
        <w:rPr>
          <w:sz w:val="22"/>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CE320D" w:rsidRPr="00CE320D" w:rsidRDefault="00CE320D" w:rsidP="00CE320D">
      <w:pPr>
        <w:pStyle w:val="a3"/>
        <w:spacing w:before="109" w:line="247" w:lineRule="auto"/>
        <w:ind w:right="154"/>
        <w:rPr>
          <w:sz w:val="22"/>
        </w:rPr>
      </w:pPr>
      <w:r w:rsidRPr="00CE320D">
        <w:rPr>
          <w:sz w:val="22"/>
        </w:rPr>
        <w:t>Использование в качестве опоры при порождении собственных высказываний ключевых слов, вопросов; иллюстраций.</w:t>
      </w:r>
    </w:p>
    <w:p w:rsidR="00CE320D" w:rsidRPr="00CE320D" w:rsidRDefault="00CE320D" w:rsidP="00CE320D">
      <w:pPr>
        <w:pStyle w:val="a3"/>
        <w:spacing w:before="109" w:line="247" w:lineRule="auto"/>
        <w:ind w:right="154"/>
        <w:rPr>
          <w:b/>
          <w:sz w:val="22"/>
        </w:rPr>
      </w:pPr>
      <w:r w:rsidRPr="00CE320D">
        <w:rPr>
          <w:b/>
          <w:sz w:val="22"/>
        </w:rPr>
        <w:t>3</w:t>
      </w:r>
      <w:r w:rsidRPr="00CE320D">
        <w:rPr>
          <w:b/>
          <w:sz w:val="22"/>
        </w:rPr>
        <w:tab/>
        <w:t>КЛАСС</w:t>
      </w:r>
    </w:p>
    <w:p w:rsidR="00CE320D" w:rsidRPr="00CE320D" w:rsidRDefault="00CE320D" w:rsidP="00CE320D">
      <w:pPr>
        <w:pStyle w:val="a3"/>
        <w:spacing w:before="109" w:line="247" w:lineRule="auto"/>
        <w:ind w:right="154"/>
        <w:rPr>
          <w:sz w:val="22"/>
        </w:rPr>
      </w:pPr>
      <w:r w:rsidRPr="00CE320D">
        <w:rPr>
          <w:sz w:val="22"/>
        </w:rPr>
        <w:t>Тематическое содержание речи</w:t>
      </w:r>
    </w:p>
    <w:p w:rsidR="00CE320D" w:rsidRPr="00CE320D" w:rsidRDefault="00CE320D" w:rsidP="00CE320D">
      <w:pPr>
        <w:pStyle w:val="a3"/>
        <w:spacing w:before="109" w:line="247" w:lineRule="auto"/>
        <w:ind w:right="154"/>
        <w:rPr>
          <w:sz w:val="22"/>
        </w:rPr>
      </w:pPr>
      <w:r w:rsidRPr="00CE320D">
        <w:rPr>
          <w:sz w:val="22"/>
        </w:rPr>
        <w:t>Мир моего «я». Моя семья. Мой день рождения. Моя люби- мая еда. Мой день (распорядок дня).</w:t>
      </w:r>
    </w:p>
    <w:p w:rsidR="00CE320D" w:rsidRPr="00CE320D" w:rsidRDefault="00CE320D" w:rsidP="00CE320D">
      <w:pPr>
        <w:pStyle w:val="a3"/>
        <w:spacing w:before="109" w:line="247" w:lineRule="auto"/>
        <w:ind w:right="154"/>
        <w:rPr>
          <w:sz w:val="22"/>
        </w:rPr>
      </w:pPr>
      <w:r w:rsidRPr="00CE320D">
        <w:rPr>
          <w:sz w:val="22"/>
        </w:rPr>
        <w:t>Мир моих увлечений. Любимая игрушка, игра. Мой питомец. Любимые занятия. Любимая сказка. Выходной день. Каникулы.</w:t>
      </w:r>
    </w:p>
    <w:p w:rsidR="00CE320D" w:rsidRPr="00CE320D" w:rsidRDefault="00CE320D" w:rsidP="00CE320D">
      <w:pPr>
        <w:pStyle w:val="a3"/>
        <w:spacing w:before="109" w:line="247" w:lineRule="auto"/>
        <w:ind w:right="154"/>
        <w:rPr>
          <w:sz w:val="22"/>
        </w:rPr>
      </w:pPr>
      <w:r w:rsidRPr="00CE320D">
        <w:rPr>
          <w:sz w:val="22"/>
        </w:rPr>
        <w:t>Мир вокруг меня. Моя комната (квартира, дом). Моя школа. Мои друзья. Моя малая родина (город, село). Дикие и домашние животные. Погода. Времена года (месяцы).</w:t>
      </w:r>
    </w:p>
    <w:p w:rsidR="00CE320D" w:rsidRPr="00CE320D" w:rsidRDefault="00CE320D" w:rsidP="00CE320D">
      <w:pPr>
        <w:pStyle w:val="a3"/>
        <w:spacing w:before="109" w:line="247" w:lineRule="auto"/>
        <w:ind w:right="154"/>
        <w:rPr>
          <w:sz w:val="22"/>
        </w:rPr>
      </w:pPr>
      <w:r w:rsidRPr="00CE320D">
        <w:rPr>
          <w:sz w:val="22"/>
        </w:rPr>
        <w:t>Родная страна и страны изучаемого языка. Россия и стра- на/страны изучаемого языка. Их столицы, достопримечатель- 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E320D" w:rsidRPr="00CE320D" w:rsidRDefault="00CE320D" w:rsidP="00CE320D">
      <w:pPr>
        <w:pStyle w:val="a3"/>
        <w:spacing w:before="109" w:line="247" w:lineRule="auto"/>
        <w:ind w:right="154"/>
        <w:rPr>
          <w:b/>
          <w:i/>
          <w:sz w:val="22"/>
        </w:rPr>
      </w:pPr>
      <w:r w:rsidRPr="00CE320D">
        <w:rPr>
          <w:b/>
          <w:i/>
          <w:sz w:val="22"/>
        </w:rPr>
        <w:t>Коммуникативные умения</w:t>
      </w:r>
    </w:p>
    <w:p w:rsidR="00CE320D" w:rsidRPr="00CE320D" w:rsidRDefault="00CE320D" w:rsidP="00CE320D">
      <w:pPr>
        <w:pStyle w:val="a3"/>
        <w:spacing w:before="109" w:line="247" w:lineRule="auto"/>
        <w:ind w:right="154"/>
        <w:rPr>
          <w:sz w:val="22"/>
        </w:rPr>
      </w:pPr>
      <w:r w:rsidRPr="00CE320D">
        <w:rPr>
          <w:sz w:val="22"/>
        </w:rPr>
        <w:t>Говорение</w:t>
      </w:r>
    </w:p>
    <w:p w:rsidR="00CE320D" w:rsidRPr="00CE320D" w:rsidRDefault="00CE320D" w:rsidP="00CE320D">
      <w:pPr>
        <w:pStyle w:val="a3"/>
        <w:spacing w:before="109" w:line="247" w:lineRule="auto"/>
        <w:ind w:right="154"/>
        <w:rPr>
          <w:sz w:val="22"/>
        </w:rPr>
      </w:pPr>
      <w:r w:rsidRPr="00CE320D">
        <w:rPr>
          <w:sz w:val="22"/>
        </w:rPr>
        <w:t>Коммуникативные умения диалогической речи:</w:t>
      </w:r>
    </w:p>
    <w:p w:rsidR="00CE320D" w:rsidRPr="00CE320D" w:rsidRDefault="00CE320D" w:rsidP="00CE320D">
      <w:pPr>
        <w:pStyle w:val="a3"/>
        <w:spacing w:before="109" w:line="247" w:lineRule="auto"/>
        <w:ind w:right="154"/>
        <w:rPr>
          <w:sz w:val="22"/>
        </w:rPr>
      </w:pPr>
      <w:r w:rsidRPr="00CE320D">
        <w:rPr>
          <w:sz w:val="22"/>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CE320D" w:rsidRPr="00CE320D" w:rsidRDefault="00CE320D" w:rsidP="00CE320D">
      <w:pPr>
        <w:pStyle w:val="a3"/>
        <w:spacing w:before="109" w:line="247" w:lineRule="auto"/>
        <w:ind w:right="154"/>
        <w:rPr>
          <w:sz w:val="22"/>
        </w:rPr>
      </w:pPr>
      <w:r w:rsidRPr="00CE320D">
        <w:rPr>
          <w:sz w:val="22"/>
        </w:rPr>
        <w:t>диалога этикетного характера: приветствие, начало и заверше ние разговора, знакомство с собеседником; поздравление с празд- ником; выражение благодарности за поздравление; извинение;</w:t>
      </w:r>
    </w:p>
    <w:p w:rsidR="00CE320D" w:rsidRPr="00CE320D" w:rsidRDefault="00CE320D" w:rsidP="00CE320D">
      <w:pPr>
        <w:pStyle w:val="a3"/>
        <w:spacing w:before="109" w:line="247" w:lineRule="auto"/>
        <w:ind w:right="154"/>
        <w:rPr>
          <w:sz w:val="22"/>
        </w:rPr>
      </w:pPr>
      <w:r w:rsidRPr="00CE320D">
        <w:rPr>
          <w:sz w:val="22"/>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CE320D" w:rsidRPr="00CE320D" w:rsidRDefault="00CE320D" w:rsidP="00CE320D">
      <w:pPr>
        <w:pStyle w:val="a3"/>
        <w:spacing w:before="109" w:line="247" w:lineRule="auto"/>
        <w:ind w:right="154"/>
        <w:rPr>
          <w:sz w:val="22"/>
        </w:rPr>
      </w:pPr>
      <w:r w:rsidRPr="00CE320D">
        <w:rPr>
          <w:sz w:val="22"/>
        </w:rPr>
        <w:lastRenderedPageBreak/>
        <w:t>диалога-расспроса: запрашивание интересующей информации; сообщение фактической информации, ответы на вопросы собеседника.</w:t>
      </w:r>
    </w:p>
    <w:p w:rsidR="00CE320D" w:rsidRPr="00CE320D" w:rsidRDefault="00CE320D" w:rsidP="00CE320D">
      <w:pPr>
        <w:pStyle w:val="a3"/>
        <w:spacing w:before="109" w:line="247" w:lineRule="auto"/>
        <w:ind w:right="154"/>
        <w:rPr>
          <w:sz w:val="22"/>
        </w:rPr>
      </w:pPr>
      <w:r w:rsidRPr="00CE320D">
        <w:rPr>
          <w:sz w:val="22"/>
        </w:rPr>
        <w:t>Коммуникативные умения монологической речи: Создание с опорой на клю</w:t>
      </w:r>
      <w:r>
        <w:rPr>
          <w:sz w:val="22"/>
        </w:rPr>
        <w:t>чевые слова, вопросы и/или иллю</w:t>
      </w:r>
      <w:r w:rsidRPr="00CE320D">
        <w:rPr>
          <w:sz w:val="22"/>
        </w:rPr>
        <w:t>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CE320D" w:rsidRPr="00CE320D" w:rsidRDefault="00CE320D" w:rsidP="00CE320D">
      <w:pPr>
        <w:pStyle w:val="a3"/>
        <w:spacing w:before="109" w:line="247" w:lineRule="auto"/>
        <w:ind w:right="154"/>
        <w:rPr>
          <w:sz w:val="22"/>
        </w:rPr>
      </w:pPr>
      <w:r w:rsidRPr="00CE320D">
        <w:rPr>
          <w:sz w:val="22"/>
        </w:rPr>
        <w:t>Пересказ с опорой на ключевые слова, вопросы и/или иллю- страции основного содержания прочитанного текста.</w:t>
      </w:r>
    </w:p>
    <w:p w:rsidR="00CE320D" w:rsidRPr="00CE320D" w:rsidRDefault="00CE320D" w:rsidP="00CE320D">
      <w:pPr>
        <w:pStyle w:val="a3"/>
        <w:spacing w:before="109" w:line="247" w:lineRule="auto"/>
        <w:ind w:right="154"/>
        <w:rPr>
          <w:b/>
          <w:i/>
          <w:sz w:val="22"/>
        </w:rPr>
      </w:pPr>
      <w:r w:rsidRPr="00CE320D">
        <w:rPr>
          <w:b/>
          <w:i/>
          <w:sz w:val="22"/>
        </w:rPr>
        <w:t>Аудирование</w:t>
      </w:r>
    </w:p>
    <w:p w:rsidR="00CE320D" w:rsidRPr="00CE320D" w:rsidRDefault="00CE320D" w:rsidP="00CE320D">
      <w:pPr>
        <w:pStyle w:val="a3"/>
        <w:spacing w:before="109" w:line="247" w:lineRule="auto"/>
        <w:ind w:right="154"/>
        <w:rPr>
          <w:sz w:val="22"/>
        </w:rPr>
      </w:pPr>
      <w:r w:rsidRPr="00CE320D">
        <w:rPr>
          <w:sz w:val="22"/>
        </w:rPr>
        <w:t>Понимание на слух речи учителя и одноклассников и вер- бальная/невербальная реакция на услышанное (при непосред- ственном общении).</w:t>
      </w:r>
    </w:p>
    <w:p w:rsidR="00CE320D" w:rsidRPr="00CE320D" w:rsidRDefault="00CE320D" w:rsidP="00CE320D">
      <w:pPr>
        <w:pStyle w:val="a3"/>
        <w:spacing w:before="109" w:line="247" w:lineRule="auto"/>
        <w:ind w:right="154"/>
        <w:rPr>
          <w:sz w:val="22"/>
        </w:rPr>
      </w:pPr>
      <w:r w:rsidRPr="00CE320D">
        <w:rPr>
          <w:sz w:val="22"/>
        </w:rPr>
        <w:t>Восприятие и понимание на слух учебных текстов, построен- ных на изученном языковом материале, в соответствии с по- ставленной коммуникативной задачей: с пониманием основ- ного содержания, с пониманием запрашиваемой информации (при опосредованном общении).</w:t>
      </w:r>
    </w:p>
    <w:p w:rsidR="00CE320D" w:rsidRPr="00CE320D" w:rsidRDefault="00CE320D" w:rsidP="00CE320D">
      <w:pPr>
        <w:pStyle w:val="a3"/>
        <w:spacing w:before="109" w:line="247" w:lineRule="auto"/>
        <w:ind w:right="154"/>
        <w:rPr>
          <w:sz w:val="22"/>
        </w:rPr>
      </w:pPr>
      <w:r w:rsidRPr="00CE320D">
        <w:rPr>
          <w:sz w:val="22"/>
        </w:rPr>
        <w:t>Аудирование с пониманием основного содержания текста предполагает определение основной темы и главных фактов/со- бытий в воспринимаемом на слух тексте с опорой на иллюстра- ции и с использованием языковой, в том числе контекстуальной, догадки.</w:t>
      </w:r>
    </w:p>
    <w:p w:rsidR="00CE320D" w:rsidRPr="00CE320D" w:rsidRDefault="00CE320D" w:rsidP="00CE320D">
      <w:pPr>
        <w:pStyle w:val="a3"/>
        <w:spacing w:before="109" w:line="247" w:lineRule="auto"/>
        <w:ind w:right="154"/>
        <w:rPr>
          <w:sz w:val="22"/>
        </w:rPr>
      </w:pPr>
      <w:r w:rsidRPr="00CE320D">
        <w:rPr>
          <w:sz w:val="22"/>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 текстуальной, догадки.</w:t>
      </w:r>
    </w:p>
    <w:p w:rsidR="00CE320D" w:rsidRPr="00CE320D" w:rsidRDefault="00CE320D" w:rsidP="00CE320D">
      <w:pPr>
        <w:pStyle w:val="a3"/>
        <w:spacing w:before="109" w:line="247" w:lineRule="auto"/>
        <w:ind w:right="154"/>
        <w:rPr>
          <w:sz w:val="22"/>
        </w:rPr>
      </w:pPr>
      <w:r w:rsidRPr="00CE320D">
        <w:rPr>
          <w:sz w:val="22"/>
        </w:rPr>
        <w:t>Тексты для аудирования: диалог, высказывания собеседников в ситуациях повседневного общения, рассказ, сказка.</w:t>
      </w:r>
    </w:p>
    <w:p w:rsidR="00CE320D" w:rsidRPr="00CE320D" w:rsidRDefault="00CE320D" w:rsidP="00CE320D">
      <w:pPr>
        <w:pStyle w:val="a3"/>
        <w:spacing w:before="109" w:line="247" w:lineRule="auto"/>
        <w:ind w:right="154"/>
        <w:rPr>
          <w:b/>
          <w:i/>
          <w:sz w:val="22"/>
        </w:rPr>
      </w:pPr>
      <w:r w:rsidRPr="00CE320D">
        <w:rPr>
          <w:b/>
          <w:i/>
          <w:sz w:val="22"/>
        </w:rPr>
        <w:t>Смысловое чтение</w:t>
      </w:r>
    </w:p>
    <w:p w:rsidR="00CE320D" w:rsidRPr="00CE320D" w:rsidRDefault="00CE320D" w:rsidP="00CE320D">
      <w:pPr>
        <w:pStyle w:val="a3"/>
        <w:spacing w:before="109" w:line="247" w:lineRule="auto"/>
        <w:ind w:right="154"/>
        <w:rPr>
          <w:sz w:val="22"/>
        </w:rPr>
      </w:pPr>
      <w:r w:rsidRPr="00CE320D">
        <w:rPr>
          <w:sz w:val="22"/>
        </w:rPr>
        <w:t>Чтение вслух учебных текстов, построенных на изученном языковом материале, с соблюдением правил чтения и соответ- ствующей интонацией; понимание прочитанного.</w:t>
      </w:r>
    </w:p>
    <w:p w:rsidR="00CE320D" w:rsidRPr="00CE320D" w:rsidRDefault="00CE320D" w:rsidP="00CE320D">
      <w:pPr>
        <w:pStyle w:val="a3"/>
        <w:spacing w:before="109" w:line="247" w:lineRule="auto"/>
        <w:ind w:right="154"/>
        <w:rPr>
          <w:sz w:val="22"/>
        </w:rPr>
      </w:pPr>
      <w:r w:rsidRPr="00CE320D">
        <w:rPr>
          <w:sz w:val="22"/>
        </w:rPr>
        <w:lastRenderedPageBreak/>
        <w:t>Тексты для чтения вслух: диалог, рассказ, сказка.</w:t>
      </w:r>
    </w:p>
    <w:p w:rsidR="00CE320D" w:rsidRPr="00CE320D" w:rsidRDefault="00CE320D" w:rsidP="00CE320D">
      <w:pPr>
        <w:pStyle w:val="a3"/>
        <w:spacing w:before="109" w:line="247" w:lineRule="auto"/>
        <w:ind w:right="154"/>
        <w:rPr>
          <w:sz w:val="22"/>
        </w:rPr>
      </w:pPr>
      <w:r w:rsidRPr="00CE320D">
        <w:rPr>
          <w:sz w:val="22"/>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 ной задачи: с пониманием основного содержания, с понимани- ем запрашиваемой информации.</w:t>
      </w:r>
    </w:p>
    <w:p w:rsidR="00CE320D" w:rsidRPr="00CE320D" w:rsidRDefault="00CE320D" w:rsidP="00CE320D">
      <w:pPr>
        <w:pStyle w:val="a3"/>
        <w:spacing w:before="109" w:line="247" w:lineRule="auto"/>
        <w:ind w:right="154"/>
        <w:rPr>
          <w:sz w:val="22"/>
        </w:rPr>
      </w:pPr>
      <w:r w:rsidRPr="00CE320D">
        <w:rPr>
          <w:sz w:val="22"/>
        </w:rPr>
        <w:t>Чтение с пониманием основного содержания текста предпо- 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CE320D" w:rsidRPr="00CE320D" w:rsidRDefault="00CE320D" w:rsidP="00CE320D">
      <w:pPr>
        <w:pStyle w:val="a3"/>
        <w:spacing w:before="109" w:line="247" w:lineRule="auto"/>
        <w:ind w:right="154"/>
        <w:rPr>
          <w:sz w:val="22"/>
        </w:rPr>
      </w:pPr>
      <w:r w:rsidRPr="00CE320D">
        <w:rPr>
          <w:sz w:val="22"/>
        </w:rPr>
        <w:t>Чтение с пониманием запрашиваемой информации предпола- гает нахождение в прочитанном тексте и понимание запраши- 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CE320D" w:rsidRPr="00CE320D" w:rsidRDefault="00CE320D" w:rsidP="00CE320D">
      <w:pPr>
        <w:pStyle w:val="a3"/>
        <w:spacing w:before="109" w:line="247" w:lineRule="auto"/>
        <w:ind w:right="154"/>
        <w:rPr>
          <w:sz w:val="22"/>
        </w:rPr>
      </w:pPr>
      <w:r w:rsidRPr="00CE320D">
        <w:rPr>
          <w:sz w:val="22"/>
        </w:rPr>
        <w:t>Тексты для чтения: диалог, рассказ, сказка, электронное со- общение личного характера.</w:t>
      </w:r>
    </w:p>
    <w:p w:rsidR="00CE320D" w:rsidRPr="00CE320D" w:rsidRDefault="00CE320D" w:rsidP="00CE320D">
      <w:pPr>
        <w:pStyle w:val="a3"/>
        <w:spacing w:before="109" w:line="247" w:lineRule="auto"/>
        <w:ind w:right="154"/>
        <w:rPr>
          <w:b/>
          <w:i/>
          <w:sz w:val="22"/>
        </w:rPr>
      </w:pPr>
      <w:r w:rsidRPr="00CE320D">
        <w:rPr>
          <w:b/>
          <w:i/>
          <w:sz w:val="22"/>
        </w:rPr>
        <w:t>Письмо</w:t>
      </w:r>
    </w:p>
    <w:p w:rsidR="00CE320D" w:rsidRPr="00CE320D" w:rsidRDefault="00CE320D" w:rsidP="00CE320D">
      <w:pPr>
        <w:pStyle w:val="a3"/>
        <w:spacing w:before="109" w:line="247" w:lineRule="auto"/>
        <w:ind w:right="154"/>
        <w:rPr>
          <w:sz w:val="22"/>
        </w:rPr>
      </w:pPr>
      <w:r w:rsidRPr="00CE320D">
        <w:rPr>
          <w:sz w:val="22"/>
        </w:rPr>
        <w:t>Списывание текста; выписывание из текста слов, словосочета- ний, предложений; вставка пропущенного слова в предложение в соответствии с решаемой коммуникативной/учебной задачей.</w:t>
      </w:r>
    </w:p>
    <w:p w:rsidR="00CE320D" w:rsidRPr="00CE320D" w:rsidRDefault="00CE320D" w:rsidP="00CE320D">
      <w:pPr>
        <w:pStyle w:val="a3"/>
        <w:spacing w:before="109" w:line="247" w:lineRule="auto"/>
        <w:ind w:right="154"/>
        <w:rPr>
          <w:sz w:val="22"/>
        </w:rPr>
      </w:pPr>
      <w:r w:rsidRPr="00CE320D">
        <w:rPr>
          <w:sz w:val="22"/>
        </w:rPr>
        <w:t>Создание подписей к картинкам, фотографиям с пояснением, что на них изображено.</w:t>
      </w:r>
    </w:p>
    <w:p w:rsidR="00CE320D" w:rsidRPr="00CE320D" w:rsidRDefault="00CE320D" w:rsidP="00CE320D">
      <w:pPr>
        <w:pStyle w:val="a3"/>
        <w:spacing w:before="109" w:line="247" w:lineRule="auto"/>
        <w:ind w:right="154"/>
        <w:rPr>
          <w:sz w:val="22"/>
        </w:rPr>
      </w:pPr>
      <w:r w:rsidRPr="00CE320D">
        <w:rPr>
          <w:sz w:val="22"/>
        </w:rPr>
        <w:t>Заполнение анкет и формуляров с указанием личной инфор- мации (имя, фамилия, возраст, страна проживания, любимые занятия) в соответствии с нормами, принятыми в стране/стра- нах изучаемого языка.</w:t>
      </w:r>
    </w:p>
    <w:p w:rsidR="00CE320D" w:rsidRPr="00CE320D" w:rsidRDefault="00CE320D" w:rsidP="00CE320D">
      <w:pPr>
        <w:pStyle w:val="a3"/>
        <w:spacing w:before="109" w:line="247" w:lineRule="auto"/>
        <w:ind w:right="154"/>
        <w:rPr>
          <w:sz w:val="22"/>
        </w:rPr>
      </w:pPr>
      <w:r w:rsidRPr="00CE320D">
        <w:rPr>
          <w:sz w:val="22"/>
        </w:rPr>
        <w:t>Написание с опорой на образец поздравлений с праздниками (с днём рождения, Новым годом, Рождеством) с выражением пожеланий.</w:t>
      </w:r>
    </w:p>
    <w:p w:rsidR="00CE320D" w:rsidRPr="00CE320D" w:rsidRDefault="00CE320D" w:rsidP="00CE320D">
      <w:pPr>
        <w:pStyle w:val="a3"/>
        <w:spacing w:before="109" w:line="247" w:lineRule="auto"/>
        <w:ind w:right="154"/>
        <w:rPr>
          <w:b/>
          <w:i/>
          <w:sz w:val="22"/>
        </w:rPr>
      </w:pPr>
      <w:r w:rsidRPr="00CE320D">
        <w:rPr>
          <w:b/>
          <w:i/>
          <w:sz w:val="22"/>
        </w:rPr>
        <w:t>Языковые знания и навыки</w:t>
      </w:r>
    </w:p>
    <w:p w:rsidR="00CE320D" w:rsidRPr="00CE320D" w:rsidRDefault="00CE320D" w:rsidP="00CE320D">
      <w:pPr>
        <w:pStyle w:val="a3"/>
        <w:spacing w:before="109" w:line="247" w:lineRule="auto"/>
        <w:ind w:right="154"/>
        <w:rPr>
          <w:sz w:val="22"/>
        </w:rPr>
      </w:pPr>
      <w:r w:rsidRPr="00CE320D">
        <w:rPr>
          <w:sz w:val="22"/>
        </w:rPr>
        <w:t>Фонетическая сторона речи</w:t>
      </w:r>
    </w:p>
    <w:p w:rsidR="00CE320D" w:rsidRPr="00CE320D" w:rsidRDefault="00CE320D" w:rsidP="00CE320D">
      <w:pPr>
        <w:pStyle w:val="a3"/>
        <w:spacing w:before="109" w:line="247" w:lineRule="auto"/>
        <w:ind w:right="154"/>
        <w:rPr>
          <w:sz w:val="22"/>
        </w:rPr>
      </w:pPr>
      <w:r w:rsidRPr="00CE320D">
        <w:rPr>
          <w:sz w:val="22"/>
        </w:rPr>
        <w:t>Буквы английского алфавита. Фонетически корректное озву- чивание букв английского алфавита.</w:t>
      </w:r>
    </w:p>
    <w:p w:rsidR="00CE320D" w:rsidRPr="00CE320D" w:rsidRDefault="00CE320D" w:rsidP="00CE320D">
      <w:pPr>
        <w:pStyle w:val="a3"/>
        <w:spacing w:before="109" w:line="247" w:lineRule="auto"/>
        <w:ind w:right="154"/>
        <w:rPr>
          <w:sz w:val="22"/>
        </w:rPr>
      </w:pPr>
      <w:r w:rsidRPr="00CE320D">
        <w:rPr>
          <w:sz w:val="22"/>
        </w:rPr>
        <w:lastRenderedPageBreak/>
        <w:t>Нормы произношения: долгота и краткость гласных, пра- вильное отсутствие оглушения звонких согласных в конце сло- га или слова, отсутствие смягчения согласных перед гласными. Связующее “r” (there is/there are).</w:t>
      </w:r>
    </w:p>
    <w:p w:rsidR="00CE320D" w:rsidRPr="00CE320D" w:rsidRDefault="00CE320D" w:rsidP="00CE320D">
      <w:pPr>
        <w:pStyle w:val="a3"/>
        <w:spacing w:before="109" w:line="247" w:lineRule="auto"/>
        <w:ind w:right="154"/>
        <w:rPr>
          <w:sz w:val="22"/>
        </w:rPr>
      </w:pPr>
      <w:r w:rsidRPr="00CE320D">
        <w:rPr>
          <w:sz w:val="22"/>
        </w:rPr>
        <w:t>Ритмикоинтонационные особенности повествовательного, побудительного и вопросительного (общий и специальный во- прос) предложений.</w:t>
      </w:r>
    </w:p>
    <w:p w:rsidR="00CE320D" w:rsidRPr="00CE320D" w:rsidRDefault="00CE320D" w:rsidP="00CE320D">
      <w:pPr>
        <w:pStyle w:val="a3"/>
        <w:spacing w:before="109" w:line="247" w:lineRule="auto"/>
        <w:ind w:right="154"/>
        <w:rPr>
          <w:sz w:val="22"/>
        </w:rPr>
      </w:pPr>
      <w:r w:rsidRPr="00CE320D">
        <w:rPr>
          <w:sz w:val="22"/>
        </w:rPr>
        <w:t>Различение на слух и адекватное, без ошибок произнесение слов с соблюдением правильного ударения и фраз/предложе- ний с соблюдением их ритмико-интонационных особенностей. Чтение гласных в открытом и закрытом слоге в односложных словах, чтения гласных в третьем типе слога (гласная + r); со- гласных, основных звукобуквенных сочетаний, в частности сложных сочетаний букв (например, tion, ight) в односложных,</w:t>
      </w:r>
      <w:r>
        <w:rPr>
          <w:sz w:val="22"/>
        </w:rPr>
        <w:t xml:space="preserve"> </w:t>
      </w:r>
      <w:r w:rsidRPr="00CE320D">
        <w:rPr>
          <w:sz w:val="22"/>
        </w:rPr>
        <w:t>двусложных и многосложных словах.</w:t>
      </w:r>
    </w:p>
    <w:p w:rsidR="00CE320D" w:rsidRPr="00CE320D" w:rsidRDefault="00CE320D" w:rsidP="00CE320D">
      <w:pPr>
        <w:pStyle w:val="a3"/>
        <w:spacing w:before="109" w:line="247" w:lineRule="auto"/>
        <w:ind w:right="154"/>
        <w:rPr>
          <w:sz w:val="22"/>
        </w:rPr>
      </w:pPr>
      <w:r w:rsidRPr="00CE320D">
        <w:rPr>
          <w:sz w:val="22"/>
        </w:rPr>
        <w:t>Вычленение некоторых звукобуквенных сочетаний при ана- лизе изученных слов.</w:t>
      </w:r>
    </w:p>
    <w:p w:rsidR="00CE320D" w:rsidRPr="00CE320D" w:rsidRDefault="00CE320D" w:rsidP="00CE320D">
      <w:pPr>
        <w:pStyle w:val="a3"/>
        <w:spacing w:before="109" w:line="247" w:lineRule="auto"/>
        <w:ind w:right="154"/>
        <w:rPr>
          <w:sz w:val="22"/>
        </w:rPr>
      </w:pPr>
      <w:r w:rsidRPr="00CE320D">
        <w:rPr>
          <w:sz w:val="22"/>
        </w:rPr>
        <w:t>Чтение новых слов согласно основным правилам чтения с ис- пользованием полной или частичной транскрипции.</w:t>
      </w:r>
    </w:p>
    <w:p w:rsidR="00CE320D" w:rsidRPr="00CE320D" w:rsidRDefault="00CE320D" w:rsidP="00CE320D">
      <w:pPr>
        <w:pStyle w:val="a3"/>
        <w:spacing w:before="109" w:line="247" w:lineRule="auto"/>
        <w:ind w:right="154"/>
        <w:rPr>
          <w:sz w:val="22"/>
        </w:rPr>
      </w:pPr>
      <w:r w:rsidRPr="00CE320D">
        <w:rPr>
          <w:sz w:val="22"/>
        </w:rPr>
        <w:t>Знаки английской транскрипции; отличие их от букв англий- ского алфавита. Фонетически корректное озвучивание знаков транскрипции.</w:t>
      </w:r>
    </w:p>
    <w:p w:rsidR="00CE320D" w:rsidRPr="00CE320D" w:rsidRDefault="00CE320D" w:rsidP="00CE320D">
      <w:pPr>
        <w:pStyle w:val="a3"/>
        <w:spacing w:before="109" w:line="247" w:lineRule="auto"/>
        <w:ind w:right="154"/>
        <w:rPr>
          <w:b/>
          <w:i/>
          <w:sz w:val="22"/>
        </w:rPr>
      </w:pPr>
      <w:r w:rsidRPr="00CE320D">
        <w:rPr>
          <w:b/>
          <w:i/>
          <w:sz w:val="22"/>
        </w:rPr>
        <w:t>Графика, орфография и пунктуация</w:t>
      </w:r>
    </w:p>
    <w:p w:rsidR="00CE320D" w:rsidRPr="00CE320D" w:rsidRDefault="00CE320D" w:rsidP="00CE320D">
      <w:pPr>
        <w:pStyle w:val="a3"/>
        <w:spacing w:before="109" w:line="247" w:lineRule="auto"/>
        <w:ind w:right="154"/>
        <w:rPr>
          <w:sz w:val="22"/>
        </w:rPr>
      </w:pPr>
      <w:r w:rsidRPr="00CE320D">
        <w:rPr>
          <w:sz w:val="22"/>
        </w:rPr>
        <w:t>Правильное написание изученных слов.</w:t>
      </w:r>
    </w:p>
    <w:p w:rsidR="00CE320D" w:rsidRPr="00CE320D" w:rsidRDefault="00CE320D" w:rsidP="00CE320D">
      <w:pPr>
        <w:pStyle w:val="a3"/>
        <w:spacing w:before="109" w:line="247" w:lineRule="auto"/>
        <w:ind w:right="154"/>
        <w:rPr>
          <w:sz w:val="22"/>
        </w:rPr>
      </w:pPr>
      <w:r w:rsidRPr="00CE320D">
        <w:rPr>
          <w:sz w:val="22"/>
        </w:rPr>
        <w:t>Правильная расстановка знаков препинания: точки, вопро- 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CE320D" w:rsidRPr="00CE320D" w:rsidRDefault="00CE320D" w:rsidP="00CE320D">
      <w:pPr>
        <w:pStyle w:val="a3"/>
        <w:spacing w:before="109" w:line="247" w:lineRule="auto"/>
        <w:ind w:right="154"/>
        <w:rPr>
          <w:b/>
          <w:i/>
          <w:sz w:val="22"/>
        </w:rPr>
      </w:pPr>
      <w:r w:rsidRPr="00CE320D">
        <w:rPr>
          <w:b/>
          <w:i/>
          <w:sz w:val="22"/>
        </w:rPr>
        <w:t>Лексическая сторона речи</w:t>
      </w:r>
    </w:p>
    <w:p w:rsidR="00CE320D" w:rsidRPr="00CE320D" w:rsidRDefault="00CE320D" w:rsidP="00CE320D">
      <w:pPr>
        <w:pStyle w:val="a3"/>
        <w:spacing w:before="109" w:line="247" w:lineRule="auto"/>
        <w:ind w:right="154"/>
        <w:rPr>
          <w:sz w:val="22"/>
        </w:rPr>
      </w:pPr>
      <w:r w:rsidRPr="00CE320D">
        <w:rPr>
          <w:sz w:val="22"/>
        </w:rPr>
        <w:t>Распознавание в письменном и звучащем тексте и употребле- ние в устной и письменной речи не менее 350 лексических еди- 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CE320D" w:rsidRPr="00CE320D" w:rsidRDefault="00CE320D" w:rsidP="00CE320D">
      <w:pPr>
        <w:pStyle w:val="a3"/>
        <w:spacing w:before="109" w:line="247" w:lineRule="auto"/>
        <w:ind w:right="154"/>
        <w:rPr>
          <w:sz w:val="22"/>
        </w:rPr>
      </w:pPr>
      <w:r w:rsidRPr="00CE320D">
        <w:rPr>
          <w:sz w:val="22"/>
        </w:rPr>
        <w:lastRenderedPageBreak/>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 щью суффиксов -teen, -ty, -th) и словосложения (sportsman).</w:t>
      </w:r>
    </w:p>
    <w:p w:rsidR="00CE320D" w:rsidRPr="00CE320D" w:rsidRDefault="00CE320D" w:rsidP="00CE320D">
      <w:pPr>
        <w:pStyle w:val="a3"/>
        <w:spacing w:before="109" w:line="247" w:lineRule="auto"/>
        <w:ind w:right="154"/>
        <w:rPr>
          <w:sz w:val="22"/>
        </w:rPr>
      </w:pPr>
      <w:r w:rsidRPr="00CE320D">
        <w:rPr>
          <w:sz w:val="22"/>
        </w:rPr>
        <w:t>Распознавание в устной и письменной речи интернациональ- ных слов (doctor, film) с помощью языковой догадки.</w:t>
      </w:r>
    </w:p>
    <w:p w:rsidR="00CE320D" w:rsidRPr="00CE320D" w:rsidRDefault="00CE320D" w:rsidP="00CE320D">
      <w:pPr>
        <w:pStyle w:val="a3"/>
        <w:spacing w:before="109" w:line="247" w:lineRule="auto"/>
        <w:ind w:right="154"/>
        <w:rPr>
          <w:b/>
          <w:i/>
          <w:sz w:val="22"/>
        </w:rPr>
      </w:pPr>
      <w:r w:rsidRPr="00CE320D">
        <w:rPr>
          <w:b/>
          <w:i/>
          <w:sz w:val="22"/>
        </w:rPr>
        <w:t>Грамматическая сторона речи</w:t>
      </w:r>
    </w:p>
    <w:p w:rsidR="00CE320D" w:rsidRPr="00CE320D" w:rsidRDefault="00CE320D" w:rsidP="00CE320D">
      <w:pPr>
        <w:pStyle w:val="a3"/>
        <w:spacing w:before="109" w:line="247" w:lineRule="auto"/>
        <w:ind w:right="154"/>
        <w:rPr>
          <w:sz w:val="22"/>
        </w:rPr>
      </w:pPr>
      <w:r w:rsidRPr="00CE320D">
        <w:rPr>
          <w:sz w:val="22"/>
        </w:rPr>
        <w:t>Распознавание в письменном и звучащем тексте и употребле- ние в устной и письменной речи родственных слов с использова- нием основных способов словообразования: аффиксации (суф- фиксы числительных -teen, -ty, -th) и словосложения (football, snowman)</w:t>
      </w:r>
    </w:p>
    <w:p w:rsidR="00CE320D" w:rsidRPr="00CE320D" w:rsidRDefault="00CE320D" w:rsidP="00CE320D">
      <w:pPr>
        <w:pStyle w:val="a3"/>
        <w:spacing w:before="109" w:line="247" w:lineRule="auto"/>
        <w:ind w:right="154"/>
        <w:rPr>
          <w:sz w:val="22"/>
          <w:lang w:val="en-US"/>
        </w:rPr>
      </w:pPr>
      <w:r w:rsidRPr="00CE320D">
        <w:rPr>
          <w:sz w:val="22"/>
        </w:rPr>
        <w:t>Предложения</w:t>
      </w:r>
      <w:r w:rsidRPr="00CE320D">
        <w:rPr>
          <w:sz w:val="22"/>
          <w:lang w:val="en-US"/>
        </w:rPr>
        <w:t xml:space="preserve"> </w:t>
      </w:r>
      <w:r w:rsidRPr="00CE320D">
        <w:rPr>
          <w:sz w:val="22"/>
        </w:rPr>
        <w:t>с</w:t>
      </w:r>
      <w:r w:rsidRPr="00CE320D">
        <w:rPr>
          <w:sz w:val="22"/>
          <w:lang w:val="en-US"/>
        </w:rPr>
        <w:t xml:space="preserve"> </w:t>
      </w:r>
      <w:r w:rsidRPr="00CE320D">
        <w:rPr>
          <w:sz w:val="22"/>
        </w:rPr>
        <w:t>начальным</w:t>
      </w:r>
      <w:r w:rsidRPr="00CE320D">
        <w:rPr>
          <w:sz w:val="22"/>
          <w:lang w:val="en-US"/>
        </w:rPr>
        <w:t xml:space="preserve"> There + to be </w:t>
      </w:r>
      <w:r w:rsidRPr="00CE320D">
        <w:rPr>
          <w:sz w:val="22"/>
        </w:rPr>
        <w:t>в</w:t>
      </w:r>
      <w:r w:rsidRPr="00CE320D">
        <w:rPr>
          <w:sz w:val="22"/>
          <w:lang w:val="en-US"/>
        </w:rPr>
        <w:t xml:space="preserve"> Past Simple Tense (There was an old house near the river.).</w:t>
      </w:r>
    </w:p>
    <w:p w:rsidR="00CE320D" w:rsidRPr="00CE320D" w:rsidRDefault="00CE320D" w:rsidP="00CE320D">
      <w:pPr>
        <w:pStyle w:val="a3"/>
        <w:spacing w:before="109" w:line="247" w:lineRule="auto"/>
        <w:ind w:right="154"/>
        <w:rPr>
          <w:sz w:val="22"/>
        </w:rPr>
      </w:pPr>
      <w:r w:rsidRPr="00CE320D">
        <w:rPr>
          <w:sz w:val="22"/>
        </w:rPr>
        <w:t>Побудительные предложения в отрицательной (Don’t talk, please.) форме.</w:t>
      </w:r>
    </w:p>
    <w:p w:rsidR="00CE320D" w:rsidRPr="00CE320D" w:rsidRDefault="00CE320D" w:rsidP="00CE320D">
      <w:pPr>
        <w:pStyle w:val="a3"/>
        <w:spacing w:before="109" w:line="247" w:lineRule="auto"/>
        <w:ind w:right="154"/>
        <w:rPr>
          <w:sz w:val="22"/>
        </w:rPr>
      </w:pPr>
      <w:r w:rsidRPr="00CE320D">
        <w:rPr>
          <w:sz w:val="22"/>
        </w:rPr>
        <w:t>Правильные и  неправильные  глаголы  в  Past  Simple  Tense в повествовательных (утвердительных и отрицательных) и во- просительных (общий и специальный  вопросы)  предложе- ниях.</w:t>
      </w:r>
    </w:p>
    <w:p w:rsidR="00CE320D" w:rsidRPr="00CE320D" w:rsidRDefault="00CE320D" w:rsidP="00CE320D">
      <w:pPr>
        <w:pStyle w:val="a3"/>
        <w:spacing w:before="109" w:line="247" w:lineRule="auto"/>
        <w:ind w:right="154"/>
        <w:rPr>
          <w:sz w:val="22"/>
          <w:lang w:val="en-US"/>
        </w:rPr>
      </w:pPr>
      <w:r w:rsidRPr="00CE320D">
        <w:rPr>
          <w:sz w:val="22"/>
        </w:rPr>
        <w:t>Конструкция</w:t>
      </w:r>
      <w:r w:rsidRPr="00CE320D">
        <w:rPr>
          <w:sz w:val="22"/>
          <w:lang w:val="en-US"/>
        </w:rPr>
        <w:t xml:space="preserve"> I’d like to … (I’d like to read this book.).</w:t>
      </w:r>
    </w:p>
    <w:p w:rsidR="00CE320D" w:rsidRPr="00CE320D" w:rsidRDefault="00CE320D" w:rsidP="00CE320D">
      <w:pPr>
        <w:pStyle w:val="a3"/>
        <w:spacing w:before="109" w:line="247" w:lineRule="auto"/>
        <w:ind w:right="154"/>
        <w:rPr>
          <w:sz w:val="22"/>
          <w:lang w:val="en-US"/>
        </w:rPr>
      </w:pPr>
      <w:r w:rsidRPr="00CE320D">
        <w:rPr>
          <w:sz w:val="22"/>
        </w:rPr>
        <w:t>Конструкции</w:t>
      </w:r>
      <w:r w:rsidRPr="00CE320D">
        <w:rPr>
          <w:sz w:val="22"/>
          <w:lang w:val="en-US"/>
        </w:rPr>
        <w:t xml:space="preserve"> </w:t>
      </w:r>
      <w:r w:rsidRPr="00CE320D">
        <w:rPr>
          <w:sz w:val="22"/>
        </w:rPr>
        <w:t>с</w:t>
      </w:r>
      <w:r w:rsidRPr="00CE320D">
        <w:rPr>
          <w:sz w:val="22"/>
          <w:lang w:val="en-US"/>
        </w:rPr>
        <w:t xml:space="preserve"> </w:t>
      </w:r>
      <w:r w:rsidRPr="00CE320D">
        <w:rPr>
          <w:sz w:val="22"/>
        </w:rPr>
        <w:t>глаголами</w:t>
      </w:r>
      <w:r w:rsidRPr="00CE320D">
        <w:rPr>
          <w:sz w:val="22"/>
          <w:lang w:val="en-US"/>
        </w:rPr>
        <w:t xml:space="preserve"> </w:t>
      </w:r>
      <w:r w:rsidRPr="00CE320D">
        <w:rPr>
          <w:sz w:val="22"/>
        </w:rPr>
        <w:t>на</w:t>
      </w:r>
      <w:r w:rsidRPr="00CE320D">
        <w:rPr>
          <w:sz w:val="22"/>
          <w:lang w:val="en-US"/>
        </w:rPr>
        <w:t xml:space="preserve"> -ing: to like/enjoy doing smth (I like riding my bike.).</w:t>
      </w:r>
    </w:p>
    <w:p w:rsidR="00CE320D" w:rsidRPr="00CE320D" w:rsidRDefault="00CE320D" w:rsidP="00CE320D">
      <w:pPr>
        <w:pStyle w:val="a3"/>
        <w:spacing w:before="109" w:line="247" w:lineRule="auto"/>
        <w:ind w:right="154"/>
        <w:rPr>
          <w:sz w:val="22"/>
          <w:lang w:val="en-US"/>
        </w:rPr>
      </w:pPr>
      <w:r w:rsidRPr="00CE320D">
        <w:rPr>
          <w:sz w:val="22"/>
        </w:rPr>
        <w:t>Существительные</w:t>
      </w:r>
      <w:r w:rsidRPr="00CE320D">
        <w:rPr>
          <w:sz w:val="22"/>
          <w:lang w:val="en-US"/>
        </w:rPr>
        <w:t xml:space="preserve"> </w:t>
      </w:r>
      <w:r w:rsidRPr="00CE320D">
        <w:rPr>
          <w:sz w:val="22"/>
        </w:rPr>
        <w:t>в</w:t>
      </w:r>
      <w:r w:rsidRPr="00CE320D">
        <w:rPr>
          <w:sz w:val="22"/>
          <w:lang w:val="en-US"/>
        </w:rPr>
        <w:t xml:space="preserve"> </w:t>
      </w:r>
      <w:r w:rsidRPr="00CE320D">
        <w:rPr>
          <w:sz w:val="22"/>
        </w:rPr>
        <w:t>притяжательном</w:t>
      </w:r>
      <w:r w:rsidRPr="00CE320D">
        <w:rPr>
          <w:sz w:val="22"/>
          <w:lang w:val="en-US"/>
        </w:rPr>
        <w:t xml:space="preserve"> </w:t>
      </w:r>
      <w:r w:rsidRPr="00CE320D">
        <w:rPr>
          <w:sz w:val="22"/>
        </w:rPr>
        <w:t>падеже</w:t>
      </w:r>
      <w:r w:rsidRPr="00CE320D">
        <w:rPr>
          <w:sz w:val="22"/>
          <w:lang w:val="en-US"/>
        </w:rPr>
        <w:t xml:space="preserve"> (Possessive Case; Ann’s dress, children’s toys, boys’ books).</w:t>
      </w:r>
    </w:p>
    <w:p w:rsidR="00CE320D" w:rsidRPr="00CE320D" w:rsidRDefault="00CE320D" w:rsidP="00CE320D">
      <w:pPr>
        <w:pStyle w:val="a3"/>
        <w:spacing w:before="109" w:line="247" w:lineRule="auto"/>
        <w:ind w:right="154"/>
        <w:rPr>
          <w:sz w:val="22"/>
        </w:rPr>
      </w:pPr>
      <w:r w:rsidRPr="00CE320D">
        <w:rPr>
          <w:sz w:val="22"/>
        </w:rPr>
        <w:t>Слова, выражающие количество с исчисляемыми и неисчис- ляемыми существительными (much/many/a lot of).</w:t>
      </w:r>
    </w:p>
    <w:p w:rsidR="00CE320D" w:rsidRPr="00CE320D" w:rsidRDefault="00CE320D" w:rsidP="00CE320D">
      <w:pPr>
        <w:pStyle w:val="a3"/>
        <w:spacing w:before="109" w:line="247" w:lineRule="auto"/>
        <w:ind w:right="154"/>
        <w:rPr>
          <w:sz w:val="22"/>
        </w:rPr>
      </w:pPr>
      <w:r w:rsidRPr="00CE320D">
        <w:rPr>
          <w:sz w:val="22"/>
        </w:rPr>
        <w:t>Личные местоимения в объектном (me, you, him/her/it, us, them) падеже. Указательные местоимения (this — these; that — those). Неопределённые местоимения (some/any) в повествова- тельных и вопросительных предложениях (Have you got any friends? –Yes, I’ve got some.).</w:t>
      </w:r>
    </w:p>
    <w:p w:rsidR="00CE320D" w:rsidRPr="00CE320D" w:rsidRDefault="00CE320D" w:rsidP="00CE320D">
      <w:pPr>
        <w:pStyle w:val="a3"/>
        <w:spacing w:before="109" w:line="247" w:lineRule="auto"/>
        <w:ind w:right="154"/>
        <w:rPr>
          <w:sz w:val="22"/>
        </w:rPr>
      </w:pPr>
      <w:r w:rsidRPr="00CE320D">
        <w:rPr>
          <w:sz w:val="22"/>
        </w:rPr>
        <w:t>Наречия частотности (usually, often).</w:t>
      </w:r>
    </w:p>
    <w:p w:rsidR="00CE320D" w:rsidRPr="00CE320D" w:rsidRDefault="00CE320D" w:rsidP="00CE320D">
      <w:pPr>
        <w:pStyle w:val="a3"/>
        <w:spacing w:before="109" w:line="247" w:lineRule="auto"/>
        <w:ind w:right="154"/>
        <w:rPr>
          <w:sz w:val="22"/>
        </w:rPr>
      </w:pPr>
      <w:r w:rsidRPr="00CE320D">
        <w:rPr>
          <w:sz w:val="22"/>
        </w:rPr>
        <w:t>Количественные числительные (13—100). Порядковые чис- лительные (1—30).</w:t>
      </w:r>
    </w:p>
    <w:p w:rsidR="00CE320D" w:rsidRPr="00CE320D" w:rsidRDefault="00CE320D" w:rsidP="00CE320D">
      <w:pPr>
        <w:pStyle w:val="a3"/>
        <w:spacing w:before="109" w:line="247" w:lineRule="auto"/>
        <w:ind w:right="154"/>
        <w:rPr>
          <w:sz w:val="22"/>
        </w:rPr>
      </w:pPr>
      <w:r w:rsidRPr="00CE320D">
        <w:rPr>
          <w:sz w:val="22"/>
        </w:rPr>
        <w:lastRenderedPageBreak/>
        <w:t>Вопросительные слова (when, whose, why).</w:t>
      </w:r>
    </w:p>
    <w:p w:rsidR="00CE320D" w:rsidRPr="00CE320D" w:rsidRDefault="00CE320D" w:rsidP="00CE320D">
      <w:pPr>
        <w:pStyle w:val="a3"/>
        <w:spacing w:before="109" w:line="247" w:lineRule="auto"/>
        <w:ind w:right="154"/>
        <w:rPr>
          <w:sz w:val="22"/>
          <w:lang w:val="en-US"/>
        </w:rPr>
      </w:pPr>
      <w:r w:rsidRPr="00CE320D">
        <w:rPr>
          <w:sz w:val="22"/>
        </w:rPr>
        <w:t>Предлоги</w:t>
      </w:r>
      <w:r w:rsidRPr="00CE320D">
        <w:rPr>
          <w:sz w:val="22"/>
          <w:lang w:val="en-US"/>
        </w:rPr>
        <w:t xml:space="preserve"> </w:t>
      </w:r>
      <w:r w:rsidRPr="00CE320D">
        <w:rPr>
          <w:sz w:val="22"/>
        </w:rPr>
        <w:t>места</w:t>
      </w:r>
      <w:r w:rsidRPr="00CE320D">
        <w:rPr>
          <w:sz w:val="22"/>
          <w:lang w:val="en-US"/>
        </w:rPr>
        <w:t xml:space="preserve"> (next to, in front of, behind), </w:t>
      </w:r>
      <w:r w:rsidRPr="00CE320D">
        <w:rPr>
          <w:sz w:val="22"/>
        </w:rPr>
        <w:t>направления</w:t>
      </w:r>
      <w:r w:rsidRPr="00CE320D">
        <w:rPr>
          <w:sz w:val="22"/>
          <w:lang w:val="en-US"/>
        </w:rPr>
        <w:t xml:space="preserve"> (to), </w:t>
      </w:r>
      <w:r w:rsidRPr="00CE320D">
        <w:rPr>
          <w:sz w:val="22"/>
        </w:rPr>
        <w:t>времени</w:t>
      </w:r>
      <w:r w:rsidRPr="00CE320D">
        <w:rPr>
          <w:sz w:val="22"/>
          <w:lang w:val="en-US"/>
        </w:rPr>
        <w:t xml:space="preserve"> (at, in, on </w:t>
      </w:r>
      <w:r w:rsidRPr="00CE320D">
        <w:rPr>
          <w:sz w:val="22"/>
        </w:rPr>
        <w:t>в</w:t>
      </w:r>
      <w:r w:rsidRPr="00CE320D">
        <w:rPr>
          <w:sz w:val="22"/>
          <w:lang w:val="en-US"/>
        </w:rPr>
        <w:t xml:space="preserve"> </w:t>
      </w:r>
      <w:r w:rsidRPr="00CE320D">
        <w:rPr>
          <w:sz w:val="22"/>
        </w:rPr>
        <w:t>выражениях</w:t>
      </w:r>
      <w:r w:rsidRPr="00CE320D">
        <w:rPr>
          <w:sz w:val="22"/>
          <w:lang w:val="en-US"/>
        </w:rPr>
        <w:t xml:space="preserve"> at 5 o’clock, in the morning, on Monday).</w:t>
      </w:r>
    </w:p>
    <w:p w:rsidR="00CE320D" w:rsidRPr="00CE320D" w:rsidRDefault="00CE320D" w:rsidP="00CE320D">
      <w:pPr>
        <w:pStyle w:val="a3"/>
        <w:spacing w:before="109" w:line="247" w:lineRule="auto"/>
        <w:ind w:right="154"/>
        <w:rPr>
          <w:i/>
          <w:sz w:val="22"/>
        </w:rPr>
      </w:pPr>
      <w:r w:rsidRPr="00CE320D">
        <w:rPr>
          <w:i/>
          <w:sz w:val="22"/>
        </w:rPr>
        <w:t>Социокультурные знания и умения</w:t>
      </w:r>
    </w:p>
    <w:p w:rsidR="00CE320D" w:rsidRPr="00CE320D" w:rsidRDefault="00CE320D" w:rsidP="00CE320D">
      <w:pPr>
        <w:pStyle w:val="a3"/>
        <w:spacing w:before="109" w:line="247" w:lineRule="auto"/>
        <w:ind w:right="154"/>
        <w:rPr>
          <w:sz w:val="22"/>
        </w:rPr>
      </w:pPr>
      <w:r w:rsidRPr="00CE320D">
        <w:rPr>
          <w:sz w:val="22"/>
        </w:rPr>
        <w:t>Знание и использование некоторых социокультурных эле- ментов речевого поведенческого этикета, принятого в стране/ странах изучаемого языка, в некоторых ситуациях общения:приветствие, прощание, знакомство, выражение благодарности, извинение, поздравление с днём рождения, Новым годом, Рождеством.</w:t>
      </w:r>
    </w:p>
    <w:p w:rsidR="00CE320D" w:rsidRPr="00CE320D" w:rsidRDefault="00CE320D" w:rsidP="00CE320D">
      <w:pPr>
        <w:pStyle w:val="a3"/>
        <w:spacing w:before="109" w:line="247" w:lineRule="auto"/>
        <w:ind w:right="154"/>
        <w:rPr>
          <w:sz w:val="22"/>
        </w:rPr>
      </w:pPr>
      <w:r w:rsidRPr="00CE320D">
        <w:rPr>
          <w:sz w:val="22"/>
        </w:rPr>
        <w:t>Знание произведений детского фольклора (рифмовок, сти- хов, песенок), персонажей детских книг.</w:t>
      </w:r>
    </w:p>
    <w:p w:rsidR="00CE320D" w:rsidRPr="00CE320D" w:rsidRDefault="00CE320D" w:rsidP="00CE320D">
      <w:pPr>
        <w:pStyle w:val="a3"/>
        <w:spacing w:before="109" w:line="247" w:lineRule="auto"/>
        <w:ind w:right="154"/>
        <w:rPr>
          <w:sz w:val="22"/>
        </w:rPr>
      </w:pPr>
      <w:r w:rsidRPr="00CE320D">
        <w:rPr>
          <w:sz w:val="22"/>
        </w:rPr>
        <w:t>Краткое представление своей страны и страны/стран изучае- мого языка (названия родной страны и страны/стран изучаемо- го языка и их столиц, название родного города/села; цвета на- циональных флагов).</w:t>
      </w:r>
    </w:p>
    <w:p w:rsidR="00CE320D" w:rsidRPr="00CE320D" w:rsidRDefault="00CE320D" w:rsidP="00CE320D">
      <w:pPr>
        <w:pStyle w:val="a3"/>
        <w:spacing w:before="109" w:line="247" w:lineRule="auto"/>
        <w:ind w:right="154"/>
        <w:rPr>
          <w:sz w:val="22"/>
        </w:rPr>
      </w:pPr>
      <w:r w:rsidRPr="00CE320D">
        <w:rPr>
          <w:sz w:val="22"/>
        </w:rPr>
        <w:t>Компенсаторные умения</w:t>
      </w:r>
    </w:p>
    <w:p w:rsidR="00CE320D" w:rsidRPr="00CE320D" w:rsidRDefault="00CE320D" w:rsidP="00CE320D">
      <w:pPr>
        <w:pStyle w:val="a3"/>
        <w:spacing w:before="109" w:line="247" w:lineRule="auto"/>
        <w:ind w:right="154"/>
        <w:rPr>
          <w:sz w:val="22"/>
        </w:rPr>
      </w:pPr>
      <w:r w:rsidRPr="00CE320D">
        <w:rPr>
          <w:sz w:val="22"/>
        </w:rPr>
        <w:t>Использование при чтении и аудировании языковой, в том числе контекстуальной, догадки.</w:t>
      </w:r>
    </w:p>
    <w:p w:rsidR="00CE320D" w:rsidRPr="00CE320D" w:rsidRDefault="00CE320D" w:rsidP="00CE320D">
      <w:pPr>
        <w:pStyle w:val="a3"/>
        <w:spacing w:before="109" w:line="247" w:lineRule="auto"/>
        <w:ind w:right="154"/>
        <w:rPr>
          <w:sz w:val="22"/>
        </w:rPr>
      </w:pPr>
      <w:r w:rsidRPr="00CE320D">
        <w:rPr>
          <w:sz w:val="22"/>
        </w:rPr>
        <w:t>Использование в качестве опоры при порождении собствен- ных высказываний ключевых слов, вопросов; иллюстраций.</w:t>
      </w:r>
    </w:p>
    <w:p w:rsidR="00CE320D" w:rsidRPr="00CE320D" w:rsidRDefault="00CE320D" w:rsidP="00CE320D">
      <w:pPr>
        <w:pStyle w:val="a3"/>
        <w:spacing w:before="109" w:line="247" w:lineRule="auto"/>
        <w:ind w:right="154"/>
        <w:rPr>
          <w:sz w:val="22"/>
        </w:rPr>
      </w:pPr>
      <w:r w:rsidRPr="00CE320D">
        <w:rPr>
          <w:sz w:val="22"/>
        </w:rPr>
        <w:t>Игнорирование информации, не являющейся необходимой для понимания основного содержания прочитанного/прослу- шанного текста или для нахождения в тексте запрашиваемой информации.</w:t>
      </w:r>
    </w:p>
    <w:p w:rsidR="00CE320D" w:rsidRPr="00CE320D" w:rsidRDefault="00CE320D" w:rsidP="00CE320D">
      <w:pPr>
        <w:pStyle w:val="a3"/>
        <w:spacing w:before="109" w:line="247" w:lineRule="auto"/>
        <w:ind w:right="154"/>
        <w:rPr>
          <w:sz w:val="22"/>
        </w:rPr>
      </w:pPr>
    </w:p>
    <w:p w:rsidR="00CE320D" w:rsidRPr="00CE320D" w:rsidRDefault="00CE320D" w:rsidP="00CE320D">
      <w:pPr>
        <w:pStyle w:val="a3"/>
        <w:spacing w:before="109" w:line="247" w:lineRule="auto"/>
        <w:ind w:right="154"/>
        <w:rPr>
          <w:b/>
          <w:sz w:val="22"/>
        </w:rPr>
      </w:pPr>
      <w:r w:rsidRPr="00CE320D">
        <w:rPr>
          <w:b/>
          <w:sz w:val="22"/>
        </w:rPr>
        <w:t>4</w:t>
      </w:r>
      <w:r w:rsidRPr="00CE320D">
        <w:rPr>
          <w:b/>
          <w:sz w:val="22"/>
        </w:rPr>
        <w:tab/>
        <w:t>КЛАСС</w:t>
      </w:r>
    </w:p>
    <w:p w:rsidR="00CE320D" w:rsidRPr="00CE320D" w:rsidRDefault="00CE320D" w:rsidP="00CE320D">
      <w:pPr>
        <w:pStyle w:val="a3"/>
        <w:spacing w:before="109" w:line="247" w:lineRule="auto"/>
        <w:ind w:right="154"/>
        <w:rPr>
          <w:sz w:val="22"/>
        </w:rPr>
      </w:pPr>
      <w:r w:rsidRPr="00CE320D">
        <w:rPr>
          <w:sz w:val="22"/>
        </w:rPr>
        <w:t>Тематическое содержание речи</w:t>
      </w:r>
    </w:p>
    <w:p w:rsidR="00CE320D" w:rsidRPr="00CE320D" w:rsidRDefault="00CE320D" w:rsidP="00CE320D">
      <w:pPr>
        <w:pStyle w:val="a3"/>
        <w:spacing w:before="109" w:line="247" w:lineRule="auto"/>
        <w:ind w:right="154"/>
        <w:rPr>
          <w:sz w:val="22"/>
        </w:rPr>
      </w:pPr>
      <w:r w:rsidRPr="00CE320D">
        <w:rPr>
          <w:sz w:val="22"/>
        </w:rPr>
        <w:t>Мир моего «я». Моя семья. Мой день рождения,  подарки. Моя любимая еда. Мой день (распорядок дня, домашние обязанности).</w:t>
      </w:r>
    </w:p>
    <w:p w:rsidR="00CE320D" w:rsidRPr="00CE320D" w:rsidRDefault="00CE320D" w:rsidP="00CE320D">
      <w:pPr>
        <w:pStyle w:val="a3"/>
        <w:spacing w:before="109" w:line="247" w:lineRule="auto"/>
        <w:ind w:right="154"/>
        <w:rPr>
          <w:sz w:val="22"/>
        </w:rPr>
      </w:pPr>
      <w:r w:rsidRPr="00CE320D">
        <w:rPr>
          <w:sz w:val="22"/>
        </w:rPr>
        <w:t>Мир моих увлечений. Любимая игрушка, игра. Мой питомец. Любимые занятия. Занятия спортом. Любимая сказка/ история/рассказ. Выходной день. Каникулы.</w:t>
      </w:r>
    </w:p>
    <w:p w:rsidR="00CE320D" w:rsidRPr="00CE320D" w:rsidRDefault="00CE320D" w:rsidP="00CE320D">
      <w:pPr>
        <w:pStyle w:val="a3"/>
        <w:spacing w:before="109" w:line="247" w:lineRule="auto"/>
        <w:ind w:right="154"/>
        <w:rPr>
          <w:sz w:val="22"/>
        </w:rPr>
      </w:pPr>
      <w:r w:rsidRPr="00CE320D">
        <w:rPr>
          <w:sz w:val="22"/>
        </w:rPr>
        <w:t xml:space="preserve">Мир вокруг меня. Моя комната (квартира, дом), предметы </w:t>
      </w:r>
      <w:r w:rsidRPr="00CE320D">
        <w:rPr>
          <w:sz w:val="22"/>
        </w:rPr>
        <w:lastRenderedPageBreak/>
        <w:t>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CE320D" w:rsidRPr="00CE320D" w:rsidRDefault="00CE320D" w:rsidP="00CE320D">
      <w:pPr>
        <w:pStyle w:val="a3"/>
        <w:spacing w:before="109" w:line="247" w:lineRule="auto"/>
        <w:ind w:right="154"/>
        <w:rPr>
          <w:sz w:val="22"/>
        </w:rPr>
      </w:pPr>
      <w:r w:rsidRPr="00CE320D">
        <w:rPr>
          <w:sz w:val="22"/>
        </w:rPr>
        <w:t>Родная страна и страны изучаемого языка. Россия и стра- на/страны изучаемого языка. Их столицы, основные достопри- мечательности и интересные факты. Произведения детского фольклора. Литературные персонажи детских книг. Праздни- ки родной страны и страны/стран изучаемого языка.</w:t>
      </w:r>
    </w:p>
    <w:p w:rsidR="00CE320D" w:rsidRPr="00CE320D" w:rsidRDefault="00CE320D" w:rsidP="00CE320D">
      <w:pPr>
        <w:pStyle w:val="a3"/>
        <w:spacing w:before="109" w:line="247" w:lineRule="auto"/>
        <w:ind w:right="154"/>
        <w:rPr>
          <w:b/>
          <w:i/>
          <w:sz w:val="22"/>
        </w:rPr>
      </w:pPr>
      <w:r w:rsidRPr="00CE320D">
        <w:rPr>
          <w:b/>
          <w:i/>
          <w:sz w:val="22"/>
        </w:rPr>
        <w:t>Коммуникативные умения</w:t>
      </w:r>
    </w:p>
    <w:p w:rsidR="00CE320D" w:rsidRPr="00CE320D" w:rsidRDefault="00CE320D" w:rsidP="00CE320D">
      <w:pPr>
        <w:pStyle w:val="a3"/>
        <w:spacing w:before="109" w:line="247" w:lineRule="auto"/>
        <w:ind w:right="154"/>
        <w:rPr>
          <w:b/>
          <w:i/>
          <w:sz w:val="22"/>
        </w:rPr>
      </w:pPr>
      <w:r w:rsidRPr="00CE320D">
        <w:rPr>
          <w:b/>
          <w:i/>
          <w:sz w:val="22"/>
        </w:rPr>
        <w:t>Говорение</w:t>
      </w:r>
    </w:p>
    <w:p w:rsidR="00CE320D" w:rsidRPr="00CE320D" w:rsidRDefault="00CE320D" w:rsidP="00CE320D">
      <w:pPr>
        <w:pStyle w:val="a3"/>
        <w:spacing w:before="109" w:line="247" w:lineRule="auto"/>
        <w:ind w:right="154"/>
        <w:rPr>
          <w:sz w:val="22"/>
        </w:rPr>
      </w:pPr>
      <w:r w:rsidRPr="00CE320D">
        <w:rPr>
          <w:sz w:val="22"/>
        </w:rPr>
        <w:t>Коммуникативные умения диалогической речи:</w:t>
      </w:r>
    </w:p>
    <w:p w:rsidR="00CE320D" w:rsidRPr="00CE320D" w:rsidRDefault="00CE320D" w:rsidP="00CE320D">
      <w:pPr>
        <w:pStyle w:val="a3"/>
        <w:spacing w:before="109" w:line="247" w:lineRule="auto"/>
        <w:ind w:right="154"/>
        <w:rPr>
          <w:sz w:val="22"/>
        </w:rPr>
      </w:pPr>
      <w:r w:rsidRPr="00CE320D">
        <w:rPr>
          <w:sz w:val="22"/>
        </w:rPr>
        <w:t>Ведение с опорой на речевые ситуации, ключевые слова и/или иллюстрации с соблюдением норм речевого этикета, при- нятых в стране/странах изучаемого языка:</w:t>
      </w:r>
    </w:p>
    <w:p w:rsidR="00CE320D" w:rsidRPr="00CE320D" w:rsidRDefault="00CE320D" w:rsidP="00CE320D">
      <w:pPr>
        <w:pStyle w:val="a3"/>
        <w:spacing w:before="109" w:line="247" w:lineRule="auto"/>
        <w:ind w:right="154"/>
        <w:rPr>
          <w:sz w:val="22"/>
        </w:rPr>
      </w:pPr>
      <w:r w:rsidRPr="00CE320D">
        <w:rPr>
          <w:sz w:val="22"/>
        </w:rPr>
        <w:t>диалога этикетного характера: приветствие, ответ на привет- ствие; завершение разговора (в том числе по телефону), проща- ние; знакомство с собеседником; поздравление с праздником, выражение благодарности за поздравление; выражение изви- нения;</w:t>
      </w:r>
    </w:p>
    <w:p w:rsidR="00CE320D" w:rsidRPr="00CE320D" w:rsidRDefault="00CE320D" w:rsidP="00CE320D">
      <w:pPr>
        <w:pStyle w:val="a3"/>
        <w:spacing w:before="109" w:line="247" w:lineRule="auto"/>
        <w:ind w:right="154"/>
        <w:rPr>
          <w:sz w:val="22"/>
        </w:rPr>
      </w:pPr>
      <w:r w:rsidRPr="00CE320D">
        <w:rPr>
          <w:sz w:val="22"/>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 сие/несогласие на предложение собеседника;</w:t>
      </w:r>
    </w:p>
    <w:p w:rsidR="00CE320D" w:rsidRPr="00CE320D" w:rsidRDefault="00CE320D" w:rsidP="00CE320D">
      <w:pPr>
        <w:pStyle w:val="a3"/>
        <w:spacing w:before="109" w:line="247" w:lineRule="auto"/>
        <w:ind w:right="154"/>
        <w:rPr>
          <w:sz w:val="22"/>
        </w:rPr>
      </w:pPr>
      <w:r w:rsidRPr="00CE320D">
        <w:rPr>
          <w:sz w:val="22"/>
        </w:rPr>
        <w:t>диалога-расспроса: за</w:t>
      </w:r>
      <w:r>
        <w:rPr>
          <w:sz w:val="22"/>
        </w:rPr>
        <w:t>прашивание интересующей информа</w:t>
      </w:r>
      <w:r w:rsidRPr="00CE320D">
        <w:rPr>
          <w:sz w:val="22"/>
        </w:rPr>
        <w:t>ции; сообщение фактической информации, ответы на вопросы собеседника.</w:t>
      </w:r>
    </w:p>
    <w:p w:rsidR="00CE320D" w:rsidRPr="00CE320D" w:rsidRDefault="00CE320D" w:rsidP="00CE320D">
      <w:pPr>
        <w:pStyle w:val="a3"/>
        <w:spacing w:before="109" w:line="247" w:lineRule="auto"/>
        <w:ind w:right="154"/>
        <w:rPr>
          <w:sz w:val="22"/>
        </w:rPr>
      </w:pPr>
      <w:r w:rsidRPr="00CE320D">
        <w:rPr>
          <w:sz w:val="22"/>
        </w:rPr>
        <w:t>Коммуникативные умения монологической речи. Создание с опорой на ключевые слова, вопросы и/или иллю-</w:t>
      </w:r>
    </w:p>
    <w:p w:rsidR="00CE320D" w:rsidRPr="00CE320D" w:rsidRDefault="00CE320D" w:rsidP="00CE320D">
      <w:pPr>
        <w:pStyle w:val="a3"/>
        <w:spacing w:before="109" w:line="247" w:lineRule="auto"/>
        <w:ind w:right="154"/>
        <w:rPr>
          <w:sz w:val="22"/>
        </w:rPr>
      </w:pPr>
      <w:r w:rsidRPr="00CE320D">
        <w:rPr>
          <w:sz w:val="22"/>
        </w:rPr>
        <w:t>страции устных монологических высказываний: описание предмета, внешности и одежды, черт характера реального чело- века или литературного персонажа; рассказ/сообщение (пове- ствование) с опорой на ключевые слова, вопросы и/или иллю- страции.</w:t>
      </w:r>
    </w:p>
    <w:p w:rsidR="00CE320D" w:rsidRPr="00CE320D" w:rsidRDefault="00CE320D" w:rsidP="00CE320D">
      <w:pPr>
        <w:pStyle w:val="a3"/>
        <w:spacing w:before="109" w:line="247" w:lineRule="auto"/>
        <w:ind w:right="154"/>
        <w:rPr>
          <w:sz w:val="22"/>
        </w:rPr>
      </w:pPr>
      <w:r w:rsidRPr="00CE320D">
        <w:rPr>
          <w:sz w:val="22"/>
        </w:rPr>
        <w:t xml:space="preserve">Создание устных монологических высказываний в рамках </w:t>
      </w:r>
      <w:r w:rsidRPr="00CE320D">
        <w:rPr>
          <w:sz w:val="22"/>
        </w:rPr>
        <w:lastRenderedPageBreak/>
        <w:t>тематического содержания речи по образцу (с выражением сво- его отношения к предмету речи).</w:t>
      </w:r>
    </w:p>
    <w:p w:rsidR="00CE320D" w:rsidRPr="00CE320D" w:rsidRDefault="00CE320D" w:rsidP="00CE320D">
      <w:pPr>
        <w:pStyle w:val="a3"/>
        <w:spacing w:before="109" w:line="247" w:lineRule="auto"/>
        <w:ind w:right="154"/>
        <w:rPr>
          <w:sz w:val="22"/>
        </w:rPr>
      </w:pPr>
      <w:r w:rsidRPr="00CE320D">
        <w:rPr>
          <w:sz w:val="22"/>
        </w:rPr>
        <w:t>Пересказ основного содержания прочитанного текста с опорой на ключевые слова, вопросы, план и/или иллюстрации.</w:t>
      </w:r>
    </w:p>
    <w:p w:rsidR="00CE320D" w:rsidRPr="00CE320D" w:rsidRDefault="00CE320D" w:rsidP="00CE320D">
      <w:pPr>
        <w:pStyle w:val="a3"/>
        <w:spacing w:before="109" w:line="247" w:lineRule="auto"/>
        <w:ind w:right="154"/>
        <w:rPr>
          <w:sz w:val="22"/>
        </w:rPr>
      </w:pPr>
      <w:r w:rsidRPr="00CE320D">
        <w:rPr>
          <w:sz w:val="22"/>
        </w:rPr>
        <w:t>Краткое устное изложение результатов выполненного не- сложного проектного задания.</w:t>
      </w:r>
    </w:p>
    <w:p w:rsidR="00CE320D" w:rsidRPr="00CE320D" w:rsidRDefault="00CE320D" w:rsidP="00CE320D">
      <w:pPr>
        <w:pStyle w:val="a3"/>
        <w:spacing w:before="109" w:line="247" w:lineRule="auto"/>
        <w:ind w:right="154"/>
        <w:rPr>
          <w:b/>
          <w:i/>
          <w:sz w:val="22"/>
        </w:rPr>
      </w:pPr>
      <w:r w:rsidRPr="00CE320D">
        <w:rPr>
          <w:b/>
          <w:i/>
          <w:sz w:val="22"/>
        </w:rPr>
        <w:t>Аудирование</w:t>
      </w:r>
    </w:p>
    <w:p w:rsidR="00CE320D" w:rsidRPr="00CE320D" w:rsidRDefault="00CE320D" w:rsidP="00CE320D">
      <w:pPr>
        <w:pStyle w:val="a3"/>
        <w:spacing w:before="109" w:line="247" w:lineRule="auto"/>
        <w:ind w:right="154"/>
        <w:rPr>
          <w:sz w:val="22"/>
        </w:rPr>
      </w:pPr>
      <w:r w:rsidRPr="00CE320D">
        <w:rPr>
          <w:sz w:val="22"/>
        </w:rPr>
        <w:t>Коммуникативные умения аудирования.</w:t>
      </w:r>
    </w:p>
    <w:p w:rsidR="00CE320D" w:rsidRPr="00CE320D" w:rsidRDefault="00CE320D" w:rsidP="00CE320D">
      <w:pPr>
        <w:pStyle w:val="a3"/>
        <w:spacing w:before="109" w:line="247" w:lineRule="auto"/>
        <w:ind w:right="154"/>
        <w:rPr>
          <w:sz w:val="22"/>
        </w:rPr>
      </w:pPr>
      <w:r w:rsidRPr="00CE320D">
        <w:rPr>
          <w:sz w:val="22"/>
        </w:rPr>
        <w:t>Понимание на слух речи учителя и одноклассников и вер- бальная/невербальная реакция на услышанное (при непосред- ственном общении).</w:t>
      </w:r>
    </w:p>
    <w:p w:rsidR="00CE320D" w:rsidRPr="00CE320D" w:rsidRDefault="00CE320D" w:rsidP="00CE320D">
      <w:pPr>
        <w:pStyle w:val="a3"/>
        <w:spacing w:before="109" w:line="247" w:lineRule="auto"/>
        <w:ind w:right="154"/>
        <w:rPr>
          <w:sz w:val="22"/>
        </w:rPr>
      </w:pPr>
      <w:r w:rsidRPr="00CE320D">
        <w:rPr>
          <w:sz w:val="22"/>
        </w:rPr>
        <w:t>Восприятие и понимание на слух учебных и адаптированных аутентичных текстов, построенных на изученном языковом ма- териале, в соответствии с поставленной коммуникативной зада- чей: с пониманием основного содержания, с пониманием запра- шиваемой информации (при опосредованном общении).</w:t>
      </w:r>
    </w:p>
    <w:p w:rsidR="00CE320D" w:rsidRPr="00CE320D" w:rsidRDefault="00CE320D" w:rsidP="00CE320D">
      <w:pPr>
        <w:pStyle w:val="a3"/>
        <w:spacing w:before="109" w:line="247" w:lineRule="auto"/>
        <w:ind w:right="154"/>
        <w:rPr>
          <w:sz w:val="22"/>
        </w:rPr>
      </w:pPr>
      <w:r w:rsidRPr="00CE320D">
        <w:rPr>
          <w:sz w:val="22"/>
        </w:rPr>
        <w:t>Аудирование с пониманием основного содержания текста предполагает умение определять основную тему и главные фак- 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CE320D" w:rsidRPr="00CE320D" w:rsidRDefault="00CE320D" w:rsidP="00CE320D">
      <w:pPr>
        <w:pStyle w:val="a3"/>
        <w:spacing w:before="109" w:line="247" w:lineRule="auto"/>
        <w:ind w:right="154"/>
        <w:rPr>
          <w:sz w:val="22"/>
        </w:rPr>
      </w:pPr>
      <w:r w:rsidRPr="00CE320D">
        <w:rPr>
          <w:sz w:val="22"/>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w:t>
      </w:r>
      <w:r>
        <w:rPr>
          <w:sz w:val="22"/>
        </w:rPr>
        <w:t>ковой, в том числе контекстуаль</w:t>
      </w:r>
      <w:r w:rsidRPr="00CE320D">
        <w:rPr>
          <w:sz w:val="22"/>
        </w:rPr>
        <w:t>ной, догадки.</w:t>
      </w:r>
    </w:p>
    <w:p w:rsidR="00CE320D" w:rsidRPr="00CE320D" w:rsidRDefault="00CE320D" w:rsidP="00CE320D">
      <w:pPr>
        <w:pStyle w:val="a3"/>
        <w:spacing w:before="109" w:line="247" w:lineRule="auto"/>
        <w:ind w:right="154"/>
        <w:rPr>
          <w:sz w:val="22"/>
        </w:rPr>
      </w:pPr>
      <w:r w:rsidRPr="00CE320D">
        <w:rPr>
          <w:sz w:val="22"/>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CE320D" w:rsidRPr="00CE320D" w:rsidRDefault="00CE320D" w:rsidP="00CE320D">
      <w:pPr>
        <w:pStyle w:val="a3"/>
        <w:spacing w:before="109" w:line="247" w:lineRule="auto"/>
        <w:ind w:right="154"/>
        <w:rPr>
          <w:b/>
          <w:i/>
          <w:sz w:val="22"/>
        </w:rPr>
      </w:pPr>
      <w:r w:rsidRPr="00CE320D">
        <w:rPr>
          <w:b/>
          <w:i/>
          <w:sz w:val="22"/>
        </w:rPr>
        <w:t>Смысловое чтение</w:t>
      </w:r>
    </w:p>
    <w:p w:rsidR="00CE320D" w:rsidRPr="00CE320D" w:rsidRDefault="00CE320D" w:rsidP="00CE320D">
      <w:pPr>
        <w:pStyle w:val="a3"/>
        <w:spacing w:before="109" w:line="247" w:lineRule="auto"/>
        <w:ind w:right="154"/>
        <w:rPr>
          <w:sz w:val="22"/>
        </w:rPr>
      </w:pPr>
      <w:r w:rsidRPr="00CE320D">
        <w:rPr>
          <w:sz w:val="22"/>
        </w:rPr>
        <w:t>Чтение вслух учебных текстов с соблюдением правил чтения и соответствующей интонацией, понимание прочитанного.</w:t>
      </w:r>
    </w:p>
    <w:p w:rsidR="00CE320D" w:rsidRPr="00CE320D" w:rsidRDefault="00CE320D" w:rsidP="00CE320D">
      <w:pPr>
        <w:pStyle w:val="a3"/>
        <w:spacing w:before="109" w:line="247" w:lineRule="auto"/>
        <w:ind w:right="154"/>
        <w:rPr>
          <w:sz w:val="22"/>
        </w:rPr>
      </w:pPr>
      <w:r w:rsidRPr="00CE320D">
        <w:rPr>
          <w:sz w:val="22"/>
        </w:rPr>
        <w:t>Тексты для чтения вслух: диалог, рассказ, сказка.</w:t>
      </w:r>
    </w:p>
    <w:p w:rsidR="00CE320D" w:rsidRPr="00CE320D" w:rsidRDefault="00CE320D" w:rsidP="00CE320D">
      <w:pPr>
        <w:pStyle w:val="a3"/>
        <w:spacing w:before="109" w:line="247" w:lineRule="auto"/>
        <w:ind w:right="154"/>
        <w:rPr>
          <w:sz w:val="22"/>
        </w:rPr>
      </w:pPr>
      <w:r w:rsidRPr="00CE320D">
        <w:rPr>
          <w:sz w:val="22"/>
        </w:rPr>
        <w:t xml:space="preserve">Чтение про себя учебных текстов, построенных на изученном </w:t>
      </w:r>
      <w:r w:rsidRPr="00CE320D">
        <w:rPr>
          <w:sz w:val="22"/>
        </w:rPr>
        <w:lastRenderedPageBreak/>
        <w:t>языковом материале,  с  различной  глубиной  проникновения в их содержание в зависимости от поставленной коммуникатив- ной задачи: с пониманием основного содержания, с пониманием запрашиваемой информации.</w:t>
      </w:r>
    </w:p>
    <w:p w:rsidR="00CE320D" w:rsidRPr="00CE320D" w:rsidRDefault="00CE320D" w:rsidP="00CE320D">
      <w:pPr>
        <w:pStyle w:val="a3"/>
        <w:spacing w:before="109" w:line="247" w:lineRule="auto"/>
        <w:ind w:right="154"/>
        <w:rPr>
          <w:sz w:val="22"/>
        </w:rPr>
      </w:pPr>
      <w:r w:rsidRPr="00CE320D">
        <w:rPr>
          <w:sz w:val="22"/>
        </w:rPr>
        <w:t>Чтение с пониманием основного содержания текста предпола- гает определение  основной  темы  и  главных  фактов/событий в прочитанном тексте с опорой и без опоры на иллюстрации, с ис- пользованием языковой, в том числе контекстуальной, догадки. Чтение с пониманием за</w:t>
      </w:r>
      <w:r>
        <w:rPr>
          <w:sz w:val="22"/>
        </w:rPr>
        <w:t>прашиваемой информации предпола</w:t>
      </w:r>
      <w:r w:rsidRPr="00CE320D">
        <w:rPr>
          <w:sz w:val="22"/>
        </w:rPr>
        <w:t>гает нахождение в прочи</w:t>
      </w:r>
      <w:r>
        <w:rPr>
          <w:sz w:val="22"/>
        </w:rPr>
        <w:t>танном тексте и понимание запра</w:t>
      </w:r>
      <w:r w:rsidRPr="00CE320D">
        <w:rPr>
          <w:sz w:val="22"/>
        </w:rPr>
        <w:t>шиваемой информации фактического характера с опорой и без опоры на иллюстрации, с исп</w:t>
      </w:r>
      <w:r>
        <w:rPr>
          <w:sz w:val="22"/>
        </w:rPr>
        <w:t>ользованием языковой, в том чис</w:t>
      </w:r>
      <w:r w:rsidRPr="00CE320D">
        <w:rPr>
          <w:sz w:val="22"/>
        </w:rPr>
        <w:t>ле контекстуальной, догадки.</w:t>
      </w:r>
    </w:p>
    <w:p w:rsidR="00CE320D" w:rsidRPr="00CE320D" w:rsidRDefault="00CE320D" w:rsidP="00CE320D">
      <w:pPr>
        <w:pStyle w:val="a3"/>
        <w:spacing w:before="109" w:line="247" w:lineRule="auto"/>
        <w:ind w:right="154"/>
        <w:rPr>
          <w:sz w:val="22"/>
        </w:rPr>
      </w:pPr>
      <w:r w:rsidRPr="00CE320D">
        <w:rPr>
          <w:sz w:val="22"/>
        </w:rPr>
        <w:t>Смысловое чтение про себя учебных и адаптированных аутен- тичных текстов, содержащих отдельные незнакомые слова, пони- мание основного содержания (тема, главная мысль, главные фак- ты/события) текста с опорой и без опоры на иллюстрации и с ис- пользованием языковой догадки, в том числе контекстуальной.</w:t>
      </w:r>
    </w:p>
    <w:p w:rsidR="00CE320D" w:rsidRPr="00CE320D" w:rsidRDefault="00CE320D" w:rsidP="00CE320D">
      <w:pPr>
        <w:pStyle w:val="a3"/>
        <w:spacing w:before="109" w:line="247" w:lineRule="auto"/>
        <w:ind w:right="154"/>
        <w:rPr>
          <w:sz w:val="22"/>
        </w:rPr>
      </w:pPr>
      <w:r w:rsidRPr="00CE320D">
        <w:rPr>
          <w:sz w:val="22"/>
        </w:rPr>
        <w:t>Прогнозирование содержания текста на основе заголовка Чтение несплошных текстов (таблиц, диаграмм) и понимание</w:t>
      </w:r>
    </w:p>
    <w:p w:rsidR="00CE320D" w:rsidRPr="00CE320D" w:rsidRDefault="00CE320D" w:rsidP="00CE320D">
      <w:pPr>
        <w:pStyle w:val="a3"/>
        <w:spacing w:before="109" w:line="247" w:lineRule="auto"/>
        <w:ind w:right="154"/>
        <w:rPr>
          <w:sz w:val="22"/>
        </w:rPr>
      </w:pPr>
      <w:r w:rsidRPr="00CE320D">
        <w:rPr>
          <w:sz w:val="22"/>
        </w:rPr>
        <w:t>представленной в них информации.</w:t>
      </w:r>
    </w:p>
    <w:p w:rsidR="00CE320D" w:rsidRPr="00CE320D" w:rsidRDefault="00CE320D" w:rsidP="00CE320D">
      <w:pPr>
        <w:pStyle w:val="a3"/>
        <w:spacing w:before="109" w:line="247" w:lineRule="auto"/>
        <w:ind w:right="154"/>
        <w:rPr>
          <w:sz w:val="22"/>
        </w:rPr>
      </w:pPr>
      <w:r w:rsidRPr="00CE320D">
        <w:rPr>
          <w:sz w:val="22"/>
        </w:rPr>
        <w:t>Тексты для чтения: диалог, рассказ, сказка, электронное со- общение личного характера, текст научно-популярного харак- тера, стихотворение.Письмо</w:t>
      </w:r>
    </w:p>
    <w:p w:rsidR="00CE320D" w:rsidRPr="00CE320D" w:rsidRDefault="00CE320D" w:rsidP="00CE320D">
      <w:pPr>
        <w:pStyle w:val="a3"/>
        <w:spacing w:before="109" w:line="247" w:lineRule="auto"/>
        <w:ind w:right="154"/>
        <w:rPr>
          <w:sz w:val="22"/>
        </w:rPr>
      </w:pPr>
      <w:r w:rsidRPr="00CE320D">
        <w:rPr>
          <w:sz w:val="22"/>
        </w:rPr>
        <w:t>Выписывание из текста слов, словосочетаний, предложе- ний; вставка пропущенных букв в слово или слов в предложе- ние в соответствии с решаемой коммуникативной/учебной за- дачей.</w:t>
      </w:r>
    </w:p>
    <w:p w:rsidR="00CE320D" w:rsidRPr="00CE320D" w:rsidRDefault="00CE320D" w:rsidP="00CE320D">
      <w:pPr>
        <w:pStyle w:val="a3"/>
        <w:spacing w:before="109" w:line="247" w:lineRule="auto"/>
        <w:ind w:right="154"/>
        <w:rPr>
          <w:sz w:val="22"/>
        </w:rPr>
      </w:pPr>
      <w:r w:rsidRPr="00CE320D">
        <w:rPr>
          <w:sz w:val="22"/>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 ми, принятыми в стране/странах изучаемого языка.</w:t>
      </w:r>
    </w:p>
    <w:p w:rsidR="00CE320D" w:rsidRPr="00CE320D" w:rsidRDefault="00CE320D" w:rsidP="00CE320D">
      <w:pPr>
        <w:pStyle w:val="a3"/>
        <w:spacing w:before="109" w:line="247" w:lineRule="auto"/>
        <w:ind w:right="154"/>
        <w:rPr>
          <w:sz w:val="22"/>
        </w:rPr>
      </w:pPr>
      <w:r w:rsidRPr="00CE320D">
        <w:rPr>
          <w:sz w:val="22"/>
        </w:rPr>
        <w:t>Написание с опорой на образец поздравления с праздниками (с днём рождения, Новым годом, Рождеством) с выражением пожеланий.</w:t>
      </w:r>
    </w:p>
    <w:p w:rsidR="00CE320D" w:rsidRPr="00CE320D" w:rsidRDefault="00CE320D" w:rsidP="00CE320D">
      <w:pPr>
        <w:pStyle w:val="a3"/>
        <w:spacing w:before="109" w:line="247" w:lineRule="auto"/>
        <w:ind w:right="154"/>
        <w:rPr>
          <w:sz w:val="22"/>
        </w:rPr>
      </w:pPr>
      <w:r w:rsidRPr="00CE320D">
        <w:rPr>
          <w:sz w:val="22"/>
        </w:rPr>
        <w:t>Написание электронного сообщения личного характера с опо- рой на образец.</w:t>
      </w:r>
    </w:p>
    <w:p w:rsidR="00CE320D" w:rsidRPr="00CE320D" w:rsidRDefault="00CE320D" w:rsidP="00CE320D">
      <w:pPr>
        <w:pStyle w:val="a3"/>
        <w:spacing w:before="109" w:line="247" w:lineRule="auto"/>
        <w:ind w:right="154"/>
        <w:rPr>
          <w:sz w:val="22"/>
        </w:rPr>
      </w:pPr>
      <w:r w:rsidRPr="00CE320D">
        <w:rPr>
          <w:sz w:val="22"/>
        </w:rPr>
        <w:lastRenderedPageBreak/>
        <w:t>Языковые знания и навыки</w:t>
      </w:r>
    </w:p>
    <w:p w:rsidR="00CE320D" w:rsidRPr="00CE320D" w:rsidRDefault="00CE320D" w:rsidP="00CE320D">
      <w:pPr>
        <w:pStyle w:val="a3"/>
        <w:spacing w:before="109" w:line="247" w:lineRule="auto"/>
        <w:ind w:right="154"/>
        <w:rPr>
          <w:sz w:val="22"/>
        </w:rPr>
      </w:pPr>
      <w:r w:rsidRPr="00CE320D">
        <w:rPr>
          <w:sz w:val="22"/>
        </w:rPr>
        <w:t>Фонетическая сторона речи</w:t>
      </w:r>
    </w:p>
    <w:p w:rsidR="00CE320D" w:rsidRPr="00CE320D" w:rsidRDefault="00CE320D" w:rsidP="00CE320D">
      <w:pPr>
        <w:pStyle w:val="a3"/>
        <w:spacing w:before="109" w:line="247" w:lineRule="auto"/>
        <w:ind w:right="154"/>
        <w:rPr>
          <w:sz w:val="22"/>
        </w:rPr>
      </w:pPr>
      <w:r w:rsidRPr="00CE320D">
        <w:rPr>
          <w:sz w:val="22"/>
        </w:rPr>
        <w:t>Нормы произношения: долгота и краткость гласных, отсут- ствие оглушения звонких согласных в конце слога или слова, отсутствие смягчения согласных перед гласными. Связующее “r” (there is/there are).</w:t>
      </w:r>
    </w:p>
    <w:p w:rsidR="00CE320D" w:rsidRPr="00CE320D" w:rsidRDefault="00CE320D" w:rsidP="00CE320D">
      <w:pPr>
        <w:pStyle w:val="a3"/>
        <w:spacing w:before="109" w:line="247" w:lineRule="auto"/>
        <w:ind w:right="154"/>
        <w:rPr>
          <w:sz w:val="22"/>
        </w:rPr>
      </w:pPr>
      <w:r w:rsidRPr="00CE320D">
        <w:rPr>
          <w:sz w:val="22"/>
        </w:rPr>
        <w:t>Ритмико-интонационные особенности повествовательного, побудительного и вопросительного (общий и специальный во- прос) предложений.</w:t>
      </w:r>
    </w:p>
    <w:p w:rsidR="00CE320D" w:rsidRPr="00CE320D" w:rsidRDefault="00CE320D" w:rsidP="00CE320D">
      <w:pPr>
        <w:pStyle w:val="a3"/>
        <w:spacing w:before="109" w:line="247" w:lineRule="auto"/>
        <w:ind w:right="154"/>
        <w:rPr>
          <w:sz w:val="22"/>
        </w:rPr>
      </w:pPr>
      <w:r w:rsidRPr="00CE320D">
        <w:rPr>
          <w:sz w:val="22"/>
        </w:rPr>
        <w:t>Различение на слух и адекватное, без ошибок, ведущих к сбою в коммуникации, произнесение слов с соблюдением правильно- го ударения и фраз с соблюдением их ритмико-интонационных особенностей, в том числе соблюдение правила отсутствия уда- рения на служебных словах; интонации перечисления.</w:t>
      </w:r>
    </w:p>
    <w:p w:rsidR="00CE320D" w:rsidRPr="00CE320D" w:rsidRDefault="00CE320D" w:rsidP="00CE320D">
      <w:pPr>
        <w:pStyle w:val="a3"/>
        <w:spacing w:before="109" w:line="247" w:lineRule="auto"/>
        <w:ind w:right="154"/>
        <w:rPr>
          <w:sz w:val="22"/>
        </w:rPr>
      </w:pPr>
      <w:r w:rsidRPr="00CE320D">
        <w:rPr>
          <w:sz w:val="22"/>
        </w:rPr>
        <w:t>Правила чтения: гласных в открытом и закрытом слоге в од- 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CE320D" w:rsidRPr="00CE320D" w:rsidRDefault="00CE320D" w:rsidP="00CE320D">
      <w:pPr>
        <w:pStyle w:val="a3"/>
        <w:spacing w:before="109" w:line="247" w:lineRule="auto"/>
        <w:ind w:right="154"/>
        <w:rPr>
          <w:sz w:val="22"/>
        </w:rPr>
      </w:pPr>
      <w:r w:rsidRPr="00CE320D">
        <w:rPr>
          <w:sz w:val="22"/>
        </w:rPr>
        <w:t>Вычленение некоторых звукобуквенных сочетаний при ана- лизе изученных слов.</w:t>
      </w:r>
    </w:p>
    <w:p w:rsidR="00CE320D" w:rsidRPr="00CE320D" w:rsidRDefault="00CE320D" w:rsidP="00CE320D">
      <w:pPr>
        <w:pStyle w:val="a3"/>
        <w:spacing w:before="109" w:line="247" w:lineRule="auto"/>
        <w:ind w:right="154"/>
        <w:rPr>
          <w:sz w:val="22"/>
        </w:rPr>
      </w:pPr>
      <w:r w:rsidRPr="00CE320D">
        <w:rPr>
          <w:sz w:val="22"/>
        </w:rPr>
        <w:t>Чтение новых слов согласно основным правилам чтения с ис- пользованием полной или частичной транскрипции, по ана- логии.</w:t>
      </w:r>
    </w:p>
    <w:p w:rsidR="00CE320D" w:rsidRPr="00CE320D" w:rsidRDefault="00CE320D" w:rsidP="00CE320D">
      <w:pPr>
        <w:pStyle w:val="a3"/>
        <w:spacing w:before="109" w:line="247" w:lineRule="auto"/>
        <w:ind w:right="154"/>
        <w:rPr>
          <w:sz w:val="22"/>
        </w:rPr>
      </w:pPr>
      <w:r w:rsidRPr="00CE320D">
        <w:rPr>
          <w:sz w:val="22"/>
        </w:rPr>
        <w:t>Знаки английской транскрипции; отличие их от букв англий- ского алфавита. Фонетически корректное озвучивание знаков транскрипции.</w:t>
      </w:r>
    </w:p>
    <w:p w:rsidR="00CE320D" w:rsidRPr="00CE320D" w:rsidRDefault="00CE320D" w:rsidP="00CE320D">
      <w:pPr>
        <w:pStyle w:val="a3"/>
        <w:spacing w:before="109" w:line="247" w:lineRule="auto"/>
        <w:ind w:right="154"/>
        <w:rPr>
          <w:sz w:val="22"/>
        </w:rPr>
      </w:pPr>
      <w:r w:rsidRPr="00CE320D">
        <w:rPr>
          <w:sz w:val="22"/>
        </w:rPr>
        <w:t>Графика, орфография и пунктуация</w:t>
      </w:r>
    </w:p>
    <w:p w:rsidR="00CE320D" w:rsidRPr="00CE320D" w:rsidRDefault="00CE320D" w:rsidP="00CE320D">
      <w:pPr>
        <w:pStyle w:val="a3"/>
        <w:spacing w:before="109" w:line="247" w:lineRule="auto"/>
        <w:ind w:right="154"/>
        <w:rPr>
          <w:sz w:val="22"/>
        </w:rPr>
      </w:pPr>
      <w:r w:rsidRPr="00CE320D">
        <w:rPr>
          <w:sz w:val="22"/>
        </w:rPr>
        <w:t>Правильное написание изученных слов. Правильная расста- новка знаков препинания: точки, вопросительного и восклица- 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 дального глаголов, существительных в притяжательном паде- же (Possessive Case).</w:t>
      </w:r>
    </w:p>
    <w:p w:rsidR="00CE320D" w:rsidRPr="00CE320D" w:rsidRDefault="00CE320D" w:rsidP="00CE320D">
      <w:pPr>
        <w:pStyle w:val="a3"/>
        <w:spacing w:before="109" w:line="247" w:lineRule="auto"/>
        <w:ind w:right="154"/>
        <w:rPr>
          <w:sz w:val="22"/>
        </w:rPr>
      </w:pPr>
      <w:r w:rsidRPr="00CE320D">
        <w:rPr>
          <w:sz w:val="22"/>
        </w:rPr>
        <w:t>Лексическая сторона речи</w:t>
      </w:r>
    </w:p>
    <w:p w:rsidR="00CE320D" w:rsidRPr="00CE320D" w:rsidRDefault="00CE320D" w:rsidP="00CE320D">
      <w:pPr>
        <w:pStyle w:val="a3"/>
        <w:spacing w:before="109" w:line="247" w:lineRule="auto"/>
        <w:ind w:right="154"/>
        <w:rPr>
          <w:sz w:val="22"/>
        </w:rPr>
      </w:pPr>
      <w:r w:rsidRPr="00CE320D">
        <w:rPr>
          <w:sz w:val="22"/>
        </w:rPr>
        <w:lastRenderedPageBreak/>
        <w:t>Распознавание в письменном и звучащем тексте и употребле- ние в устной и письменной речи не менее 500 лексических еди- 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CE320D" w:rsidRPr="00CE320D" w:rsidRDefault="00CE320D" w:rsidP="00CE320D">
      <w:pPr>
        <w:pStyle w:val="a3"/>
        <w:spacing w:before="109" w:line="247" w:lineRule="auto"/>
        <w:ind w:right="154"/>
        <w:rPr>
          <w:sz w:val="22"/>
        </w:rPr>
      </w:pPr>
      <w:r w:rsidRPr="00CE320D">
        <w:rPr>
          <w:sz w:val="22"/>
        </w:rPr>
        <w:t>Распознавание и образование в устной и письменной речи родственных слов с использованием основных способов словоо- бразования: аффиксации (образование существительных с по- мощью суффиксов -er/-or, -ist (worker, actor, artist) и конверсии (to play — a play).</w:t>
      </w:r>
    </w:p>
    <w:p w:rsidR="00CE320D" w:rsidRPr="00CE320D" w:rsidRDefault="00CE320D" w:rsidP="00CE320D">
      <w:pPr>
        <w:pStyle w:val="a3"/>
        <w:spacing w:before="109" w:line="247" w:lineRule="auto"/>
        <w:ind w:right="154"/>
        <w:rPr>
          <w:sz w:val="22"/>
        </w:rPr>
      </w:pPr>
      <w:r w:rsidRPr="00CE320D">
        <w:rPr>
          <w:sz w:val="22"/>
        </w:rPr>
        <w:t>Использование языковой догадки для распознавания интер- национальных слов (pilot, film).</w:t>
      </w:r>
    </w:p>
    <w:p w:rsidR="00CE320D" w:rsidRPr="00CE320D" w:rsidRDefault="00CE320D" w:rsidP="00CE320D">
      <w:pPr>
        <w:pStyle w:val="a3"/>
        <w:spacing w:before="109" w:line="247" w:lineRule="auto"/>
        <w:ind w:right="154"/>
        <w:rPr>
          <w:sz w:val="22"/>
        </w:rPr>
      </w:pPr>
      <w:r w:rsidRPr="00CE320D">
        <w:rPr>
          <w:sz w:val="22"/>
        </w:rPr>
        <w:t>Грамматическая сторона речи</w:t>
      </w:r>
    </w:p>
    <w:p w:rsidR="00CE320D" w:rsidRPr="00CE320D" w:rsidRDefault="00CE320D" w:rsidP="00CE320D">
      <w:pPr>
        <w:pStyle w:val="a3"/>
        <w:spacing w:before="109" w:line="247" w:lineRule="auto"/>
        <w:ind w:right="154"/>
        <w:rPr>
          <w:sz w:val="22"/>
        </w:rPr>
      </w:pPr>
      <w:r w:rsidRPr="00CE320D">
        <w:rPr>
          <w:sz w:val="22"/>
        </w:rPr>
        <w:t>Распознавание в письменном и звучащем тексте и употребле- ние в устной и письменной речи изученных морфологических форм и синтаксических конструкций английского языка.</w:t>
      </w:r>
    </w:p>
    <w:p w:rsidR="00CE320D" w:rsidRPr="00CE320D" w:rsidRDefault="00CE320D" w:rsidP="00CE320D">
      <w:pPr>
        <w:pStyle w:val="a3"/>
        <w:spacing w:before="109" w:line="247" w:lineRule="auto"/>
        <w:ind w:right="154"/>
        <w:rPr>
          <w:sz w:val="22"/>
        </w:rPr>
      </w:pPr>
      <w:r w:rsidRPr="00CE320D">
        <w:rPr>
          <w:sz w:val="22"/>
        </w:rPr>
        <w:t>Глаголы в Present/Past  Simple  Tense,  Present  Continuous Tense в повествовательных (утвердительных и отрицательных) и вопросительных (общий и специальный вопросы) предло- жениях.</w:t>
      </w:r>
    </w:p>
    <w:p w:rsidR="00CE320D" w:rsidRPr="00CE320D" w:rsidRDefault="00CE320D" w:rsidP="00CE320D">
      <w:pPr>
        <w:pStyle w:val="a3"/>
        <w:spacing w:before="109" w:line="247" w:lineRule="auto"/>
        <w:ind w:right="154"/>
        <w:rPr>
          <w:sz w:val="22"/>
        </w:rPr>
      </w:pPr>
      <w:r w:rsidRPr="00CE320D">
        <w:rPr>
          <w:sz w:val="22"/>
        </w:rPr>
        <w:t>Модальные глаголы must и have to.</w:t>
      </w:r>
    </w:p>
    <w:p w:rsidR="00CE320D" w:rsidRPr="00CE320D" w:rsidRDefault="00CE320D" w:rsidP="00CE320D">
      <w:pPr>
        <w:pStyle w:val="a3"/>
        <w:spacing w:before="109" w:line="247" w:lineRule="auto"/>
        <w:ind w:right="154"/>
        <w:rPr>
          <w:sz w:val="22"/>
        </w:rPr>
      </w:pPr>
      <w:r w:rsidRPr="00CE320D">
        <w:rPr>
          <w:sz w:val="22"/>
        </w:rPr>
        <w:t>Конструкция</w:t>
      </w:r>
      <w:r w:rsidRPr="00CE320D">
        <w:rPr>
          <w:sz w:val="22"/>
          <w:lang w:val="en-US"/>
        </w:rPr>
        <w:t xml:space="preserve"> to be going to </w:t>
      </w:r>
      <w:r w:rsidRPr="00CE320D">
        <w:rPr>
          <w:sz w:val="22"/>
        </w:rPr>
        <w:t>и</w:t>
      </w:r>
      <w:r w:rsidRPr="00CE320D">
        <w:rPr>
          <w:sz w:val="22"/>
          <w:lang w:val="en-US"/>
        </w:rPr>
        <w:t xml:space="preserve"> Future Simple Tense </w:t>
      </w:r>
      <w:r w:rsidRPr="00CE320D">
        <w:rPr>
          <w:sz w:val="22"/>
        </w:rPr>
        <w:t>для</w:t>
      </w:r>
      <w:r w:rsidRPr="00CE320D">
        <w:rPr>
          <w:sz w:val="22"/>
          <w:lang w:val="en-US"/>
        </w:rPr>
        <w:t xml:space="preserve"> </w:t>
      </w:r>
      <w:r w:rsidRPr="00CE320D">
        <w:rPr>
          <w:sz w:val="22"/>
        </w:rPr>
        <w:t>выраже</w:t>
      </w:r>
      <w:r w:rsidRPr="00CE320D">
        <w:rPr>
          <w:sz w:val="22"/>
          <w:lang w:val="en-US"/>
        </w:rPr>
        <w:t xml:space="preserve">- </w:t>
      </w:r>
      <w:r w:rsidRPr="00CE320D">
        <w:rPr>
          <w:sz w:val="22"/>
        </w:rPr>
        <w:t>ния</w:t>
      </w:r>
      <w:r w:rsidRPr="00CE320D">
        <w:rPr>
          <w:sz w:val="22"/>
          <w:lang w:val="en-US"/>
        </w:rPr>
        <w:t xml:space="preserve"> </w:t>
      </w:r>
      <w:r w:rsidRPr="00CE320D">
        <w:rPr>
          <w:sz w:val="22"/>
        </w:rPr>
        <w:t>будущего</w:t>
      </w:r>
      <w:r w:rsidRPr="00CE320D">
        <w:rPr>
          <w:sz w:val="22"/>
          <w:lang w:val="en-US"/>
        </w:rPr>
        <w:t xml:space="preserve"> </w:t>
      </w:r>
      <w:r w:rsidRPr="00CE320D">
        <w:rPr>
          <w:sz w:val="22"/>
        </w:rPr>
        <w:t>действия</w:t>
      </w:r>
      <w:r w:rsidRPr="00CE320D">
        <w:rPr>
          <w:sz w:val="22"/>
          <w:lang w:val="en-US"/>
        </w:rPr>
        <w:t xml:space="preserve"> (I am going to have my birthday party on Saturday. </w:t>
      </w:r>
      <w:r w:rsidRPr="00CE320D">
        <w:rPr>
          <w:sz w:val="22"/>
        </w:rPr>
        <w:t>Wait, I’ll help you.).</w:t>
      </w:r>
    </w:p>
    <w:p w:rsidR="00CE320D" w:rsidRPr="00CE320D" w:rsidRDefault="00CE320D" w:rsidP="00CE320D">
      <w:pPr>
        <w:pStyle w:val="a3"/>
        <w:spacing w:before="109" w:line="247" w:lineRule="auto"/>
        <w:ind w:right="154"/>
        <w:rPr>
          <w:sz w:val="22"/>
        </w:rPr>
      </w:pPr>
      <w:r w:rsidRPr="00CE320D">
        <w:rPr>
          <w:sz w:val="22"/>
        </w:rPr>
        <w:t>Отрицательное местоимение no.</w:t>
      </w:r>
    </w:p>
    <w:p w:rsidR="00CE320D" w:rsidRPr="00CE320D" w:rsidRDefault="00CE320D" w:rsidP="00CE320D">
      <w:pPr>
        <w:pStyle w:val="a3"/>
        <w:spacing w:before="109" w:line="247" w:lineRule="auto"/>
        <w:ind w:right="154"/>
        <w:rPr>
          <w:sz w:val="22"/>
        </w:rPr>
      </w:pPr>
      <w:r w:rsidRPr="00CE320D">
        <w:rPr>
          <w:sz w:val="22"/>
        </w:rPr>
        <w:t>Степени сравнения прилагательных (формы, образованные по правилу и исключения: good — better — (the) best, bad — worse — (the) worst.</w:t>
      </w:r>
    </w:p>
    <w:p w:rsidR="00CE320D" w:rsidRPr="00CE320D" w:rsidRDefault="00CE320D" w:rsidP="00CE320D">
      <w:pPr>
        <w:pStyle w:val="a3"/>
        <w:spacing w:before="109" w:line="247" w:lineRule="auto"/>
        <w:ind w:right="154"/>
        <w:rPr>
          <w:sz w:val="22"/>
        </w:rPr>
      </w:pPr>
      <w:r w:rsidRPr="00CE320D">
        <w:rPr>
          <w:sz w:val="22"/>
        </w:rPr>
        <w:t>Наречия времени.</w:t>
      </w:r>
    </w:p>
    <w:p w:rsidR="00CE320D" w:rsidRPr="00CE320D" w:rsidRDefault="00CE320D" w:rsidP="00CE320D">
      <w:pPr>
        <w:pStyle w:val="a3"/>
        <w:spacing w:before="109" w:line="247" w:lineRule="auto"/>
        <w:ind w:right="154"/>
        <w:rPr>
          <w:sz w:val="22"/>
        </w:rPr>
      </w:pPr>
      <w:r w:rsidRPr="00CE320D">
        <w:rPr>
          <w:sz w:val="22"/>
        </w:rPr>
        <w:t>Обозначение даты и года. Обозначение времени (5 o’clock; 3 am, 2 pm).Социокультурные знания и умения</w:t>
      </w:r>
    </w:p>
    <w:p w:rsidR="00CE320D" w:rsidRPr="00CE320D" w:rsidRDefault="00CE320D" w:rsidP="00CE320D">
      <w:pPr>
        <w:pStyle w:val="a3"/>
        <w:spacing w:before="109" w:line="247" w:lineRule="auto"/>
        <w:ind w:right="154"/>
        <w:rPr>
          <w:sz w:val="22"/>
        </w:rPr>
      </w:pPr>
      <w:r w:rsidRPr="00CE320D">
        <w:rPr>
          <w:sz w:val="22"/>
        </w:rPr>
        <w:t xml:space="preserve">Знание и использование некоторых социокультурных эле- 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 сти, </w:t>
      </w:r>
      <w:r w:rsidRPr="00CE320D">
        <w:rPr>
          <w:sz w:val="22"/>
        </w:rPr>
        <w:lastRenderedPageBreak/>
        <w:t>извинение, поздравление с днём рождения, Новым годом, Рождеством, разговор по телефону).</w:t>
      </w:r>
    </w:p>
    <w:p w:rsidR="00CE320D" w:rsidRPr="00CE320D" w:rsidRDefault="00CE320D" w:rsidP="00CE320D">
      <w:pPr>
        <w:pStyle w:val="a3"/>
        <w:spacing w:before="109" w:line="247" w:lineRule="auto"/>
        <w:ind w:right="154"/>
        <w:rPr>
          <w:sz w:val="22"/>
        </w:rPr>
      </w:pPr>
      <w:r w:rsidRPr="00CE320D">
        <w:rPr>
          <w:sz w:val="22"/>
        </w:rPr>
        <w:t>Знание произведений детского фольклора (рифмовок, сти- хов, песенок), персонажей детских книг.</w:t>
      </w:r>
    </w:p>
    <w:p w:rsidR="00CE320D" w:rsidRPr="00CE320D" w:rsidRDefault="00CE320D" w:rsidP="00CE320D">
      <w:pPr>
        <w:pStyle w:val="a3"/>
        <w:spacing w:before="109" w:line="247" w:lineRule="auto"/>
        <w:ind w:right="154"/>
        <w:rPr>
          <w:sz w:val="22"/>
        </w:rPr>
      </w:pPr>
      <w:r w:rsidRPr="00CE320D">
        <w:rPr>
          <w:sz w:val="22"/>
        </w:rPr>
        <w:t>Краткое представление своей страны и страны/стран изучае- мого языка на (названия стран и их столиц, название родного города/села; цвета национальных флагов; основные достопри- мечательности).</w:t>
      </w:r>
    </w:p>
    <w:p w:rsidR="00CE320D" w:rsidRPr="00CE320D" w:rsidRDefault="00CE320D" w:rsidP="00CE320D">
      <w:pPr>
        <w:pStyle w:val="a3"/>
        <w:spacing w:before="109" w:line="247" w:lineRule="auto"/>
        <w:ind w:right="154"/>
        <w:rPr>
          <w:sz w:val="22"/>
        </w:rPr>
      </w:pPr>
      <w:r w:rsidRPr="00CE320D">
        <w:rPr>
          <w:sz w:val="22"/>
        </w:rPr>
        <w:t>Компенсаторные умения</w:t>
      </w:r>
    </w:p>
    <w:p w:rsidR="00CE320D" w:rsidRPr="00CE320D" w:rsidRDefault="00CE320D" w:rsidP="00CE320D">
      <w:pPr>
        <w:pStyle w:val="a3"/>
        <w:spacing w:before="109" w:line="247" w:lineRule="auto"/>
        <w:ind w:right="154"/>
        <w:rPr>
          <w:sz w:val="22"/>
        </w:rPr>
      </w:pPr>
      <w:r w:rsidRPr="00CE320D">
        <w:rPr>
          <w:sz w:val="22"/>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CE320D" w:rsidRPr="00CE320D" w:rsidRDefault="00CE320D" w:rsidP="00CE320D">
      <w:pPr>
        <w:pStyle w:val="a3"/>
        <w:spacing w:before="109" w:line="247" w:lineRule="auto"/>
        <w:ind w:right="154"/>
        <w:rPr>
          <w:sz w:val="22"/>
        </w:rPr>
      </w:pPr>
      <w:r w:rsidRPr="00CE320D">
        <w:rPr>
          <w:sz w:val="22"/>
        </w:rPr>
        <w:t>Использование в качестве опоры при порождении собствен- ных высказываний ключевых слов, вопросов; картинок, фото- графий.</w:t>
      </w:r>
    </w:p>
    <w:p w:rsidR="00CE320D" w:rsidRPr="00CE320D" w:rsidRDefault="00CE320D" w:rsidP="00CE320D">
      <w:pPr>
        <w:pStyle w:val="a3"/>
        <w:spacing w:before="109" w:line="247" w:lineRule="auto"/>
        <w:ind w:right="154"/>
        <w:rPr>
          <w:sz w:val="22"/>
        </w:rPr>
      </w:pPr>
      <w:r w:rsidRPr="00CE320D">
        <w:rPr>
          <w:sz w:val="22"/>
        </w:rPr>
        <w:t>Прогнозирование содержание текста для чтения на основе за- головка.</w:t>
      </w:r>
    </w:p>
    <w:p w:rsidR="00CE320D" w:rsidRPr="00CE320D" w:rsidRDefault="00CE320D" w:rsidP="00CE320D">
      <w:pPr>
        <w:pStyle w:val="a3"/>
        <w:spacing w:before="109" w:line="247" w:lineRule="auto"/>
        <w:ind w:right="154"/>
        <w:rPr>
          <w:sz w:val="22"/>
        </w:rPr>
      </w:pPr>
      <w:r w:rsidRPr="00CE320D">
        <w:rPr>
          <w:sz w:val="22"/>
        </w:rPr>
        <w:t>Игнорирование информации, не являющейся необходимой для понимания основного содержания прочитанного/прослу- шанного текста или для нахождения в тексте запрашиваемой информации.</w:t>
      </w:r>
    </w:p>
    <w:p w:rsidR="00CE320D" w:rsidRPr="00CE320D" w:rsidRDefault="00CE320D" w:rsidP="00CE320D">
      <w:pPr>
        <w:pStyle w:val="a3"/>
        <w:spacing w:before="109" w:line="247" w:lineRule="auto"/>
        <w:ind w:right="154"/>
        <w:rPr>
          <w:sz w:val="22"/>
        </w:rPr>
      </w:pPr>
    </w:p>
    <w:p w:rsidR="00CE320D" w:rsidRPr="00CE320D" w:rsidRDefault="00CE320D" w:rsidP="00CE320D">
      <w:pPr>
        <w:pStyle w:val="a3"/>
        <w:spacing w:before="109" w:line="247" w:lineRule="auto"/>
        <w:ind w:right="154"/>
        <w:rPr>
          <w:b/>
          <w:sz w:val="22"/>
        </w:rPr>
      </w:pPr>
      <w:r w:rsidRPr="00CE320D">
        <w:rPr>
          <w:b/>
          <w:sz w:val="22"/>
        </w:rPr>
        <w:t>ПЛАНИРУЕМЫЕ РЕЗУЛЬТАТЫ ОСВОЕНИЯ УЧЕБНОГО ПРЕДМЕТА</w:t>
      </w:r>
    </w:p>
    <w:p w:rsidR="00CE320D" w:rsidRPr="00CE320D" w:rsidRDefault="00CE320D" w:rsidP="00CE320D">
      <w:pPr>
        <w:pStyle w:val="a3"/>
        <w:spacing w:before="109" w:line="247" w:lineRule="auto"/>
        <w:ind w:right="154"/>
        <w:rPr>
          <w:b/>
          <w:sz w:val="22"/>
        </w:rPr>
      </w:pPr>
      <w:r w:rsidRPr="00CE320D">
        <w:rPr>
          <w:b/>
          <w:sz w:val="22"/>
        </w:rPr>
        <w:t>«ИНОСТРАННЫЙ (АНГЛИЙСКИЙ) ЯЗЫК»</w:t>
      </w:r>
    </w:p>
    <w:p w:rsidR="00CE320D" w:rsidRPr="00CE320D" w:rsidRDefault="00CE320D" w:rsidP="00CE320D">
      <w:pPr>
        <w:pStyle w:val="a3"/>
        <w:spacing w:before="109" w:line="247" w:lineRule="auto"/>
        <w:ind w:right="154"/>
        <w:rPr>
          <w:b/>
          <w:sz w:val="22"/>
        </w:rPr>
      </w:pPr>
      <w:r w:rsidRPr="00CE320D">
        <w:rPr>
          <w:b/>
          <w:sz w:val="22"/>
        </w:rPr>
        <w:t>НА УРОВНЕ НАЧАЛЬНОГО ОБЩЕГО ОБРАЗОВАНИЯ</w:t>
      </w:r>
    </w:p>
    <w:p w:rsidR="00CE320D" w:rsidRPr="00CE320D" w:rsidRDefault="00CE320D" w:rsidP="00CE320D">
      <w:pPr>
        <w:pStyle w:val="a3"/>
        <w:spacing w:before="109" w:line="247" w:lineRule="auto"/>
        <w:ind w:right="154"/>
        <w:rPr>
          <w:sz w:val="22"/>
        </w:rPr>
      </w:pPr>
      <w:r w:rsidRPr="00CE320D">
        <w:rPr>
          <w:sz w:val="22"/>
        </w:rPr>
        <w:t>В результате изучения иностранного языка в начальной шко- ле у обучающегося будут сформированы личностные, метапред- метные и предметные результаты, обеспечивающие выполне- ние ФГОС НОО и его успешное дальнейшее образование.</w:t>
      </w:r>
    </w:p>
    <w:p w:rsidR="00CE320D" w:rsidRPr="00CE320D" w:rsidRDefault="00CE320D" w:rsidP="00CE320D">
      <w:pPr>
        <w:pStyle w:val="a3"/>
        <w:spacing w:before="109" w:line="247" w:lineRule="auto"/>
        <w:ind w:right="154"/>
        <w:rPr>
          <w:b/>
          <w:i/>
          <w:sz w:val="22"/>
        </w:rPr>
      </w:pPr>
      <w:r w:rsidRPr="00CE320D">
        <w:rPr>
          <w:b/>
          <w:i/>
          <w:sz w:val="22"/>
        </w:rPr>
        <w:t>Личностные результаты</w:t>
      </w:r>
    </w:p>
    <w:p w:rsidR="00CE320D" w:rsidRPr="00CE320D" w:rsidRDefault="00CE320D" w:rsidP="00CE320D">
      <w:pPr>
        <w:pStyle w:val="a3"/>
        <w:spacing w:before="109" w:line="247" w:lineRule="auto"/>
        <w:ind w:right="154"/>
        <w:rPr>
          <w:sz w:val="22"/>
        </w:rPr>
      </w:pPr>
      <w:r w:rsidRPr="00CE320D">
        <w:rPr>
          <w:sz w:val="22"/>
        </w:rPr>
        <w:t xml:space="preserve">Личностные результаты освоения программы начального об- щего образования достигаются в единстве учебной и воспитательной деятельности Организации в соответствии с традици- онными российскими социокультурными и духовно-нравст- венными ценностями, принятыми в обществе правилами и </w:t>
      </w:r>
      <w:r w:rsidRPr="00CE320D">
        <w:rPr>
          <w:sz w:val="22"/>
        </w:rPr>
        <w:lastRenderedPageBreak/>
        <w:t>нормами поведения и способствуют процессам самопознания, самовоспитания и саморазвития, формирования внутренней позиции личности.</w:t>
      </w:r>
    </w:p>
    <w:p w:rsidR="00CE320D" w:rsidRPr="00CE320D" w:rsidRDefault="00CE320D" w:rsidP="00CE320D">
      <w:pPr>
        <w:pStyle w:val="a3"/>
        <w:spacing w:before="109" w:line="247" w:lineRule="auto"/>
        <w:ind w:right="154"/>
        <w:rPr>
          <w:sz w:val="22"/>
        </w:rPr>
      </w:pPr>
      <w:r w:rsidRPr="00CE320D">
        <w:rPr>
          <w:sz w:val="22"/>
        </w:rPr>
        <w:t>Личностные результаты освоения программы начального об- щего образования должны отражать готовность обучающихся руководствоваться ценностями и приобретение первоначально- го опыта деятельности на их основе, в том числе в части:</w:t>
      </w:r>
    </w:p>
    <w:p w:rsidR="00CE320D" w:rsidRPr="00CE320D" w:rsidRDefault="00CE320D" w:rsidP="00CE320D">
      <w:pPr>
        <w:pStyle w:val="a3"/>
        <w:spacing w:before="109" w:line="247" w:lineRule="auto"/>
        <w:ind w:right="154"/>
        <w:rPr>
          <w:i/>
          <w:sz w:val="22"/>
        </w:rPr>
      </w:pPr>
      <w:r w:rsidRPr="00CE320D">
        <w:rPr>
          <w:i/>
          <w:sz w:val="22"/>
        </w:rPr>
        <w:t>Гражданско-патриотического воспитания:</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становление ценностного отношения к своей Родине — Рос- сии;</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осознание своей этнокультурной и российской гражданской идентичности;</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сопричастность к прошлому, настоящему и будущему своей страны и родного края;</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уважение к своему и другим народам;</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первоначальные представления о человеке как члене обще- ства, о правах и ответственности, уважении и достоинстве че- ловека, о нравственно-этических нормах поведения и прави- лах межличностных отношений.</w:t>
      </w:r>
    </w:p>
    <w:p w:rsidR="00CE320D" w:rsidRPr="00CE320D" w:rsidRDefault="00CE320D" w:rsidP="00CE320D">
      <w:pPr>
        <w:pStyle w:val="a3"/>
        <w:spacing w:before="109" w:line="247" w:lineRule="auto"/>
        <w:ind w:right="154"/>
        <w:rPr>
          <w:i/>
          <w:sz w:val="22"/>
        </w:rPr>
      </w:pPr>
      <w:r w:rsidRPr="00CE320D">
        <w:rPr>
          <w:i/>
          <w:sz w:val="22"/>
        </w:rPr>
        <w:t>Духовно-нравственного воспитания:</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признание индивидуальности каждого человека;</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проявление сопереживания, уважения и доброжелательности;</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неприятие любых форм поведения, направленных на причи- нение физического и морального вреда другим людям.</w:t>
      </w:r>
    </w:p>
    <w:p w:rsidR="00CE320D" w:rsidRPr="00CE320D" w:rsidRDefault="00CE320D" w:rsidP="00CE320D">
      <w:pPr>
        <w:pStyle w:val="a3"/>
        <w:spacing w:before="109" w:line="247" w:lineRule="auto"/>
        <w:ind w:right="154"/>
        <w:rPr>
          <w:i/>
          <w:sz w:val="22"/>
        </w:rPr>
      </w:pPr>
      <w:r w:rsidRPr="00CE320D">
        <w:rPr>
          <w:i/>
          <w:sz w:val="22"/>
        </w:rPr>
        <w:t>Эстетического воспитания:</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уважительное отношение и интерес к художественной куль- туре, восприимчивость к разным видам искусства, традици- ям и творчеству своего и других народов;</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стремление к самовыражению в разных видах художествен- ной деятельности.</w:t>
      </w:r>
    </w:p>
    <w:p w:rsidR="00CE320D" w:rsidRPr="00CE320D" w:rsidRDefault="00CE320D" w:rsidP="00CE320D">
      <w:pPr>
        <w:pStyle w:val="a3"/>
        <w:spacing w:before="109" w:line="247" w:lineRule="auto"/>
        <w:ind w:right="154"/>
        <w:rPr>
          <w:sz w:val="22"/>
        </w:rPr>
      </w:pPr>
      <w:r w:rsidRPr="00CE320D">
        <w:rPr>
          <w:i/>
          <w:sz w:val="22"/>
        </w:rPr>
        <w:t>Физического воспитания</w:t>
      </w:r>
      <w:r w:rsidRPr="00CE320D">
        <w:rPr>
          <w:sz w:val="22"/>
        </w:rPr>
        <w:t>, формирования культуры здоровья и эмоционального благополучия:</w:t>
      </w:r>
    </w:p>
    <w:p w:rsidR="00CE320D" w:rsidRPr="00CE320D" w:rsidRDefault="00CE320D" w:rsidP="00CE320D">
      <w:pPr>
        <w:pStyle w:val="a3"/>
        <w:spacing w:before="109" w:line="247" w:lineRule="auto"/>
        <w:ind w:right="154"/>
        <w:rPr>
          <w:sz w:val="22"/>
        </w:rPr>
      </w:pPr>
      <w:r w:rsidRPr="00CE320D">
        <w:rPr>
          <w:sz w:val="22"/>
        </w:rPr>
        <w:lastRenderedPageBreak/>
        <w:t>—</w:t>
      </w:r>
      <w:r w:rsidRPr="00CE320D">
        <w:rPr>
          <w:sz w:val="22"/>
        </w:rPr>
        <w:tab/>
        <w:t>соблюдение правил здорового и безопасного (для себя и дру- гих людей) образа жизни в окружающей среде (в том числе информационной);</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бережное отношение к физическому и психическому здоровью.</w:t>
      </w:r>
    </w:p>
    <w:p w:rsidR="00CE320D" w:rsidRPr="00CE320D" w:rsidRDefault="00CE320D" w:rsidP="00CE320D">
      <w:pPr>
        <w:pStyle w:val="a3"/>
        <w:spacing w:before="109" w:line="247" w:lineRule="auto"/>
        <w:ind w:right="154"/>
        <w:rPr>
          <w:i/>
          <w:sz w:val="22"/>
        </w:rPr>
      </w:pPr>
      <w:r w:rsidRPr="00CE320D">
        <w:rPr>
          <w:i/>
          <w:sz w:val="22"/>
        </w:rPr>
        <w:t>Трудового воспитания:</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осознание ценности труда в жизни человека и общества, от- ветственное потребление и бережное отношение к результатам труда, навыки участия в различных видах трудовой дея- тельности, интерес к различным профессиям Экологического воспитания:</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бережное отношение к природе;</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неприятие действий, приносящих ей вред.</w:t>
      </w:r>
    </w:p>
    <w:p w:rsidR="00CE320D" w:rsidRPr="00CE320D" w:rsidRDefault="00CE320D" w:rsidP="00CE320D">
      <w:pPr>
        <w:pStyle w:val="a3"/>
        <w:spacing w:before="109" w:line="247" w:lineRule="auto"/>
        <w:ind w:right="154"/>
        <w:rPr>
          <w:i/>
          <w:sz w:val="22"/>
        </w:rPr>
      </w:pPr>
      <w:r w:rsidRPr="00CE320D">
        <w:rPr>
          <w:i/>
          <w:sz w:val="22"/>
        </w:rPr>
        <w:t>Ценности научного познания:</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первоначальные представления о научной картине мира;</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познавательные интересы, активность, инициативность, лю- бознательность и самостоятельность в познании.</w:t>
      </w:r>
    </w:p>
    <w:p w:rsidR="00CE320D" w:rsidRPr="00CE320D" w:rsidRDefault="00CE320D" w:rsidP="00CE320D">
      <w:pPr>
        <w:pStyle w:val="a3"/>
        <w:spacing w:before="109" w:line="247" w:lineRule="auto"/>
        <w:ind w:right="154"/>
        <w:rPr>
          <w:b/>
          <w:sz w:val="22"/>
        </w:rPr>
      </w:pPr>
      <w:r w:rsidRPr="00CE320D">
        <w:rPr>
          <w:b/>
          <w:sz w:val="22"/>
        </w:rPr>
        <w:t>Метапредметные результаты</w:t>
      </w:r>
    </w:p>
    <w:p w:rsidR="00CE320D" w:rsidRPr="00CE320D" w:rsidRDefault="00CE320D" w:rsidP="00CE320D">
      <w:pPr>
        <w:pStyle w:val="a3"/>
        <w:spacing w:before="109" w:line="247" w:lineRule="auto"/>
        <w:ind w:right="154"/>
        <w:rPr>
          <w:sz w:val="22"/>
        </w:rPr>
      </w:pPr>
      <w:r w:rsidRPr="00CE320D">
        <w:rPr>
          <w:sz w:val="22"/>
        </w:rPr>
        <w:t>Метапредметные результаты освоения программы начального общего образования должны отражать:</w:t>
      </w:r>
    </w:p>
    <w:p w:rsidR="00CE320D" w:rsidRPr="00CE320D" w:rsidRDefault="00CE320D" w:rsidP="00CE320D">
      <w:pPr>
        <w:pStyle w:val="a3"/>
        <w:spacing w:before="109" w:line="247" w:lineRule="auto"/>
        <w:ind w:right="154"/>
        <w:rPr>
          <w:b/>
          <w:sz w:val="22"/>
          <w:u w:val="single"/>
        </w:rPr>
      </w:pPr>
      <w:r w:rsidRPr="00CE320D">
        <w:rPr>
          <w:b/>
          <w:sz w:val="22"/>
          <w:u w:val="single"/>
        </w:rPr>
        <w:t>Овладение универсальными учебными познавательными действиями:</w:t>
      </w:r>
    </w:p>
    <w:p w:rsidR="00CE320D" w:rsidRPr="00CE320D" w:rsidRDefault="00CE320D" w:rsidP="00CE320D">
      <w:pPr>
        <w:pStyle w:val="a3"/>
        <w:spacing w:before="109" w:line="247" w:lineRule="auto"/>
        <w:ind w:right="154"/>
        <w:rPr>
          <w:sz w:val="22"/>
        </w:rPr>
      </w:pPr>
      <w:r w:rsidRPr="00CE320D">
        <w:rPr>
          <w:sz w:val="22"/>
        </w:rPr>
        <w:t>1)</w:t>
      </w:r>
      <w:r w:rsidRPr="00CE320D">
        <w:rPr>
          <w:sz w:val="22"/>
        </w:rPr>
        <w:tab/>
        <w:t>базовые логические действия:</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сравнивать объекты, устанавливать основания для сравне- ния, устанавливать аналогии;</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объединять части объекта (объекты) по определённому при- знаку;</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определять существенный признак для классификации, классифицировать предложенные объекты;</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находить закономерности и противоречия в рассматривае- мых фактах, данных и наблюдениях на основе предложенно- го педагогическим работником алгоритма;</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выявлять недостаток информации для решения учебной (практической) задачи на основе предложенного алгоритма;</w:t>
      </w:r>
    </w:p>
    <w:p w:rsidR="00CE320D" w:rsidRPr="00CE320D" w:rsidRDefault="00CE320D" w:rsidP="00CE320D">
      <w:pPr>
        <w:pStyle w:val="a3"/>
        <w:spacing w:before="109" w:line="247" w:lineRule="auto"/>
        <w:ind w:right="154"/>
        <w:rPr>
          <w:sz w:val="22"/>
        </w:rPr>
      </w:pPr>
      <w:r w:rsidRPr="00CE320D">
        <w:rPr>
          <w:sz w:val="22"/>
        </w:rPr>
        <w:lastRenderedPageBreak/>
        <w:t>—</w:t>
      </w:r>
      <w:r w:rsidRPr="00CE320D">
        <w:rPr>
          <w:sz w:val="22"/>
        </w:rPr>
        <w:tab/>
        <w:t>устанавливать причинно-следственные связи в ситуациях, поддающихся непосредственному наблюдению или знакомых по опыту, делать выводы;</w:t>
      </w:r>
    </w:p>
    <w:p w:rsidR="00CE320D" w:rsidRPr="00CE320D" w:rsidRDefault="00CE320D" w:rsidP="00CE320D">
      <w:pPr>
        <w:pStyle w:val="a3"/>
        <w:spacing w:before="109" w:line="247" w:lineRule="auto"/>
        <w:ind w:right="154"/>
        <w:rPr>
          <w:sz w:val="22"/>
        </w:rPr>
      </w:pPr>
      <w:r w:rsidRPr="00CE320D">
        <w:rPr>
          <w:sz w:val="22"/>
        </w:rPr>
        <w:t>2)</w:t>
      </w:r>
      <w:r w:rsidRPr="00CE320D">
        <w:rPr>
          <w:sz w:val="22"/>
        </w:rPr>
        <w:tab/>
        <w:t>базовые исследовательские действия:</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определять разрыв между реальным и желательным состоя- нием объекта (ситуации) на основе предложенных педагоги- ческим работником вопросов;</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с помощью педагогического работника формулировать цель, планировать изменения объекта, ситуации;</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сравнивать несколько вариантов решения задачи, выбирать наиболее подходящий (на основе предложенных критериев);</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проводить по предложенному плану опыт, несложное иссле- дование по  установлению  особенностей  объекта  изучения и связей между объектами (часть целое,  причина  след- ствие);</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формулировать выводы и подкреплять их доказательствами на основе результатов проведенного наблюдения (опыта, из- мерения, классификации, сравнения, исследования);</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прогнозировать возможное развитие процессов, событий и их последствия в аналогичных или сходных ситуациях;</w:t>
      </w:r>
    </w:p>
    <w:p w:rsidR="00CE320D" w:rsidRPr="00CE320D" w:rsidRDefault="00CE320D" w:rsidP="00CE320D">
      <w:pPr>
        <w:pStyle w:val="a3"/>
        <w:spacing w:before="109" w:line="247" w:lineRule="auto"/>
        <w:ind w:right="154"/>
        <w:rPr>
          <w:sz w:val="22"/>
        </w:rPr>
      </w:pPr>
      <w:r w:rsidRPr="00CE320D">
        <w:rPr>
          <w:sz w:val="22"/>
        </w:rPr>
        <w:t>3)</w:t>
      </w:r>
      <w:r w:rsidRPr="00CE320D">
        <w:rPr>
          <w:sz w:val="22"/>
        </w:rPr>
        <w:tab/>
        <w:t>работа с информацией:</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выбирать источник получения информации;</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согласно заданному алгоритму находить в предложенном источнике информацию, представленную в явном виде;</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распознавать достоверную и недостоверную информацию са- мостоятельно или на основании предложенного педагогиче- ским работником способа её проверки;</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анализировать и создавать текстовую, видео, графическую, звуковую, информацию в соответствии с учебной задачей;</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самостоятельно создавать схемы, таблицы для представления информации.</w:t>
      </w:r>
    </w:p>
    <w:p w:rsidR="00CE320D" w:rsidRPr="00CE320D" w:rsidRDefault="00CE320D" w:rsidP="00CE320D">
      <w:pPr>
        <w:pStyle w:val="a3"/>
        <w:spacing w:before="109" w:line="247" w:lineRule="auto"/>
        <w:ind w:right="154"/>
        <w:rPr>
          <w:b/>
          <w:sz w:val="22"/>
          <w:u w:val="single"/>
        </w:rPr>
      </w:pPr>
      <w:r w:rsidRPr="00CE320D">
        <w:rPr>
          <w:b/>
          <w:sz w:val="22"/>
          <w:u w:val="single"/>
        </w:rPr>
        <w:lastRenderedPageBreak/>
        <w:t>Овладение универсальными учебными коммуникативными действиями:</w:t>
      </w:r>
    </w:p>
    <w:p w:rsidR="00CE320D" w:rsidRPr="00CE320D" w:rsidRDefault="00CE320D" w:rsidP="00CE320D">
      <w:pPr>
        <w:pStyle w:val="a3"/>
        <w:spacing w:before="109" w:line="247" w:lineRule="auto"/>
        <w:ind w:right="154"/>
        <w:rPr>
          <w:sz w:val="22"/>
        </w:rPr>
      </w:pPr>
      <w:r w:rsidRPr="00CE320D">
        <w:rPr>
          <w:sz w:val="22"/>
        </w:rPr>
        <w:t>1)</w:t>
      </w:r>
      <w:r w:rsidRPr="00CE320D">
        <w:rPr>
          <w:sz w:val="22"/>
        </w:rPr>
        <w:tab/>
        <w:t>общение:</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воспринимать и формулировать суждения, выражать эмоции в соответствии с целями и условиями общения в знакомой среде;</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проявлять уважительное отношение к собеседнику, соблю- дать правила ведения диалога и дискуссии;</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признавать возможность существования разных точек зре- ния;</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корректно и аргументированно высказывать своё мнение;</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строить речевое высказывание в соответствии с поставленной задачей;</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создавать устные и письменные тексты (описание, рассужде- ние, повествование);</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готовить небольшие публичные выступления;</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подбирать иллюстративный материал (рисунки, фото, плака- ты) к тексту выступления;</w:t>
      </w:r>
    </w:p>
    <w:p w:rsidR="00CE320D" w:rsidRPr="00CE320D" w:rsidRDefault="00CE320D" w:rsidP="00CE320D">
      <w:pPr>
        <w:pStyle w:val="a3"/>
        <w:spacing w:before="109" w:line="247" w:lineRule="auto"/>
        <w:ind w:right="154"/>
        <w:rPr>
          <w:sz w:val="22"/>
        </w:rPr>
      </w:pPr>
      <w:r w:rsidRPr="00CE320D">
        <w:rPr>
          <w:sz w:val="22"/>
        </w:rPr>
        <w:t>2)</w:t>
      </w:r>
      <w:r w:rsidRPr="00CE320D">
        <w:rPr>
          <w:sz w:val="22"/>
        </w:rPr>
        <w:tab/>
        <w:t>совместная деятельность:</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формулировать краткосрочные и долгосрочные цели (инди- 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 гов и сроков;</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принимать цель совместной деятельности, коллективно стро- ить действия по её достижению: распределять роли, догова- риваться, обсуждать процесс и результат совместной работы;</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проявлять готовность руководить, выполнять поручения, подчиняться;</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ответственно выполнять свою часть работы;</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оценивать свой вклад в общий результат;</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выполнять совместные проектные задания с опорой на пред- ложенные образцы.</w:t>
      </w:r>
    </w:p>
    <w:p w:rsidR="00CE320D" w:rsidRPr="00CE320D" w:rsidRDefault="00CE320D" w:rsidP="00CE320D">
      <w:pPr>
        <w:pStyle w:val="a3"/>
        <w:spacing w:before="109" w:line="247" w:lineRule="auto"/>
        <w:ind w:right="154"/>
        <w:rPr>
          <w:sz w:val="22"/>
        </w:rPr>
      </w:pPr>
      <w:r w:rsidRPr="00CE320D">
        <w:rPr>
          <w:b/>
          <w:sz w:val="22"/>
          <w:u w:val="single"/>
        </w:rPr>
        <w:t xml:space="preserve">Овладение универсальными учебными регулятивными дей- </w:t>
      </w:r>
      <w:r w:rsidRPr="00CE320D">
        <w:rPr>
          <w:b/>
          <w:sz w:val="22"/>
          <w:u w:val="single"/>
        </w:rPr>
        <w:lastRenderedPageBreak/>
        <w:t>ствиями</w:t>
      </w:r>
      <w:r w:rsidRPr="00CE320D">
        <w:rPr>
          <w:sz w:val="22"/>
        </w:rPr>
        <w:t>:</w:t>
      </w:r>
    </w:p>
    <w:p w:rsidR="00CE320D" w:rsidRPr="00CE320D" w:rsidRDefault="00CE320D" w:rsidP="00CE320D">
      <w:pPr>
        <w:pStyle w:val="a3"/>
        <w:spacing w:before="109" w:line="247" w:lineRule="auto"/>
        <w:ind w:right="154"/>
        <w:rPr>
          <w:sz w:val="22"/>
        </w:rPr>
      </w:pPr>
      <w:r w:rsidRPr="00CE320D">
        <w:rPr>
          <w:sz w:val="22"/>
        </w:rPr>
        <w:t>1)</w:t>
      </w:r>
      <w:r w:rsidRPr="00CE320D">
        <w:rPr>
          <w:sz w:val="22"/>
        </w:rPr>
        <w:tab/>
        <w:t>самоорганизация:</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планировать действия по решению учебной задачи для полу- чения результата;</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выстраивать последовательность выбранных действий;</w:t>
      </w:r>
    </w:p>
    <w:p w:rsidR="00CE320D" w:rsidRPr="00CE320D" w:rsidRDefault="00CE320D" w:rsidP="00CE320D">
      <w:pPr>
        <w:pStyle w:val="a3"/>
        <w:spacing w:before="109" w:line="247" w:lineRule="auto"/>
        <w:ind w:right="154"/>
        <w:rPr>
          <w:sz w:val="22"/>
        </w:rPr>
      </w:pPr>
      <w:r w:rsidRPr="00CE320D">
        <w:rPr>
          <w:sz w:val="22"/>
        </w:rPr>
        <w:t>2)</w:t>
      </w:r>
      <w:r w:rsidRPr="00CE320D">
        <w:rPr>
          <w:sz w:val="22"/>
        </w:rPr>
        <w:tab/>
        <w:t>самоконтроль:</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устанавливать причины успеха/неудач учебной деятель- ности;</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корректировать свои учебные действия для преодоления ошибок.</w:t>
      </w:r>
    </w:p>
    <w:p w:rsidR="00CE320D" w:rsidRPr="00CE320D" w:rsidRDefault="00CE320D" w:rsidP="00CE320D">
      <w:pPr>
        <w:pStyle w:val="a3"/>
        <w:spacing w:before="109" w:line="247" w:lineRule="auto"/>
        <w:ind w:right="154"/>
        <w:rPr>
          <w:b/>
          <w:sz w:val="22"/>
        </w:rPr>
      </w:pPr>
      <w:r w:rsidRPr="00CE320D">
        <w:rPr>
          <w:b/>
          <w:sz w:val="22"/>
        </w:rPr>
        <w:t>Предметные результаты</w:t>
      </w:r>
    </w:p>
    <w:p w:rsidR="00CE320D" w:rsidRPr="00CE320D" w:rsidRDefault="00CE320D" w:rsidP="00CE320D">
      <w:pPr>
        <w:pStyle w:val="a3"/>
        <w:spacing w:before="109" w:line="247" w:lineRule="auto"/>
        <w:ind w:right="154"/>
        <w:rPr>
          <w:sz w:val="22"/>
        </w:rPr>
      </w:pPr>
      <w:r w:rsidRPr="00CE320D">
        <w:rPr>
          <w:sz w:val="22"/>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 культурной, компенсаторной, метапредметной (учебно-позна- вательной).</w:t>
      </w:r>
    </w:p>
    <w:p w:rsidR="00CE320D" w:rsidRPr="00CE320D" w:rsidRDefault="00CE320D" w:rsidP="00CE320D">
      <w:pPr>
        <w:pStyle w:val="a3"/>
        <w:spacing w:before="109" w:line="247" w:lineRule="auto"/>
        <w:ind w:right="154"/>
        <w:rPr>
          <w:b/>
          <w:sz w:val="22"/>
        </w:rPr>
      </w:pPr>
      <w:r w:rsidRPr="00CE320D">
        <w:rPr>
          <w:b/>
          <w:sz w:val="22"/>
        </w:rPr>
        <w:t>2</w:t>
      </w:r>
      <w:r w:rsidRPr="00CE320D">
        <w:rPr>
          <w:b/>
          <w:sz w:val="22"/>
        </w:rPr>
        <w:tab/>
        <w:t>КЛАСС</w:t>
      </w:r>
    </w:p>
    <w:p w:rsidR="00CE320D" w:rsidRPr="00CE320D" w:rsidRDefault="00CE320D" w:rsidP="00CE320D">
      <w:pPr>
        <w:pStyle w:val="a3"/>
        <w:spacing w:before="109" w:line="247" w:lineRule="auto"/>
        <w:ind w:right="154"/>
        <w:rPr>
          <w:b/>
          <w:sz w:val="22"/>
        </w:rPr>
      </w:pPr>
      <w:r w:rsidRPr="00CE320D">
        <w:rPr>
          <w:b/>
          <w:sz w:val="22"/>
        </w:rPr>
        <w:t>Коммуникативные умения</w:t>
      </w:r>
    </w:p>
    <w:p w:rsidR="00CE320D" w:rsidRPr="00CE320D" w:rsidRDefault="00CE320D" w:rsidP="00CE320D">
      <w:pPr>
        <w:pStyle w:val="a3"/>
        <w:spacing w:before="109" w:line="247" w:lineRule="auto"/>
        <w:ind w:right="154"/>
        <w:rPr>
          <w:b/>
          <w:sz w:val="22"/>
        </w:rPr>
      </w:pPr>
      <w:r w:rsidRPr="00CE320D">
        <w:rPr>
          <w:b/>
          <w:sz w:val="22"/>
        </w:rPr>
        <w:t>Говорение</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создавать устные связные монологические высказывания объёмом не менее 3 фраз в рамках изучаемой тематики с опо- рой на картинки, фотографии и/или ключевые слова, воп- росы.</w:t>
      </w:r>
    </w:p>
    <w:p w:rsidR="00CE320D" w:rsidRPr="00CE320D" w:rsidRDefault="00CE320D" w:rsidP="00CE320D">
      <w:pPr>
        <w:pStyle w:val="a3"/>
        <w:spacing w:before="109" w:line="247" w:lineRule="auto"/>
        <w:ind w:right="154"/>
        <w:rPr>
          <w:b/>
          <w:i/>
          <w:sz w:val="22"/>
        </w:rPr>
      </w:pPr>
      <w:r w:rsidRPr="00CE320D">
        <w:rPr>
          <w:b/>
          <w:i/>
          <w:sz w:val="22"/>
        </w:rPr>
        <w:t>Аудирование</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 xml:space="preserve">воспринимать на слух и понимать речь учителя и однокласс- </w:t>
      </w:r>
      <w:r w:rsidRPr="00CE320D">
        <w:rPr>
          <w:sz w:val="22"/>
        </w:rPr>
        <w:lastRenderedPageBreak/>
        <w:t>ников;</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воспринимать на слух и понимать учебные тексты, построен- ные на изученном языковом материале, с разной глубиной проникновения в их содержание в зависимости от поставлен- ной коммуникативной задачи: с пониманием основного содер- жания, с пониманием запрашиваемой информации фактиче- ского характера, используя зрительные опоры и языковую догадку (время звучания текста/текстов для аудирования — до 40 секунд).</w:t>
      </w:r>
    </w:p>
    <w:p w:rsidR="00CE320D" w:rsidRPr="00CE320D" w:rsidRDefault="00CE320D" w:rsidP="00CE320D">
      <w:pPr>
        <w:pStyle w:val="a3"/>
        <w:spacing w:before="109" w:line="247" w:lineRule="auto"/>
        <w:ind w:right="154"/>
        <w:rPr>
          <w:b/>
          <w:i/>
          <w:sz w:val="22"/>
        </w:rPr>
      </w:pPr>
      <w:r w:rsidRPr="00CE320D">
        <w:rPr>
          <w:b/>
          <w:i/>
          <w:sz w:val="22"/>
        </w:rPr>
        <w:t>Смысловое чтение</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читать вслух учебные тексты объёмом до -0 слов, построен- ные на изученном языковом материале, с соблюдением пра- вил чтения и соответствующей интонации, демонстрируя по- нимание прочитанного;</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читать про себя и понимать учебные тексты, построенные на изученном языковом материале, с различной глубиной про- никновения в их содержание в зависимости от поставленной коммуникативной задачи: с пониманием основного содержа- ния, с пониманием запрашиваемой информации, используя зрительные опоры и языковую догадку (объём текста для чте- ния — до 80 слов).</w:t>
      </w:r>
    </w:p>
    <w:p w:rsidR="00CE320D" w:rsidRPr="00CE320D" w:rsidRDefault="00CE320D" w:rsidP="00CE320D">
      <w:pPr>
        <w:pStyle w:val="a3"/>
        <w:spacing w:before="109" w:line="247" w:lineRule="auto"/>
        <w:ind w:right="154"/>
        <w:rPr>
          <w:b/>
          <w:i/>
          <w:sz w:val="22"/>
        </w:rPr>
      </w:pPr>
      <w:r w:rsidRPr="00CE320D">
        <w:rPr>
          <w:b/>
          <w:i/>
          <w:sz w:val="22"/>
        </w:rPr>
        <w:t>Письмо</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заполнять простые формуляры, сообщая о себе основные све- дения, в соответствии с нормами, принятыми в стране/стра- нах изучаемого языка;</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писать с опорой на образец короткие поздравления с праздни- ками (с днём рождения, Новым годом).</w:t>
      </w:r>
    </w:p>
    <w:p w:rsidR="00CE320D" w:rsidRPr="00CE320D" w:rsidRDefault="00CE320D" w:rsidP="00CE320D">
      <w:pPr>
        <w:pStyle w:val="a3"/>
        <w:spacing w:before="109" w:line="247" w:lineRule="auto"/>
        <w:ind w:right="154"/>
        <w:rPr>
          <w:b/>
          <w:i/>
          <w:sz w:val="22"/>
        </w:rPr>
      </w:pPr>
      <w:r w:rsidRPr="00CE320D">
        <w:rPr>
          <w:b/>
          <w:i/>
          <w:sz w:val="22"/>
        </w:rPr>
        <w:t>Языковые знания и навыки</w:t>
      </w:r>
    </w:p>
    <w:p w:rsidR="00CE320D" w:rsidRPr="00CE320D" w:rsidRDefault="00CE320D" w:rsidP="00CE320D">
      <w:pPr>
        <w:pStyle w:val="a3"/>
        <w:spacing w:before="109" w:line="247" w:lineRule="auto"/>
        <w:ind w:right="154"/>
        <w:rPr>
          <w:b/>
          <w:i/>
          <w:sz w:val="22"/>
        </w:rPr>
      </w:pPr>
      <w:r w:rsidRPr="00CE320D">
        <w:rPr>
          <w:b/>
          <w:i/>
          <w:sz w:val="22"/>
        </w:rPr>
        <w:t>Фонетическая сторона речи</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знать буквы алфавита английского языка в правильной по- следовательности,  фонетически   корректно   их   озвучивать и графически корректно воспроизводить (полупечатное напи- сание букв, буквосочетаний, слов);</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 xml:space="preserve">применять правила чтения гласных в открытом и закрытом слоге в односложных словах, вычленять некоторые звукобук- венные сочетания при анализе знакомых слов; озвучивать </w:t>
      </w:r>
      <w:r w:rsidRPr="00CE320D">
        <w:rPr>
          <w:sz w:val="22"/>
        </w:rPr>
        <w:lastRenderedPageBreak/>
        <w:t>транскрипционные знаки, отличать их от букв;</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читать новые слова согласно основным правилам чтения;</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различать на слух и правильно произносить слова и фразы/ предложения с соблюдением их ритмико-интонационных особенностей.</w:t>
      </w:r>
    </w:p>
    <w:p w:rsidR="00CE320D" w:rsidRPr="00CE320D" w:rsidRDefault="00CE320D" w:rsidP="00CE320D">
      <w:pPr>
        <w:pStyle w:val="a3"/>
        <w:spacing w:before="109" w:line="247" w:lineRule="auto"/>
        <w:ind w:right="154"/>
        <w:rPr>
          <w:b/>
          <w:i/>
          <w:sz w:val="22"/>
        </w:rPr>
      </w:pPr>
      <w:r w:rsidRPr="00CE320D">
        <w:rPr>
          <w:b/>
          <w:i/>
          <w:sz w:val="22"/>
        </w:rPr>
        <w:t>Графика, орфография и пунктуация</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правильно писать изученные слова;</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заполнять пропуски словами; дописывать предложения;</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правильно расставлять знаки препинания (точка, вопроси- тельный и восклицательный знаки в конце предложения) и использовать знак апострофа в сокращённых формах глаго- ла-связки, вспомогательного и модального глаголов.</w:t>
      </w:r>
    </w:p>
    <w:p w:rsidR="00CE320D" w:rsidRPr="00CE320D" w:rsidRDefault="00CE320D" w:rsidP="00CE320D">
      <w:pPr>
        <w:pStyle w:val="a3"/>
        <w:spacing w:before="109" w:line="247" w:lineRule="auto"/>
        <w:ind w:right="154"/>
        <w:rPr>
          <w:b/>
          <w:i/>
          <w:sz w:val="22"/>
        </w:rPr>
      </w:pPr>
      <w:r w:rsidRPr="00CE320D">
        <w:rPr>
          <w:b/>
          <w:i/>
          <w:sz w:val="22"/>
        </w:rPr>
        <w:t>Лексическая сторона речи</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распознавать и употреблять в устной и письменной речи не менее 200 лексических единиц (слов, словосочетаний, рече- вых клише), обслуживающих ситуации общения в рамках тематики, предусмотренной на первом году обучения;</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использовать языковую догадку в распознавании интернаци- ональных слов.</w:t>
      </w:r>
    </w:p>
    <w:p w:rsidR="00CE320D" w:rsidRPr="00CE320D" w:rsidRDefault="00CE320D" w:rsidP="00CE320D">
      <w:pPr>
        <w:pStyle w:val="a3"/>
        <w:spacing w:before="109" w:line="247" w:lineRule="auto"/>
        <w:ind w:right="154"/>
        <w:rPr>
          <w:b/>
          <w:i/>
          <w:sz w:val="22"/>
        </w:rPr>
      </w:pPr>
      <w:r w:rsidRPr="00CE320D">
        <w:rPr>
          <w:b/>
          <w:i/>
          <w:sz w:val="22"/>
        </w:rPr>
        <w:t>Грамматическая сторона речи</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распознавать и употреблять в устной и письменной речи раз- личные коммуникативные типы предложений: повествова- тельные (утвердительные, отрицательные), вопросительные (общий, специальный, вопросы), побудительные (в утверди- тельной форме);</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распознавать и употреблять нераспространённые и распро- странённые простые предложения;</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распознавать и употреблять в устной и письменной речи пред- ложения с начальным It;</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распознавать и употреблять в устной и письменной речи пред- ложения с начальным There + to be в Present Simple Tense;</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распознавать и употреблять в устной и письменной речи про- стые предложения с простым глагольным сказуемым (He speaks English.);</w:t>
      </w:r>
    </w:p>
    <w:p w:rsidR="00CE320D" w:rsidRPr="00CE320D" w:rsidRDefault="00CE320D" w:rsidP="00CE320D">
      <w:pPr>
        <w:pStyle w:val="a3"/>
        <w:spacing w:before="109" w:line="247" w:lineRule="auto"/>
        <w:ind w:right="154"/>
        <w:rPr>
          <w:sz w:val="22"/>
        </w:rPr>
      </w:pPr>
      <w:r w:rsidRPr="00CE320D">
        <w:rPr>
          <w:sz w:val="22"/>
        </w:rPr>
        <w:lastRenderedPageBreak/>
        <w:t>—</w:t>
      </w:r>
      <w:r w:rsidRPr="00CE320D">
        <w:rPr>
          <w:sz w:val="22"/>
        </w:rPr>
        <w:tab/>
        <w:t>распознавать и употреблять в устной и письменной речи пред- ложения с составным глагольным сказуемым (I want to dance. She can skate well.);</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распознавать и употреблять в устной и письменной речи пред ложения с глаголом-связкой to be в Present Simple Tense в составе таких фраз, как I’m Dima, I’m eight. I’m fine. I’m sorry. It’s… Is it…? What’s …?;</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распознавать и употреблять в устной и письменной речи пред- ложения с краткими глагольными формами;</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распознавать и употреблять в устной и письменной речи пове- лительное наклонение: побудительные предложения в утвер- дительной форме (Come in, please.);</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распознавать и употреблять в устной и письменной речи на- стоящее простое время (Present Simple Tense) в повествова- тельных (утвердительных и отрицательных) и вопроситель- ных (общий и специальный вопрос) предложениях;</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распознавать и употреблять в устной и письменной речи гла- гольную конструкцию have got (I’ve got … Have you got …?);</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распознавать и употреблять в устной и письменной речи мо- дальный глагол сan/can’t для выражения умения (I can ride a bike.) и отсутствия умения (I can’t ride a bike.); can для полу- чения разрешения (Can I go out?);</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распознавать и употреблять в устной и письменной речи нео- пределённый, определённый и нулевой артикль с существи- тельными (наиболее распространённые случаи употребления);</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распознавать и употреблять в устной и письменной речи мно- жественное число существительных, образованное по прави- лам и исключения: a pen — pens; a man — men;</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распознавать и употреблять в устной и письменной речи лич- ные и притяжательные местоимения;</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распознавать и употреблять в устной и письменной речи ука- зательные местоимения this — these;</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распознавать и употреблять в устной и письменной речи ко- личественные числительные (1—12);</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 xml:space="preserve">распознавать и употреблять в устной и письменной речи во- </w:t>
      </w:r>
      <w:r w:rsidRPr="00CE320D">
        <w:rPr>
          <w:sz w:val="22"/>
        </w:rPr>
        <w:lastRenderedPageBreak/>
        <w:t>просительные слова who, what, how, where, how many;</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распознавать и употреблять в устной и письменной речи пред- логи места on, in, near, under;</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распознавать и употреблять в устной и письменной речи сою- зы and и but (при однородных членах).</w:t>
      </w:r>
    </w:p>
    <w:p w:rsidR="00CE320D" w:rsidRPr="00CE320D" w:rsidRDefault="00CE320D" w:rsidP="00CE320D">
      <w:pPr>
        <w:pStyle w:val="a3"/>
        <w:spacing w:before="109" w:line="247" w:lineRule="auto"/>
        <w:ind w:right="154"/>
        <w:rPr>
          <w:i/>
          <w:sz w:val="22"/>
        </w:rPr>
      </w:pPr>
      <w:r w:rsidRPr="00CE320D">
        <w:rPr>
          <w:i/>
          <w:sz w:val="22"/>
        </w:rPr>
        <w:t>Социокультурные знания и умения</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 ление с днём рождения, Новым годом, Рождеством;</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знать названия родной страны и страны/стран изучаемого языка и их столиц.</w:t>
      </w:r>
    </w:p>
    <w:p w:rsidR="00CE320D" w:rsidRPr="00CE320D" w:rsidRDefault="00CE320D" w:rsidP="00CE320D">
      <w:pPr>
        <w:pStyle w:val="a3"/>
        <w:spacing w:before="109" w:line="247" w:lineRule="auto"/>
        <w:ind w:right="154"/>
        <w:rPr>
          <w:sz w:val="22"/>
        </w:rPr>
      </w:pPr>
    </w:p>
    <w:p w:rsidR="00CE320D" w:rsidRPr="00CE320D" w:rsidRDefault="00CE320D" w:rsidP="00CE320D">
      <w:pPr>
        <w:pStyle w:val="a3"/>
        <w:spacing w:before="109" w:line="247" w:lineRule="auto"/>
        <w:ind w:right="154"/>
        <w:rPr>
          <w:b/>
          <w:sz w:val="22"/>
        </w:rPr>
      </w:pPr>
      <w:r w:rsidRPr="00CE320D">
        <w:rPr>
          <w:b/>
          <w:sz w:val="22"/>
        </w:rPr>
        <w:t>3</w:t>
      </w:r>
      <w:r w:rsidRPr="00CE320D">
        <w:rPr>
          <w:b/>
          <w:sz w:val="22"/>
        </w:rPr>
        <w:tab/>
        <w:t>КЛАСС</w:t>
      </w:r>
    </w:p>
    <w:p w:rsidR="00CE320D" w:rsidRPr="00CE320D" w:rsidRDefault="00CE320D" w:rsidP="00CE320D">
      <w:pPr>
        <w:pStyle w:val="a3"/>
        <w:spacing w:before="109" w:line="247" w:lineRule="auto"/>
        <w:ind w:right="154"/>
        <w:rPr>
          <w:b/>
          <w:sz w:val="22"/>
        </w:rPr>
      </w:pPr>
      <w:r w:rsidRPr="00CE320D">
        <w:rPr>
          <w:b/>
          <w:sz w:val="22"/>
        </w:rPr>
        <w:t>Коммуникативные умения</w:t>
      </w:r>
    </w:p>
    <w:p w:rsidR="00CE320D" w:rsidRPr="00CE320D" w:rsidRDefault="00CE320D" w:rsidP="00CE320D">
      <w:pPr>
        <w:pStyle w:val="a3"/>
        <w:spacing w:before="109" w:line="247" w:lineRule="auto"/>
        <w:ind w:right="154"/>
        <w:rPr>
          <w:b/>
          <w:sz w:val="22"/>
        </w:rPr>
      </w:pPr>
      <w:r w:rsidRPr="00CE320D">
        <w:rPr>
          <w:b/>
          <w:sz w:val="22"/>
        </w:rPr>
        <w:t>Говорение</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вести разные виды диалогов (диалог этикетного характера, диалог-побуждение, диалог-расспрос) в стандартных ситуа- циях неофициального общения, с вербальными и/или зри- тельными опорами в рамках изучаемой тематики с соблю- дением норм речевого этикета, принятого в стране/странах изучаемого языка (не менее 4 реплик со стороны каждого со- беседника);</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создавать устные связные монологические высказывания (описание; повествование/рассказ) в рамках изучаемой тема- тики объёмом не менее 4 фраз с вербальными и/или зритель- ными опорами;</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передавать основное содержание прочитанного текста с вер- бальными и/или зрительными опорами (объём монологиче- ского высказывания — не менее 4 фраз).</w:t>
      </w:r>
    </w:p>
    <w:p w:rsidR="00CE320D" w:rsidRPr="00CE320D" w:rsidRDefault="00CE320D" w:rsidP="00CE320D">
      <w:pPr>
        <w:pStyle w:val="a3"/>
        <w:spacing w:before="109" w:line="247" w:lineRule="auto"/>
        <w:ind w:right="154"/>
        <w:rPr>
          <w:b/>
          <w:i/>
          <w:sz w:val="22"/>
        </w:rPr>
      </w:pPr>
      <w:r w:rsidRPr="00CE320D">
        <w:rPr>
          <w:b/>
          <w:i/>
          <w:sz w:val="22"/>
        </w:rPr>
        <w:t>Аудирование</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воспринимать на слух и понимать речь учителя и однокласс- ников вербально/невербально реагировать на услышанное;</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 xml:space="preserve">воспринимать на слух и понимать учебные тексты, постро- </w:t>
      </w:r>
      <w:r w:rsidRPr="00CE320D">
        <w:rPr>
          <w:sz w:val="22"/>
        </w:rPr>
        <w:lastRenderedPageBreak/>
        <w:t>енные на изученном языковом материале, с разной глубиной проникновения в их содержание в зависимости от поставлен- ной коммуникативной задачи: с пониманием основного со- держания, с пониманием запрашиваемой информации фак- тического характера, со зрительной опорой и с использова- нием языковой, в том числе контекстуальной, догадки (время звучания текста/текстов для аудирования — до 1 ми- нуты).</w:t>
      </w:r>
    </w:p>
    <w:p w:rsidR="00CE320D" w:rsidRPr="00CE320D" w:rsidRDefault="00CE320D" w:rsidP="00CE320D">
      <w:pPr>
        <w:pStyle w:val="a3"/>
        <w:spacing w:before="109" w:line="247" w:lineRule="auto"/>
        <w:ind w:right="154"/>
        <w:rPr>
          <w:b/>
          <w:i/>
          <w:sz w:val="22"/>
        </w:rPr>
      </w:pPr>
      <w:r w:rsidRPr="00CE320D">
        <w:rPr>
          <w:b/>
          <w:i/>
          <w:sz w:val="22"/>
        </w:rPr>
        <w:t>Смысловое чтение</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читать вслух учебные тексты объёмом до 70 слов, построен- ные на изученном языковом материале, с соблюдением пра- вил чтения и соответствующей интонацией, демонстрируя понимание прочитанного;</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читать про себя и понимать учебные тексты, содержащие от- дельные незнакомые слова, с различной глубиной проник- новения в их содержание в зависимости от поставленной ком- муникативной задачи: с пониманием основного содержания,с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CE320D" w:rsidRPr="00CE320D" w:rsidRDefault="00CE320D" w:rsidP="00CE320D">
      <w:pPr>
        <w:pStyle w:val="a3"/>
        <w:spacing w:before="109" w:line="247" w:lineRule="auto"/>
        <w:ind w:right="154"/>
        <w:rPr>
          <w:b/>
          <w:i/>
          <w:sz w:val="22"/>
        </w:rPr>
      </w:pPr>
      <w:r w:rsidRPr="00CE320D">
        <w:rPr>
          <w:b/>
          <w:i/>
          <w:sz w:val="22"/>
        </w:rPr>
        <w:t>Письмо</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заполнять анкеты и формуляры с указанием личной инфор- мации: имя, фамилия, возраст, страна проживания, люби- мые занятия и т. д.;</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писать с опорой на образец поздравления с днем рождения, Новым годом, Рождеством с выражением пожеланий;</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создавать подписи к иллюстрациям с пояснением, что на них изображено.</w:t>
      </w:r>
    </w:p>
    <w:p w:rsidR="00CE320D" w:rsidRPr="00CE320D" w:rsidRDefault="00CE320D" w:rsidP="00CE320D">
      <w:pPr>
        <w:pStyle w:val="a3"/>
        <w:spacing w:before="109" w:line="247" w:lineRule="auto"/>
        <w:ind w:right="154"/>
        <w:rPr>
          <w:i/>
          <w:sz w:val="22"/>
        </w:rPr>
      </w:pPr>
      <w:r w:rsidRPr="00CE320D">
        <w:rPr>
          <w:i/>
          <w:sz w:val="22"/>
        </w:rPr>
        <w:t>Языковые знания и навыки</w:t>
      </w:r>
    </w:p>
    <w:p w:rsidR="00CE320D" w:rsidRPr="00CE320D" w:rsidRDefault="00CE320D" w:rsidP="00CE320D">
      <w:pPr>
        <w:pStyle w:val="a3"/>
        <w:spacing w:before="109" w:line="247" w:lineRule="auto"/>
        <w:ind w:right="154"/>
        <w:rPr>
          <w:i/>
          <w:sz w:val="22"/>
        </w:rPr>
      </w:pPr>
      <w:r w:rsidRPr="00CE320D">
        <w:rPr>
          <w:i/>
          <w:sz w:val="22"/>
        </w:rPr>
        <w:t>Фонетическая сторона речи</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применять правила чтения гласных в третьем типе слога (гласная + r);</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применять правила чтения сложных сочетаний букв (напри- мер, -tion, -ight) в односложных, двусложных и многослож- ных словах (international, night);</w:t>
      </w:r>
    </w:p>
    <w:p w:rsidR="00CE320D" w:rsidRPr="00CE320D" w:rsidRDefault="00CE320D" w:rsidP="00CE320D">
      <w:pPr>
        <w:pStyle w:val="a3"/>
        <w:spacing w:before="109" w:line="247" w:lineRule="auto"/>
        <w:ind w:right="154"/>
        <w:rPr>
          <w:sz w:val="22"/>
        </w:rPr>
      </w:pPr>
      <w:r w:rsidRPr="00CE320D">
        <w:rPr>
          <w:sz w:val="22"/>
        </w:rPr>
        <w:lastRenderedPageBreak/>
        <w:t>—</w:t>
      </w:r>
      <w:r w:rsidRPr="00CE320D">
        <w:rPr>
          <w:sz w:val="22"/>
        </w:rPr>
        <w:tab/>
        <w:t>читать новые слова согласно основным правилам чтения;</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различать на слух и правильно произносить слова и фразы/ предложения с соблюдением их ритмико-интонационных особенностей.</w:t>
      </w:r>
    </w:p>
    <w:p w:rsidR="00CE320D" w:rsidRPr="00CE320D" w:rsidRDefault="00CE320D" w:rsidP="00CE320D">
      <w:pPr>
        <w:pStyle w:val="a3"/>
        <w:spacing w:before="109" w:line="247" w:lineRule="auto"/>
        <w:ind w:right="154"/>
        <w:rPr>
          <w:i/>
          <w:sz w:val="22"/>
        </w:rPr>
      </w:pPr>
      <w:r w:rsidRPr="00CE320D">
        <w:rPr>
          <w:sz w:val="22"/>
        </w:rPr>
        <w:t>Г</w:t>
      </w:r>
      <w:r w:rsidRPr="00CE320D">
        <w:rPr>
          <w:i/>
          <w:sz w:val="22"/>
        </w:rPr>
        <w:t>рафика, орфография и пунктуация</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правильно писать изученные слова;</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правильно расставлять знаки препинания (точка, вопроси- тельный и восклицательный знаки в конце предложения, апостроф).</w:t>
      </w:r>
    </w:p>
    <w:p w:rsidR="00CE320D" w:rsidRPr="00CE320D" w:rsidRDefault="00CE320D" w:rsidP="00CE320D">
      <w:pPr>
        <w:pStyle w:val="a3"/>
        <w:spacing w:before="109" w:line="247" w:lineRule="auto"/>
        <w:ind w:right="154"/>
        <w:rPr>
          <w:i/>
          <w:sz w:val="22"/>
        </w:rPr>
      </w:pPr>
      <w:r w:rsidRPr="00CE320D">
        <w:rPr>
          <w:i/>
          <w:sz w:val="22"/>
        </w:rPr>
        <w:t>Лексическая сторона речи</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распознавать и употреблять в устной и письменной речи не менее 350 лексических единиц (слов, словосочетаний, рече- вых клише), включая 200 лексических единиц, освоенных на первом году обучения;</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распознавать и образовывать родственные слова с использо- ванием основных способов словообразования: аффиксации (суффиксы числительных -teen, -ty, -th) и словосложения (football, snowman).</w:t>
      </w:r>
    </w:p>
    <w:p w:rsidR="00CE320D" w:rsidRPr="00CE320D" w:rsidRDefault="00CE320D" w:rsidP="00CE320D">
      <w:pPr>
        <w:pStyle w:val="a3"/>
        <w:spacing w:before="109" w:line="247" w:lineRule="auto"/>
        <w:ind w:right="154"/>
        <w:rPr>
          <w:b/>
          <w:i/>
          <w:sz w:val="22"/>
        </w:rPr>
      </w:pPr>
      <w:r w:rsidRPr="00CE320D">
        <w:rPr>
          <w:b/>
          <w:i/>
          <w:sz w:val="22"/>
        </w:rPr>
        <w:t>Грамматическая сторона речи</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распознавать и употреблять в устной и письменной речи по- будительные предложения в отрицательной форме  (Don’t talk, please.);</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распознавать и употреблять в устной и письменной речи пред- ложения с начальным There + to be в Past Simple Tense (There was a bridge across the river. There were mountains in the south.);</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распознавать и употреблять в устной и письменной речи кон- струкции с глаголами на -ing: to like/enjoy doing something;</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распознавать и употреблять в устной и письменной речи кон- струкцию I’d like to …;</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распознавать и употреблять в устной и письменной речи пра- вильные и неправильные глаголы в Past Simple Tense в пове- ствовательных (утвердительных и отрицательных) и вопро- сительных (общий и специальный вопрос) предложениях;</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 xml:space="preserve">распознавать и употреблять в устной и письменной речи су- </w:t>
      </w:r>
      <w:r w:rsidRPr="00CE320D">
        <w:rPr>
          <w:sz w:val="22"/>
        </w:rPr>
        <w:lastRenderedPageBreak/>
        <w:t>ществительные в притяжательном падеже (Possessive Case);</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распознавать и употреблять в устной и письменной речи cло- ва, выражающие количество c исчисляемыми и неисчисляе- мыми существительными (much/many/a lot of);</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распознавать и употреблять в устной и письменной речи на- речия частотности usually, often;</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распознавать и употреблять в устной и письменной речи лич- ные местоимения в объектном падеже;</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распознавать и употреблять в устной и письменной речи ука- зательные местоимения that — those;</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распознавать и употреблять в устной и письменной речи нео- пределённые местоимения  some/any  в  повествовательных и вопросительных предложениях;</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распознавать и употреблять в устной и письменной речи во- просительные слова when, whose, why;</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распознавать и употреблять в устной и письменной речи ко- личественные числительные (13—100);</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распознавать и употреблять в устной и письменной речи по- рядковые числительные (1—30);</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распознавать и употреблять в устной и письменной речи пред- лог направления движения to (We went to Moscow last year.);</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распознавать и употреблять в устной и письменной речи пред- логи места next to, in front of, behind;</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распознавать и употреблять в устной и письменной речи пред- логи времени: at, in, on в выражениях at 4 o’clock, in the morning, on Monday.</w:t>
      </w:r>
    </w:p>
    <w:p w:rsidR="00CE320D" w:rsidRPr="00CE320D" w:rsidRDefault="00CE320D" w:rsidP="00CE320D">
      <w:pPr>
        <w:pStyle w:val="a3"/>
        <w:spacing w:before="109" w:line="247" w:lineRule="auto"/>
        <w:ind w:right="154"/>
        <w:rPr>
          <w:i/>
          <w:sz w:val="22"/>
        </w:rPr>
      </w:pPr>
      <w:r w:rsidRPr="00CE320D">
        <w:rPr>
          <w:i/>
          <w:sz w:val="22"/>
        </w:rPr>
        <w:t>Социокультурные знания и умения</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владеть социокультурными элементами речевого поведенче- ского этикета, принятыми в англоязычной среде, в некоторых ситуациях общения (приветствие, прощание, знаком- ство, просьба, выражение благодарности, извинение, по- здравление с днём рождения, Новым годом, Рождеством);</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кратко представлять свою страну и страну/страны изучаемо- го языка на английском языке.</w:t>
      </w:r>
    </w:p>
    <w:p w:rsidR="00CE320D" w:rsidRPr="00CE320D" w:rsidRDefault="00CE320D" w:rsidP="00CE320D">
      <w:pPr>
        <w:pStyle w:val="a3"/>
        <w:spacing w:before="109" w:line="247" w:lineRule="auto"/>
        <w:ind w:right="154"/>
        <w:rPr>
          <w:b/>
          <w:sz w:val="22"/>
        </w:rPr>
      </w:pPr>
      <w:r w:rsidRPr="00CE320D">
        <w:rPr>
          <w:b/>
          <w:sz w:val="22"/>
        </w:rPr>
        <w:lastRenderedPageBreak/>
        <w:t>4</w:t>
      </w:r>
      <w:r w:rsidRPr="00CE320D">
        <w:rPr>
          <w:b/>
          <w:sz w:val="22"/>
        </w:rPr>
        <w:tab/>
        <w:t>КЛАСС</w:t>
      </w:r>
    </w:p>
    <w:p w:rsidR="00CE320D" w:rsidRPr="00CE320D" w:rsidRDefault="00CE320D" w:rsidP="00CE320D">
      <w:pPr>
        <w:pStyle w:val="a3"/>
        <w:spacing w:before="109" w:line="247" w:lineRule="auto"/>
        <w:ind w:right="154"/>
        <w:rPr>
          <w:b/>
          <w:sz w:val="22"/>
        </w:rPr>
      </w:pPr>
      <w:r w:rsidRPr="00CE320D">
        <w:rPr>
          <w:b/>
          <w:sz w:val="22"/>
        </w:rPr>
        <w:t>Коммуникативные умения</w:t>
      </w:r>
    </w:p>
    <w:p w:rsidR="00CE320D" w:rsidRPr="00CE320D" w:rsidRDefault="00CE320D" w:rsidP="00CE320D">
      <w:pPr>
        <w:pStyle w:val="a3"/>
        <w:spacing w:before="109" w:line="247" w:lineRule="auto"/>
        <w:ind w:right="154"/>
        <w:rPr>
          <w:b/>
          <w:sz w:val="22"/>
        </w:rPr>
      </w:pPr>
      <w:r w:rsidRPr="00CE320D">
        <w:rPr>
          <w:b/>
          <w:sz w:val="22"/>
        </w:rPr>
        <w:t>Говорение</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 та, принятого в стране/странах изучаемого языка (не менее 4—5 реплик со стороны каждого собеседника);</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 кета в объёме не менее 4—5 реплик со стороны каждого собе- седника;</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создавать устные связные монологические высказывания (описание, рассуждение; повествование/сообщение) с вер- бальными и/или зрительными опорами в рамках тематиче- ского содержания речи для 4 класса (объём монологического высказывания — не менее 4—5 фраз);</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создавать устные связные монологические высказывания по образцу; выражать своё отношение к предмету речи;</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передавать основное содержание прочитанного текста с вер- бальными и/или зрительными опорами в объёме не менее 4—5 фраз.</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CE320D" w:rsidRPr="00CE320D" w:rsidRDefault="00CE320D" w:rsidP="00CE320D">
      <w:pPr>
        <w:pStyle w:val="a3"/>
        <w:spacing w:before="109" w:line="247" w:lineRule="auto"/>
        <w:ind w:right="154"/>
        <w:rPr>
          <w:b/>
          <w:i/>
          <w:sz w:val="22"/>
        </w:rPr>
      </w:pPr>
      <w:r w:rsidRPr="00CE320D">
        <w:rPr>
          <w:b/>
          <w:i/>
          <w:sz w:val="22"/>
        </w:rPr>
        <w:t>Аудирование</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воспринимать на слух и понимать речь учителя и однокласс- ников, вербально/невербально реагировать на услышанное;</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воспринимать на слух и понимать учебные и адаптированные аутентичные тексты, построенные на изученном языковом материале, с разной глуб</w:t>
      </w:r>
      <w:r>
        <w:rPr>
          <w:sz w:val="22"/>
        </w:rPr>
        <w:t>иной проникновения в их содержа</w:t>
      </w:r>
      <w:r w:rsidRPr="00CE320D">
        <w:rPr>
          <w:sz w:val="22"/>
        </w:rPr>
        <w:t xml:space="preserve">ние в зависимости от поставленной коммуникативной задачи: с пониманием основного содержания, с пониманием за- прашиваемой информации фактического характера со зрительной опорой и с использованием языковой, в том числе </w:t>
      </w:r>
      <w:r w:rsidRPr="00CE320D">
        <w:rPr>
          <w:sz w:val="22"/>
        </w:rPr>
        <w:lastRenderedPageBreak/>
        <w:t>контекстуальной, догадки (время звучания текста/текстов для аудирования — до 1 минуты).</w:t>
      </w:r>
    </w:p>
    <w:p w:rsidR="00CE320D" w:rsidRPr="00CE320D" w:rsidRDefault="00CE320D" w:rsidP="00CE320D">
      <w:pPr>
        <w:pStyle w:val="a3"/>
        <w:spacing w:before="109" w:line="247" w:lineRule="auto"/>
        <w:ind w:right="154"/>
        <w:rPr>
          <w:b/>
          <w:i/>
          <w:sz w:val="22"/>
        </w:rPr>
      </w:pPr>
      <w:r w:rsidRPr="00CE320D">
        <w:rPr>
          <w:b/>
          <w:i/>
          <w:sz w:val="22"/>
        </w:rPr>
        <w:t>Смысловое чтение</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читать вслух учебные тексты объёмом до 70 слов, построен- ные на изученном языковом материале, с соблюдением пра- вил чтения и соответствующей интонацией, демонстрируя понимание прочитанного;</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читать про себя тексты, содержащие отдельные незнакомые слова, с различной глубиной проникновения в их содержа- ние в зависимости от поставленной коммуникативной зада- 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 альной, догадки  (объём  текста/текстов  для  чтения  —  до 1-0 слов;</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прогнозировать содержание текста на основе заголовка;</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читать про  себя  несплошные  тексты  (таблицы,  диаграммы и т. д.) и понимать представленную в них информацию.</w:t>
      </w:r>
    </w:p>
    <w:p w:rsidR="00CE320D" w:rsidRPr="00CE320D" w:rsidRDefault="00CE320D" w:rsidP="00CE320D">
      <w:pPr>
        <w:pStyle w:val="a3"/>
        <w:spacing w:before="109" w:line="247" w:lineRule="auto"/>
        <w:ind w:right="154"/>
        <w:rPr>
          <w:b/>
          <w:i/>
          <w:sz w:val="22"/>
        </w:rPr>
      </w:pPr>
      <w:r w:rsidRPr="00CE320D">
        <w:rPr>
          <w:b/>
          <w:i/>
          <w:sz w:val="22"/>
        </w:rPr>
        <w:t>Письмо</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заполнять анкеты и формуляры с указанием личной инфор- мации: имя, фамилия, возраст, место жительства (страна проживания, город), любимые занятия и т. д.;</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писать с опорой на образец поздравления с днем рождения, Новым годом, Рождеством с выражением пожеланий;</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писать с опорой на образец электронное сообщение личного характера (объём сообщения — до 50 слов).</w:t>
      </w:r>
    </w:p>
    <w:p w:rsidR="00CE320D" w:rsidRPr="00CE320D" w:rsidRDefault="00CE320D" w:rsidP="00CE320D">
      <w:pPr>
        <w:pStyle w:val="a3"/>
        <w:spacing w:before="109" w:line="247" w:lineRule="auto"/>
        <w:ind w:right="154"/>
        <w:rPr>
          <w:i/>
          <w:sz w:val="22"/>
        </w:rPr>
      </w:pPr>
      <w:r w:rsidRPr="00CE320D">
        <w:rPr>
          <w:i/>
          <w:sz w:val="22"/>
        </w:rPr>
        <w:t>Языковые знания и навыки</w:t>
      </w:r>
    </w:p>
    <w:p w:rsidR="00CE320D" w:rsidRPr="00CE320D" w:rsidRDefault="00CE320D" w:rsidP="00CE320D">
      <w:pPr>
        <w:pStyle w:val="a3"/>
        <w:spacing w:before="109" w:line="247" w:lineRule="auto"/>
        <w:ind w:right="154"/>
        <w:rPr>
          <w:i/>
          <w:sz w:val="22"/>
        </w:rPr>
      </w:pPr>
      <w:r w:rsidRPr="00CE320D">
        <w:rPr>
          <w:i/>
          <w:sz w:val="22"/>
        </w:rPr>
        <w:t>Фонетическая сторона речи</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читать новые слова согласно основным правилам чтения;</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различать на слух и правильно произносить слова и фразы/ предложения с соблюдением их ритмико-интонационных особенностей.</w:t>
      </w:r>
    </w:p>
    <w:p w:rsidR="00CE320D" w:rsidRPr="00CE320D" w:rsidRDefault="00CE320D" w:rsidP="00CE320D">
      <w:pPr>
        <w:pStyle w:val="a3"/>
        <w:spacing w:before="109" w:line="247" w:lineRule="auto"/>
        <w:ind w:right="154"/>
        <w:rPr>
          <w:i/>
          <w:sz w:val="22"/>
        </w:rPr>
      </w:pPr>
      <w:r w:rsidRPr="00CE320D">
        <w:rPr>
          <w:i/>
          <w:sz w:val="22"/>
        </w:rPr>
        <w:t>Графика, орфография и пунктуация</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правильно писать изученные слова;</w:t>
      </w:r>
    </w:p>
    <w:p w:rsidR="00CE320D" w:rsidRPr="00CE320D" w:rsidRDefault="00CE320D" w:rsidP="00CE320D">
      <w:pPr>
        <w:pStyle w:val="a3"/>
        <w:spacing w:before="109" w:line="247" w:lineRule="auto"/>
        <w:ind w:right="154"/>
        <w:rPr>
          <w:sz w:val="22"/>
        </w:rPr>
      </w:pPr>
      <w:r w:rsidRPr="00CE320D">
        <w:rPr>
          <w:sz w:val="22"/>
        </w:rPr>
        <w:lastRenderedPageBreak/>
        <w:t>—</w:t>
      </w:r>
      <w:r w:rsidRPr="00CE320D">
        <w:rPr>
          <w:sz w:val="22"/>
        </w:rPr>
        <w:tab/>
        <w:t>правильно расставлять знаки препинания (точка, вопроси- тельный и восклицательный знаки в конце предложения, апостроф, запятая при перечислении).</w:t>
      </w:r>
    </w:p>
    <w:p w:rsidR="00CE320D" w:rsidRPr="00CE320D" w:rsidRDefault="00CE320D" w:rsidP="00CE320D">
      <w:pPr>
        <w:pStyle w:val="a3"/>
        <w:spacing w:before="109" w:line="247" w:lineRule="auto"/>
        <w:ind w:right="154"/>
        <w:rPr>
          <w:sz w:val="22"/>
        </w:rPr>
      </w:pPr>
      <w:r w:rsidRPr="00CE320D">
        <w:rPr>
          <w:sz w:val="22"/>
        </w:rPr>
        <w:t>Лексическая сторона речи</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распознавать и образовывать родственные слова с использо- ванием основных способов словообразования: аффиксации (суффиксы -er/-or, -ist: teacher, actor, artist), словосложения (blackboard), конверсии (to play — a play).</w:t>
      </w:r>
    </w:p>
    <w:p w:rsidR="00CE320D" w:rsidRPr="00CE320D" w:rsidRDefault="00CE320D" w:rsidP="00CE320D">
      <w:pPr>
        <w:pStyle w:val="a3"/>
        <w:spacing w:before="109" w:line="247" w:lineRule="auto"/>
        <w:ind w:right="154"/>
        <w:rPr>
          <w:i/>
          <w:sz w:val="22"/>
        </w:rPr>
      </w:pPr>
      <w:r w:rsidRPr="00CE320D">
        <w:rPr>
          <w:i/>
          <w:sz w:val="22"/>
        </w:rPr>
        <w:t>Грамматическая сторона речи</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распознавать и употреблять в устной и письменной речи Present Continuous Tense в повествовательных (утвердитель- ных и отрицательных), вопросительных (общий и специаль- ный вопрос) предложениях;</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распознавать и употреблять в устной и письменной речи кон- струкцию to be going to и Future Simple Tense для выражения будущего действия;</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распознавать и употреблять в устной и письменной речи мо- дальные глаголы долженствования must и have to;</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распознавать и употреблять в устной и письменной речи от- рицательное местоимение no;</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распознавать и употреблять в устной и письменной речи сте- пени сравнения прилагательных (формы, образованные по правилу и исключения: good — better — (the) best, bad — worse — (the) worst);</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распознавать и употреблять в устной и письменной речи на- речия времени;</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распознавать и употреблять в устной и письменной речи обо- значение даты и года;</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распознавать и употреблять в устной и письменной речи обо- значение времени.</w:t>
      </w:r>
    </w:p>
    <w:p w:rsidR="00CE320D" w:rsidRPr="00CE320D" w:rsidRDefault="00CE320D" w:rsidP="00CE320D">
      <w:pPr>
        <w:pStyle w:val="a3"/>
        <w:spacing w:before="109" w:line="247" w:lineRule="auto"/>
        <w:ind w:right="154"/>
        <w:rPr>
          <w:i/>
          <w:sz w:val="22"/>
        </w:rPr>
      </w:pPr>
      <w:r w:rsidRPr="00CE320D">
        <w:rPr>
          <w:i/>
          <w:sz w:val="22"/>
        </w:rPr>
        <w:lastRenderedPageBreak/>
        <w:t>Социокультурные знания и умения</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владеть социокультурными элементами речевого поведенче- ского этикета, принятыми в англоязычной среде, в некото- рых ситуациях общения (приветствие, прощание, знаком- ство, выражение  благодарности,  извинение,  поздравление с днём рождения, Новым годом, Рождеством);</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знать названия родной страны и страны/стран изучаемого языка;</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знать некоторых литературных персонажей;</w:t>
      </w:r>
    </w:p>
    <w:p w:rsidR="00CE320D" w:rsidRPr="00CE320D" w:rsidRDefault="00CE320D" w:rsidP="00CE320D">
      <w:pPr>
        <w:pStyle w:val="a3"/>
        <w:spacing w:before="109" w:line="247" w:lineRule="auto"/>
        <w:ind w:right="154"/>
        <w:rPr>
          <w:sz w:val="22"/>
        </w:rPr>
      </w:pPr>
      <w:r w:rsidRPr="00CE320D">
        <w:rPr>
          <w:sz w:val="22"/>
        </w:rPr>
        <w:t>—</w:t>
      </w:r>
      <w:r w:rsidRPr="00CE320D">
        <w:rPr>
          <w:sz w:val="22"/>
        </w:rPr>
        <w:tab/>
        <w:t>знать небольшие произведения детского фольклора (рифмов- ки, песни);</w:t>
      </w:r>
    </w:p>
    <w:p w:rsidR="00F4237C" w:rsidRDefault="00CE320D" w:rsidP="00CE320D">
      <w:pPr>
        <w:pStyle w:val="a3"/>
        <w:spacing w:before="109" w:line="247" w:lineRule="auto"/>
        <w:ind w:right="154"/>
      </w:pPr>
      <w:r w:rsidRPr="00CE320D">
        <w:rPr>
          <w:sz w:val="22"/>
        </w:rPr>
        <w:t>—</w:t>
      </w:r>
      <w:r w:rsidRPr="00CE320D">
        <w:rPr>
          <w:sz w:val="22"/>
        </w:rPr>
        <w:tab/>
        <w:t>кратко представлять  свою  страну  на  иностранном  языке в рамках изучаемой тематики.</w:t>
      </w:r>
      <w:r w:rsidRPr="002E085A">
        <w:t xml:space="preserve"> </w:t>
      </w:r>
    </w:p>
    <w:p w:rsidR="00F4237C" w:rsidRDefault="00F4237C">
      <w:pPr>
        <w:spacing w:line="254" w:lineRule="auto"/>
        <w:sectPr w:rsidR="00F4237C" w:rsidSect="00A6065D">
          <w:footerReference w:type="even" r:id="rId14"/>
          <w:footerReference w:type="default" r:id="rId15"/>
          <w:pgSz w:w="7830" w:h="12020"/>
          <w:pgMar w:top="620" w:right="580" w:bottom="920" w:left="580" w:header="0" w:footer="340" w:gutter="0"/>
          <w:cols w:space="720"/>
          <w:docGrid w:linePitch="299"/>
        </w:sectPr>
      </w:pPr>
    </w:p>
    <w:p w:rsidR="00F4237C" w:rsidRDefault="001C27CB">
      <w:pPr>
        <w:pStyle w:val="1"/>
      </w:pPr>
      <w:r>
        <w:lastRenderedPageBreak/>
        <w:pict>
          <v:shape id="_x0000_s1190" style="position:absolute;left:0;text-align:left;margin-left:36.85pt;margin-top:20.8pt;width:317.5pt;height:.1pt;z-index:-15701504;mso-wrap-distance-left:0;mso-wrap-distance-right:0;mso-position-horizontal-relative:page" coordorigin="737,416" coordsize="6350,0" path="m737,416r6350,e" filled="f" strokecolor="#231f20" strokeweight=".5pt">
            <v:path arrowok="t"/>
            <w10:wrap type="topAndBottom" anchorx="page"/>
          </v:shape>
        </w:pict>
      </w:r>
      <w:bookmarkStart w:id="4" w:name="07-0869-01-314-340o10_"/>
      <w:bookmarkEnd w:id="4"/>
      <w:r w:rsidR="00846A94">
        <w:rPr>
          <w:color w:val="231F20"/>
          <w:w w:val="95"/>
        </w:rPr>
        <w:t>МАТЕМАТИКА</w:t>
      </w:r>
    </w:p>
    <w:p w:rsidR="002E085A" w:rsidRPr="002E085A" w:rsidRDefault="002E085A" w:rsidP="002E085A">
      <w:pPr>
        <w:pStyle w:val="a3"/>
        <w:spacing w:before="157" w:line="254" w:lineRule="auto"/>
        <w:ind w:right="154"/>
        <w:rPr>
          <w:sz w:val="22"/>
        </w:rPr>
      </w:pPr>
      <w:r w:rsidRPr="002E085A">
        <w:rPr>
          <w:sz w:val="22"/>
        </w:rPr>
        <w:t>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w:t>
      </w:r>
      <w:r>
        <w:rPr>
          <w:sz w:val="22"/>
        </w:rPr>
        <w:t>чального общего образования.</w:t>
      </w:r>
    </w:p>
    <w:p w:rsidR="002E085A" w:rsidRPr="002E085A" w:rsidRDefault="002E085A" w:rsidP="002E085A">
      <w:pPr>
        <w:pStyle w:val="a3"/>
        <w:spacing w:before="157" w:line="254" w:lineRule="auto"/>
        <w:ind w:right="154"/>
        <w:rPr>
          <w:b/>
          <w:sz w:val="22"/>
        </w:rPr>
      </w:pPr>
      <w:r w:rsidRPr="002E085A">
        <w:rPr>
          <w:b/>
          <w:sz w:val="22"/>
        </w:rPr>
        <w:t>ПОЯСНИТЕЛЬНАЯ ЗАПИСКА</w:t>
      </w:r>
    </w:p>
    <w:p w:rsidR="002E085A" w:rsidRPr="002E085A" w:rsidRDefault="002E085A" w:rsidP="002E085A">
      <w:pPr>
        <w:pStyle w:val="a3"/>
        <w:spacing w:before="157" w:line="254" w:lineRule="auto"/>
        <w:ind w:right="154"/>
        <w:rPr>
          <w:sz w:val="22"/>
        </w:rPr>
      </w:pPr>
      <w:r w:rsidRPr="002E085A">
        <w:rPr>
          <w:sz w:val="22"/>
        </w:rP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 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2E085A" w:rsidRPr="002E085A" w:rsidRDefault="002E085A" w:rsidP="002E085A">
      <w:pPr>
        <w:pStyle w:val="a3"/>
        <w:spacing w:before="157" w:line="254" w:lineRule="auto"/>
        <w:ind w:right="154"/>
        <w:rPr>
          <w:sz w:val="22"/>
        </w:rPr>
      </w:pPr>
      <w:r w:rsidRPr="002E085A">
        <w:rPr>
          <w:sz w:val="22"/>
        </w:rPr>
        <w:t>Пояснительная записка отражает общие цели и задачи изу- 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2E085A" w:rsidRPr="002E085A" w:rsidRDefault="002E085A" w:rsidP="002E085A">
      <w:pPr>
        <w:pStyle w:val="a3"/>
        <w:spacing w:before="157" w:line="254" w:lineRule="auto"/>
        <w:ind w:right="154"/>
        <w:rPr>
          <w:sz w:val="22"/>
        </w:rPr>
      </w:pPr>
      <w:r w:rsidRPr="002E085A">
        <w:rPr>
          <w:sz w:val="22"/>
        </w:rPr>
        <w:t>Содержание обучения раскрывает содержательные линии, которые предлагаются для обязательного изучения в каждом классе начальной школы.</w:t>
      </w:r>
    </w:p>
    <w:p w:rsidR="002E085A" w:rsidRPr="002E085A" w:rsidRDefault="002E085A" w:rsidP="002E085A">
      <w:pPr>
        <w:pStyle w:val="a3"/>
        <w:spacing w:before="157" w:line="254" w:lineRule="auto"/>
        <w:ind w:right="154"/>
        <w:rPr>
          <w:sz w:val="22"/>
        </w:rPr>
      </w:pPr>
      <w:r w:rsidRPr="002E085A">
        <w:rPr>
          <w:sz w:val="22"/>
        </w:rPr>
        <w:t xml:space="preserve">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 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 рования УУД. В познавательных универсальных учебных дей- 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w:t>
      </w:r>
      <w:r w:rsidRPr="002E085A">
        <w:rPr>
          <w:sz w:val="22"/>
        </w:rPr>
        <w:lastRenderedPageBreak/>
        <w:t>доброжелательности при налаживании отношений) и коммуни- кативных (способность вербальными средствами устанавливать взаимоотношения) универса</w:t>
      </w:r>
      <w:r>
        <w:rPr>
          <w:sz w:val="22"/>
        </w:rPr>
        <w:t>льных учебных действий, их пере</w:t>
      </w:r>
      <w:r w:rsidRPr="002E085A">
        <w:rPr>
          <w:sz w:val="22"/>
        </w:rPr>
        <w:t>чень дан в специальном разделе — «Совместная деятельность». Планируемые результаты включают личностные, метапредмет- ные результаты за период обучения, а также предметные дости- жения младшего школьника за каждый год обучения в начальной школе.</w:t>
      </w:r>
    </w:p>
    <w:p w:rsidR="002E085A" w:rsidRPr="002E085A" w:rsidRDefault="002E085A" w:rsidP="002E085A">
      <w:pPr>
        <w:pStyle w:val="a3"/>
        <w:spacing w:before="157" w:line="254" w:lineRule="auto"/>
        <w:ind w:right="154"/>
        <w:rPr>
          <w:sz w:val="22"/>
        </w:rPr>
      </w:pPr>
      <w:r w:rsidRPr="002E085A">
        <w:rPr>
          <w:sz w:val="22"/>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 ции обучения и характеристика видов деятельности, которые целесообразно использовать при изучении той или иной про- граммной темы (раздела). Представлены также способы орга- низации дифференцированного обучения.</w:t>
      </w:r>
    </w:p>
    <w:p w:rsidR="002E085A" w:rsidRPr="002E085A" w:rsidRDefault="002E085A" w:rsidP="002E085A">
      <w:pPr>
        <w:pStyle w:val="a3"/>
        <w:spacing w:before="157" w:line="254" w:lineRule="auto"/>
        <w:ind w:right="154"/>
        <w:rPr>
          <w:sz w:val="22"/>
        </w:rPr>
      </w:pPr>
      <w:r w:rsidRPr="002E085A">
        <w:rPr>
          <w:sz w:val="22"/>
        </w:rPr>
        <w:t>В начальной школе изучение математики имеет особое зна 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 Изучение математики в н</w:t>
      </w:r>
      <w:r>
        <w:rPr>
          <w:sz w:val="22"/>
        </w:rPr>
        <w:t>ачальной школе направлено на до</w:t>
      </w:r>
      <w:r w:rsidRPr="002E085A">
        <w:rPr>
          <w:sz w:val="22"/>
        </w:rPr>
        <w:t>стижение следующих образовательных, развивающих целей,</w:t>
      </w:r>
      <w:r>
        <w:rPr>
          <w:sz w:val="22"/>
        </w:rPr>
        <w:t xml:space="preserve"> </w:t>
      </w:r>
      <w:r w:rsidRPr="002E085A">
        <w:rPr>
          <w:sz w:val="22"/>
        </w:rPr>
        <w:t>а также целей воспитания:</w:t>
      </w:r>
    </w:p>
    <w:p w:rsidR="002E085A" w:rsidRPr="002E085A" w:rsidRDefault="002E085A" w:rsidP="002E085A">
      <w:pPr>
        <w:pStyle w:val="a3"/>
        <w:spacing w:before="157" w:line="254" w:lineRule="auto"/>
        <w:ind w:right="154"/>
        <w:rPr>
          <w:sz w:val="22"/>
        </w:rPr>
      </w:pPr>
      <w:r w:rsidRPr="002E085A">
        <w:rPr>
          <w:sz w:val="22"/>
        </w:rPr>
        <w:t>1.</w:t>
      </w:r>
      <w:r w:rsidRPr="002E085A">
        <w:rPr>
          <w:sz w:val="22"/>
        </w:rP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2E085A" w:rsidRPr="002E085A" w:rsidRDefault="002E085A" w:rsidP="002E085A">
      <w:pPr>
        <w:pStyle w:val="a3"/>
        <w:spacing w:before="157" w:line="254" w:lineRule="auto"/>
        <w:ind w:right="154"/>
        <w:rPr>
          <w:sz w:val="22"/>
        </w:rPr>
      </w:pPr>
      <w:r w:rsidRPr="002E085A">
        <w:rPr>
          <w:sz w:val="22"/>
        </w:rPr>
        <w:t>2.</w:t>
      </w:r>
      <w:r w:rsidRPr="002E085A">
        <w:rPr>
          <w:sz w:val="22"/>
        </w:rPr>
        <w:tab/>
        <w:t>Формирование функциональной математической грамот- ности младшего школьника, которая характеризуется наличием у него опыта решения учебно-познавательных и учебно- практических задач, построенных на понимании и применении математических отношений («часть-целое», «больше-меньше»,</w:t>
      </w:r>
      <w:r>
        <w:rPr>
          <w:sz w:val="22"/>
        </w:rPr>
        <w:t xml:space="preserve"> </w:t>
      </w:r>
      <w:r w:rsidRPr="002E085A">
        <w:rPr>
          <w:sz w:val="22"/>
        </w:rPr>
        <w:t xml:space="preserve">«равно-неравно», «порядок»), смысла арифметических действий, </w:t>
      </w:r>
      <w:r w:rsidRPr="002E085A">
        <w:rPr>
          <w:sz w:val="22"/>
        </w:rPr>
        <w:lastRenderedPageBreak/>
        <w:t>зависимостей (работа, движение, продолжительность события).</w:t>
      </w:r>
    </w:p>
    <w:p w:rsidR="002E085A" w:rsidRPr="002E085A" w:rsidRDefault="002E085A" w:rsidP="002E085A">
      <w:pPr>
        <w:pStyle w:val="a3"/>
        <w:spacing w:before="157" w:line="254" w:lineRule="auto"/>
        <w:ind w:right="154"/>
        <w:rPr>
          <w:sz w:val="22"/>
        </w:rPr>
      </w:pPr>
      <w:r w:rsidRPr="002E085A">
        <w:rPr>
          <w:sz w:val="22"/>
        </w:rPr>
        <w:t>3.</w:t>
      </w:r>
      <w:r w:rsidRPr="002E085A">
        <w:rPr>
          <w:sz w:val="22"/>
        </w:rPr>
        <w:tab/>
        <w:t>Обеспечение математического развития младшего школь- ника — формирование способности к интеллектуальной дея- 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 рядочения, вариантов и др.).</w:t>
      </w:r>
    </w:p>
    <w:p w:rsidR="002E085A" w:rsidRPr="002E085A" w:rsidRDefault="002E085A" w:rsidP="002E085A">
      <w:pPr>
        <w:pStyle w:val="a3"/>
        <w:spacing w:before="157" w:line="254" w:lineRule="auto"/>
        <w:ind w:right="154"/>
        <w:rPr>
          <w:sz w:val="22"/>
        </w:rPr>
      </w:pPr>
      <w:r w:rsidRPr="002E085A">
        <w:rPr>
          <w:sz w:val="22"/>
        </w:rPr>
        <w:t xml:space="preserve"> 4.</w:t>
      </w:r>
      <w:r w:rsidRPr="002E085A">
        <w:rPr>
          <w:sz w:val="22"/>
        </w:rPr>
        <w:tab/>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 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2E085A" w:rsidRPr="002E085A" w:rsidRDefault="002E085A" w:rsidP="002E085A">
      <w:pPr>
        <w:pStyle w:val="a3"/>
        <w:spacing w:before="157" w:line="254" w:lineRule="auto"/>
        <w:ind w:right="154"/>
        <w:rPr>
          <w:sz w:val="22"/>
        </w:rPr>
      </w:pPr>
      <w:r w:rsidRPr="002E085A">
        <w:rPr>
          <w:sz w:val="22"/>
        </w:rPr>
        <w:t>В основе конструирован</w:t>
      </w:r>
      <w:r>
        <w:rPr>
          <w:sz w:val="22"/>
        </w:rPr>
        <w:t>ия содержания и отбора планируе</w:t>
      </w:r>
      <w:r w:rsidRPr="002E085A">
        <w:rPr>
          <w:sz w:val="22"/>
        </w:rPr>
        <w:t>мых результатов лежат следующие ценности математики, коррелирующие со становлением личности младшего школьника:</w:t>
      </w:r>
    </w:p>
    <w:p w:rsidR="002E085A" w:rsidRPr="002E085A" w:rsidRDefault="002E085A" w:rsidP="002E085A">
      <w:pPr>
        <w:pStyle w:val="a3"/>
        <w:spacing w:before="157" w:line="254" w:lineRule="auto"/>
        <w:ind w:right="154"/>
        <w:rPr>
          <w:sz w:val="22"/>
        </w:rPr>
      </w:pPr>
      <w:r w:rsidRPr="002E085A">
        <w:rPr>
          <w:sz w:val="22"/>
        </w:rPr>
        <w:t>- 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 мера и т. д.);</w:t>
      </w:r>
    </w:p>
    <w:p w:rsidR="002E085A" w:rsidRPr="002E085A" w:rsidRDefault="002E085A" w:rsidP="002E085A">
      <w:pPr>
        <w:pStyle w:val="a3"/>
        <w:spacing w:before="157" w:line="254" w:lineRule="auto"/>
        <w:ind w:right="154"/>
        <w:rPr>
          <w:sz w:val="22"/>
        </w:rPr>
      </w:pPr>
      <w:r w:rsidRPr="002E085A">
        <w:rPr>
          <w:sz w:val="22"/>
        </w:rPr>
        <w:t>- математические представления о числах, величинах, геоме- 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E085A" w:rsidRPr="002E085A" w:rsidRDefault="002E085A" w:rsidP="002E085A">
      <w:pPr>
        <w:pStyle w:val="a3"/>
        <w:spacing w:before="157" w:line="254" w:lineRule="auto"/>
        <w:ind w:right="154"/>
        <w:rPr>
          <w:sz w:val="22"/>
        </w:rPr>
      </w:pPr>
      <w:r w:rsidRPr="002E085A">
        <w:rPr>
          <w:sz w:val="22"/>
        </w:rPr>
        <w:t>- владение математическим языком, элементами алгоритмиче- ского мышления позволяет ученику совершенствовать ком- 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E085A" w:rsidRPr="002E085A" w:rsidRDefault="002E085A" w:rsidP="002E085A">
      <w:pPr>
        <w:pStyle w:val="a3"/>
        <w:spacing w:before="157" w:line="254" w:lineRule="auto"/>
        <w:ind w:right="154"/>
        <w:rPr>
          <w:sz w:val="22"/>
        </w:rPr>
      </w:pPr>
      <w:r w:rsidRPr="002E085A">
        <w:rPr>
          <w:sz w:val="22"/>
        </w:rPr>
        <w:t xml:space="preserve">Младшие школьники проявляют интерес к математической сущности предметов и явлений окружающей жизни — возмож- </w:t>
      </w:r>
      <w:r w:rsidRPr="002E085A">
        <w:rPr>
          <w:sz w:val="22"/>
        </w:rPr>
        <w:lastRenderedPageBreak/>
        <w:t>ности их измерить, определить величину, форму, выявить за- висимости и закономерности их расположения во времени и в пространстве. Осознанию младшим школьником многих ма- 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2E085A" w:rsidRPr="002E085A" w:rsidRDefault="002E085A" w:rsidP="002E085A">
      <w:pPr>
        <w:pStyle w:val="a3"/>
        <w:spacing w:before="157" w:line="254" w:lineRule="auto"/>
        <w:ind w:right="154"/>
        <w:rPr>
          <w:sz w:val="22"/>
        </w:rPr>
      </w:pPr>
      <w:r w:rsidRPr="002E085A">
        <w:rPr>
          <w:sz w:val="22"/>
        </w:rPr>
        <w:t>В начальной школе математические знания и умения приме- 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 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w:t>
      </w:r>
      <w:r>
        <w:rPr>
          <w:sz w:val="22"/>
        </w:rPr>
        <w:t xml:space="preserve"> </w:t>
      </w:r>
      <w:r w:rsidRPr="002E085A">
        <w:rPr>
          <w:sz w:val="22"/>
        </w:rPr>
        <w:t>правильности выполнения действий, а также различение, на- зывание, изображение геометрических фигур, нахождение ге- 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F4237C" w:rsidRDefault="002E085A" w:rsidP="002E085A">
      <w:pPr>
        <w:pStyle w:val="a3"/>
        <w:spacing w:before="157" w:line="254" w:lineRule="auto"/>
        <w:ind w:right="154"/>
      </w:pPr>
      <w:r w:rsidRPr="002E085A">
        <w:rPr>
          <w:sz w:val="22"/>
        </w:rPr>
        <w:t>В учебном плане на изучение математики в каждом классе начальной школы отводится 4 часа в неделю, всего 540 часов. Из них: в 1 классе — 132 часов, во 2 классе — 136- часов, 3 классе — 136- часов, 4 классе — 136- часов.</w:t>
      </w:r>
      <w:r w:rsidRPr="00AC580D">
        <w:rPr>
          <w:sz w:val="22"/>
        </w:rPr>
        <w:t xml:space="preserve"> </w:t>
      </w:r>
    </w:p>
    <w:p w:rsidR="00F4237C" w:rsidRDefault="00F4237C">
      <w:pPr>
        <w:spacing w:line="227" w:lineRule="exact"/>
        <w:sectPr w:rsidR="00F4237C" w:rsidSect="001E3CF9">
          <w:footerReference w:type="default" r:id="rId16"/>
          <w:pgSz w:w="7830" w:h="12020"/>
          <w:pgMar w:top="620" w:right="580" w:bottom="900" w:left="580" w:header="0" w:footer="709" w:gutter="0"/>
          <w:pgNumType w:start="125"/>
          <w:cols w:space="720"/>
        </w:sectPr>
      </w:pPr>
    </w:p>
    <w:p w:rsidR="00F4237C" w:rsidRDefault="001C27CB">
      <w:pPr>
        <w:pStyle w:val="1"/>
      </w:pPr>
      <w:r>
        <w:lastRenderedPageBreak/>
        <w:pict>
          <v:shape id="_x0000_s1188" style="position:absolute;left:0;text-align:left;margin-left:36.85pt;margin-top:20.8pt;width:317.5pt;height:.1pt;z-index:-15700480;mso-wrap-distance-left:0;mso-wrap-distance-right:0;mso-position-horizontal-relative:page" coordorigin="737,416" coordsize="6350,0" path="m737,416r6350,e" filled="f" strokecolor="#231f20" strokeweight=".5pt">
            <v:path arrowok="t"/>
            <w10:wrap type="topAndBottom" anchorx="page"/>
          </v:shape>
        </w:pict>
      </w:r>
      <w:r w:rsidR="00846A94">
        <w:rPr>
          <w:color w:val="231F20"/>
          <w:w w:val="80"/>
        </w:rPr>
        <w:t>СОДЕРЖАНИЕ</w:t>
      </w:r>
      <w:r w:rsidR="00846A94">
        <w:rPr>
          <w:color w:val="231F20"/>
          <w:spacing w:val="52"/>
          <w:w w:val="80"/>
        </w:rPr>
        <w:t xml:space="preserve"> </w:t>
      </w:r>
      <w:r w:rsidR="00846A94">
        <w:rPr>
          <w:color w:val="231F20"/>
          <w:w w:val="80"/>
        </w:rPr>
        <w:t>ОБУЧЕНИЯ</w:t>
      </w:r>
    </w:p>
    <w:p w:rsidR="00AC580D" w:rsidRPr="00AC580D" w:rsidRDefault="00AC580D" w:rsidP="00AC580D">
      <w:pPr>
        <w:pStyle w:val="a3"/>
        <w:spacing w:before="154" w:line="249" w:lineRule="auto"/>
        <w:rPr>
          <w:sz w:val="22"/>
        </w:rPr>
      </w:pPr>
      <w:r w:rsidRPr="00AC580D">
        <w:rPr>
          <w:sz w:val="22"/>
        </w:rPr>
        <w:t>Основное содержание обучения в примерной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AC580D" w:rsidRPr="002E085A" w:rsidRDefault="00AC580D" w:rsidP="00AC580D">
      <w:pPr>
        <w:pStyle w:val="a3"/>
        <w:spacing w:before="154" w:line="249" w:lineRule="auto"/>
        <w:rPr>
          <w:b/>
          <w:sz w:val="22"/>
        </w:rPr>
      </w:pPr>
      <w:r w:rsidRPr="002E085A">
        <w:rPr>
          <w:b/>
          <w:sz w:val="22"/>
        </w:rPr>
        <w:t>1</w:t>
      </w:r>
      <w:r w:rsidRPr="002E085A">
        <w:rPr>
          <w:b/>
          <w:sz w:val="22"/>
        </w:rPr>
        <w:tab/>
        <w:t>КЛАСС</w:t>
      </w:r>
    </w:p>
    <w:p w:rsidR="00AC580D" w:rsidRPr="002E085A" w:rsidRDefault="00AC580D" w:rsidP="00AC580D">
      <w:pPr>
        <w:pStyle w:val="a3"/>
        <w:spacing w:before="154" w:line="249" w:lineRule="auto"/>
        <w:rPr>
          <w:b/>
          <w:sz w:val="22"/>
        </w:rPr>
      </w:pPr>
      <w:r w:rsidRPr="002E085A">
        <w:rPr>
          <w:b/>
          <w:sz w:val="22"/>
        </w:rPr>
        <w:t>Числа и величины</w:t>
      </w:r>
    </w:p>
    <w:p w:rsidR="00AC580D" w:rsidRPr="00AC580D" w:rsidRDefault="00AC580D" w:rsidP="00AC580D">
      <w:pPr>
        <w:pStyle w:val="a3"/>
        <w:spacing w:before="154" w:line="249" w:lineRule="auto"/>
        <w:rPr>
          <w:sz w:val="22"/>
        </w:rPr>
      </w:pPr>
      <w:r w:rsidRPr="00AC580D">
        <w:rPr>
          <w:sz w:val="22"/>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AC580D" w:rsidRPr="00AC580D" w:rsidRDefault="00AC580D" w:rsidP="00AC580D">
      <w:pPr>
        <w:pStyle w:val="a3"/>
        <w:spacing w:before="154" w:line="249" w:lineRule="auto"/>
        <w:rPr>
          <w:sz w:val="22"/>
        </w:rPr>
      </w:pPr>
      <w:r w:rsidRPr="00AC580D">
        <w:rPr>
          <w:sz w:val="22"/>
        </w:rPr>
        <w:t>Числа в пределах 20: чтение, запись, сравнение. Однозначные и двузначные числа. Увеличение (уменьшение) числа на несколько единиц.</w:t>
      </w:r>
    </w:p>
    <w:p w:rsidR="00AC580D" w:rsidRPr="00AC580D" w:rsidRDefault="00AC580D" w:rsidP="00AC580D">
      <w:pPr>
        <w:pStyle w:val="a3"/>
        <w:spacing w:before="154" w:line="249" w:lineRule="auto"/>
        <w:rPr>
          <w:sz w:val="22"/>
        </w:rPr>
      </w:pPr>
      <w:r w:rsidRPr="00AC580D">
        <w:rPr>
          <w:sz w:val="22"/>
        </w:rPr>
        <w:t>Длина и её измерение. Единицы длины: са</w:t>
      </w:r>
      <w:r w:rsidR="002E085A">
        <w:rPr>
          <w:sz w:val="22"/>
        </w:rPr>
        <w:t>нтиметр, деци</w:t>
      </w:r>
      <w:r w:rsidRPr="00AC580D">
        <w:rPr>
          <w:sz w:val="22"/>
        </w:rPr>
        <w:t>метр; установление соотношения между ними.</w:t>
      </w:r>
    </w:p>
    <w:p w:rsidR="00AC580D" w:rsidRPr="002E085A" w:rsidRDefault="00AC580D" w:rsidP="00AC580D">
      <w:pPr>
        <w:pStyle w:val="a3"/>
        <w:spacing w:before="154" w:line="249" w:lineRule="auto"/>
        <w:rPr>
          <w:b/>
          <w:sz w:val="22"/>
        </w:rPr>
      </w:pPr>
      <w:r w:rsidRPr="002E085A">
        <w:rPr>
          <w:b/>
          <w:sz w:val="22"/>
        </w:rPr>
        <w:t>Арифметические действия</w:t>
      </w:r>
    </w:p>
    <w:p w:rsidR="00AC580D" w:rsidRPr="00AC580D" w:rsidRDefault="00AC580D" w:rsidP="00AC580D">
      <w:pPr>
        <w:pStyle w:val="a3"/>
        <w:spacing w:before="154" w:line="249" w:lineRule="auto"/>
        <w:rPr>
          <w:sz w:val="22"/>
        </w:rPr>
      </w:pPr>
      <w:r w:rsidRPr="00AC580D">
        <w:rPr>
          <w:sz w:val="22"/>
        </w:rPr>
        <w:t>Сложение и вычитание чисел в пределах 20. Названия ком- понентов действий, результатов действий сложения, вычитания. Вычитание как действие, обратное сложению.</w:t>
      </w:r>
    </w:p>
    <w:p w:rsidR="00AC580D" w:rsidRPr="002E085A" w:rsidRDefault="00AC580D" w:rsidP="00AC580D">
      <w:pPr>
        <w:pStyle w:val="a3"/>
        <w:spacing w:before="154" w:line="249" w:lineRule="auto"/>
        <w:rPr>
          <w:b/>
          <w:sz w:val="22"/>
        </w:rPr>
      </w:pPr>
      <w:r w:rsidRPr="002E085A">
        <w:rPr>
          <w:b/>
          <w:sz w:val="22"/>
        </w:rPr>
        <w:t>Текстовые задачи</w:t>
      </w:r>
    </w:p>
    <w:p w:rsidR="00AC580D" w:rsidRPr="00AC580D" w:rsidRDefault="00AC580D" w:rsidP="00AC580D">
      <w:pPr>
        <w:pStyle w:val="a3"/>
        <w:spacing w:before="154" w:line="249" w:lineRule="auto"/>
        <w:rPr>
          <w:sz w:val="22"/>
        </w:rPr>
      </w:pPr>
      <w:r w:rsidRPr="00AC580D">
        <w:rPr>
          <w:sz w:val="22"/>
        </w:rPr>
        <w:t>Текстовая задача: структурные элементы, составление тексто- вой задачи по образцу. Зависимость между данными и искомой величиной в текстовой задаче. Решение задач в одно действие.</w:t>
      </w:r>
    </w:p>
    <w:p w:rsidR="00AC580D" w:rsidRPr="002E085A" w:rsidRDefault="00AC580D" w:rsidP="00AC580D">
      <w:pPr>
        <w:pStyle w:val="a3"/>
        <w:spacing w:before="154" w:line="249" w:lineRule="auto"/>
        <w:rPr>
          <w:b/>
          <w:sz w:val="22"/>
        </w:rPr>
      </w:pPr>
      <w:r w:rsidRPr="002E085A">
        <w:rPr>
          <w:b/>
          <w:sz w:val="22"/>
        </w:rPr>
        <w:t>Пространственные отношения и геометрические фигуры</w:t>
      </w:r>
    </w:p>
    <w:p w:rsidR="00AC580D" w:rsidRPr="00AC580D" w:rsidRDefault="00AC580D" w:rsidP="00AC580D">
      <w:pPr>
        <w:pStyle w:val="a3"/>
        <w:spacing w:before="154" w:line="249" w:lineRule="auto"/>
        <w:rPr>
          <w:sz w:val="22"/>
        </w:rPr>
      </w:pPr>
      <w:r w:rsidRPr="00AC580D">
        <w:rPr>
          <w:sz w:val="22"/>
        </w:rPr>
        <w:t>Расположение предметов и объектов на плоскости, в про- странстве: слева/справа, сверху/снизу, между; установление пространственных отношений.</w:t>
      </w:r>
    </w:p>
    <w:p w:rsidR="00AC580D" w:rsidRPr="00AC580D" w:rsidRDefault="00AC580D" w:rsidP="00AC580D">
      <w:pPr>
        <w:pStyle w:val="a3"/>
        <w:spacing w:before="154" w:line="249" w:lineRule="auto"/>
        <w:rPr>
          <w:sz w:val="22"/>
        </w:rPr>
      </w:pPr>
      <w:r w:rsidRPr="00AC580D">
        <w:rPr>
          <w:sz w:val="22"/>
        </w:rPr>
        <w:t>Геометрические фигуры: распознавание круга, треугольни- ка, прямоугольника, отрезка. Построение отрезка, квадрата, треугольника с помощью линейки на листе в клетку; измере- ние длины отрезка в сантиметрах.</w:t>
      </w:r>
    </w:p>
    <w:p w:rsidR="00AC580D" w:rsidRPr="002E085A" w:rsidRDefault="00AC580D" w:rsidP="00AC580D">
      <w:pPr>
        <w:pStyle w:val="a3"/>
        <w:spacing w:before="154" w:line="249" w:lineRule="auto"/>
        <w:rPr>
          <w:b/>
          <w:sz w:val="22"/>
        </w:rPr>
      </w:pPr>
      <w:r w:rsidRPr="002E085A">
        <w:rPr>
          <w:b/>
          <w:sz w:val="22"/>
        </w:rPr>
        <w:lastRenderedPageBreak/>
        <w:t>Математическая информация</w:t>
      </w:r>
    </w:p>
    <w:p w:rsidR="00AC580D" w:rsidRPr="00AC580D" w:rsidRDefault="00AC580D" w:rsidP="00AC580D">
      <w:pPr>
        <w:pStyle w:val="a3"/>
        <w:spacing w:before="154" w:line="249" w:lineRule="auto"/>
        <w:rPr>
          <w:sz w:val="22"/>
        </w:rPr>
      </w:pPr>
      <w:r w:rsidRPr="00AC580D">
        <w:rPr>
          <w:sz w:val="22"/>
        </w:rPr>
        <w:t>Сбор данных об объекте по образцу. Характеристики объек- та, группы объектов (количество, форма, размер). Группировка объектов по заданному признаку.</w:t>
      </w:r>
    </w:p>
    <w:p w:rsidR="00AC580D" w:rsidRPr="00AC580D" w:rsidRDefault="00AC580D" w:rsidP="00AC580D">
      <w:pPr>
        <w:pStyle w:val="a3"/>
        <w:spacing w:before="154" w:line="249" w:lineRule="auto"/>
        <w:rPr>
          <w:sz w:val="22"/>
        </w:rPr>
      </w:pPr>
      <w:r w:rsidRPr="00AC580D">
        <w:rPr>
          <w:sz w:val="22"/>
        </w:rPr>
        <w:t>Закономерность в ряду заданных объектов: её обнаружение, продолжение ряда.</w:t>
      </w:r>
    </w:p>
    <w:p w:rsidR="00AC580D" w:rsidRPr="00AC580D" w:rsidRDefault="00AC580D" w:rsidP="00AC580D">
      <w:pPr>
        <w:pStyle w:val="a3"/>
        <w:spacing w:before="154" w:line="249" w:lineRule="auto"/>
        <w:rPr>
          <w:sz w:val="22"/>
        </w:rPr>
      </w:pPr>
      <w:r w:rsidRPr="00AC580D">
        <w:rPr>
          <w:sz w:val="22"/>
        </w:rPr>
        <w:t xml:space="preserve"> Верные (истинные) и неверные (ложные) предложения, со- ставленные относительно заданного набора математических объектов.</w:t>
      </w:r>
    </w:p>
    <w:p w:rsidR="00AC580D" w:rsidRPr="00AC580D" w:rsidRDefault="00AC580D" w:rsidP="00AC580D">
      <w:pPr>
        <w:pStyle w:val="a3"/>
        <w:spacing w:before="154" w:line="249" w:lineRule="auto"/>
        <w:rPr>
          <w:sz w:val="22"/>
        </w:rPr>
      </w:pPr>
      <w:r w:rsidRPr="00AC580D">
        <w:rPr>
          <w:sz w:val="22"/>
        </w:rPr>
        <w:t>Чтение таблицы (содержащей не более 4-х данных); извлече- 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AC580D" w:rsidRPr="00AC580D" w:rsidRDefault="00AC580D" w:rsidP="00AC580D">
      <w:pPr>
        <w:pStyle w:val="a3"/>
        <w:spacing w:before="154" w:line="249" w:lineRule="auto"/>
        <w:rPr>
          <w:sz w:val="22"/>
        </w:rPr>
      </w:pPr>
      <w:r w:rsidRPr="00AC580D">
        <w:rPr>
          <w:sz w:val="22"/>
        </w:rPr>
        <w:t>Двух-трёхшаговые инструкции, связанные с вычислением, измерением длины, изображением геометрической фигуры.</w:t>
      </w:r>
    </w:p>
    <w:p w:rsidR="00AC580D" w:rsidRPr="00AC580D" w:rsidRDefault="00AC580D" w:rsidP="00AC580D">
      <w:pPr>
        <w:pStyle w:val="a3"/>
        <w:spacing w:before="154" w:line="249" w:lineRule="auto"/>
        <w:rPr>
          <w:sz w:val="22"/>
        </w:rPr>
      </w:pPr>
      <w:r w:rsidRPr="00AC580D">
        <w:rPr>
          <w:sz w:val="22"/>
        </w:rPr>
        <w:t>Универсальные учебные действия (пропедевтический уровень)</w:t>
      </w:r>
    </w:p>
    <w:p w:rsidR="00AC580D" w:rsidRPr="002E085A" w:rsidRDefault="00AC580D" w:rsidP="00AC580D">
      <w:pPr>
        <w:pStyle w:val="a3"/>
        <w:spacing w:before="154" w:line="249" w:lineRule="auto"/>
        <w:rPr>
          <w:b/>
          <w:sz w:val="22"/>
          <w:u w:val="single"/>
        </w:rPr>
      </w:pPr>
      <w:r w:rsidRPr="002E085A">
        <w:rPr>
          <w:b/>
          <w:sz w:val="22"/>
          <w:u w:val="single"/>
        </w:rPr>
        <w:t>Универсальные познавательные учебные действия:</w:t>
      </w:r>
    </w:p>
    <w:p w:rsidR="00AC580D" w:rsidRPr="00AC580D" w:rsidRDefault="00AC580D" w:rsidP="00AC580D">
      <w:pPr>
        <w:pStyle w:val="a3"/>
        <w:spacing w:before="154" w:line="249" w:lineRule="auto"/>
        <w:rPr>
          <w:sz w:val="22"/>
        </w:rPr>
      </w:pPr>
      <w:r w:rsidRPr="00AC580D">
        <w:rPr>
          <w:sz w:val="22"/>
        </w:rPr>
        <w:t>—наблюдать математические объекты (числа, величины) в окружающем мире;</w:t>
      </w:r>
    </w:p>
    <w:p w:rsidR="00AC580D" w:rsidRPr="00AC580D" w:rsidRDefault="00AC580D" w:rsidP="00AC580D">
      <w:pPr>
        <w:pStyle w:val="a3"/>
        <w:spacing w:before="154" w:line="249" w:lineRule="auto"/>
        <w:rPr>
          <w:sz w:val="22"/>
        </w:rPr>
      </w:pPr>
      <w:r w:rsidRPr="00AC580D">
        <w:rPr>
          <w:sz w:val="22"/>
        </w:rPr>
        <w:t>—обнаруживать общее и различное в записи арифметических действий;</w:t>
      </w:r>
    </w:p>
    <w:p w:rsidR="00AC580D" w:rsidRPr="00AC580D" w:rsidRDefault="00AC580D" w:rsidP="00AC580D">
      <w:pPr>
        <w:pStyle w:val="a3"/>
        <w:spacing w:before="154" w:line="249" w:lineRule="auto"/>
        <w:rPr>
          <w:sz w:val="22"/>
        </w:rPr>
      </w:pPr>
      <w:r w:rsidRPr="00AC580D">
        <w:rPr>
          <w:sz w:val="22"/>
        </w:rPr>
        <w:t>—понимать назначение и необходимость использования вели- чин в жизни;</w:t>
      </w:r>
    </w:p>
    <w:p w:rsidR="00AC580D" w:rsidRPr="00AC580D" w:rsidRDefault="00AC580D" w:rsidP="00AC580D">
      <w:pPr>
        <w:pStyle w:val="a3"/>
        <w:spacing w:before="154" w:line="249" w:lineRule="auto"/>
        <w:rPr>
          <w:sz w:val="22"/>
        </w:rPr>
      </w:pPr>
      <w:r w:rsidRPr="00AC580D">
        <w:rPr>
          <w:sz w:val="22"/>
        </w:rPr>
        <w:t>—наблюдать действие измерительных приборов;</w:t>
      </w:r>
    </w:p>
    <w:p w:rsidR="00AC580D" w:rsidRPr="00AC580D" w:rsidRDefault="00AC580D" w:rsidP="00AC580D">
      <w:pPr>
        <w:pStyle w:val="a3"/>
        <w:spacing w:before="154" w:line="249" w:lineRule="auto"/>
        <w:rPr>
          <w:sz w:val="22"/>
        </w:rPr>
      </w:pPr>
      <w:r w:rsidRPr="00AC580D">
        <w:rPr>
          <w:sz w:val="22"/>
        </w:rPr>
        <w:t>—сравнивать два объекта, два числа;</w:t>
      </w:r>
    </w:p>
    <w:p w:rsidR="00AC580D" w:rsidRPr="00AC580D" w:rsidRDefault="00AC580D" w:rsidP="00AC580D">
      <w:pPr>
        <w:pStyle w:val="a3"/>
        <w:spacing w:before="154" w:line="249" w:lineRule="auto"/>
        <w:rPr>
          <w:sz w:val="22"/>
        </w:rPr>
      </w:pPr>
      <w:r w:rsidRPr="00AC580D">
        <w:rPr>
          <w:sz w:val="22"/>
        </w:rPr>
        <w:t>—распределять объекты на группы по заданному основанию;</w:t>
      </w:r>
    </w:p>
    <w:p w:rsidR="00AC580D" w:rsidRPr="00AC580D" w:rsidRDefault="00AC580D" w:rsidP="00AC580D">
      <w:pPr>
        <w:pStyle w:val="a3"/>
        <w:spacing w:before="154" w:line="249" w:lineRule="auto"/>
        <w:rPr>
          <w:sz w:val="22"/>
        </w:rPr>
      </w:pPr>
      <w:r w:rsidRPr="00AC580D">
        <w:rPr>
          <w:sz w:val="22"/>
        </w:rPr>
        <w:t>—копировать изученные фигуры, рисовать от руки по соб- ственному замыслу;</w:t>
      </w:r>
    </w:p>
    <w:p w:rsidR="00AC580D" w:rsidRPr="00AC580D" w:rsidRDefault="00AC580D" w:rsidP="00AC580D">
      <w:pPr>
        <w:pStyle w:val="a3"/>
        <w:spacing w:before="154" w:line="249" w:lineRule="auto"/>
        <w:rPr>
          <w:sz w:val="22"/>
        </w:rPr>
      </w:pPr>
      <w:r w:rsidRPr="00AC580D">
        <w:rPr>
          <w:sz w:val="22"/>
        </w:rPr>
        <w:t>—приводить примеры чисел, геометрических фигур;</w:t>
      </w:r>
    </w:p>
    <w:p w:rsidR="00AC580D" w:rsidRPr="00AC580D" w:rsidRDefault="00AC580D" w:rsidP="00AC580D">
      <w:pPr>
        <w:pStyle w:val="a3"/>
        <w:spacing w:before="154" w:line="249" w:lineRule="auto"/>
        <w:rPr>
          <w:sz w:val="22"/>
        </w:rPr>
      </w:pPr>
      <w:r w:rsidRPr="00AC580D">
        <w:rPr>
          <w:sz w:val="22"/>
        </w:rPr>
        <w:t xml:space="preserve">—вести порядковый и количественный счет (соблюдать после- </w:t>
      </w:r>
      <w:r w:rsidRPr="00AC580D">
        <w:rPr>
          <w:sz w:val="22"/>
        </w:rPr>
        <w:lastRenderedPageBreak/>
        <w:t>довательность).</w:t>
      </w:r>
    </w:p>
    <w:p w:rsidR="00AC580D" w:rsidRPr="00AC580D" w:rsidRDefault="00AC580D" w:rsidP="00AC580D">
      <w:pPr>
        <w:pStyle w:val="a3"/>
        <w:spacing w:before="154" w:line="249" w:lineRule="auto"/>
        <w:rPr>
          <w:sz w:val="22"/>
        </w:rPr>
      </w:pPr>
      <w:r w:rsidRPr="00AC580D">
        <w:rPr>
          <w:sz w:val="22"/>
        </w:rPr>
        <w:t>Работа с информацией:</w:t>
      </w:r>
    </w:p>
    <w:p w:rsidR="00AC580D" w:rsidRPr="00AC580D" w:rsidRDefault="00AC580D" w:rsidP="00AC580D">
      <w:pPr>
        <w:pStyle w:val="a3"/>
        <w:spacing w:before="154" w:line="249" w:lineRule="auto"/>
        <w:rPr>
          <w:sz w:val="22"/>
        </w:rPr>
      </w:pPr>
      <w:r w:rsidRPr="00AC580D">
        <w:rPr>
          <w:sz w:val="22"/>
        </w:rPr>
        <w:t>—понимать, что математические явления могут быть представ- лены с помощью разных средств: текст, числовая запись, таблица, рисунок, схема;</w:t>
      </w:r>
    </w:p>
    <w:p w:rsidR="00AC580D" w:rsidRPr="00AC580D" w:rsidRDefault="00AC580D" w:rsidP="00AC580D">
      <w:pPr>
        <w:pStyle w:val="a3"/>
        <w:spacing w:before="154" w:line="249" w:lineRule="auto"/>
        <w:rPr>
          <w:sz w:val="22"/>
        </w:rPr>
      </w:pPr>
      <w:r w:rsidRPr="00AC580D">
        <w:rPr>
          <w:sz w:val="22"/>
        </w:rPr>
        <w:t>—читать таблицу, извлекать информацию, представленную в табличной форме.</w:t>
      </w:r>
    </w:p>
    <w:p w:rsidR="00AC580D" w:rsidRPr="002E085A" w:rsidRDefault="00AC580D" w:rsidP="00AC580D">
      <w:pPr>
        <w:pStyle w:val="a3"/>
        <w:spacing w:before="154" w:line="249" w:lineRule="auto"/>
        <w:rPr>
          <w:b/>
          <w:sz w:val="22"/>
          <w:u w:val="single"/>
        </w:rPr>
      </w:pPr>
      <w:r w:rsidRPr="002E085A">
        <w:rPr>
          <w:b/>
          <w:sz w:val="22"/>
          <w:u w:val="single"/>
        </w:rPr>
        <w:t>Универсальные коммуникативные учебные действия:</w:t>
      </w:r>
    </w:p>
    <w:p w:rsidR="00AC580D" w:rsidRPr="00AC580D" w:rsidRDefault="00AC580D" w:rsidP="00AC580D">
      <w:pPr>
        <w:pStyle w:val="a3"/>
        <w:spacing w:before="154" w:line="249" w:lineRule="auto"/>
        <w:rPr>
          <w:sz w:val="22"/>
        </w:rPr>
      </w:pPr>
      <w:r w:rsidRPr="00AC580D">
        <w:rPr>
          <w:sz w:val="22"/>
        </w:rPr>
        <w:t>—характеризовать (описывать) число, геометрическую фигуру, последовательность из нескольких чисел, записанных по по- рядку;</w:t>
      </w:r>
    </w:p>
    <w:p w:rsidR="00AC580D" w:rsidRPr="00AC580D" w:rsidRDefault="00AC580D" w:rsidP="00AC580D">
      <w:pPr>
        <w:pStyle w:val="a3"/>
        <w:spacing w:before="154" w:line="249" w:lineRule="auto"/>
        <w:rPr>
          <w:sz w:val="22"/>
        </w:rPr>
      </w:pPr>
      <w:r w:rsidRPr="00AC580D">
        <w:rPr>
          <w:sz w:val="22"/>
        </w:rPr>
        <w:t>—комментировать ход сравнения двух объектов;</w:t>
      </w:r>
    </w:p>
    <w:p w:rsidR="00AC580D" w:rsidRPr="00AC580D" w:rsidRDefault="00AC580D" w:rsidP="00AC580D">
      <w:pPr>
        <w:pStyle w:val="a3"/>
        <w:spacing w:before="154" w:line="249" w:lineRule="auto"/>
        <w:rPr>
          <w:sz w:val="22"/>
        </w:rPr>
      </w:pPr>
      <w:r w:rsidRPr="00AC580D">
        <w:rPr>
          <w:sz w:val="22"/>
        </w:rPr>
        <w:t>—описывать своими словами сюжетную ситуацию и математи- ческое отношение, представленное в задаче; описывать поло- жение предмета в пространстве.</w:t>
      </w:r>
    </w:p>
    <w:p w:rsidR="00AC580D" w:rsidRPr="00AC580D" w:rsidRDefault="00AC580D" w:rsidP="00AC580D">
      <w:pPr>
        <w:pStyle w:val="a3"/>
        <w:spacing w:before="154" w:line="249" w:lineRule="auto"/>
        <w:rPr>
          <w:sz w:val="22"/>
        </w:rPr>
      </w:pPr>
      <w:r w:rsidRPr="00AC580D">
        <w:rPr>
          <w:sz w:val="22"/>
        </w:rPr>
        <w:t>—различать и использовать математические знаки;</w:t>
      </w:r>
    </w:p>
    <w:p w:rsidR="00AC580D" w:rsidRPr="00AC580D" w:rsidRDefault="00AC580D" w:rsidP="00AC580D">
      <w:pPr>
        <w:pStyle w:val="a3"/>
        <w:spacing w:before="154" w:line="249" w:lineRule="auto"/>
        <w:rPr>
          <w:sz w:val="22"/>
        </w:rPr>
      </w:pPr>
      <w:r w:rsidRPr="00AC580D">
        <w:rPr>
          <w:sz w:val="22"/>
        </w:rPr>
        <w:t xml:space="preserve"> —строить предложения относительно заданного набора объек- тов.</w:t>
      </w:r>
    </w:p>
    <w:p w:rsidR="00AC580D" w:rsidRPr="002E085A" w:rsidRDefault="00AC580D" w:rsidP="00AC580D">
      <w:pPr>
        <w:pStyle w:val="a3"/>
        <w:spacing w:before="154" w:line="249" w:lineRule="auto"/>
        <w:rPr>
          <w:b/>
          <w:sz w:val="22"/>
          <w:u w:val="single"/>
        </w:rPr>
      </w:pPr>
      <w:r w:rsidRPr="002E085A">
        <w:rPr>
          <w:b/>
          <w:sz w:val="22"/>
          <w:u w:val="single"/>
        </w:rPr>
        <w:t>Универсальные регулятивные учебные действия:</w:t>
      </w:r>
    </w:p>
    <w:p w:rsidR="00AC580D" w:rsidRPr="00AC580D" w:rsidRDefault="00AC580D" w:rsidP="00AC580D">
      <w:pPr>
        <w:pStyle w:val="a3"/>
        <w:spacing w:before="154" w:line="249" w:lineRule="auto"/>
        <w:rPr>
          <w:sz w:val="22"/>
        </w:rPr>
      </w:pPr>
      <w:r w:rsidRPr="00AC580D">
        <w:rPr>
          <w:sz w:val="22"/>
        </w:rPr>
        <w:t>—принимать учебную задачу, удерживать её в процессе дея- тельности;</w:t>
      </w:r>
    </w:p>
    <w:p w:rsidR="00AC580D" w:rsidRPr="00AC580D" w:rsidRDefault="00AC580D" w:rsidP="00AC580D">
      <w:pPr>
        <w:pStyle w:val="a3"/>
        <w:spacing w:before="154" w:line="249" w:lineRule="auto"/>
        <w:rPr>
          <w:sz w:val="22"/>
        </w:rPr>
      </w:pPr>
      <w:r w:rsidRPr="00AC580D">
        <w:rPr>
          <w:sz w:val="22"/>
        </w:rPr>
        <w:t>—действовать в соответствии с предложенным образцом, ин- струкцией;</w:t>
      </w:r>
    </w:p>
    <w:p w:rsidR="00AC580D" w:rsidRPr="00AC580D" w:rsidRDefault="00AC580D" w:rsidP="00AC580D">
      <w:pPr>
        <w:pStyle w:val="a3"/>
        <w:spacing w:before="154" w:line="249" w:lineRule="auto"/>
        <w:rPr>
          <w:sz w:val="22"/>
        </w:rPr>
      </w:pPr>
      <w:r w:rsidRPr="00AC580D">
        <w:rPr>
          <w:sz w:val="22"/>
        </w:rPr>
        <w:t>—проявлять интерес к проверке результатов решения учебной задачи, с помощью учителя устанавливать причину возникшей ошибки и трудности;</w:t>
      </w:r>
    </w:p>
    <w:p w:rsidR="00AC580D" w:rsidRPr="00AC580D" w:rsidRDefault="00AC580D" w:rsidP="00AC580D">
      <w:pPr>
        <w:pStyle w:val="a3"/>
        <w:spacing w:before="154" w:line="249" w:lineRule="auto"/>
        <w:rPr>
          <w:sz w:val="22"/>
        </w:rPr>
      </w:pPr>
      <w:r w:rsidRPr="00AC580D">
        <w:rPr>
          <w:sz w:val="22"/>
        </w:rPr>
        <w:t>—проверять правильность вычисления с помощью другого приёма выполнения действия.</w:t>
      </w:r>
    </w:p>
    <w:p w:rsidR="00AC580D" w:rsidRPr="00AC580D" w:rsidRDefault="00AC580D" w:rsidP="00AC580D">
      <w:pPr>
        <w:pStyle w:val="a3"/>
        <w:spacing w:before="154" w:line="249" w:lineRule="auto"/>
        <w:rPr>
          <w:sz w:val="22"/>
        </w:rPr>
      </w:pPr>
      <w:r w:rsidRPr="00AC580D">
        <w:rPr>
          <w:sz w:val="22"/>
        </w:rPr>
        <w:t>Совместная деятельность:</w:t>
      </w:r>
    </w:p>
    <w:p w:rsidR="00AC580D" w:rsidRPr="00AC580D" w:rsidRDefault="00AC580D" w:rsidP="00AC580D">
      <w:pPr>
        <w:pStyle w:val="a3"/>
        <w:spacing w:before="154" w:line="249" w:lineRule="auto"/>
        <w:rPr>
          <w:sz w:val="22"/>
        </w:rPr>
      </w:pPr>
      <w:r w:rsidRPr="00AC580D">
        <w:rPr>
          <w:sz w:val="22"/>
        </w:rPr>
        <w:t xml:space="preserve">—участвовать в парной работе с математическим материалом; </w:t>
      </w:r>
      <w:r w:rsidRPr="00AC580D">
        <w:rPr>
          <w:sz w:val="22"/>
        </w:rPr>
        <w:lastRenderedPageBreak/>
        <w:t>выполнять правила совместной деятельности: договариваться, считаться с мнением партнёра, спокойно и мирно разрешать конфликты.</w:t>
      </w:r>
    </w:p>
    <w:p w:rsidR="00AC580D" w:rsidRPr="002E085A" w:rsidRDefault="00AC580D" w:rsidP="00AC580D">
      <w:pPr>
        <w:pStyle w:val="a3"/>
        <w:spacing w:before="154" w:line="249" w:lineRule="auto"/>
        <w:rPr>
          <w:b/>
          <w:sz w:val="22"/>
        </w:rPr>
      </w:pPr>
      <w:r w:rsidRPr="002E085A">
        <w:rPr>
          <w:b/>
          <w:sz w:val="22"/>
        </w:rPr>
        <w:t>2</w:t>
      </w:r>
      <w:r w:rsidRPr="002E085A">
        <w:rPr>
          <w:b/>
          <w:sz w:val="22"/>
        </w:rPr>
        <w:tab/>
        <w:t>КЛАСС</w:t>
      </w:r>
    </w:p>
    <w:p w:rsidR="00AC580D" w:rsidRPr="002E085A" w:rsidRDefault="00AC580D" w:rsidP="00AC580D">
      <w:pPr>
        <w:pStyle w:val="a3"/>
        <w:spacing w:before="154" w:line="249" w:lineRule="auto"/>
        <w:rPr>
          <w:b/>
          <w:sz w:val="22"/>
        </w:rPr>
      </w:pPr>
      <w:r w:rsidRPr="002E085A">
        <w:rPr>
          <w:b/>
          <w:sz w:val="22"/>
        </w:rPr>
        <w:t>Числа и величины</w:t>
      </w:r>
    </w:p>
    <w:p w:rsidR="00AC580D" w:rsidRPr="00AC580D" w:rsidRDefault="00AC580D" w:rsidP="00AC580D">
      <w:pPr>
        <w:pStyle w:val="a3"/>
        <w:spacing w:before="154" w:line="249" w:lineRule="auto"/>
        <w:rPr>
          <w:sz w:val="22"/>
        </w:rPr>
      </w:pPr>
      <w:r w:rsidRPr="00AC580D">
        <w:rPr>
          <w:sz w:val="22"/>
        </w:rPr>
        <w:t>Числа в пределах 100: чтение, запись, десятичный состав, сравнение. Запись равенства, неравенства. Увеличение/умень- шение числа на несколько единиц/десятков; разностное срав- нение чисел.</w:t>
      </w:r>
    </w:p>
    <w:p w:rsidR="00AC580D" w:rsidRPr="00AC580D" w:rsidRDefault="00AC580D" w:rsidP="00AC580D">
      <w:pPr>
        <w:pStyle w:val="a3"/>
        <w:spacing w:before="154" w:line="249" w:lineRule="auto"/>
        <w:rPr>
          <w:sz w:val="22"/>
        </w:rPr>
      </w:pPr>
      <w:r w:rsidRPr="00AC580D">
        <w:rPr>
          <w:sz w:val="22"/>
        </w:rPr>
        <w:t>Величины: сравнение по массе (единица массы — кило- грамм); измерение длины (единицы длины — метр, дециметр, сантиметр, миллиметр), времени (единицы времени — час, ми- нута). Соотношение между единицами величины (в пределах 100), его применение для решения практических задач.</w:t>
      </w:r>
    </w:p>
    <w:p w:rsidR="00AC580D" w:rsidRPr="002E085A" w:rsidRDefault="00AC580D" w:rsidP="00AC580D">
      <w:pPr>
        <w:pStyle w:val="a3"/>
        <w:spacing w:before="154" w:line="249" w:lineRule="auto"/>
        <w:rPr>
          <w:b/>
          <w:sz w:val="22"/>
        </w:rPr>
      </w:pPr>
      <w:r w:rsidRPr="002E085A">
        <w:rPr>
          <w:b/>
          <w:sz w:val="22"/>
        </w:rPr>
        <w:t>Арифметические действия</w:t>
      </w:r>
    </w:p>
    <w:p w:rsidR="00AC580D" w:rsidRPr="00AC580D" w:rsidRDefault="00AC580D" w:rsidP="00AC580D">
      <w:pPr>
        <w:pStyle w:val="a3"/>
        <w:spacing w:before="154" w:line="249" w:lineRule="auto"/>
        <w:rPr>
          <w:sz w:val="22"/>
        </w:rPr>
      </w:pPr>
      <w:r w:rsidRPr="00AC580D">
        <w:rPr>
          <w:sz w:val="22"/>
        </w:rPr>
        <w:t>Устное сложение и вычитание чисел в пределах 100 без пе- рехода и с переходом через разряд. Письменное сложение и вычитание чисел в пределах 100. Переместительное, сочета- 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 ность ответа, обратное действие).</w:t>
      </w:r>
    </w:p>
    <w:p w:rsidR="00AC580D" w:rsidRPr="00AC580D" w:rsidRDefault="00AC580D" w:rsidP="00AC580D">
      <w:pPr>
        <w:pStyle w:val="a3"/>
        <w:spacing w:before="154" w:line="249" w:lineRule="auto"/>
        <w:rPr>
          <w:sz w:val="22"/>
        </w:rPr>
      </w:pPr>
      <w:r w:rsidRPr="00AC580D">
        <w:rPr>
          <w:sz w:val="22"/>
        </w:rPr>
        <w:t>Действия умножения и деления чисел в практических и учебных ситуациях. Названия компонентов действий умножения, деления.</w:t>
      </w:r>
    </w:p>
    <w:p w:rsidR="00AC580D" w:rsidRPr="00AC580D" w:rsidRDefault="00AC580D" w:rsidP="00AC580D">
      <w:pPr>
        <w:pStyle w:val="a3"/>
        <w:spacing w:before="154" w:line="249" w:lineRule="auto"/>
        <w:rPr>
          <w:sz w:val="22"/>
        </w:rPr>
      </w:pPr>
      <w:r w:rsidRPr="00AC580D">
        <w:rPr>
          <w:sz w:val="22"/>
        </w:rPr>
        <w:t xml:space="preserve"> Табличное умножение в пределах 50. Табличные случаи ум- ножения, деления при вычислениях и решении задач. Переме- стительное свойство умножения. Взаимосвязь компонентов и результата действия умножения, действия деления.</w:t>
      </w:r>
    </w:p>
    <w:p w:rsidR="00AC580D" w:rsidRPr="00AC580D" w:rsidRDefault="00AC580D" w:rsidP="00AC580D">
      <w:pPr>
        <w:pStyle w:val="a3"/>
        <w:spacing w:before="154" w:line="249" w:lineRule="auto"/>
        <w:rPr>
          <w:sz w:val="22"/>
        </w:rPr>
      </w:pPr>
      <w:r w:rsidRPr="00AC580D">
        <w:rPr>
          <w:sz w:val="22"/>
        </w:rPr>
        <w:t>Неизвестный компонент действия сложения, действия вычи- тания; его нахождение.</w:t>
      </w:r>
    </w:p>
    <w:p w:rsidR="00AC580D" w:rsidRPr="00AC580D" w:rsidRDefault="00AC580D" w:rsidP="00AC580D">
      <w:pPr>
        <w:pStyle w:val="a3"/>
        <w:spacing w:before="154" w:line="249" w:lineRule="auto"/>
        <w:rPr>
          <w:sz w:val="22"/>
        </w:rPr>
      </w:pPr>
      <w:r w:rsidRPr="00AC580D">
        <w:rPr>
          <w:sz w:val="22"/>
        </w:rPr>
        <w:t xml:space="preserve">Числовое выражение: чтение, запись, вычисление значения. Порядок выполнения действий в числовом выражении, содер- жащем действия сложения и вычитания (со скобками/без скобок) в </w:t>
      </w:r>
      <w:r w:rsidRPr="00AC580D">
        <w:rPr>
          <w:sz w:val="22"/>
        </w:rPr>
        <w:lastRenderedPageBreak/>
        <w:t>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AC580D" w:rsidRPr="002E085A" w:rsidRDefault="00AC580D" w:rsidP="00AC580D">
      <w:pPr>
        <w:pStyle w:val="a3"/>
        <w:spacing w:before="154" w:line="249" w:lineRule="auto"/>
        <w:rPr>
          <w:b/>
          <w:sz w:val="22"/>
        </w:rPr>
      </w:pPr>
      <w:r w:rsidRPr="002E085A">
        <w:rPr>
          <w:b/>
          <w:sz w:val="22"/>
        </w:rPr>
        <w:t>Текстовые задачи</w:t>
      </w:r>
    </w:p>
    <w:p w:rsidR="00AC580D" w:rsidRPr="00AC580D" w:rsidRDefault="00AC580D" w:rsidP="00AC580D">
      <w:pPr>
        <w:pStyle w:val="a3"/>
        <w:spacing w:before="154" w:line="249" w:lineRule="auto"/>
        <w:rPr>
          <w:sz w:val="22"/>
        </w:rPr>
      </w:pPr>
      <w:r w:rsidRPr="00AC580D">
        <w:rPr>
          <w:sz w:val="22"/>
        </w:rPr>
        <w:t>Чтение, представление текста задачи в виде рисунка, схемы или другой модели. План решения задачи в два действия, вы- бор соответствующих плану арифметических действий. Запись решения и ответа задачи. Решение текстовых задач на приме- нение смысла арифметического действия (сложение, вычита- 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 ставленному вопросу).</w:t>
      </w:r>
    </w:p>
    <w:p w:rsidR="00AC580D" w:rsidRPr="002E085A" w:rsidRDefault="00AC580D" w:rsidP="00AC580D">
      <w:pPr>
        <w:pStyle w:val="a3"/>
        <w:spacing w:before="154" w:line="249" w:lineRule="auto"/>
        <w:rPr>
          <w:b/>
          <w:sz w:val="22"/>
        </w:rPr>
      </w:pPr>
      <w:r w:rsidRPr="002E085A">
        <w:rPr>
          <w:b/>
          <w:sz w:val="22"/>
        </w:rPr>
        <w:t>Пространственные отношения и геометрические фигуры</w:t>
      </w:r>
    </w:p>
    <w:p w:rsidR="00AC580D" w:rsidRPr="00AC580D" w:rsidRDefault="00AC580D" w:rsidP="00AC580D">
      <w:pPr>
        <w:pStyle w:val="a3"/>
        <w:spacing w:before="154" w:line="249" w:lineRule="auto"/>
        <w:rPr>
          <w:sz w:val="22"/>
        </w:rPr>
      </w:pPr>
      <w:r w:rsidRPr="00AC580D">
        <w:rPr>
          <w:sz w:val="22"/>
        </w:rPr>
        <w:t>Распознавание и изображение геометрических фигур: точка, прямая, прямой угол, ломаная, многоугольник. Построение от- резка заданной длины с помощью линейки. Изображение на клетчатой бумаге прямоугольника с заданными длинами сторон, квадрата с заданной дл</w:t>
      </w:r>
      <w:r w:rsidR="002E085A">
        <w:rPr>
          <w:sz w:val="22"/>
        </w:rPr>
        <w:t>иной стороны. Длина ломаной. Из</w:t>
      </w:r>
      <w:r w:rsidRPr="00AC580D">
        <w:rPr>
          <w:sz w:val="22"/>
        </w:rPr>
        <w:t>мерение периметра данного/изображенного прямоугольника (квадрата), запись результата измерения в сантиметрах.</w:t>
      </w:r>
    </w:p>
    <w:p w:rsidR="00AC580D" w:rsidRPr="002E085A" w:rsidRDefault="00AC580D" w:rsidP="00AC580D">
      <w:pPr>
        <w:pStyle w:val="a3"/>
        <w:spacing w:before="154" w:line="249" w:lineRule="auto"/>
        <w:rPr>
          <w:b/>
          <w:sz w:val="22"/>
        </w:rPr>
      </w:pPr>
      <w:r w:rsidRPr="002E085A">
        <w:rPr>
          <w:b/>
          <w:sz w:val="22"/>
        </w:rPr>
        <w:t>Математическая информация</w:t>
      </w:r>
    </w:p>
    <w:p w:rsidR="00AC580D" w:rsidRPr="00AC580D" w:rsidRDefault="00AC580D" w:rsidP="00AC580D">
      <w:pPr>
        <w:pStyle w:val="a3"/>
        <w:spacing w:before="154" w:line="249" w:lineRule="auto"/>
        <w:rPr>
          <w:sz w:val="22"/>
        </w:rPr>
      </w:pPr>
      <w:r w:rsidRPr="00AC580D">
        <w:rPr>
          <w:sz w:val="22"/>
        </w:rPr>
        <w:t>Нахождение, формулирование одного-двух общих  признаков набора математических объектов: чисел, величин, геоме- 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AC580D" w:rsidRPr="00AC580D" w:rsidRDefault="00AC580D" w:rsidP="00AC580D">
      <w:pPr>
        <w:pStyle w:val="a3"/>
        <w:spacing w:before="154" w:line="249" w:lineRule="auto"/>
        <w:rPr>
          <w:sz w:val="22"/>
        </w:rPr>
      </w:pPr>
      <w:r w:rsidRPr="00AC580D">
        <w:rPr>
          <w:sz w:val="22"/>
        </w:rPr>
        <w:t>Верные (истинные) и неверные (ложные) утверждения, со- 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AC580D" w:rsidRPr="00AC580D" w:rsidRDefault="00AC580D" w:rsidP="00AC580D">
      <w:pPr>
        <w:pStyle w:val="a3"/>
        <w:spacing w:before="154" w:line="249" w:lineRule="auto"/>
        <w:rPr>
          <w:sz w:val="22"/>
        </w:rPr>
      </w:pPr>
      <w:r w:rsidRPr="00AC580D">
        <w:rPr>
          <w:sz w:val="22"/>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 де и </w:t>
      </w:r>
      <w:r w:rsidRPr="00AC580D">
        <w:rPr>
          <w:sz w:val="22"/>
        </w:rPr>
        <w:lastRenderedPageBreak/>
        <w:t>пр.).</w:t>
      </w:r>
    </w:p>
    <w:p w:rsidR="00AC580D" w:rsidRPr="00AC580D" w:rsidRDefault="00AC580D" w:rsidP="00AC580D">
      <w:pPr>
        <w:pStyle w:val="a3"/>
        <w:spacing w:before="154" w:line="249" w:lineRule="auto"/>
        <w:rPr>
          <w:sz w:val="22"/>
        </w:rPr>
      </w:pPr>
      <w:r w:rsidRPr="00AC580D">
        <w:rPr>
          <w:sz w:val="22"/>
        </w:rPr>
        <w:t>Внесение данных в таблицу, дополнение моделей (схем, изо- бражений) готовыми числовыми данными.</w:t>
      </w:r>
    </w:p>
    <w:p w:rsidR="00AC580D" w:rsidRPr="00AC580D" w:rsidRDefault="00AC580D" w:rsidP="00AC580D">
      <w:pPr>
        <w:pStyle w:val="a3"/>
        <w:spacing w:before="154" w:line="249" w:lineRule="auto"/>
        <w:rPr>
          <w:sz w:val="22"/>
        </w:rPr>
      </w:pPr>
      <w:r w:rsidRPr="00AC580D">
        <w:rPr>
          <w:sz w:val="22"/>
        </w:rPr>
        <w:t>Алгоритмы (приёмы, правила) устных и письменных вычис- лений, измерений и построения геометрических фигур.</w:t>
      </w:r>
    </w:p>
    <w:p w:rsidR="00AC580D" w:rsidRPr="00AC580D" w:rsidRDefault="00AC580D" w:rsidP="00AC580D">
      <w:pPr>
        <w:pStyle w:val="a3"/>
        <w:spacing w:before="154" w:line="249" w:lineRule="auto"/>
        <w:rPr>
          <w:sz w:val="22"/>
        </w:rPr>
      </w:pPr>
      <w:r w:rsidRPr="00AC580D">
        <w:rPr>
          <w:sz w:val="22"/>
        </w:rPr>
        <w:t>Правила работы с электронными средствами обучения (элек- тронной формой учебника, компьютерными тренажёрами).</w:t>
      </w:r>
    </w:p>
    <w:p w:rsidR="00AC580D" w:rsidRPr="002E085A" w:rsidRDefault="00AC580D" w:rsidP="00AC580D">
      <w:pPr>
        <w:pStyle w:val="a3"/>
        <w:spacing w:before="154" w:line="249" w:lineRule="auto"/>
        <w:rPr>
          <w:b/>
          <w:sz w:val="22"/>
        </w:rPr>
      </w:pPr>
      <w:r w:rsidRPr="002E085A">
        <w:rPr>
          <w:b/>
          <w:sz w:val="22"/>
        </w:rPr>
        <w:t>Универсальные учебные действия (пропедевтический уровень)</w:t>
      </w:r>
    </w:p>
    <w:p w:rsidR="00AC580D" w:rsidRPr="002E085A" w:rsidRDefault="00AC580D" w:rsidP="00AC580D">
      <w:pPr>
        <w:pStyle w:val="a3"/>
        <w:spacing w:before="154" w:line="249" w:lineRule="auto"/>
        <w:rPr>
          <w:b/>
          <w:sz w:val="22"/>
          <w:u w:val="single"/>
        </w:rPr>
      </w:pPr>
      <w:r w:rsidRPr="002E085A">
        <w:rPr>
          <w:b/>
          <w:sz w:val="22"/>
          <w:u w:val="single"/>
        </w:rPr>
        <w:t>Универсальные познавательные учебные действия:</w:t>
      </w:r>
    </w:p>
    <w:p w:rsidR="00AC580D" w:rsidRPr="00AC580D" w:rsidRDefault="00AC580D" w:rsidP="00AC580D">
      <w:pPr>
        <w:pStyle w:val="a3"/>
        <w:spacing w:before="154" w:line="249" w:lineRule="auto"/>
        <w:rPr>
          <w:sz w:val="22"/>
        </w:rPr>
      </w:pPr>
      <w:r w:rsidRPr="00AC580D">
        <w:rPr>
          <w:sz w:val="22"/>
        </w:rPr>
        <w:t>—наблюдать математические отношения (часть-целое, боль- ше-меньше) в окружающем мире;</w:t>
      </w:r>
    </w:p>
    <w:p w:rsidR="00AC580D" w:rsidRPr="00AC580D" w:rsidRDefault="00AC580D" w:rsidP="00AC580D">
      <w:pPr>
        <w:pStyle w:val="a3"/>
        <w:spacing w:before="154" w:line="249" w:lineRule="auto"/>
        <w:rPr>
          <w:sz w:val="22"/>
        </w:rPr>
      </w:pPr>
      <w:r w:rsidRPr="00AC580D">
        <w:rPr>
          <w:sz w:val="22"/>
        </w:rPr>
        <w:t>—характеризовать назначение и использовать простейшие из- мерительные приборы (сантиметровая лента, весы);</w:t>
      </w:r>
    </w:p>
    <w:p w:rsidR="00AC580D" w:rsidRPr="00AC580D" w:rsidRDefault="00AC580D" w:rsidP="00AC580D">
      <w:pPr>
        <w:pStyle w:val="a3"/>
        <w:spacing w:before="154" w:line="249" w:lineRule="auto"/>
        <w:rPr>
          <w:sz w:val="22"/>
        </w:rPr>
      </w:pPr>
      <w:r w:rsidRPr="00AC580D">
        <w:rPr>
          <w:sz w:val="22"/>
        </w:rPr>
        <w:t>—сравнивать группы объектов (чисел, величин, геометриче- ских фигур) по самостоятельно выбранному основанию;</w:t>
      </w:r>
    </w:p>
    <w:p w:rsidR="00AC580D" w:rsidRPr="00AC580D" w:rsidRDefault="00AC580D" w:rsidP="00AC580D">
      <w:pPr>
        <w:pStyle w:val="a3"/>
        <w:spacing w:before="154" w:line="249" w:lineRule="auto"/>
        <w:rPr>
          <w:sz w:val="22"/>
        </w:rPr>
      </w:pPr>
      <w:r w:rsidRPr="00AC580D">
        <w:rPr>
          <w:sz w:val="22"/>
        </w:rPr>
        <w:t>—распределять (классифицировать) объекты (числа,  величи- ны, геометрические фигуры, текстовые задачи в одно действие) на группы;</w:t>
      </w:r>
    </w:p>
    <w:p w:rsidR="00AC580D" w:rsidRPr="00AC580D" w:rsidRDefault="00AC580D" w:rsidP="00AC580D">
      <w:pPr>
        <w:pStyle w:val="a3"/>
        <w:spacing w:before="154" w:line="249" w:lineRule="auto"/>
        <w:rPr>
          <w:sz w:val="22"/>
        </w:rPr>
      </w:pPr>
      <w:r w:rsidRPr="00AC580D">
        <w:rPr>
          <w:sz w:val="22"/>
        </w:rPr>
        <w:t>—обнаруживать модели геометрических фигур в окружающем мире;</w:t>
      </w:r>
    </w:p>
    <w:p w:rsidR="00AC580D" w:rsidRPr="00AC580D" w:rsidRDefault="00AC580D" w:rsidP="00AC580D">
      <w:pPr>
        <w:pStyle w:val="a3"/>
        <w:spacing w:before="154" w:line="249" w:lineRule="auto"/>
        <w:rPr>
          <w:sz w:val="22"/>
        </w:rPr>
      </w:pPr>
      <w:r w:rsidRPr="00AC580D">
        <w:rPr>
          <w:sz w:val="22"/>
        </w:rPr>
        <w:t>—вести поиск различных решений задачи (расчётной, с геоме- трическим содержанием);</w:t>
      </w:r>
    </w:p>
    <w:p w:rsidR="00AC580D" w:rsidRPr="00AC580D" w:rsidRDefault="00AC580D" w:rsidP="00AC580D">
      <w:pPr>
        <w:pStyle w:val="a3"/>
        <w:spacing w:before="154" w:line="249" w:lineRule="auto"/>
        <w:rPr>
          <w:sz w:val="22"/>
        </w:rPr>
      </w:pPr>
      <w:r w:rsidRPr="00AC580D">
        <w:rPr>
          <w:sz w:val="22"/>
        </w:rPr>
        <w:t>—воспроизводить порядок выполнения действий в числовом выражении, содержащем действия  сложения  и  вычитания (со скобками/без скобок);</w:t>
      </w:r>
    </w:p>
    <w:p w:rsidR="00AC580D" w:rsidRPr="00AC580D" w:rsidRDefault="00AC580D" w:rsidP="00AC580D">
      <w:pPr>
        <w:pStyle w:val="a3"/>
        <w:spacing w:before="154" w:line="249" w:lineRule="auto"/>
        <w:rPr>
          <w:sz w:val="22"/>
        </w:rPr>
      </w:pPr>
      <w:r w:rsidRPr="00AC580D">
        <w:rPr>
          <w:sz w:val="22"/>
        </w:rPr>
        <w:t>—устанавливать соответствие между математическим выраже- нием и его текстовым описанием;</w:t>
      </w:r>
    </w:p>
    <w:p w:rsidR="00AC580D" w:rsidRPr="00AC580D" w:rsidRDefault="00AC580D" w:rsidP="00AC580D">
      <w:pPr>
        <w:pStyle w:val="a3"/>
        <w:spacing w:before="154" w:line="249" w:lineRule="auto"/>
        <w:rPr>
          <w:sz w:val="22"/>
        </w:rPr>
      </w:pPr>
      <w:r w:rsidRPr="00AC580D">
        <w:rPr>
          <w:sz w:val="22"/>
        </w:rPr>
        <w:t>—подбирать примеры, подтверждающие суждение, вывод, от- вет.</w:t>
      </w:r>
    </w:p>
    <w:p w:rsidR="00AC580D" w:rsidRPr="00AC580D" w:rsidRDefault="00AC580D" w:rsidP="00AC580D">
      <w:pPr>
        <w:pStyle w:val="a3"/>
        <w:spacing w:before="154" w:line="249" w:lineRule="auto"/>
        <w:rPr>
          <w:sz w:val="22"/>
        </w:rPr>
      </w:pPr>
      <w:r w:rsidRPr="00AC580D">
        <w:rPr>
          <w:sz w:val="22"/>
        </w:rPr>
        <w:lastRenderedPageBreak/>
        <w:t>Работа с информацией:</w:t>
      </w:r>
    </w:p>
    <w:p w:rsidR="00AC580D" w:rsidRPr="00AC580D" w:rsidRDefault="00AC580D" w:rsidP="00AC580D">
      <w:pPr>
        <w:pStyle w:val="a3"/>
        <w:spacing w:before="154" w:line="249" w:lineRule="auto"/>
        <w:rPr>
          <w:sz w:val="22"/>
        </w:rPr>
      </w:pPr>
      <w:r w:rsidRPr="00AC580D">
        <w:rPr>
          <w:sz w:val="22"/>
        </w:rPr>
        <w:t>—извлекать и использовать информацию, представленную в текстовой, графической (рисунок, схема, таблица) форме, за- полнять таблицы;</w:t>
      </w:r>
    </w:p>
    <w:p w:rsidR="00AC580D" w:rsidRPr="00AC580D" w:rsidRDefault="00AC580D" w:rsidP="00AC580D">
      <w:pPr>
        <w:pStyle w:val="a3"/>
        <w:spacing w:before="154" w:line="249" w:lineRule="auto"/>
        <w:rPr>
          <w:sz w:val="22"/>
        </w:rPr>
      </w:pPr>
      <w:r w:rsidRPr="00AC580D">
        <w:rPr>
          <w:sz w:val="22"/>
        </w:rPr>
        <w:t>—устанавливать логику перебора вариантов для решения про- стейших комбинаторных задач;</w:t>
      </w:r>
    </w:p>
    <w:p w:rsidR="00AC580D" w:rsidRPr="00AC580D" w:rsidRDefault="00AC580D" w:rsidP="00AC580D">
      <w:pPr>
        <w:pStyle w:val="a3"/>
        <w:spacing w:before="154" w:line="249" w:lineRule="auto"/>
        <w:rPr>
          <w:sz w:val="22"/>
        </w:rPr>
      </w:pPr>
      <w:r w:rsidRPr="00AC580D">
        <w:rPr>
          <w:sz w:val="22"/>
        </w:rPr>
        <w:t xml:space="preserve"> —дополнять модели (схемы, изображения) готовыми числовы- ми данными.</w:t>
      </w:r>
    </w:p>
    <w:p w:rsidR="00AC580D" w:rsidRPr="002E085A" w:rsidRDefault="00AC580D" w:rsidP="00AC580D">
      <w:pPr>
        <w:pStyle w:val="a3"/>
        <w:spacing w:before="154" w:line="249" w:lineRule="auto"/>
        <w:rPr>
          <w:b/>
          <w:sz w:val="22"/>
          <w:u w:val="single"/>
        </w:rPr>
      </w:pPr>
      <w:r w:rsidRPr="002E085A">
        <w:rPr>
          <w:b/>
          <w:sz w:val="22"/>
          <w:u w:val="single"/>
        </w:rPr>
        <w:t>Универсальные коммуникативные учебные действия:</w:t>
      </w:r>
    </w:p>
    <w:p w:rsidR="00AC580D" w:rsidRPr="00AC580D" w:rsidRDefault="00AC580D" w:rsidP="00AC580D">
      <w:pPr>
        <w:pStyle w:val="a3"/>
        <w:spacing w:before="154" w:line="249" w:lineRule="auto"/>
        <w:rPr>
          <w:sz w:val="22"/>
        </w:rPr>
      </w:pPr>
      <w:r w:rsidRPr="00AC580D">
        <w:rPr>
          <w:sz w:val="22"/>
        </w:rPr>
        <w:t>—комментировать ход вычислений;</w:t>
      </w:r>
    </w:p>
    <w:p w:rsidR="00AC580D" w:rsidRPr="00AC580D" w:rsidRDefault="00AC580D" w:rsidP="00AC580D">
      <w:pPr>
        <w:pStyle w:val="a3"/>
        <w:spacing w:before="154" w:line="249" w:lineRule="auto"/>
        <w:rPr>
          <w:sz w:val="22"/>
        </w:rPr>
      </w:pPr>
      <w:r w:rsidRPr="00AC580D">
        <w:rPr>
          <w:sz w:val="22"/>
        </w:rPr>
        <w:t>—объяснять выбор величины, соответствующей ситуации из- мерения;</w:t>
      </w:r>
    </w:p>
    <w:p w:rsidR="00AC580D" w:rsidRPr="00AC580D" w:rsidRDefault="00AC580D" w:rsidP="00AC580D">
      <w:pPr>
        <w:pStyle w:val="a3"/>
        <w:spacing w:before="154" w:line="249" w:lineRule="auto"/>
        <w:rPr>
          <w:sz w:val="22"/>
        </w:rPr>
      </w:pPr>
      <w:r w:rsidRPr="00AC580D">
        <w:rPr>
          <w:sz w:val="22"/>
        </w:rPr>
        <w:t>—составлять текстовую задачу с заданным отношением (гото- вым решением) по образцу;</w:t>
      </w:r>
    </w:p>
    <w:p w:rsidR="00AC580D" w:rsidRPr="00AC580D" w:rsidRDefault="00AC580D" w:rsidP="00AC580D">
      <w:pPr>
        <w:pStyle w:val="a3"/>
        <w:spacing w:before="154" w:line="249" w:lineRule="auto"/>
        <w:rPr>
          <w:sz w:val="22"/>
        </w:rPr>
      </w:pPr>
      <w:r w:rsidRPr="00AC580D">
        <w:rPr>
          <w:sz w:val="22"/>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AC580D" w:rsidRPr="00AC580D" w:rsidRDefault="00AC580D" w:rsidP="00AC580D">
      <w:pPr>
        <w:pStyle w:val="a3"/>
        <w:spacing w:before="154" w:line="249" w:lineRule="auto"/>
        <w:rPr>
          <w:sz w:val="22"/>
        </w:rPr>
      </w:pPr>
      <w:r w:rsidRPr="00AC580D">
        <w:rPr>
          <w:sz w:val="22"/>
        </w:rPr>
        <w:t>—называть числа, величины, геометрические фигуры, облада- ющие заданным свойством;</w:t>
      </w:r>
    </w:p>
    <w:p w:rsidR="00AC580D" w:rsidRPr="00AC580D" w:rsidRDefault="00AC580D" w:rsidP="00AC580D">
      <w:pPr>
        <w:pStyle w:val="a3"/>
        <w:spacing w:before="154" w:line="249" w:lineRule="auto"/>
        <w:rPr>
          <w:sz w:val="22"/>
        </w:rPr>
      </w:pPr>
      <w:r w:rsidRPr="00AC580D">
        <w:rPr>
          <w:sz w:val="22"/>
        </w:rPr>
        <w:t>—записывать, читать число, числовое выражение; приводить примеры, иллюстрирующие смысл арифметического дей- ствия.</w:t>
      </w:r>
    </w:p>
    <w:p w:rsidR="00AC580D" w:rsidRPr="00AC580D" w:rsidRDefault="00AC580D" w:rsidP="00AC580D">
      <w:pPr>
        <w:pStyle w:val="a3"/>
        <w:spacing w:before="154" w:line="249" w:lineRule="auto"/>
        <w:rPr>
          <w:sz w:val="22"/>
        </w:rPr>
      </w:pPr>
      <w:r w:rsidRPr="00AC580D">
        <w:rPr>
          <w:sz w:val="22"/>
        </w:rPr>
        <w:t>—конструировать утверждения с использованием слов «каж- дый», «все».</w:t>
      </w:r>
    </w:p>
    <w:p w:rsidR="00AC580D" w:rsidRPr="002E085A" w:rsidRDefault="00AC580D" w:rsidP="00AC580D">
      <w:pPr>
        <w:pStyle w:val="a3"/>
        <w:spacing w:before="154" w:line="249" w:lineRule="auto"/>
        <w:rPr>
          <w:b/>
          <w:sz w:val="22"/>
          <w:u w:val="single"/>
        </w:rPr>
      </w:pPr>
      <w:r w:rsidRPr="002E085A">
        <w:rPr>
          <w:b/>
          <w:sz w:val="22"/>
          <w:u w:val="single"/>
        </w:rPr>
        <w:t>Универсальные регулятивные учебные действия:</w:t>
      </w:r>
    </w:p>
    <w:p w:rsidR="00AC580D" w:rsidRPr="00AC580D" w:rsidRDefault="00AC580D" w:rsidP="00AC580D">
      <w:pPr>
        <w:pStyle w:val="a3"/>
        <w:spacing w:before="154" w:line="249" w:lineRule="auto"/>
        <w:rPr>
          <w:sz w:val="22"/>
        </w:rPr>
      </w:pPr>
      <w:r w:rsidRPr="00AC580D">
        <w:rPr>
          <w:sz w:val="22"/>
        </w:rPr>
        <w:t>—следовать установленному правилу, по которому составлен ряд чисел, величин, геометрических фигур;</w:t>
      </w:r>
    </w:p>
    <w:p w:rsidR="00AC580D" w:rsidRPr="00AC580D" w:rsidRDefault="00AC580D" w:rsidP="00AC580D">
      <w:pPr>
        <w:pStyle w:val="a3"/>
        <w:spacing w:before="154" w:line="249" w:lineRule="auto"/>
        <w:rPr>
          <w:sz w:val="22"/>
        </w:rPr>
      </w:pPr>
      <w:r w:rsidRPr="00AC580D">
        <w:rPr>
          <w:sz w:val="22"/>
        </w:rPr>
        <w:t>—организовывать, участвовать, контролировать ход и резуль- тат парной работы с математическим материалом;</w:t>
      </w:r>
    </w:p>
    <w:p w:rsidR="00AC580D" w:rsidRPr="00AC580D" w:rsidRDefault="00AC580D" w:rsidP="00AC580D">
      <w:pPr>
        <w:pStyle w:val="a3"/>
        <w:spacing w:before="154" w:line="249" w:lineRule="auto"/>
        <w:rPr>
          <w:sz w:val="22"/>
        </w:rPr>
      </w:pPr>
      <w:r w:rsidRPr="00AC580D">
        <w:rPr>
          <w:sz w:val="22"/>
        </w:rPr>
        <w:t>—проверять правильность вычисления с помощью другого приёма выполнения действия, обратного действия;</w:t>
      </w:r>
    </w:p>
    <w:p w:rsidR="00AC580D" w:rsidRPr="00AC580D" w:rsidRDefault="00AC580D" w:rsidP="00AC580D">
      <w:pPr>
        <w:pStyle w:val="a3"/>
        <w:spacing w:before="154" w:line="249" w:lineRule="auto"/>
        <w:rPr>
          <w:sz w:val="22"/>
        </w:rPr>
      </w:pPr>
      <w:r w:rsidRPr="00AC580D">
        <w:rPr>
          <w:sz w:val="22"/>
        </w:rPr>
        <w:lastRenderedPageBreak/>
        <w:t>—находить с помощью учителя причину возникшей ошибки и трудности.</w:t>
      </w:r>
    </w:p>
    <w:p w:rsidR="00AC580D" w:rsidRPr="00AC580D" w:rsidRDefault="00AC580D" w:rsidP="00AC580D">
      <w:pPr>
        <w:pStyle w:val="a3"/>
        <w:spacing w:before="154" w:line="249" w:lineRule="auto"/>
        <w:rPr>
          <w:sz w:val="22"/>
        </w:rPr>
      </w:pPr>
      <w:r w:rsidRPr="00AC580D">
        <w:rPr>
          <w:sz w:val="22"/>
        </w:rPr>
        <w:t>Совместная деятельность:</w:t>
      </w:r>
    </w:p>
    <w:p w:rsidR="00AC580D" w:rsidRPr="00AC580D" w:rsidRDefault="00AC580D" w:rsidP="00AC580D">
      <w:pPr>
        <w:pStyle w:val="a3"/>
        <w:spacing w:before="154" w:line="249" w:lineRule="auto"/>
        <w:rPr>
          <w:sz w:val="22"/>
        </w:rPr>
      </w:pPr>
      <w:r w:rsidRPr="00AC580D">
        <w:rPr>
          <w:sz w:val="22"/>
        </w:rPr>
        <w:t>—принимать правила совместной деятельности при работе в парах, группах, составленных учителем или самостоятельно;</w:t>
      </w:r>
    </w:p>
    <w:p w:rsidR="00AC580D" w:rsidRPr="00AC580D" w:rsidRDefault="00AC580D" w:rsidP="00AC580D">
      <w:pPr>
        <w:pStyle w:val="a3"/>
        <w:spacing w:before="154" w:line="249" w:lineRule="auto"/>
        <w:rPr>
          <w:sz w:val="22"/>
        </w:rPr>
      </w:pPr>
      <w:r w:rsidRPr="00AC580D">
        <w:rPr>
          <w:sz w:val="22"/>
        </w:rPr>
        <w:t>—участвовать в парной и групповой работе с математическим материалом: обсуждать цель деятельности, ход работы, ком- ментировать свои действия, выслушивать мнения других участников, готовить презентацию (устное выступление) ре- шения или ответа;</w:t>
      </w:r>
    </w:p>
    <w:p w:rsidR="00AC580D" w:rsidRPr="00AC580D" w:rsidRDefault="00AC580D" w:rsidP="00AC580D">
      <w:pPr>
        <w:pStyle w:val="a3"/>
        <w:spacing w:before="154" w:line="249" w:lineRule="auto"/>
        <w:rPr>
          <w:sz w:val="22"/>
        </w:rPr>
      </w:pPr>
      <w:r w:rsidRPr="00AC580D">
        <w:rPr>
          <w:sz w:val="22"/>
        </w:rPr>
        <w:t>—решать совместно математические задачи поискового и твор- 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AC580D" w:rsidRPr="00AC580D" w:rsidRDefault="00AC580D" w:rsidP="00AC580D">
      <w:pPr>
        <w:pStyle w:val="a3"/>
        <w:spacing w:before="154" w:line="249" w:lineRule="auto"/>
        <w:rPr>
          <w:sz w:val="22"/>
        </w:rPr>
      </w:pPr>
      <w:r w:rsidRPr="00AC580D">
        <w:rPr>
          <w:sz w:val="22"/>
        </w:rPr>
        <w:t>—совместно с учителем оценивать результаты выполнения об- щей работы.</w:t>
      </w:r>
    </w:p>
    <w:p w:rsidR="00AC580D" w:rsidRPr="002E085A" w:rsidRDefault="00AC580D" w:rsidP="00AC580D">
      <w:pPr>
        <w:pStyle w:val="a3"/>
        <w:spacing w:before="154" w:line="249" w:lineRule="auto"/>
        <w:rPr>
          <w:b/>
          <w:sz w:val="22"/>
        </w:rPr>
      </w:pPr>
      <w:r w:rsidRPr="00AC580D">
        <w:rPr>
          <w:sz w:val="22"/>
        </w:rPr>
        <w:t xml:space="preserve"> </w:t>
      </w:r>
      <w:r w:rsidRPr="002E085A">
        <w:rPr>
          <w:b/>
          <w:sz w:val="22"/>
        </w:rPr>
        <w:t>3</w:t>
      </w:r>
      <w:r w:rsidRPr="002E085A">
        <w:rPr>
          <w:b/>
          <w:sz w:val="22"/>
        </w:rPr>
        <w:tab/>
        <w:t>КЛАСС</w:t>
      </w:r>
    </w:p>
    <w:p w:rsidR="00AC580D" w:rsidRPr="002E085A" w:rsidRDefault="00AC580D" w:rsidP="00AC580D">
      <w:pPr>
        <w:pStyle w:val="a3"/>
        <w:spacing w:before="154" w:line="249" w:lineRule="auto"/>
        <w:rPr>
          <w:b/>
          <w:sz w:val="22"/>
        </w:rPr>
      </w:pPr>
      <w:r w:rsidRPr="002E085A">
        <w:rPr>
          <w:b/>
          <w:sz w:val="22"/>
        </w:rPr>
        <w:t>Числа и величины</w:t>
      </w:r>
    </w:p>
    <w:p w:rsidR="00AC580D" w:rsidRPr="00AC580D" w:rsidRDefault="00AC580D" w:rsidP="00AC580D">
      <w:pPr>
        <w:pStyle w:val="a3"/>
        <w:spacing w:before="154" w:line="249" w:lineRule="auto"/>
        <w:rPr>
          <w:sz w:val="22"/>
        </w:rPr>
      </w:pPr>
      <w:r w:rsidRPr="002E085A">
        <w:rPr>
          <w:sz w:val="22"/>
        </w:rPr>
        <w:t>Числа в пределах 1000:</w:t>
      </w:r>
      <w:r w:rsidRPr="00AC580D">
        <w:rPr>
          <w:sz w:val="22"/>
        </w:rPr>
        <w:t xml:space="preserve"> чтение, запись, сравнение, представ- ление в виде суммы разрядных слагаемых. Равенства и нера- венства: чтение, составление. Увеличение/уменьшение числа в несколько раз. Кратное сравнение чисел.</w:t>
      </w:r>
    </w:p>
    <w:p w:rsidR="00AC580D" w:rsidRPr="00AC580D" w:rsidRDefault="00AC580D" w:rsidP="00AC580D">
      <w:pPr>
        <w:pStyle w:val="a3"/>
        <w:spacing w:before="154" w:line="249" w:lineRule="auto"/>
        <w:rPr>
          <w:sz w:val="22"/>
        </w:rPr>
      </w:pPr>
      <w:r w:rsidRPr="00AC580D">
        <w:rPr>
          <w:sz w:val="22"/>
        </w:rPr>
        <w:t>Масса (единица массы — грамм); соотношение между кило- граммом и граммом; отношение «тяжелее/легче на/в».</w:t>
      </w:r>
    </w:p>
    <w:p w:rsidR="00AC580D" w:rsidRPr="00AC580D" w:rsidRDefault="00AC580D" w:rsidP="00AC580D">
      <w:pPr>
        <w:pStyle w:val="a3"/>
        <w:spacing w:before="154" w:line="249" w:lineRule="auto"/>
        <w:rPr>
          <w:sz w:val="22"/>
        </w:rPr>
      </w:pPr>
      <w:r w:rsidRPr="00AC580D">
        <w:rPr>
          <w:sz w:val="22"/>
        </w:rPr>
        <w:t>Стоимость (единицы — рубль, копейка); установление отно- шения «дороже/дешевле на/в». Соотношение «цена, количество, стоимость» в практической ситуации.</w:t>
      </w:r>
    </w:p>
    <w:p w:rsidR="00AC580D" w:rsidRPr="00AC580D" w:rsidRDefault="00AC580D" w:rsidP="00AC580D">
      <w:pPr>
        <w:pStyle w:val="a3"/>
        <w:spacing w:before="154" w:line="249" w:lineRule="auto"/>
        <w:rPr>
          <w:sz w:val="22"/>
        </w:rPr>
      </w:pPr>
      <w:r w:rsidRPr="00AC580D">
        <w:rPr>
          <w:sz w:val="22"/>
        </w:rPr>
        <w:t>Время (единица времени — секунда); установление отношения «быстрее/медленнее на/</w:t>
      </w:r>
      <w:r w:rsidR="002E085A">
        <w:rPr>
          <w:sz w:val="22"/>
        </w:rPr>
        <w:t>в». Соотношение «начало, оконча</w:t>
      </w:r>
      <w:r w:rsidRPr="00AC580D">
        <w:rPr>
          <w:sz w:val="22"/>
        </w:rPr>
        <w:t>ние, продолжительность события» в практической ситуации.</w:t>
      </w:r>
    </w:p>
    <w:p w:rsidR="00AC580D" w:rsidRPr="00AC580D" w:rsidRDefault="00AC580D" w:rsidP="00AC580D">
      <w:pPr>
        <w:pStyle w:val="a3"/>
        <w:spacing w:before="154" w:line="249" w:lineRule="auto"/>
        <w:rPr>
          <w:sz w:val="22"/>
        </w:rPr>
      </w:pPr>
      <w:r w:rsidRPr="00AC580D">
        <w:rPr>
          <w:sz w:val="22"/>
        </w:rPr>
        <w:t xml:space="preserve">Длина (единица длины — миллиметр, километр); соотношение </w:t>
      </w:r>
      <w:r w:rsidRPr="00AC580D">
        <w:rPr>
          <w:sz w:val="22"/>
        </w:rPr>
        <w:lastRenderedPageBreak/>
        <w:t>между величинами в пределах тысячи.</w:t>
      </w:r>
    </w:p>
    <w:p w:rsidR="00AC580D" w:rsidRPr="00AC580D" w:rsidRDefault="00AC580D" w:rsidP="00AC580D">
      <w:pPr>
        <w:pStyle w:val="a3"/>
        <w:spacing w:before="154" w:line="249" w:lineRule="auto"/>
        <w:rPr>
          <w:sz w:val="22"/>
        </w:rPr>
      </w:pPr>
      <w:r w:rsidRPr="00AC580D">
        <w:rPr>
          <w:sz w:val="22"/>
        </w:rPr>
        <w:t>Площадь (единицы площади — квадратный метр, квадратный сантиметр, квадратный дециметр, квадратный метр).</w:t>
      </w:r>
    </w:p>
    <w:p w:rsidR="00AC580D" w:rsidRPr="002E085A" w:rsidRDefault="00AC580D" w:rsidP="00AC580D">
      <w:pPr>
        <w:pStyle w:val="a3"/>
        <w:spacing w:before="154" w:line="249" w:lineRule="auto"/>
        <w:rPr>
          <w:b/>
          <w:sz w:val="22"/>
        </w:rPr>
      </w:pPr>
      <w:r w:rsidRPr="002E085A">
        <w:rPr>
          <w:b/>
          <w:sz w:val="22"/>
        </w:rPr>
        <w:t>Арифметические действия</w:t>
      </w:r>
    </w:p>
    <w:p w:rsidR="00AC580D" w:rsidRPr="00AC580D" w:rsidRDefault="00AC580D" w:rsidP="00AC580D">
      <w:pPr>
        <w:pStyle w:val="a3"/>
        <w:spacing w:before="154" w:line="249" w:lineRule="auto"/>
        <w:rPr>
          <w:sz w:val="22"/>
        </w:rPr>
      </w:pPr>
      <w:r w:rsidRPr="00AC580D">
        <w:rPr>
          <w:sz w:val="22"/>
        </w:rPr>
        <w:t>Устные вычисления, сводимые к действиям в пределах 100 (табличное и внетабличное умножение, деление, действия с круглыми числами).</w:t>
      </w:r>
    </w:p>
    <w:p w:rsidR="00AC580D" w:rsidRPr="00AC580D" w:rsidRDefault="00AC580D" w:rsidP="00AC580D">
      <w:pPr>
        <w:pStyle w:val="a3"/>
        <w:spacing w:before="154" w:line="249" w:lineRule="auto"/>
        <w:rPr>
          <w:sz w:val="22"/>
        </w:rPr>
      </w:pPr>
      <w:r w:rsidRPr="00AC580D">
        <w:rPr>
          <w:sz w:val="22"/>
        </w:rPr>
        <w:t>Письменное  сложение,  вычитание  чисел  в  пределах  1000.</w:t>
      </w:r>
    </w:p>
    <w:p w:rsidR="00AC580D" w:rsidRPr="00AC580D" w:rsidRDefault="00AC580D" w:rsidP="00AC580D">
      <w:pPr>
        <w:pStyle w:val="a3"/>
        <w:spacing w:before="154" w:line="249" w:lineRule="auto"/>
        <w:rPr>
          <w:sz w:val="22"/>
        </w:rPr>
      </w:pPr>
      <w:r w:rsidRPr="00AC580D">
        <w:rPr>
          <w:sz w:val="22"/>
        </w:rPr>
        <w:t>Действия с числами 0 и 1.</w:t>
      </w:r>
    </w:p>
    <w:p w:rsidR="00AC580D" w:rsidRPr="00AC580D" w:rsidRDefault="00AC580D" w:rsidP="00AC580D">
      <w:pPr>
        <w:pStyle w:val="a3"/>
        <w:spacing w:before="154" w:line="249" w:lineRule="auto"/>
        <w:rPr>
          <w:sz w:val="22"/>
        </w:rPr>
      </w:pPr>
      <w:r w:rsidRPr="00AC580D">
        <w:rPr>
          <w:sz w:val="22"/>
        </w:rPr>
        <w:t>Письменное умножение в столбик, письменное деление угол- 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AC580D" w:rsidRPr="00AC580D" w:rsidRDefault="00AC580D" w:rsidP="00AC580D">
      <w:pPr>
        <w:pStyle w:val="a3"/>
        <w:spacing w:before="154" w:line="249" w:lineRule="auto"/>
        <w:rPr>
          <w:sz w:val="22"/>
        </w:rPr>
      </w:pPr>
      <w:r w:rsidRPr="00AC580D">
        <w:rPr>
          <w:sz w:val="22"/>
        </w:rPr>
        <w:t>Переместительное, сочетательное свойства сложения, умно- жения при вычислениях.</w:t>
      </w:r>
    </w:p>
    <w:p w:rsidR="00AC580D" w:rsidRPr="00AC580D" w:rsidRDefault="00AC580D" w:rsidP="00AC580D">
      <w:pPr>
        <w:pStyle w:val="a3"/>
        <w:spacing w:before="154" w:line="249" w:lineRule="auto"/>
        <w:rPr>
          <w:sz w:val="22"/>
        </w:rPr>
      </w:pPr>
      <w:r w:rsidRPr="00AC580D">
        <w:rPr>
          <w:sz w:val="22"/>
        </w:rPr>
        <w:t>Нахождение неизвестного компонента арифметического дей- ствия.</w:t>
      </w:r>
    </w:p>
    <w:p w:rsidR="00AC580D" w:rsidRPr="00AC580D" w:rsidRDefault="00AC580D" w:rsidP="00AC580D">
      <w:pPr>
        <w:pStyle w:val="a3"/>
        <w:spacing w:before="154" w:line="249" w:lineRule="auto"/>
        <w:rPr>
          <w:sz w:val="22"/>
        </w:rPr>
      </w:pPr>
      <w:r w:rsidRPr="00AC580D">
        <w:rPr>
          <w:sz w:val="22"/>
        </w:rPr>
        <w:t>Порядок действий в числовом выражении, значение числового выражения, содержащег</w:t>
      </w:r>
      <w:r w:rsidR="002E085A">
        <w:rPr>
          <w:sz w:val="22"/>
        </w:rPr>
        <w:t>о несколько действий (со скобка</w:t>
      </w:r>
      <w:r w:rsidRPr="00AC580D">
        <w:rPr>
          <w:sz w:val="22"/>
        </w:rPr>
        <w:t>ми/без скобок), с вычислениями в пределах 1000.</w:t>
      </w:r>
    </w:p>
    <w:p w:rsidR="00AC580D" w:rsidRPr="00AC580D" w:rsidRDefault="00AC580D" w:rsidP="00AC580D">
      <w:pPr>
        <w:pStyle w:val="a3"/>
        <w:spacing w:before="154" w:line="249" w:lineRule="auto"/>
        <w:rPr>
          <w:sz w:val="22"/>
        </w:rPr>
      </w:pPr>
      <w:r w:rsidRPr="00AC580D">
        <w:rPr>
          <w:sz w:val="22"/>
        </w:rPr>
        <w:t>Однородные величины: сложение и вычитание.</w:t>
      </w:r>
    </w:p>
    <w:p w:rsidR="00AC580D" w:rsidRPr="00AC580D" w:rsidRDefault="00AC580D" w:rsidP="00AC580D">
      <w:pPr>
        <w:pStyle w:val="a3"/>
        <w:spacing w:before="154" w:line="249" w:lineRule="auto"/>
        <w:rPr>
          <w:b/>
          <w:sz w:val="22"/>
        </w:rPr>
      </w:pPr>
      <w:r w:rsidRPr="00AC580D">
        <w:rPr>
          <w:b/>
          <w:sz w:val="22"/>
        </w:rPr>
        <w:t>Текстовые задачи</w:t>
      </w:r>
    </w:p>
    <w:p w:rsidR="00AC580D" w:rsidRPr="00AC580D" w:rsidRDefault="00AC580D" w:rsidP="00AC580D">
      <w:pPr>
        <w:pStyle w:val="a3"/>
        <w:spacing w:before="154" w:line="249" w:lineRule="auto"/>
        <w:rPr>
          <w:sz w:val="22"/>
        </w:rPr>
      </w:pPr>
      <w:r w:rsidRPr="00AC580D">
        <w:rPr>
          <w:sz w:val="22"/>
        </w:rPr>
        <w:t>Работа с текстовой задачей: анализ данных и отношений, представление на модели, планирование хода решения задачи,</w:t>
      </w:r>
      <w:r>
        <w:rPr>
          <w:sz w:val="22"/>
        </w:rPr>
        <w:t xml:space="preserve"> </w:t>
      </w:r>
      <w:r w:rsidRPr="00AC580D">
        <w:rPr>
          <w:sz w:val="22"/>
        </w:rPr>
        <w:t>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AC580D" w:rsidRPr="00AC580D" w:rsidRDefault="00AC580D" w:rsidP="00AC580D">
      <w:pPr>
        <w:pStyle w:val="a3"/>
        <w:spacing w:before="154" w:line="249" w:lineRule="auto"/>
        <w:rPr>
          <w:sz w:val="22"/>
        </w:rPr>
      </w:pPr>
      <w:r w:rsidRPr="00AC580D">
        <w:rPr>
          <w:sz w:val="22"/>
        </w:rPr>
        <w:t xml:space="preserve">Доля величины: половина, треть, четверть, пятая, десятая часть </w:t>
      </w:r>
      <w:r w:rsidRPr="00AC580D">
        <w:rPr>
          <w:sz w:val="22"/>
        </w:rPr>
        <w:lastRenderedPageBreak/>
        <w:t>в практической ситуации; сравнение долей одной вели- чины. Задачи на нахождение доли величины.</w:t>
      </w:r>
    </w:p>
    <w:p w:rsidR="00AC580D" w:rsidRPr="002E085A" w:rsidRDefault="00AC580D" w:rsidP="00AC580D">
      <w:pPr>
        <w:pStyle w:val="a3"/>
        <w:spacing w:before="154" w:line="249" w:lineRule="auto"/>
        <w:rPr>
          <w:b/>
          <w:sz w:val="22"/>
        </w:rPr>
      </w:pPr>
      <w:r w:rsidRPr="002E085A">
        <w:rPr>
          <w:b/>
          <w:sz w:val="22"/>
        </w:rPr>
        <w:t>Пространственные отношения и геометрические фигуры</w:t>
      </w:r>
    </w:p>
    <w:p w:rsidR="00AC580D" w:rsidRPr="00AC580D" w:rsidRDefault="00AC580D" w:rsidP="00AC580D">
      <w:pPr>
        <w:pStyle w:val="a3"/>
        <w:spacing w:before="154" w:line="249" w:lineRule="auto"/>
        <w:rPr>
          <w:sz w:val="22"/>
        </w:rPr>
      </w:pPr>
      <w:r w:rsidRPr="00AC580D">
        <w:rPr>
          <w:sz w:val="22"/>
        </w:rPr>
        <w:t>Конструирование геометрических фигур (разбиение фигуры на части, составление фигуры из частей).</w:t>
      </w:r>
    </w:p>
    <w:p w:rsidR="00AC580D" w:rsidRPr="00AC580D" w:rsidRDefault="00AC580D" w:rsidP="00AC580D">
      <w:pPr>
        <w:pStyle w:val="a3"/>
        <w:spacing w:before="154" w:line="249" w:lineRule="auto"/>
        <w:rPr>
          <w:sz w:val="22"/>
        </w:rPr>
      </w:pPr>
      <w:r w:rsidRPr="00AC580D">
        <w:rPr>
          <w:sz w:val="22"/>
        </w:rPr>
        <w:t>Периметр многоугольника: измерение, вычисление, запись равенства.</w:t>
      </w:r>
    </w:p>
    <w:p w:rsidR="00AC580D" w:rsidRPr="00AC580D" w:rsidRDefault="00AC580D" w:rsidP="00AC580D">
      <w:pPr>
        <w:pStyle w:val="a3"/>
        <w:spacing w:before="154" w:line="249" w:lineRule="auto"/>
        <w:rPr>
          <w:sz w:val="22"/>
        </w:rPr>
      </w:pPr>
      <w:r w:rsidRPr="00AC580D">
        <w:rPr>
          <w:sz w:val="22"/>
        </w:rPr>
        <w:t>Измерение площади, запись результата измерения в ква- дратных сантиметрах. Вычисление площади прямоугольника (квадрата) с заданными сторонами, запись равенства. Изобра- жение на клетчатой бумаге прямоугольника с заданным зна- чением площади. Сравнение площадей фигур с помощью на- ложения.</w:t>
      </w:r>
    </w:p>
    <w:p w:rsidR="00AC580D" w:rsidRPr="00AC580D" w:rsidRDefault="00AC580D" w:rsidP="00AC580D">
      <w:pPr>
        <w:pStyle w:val="a3"/>
        <w:spacing w:before="154" w:line="249" w:lineRule="auto"/>
        <w:rPr>
          <w:b/>
          <w:sz w:val="22"/>
        </w:rPr>
      </w:pPr>
      <w:r w:rsidRPr="00AC580D">
        <w:rPr>
          <w:b/>
          <w:sz w:val="22"/>
        </w:rPr>
        <w:t>Математическая информация</w:t>
      </w:r>
    </w:p>
    <w:p w:rsidR="00AC580D" w:rsidRPr="00AC580D" w:rsidRDefault="00AC580D" w:rsidP="00AC580D">
      <w:pPr>
        <w:pStyle w:val="a3"/>
        <w:spacing w:before="154" w:line="249" w:lineRule="auto"/>
        <w:rPr>
          <w:sz w:val="22"/>
        </w:rPr>
      </w:pPr>
      <w:r w:rsidRPr="00AC580D">
        <w:rPr>
          <w:sz w:val="22"/>
        </w:rPr>
        <w:t>Классификация объектов по двум признакам.</w:t>
      </w:r>
    </w:p>
    <w:p w:rsidR="00AC580D" w:rsidRPr="00AC580D" w:rsidRDefault="00AC580D" w:rsidP="00AC580D">
      <w:pPr>
        <w:pStyle w:val="a3"/>
        <w:spacing w:before="154" w:line="249" w:lineRule="auto"/>
        <w:rPr>
          <w:sz w:val="22"/>
        </w:rPr>
      </w:pPr>
      <w:r w:rsidRPr="00AC580D">
        <w:rPr>
          <w:sz w:val="22"/>
        </w:rPr>
        <w:t>Верные (истинные) и неверные (ложные) утверждения: кон- струирование, проверка. Логические рассуждения со связками</w:t>
      </w:r>
      <w:r>
        <w:rPr>
          <w:sz w:val="22"/>
        </w:rPr>
        <w:t xml:space="preserve"> </w:t>
      </w:r>
      <w:r w:rsidRPr="00AC580D">
        <w:rPr>
          <w:sz w:val="22"/>
        </w:rPr>
        <w:t>«если …, то …», «поэтому», «значит».</w:t>
      </w:r>
    </w:p>
    <w:p w:rsidR="00AC580D" w:rsidRPr="00AC580D" w:rsidRDefault="00AC580D" w:rsidP="00AC580D">
      <w:pPr>
        <w:pStyle w:val="a3"/>
        <w:spacing w:before="154" w:line="249" w:lineRule="auto"/>
        <w:rPr>
          <w:sz w:val="22"/>
        </w:rPr>
      </w:pPr>
      <w:r w:rsidRPr="00AC580D">
        <w:rPr>
          <w:sz w:val="22"/>
        </w:rPr>
        <w:t>Извлечение и использование для выполнения заданий ин- 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AC580D" w:rsidRPr="00AC580D" w:rsidRDefault="00AC580D" w:rsidP="00AC580D">
      <w:pPr>
        <w:pStyle w:val="a3"/>
        <w:spacing w:before="154" w:line="249" w:lineRule="auto"/>
        <w:rPr>
          <w:sz w:val="22"/>
        </w:rPr>
      </w:pPr>
      <w:r w:rsidRPr="00AC580D">
        <w:rPr>
          <w:sz w:val="22"/>
        </w:rPr>
        <w:t>Формализованное описание последовательности действий (инструкция, план, схема, алгоритм).</w:t>
      </w:r>
    </w:p>
    <w:p w:rsidR="00AC580D" w:rsidRPr="00AC580D" w:rsidRDefault="00AC580D" w:rsidP="00AC580D">
      <w:pPr>
        <w:pStyle w:val="a3"/>
        <w:spacing w:before="154" w:line="249" w:lineRule="auto"/>
        <w:rPr>
          <w:sz w:val="22"/>
        </w:rPr>
      </w:pPr>
      <w:r w:rsidRPr="00AC580D">
        <w:rPr>
          <w:sz w:val="22"/>
        </w:rPr>
        <w:t>Столбчатая диаграмма: чтение, использование данных для решения учебных и практических задач.</w:t>
      </w:r>
    </w:p>
    <w:p w:rsidR="00AC580D" w:rsidRPr="00AC580D" w:rsidRDefault="00AC580D" w:rsidP="00AC580D">
      <w:pPr>
        <w:pStyle w:val="a3"/>
        <w:spacing w:before="154" w:line="249" w:lineRule="auto"/>
        <w:rPr>
          <w:sz w:val="22"/>
        </w:rPr>
      </w:pPr>
      <w:r w:rsidRPr="00AC580D">
        <w:rPr>
          <w:sz w:val="22"/>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AC580D" w:rsidRPr="00AC580D" w:rsidRDefault="00AC580D" w:rsidP="00AC580D">
      <w:pPr>
        <w:pStyle w:val="a3"/>
        <w:spacing w:before="154" w:line="249" w:lineRule="auto"/>
        <w:rPr>
          <w:b/>
          <w:sz w:val="22"/>
        </w:rPr>
      </w:pPr>
      <w:r w:rsidRPr="00AC580D">
        <w:rPr>
          <w:sz w:val="22"/>
        </w:rPr>
        <w:t xml:space="preserve"> </w:t>
      </w:r>
      <w:r w:rsidRPr="00AC580D">
        <w:rPr>
          <w:b/>
          <w:sz w:val="22"/>
        </w:rPr>
        <w:t>Универсальные учебные действия</w:t>
      </w:r>
    </w:p>
    <w:p w:rsidR="00AC580D" w:rsidRPr="002E085A" w:rsidRDefault="00AC580D" w:rsidP="00AC580D">
      <w:pPr>
        <w:pStyle w:val="a3"/>
        <w:spacing w:before="154" w:line="249" w:lineRule="auto"/>
        <w:rPr>
          <w:b/>
          <w:sz w:val="22"/>
          <w:u w:val="single"/>
        </w:rPr>
      </w:pPr>
      <w:r w:rsidRPr="002E085A">
        <w:rPr>
          <w:b/>
          <w:sz w:val="22"/>
          <w:u w:val="single"/>
        </w:rPr>
        <w:t>Универсальные познавательные учебные действия:</w:t>
      </w:r>
    </w:p>
    <w:p w:rsidR="00AC580D" w:rsidRPr="00AC580D" w:rsidRDefault="00AC580D" w:rsidP="00AC580D">
      <w:pPr>
        <w:pStyle w:val="a3"/>
        <w:spacing w:before="154" w:line="249" w:lineRule="auto"/>
        <w:rPr>
          <w:sz w:val="22"/>
        </w:rPr>
      </w:pPr>
      <w:r w:rsidRPr="00AC580D">
        <w:rPr>
          <w:sz w:val="22"/>
        </w:rPr>
        <w:lastRenderedPageBreak/>
        <w:t>—сравнивать математические объекты (числа, величины, гео- метрические фигуры);</w:t>
      </w:r>
    </w:p>
    <w:p w:rsidR="00AC580D" w:rsidRPr="00AC580D" w:rsidRDefault="00AC580D" w:rsidP="00AC580D">
      <w:pPr>
        <w:pStyle w:val="a3"/>
        <w:spacing w:before="154" w:line="249" w:lineRule="auto"/>
        <w:rPr>
          <w:sz w:val="22"/>
        </w:rPr>
      </w:pPr>
      <w:r w:rsidRPr="00AC580D">
        <w:rPr>
          <w:sz w:val="22"/>
        </w:rPr>
        <w:t>—выбирать приём вычисления, выполнения действия;</w:t>
      </w:r>
    </w:p>
    <w:p w:rsidR="00AC580D" w:rsidRPr="00AC580D" w:rsidRDefault="00AC580D" w:rsidP="00AC580D">
      <w:pPr>
        <w:pStyle w:val="a3"/>
        <w:spacing w:before="154" w:line="249" w:lineRule="auto"/>
        <w:rPr>
          <w:sz w:val="22"/>
        </w:rPr>
      </w:pPr>
      <w:r w:rsidRPr="00AC580D">
        <w:rPr>
          <w:sz w:val="22"/>
        </w:rPr>
        <w:t>—конструировать геометрические фигуры;</w:t>
      </w:r>
    </w:p>
    <w:p w:rsidR="00AC580D" w:rsidRPr="00AC580D" w:rsidRDefault="00AC580D" w:rsidP="00AC580D">
      <w:pPr>
        <w:pStyle w:val="a3"/>
        <w:spacing w:before="154" w:line="249" w:lineRule="auto"/>
        <w:rPr>
          <w:sz w:val="22"/>
        </w:rPr>
      </w:pPr>
      <w:r w:rsidRPr="00AC580D">
        <w:rPr>
          <w:sz w:val="22"/>
        </w:rPr>
        <w:t>—классифицировать объекты (числа, величины, геометриче- ские фигуры, текстовые задачи в одно действие) по выбран- ному признаку;</w:t>
      </w:r>
    </w:p>
    <w:p w:rsidR="00AC580D" w:rsidRPr="00AC580D" w:rsidRDefault="00AC580D" w:rsidP="00AC580D">
      <w:pPr>
        <w:pStyle w:val="a3"/>
        <w:spacing w:before="154" w:line="249" w:lineRule="auto"/>
        <w:rPr>
          <w:sz w:val="22"/>
        </w:rPr>
      </w:pPr>
      <w:r w:rsidRPr="00AC580D">
        <w:rPr>
          <w:sz w:val="22"/>
        </w:rPr>
        <w:t>—прикидывать размеры фигуры, её элементов;</w:t>
      </w:r>
    </w:p>
    <w:p w:rsidR="00AC580D" w:rsidRPr="00AC580D" w:rsidRDefault="00AC580D" w:rsidP="00AC580D">
      <w:pPr>
        <w:pStyle w:val="a3"/>
        <w:spacing w:before="154" w:line="249" w:lineRule="auto"/>
        <w:rPr>
          <w:sz w:val="22"/>
        </w:rPr>
      </w:pPr>
      <w:r w:rsidRPr="00AC580D">
        <w:rPr>
          <w:sz w:val="22"/>
        </w:rPr>
        <w:t>—понимать смысл зависимостей и математических отноше- ний, описанных в задаче;</w:t>
      </w:r>
    </w:p>
    <w:p w:rsidR="00AC580D" w:rsidRPr="00AC580D" w:rsidRDefault="00AC580D" w:rsidP="00AC580D">
      <w:pPr>
        <w:pStyle w:val="a3"/>
        <w:spacing w:before="154" w:line="249" w:lineRule="auto"/>
        <w:rPr>
          <w:sz w:val="22"/>
        </w:rPr>
      </w:pPr>
      <w:r w:rsidRPr="00AC580D">
        <w:rPr>
          <w:sz w:val="22"/>
        </w:rPr>
        <w:t>—различать и использовать разные приёмы и алгоритмы вы- числения;</w:t>
      </w:r>
    </w:p>
    <w:p w:rsidR="00AC580D" w:rsidRPr="00AC580D" w:rsidRDefault="00AC580D" w:rsidP="00AC580D">
      <w:pPr>
        <w:pStyle w:val="a3"/>
        <w:spacing w:before="154" w:line="249" w:lineRule="auto"/>
        <w:rPr>
          <w:sz w:val="22"/>
        </w:rPr>
      </w:pPr>
      <w:r w:rsidRPr="00AC580D">
        <w:rPr>
          <w:sz w:val="22"/>
        </w:rPr>
        <w:t>—выбирать метод решения (моделирование ситуации, перебор вариантов, использование алгоритма);</w:t>
      </w:r>
    </w:p>
    <w:p w:rsidR="00AC580D" w:rsidRPr="00AC580D" w:rsidRDefault="00AC580D" w:rsidP="00AC580D">
      <w:pPr>
        <w:pStyle w:val="a3"/>
        <w:spacing w:before="154" w:line="249" w:lineRule="auto"/>
        <w:rPr>
          <w:sz w:val="22"/>
        </w:rPr>
      </w:pPr>
      <w:r w:rsidRPr="00AC580D">
        <w:rPr>
          <w:sz w:val="22"/>
        </w:rPr>
        <w:t>—соотносить начало, окончание, продолжительность события в практической ситуации;</w:t>
      </w:r>
    </w:p>
    <w:p w:rsidR="00AC580D" w:rsidRPr="00AC580D" w:rsidRDefault="00AC580D" w:rsidP="00AC580D">
      <w:pPr>
        <w:pStyle w:val="a3"/>
        <w:spacing w:before="154" w:line="249" w:lineRule="auto"/>
        <w:rPr>
          <w:sz w:val="22"/>
        </w:rPr>
      </w:pPr>
      <w:r w:rsidRPr="00AC580D">
        <w:rPr>
          <w:sz w:val="22"/>
        </w:rPr>
        <w:t>—составлять ряд чисел (величин, геометрических фигур) по самостоятельно выбранному правилу;</w:t>
      </w:r>
    </w:p>
    <w:p w:rsidR="00AC580D" w:rsidRPr="00AC580D" w:rsidRDefault="00AC580D" w:rsidP="00AC580D">
      <w:pPr>
        <w:pStyle w:val="a3"/>
        <w:spacing w:before="154" w:line="249" w:lineRule="auto"/>
        <w:rPr>
          <w:sz w:val="22"/>
        </w:rPr>
      </w:pPr>
      <w:r w:rsidRPr="00AC580D">
        <w:rPr>
          <w:sz w:val="22"/>
        </w:rPr>
        <w:t>—моделировать предложенную практическую ситуацию;</w:t>
      </w:r>
    </w:p>
    <w:p w:rsidR="00AC580D" w:rsidRPr="00AC580D" w:rsidRDefault="00AC580D" w:rsidP="00AC580D">
      <w:pPr>
        <w:pStyle w:val="a3"/>
        <w:spacing w:before="154" w:line="249" w:lineRule="auto"/>
        <w:rPr>
          <w:sz w:val="22"/>
        </w:rPr>
      </w:pPr>
      <w:r w:rsidRPr="00AC580D">
        <w:rPr>
          <w:sz w:val="22"/>
        </w:rPr>
        <w:t>—устанавливать последовательность событий, действий сюже- та текстовой задачи.</w:t>
      </w:r>
    </w:p>
    <w:p w:rsidR="00AC580D" w:rsidRPr="00AC580D" w:rsidRDefault="00AC580D" w:rsidP="00AC580D">
      <w:pPr>
        <w:pStyle w:val="a3"/>
        <w:spacing w:before="154" w:line="249" w:lineRule="auto"/>
        <w:rPr>
          <w:sz w:val="22"/>
        </w:rPr>
      </w:pPr>
      <w:r w:rsidRPr="00AC580D">
        <w:rPr>
          <w:sz w:val="22"/>
        </w:rPr>
        <w:t>Работа с информацией:</w:t>
      </w:r>
    </w:p>
    <w:p w:rsidR="00AC580D" w:rsidRPr="00AC580D" w:rsidRDefault="00AC580D" w:rsidP="00AC580D">
      <w:pPr>
        <w:pStyle w:val="a3"/>
        <w:spacing w:before="154" w:line="249" w:lineRule="auto"/>
        <w:rPr>
          <w:sz w:val="22"/>
        </w:rPr>
      </w:pPr>
      <w:r w:rsidRPr="00AC580D">
        <w:rPr>
          <w:sz w:val="22"/>
        </w:rPr>
        <w:t>—читать информацию, представленную в разных формах;</w:t>
      </w:r>
    </w:p>
    <w:p w:rsidR="00AC580D" w:rsidRPr="00AC580D" w:rsidRDefault="00AC580D" w:rsidP="00AC580D">
      <w:pPr>
        <w:pStyle w:val="a3"/>
        <w:spacing w:before="154" w:line="249" w:lineRule="auto"/>
        <w:rPr>
          <w:sz w:val="22"/>
        </w:rPr>
      </w:pPr>
      <w:r w:rsidRPr="00AC580D">
        <w:rPr>
          <w:sz w:val="22"/>
        </w:rPr>
        <w:t>—извлекать и интерпретировать числовые данные, представ- ленные в таблице, на диаграмме;</w:t>
      </w:r>
    </w:p>
    <w:p w:rsidR="00AC580D" w:rsidRPr="00AC580D" w:rsidRDefault="00AC580D" w:rsidP="00AC580D">
      <w:pPr>
        <w:pStyle w:val="a3"/>
        <w:spacing w:before="154" w:line="249" w:lineRule="auto"/>
        <w:rPr>
          <w:sz w:val="22"/>
        </w:rPr>
      </w:pPr>
      <w:r w:rsidRPr="00AC580D">
        <w:rPr>
          <w:sz w:val="22"/>
        </w:rPr>
        <w:t>—заполнять таблицы сложения и умножения, дополнять дан- ными чертеж;</w:t>
      </w:r>
    </w:p>
    <w:p w:rsidR="00AC580D" w:rsidRPr="00AC580D" w:rsidRDefault="00AC580D" w:rsidP="00AC580D">
      <w:pPr>
        <w:pStyle w:val="a3"/>
        <w:spacing w:before="154" w:line="249" w:lineRule="auto"/>
        <w:rPr>
          <w:sz w:val="22"/>
        </w:rPr>
      </w:pPr>
      <w:r w:rsidRPr="00AC580D">
        <w:rPr>
          <w:sz w:val="22"/>
        </w:rPr>
        <w:t>—устанавливать соответствие между различными записями ре- шения задачи;</w:t>
      </w:r>
    </w:p>
    <w:p w:rsidR="00AC580D" w:rsidRPr="00AC580D" w:rsidRDefault="00AC580D" w:rsidP="00AC580D">
      <w:pPr>
        <w:pStyle w:val="a3"/>
        <w:spacing w:before="154" w:line="249" w:lineRule="auto"/>
        <w:rPr>
          <w:sz w:val="22"/>
        </w:rPr>
      </w:pPr>
      <w:r w:rsidRPr="00AC580D">
        <w:rPr>
          <w:sz w:val="22"/>
        </w:rPr>
        <w:lastRenderedPageBreak/>
        <w:t>—использовать дополнительную литературу (справочники, словари) для установления и проверки значения математического термина (понятия).</w:t>
      </w:r>
    </w:p>
    <w:p w:rsidR="00AC580D" w:rsidRPr="00AC580D" w:rsidRDefault="00AC580D" w:rsidP="00AC580D">
      <w:pPr>
        <w:pStyle w:val="a3"/>
        <w:spacing w:before="154" w:line="249" w:lineRule="auto"/>
        <w:rPr>
          <w:b/>
          <w:sz w:val="22"/>
          <w:u w:val="single"/>
        </w:rPr>
      </w:pPr>
      <w:r w:rsidRPr="00AC580D">
        <w:rPr>
          <w:b/>
          <w:sz w:val="22"/>
          <w:u w:val="single"/>
        </w:rPr>
        <w:t>Универсальные коммуникативные учебные действия:</w:t>
      </w:r>
    </w:p>
    <w:p w:rsidR="00AC580D" w:rsidRPr="00AC580D" w:rsidRDefault="00AC580D" w:rsidP="00AC580D">
      <w:pPr>
        <w:pStyle w:val="a3"/>
        <w:spacing w:before="154" w:line="249" w:lineRule="auto"/>
        <w:rPr>
          <w:sz w:val="22"/>
        </w:rPr>
      </w:pPr>
      <w:r w:rsidRPr="00AC580D">
        <w:rPr>
          <w:sz w:val="22"/>
        </w:rPr>
        <w:t>—использовать математическую терминологию для описания отношений и зависимостей;</w:t>
      </w:r>
    </w:p>
    <w:p w:rsidR="00AC580D" w:rsidRPr="00AC580D" w:rsidRDefault="00AC580D" w:rsidP="00AC580D">
      <w:pPr>
        <w:pStyle w:val="a3"/>
        <w:spacing w:before="154" w:line="249" w:lineRule="auto"/>
        <w:rPr>
          <w:sz w:val="22"/>
        </w:rPr>
      </w:pPr>
      <w:r w:rsidRPr="00AC580D">
        <w:rPr>
          <w:sz w:val="22"/>
        </w:rPr>
        <w:t>—строить речевые высказывания для решения задач; состав- лять текстовую задачу;</w:t>
      </w:r>
    </w:p>
    <w:p w:rsidR="00AC580D" w:rsidRPr="00AC580D" w:rsidRDefault="00AC580D" w:rsidP="00AC580D">
      <w:pPr>
        <w:pStyle w:val="a3"/>
        <w:spacing w:before="154" w:line="249" w:lineRule="auto"/>
        <w:rPr>
          <w:sz w:val="22"/>
        </w:rPr>
      </w:pPr>
      <w:r w:rsidRPr="00AC580D">
        <w:rPr>
          <w:sz w:val="22"/>
        </w:rPr>
        <w:t>—объяснять на примерах отношения «больше/меньше на … »,</w:t>
      </w:r>
    </w:p>
    <w:p w:rsidR="00AC580D" w:rsidRPr="00AC580D" w:rsidRDefault="00AC580D" w:rsidP="00AC580D">
      <w:pPr>
        <w:pStyle w:val="a3"/>
        <w:spacing w:before="154" w:line="249" w:lineRule="auto"/>
        <w:rPr>
          <w:sz w:val="22"/>
        </w:rPr>
      </w:pPr>
      <w:r w:rsidRPr="00AC580D">
        <w:rPr>
          <w:sz w:val="22"/>
        </w:rPr>
        <w:t>«больше/меньше в … », «равно»;</w:t>
      </w:r>
    </w:p>
    <w:p w:rsidR="00AC580D" w:rsidRPr="00AC580D" w:rsidRDefault="00AC580D" w:rsidP="00AC580D">
      <w:pPr>
        <w:pStyle w:val="a3"/>
        <w:spacing w:before="154" w:line="249" w:lineRule="auto"/>
        <w:rPr>
          <w:sz w:val="22"/>
        </w:rPr>
      </w:pPr>
      <w:r w:rsidRPr="00AC580D">
        <w:rPr>
          <w:sz w:val="22"/>
        </w:rPr>
        <w:t xml:space="preserve"> —использовать математическую символику для составления числовых выражений;</w:t>
      </w:r>
    </w:p>
    <w:p w:rsidR="00AC580D" w:rsidRPr="00AC580D" w:rsidRDefault="00AC580D" w:rsidP="00AC580D">
      <w:pPr>
        <w:pStyle w:val="a3"/>
        <w:spacing w:before="154" w:line="249" w:lineRule="auto"/>
        <w:rPr>
          <w:sz w:val="22"/>
        </w:rPr>
      </w:pPr>
      <w:r w:rsidRPr="00AC580D">
        <w:rPr>
          <w:sz w:val="22"/>
        </w:rPr>
        <w:t>—выбирать, осуществлять переход от одних единиц  измере- ния величины к другим в соответствии с практической си- туацией;</w:t>
      </w:r>
    </w:p>
    <w:p w:rsidR="00AC580D" w:rsidRPr="00AC580D" w:rsidRDefault="00AC580D" w:rsidP="00AC580D">
      <w:pPr>
        <w:pStyle w:val="a3"/>
        <w:spacing w:before="154" w:line="249" w:lineRule="auto"/>
        <w:rPr>
          <w:sz w:val="22"/>
        </w:rPr>
      </w:pPr>
      <w:r w:rsidRPr="00AC580D">
        <w:rPr>
          <w:sz w:val="22"/>
        </w:rPr>
        <w:t>—участвовать в обсуждении ошибок в ходе и результате выпол- нения вычисления.</w:t>
      </w:r>
    </w:p>
    <w:p w:rsidR="00AC580D" w:rsidRPr="00AC580D" w:rsidRDefault="00AC580D" w:rsidP="00AC580D">
      <w:pPr>
        <w:pStyle w:val="a3"/>
        <w:spacing w:before="154" w:line="249" w:lineRule="auto"/>
        <w:rPr>
          <w:sz w:val="22"/>
        </w:rPr>
      </w:pPr>
      <w:r w:rsidRPr="00AC580D">
        <w:rPr>
          <w:sz w:val="22"/>
        </w:rPr>
        <w:t>Универсальные регулятивные учебные действия:</w:t>
      </w:r>
    </w:p>
    <w:p w:rsidR="00AC580D" w:rsidRPr="00AC580D" w:rsidRDefault="00AC580D" w:rsidP="00AC580D">
      <w:pPr>
        <w:pStyle w:val="a3"/>
        <w:spacing w:before="154" w:line="249" w:lineRule="auto"/>
        <w:rPr>
          <w:sz w:val="22"/>
        </w:rPr>
      </w:pPr>
      <w:r w:rsidRPr="00AC580D">
        <w:rPr>
          <w:sz w:val="22"/>
        </w:rPr>
        <w:t>—проверять ход и результат выполнения действия;</w:t>
      </w:r>
    </w:p>
    <w:p w:rsidR="00AC580D" w:rsidRPr="00AC580D" w:rsidRDefault="00AC580D" w:rsidP="00AC580D">
      <w:pPr>
        <w:pStyle w:val="a3"/>
        <w:spacing w:before="154" w:line="249" w:lineRule="auto"/>
        <w:rPr>
          <w:sz w:val="22"/>
        </w:rPr>
      </w:pPr>
      <w:r w:rsidRPr="00AC580D">
        <w:rPr>
          <w:sz w:val="22"/>
        </w:rPr>
        <w:t>—вести поиск ошибок, характеризовать их и исправлять;</w:t>
      </w:r>
    </w:p>
    <w:p w:rsidR="00AC580D" w:rsidRPr="00AC580D" w:rsidRDefault="00AC580D" w:rsidP="00AC580D">
      <w:pPr>
        <w:pStyle w:val="a3"/>
        <w:spacing w:before="154" w:line="249" w:lineRule="auto"/>
        <w:rPr>
          <w:sz w:val="22"/>
        </w:rPr>
      </w:pPr>
      <w:r w:rsidRPr="00AC580D">
        <w:rPr>
          <w:sz w:val="22"/>
        </w:rPr>
        <w:t>—формулировать ответ (вывод), подтверждать его объяснени- ем, расчётами;</w:t>
      </w:r>
    </w:p>
    <w:p w:rsidR="00AC580D" w:rsidRPr="00AC580D" w:rsidRDefault="00AC580D" w:rsidP="00AC580D">
      <w:pPr>
        <w:pStyle w:val="a3"/>
        <w:spacing w:before="154" w:line="249" w:lineRule="auto"/>
        <w:rPr>
          <w:sz w:val="22"/>
        </w:rPr>
      </w:pPr>
      <w:r w:rsidRPr="00AC580D">
        <w:rPr>
          <w:sz w:val="22"/>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AC580D" w:rsidRPr="00AC580D" w:rsidRDefault="00AC580D" w:rsidP="00AC580D">
      <w:pPr>
        <w:pStyle w:val="a3"/>
        <w:spacing w:before="154" w:line="249" w:lineRule="auto"/>
        <w:rPr>
          <w:sz w:val="22"/>
        </w:rPr>
      </w:pPr>
      <w:r w:rsidRPr="00AC580D">
        <w:rPr>
          <w:sz w:val="22"/>
        </w:rPr>
        <w:t>Совместная деятельность:</w:t>
      </w:r>
    </w:p>
    <w:p w:rsidR="00AC580D" w:rsidRPr="00AC580D" w:rsidRDefault="00AC580D" w:rsidP="00AC580D">
      <w:pPr>
        <w:pStyle w:val="a3"/>
        <w:spacing w:before="154" w:line="249" w:lineRule="auto"/>
        <w:rPr>
          <w:sz w:val="22"/>
        </w:rPr>
      </w:pPr>
      <w:r w:rsidRPr="00AC580D">
        <w:rPr>
          <w:sz w:val="22"/>
        </w:rPr>
        <w:t>—при работе в группе или в паре выполнять предложенные за- дания (находить разные решения; определять с помощью цифровых и аналоговых приборов, измерительных инструментов длину, массу, время);</w:t>
      </w:r>
    </w:p>
    <w:p w:rsidR="00AC580D" w:rsidRPr="00AC580D" w:rsidRDefault="00AC580D" w:rsidP="00AC580D">
      <w:pPr>
        <w:pStyle w:val="a3"/>
        <w:spacing w:before="154" w:line="249" w:lineRule="auto"/>
        <w:rPr>
          <w:sz w:val="22"/>
        </w:rPr>
      </w:pPr>
      <w:r w:rsidRPr="00AC580D">
        <w:rPr>
          <w:sz w:val="22"/>
        </w:rPr>
        <w:lastRenderedPageBreak/>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AC580D" w:rsidRPr="00AC580D" w:rsidRDefault="00AC580D" w:rsidP="00AC580D">
      <w:pPr>
        <w:pStyle w:val="a3"/>
        <w:spacing w:before="154" w:line="249" w:lineRule="auto"/>
        <w:rPr>
          <w:sz w:val="22"/>
        </w:rPr>
      </w:pPr>
      <w:r w:rsidRPr="00AC580D">
        <w:rPr>
          <w:sz w:val="22"/>
        </w:rPr>
        <w:t>—выполнять совместно прикидку и оценку результата выпол- нения общей работы.</w:t>
      </w:r>
    </w:p>
    <w:p w:rsidR="00AC580D" w:rsidRPr="00AC580D" w:rsidRDefault="00AC580D" w:rsidP="00AC580D">
      <w:pPr>
        <w:pStyle w:val="a3"/>
        <w:spacing w:before="154" w:line="249" w:lineRule="auto"/>
        <w:rPr>
          <w:b/>
          <w:sz w:val="22"/>
        </w:rPr>
      </w:pPr>
      <w:r w:rsidRPr="00AC580D">
        <w:rPr>
          <w:b/>
          <w:sz w:val="22"/>
        </w:rPr>
        <w:t>4</w:t>
      </w:r>
      <w:r w:rsidRPr="00AC580D">
        <w:rPr>
          <w:b/>
          <w:sz w:val="22"/>
        </w:rPr>
        <w:tab/>
        <w:t>КЛАСС</w:t>
      </w:r>
    </w:p>
    <w:p w:rsidR="00AC580D" w:rsidRPr="00AC580D" w:rsidRDefault="00AC580D" w:rsidP="00AC580D">
      <w:pPr>
        <w:pStyle w:val="a3"/>
        <w:spacing w:before="154" w:line="249" w:lineRule="auto"/>
        <w:rPr>
          <w:b/>
          <w:sz w:val="22"/>
        </w:rPr>
      </w:pPr>
      <w:r w:rsidRPr="00AC580D">
        <w:rPr>
          <w:b/>
          <w:sz w:val="22"/>
        </w:rPr>
        <w:t>Числа и величины</w:t>
      </w:r>
    </w:p>
    <w:p w:rsidR="00AC580D" w:rsidRPr="00AC580D" w:rsidRDefault="00AC580D" w:rsidP="00AC580D">
      <w:pPr>
        <w:pStyle w:val="a3"/>
        <w:spacing w:before="154" w:line="249" w:lineRule="auto"/>
        <w:rPr>
          <w:sz w:val="22"/>
        </w:rPr>
      </w:pPr>
      <w:r w:rsidRPr="00AC580D">
        <w:rPr>
          <w:sz w:val="22"/>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AC580D" w:rsidRPr="00AC580D" w:rsidRDefault="00AC580D" w:rsidP="00AC580D">
      <w:pPr>
        <w:pStyle w:val="a3"/>
        <w:spacing w:before="154" w:line="249" w:lineRule="auto"/>
        <w:rPr>
          <w:sz w:val="22"/>
        </w:rPr>
      </w:pPr>
      <w:r w:rsidRPr="00AC580D">
        <w:rPr>
          <w:sz w:val="22"/>
        </w:rPr>
        <w:t>Величины: сравнение объектов по массе, длине, площади, вместимости.</w:t>
      </w:r>
    </w:p>
    <w:p w:rsidR="00AC580D" w:rsidRPr="00AC580D" w:rsidRDefault="00AC580D" w:rsidP="00AC580D">
      <w:pPr>
        <w:pStyle w:val="a3"/>
        <w:spacing w:before="154" w:line="249" w:lineRule="auto"/>
        <w:rPr>
          <w:sz w:val="22"/>
        </w:rPr>
      </w:pPr>
      <w:r w:rsidRPr="00AC580D">
        <w:rPr>
          <w:sz w:val="22"/>
        </w:rPr>
        <w:t>Единицы массы — центнер, тонна; соотношения между еди- ницами массы.</w:t>
      </w:r>
    </w:p>
    <w:p w:rsidR="00AC580D" w:rsidRPr="00AC580D" w:rsidRDefault="00AC580D" w:rsidP="00AC580D">
      <w:pPr>
        <w:pStyle w:val="a3"/>
        <w:spacing w:before="154" w:line="249" w:lineRule="auto"/>
        <w:rPr>
          <w:sz w:val="22"/>
        </w:rPr>
      </w:pPr>
      <w:r w:rsidRPr="00AC580D">
        <w:rPr>
          <w:sz w:val="22"/>
        </w:rPr>
        <w:t>Единицы времени (сутки, неделя, месяц, год, век), соотно- шение между ними.</w:t>
      </w:r>
    </w:p>
    <w:p w:rsidR="00AC580D" w:rsidRPr="00AC580D" w:rsidRDefault="00AC580D" w:rsidP="00AC580D">
      <w:pPr>
        <w:pStyle w:val="a3"/>
        <w:spacing w:before="154" w:line="249" w:lineRule="auto"/>
        <w:rPr>
          <w:sz w:val="22"/>
        </w:rPr>
      </w:pPr>
      <w:r w:rsidRPr="00AC580D">
        <w:rPr>
          <w:sz w:val="22"/>
        </w:rPr>
        <w:t>Единицы длины (миллиметр, сантиметр, дециметр, метр, ки- 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AC580D" w:rsidRPr="00AC580D" w:rsidRDefault="00AC580D" w:rsidP="00AC580D">
      <w:pPr>
        <w:pStyle w:val="a3"/>
        <w:spacing w:before="154" w:line="249" w:lineRule="auto"/>
        <w:rPr>
          <w:sz w:val="22"/>
        </w:rPr>
      </w:pPr>
      <w:r w:rsidRPr="00AC580D">
        <w:rPr>
          <w:sz w:val="22"/>
        </w:rPr>
        <w:t>Доля величины времени, массы, длины.</w:t>
      </w:r>
    </w:p>
    <w:p w:rsidR="00AC580D" w:rsidRPr="00AC580D" w:rsidRDefault="00AC580D" w:rsidP="00AC580D">
      <w:pPr>
        <w:pStyle w:val="a3"/>
        <w:spacing w:before="154" w:line="249" w:lineRule="auto"/>
        <w:rPr>
          <w:b/>
          <w:sz w:val="22"/>
        </w:rPr>
      </w:pPr>
      <w:r w:rsidRPr="00AC580D">
        <w:rPr>
          <w:b/>
          <w:sz w:val="22"/>
        </w:rPr>
        <w:t>Арифметические действия</w:t>
      </w:r>
    </w:p>
    <w:p w:rsidR="00AC580D" w:rsidRPr="00AC580D" w:rsidRDefault="00AC580D" w:rsidP="00AC580D">
      <w:pPr>
        <w:pStyle w:val="a3"/>
        <w:spacing w:before="154" w:line="249" w:lineRule="auto"/>
        <w:rPr>
          <w:sz w:val="22"/>
        </w:rPr>
      </w:pPr>
      <w:r w:rsidRPr="00AC580D">
        <w:rPr>
          <w:sz w:val="22"/>
        </w:rPr>
        <w:t>Письменное сложение, вычитание многозначных чисел в пределах миллиона. Письменное умножение, деление мно- гозначных чисел на однозначное/двузначное число в пределах 100 000; деление с остатком. Умножение/деление на 10, 100,</w:t>
      </w:r>
      <w:r>
        <w:rPr>
          <w:sz w:val="22"/>
        </w:rPr>
        <w:t xml:space="preserve"> </w:t>
      </w:r>
      <w:r w:rsidRPr="00AC580D">
        <w:rPr>
          <w:sz w:val="22"/>
        </w:rPr>
        <w:t>1000.</w:t>
      </w:r>
    </w:p>
    <w:p w:rsidR="00AC580D" w:rsidRPr="00AC580D" w:rsidRDefault="00AC580D" w:rsidP="00AC580D">
      <w:pPr>
        <w:pStyle w:val="a3"/>
        <w:spacing w:before="154" w:line="249" w:lineRule="auto"/>
        <w:rPr>
          <w:sz w:val="22"/>
        </w:rPr>
      </w:pPr>
      <w:r w:rsidRPr="00AC580D">
        <w:rPr>
          <w:sz w:val="22"/>
        </w:rPr>
        <w:t>Свойства арифметических действий и их применение для вы- числений. Поиск значения числового выражения, содержаще- го несколько действий в пределах 100 000. Проверка результа- та вычислений, в том числе с помощью калькулятора.</w:t>
      </w:r>
    </w:p>
    <w:p w:rsidR="00AC580D" w:rsidRPr="00AC580D" w:rsidRDefault="00AC580D" w:rsidP="00AC580D">
      <w:pPr>
        <w:pStyle w:val="a3"/>
        <w:spacing w:before="154" w:line="249" w:lineRule="auto"/>
        <w:rPr>
          <w:sz w:val="22"/>
        </w:rPr>
      </w:pPr>
      <w:r w:rsidRPr="00AC580D">
        <w:rPr>
          <w:sz w:val="22"/>
        </w:rPr>
        <w:t xml:space="preserve">Равенство, содержащее неизвестный компонент арифметиче- </w:t>
      </w:r>
      <w:r w:rsidRPr="00AC580D">
        <w:rPr>
          <w:sz w:val="22"/>
        </w:rPr>
        <w:lastRenderedPageBreak/>
        <w:t>ского действия: запись, нахождение неизвестного компонента.</w:t>
      </w:r>
    </w:p>
    <w:p w:rsidR="00AC580D" w:rsidRPr="00AC580D" w:rsidRDefault="00AC580D" w:rsidP="00AC580D">
      <w:pPr>
        <w:pStyle w:val="a3"/>
        <w:spacing w:before="154" w:line="249" w:lineRule="auto"/>
        <w:rPr>
          <w:sz w:val="22"/>
        </w:rPr>
      </w:pPr>
      <w:r w:rsidRPr="00AC580D">
        <w:rPr>
          <w:sz w:val="22"/>
        </w:rPr>
        <w:t>Умножение и деление величины на однозначное число.</w:t>
      </w:r>
    </w:p>
    <w:p w:rsidR="00AC580D" w:rsidRPr="00AC580D" w:rsidRDefault="00AC580D" w:rsidP="00AC580D">
      <w:pPr>
        <w:pStyle w:val="a3"/>
        <w:spacing w:before="154" w:line="249" w:lineRule="auto"/>
        <w:rPr>
          <w:b/>
          <w:sz w:val="22"/>
        </w:rPr>
      </w:pPr>
      <w:r w:rsidRPr="00AC580D">
        <w:rPr>
          <w:b/>
          <w:sz w:val="22"/>
        </w:rPr>
        <w:t>Текстовые задачи</w:t>
      </w:r>
    </w:p>
    <w:p w:rsidR="00AC580D" w:rsidRPr="00AC580D" w:rsidRDefault="00AC580D" w:rsidP="00AC580D">
      <w:pPr>
        <w:pStyle w:val="a3"/>
        <w:spacing w:before="154" w:line="249" w:lineRule="auto"/>
        <w:rPr>
          <w:sz w:val="22"/>
        </w:rPr>
      </w:pPr>
      <w:r w:rsidRPr="00AC580D">
        <w:rPr>
          <w:sz w:val="22"/>
        </w:rPr>
        <w:t>Работа с текстовой  задачей,  решение  которой  содержит 2—3 действия: анализ, представление на модели; планирова- ние и запись решения; проверка решения и ответа. Анализ за- 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 ние доли величины, величины по её доле. Разные способы ре- шения некоторых видов изученных задач. Оформление реше- ния по действиям с пояснением, по вопросам, с помощью числового выражения.</w:t>
      </w:r>
    </w:p>
    <w:p w:rsidR="00AC580D" w:rsidRPr="00AC580D" w:rsidRDefault="00AC580D" w:rsidP="00AC580D">
      <w:pPr>
        <w:pStyle w:val="a3"/>
        <w:spacing w:before="154" w:line="249" w:lineRule="auto"/>
        <w:rPr>
          <w:b/>
          <w:sz w:val="22"/>
        </w:rPr>
      </w:pPr>
      <w:r w:rsidRPr="00AC580D">
        <w:rPr>
          <w:b/>
          <w:sz w:val="22"/>
        </w:rPr>
        <w:t>Пространственные отношения и геометрические фигуры</w:t>
      </w:r>
    </w:p>
    <w:p w:rsidR="00AC580D" w:rsidRPr="002E085A" w:rsidRDefault="00AC580D" w:rsidP="00AC580D">
      <w:pPr>
        <w:pStyle w:val="a3"/>
        <w:spacing w:before="154" w:line="249" w:lineRule="auto"/>
        <w:rPr>
          <w:sz w:val="22"/>
        </w:rPr>
      </w:pPr>
      <w:r w:rsidRPr="002E085A">
        <w:rPr>
          <w:sz w:val="22"/>
        </w:rPr>
        <w:t>Наглядные представления о симметрии.</w:t>
      </w:r>
    </w:p>
    <w:p w:rsidR="00AC580D" w:rsidRPr="00AC580D" w:rsidRDefault="00AC580D" w:rsidP="00AC580D">
      <w:pPr>
        <w:pStyle w:val="a3"/>
        <w:spacing w:before="154" w:line="249" w:lineRule="auto"/>
        <w:rPr>
          <w:sz w:val="22"/>
        </w:rPr>
      </w:pPr>
      <w:r w:rsidRPr="00AC580D">
        <w:rPr>
          <w:sz w:val="22"/>
        </w:rPr>
        <w:t>Окружность, круг: распознавание и изображение; построе- ние окружности заданного радиуса. Построение изученных ге- ометрических фигур с помощью линейки, угольника, циркуля. Пространственные геометрические фигуры (тела): шар, куб,</w:t>
      </w:r>
      <w:r>
        <w:rPr>
          <w:sz w:val="22"/>
        </w:rPr>
        <w:t xml:space="preserve"> </w:t>
      </w:r>
      <w:r w:rsidRPr="00AC580D">
        <w:rPr>
          <w:sz w:val="22"/>
        </w:rPr>
        <w:t>цилиндр, конус, пирамида; различение, называние.</w:t>
      </w:r>
    </w:p>
    <w:p w:rsidR="00AC580D" w:rsidRPr="00AC580D" w:rsidRDefault="00AC580D" w:rsidP="00AC580D">
      <w:pPr>
        <w:pStyle w:val="a3"/>
        <w:spacing w:before="154" w:line="249" w:lineRule="auto"/>
        <w:rPr>
          <w:sz w:val="22"/>
        </w:rPr>
      </w:pPr>
      <w:r w:rsidRPr="00AC580D">
        <w:rPr>
          <w:sz w:val="22"/>
        </w:rPr>
        <w:t>Конструирование: разбиение фигуры на прямоугольники (квадраты), составление фигур из прямоугольников/квадратов.</w:t>
      </w:r>
    </w:p>
    <w:p w:rsidR="00AC580D" w:rsidRPr="00AC580D" w:rsidRDefault="00AC580D" w:rsidP="00AC580D">
      <w:pPr>
        <w:pStyle w:val="a3"/>
        <w:spacing w:before="154" w:line="249" w:lineRule="auto"/>
        <w:rPr>
          <w:sz w:val="22"/>
        </w:rPr>
      </w:pPr>
      <w:r w:rsidRPr="00AC580D">
        <w:rPr>
          <w:sz w:val="22"/>
        </w:rPr>
        <w:t xml:space="preserve"> Периметр, площадь фигуры, составленной из двух-трёх прямо- угольников (квадратов).</w:t>
      </w:r>
    </w:p>
    <w:p w:rsidR="00AC580D" w:rsidRPr="00AC580D" w:rsidRDefault="00AC580D" w:rsidP="00AC580D">
      <w:pPr>
        <w:pStyle w:val="a3"/>
        <w:spacing w:before="154" w:line="249" w:lineRule="auto"/>
        <w:rPr>
          <w:b/>
          <w:sz w:val="22"/>
        </w:rPr>
      </w:pPr>
      <w:r w:rsidRPr="00AC580D">
        <w:rPr>
          <w:b/>
          <w:sz w:val="22"/>
        </w:rPr>
        <w:t>Математическая информация</w:t>
      </w:r>
    </w:p>
    <w:p w:rsidR="00AC580D" w:rsidRPr="00AC580D" w:rsidRDefault="00AC580D" w:rsidP="00AC580D">
      <w:pPr>
        <w:pStyle w:val="a3"/>
        <w:spacing w:before="154" w:line="249" w:lineRule="auto"/>
        <w:rPr>
          <w:sz w:val="22"/>
        </w:rPr>
      </w:pPr>
      <w:r w:rsidRPr="00AC580D">
        <w:rPr>
          <w:sz w:val="22"/>
        </w:rPr>
        <w:t>Работа с утверждениями: конструирование, проверка истин- ности; составление и проверка логических рассуждений при решении задач.</w:t>
      </w:r>
    </w:p>
    <w:p w:rsidR="00AC580D" w:rsidRPr="00AC580D" w:rsidRDefault="00AC580D" w:rsidP="00AC580D">
      <w:pPr>
        <w:pStyle w:val="a3"/>
        <w:spacing w:before="154" w:line="249" w:lineRule="auto"/>
        <w:rPr>
          <w:sz w:val="22"/>
        </w:rPr>
      </w:pPr>
      <w:r w:rsidRPr="00AC580D">
        <w:rPr>
          <w:sz w:val="22"/>
        </w:rPr>
        <w:t xml:space="preserve">Данные о реальных процессах и явлениях  окружающего мира, представленные на диаграммах, схемах, в таблицах, текстах. Сбор </w:t>
      </w:r>
      <w:r w:rsidRPr="00AC580D">
        <w:rPr>
          <w:sz w:val="22"/>
        </w:rPr>
        <w:lastRenderedPageBreak/>
        <w:t>математических данных о заданном объекте (числе, величине, геометрической фигуре). Поиск информации в спра- вочной литературе, сети Интернет. Запись информации в пред- ложенной таблице, на столбчатой диаграмме.</w:t>
      </w:r>
    </w:p>
    <w:p w:rsidR="00AC580D" w:rsidRPr="00AC580D" w:rsidRDefault="00AC580D" w:rsidP="00AC580D">
      <w:pPr>
        <w:pStyle w:val="a3"/>
        <w:spacing w:before="154" w:line="249" w:lineRule="auto"/>
        <w:rPr>
          <w:sz w:val="22"/>
        </w:rPr>
      </w:pPr>
      <w:r w:rsidRPr="00AC580D">
        <w:rPr>
          <w:sz w:val="22"/>
        </w:rPr>
        <w:t>Доступные электронные средства обучения, пособия, трена- жёры, их использование под руководством педагога и самосто- ятельно. Правила безопасной работы с электронными источни- 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AC580D" w:rsidRPr="00AC580D" w:rsidRDefault="00AC580D" w:rsidP="00AC580D">
      <w:pPr>
        <w:pStyle w:val="a3"/>
        <w:spacing w:before="154" w:line="249" w:lineRule="auto"/>
        <w:rPr>
          <w:sz w:val="22"/>
        </w:rPr>
      </w:pPr>
      <w:r w:rsidRPr="00AC580D">
        <w:rPr>
          <w:sz w:val="22"/>
        </w:rPr>
        <w:t>Алгоритмы решения учебных и практических задач.</w:t>
      </w:r>
    </w:p>
    <w:p w:rsidR="00AC580D" w:rsidRPr="00AC580D" w:rsidRDefault="00AC580D" w:rsidP="00AC580D">
      <w:pPr>
        <w:pStyle w:val="a3"/>
        <w:spacing w:before="154" w:line="249" w:lineRule="auto"/>
        <w:rPr>
          <w:b/>
          <w:sz w:val="22"/>
        </w:rPr>
      </w:pPr>
      <w:r w:rsidRPr="00AC580D">
        <w:rPr>
          <w:b/>
          <w:sz w:val="22"/>
        </w:rPr>
        <w:t>Универсальные учебные действия</w:t>
      </w:r>
    </w:p>
    <w:p w:rsidR="00AC580D" w:rsidRPr="002E085A" w:rsidRDefault="00AC580D" w:rsidP="00AC580D">
      <w:pPr>
        <w:pStyle w:val="a3"/>
        <w:spacing w:before="154" w:line="249" w:lineRule="auto"/>
        <w:rPr>
          <w:b/>
          <w:sz w:val="22"/>
          <w:u w:val="single"/>
        </w:rPr>
      </w:pPr>
      <w:r w:rsidRPr="002E085A">
        <w:rPr>
          <w:b/>
          <w:sz w:val="22"/>
          <w:u w:val="single"/>
        </w:rPr>
        <w:t>Универсальные познавательные учебные действия:</w:t>
      </w:r>
    </w:p>
    <w:p w:rsidR="00AC580D" w:rsidRPr="00AC580D" w:rsidRDefault="00AC580D" w:rsidP="00AC580D">
      <w:pPr>
        <w:pStyle w:val="a3"/>
        <w:spacing w:before="154" w:line="249" w:lineRule="auto"/>
        <w:rPr>
          <w:sz w:val="22"/>
        </w:rPr>
      </w:pPr>
      <w:r w:rsidRPr="00AC580D">
        <w:rPr>
          <w:sz w:val="22"/>
        </w:rPr>
        <w:t>—ориентироваться в изученной математической терминоло- гии, использовать её в высказываниях и рассуждениях;</w:t>
      </w:r>
    </w:p>
    <w:p w:rsidR="00AC580D" w:rsidRPr="00AC580D" w:rsidRDefault="00AC580D" w:rsidP="00AC580D">
      <w:pPr>
        <w:pStyle w:val="a3"/>
        <w:spacing w:before="154" w:line="249" w:lineRule="auto"/>
        <w:rPr>
          <w:sz w:val="22"/>
        </w:rPr>
      </w:pPr>
      <w:r w:rsidRPr="00AC580D">
        <w:rPr>
          <w:sz w:val="22"/>
        </w:rPr>
        <w:t>—сравнивать математические объекты (числа, величины, гео- метрические фигуры), записывать признак сравнения;</w:t>
      </w:r>
    </w:p>
    <w:p w:rsidR="00AC580D" w:rsidRPr="00AC580D" w:rsidRDefault="00AC580D" w:rsidP="00AC580D">
      <w:pPr>
        <w:pStyle w:val="a3"/>
        <w:spacing w:before="154" w:line="249" w:lineRule="auto"/>
        <w:rPr>
          <w:sz w:val="22"/>
        </w:rPr>
      </w:pPr>
      <w:r w:rsidRPr="00AC580D">
        <w:rPr>
          <w:sz w:val="22"/>
        </w:rPr>
        <w:t>—выбирать метод решения математической задачи (алгоритм действия, приём вычисления, способ решения, моделирова- ние ситуации, перебор вариантов);</w:t>
      </w:r>
    </w:p>
    <w:p w:rsidR="00AC580D" w:rsidRPr="00AC580D" w:rsidRDefault="00AC580D" w:rsidP="00AC580D">
      <w:pPr>
        <w:pStyle w:val="a3"/>
        <w:spacing w:before="154" w:line="249" w:lineRule="auto"/>
        <w:rPr>
          <w:sz w:val="22"/>
        </w:rPr>
      </w:pPr>
      <w:r w:rsidRPr="00AC580D">
        <w:rPr>
          <w:sz w:val="22"/>
        </w:rPr>
        <w:t>—обнаруживать модели изученных геометрических фигур в окружающем мире;</w:t>
      </w:r>
    </w:p>
    <w:p w:rsidR="00AC580D" w:rsidRPr="00AC580D" w:rsidRDefault="00AC580D" w:rsidP="00AC580D">
      <w:pPr>
        <w:pStyle w:val="a3"/>
        <w:spacing w:before="154" w:line="249" w:lineRule="auto"/>
        <w:rPr>
          <w:sz w:val="22"/>
        </w:rPr>
      </w:pPr>
      <w:r w:rsidRPr="00AC580D">
        <w:rPr>
          <w:sz w:val="22"/>
        </w:rPr>
        <w:t>—конструировать геометрическую фигуру, обладающую задан- ным свойством (отрезок заданной длины, ломаная определённой длины, квадрат с заданным периметром);</w:t>
      </w:r>
    </w:p>
    <w:p w:rsidR="00AC580D" w:rsidRPr="00AC580D" w:rsidRDefault="00AC580D" w:rsidP="00AC580D">
      <w:pPr>
        <w:pStyle w:val="a3"/>
        <w:spacing w:before="154" w:line="249" w:lineRule="auto"/>
        <w:rPr>
          <w:sz w:val="22"/>
        </w:rPr>
      </w:pPr>
      <w:r w:rsidRPr="00AC580D">
        <w:rPr>
          <w:sz w:val="22"/>
        </w:rPr>
        <w:t>—классифицировать объекты по 1—2 выбранным признакам.</w:t>
      </w:r>
    </w:p>
    <w:p w:rsidR="00AC580D" w:rsidRPr="00AC580D" w:rsidRDefault="00AC580D" w:rsidP="00AC580D">
      <w:pPr>
        <w:pStyle w:val="a3"/>
        <w:spacing w:before="154" w:line="249" w:lineRule="auto"/>
        <w:rPr>
          <w:sz w:val="22"/>
        </w:rPr>
      </w:pPr>
      <w:r w:rsidRPr="00AC580D">
        <w:rPr>
          <w:sz w:val="22"/>
        </w:rPr>
        <w:t>—составлять модель математической задачи, проверять её со- ответствие условиям задачи;</w:t>
      </w:r>
    </w:p>
    <w:p w:rsidR="00AC580D" w:rsidRPr="00AC580D" w:rsidRDefault="00AC580D" w:rsidP="00AC580D">
      <w:pPr>
        <w:pStyle w:val="a3"/>
        <w:spacing w:before="154" w:line="249" w:lineRule="auto"/>
        <w:rPr>
          <w:sz w:val="22"/>
        </w:rPr>
      </w:pPr>
      <w:r w:rsidRPr="00AC580D">
        <w:rPr>
          <w:sz w:val="22"/>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 кет спидометра), вместимость (с помощью измерительных сосудов).</w:t>
      </w:r>
    </w:p>
    <w:p w:rsidR="00AC580D" w:rsidRPr="00AC580D" w:rsidRDefault="00AC580D" w:rsidP="00AC580D">
      <w:pPr>
        <w:pStyle w:val="a3"/>
        <w:spacing w:before="154" w:line="249" w:lineRule="auto"/>
        <w:rPr>
          <w:sz w:val="22"/>
        </w:rPr>
      </w:pPr>
      <w:r w:rsidRPr="00AC580D">
        <w:rPr>
          <w:sz w:val="22"/>
        </w:rPr>
        <w:lastRenderedPageBreak/>
        <w:t xml:space="preserve"> Работа с информацией:</w:t>
      </w:r>
    </w:p>
    <w:p w:rsidR="00AC580D" w:rsidRPr="00AC580D" w:rsidRDefault="00AC580D" w:rsidP="00AC580D">
      <w:pPr>
        <w:pStyle w:val="a3"/>
        <w:spacing w:before="154" w:line="249" w:lineRule="auto"/>
        <w:rPr>
          <w:sz w:val="22"/>
        </w:rPr>
      </w:pPr>
      <w:r w:rsidRPr="00AC580D">
        <w:rPr>
          <w:sz w:val="22"/>
        </w:rPr>
        <w:t>—представлять информацию в разных формах;</w:t>
      </w:r>
    </w:p>
    <w:p w:rsidR="00AC580D" w:rsidRPr="00AC580D" w:rsidRDefault="00AC580D" w:rsidP="00AC580D">
      <w:pPr>
        <w:pStyle w:val="a3"/>
        <w:spacing w:before="154" w:line="249" w:lineRule="auto"/>
        <w:rPr>
          <w:sz w:val="22"/>
        </w:rPr>
      </w:pPr>
      <w:r w:rsidRPr="00AC580D">
        <w:rPr>
          <w:sz w:val="22"/>
        </w:rPr>
        <w:t>—извлекать и интерпретировать информацию, представлен- ную в таблице, на диаграмме;</w:t>
      </w:r>
    </w:p>
    <w:p w:rsidR="00AC580D" w:rsidRPr="00AC580D" w:rsidRDefault="00AC580D" w:rsidP="00AC580D">
      <w:pPr>
        <w:pStyle w:val="a3"/>
        <w:spacing w:before="154" w:line="249" w:lineRule="auto"/>
        <w:rPr>
          <w:sz w:val="22"/>
        </w:rPr>
      </w:pPr>
      <w:r w:rsidRPr="00AC580D">
        <w:rPr>
          <w:sz w:val="22"/>
        </w:rPr>
        <w:t>—использовать справочную литературу для поиска информа- ции, в том числе Интернет (в условиях контролируемого выхода).</w:t>
      </w:r>
    </w:p>
    <w:p w:rsidR="00AC580D" w:rsidRPr="00AC580D" w:rsidRDefault="00AC580D" w:rsidP="00AC580D">
      <w:pPr>
        <w:pStyle w:val="a3"/>
        <w:spacing w:before="154" w:line="249" w:lineRule="auto"/>
        <w:rPr>
          <w:sz w:val="22"/>
        </w:rPr>
      </w:pPr>
      <w:r w:rsidRPr="00AC580D">
        <w:rPr>
          <w:sz w:val="22"/>
        </w:rPr>
        <w:t>Универсальные коммуникативные учебные действия:</w:t>
      </w:r>
    </w:p>
    <w:p w:rsidR="00AC580D" w:rsidRPr="00AC580D" w:rsidRDefault="00AC580D" w:rsidP="00AC580D">
      <w:pPr>
        <w:pStyle w:val="a3"/>
        <w:spacing w:before="154" w:line="249" w:lineRule="auto"/>
        <w:rPr>
          <w:sz w:val="22"/>
        </w:rPr>
      </w:pPr>
      <w:r w:rsidRPr="00AC580D">
        <w:rPr>
          <w:sz w:val="22"/>
        </w:rPr>
        <w:t>—использовать математическую терминологию для записи ре- шения предметной или практической задачи;</w:t>
      </w:r>
    </w:p>
    <w:p w:rsidR="00AC580D" w:rsidRPr="00AC580D" w:rsidRDefault="00AC580D" w:rsidP="00AC580D">
      <w:pPr>
        <w:pStyle w:val="a3"/>
        <w:spacing w:before="154" w:line="249" w:lineRule="auto"/>
        <w:rPr>
          <w:sz w:val="22"/>
        </w:rPr>
      </w:pPr>
      <w:r w:rsidRPr="00AC580D">
        <w:rPr>
          <w:sz w:val="22"/>
        </w:rPr>
        <w:t>—приводить примеры и контрпримеры для подтверждения/ опровержения вывода, гипотезы;</w:t>
      </w:r>
    </w:p>
    <w:p w:rsidR="00AC580D" w:rsidRPr="00AC580D" w:rsidRDefault="00AC580D" w:rsidP="00AC580D">
      <w:pPr>
        <w:pStyle w:val="a3"/>
        <w:spacing w:before="154" w:line="249" w:lineRule="auto"/>
        <w:rPr>
          <w:sz w:val="22"/>
        </w:rPr>
      </w:pPr>
      <w:r w:rsidRPr="00AC580D">
        <w:rPr>
          <w:sz w:val="22"/>
        </w:rPr>
        <w:t>—конструировать, читать числовое выражение;</w:t>
      </w:r>
    </w:p>
    <w:p w:rsidR="00AC580D" w:rsidRPr="00AC580D" w:rsidRDefault="00AC580D" w:rsidP="00AC580D">
      <w:pPr>
        <w:pStyle w:val="a3"/>
        <w:spacing w:before="154" w:line="249" w:lineRule="auto"/>
        <w:rPr>
          <w:sz w:val="22"/>
        </w:rPr>
      </w:pPr>
      <w:r w:rsidRPr="00AC580D">
        <w:rPr>
          <w:sz w:val="22"/>
        </w:rPr>
        <w:t>—описывать практическую ситуацию с использованием изу- ченной терминологии;</w:t>
      </w:r>
    </w:p>
    <w:p w:rsidR="00AC580D" w:rsidRPr="00AC580D" w:rsidRDefault="00AC580D" w:rsidP="00AC580D">
      <w:pPr>
        <w:pStyle w:val="a3"/>
        <w:spacing w:before="154" w:line="249" w:lineRule="auto"/>
        <w:rPr>
          <w:sz w:val="22"/>
        </w:rPr>
      </w:pPr>
      <w:r w:rsidRPr="00AC580D">
        <w:rPr>
          <w:sz w:val="22"/>
        </w:rPr>
        <w:t>—характеризовать математические объекты, явления и собы- тия с помощью изученных величин;</w:t>
      </w:r>
    </w:p>
    <w:p w:rsidR="00AC580D" w:rsidRPr="00AC580D" w:rsidRDefault="00AC580D" w:rsidP="00AC580D">
      <w:pPr>
        <w:pStyle w:val="a3"/>
        <w:spacing w:before="154" w:line="249" w:lineRule="auto"/>
        <w:rPr>
          <w:sz w:val="22"/>
        </w:rPr>
      </w:pPr>
      <w:r w:rsidRPr="00AC580D">
        <w:rPr>
          <w:sz w:val="22"/>
        </w:rPr>
        <w:t>—составлять инструкцию, записывать рассуждение;</w:t>
      </w:r>
    </w:p>
    <w:p w:rsidR="00AC580D" w:rsidRPr="00AC580D" w:rsidRDefault="00AC580D" w:rsidP="00AC580D">
      <w:pPr>
        <w:pStyle w:val="a3"/>
        <w:spacing w:before="154" w:line="249" w:lineRule="auto"/>
        <w:rPr>
          <w:sz w:val="22"/>
        </w:rPr>
      </w:pPr>
      <w:r w:rsidRPr="00AC580D">
        <w:rPr>
          <w:sz w:val="22"/>
        </w:rPr>
        <w:t>—инициировать обсуждение разных способов выполнения за- дания, поиск ошибок в решении.</w:t>
      </w:r>
    </w:p>
    <w:p w:rsidR="00AC580D" w:rsidRPr="00AC580D" w:rsidRDefault="00AC580D" w:rsidP="00AC580D">
      <w:pPr>
        <w:pStyle w:val="a3"/>
        <w:spacing w:before="154" w:line="249" w:lineRule="auto"/>
        <w:rPr>
          <w:b/>
          <w:sz w:val="22"/>
          <w:u w:val="single"/>
        </w:rPr>
      </w:pPr>
      <w:r w:rsidRPr="00AC580D">
        <w:rPr>
          <w:b/>
          <w:sz w:val="22"/>
          <w:u w:val="single"/>
        </w:rPr>
        <w:t>Универсальные регулятивные учебные действия:</w:t>
      </w:r>
    </w:p>
    <w:p w:rsidR="00AC580D" w:rsidRPr="00AC580D" w:rsidRDefault="00AC580D" w:rsidP="00AC580D">
      <w:pPr>
        <w:pStyle w:val="a3"/>
        <w:spacing w:before="154" w:line="249" w:lineRule="auto"/>
        <w:rPr>
          <w:sz w:val="22"/>
        </w:rPr>
      </w:pPr>
      <w:r w:rsidRPr="00AC580D">
        <w:rPr>
          <w:sz w:val="22"/>
        </w:rPr>
        <w:t>—контролировать правильность и полноту выполнения алго- ритма арифметического действия, решения текстовой задачи, построения геометрической фигуры, измерения;</w:t>
      </w:r>
    </w:p>
    <w:p w:rsidR="00AC580D" w:rsidRPr="00AC580D" w:rsidRDefault="00AC580D" w:rsidP="00AC580D">
      <w:pPr>
        <w:pStyle w:val="a3"/>
        <w:spacing w:before="154" w:line="249" w:lineRule="auto"/>
        <w:rPr>
          <w:sz w:val="22"/>
        </w:rPr>
      </w:pPr>
      <w:r w:rsidRPr="00AC580D">
        <w:rPr>
          <w:sz w:val="22"/>
        </w:rPr>
        <w:t>—самостоятельно выполнять прикидку и оценку результата измерений;</w:t>
      </w:r>
    </w:p>
    <w:p w:rsidR="00AC580D" w:rsidRPr="00AC580D" w:rsidRDefault="00AC580D" w:rsidP="00AC580D">
      <w:pPr>
        <w:pStyle w:val="a3"/>
        <w:spacing w:before="154" w:line="249" w:lineRule="auto"/>
        <w:rPr>
          <w:sz w:val="22"/>
        </w:rPr>
      </w:pPr>
      <w:r w:rsidRPr="00AC580D">
        <w:rPr>
          <w:sz w:val="22"/>
        </w:rPr>
        <w:t>—находить, исправлять, прогнозировать трудности и ошибки и трудности в решении учебной задачи.</w:t>
      </w:r>
    </w:p>
    <w:p w:rsidR="00AC580D" w:rsidRPr="00AC580D" w:rsidRDefault="00AC580D" w:rsidP="00AC580D">
      <w:pPr>
        <w:pStyle w:val="a3"/>
        <w:spacing w:before="154" w:line="249" w:lineRule="auto"/>
        <w:rPr>
          <w:sz w:val="22"/>
        </w:rPr>
      </w:pPr>
      <w:r w:rsidRPr="00AC580D">
        <w:rPr>
          <w:sz w:val="22"/>
        </w:rPr>
        <w:t>Совместная деятельность:</w:t>
      </w:r>
    </w:p>
    <w:p w:rsidR="00AC580D" w:rsidRPr="00AC580D" w:rsidRDefault="00AC580D" w:rsidP="00AC580D">
      <w:pPr>
        <w:pStyle w:val="a3"/>
        <w:spacing w:before="154" w:line="249" w:lineRule="auto"/>
        <w:rPr>
          <w:sz w:val="22"/>
        </w:rPr>
      </w:pPr>
      <w:r w:rsidRPr="00AC580D">
        <w:rPr>
          <w:sz w:val="22"/>
        </w:rPr>
        <w:t xml:space="preserve">—участвовать в совместной деятельности: договариваться о </w:t>
      </w:r>
      <w:r w:rsidRPr="00AC580D">
        <w:rPr>
          <w:sz w:val="22"/>
        </w:rPr>
        <w:lastRenderedPageBreak/>
        <w:t>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AC580D" w:rsidRPr="00AC580D" w:rsidRDefault="00AC580D" w:rsidP="00AC580D">
      <w:pPr>
        <w:pStyle w:val="a3"/>
        <w:spacing w:before="154" w:line="249" w:lineRule="auto"/>
        <w:rPr>
          <w:sz w:val="22"/>
        </w:rPr>
      </w:pPr>
      <w:r w:rsidRPr="00AC580D">
        <w:rPr>
          <w:sz w:val="22"/>
        </w:rPr>
        <w:t>—договариваться с одноклассниками в ходе организации про- 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AC580D" w:rsidRPr="00AC580D" w:rsidRDefault="00AC580D" w:rsidP="00AC580D">
      <w:pPr>
        <w:pStyle w:val="a3"/>
        <w:spacing w:before="154" w:line="249" w:lineRule="auto"/>
        <w:rPr>
          <w:b/>
          <w:sz w:val="22"/>
        </w:rPr>
      </w:pPr>
      <w:r w:rsidRPr="00AC580D">
        <w:rPr>
          <w:sz w:val="22"/>
        </w:rPr>
        <w:t xml:space="preserve"> </w:t>
      </w:r>
      <w:r w:rsidRPr="00AC580D">
        <w:rPr>
          <w:b/>
          <w:sz w:val="22"/>
        </w:rPr>
        <w:t>ПЛАНИРУЕМЫЕ РЕЗУЛЬТАТЫ ОСВОЕНИЯ ПРОГРАММЫ УЧЕБНОГО ПРЕДМЕТА «МАТЕМАТИКА» НА УРОВНЕ НАЧАЛЬНОГО ОБЩЕГО ОБРАЗОВАНИЯ</w:t>
      </w:r>
    </w:p>
    <w:p w:rsidR="00AC580D" w:rsidRPr="00AC580D" w:rsidRDefault="00AC580D" w:rsidP="00AC580D">
      <w:pPr>
        <w:pStyle w:val="a3"/>
        <w:spacing w:before="154" w:line="249" w:lineRule="auto"/>
        <w:rPr>
          <w:sz w:val="22"/>
        </w:rPr>
      </w:pPr>
      <w:r w:rsidRPr="00AC580D">
        <w:rPr>
          <w:sz w:val="22"/>
        </w:rPr>
        <w:t>Младший школьник достигает планируемых результатов об- учения в соответствии со своими возможностями и способно- 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 ганию, готовность  планировать  свою  работу,  самоконтроль и т. д.).</w:t>
      </w:r>
    </w:p>
    <w:p w:rsidR="00AC580D" w:rsidRPr="00AC580D" w:rsidRDefault="00AC580D" w:rsidP="00AC580D">
      <w:pPr>
        <w:pStyle w:val="a3"/>
        <w:spacing w:before="154" w:line="249" w:lineRule="auto"/>
        <w:rPr>
          <w:sz w:val="22"/>
        </w:rPr>
      </w:pPr>
      <w:r w:rsidRPr="00AC580D">
        <w:rPr>
          <w:sz w:val="22"/>
        </w:rPr>
        <w:t>Планируемые результаты</w:t>
      </w:r>
      <w:r>
        <w:rPr>
          <w:sz w:val="22"/>
        </w:rPr>
        <w:t xml:space="preserve"> освоения программы по математи</w:t>
      </w:r>
      <w:r w:rsidRPr="00AC580D">
        <w:rPr>
          <w:sz w:val="22"/>
        </w:rPr>
        <w:t>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 ми математического содержания курса.</w:t>
      </w:r>
    </w:p>
    <w:p w:rsidR="00AC580D" w:rsidRPr="00AC580D" w:rsidRDefault="00AC580D" w:rsidP="00AC580D">
      <w:pPr>
        <w:pStyle w:val="a3"/>
        <w:spacing w:before="154" w:line="249" w:lineRule="auto"/>
        <w:rPr>
          <w:b/>
          <w:sz w:val="22"/>
        </w:rPr>
      </w:pPr>
      <w:r w:rsidRPr="00AC580D">
        <w:rPr>
          <w:b/>
          <w:sz w:val="22"/>
        </w:rPr>
        <w:t>ЛИЧНОСТНЫЕ РЕЗУЛЬТАТЫ</w:t>
      </w:r>
    </w:p>
    <w:p w:rsidR="00AC580D" w:rsidRPr="00AC580D" w:rsidRDefault="00AC580D" w:rsidP="00AC580D">
      <w:pPr>
        <w:pStyle w:val="a3"/>
        <w:spacing w:before="154" w:line="249" w:lineRule="auto"/>
        <w:rPr>
          <w:sz w:val="22"/>
        </w:rPr>
      </w:pPr>
      <w:r w:rsidRPr="00AC580D">
        <w:rPr>
          <w:sz w:val="22"/>
        </w:rPr>
        <w:t>В результате изучения предмета «Математика» в начальной школе у обучающегося будут сформированы следующие лич- ностные результаты:</w:t>
      </w:r>
    </w:p>
    <w:p w:rsidR="00AC580D" w:rsidRPr="00AC580D" w:rsidRDefault="00AC580D" w:rsidP="00AC580D">
      <w:pPr>
        <w:pStyle w:val="a3"/>
        <w:spacing w:before="154" w:line="249" w:lineRule="auto"/>
        <w:rPr>
          <w:sz w:val="22"/>
        </w:rPr>
      </w:pPr>
      <w:r w:rsidRPr="00AC580D">
        <w:rPr>
          <w:sz w:val="22"/>
        </w:rPr>
        <w:lastRenderedPageBreak/>
        <w:t>—осознавать необходимость изучения математики для адапта- ции к жизненным ситуациям, для развития общей культуры человека; развития спос</w:t>
      </w:r>
      <w:r>
        <w:rPr>
          <w:sz w:val="22"/>
        </w:rPr>
        <w:t>обности мыслить, рассуждать, вы</w:t>
      </w:r>
      <w:r w:rsidRPr="00AC580D">
        <w:rPr>
          <w:sz w:val="22"/>
        </w:rPr>
        <w:t>двигать предположения и доказывать или опровергать их;</w:t>
      </w:r>
    </w:p>
    <w:p w:rsidR="00AC580D" w:rsidRPr="00AC580D" w:rsidRDefault="00AC580D" w:rsidP="00AC580D">
      <w:pPr>
        <w:pStyle w:val="a3"/>
        <w:spacing w:before="154" w:line="249" w:lineRule="auto"/>
        <w:rPr>
          <w:sz w:val="22"/>
        </w:rPr>
      </w:pPr>
      <w:r w:rsidRPr="00AC580D">
        <w:rPr>
          <w:sz w:val="22"/>
        </w:rPr>
        <w:t>—применять правила совместной деятельности со сверстника- ми, проявлять способность договариваться, лидировать, сле- довать указаниям, осознавать личную ответственность и объ- ективно оценивать свой вклад в общий результат;</w:t>
      </w:r>
    </w:p>
    <w:p w:rsidR="00AC580D" w:rsidRPr="00AC580D" w:rsidRDefault="00AC580D" w:rsidP="00AC580D">
      <w:pPr>
        <w:pStyle w:val="a3"/>
        <w:spacing w:before="154" w:line="249" w:lineRule="auto"/>
        <w:rPr>
          <w:sz w:val="22"/>
        </w:rPr>
      </w:pPr>
      <w:r w:rsidRPr="00AC580D">
        <w:rPr>
          <w:sz w:val="22"/>
        </w:rPr>
        <w:t>—осваивать навыки организации безопасного поведения в ин- формационной среде;</w:t>
      </w:r>
    </w:p>
    <w:p w:rsidR="00AC580D" w:rsidRPr="00AC580D" w:rsidRDefault="00AC580D" w:rsidP="00AC580D">
      <w:pPr>
        <w:pStyle w:val="a3"/>
        <w:spacing w:before="154" w:line="249" w:lineRule="auto"/>
        <w:rPr>
          <w:sz w:val="22"/>
        </w:rPr>
      </w:pPr>
      <w:r w:rsidRPr="00AC580D">
        <w:rPr>
          <w:sz w:val="22"/>
        </w:rPr>
        <w:t>—применять математику для решения практических задач в повседневной жизни, в том числе при оказании помощи од- ноклассникам, детям младшего возраста, взрослым и пожи- лым людям;</w:t>
      </w:r>
    </w:p>
    <w:p w:rsidR="00AC580D" w:rsidRPr="00AC580D" w:rsidRDefault="00AC580D" w:rsidP="00AC580D">
      <w:pPr>
        <w:pStyle w:val="a3"/>
        <w:spacing w:before="154" w:line="249" w:lineRule="auto"/>
        <w:rPr>
          <w:sz w:val="22"/>
        </w:rPr>
      </w:pPr>
      <w:r w:rsidRPr="00AC580D">
        <w:rPr>
          <w:sz w:val="22"/>
        </w:rPr>
        <w:t>—работать в ситуациях, расширяющих опыт применения ма- 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AC580D" w:rsidRPr="00AC580D" w:rsidRDefault="00AC580D" w:rsidP="00AC580D">
      <w:pPr>
        <w:pStyle w:val="a3"/>
        <w:spacing w:before="154" w:line="249" w:lineRule="auto"/>
        <w:rPr>
          <w:sz w:val="22"/>
        </w:rPr>
      </w:pPr>
      <w:r w:rsidRPr="00AC580D">
        <w:rPr>
          <w:sz w:val="22"/>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AC580D" w:rsidRPr="00AC580D" w:rsidRDefault="00AC580D" w:rsidP="00AC580D">
      <w:pPr>
        <w:pStyle w:val="a3"/>
        <w:spacing w:before="154" w:line="249" w:lineRule="auto"/>
        <w:rPr>
          <w:sz w:val="22"/>
        </w:rPr>
      </w:pPr>
      <w:r w:rsidRPr="00AC580D">
        <w:rPr>
          <w:sz w:val="22"/>
        </w:rPr>
        <w:t>—оценивать свои успехи в изучении математики, намечать пути устранения трудностей; стремиться углублять свои ма- тематические знания и умения;</w:t>
      </w:r>
    </w:p>
    <w:p w:rsidR="00AC580D" w:rsidRPr="00AC580D" w:rsidRDefault="00AC580D" w:rsidP="00AC580D">
      <w:pPr>
        <w:pStyle w:val="a3"/>
        <w:spacing w:before="154" w:line="249" w:lineRule="auto"/>
        <w:rPr>
          <w:sz w:val="22"/>
        </w:rPr>
      </w:pPr>
      <w:r w:rsidRPr="00AC580D">
        <w:rPr>
          <w:sz w:val="22"/>
        </w:rPr>
        <w:t>—пользоваться разнообразными информационными средства- ми для решения предл</w:t>
      </w:r>
      <w:r>
        <w:rPr>
          <w:sz w:val="22"/>
        </w:rPr>
        <w:t>оженных и самостоятельно выбран</w:t>
      </w:r>
      <w:r w:rsidRPr="00AC580D">
        <w:rPr>
          <w:sz w:val="22"/>
        </w:rPr>
        <w:t>ных учебных проблем, задач.</w:t>
      </w:r>
    </w:p>
    <w:p w:rsidR="00AC580D" w:rsidRPr="00AC580D" w:rsidRDefault="00AC580D" w:rsidP="00AC580D">
      <w:pPr>
        <w:pStyle w:val="a3"/>
        <w:spacing w:before="154" w:line="249" w:lineRule="auto"/>
        <w:rPr>
          <w:b/>
          <w:sz w:val="22"/>
        </w:rPr>
      </w:pPr>
      <w:r w:rsidRPr="00AC580D">
        <w:rPr>
          <w:b/>
          <w:sz w:val="22"/>
        </w:rPr>
        <w:t>МЕТАПРЕДМЕТНЫЕ РЕЗУЛЬТАТЫ</w:t>
      </w:r>
    </w:p>
    <w:p w:rsidR="00AC580D" w:rsidRPr="00AC580D" w:rsidRDefault="00AC580D" w:rsidP="00AC580D">
      <w:pPr>
        <w:pStyle w:val="a3"/>
        <w:spacing w:before="154" w:line="249" w:lineRule="auto"/>
        <w:rPr>
          <w:sz w:val="22"/>
        </w:rPr>
      </w:pPr>
      <w:r w:rsidRPr="00AC580D">
        <w:rPr>
          <w:sz w:val="22"/>
        </w:rPr>
        <w:t>К концу обучения в начальной школе у обучающегося фор- мируются следующие универсальные учебные действия.</w:t>
      </w:r>
    </w:p>
    <w:p w:rsidR="00AC580D" w:rsidRPr="00AC580D" w:rsidRDefault="00AC580D" w:rsidP="00AC580D">
      <w:pPr>
        <w:pStyle w:val="a3"/>
        <w:spacing w:before="154" w:line="249" w:lineRule="auto"/>
        <w:rPr>
          <w:sz w:val="22"/>
        </w:rPr>
      </w:pPr>
      <w:r w:rsidRPr="00AC580D">
        <w:rPr>
          <w:b/>
          <w:sz w:val="22"/>
          <w:u w:val="single"/>
        </w:rPr>
        <w:t>Универсальные познавательные учебные действия</w:t>
      </w:r>
      <w:r w:rsidRPr="00AC580D">
        <w:rPr>
          <w:sz w:val="22"/>
        </w:rPr>
        <w:t>:</w:t>
      </w:r>
    </w:p>
    <w:p w:rsidR="00AC580D" w:rsidRPr="00AC580D" w:rsidRDefault="00AC580D" w:rsidP="00AC580D">
      <w:pPr>
        <w:pStyle w:val="a3"/>
        <w:spacing w:before="154" w:line="249" w:lineRule="auto"/>
        <w:rPr>
          <w:sz w:val="22"/>
        </w:rPr>
      </w:pPr>
      <w:r w:rsidRPr="00AC580D">
        <w:rPr>
          <w:sz w:val="22"/>
        </w:rPr>
        <w:t>1)</w:t>
      </w:r>
      <w:r w:rsidRPr="00AC580D">
        <w:rPr>
          <w:sz w:val="22"/>
        </w:rPr>
        <w:tab/>
        <w:t>Базовые логические действия:</w:t>
      </w:r>
    </w:p>
    <w:p w:rsidR="00AC580D" w:rsidRPr="00AC580D" w:rsidRDefault="00AC580D" w:rsidP="00AC580D">
      <w:pPr>
        <w:pStyle w:val="a3"/>
        <w:spacing w:before="154" w:line="249" w:lineRule="auto"/>
        <w:rPr>
          <w:sz w:val="22"/>
        </w:rPr>
      </w:pPr>
      <w:r w:rsidRPr="00AC580D">
        <w:rPr>
          <w:sz w:val="22"/>
        </w:rPr>
        <w:lastRenderedPageBreak/>
        <w:t>—устанавливать связи и зависимости между математически- ми объектами (часть-целое; причина-следствие; протяжённость);</w:t>
      </w:r>
    </w:p>
    <w:p w:rsidR="00AC580D" w:rsidRPr="00AC580D" w:rsidRDefault="00AC580D" w:rsidP="00AC580D">
      <w:pPr>
        <w:pStyle w:val="a3"/>
        <w:spacing w:before="154" w:line="249" w:lineRule="auto"/>
        <w:rPr>
          <w:sz w:val="22"/>
        </w:rPr>
      </w:pPr>
      <w:r w:rsidRPr="00AC580D">
        <w:rPr>
          <w:sz w:val="22"/>
        </w:rPr>
        <w:t>—применять базовые логические универсальные действия: сравнение, анализ, классификация (группировка), обобщение;</w:t>
      </w:r>
    </w:p>
    <w:p w:rsidR="00AC580D" w:rsidRPr="00AC580D" w:rsidRDefault="00AC580D" w:rsidP="00AC580D">
      <w:pPr>
        <w:pStyle w:val="a3"/>
        <w:spacing w:before="154" w:line="249" w:lineRule="auto"/>
        <w:rPr>
          <w:sz w:val="22"/>
        </w:rPr>
      </w:pPr>
      <w:r w:rsidRPr="00AC580D">
        <w:rPr>
          <w:sz w:val="22"/>
        </w:rPr>
        <w:t>—приобретать практические графические и измерительные навыки для успешного решения учебных и житейских задач;</w:t>
      </w:r>
    </w:p>
    <w:p w:rsidR="00AC580D" w:rsidRPr="00AC580D" w:rsidRDefault="00AC580D" w:rsidP="00AC580D">
      <w:pPr>
        <w:pStyle w:val="a3"/>
        <w:spacing w:before="154" w:line="249" w:lineRule="auto"/>
        <w:rPr>
          <w:sz w:val="22"/>
        </w:rPr>
      </w:pPr>
      <w:r w:rsidRPr="00AC580D">
        <w:rPr>
          <w:sz w:val="22"/>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AC580D" w:rsidRPr="00AC580D" w:rsidRDefault="00AC580D" w:rsidP="00AC580D">
      <w:pPr>
        <w:pStyle w:val="a3"/>
        <w:spacing w:before="154" w:line="249" w:lineRule="auto"/>
        <w:rPr>
          <w:sz w:val="22"/>
        </w:rPr>
      </w:pPr>
      <w:r w:rsidRPr="00AC580D">
        <w:rPr>
          <w:sz w:val="22"/>
        </w:rPr>
        <w:t>2)</w:t>
      </w:r>
      <w:r w:rsidRPr="00AC580D">
        <w:rPr>
          <w:sz w:val="22"/>
        </w:rPr>
        <w:tab/>
        <w:t>Базовые исследовательские действия:</w:t>
      </w:r>
    </w:p>
    <w:p w:rsidR="00AC580D" w:rsidRPr="00AC580D" w:rsidRDefault="00AC580D" w:rsidP="00AC580D">
      <w:pPr>
        <w:pStyle w:val="a3"/>
        <w:spacing w:before="154" w:line="249" w:lineRule="auto"/>
        <w:rPr>
          <w:sz w:val="22"/>
        </w:rPr>
      </w:pPr>
      <w:r w:rsidRPr="00AC580D">
        <w:rPr>
          <w:sz w:val="22"/>
        </w:rPr>
        <w:t>—проявлять способность ориентироваться в учебном материа- ле разных разделов курса математики;</w:t>
      </w:r>
    </w:p>
    <w:p w:rsidR="00AC580D" w:rsidRPr="00AC580D" w:rsidRDefault="00AC580D" w:rsidP="00AC580D">
      <w:pPr>
        <w:pStyle w:val="a3"/>
        <w:spacing w:before="154" w:line="249" w:lineRule="auto"/>
        <w:rPr>
          <w:sz w:val="22"/>
        </w:rPr>
      </w:pPr>
      <w:r w:rsidRPr="00AC580D">
        <w:rPr>
          <w:sz w:val="22"/>
        </w:rPr>
        <w:t>—понимать и адекватно использовать математическую терми- нологию: различать, характеризовать, использовать для решения учебных и практических задач;</w:t>
      </w:r>
    </w:p>
    <w:p w:rsidR="00AC580D" w:rsidRPr="00AC580D" w:rsidRDefault="00AC580D" w:rsidP="00AC580D">
      <w:pPr>
        <w:pStyle w:val="a3"/>
        <w:spacing w:before="154" w:line="249" w:lineRule="auto"/>
        <w:rPr>
          <w:sz w:val="22"/>
        </w:rPr>
      </w:pPr>
      <w:r w:rsidRPr="00AC580D">
        <w:rPr>
          <w:sz w:val="22"/>
        </w:rPr>
        <w:t>—применять изученные методы познания (измерение, модели- рование, перебор вариантов)</w:t>
      </w:r>
    </w:p>
    <w:p w:rsidR="00AC580D" w:rsidRPr="00AC580D" w:rsidRDefault="00AC580D" w:rsidP="00AC580D">
      <w:pPr>
        <w:pStyle w:val="a3"/>
        <w:spacing w:before="154" w:line="249" w:lineRule="auto"/>
        <w:rPr>
          <w:sz w:val="22"/>
        </w:rPr>
      </w:pPr>
      <w:r w:rsidRPr="00AC580D">
        <w:rPr>
          <w:sz w:val="22"/>
        </w:rPr>
        <w:t>3)</w:t>
      </w:r>
      <w:r w:rsidRPr="00AC580D">
        <w:rPr>
          <w:sz w:val="22"/>
        </w:rPr>
        <w:tab/>
        <w:t>Работа с информацией:</w:t>
      </w:r>
    </w:p>
    <w:p w:rsidR="00AC580D" w:rsidRPr="00AC580D" w:rsidRDefault="00AC580D" w:rsidP="00AC580D">
      <w:pPr>
        <w:pStyle w:val="a3"/>
        <w:spacing w:before="154" w:line="249" w:lineRule="auto"/>
        <w:rPr>
          <w:sz w:val="22"/>
        </w:rPr>
      </w:pPr>
      <w:r w:rsidRPr="00AC580D">
        <w:rPr>
          <w:sz w:val="22"/>
        </w:rPr>
        <w:t>—находить и использовать для решения учебных задач тексто- вую, графическую информацию в разных источниках инфор- мационной среды;</w:t>
      </w:r>
    </w:p>
    <w:p w:rsidR="00AC580D" w:rsidRPr="00AC580D" w:rsidRDefault="00AC580D" w:rsidP="00AC580D">
      <w:pPr>
        <w:pStyle w:val="a3"/>
        <w:spacing w:before="154" w:line="249" w:lineRule="auto"/>
        <w:rPr>
          <w:sz w:val="22"/>
        </w:rPr>
      </w:pPr>
      <w:r w:rsidRPr="00AC580D">
        <w:rPr>
          <w:sz w:val="22"/>
        </w:rPr>
        <w:t xml:space="preserve"> </w:t>
      </w:r>
    </w:p>
    <w:p w:rsidR="00AC580D" w:rsidRPr="00AC580D" w:rsidRDefault="00AC580D" w:rsidP="00AC580D">
      <w:pPr>
        <w:pStyle w:val="a3"/>
        <w:spacing w:before="154" w:line="249" w:lineRule="auto"/>
        <w:rPr>
          <w:sz w:val="22"/>
        </w:rPr>
      </w:pPr>
      <w:r w:rsidRPr="00AC580D">
        <w:rPr>
          <w:sz w:val="22"/>
        </w:rPr>
        <w:t>—читать, интерпретировать графически представленную ин- формацию (схему, таблицу, диаграмму, другую модель);</w:t>
      </w:r>
    </w:p>
    <w:p w:rsidR="00AC580D" w:rsidRPr="00AC580D" w:rsidRDefault="00AC580D" w:rsidP="00AC580D">
      <w:pPr>
        <w:pStyle w:val="a3"/>
        <w:spacing w:before="154" w:line="249" w:lineRule="auto"/>
        <w:rPr>
          <w:sz w:val="22"/>
        </w:rPr>
      </w:pPr>
      <w:r w:rsidRPr="00AC580D">
        <w:rPr>
          <w:sz w:val="22"/>
        </w:rPr>
        <w:t>—представлять информацию в заданной форме (дополнять та- блицу, текст), формулировать утверждение по образцу, в со- ответствии с требованиями учебной задачи;</w:t>
      </w:r>
    </w:p>
    <w:p w:rsidR="00AC580D" w:rsidRPr="00AC580D" w:rsidRDefault="00AC580D" w:rsidP="00AC580D">
      <w:pPr>
        <w:pStyle w:val="a3"/>
        <w:spacing w:before="154" w:line="249" w:lineRule="auto"/>
        <w:rPr>
          <w:sz w:val="22"/>
        </w:rPr>
      </w:pPr>
      <w:r w:rsidRPr="00AC580D">
        <w:rPr>
          <w:sz w:val="22"/>
        </w:rPr>
        <w:t>—принимать правила, безопасно использовать предлагаемые электронные средства и источники информации.</w:t>
      </w:r>
    </w:p>
    <w:p w:rsidR="00AC580D" w:rsidRPr="00AC580D" w:rsidRDefault="00AC580D" w:rsidP="00AC580D">
      <w:pPr>
        <w:pStyle w:val="a3"/>
        <w:spacing w:before="154" w:line="249" w:lineRule="auto"/>
        <w:rPr>
          <w:sz w:val="22"/>
        </w:rPr>
      </w:pPr>
      <w:r w:rsidRPr="00AC580D">
        <w:rPr>
          <w:sz w:val="22"/>
        </w:rPr>
        <w:t>Универсальные коммуникативные учебные действия:</w:t>
      </w:r>
    </w:p>
    <w:p w:rsidR="00AC580D" w:rsidRPr="00AC580D" w:rsidRDefault="00AC580D" w:rsidP="00AC580D">
      <w:pPr>
        <w:pStyle w:val="a3"/>
        <w:spacing w:before="154" w:line="249" w:lineRule="auto"/>
        <w:rPr>
          <w:sz w:val="22"/>
        </w:rPr>
      </w:pPr>
      <w:r w:rsidRPr="00AC580D">
        <w:rPr>
          <w:sz w:val="22"/>
        </w:rPr>
        <w:lastRenderedPageBreak/>
        <w:t>—конструировать утверждения, проверять их истинность; строить логическое рассуждение;</w:t>
      </w:r>
    </w:p>
    <w:p w:rsidR="00AC580D" w:rsidRPr="00AC580D" w:rsidRDefault="00AC580D" w:rsidP="00AC580D">
      <w:pPr>
        <w:pStyle w:val="a3"/>
        <w:spacing w:before="154" w:line="249" w:lineRule="auto"/>
        <w:rPr>
          <w:sz w:val="22"/>
        </w:rPr>
      </w:pPr>
      <w:r w:rsidRPr="00AC580D">
        <w:rPr>
          <w:sz w:val="22"/>
        </w:rPr>
        <w:t>—использовать текст задания для объяснения способа и хода решения математической задачи; формулировать ответ;</w:t>
      </w:r>
    </w:p>
    <w:p w:rsidR="00AC580D" w:rsidRPr="00AC580D" w:rsidRDefault="00AC580D" w:rsidP="00AC580D">
      <w:pPr>
        <w:pStyle w:val="a3"/>
        <w:spacing w:before="154" w:line="249" w:lineRule="auto"/>
        <w:rPr>
          <w:sz w:val="22"/>
        </w:rPr>
      </w:pPr>
      <w:r w:rsidRPr="00AC580D">
        <w:rPr>
          <w:sz w:val="22"/>
        </w:rPr>
        <w:t>—комментировать процесс вычисления, построения, решения;</w:t>
      </w:r>
    </w:p>
    <w:p w:rsidR="00AC580D" w:rsidRPr="00AC580D" w:rsidRDefault="00AC580D" w:rsidP="00AC580D">
      <w:pPr>
        <w:pStyle w:val="a3"/>
        <w:spacing w:before="154" w:line="249" w:lineRule="auto"/>
        <w:rPr>
          <w:sz w:val="22"/>
        </w:rPr>
      </w:pPr>
      <w:r w:rsidRPr="00AC580D">
        <w:rPr>
          <w:sz w:val="22"/>
        </w:rPr>
        <w:t>—объяснять полученный ответ с использованием изученной терминологии;</w:t>
      </w:r>
    </w:p>
    <w:p w:rsidR="00AC580D" w:rsidRPr="00AC580D" w:rsidRDefault="00AC580D" w:rsidP="00AC580D">
      <w:pPr>
        <w:pStyle w:val="a3"/>
        <w:spacing w:before="154" w:line="249" w:lineRule="auto"/>
        <w:rPr>
          <w:sz w:val="22"/>
        </w:rPr>
      </w:pPr>
      <w:r w:rsidRPr="00AC580D">
        <w:rPr>
          <w:sz w:val="22"/>
        </w:rPr>
        <w:t>—в процессе диалогов по обсуждению изученного материала — задавать вопросы, высказывать суждения, оценивать высту- пления участников, приводить доказательства своей право- ты, проявлять этику общения;</w:t>
      </w:r>
    </w:p>
    <w:p w:rsidR="00AC580D" w:rsidRPr="00AC580D" w:rsidRDefault="00AC580D" w:rsidP="00AC580D">
      <w:pPr>
        <w:pStyle w:val="a3"/>
        <w:spacing w:before="154" w:line="249" w:lineRule="auto"/>
        <w:rPr>
          <w:sz w:val="22"/>
        </w:rPr>
      </w:pPr>
      <w:r w:rsidRPr="00AC580D">
        <w:rPr>
          <w:sz w:val="22"/>
        </w:rPr>
        <w:t>—создавать в соответствии с учебной задачей тексты разного вида –описание (например, геометрической фигуры), рас- суждение (к примеру, при решении задачи), инструкция (на- пример, измерение длины отрезка);</w:t>
      </w:r>
    </w:p>
    <w:p w:rsidR="00AC580D" w:rsidRPr="00AC580D" w:rsidRDefault="00AC580D" w:rsidP="00AC580D">
      <w:pPr>
        <w:pStyle w:val="a3"/>
        <w:spacing w:before="154" w:line="249" w:lineRule="auto"/>
        <w:rPr>
          <w:sz w:val="22"/>
        </w:rPr>
      </w:pPr>
      <w:r w:rsidRPr="00AC580D">
        <w:rPr>
          <w:sz w:val="22"/>
        </w:rPr>
        <w:t>—ориентироваться в алгоритмах: воспроизводить, дополнять, исправлять деформированные; составлять по аналогии;</w:t>
      </w:r>
    </w:p>
    <w:p w:rsidR="00AC580D" w:rsidRPr="00AC580D" w:rsidRDefault="00AC580D" w:rsidP="00AC580D">
      <w:pPr>
        <w:pStyle w:val="a3"/>
        <w:spacing w:before="154" w:line="249" w:lineRule="auto"/>
        <w:rPr>
          <w:sz w:val="22"/>
        </w:rPr>
      </w:pPr>
      <w:r w:rsidRPr="00AC580D">
        <w:rPr>
          <w:sz w:val="22"/>
        </w:rPr>
        <w:t>—самостоятельно составлять тексты заданий, аналогичные ти- повым изученным.</w:t>
      </w:r>
    </w:p>
    <w:p w:rsidR="00AC580D" w:rsidRPr="00AC580D" w:rsidRDefault="00AC580D" w:rsidP="00AC580D">
      <w:pPr>
        <w:pStyle w:val="a3"/>
        <w:spacing w:before="154" w:line="249" w:lineRule="auto"/>
        <w:rPr>
          <w:b/>
          <w:sz w:val="22"/>
          <w:u w:val="single"/>
        </w:rPr>
      </w:pPr>
      <w:r w:rsidRPr="00AC580D">
        <w:rPr>
          <w:b/>
          <w:sz w:val="22"/>
          <w:u w:val="single"/>
        </w:rPr>
        <w:t>Универсальные регулятивные учебные действия:</w:t>
      </w:r>
    </w:p>
    <w:p w:rsidR="00AC580D" w:rsidRPr="00AC580D" w:rsidRDefault="00AC580D" w:rsidP="00AC580D">
      <w:pPr>
        <w:pStyle w:val="a3"/>
        <w:spacing w:before="154" w:line="249" w:lineRule="auto"/>
        <w:rPr>
          <w:sz w:val="22"/>
        </w:rPr>
      </w:pPr>
      <w:r w:rsidRPr="00AC580D">
        <w:rPr>
          <w:sz w:val="22"/>
        </w:rPr>
        <w:t>1)</w:t>
      </w:r>
      <w:r w:rsidRPr="00AC580D">
        <w:rPr>
          <w:sz w:val="22"/>
        </w:rPr>
        <w:tab/>
        <w:t>Самоорганизация:</w:t>
      </w:r>
    </w:p>
    <w:p w:rsidR="00AC580D" w:rsidRPr="00AC580D" w:rsidRDefault="00AC580D" w:rsidP="00AC580D">
      <w:pPr>
        <w:pStyle w:val="a3"/>
        <w:spacing w:before="154" w:line="249" w:lineRule="auto"/>
        <w:rPr>
          <w:sz w:val="22"/>
        </w:rPr>
      </w:pPr>
      <w:r w:rsidRPr="00AC580D">
        <w:rPr>
          <w:sz w:val="22"/>
        </w:rPr>
        <w:t>—планировать этапы предстоящей работы, определять после- довательность учебных действий;</w:t>
      </w:r>
    </w:p>
    <w:p w:rsidR="00AC580D" w:rsidRPr="00AC580D" w:rsidRDefault="00AC580D" w:rsidP="00AC580D">
      <w:pPr>
        <w:pStyle w:val="a3"/>
        <w:spacing w:before="154" w:line="249" w:lineRule="auto"/>
        <w:rPr>
          <w:sz w:val="22"/>
        </w:rPr>
      </w:pPr>
      <w:r w:rsidRPr="00AC580D">
        <w:rPr>
          <w:sz w:val="22"/>
        </w:rPr>
        <w:t>—выполнять правила безопасного использования электронных средств, предлагаемых в процессе обучения.</w:t>
      </w:r>
    </w:p>
    <w:p w:rsidR="00AC580D" w:rsidRPr="00AC580D" w:rsidRDefault="00AC580D" w:rsidP="00AC580D">
      <w:pPr>
        <w:pStyle w:val="a3"/>
        <w:spacing w:before="154" w:line="249" w:lineRule="auto"/>
        <w:rPr>
          <w:sz w:val="22"/>
        </w:rPr>
      </w:pPr>
      <w:r w:rsidRPr="00AC580D">
        <w:rPr>
          <w:sz w:val="22"/>
        </w:rPr>
        <w:t>2)</w:t>
      </w:r>
      <w:r w:rsidRPr="00AC580D">
        <w:rPr>
          <w:sz w:val="22"/>
        </w:rPr>
        <w:tab/>
        <w:t>Самоконтроль:</w:t>
      </w:r>
    </w:p>
    <w:p w:rsidR="00AC580D" w:rsidRPr="00AC580D" w:rsidRDefault="00AC580D" w:rsidP="00AC580D">
      <w:pPr>
        <w:pStyle w:val="a3"/>
        <w:spacing w:before="154" w:line="249" w:lineRule="auto"/>
        <w:rPr>
          <w:sz w:val="22"/>
        </w:rPr>
      </w:pPr>
      <w:r w:rsidRPr="00AC580D">
        <w:rPr>
          <w:sz w:val="22"/>
        </w:rPr>
        <w:t>—осуществлять контроль процесса и результата своей деятель- ности; объективно оценивать их;</w:t>
      </w:r>
    </w:p>
    <w:p w:rsidR="00AC580D" w:rsidRPr="00AC580D" w:rsidRDefault="00AC580D" w:rsidP="00AC580D">
      <w:pPr>
        <w:pStyle w:val="a3"/>
        <w:spacing w:before="154" w:line="249" w:lineRule="auto"/>
        <w:rPr>
          <w:sz w:val="22"/>
        </w:rPr>
      </w:pPr>
      <w:r w:rsidRPr="00AC580D">
        <w:rPr>
          <w:sz w:val="22"/>
        </w:rPr>
        <w:t>—выбирать и при необходимости корректировать способы дей- ствий;</w:t>
      </w:r>
    </w:p>
    <w:p w:rsidR="00AC580D" w:rsidRPr="00AC580D" w:rsidRDefault="00AC580D" w:rsidP="00AC580D">
      <w:pPr>
        <w:pStyle w:val="a3"/>
        <w:spacing w:before="154" w:line="249" w:lineRule="auto"/>
        <w:rPr>
          <w:sz w:val="22"/>
        </w:rPr>
      </w:pPr>
      <w:r w:rsidRPr="00AC580D">
        <w:rPr>
          <w:sz w:val="22"/>
        </w:rPr>
        <w:lastRenderedPageBreak/>
        <w:t>—находить ошибки в своей работе, устанавливать их причины, вести поиск путей преодоления ошибок;</w:t>
      </w:r>
    </w:p>
    <w:p w:rsidR="00AC580D" w:rsidRPr="00AC580D" w:rsidRDefault="00AC580D" w:rsidP="00AC580D">
      <w:pPr>
        <w:pStyle w:val="a3"/>
        <w:spacing w:before="154" w:line="249" w:lineRule="auto"/>
        <w:rPr>
          <w:sz w:val="22"/>
        </w:rPr>
      </w:pPr>
      <w:r w:rsidRPr="00AC580D">
        <w:rPr>
          <w:sz w:val="22"/>
        </w:rPr>
        <w:t xml:space="preserve"> 3)</w:t>
      </w:r>
      <w:r w:rsidRPr="00AC580D">
        <w:rPr>
          <w:sz w:val="22"/>
        </w:rPr>
        <w:tab/>
        <w:t>Самооценка:</w:t>
      </w:r>
    </w:p>
    <w:p w:rsidR="00AC580D" w:rsidRPr="00AC580D" w:rsidRDefault="00AC580D" w:rsidP="00AC580D">
      <w:pPr>
        <w:pStyle w:val="a3"/>
        <w:spacing w:before="154" w:line="249" w:lineRule="auto"/>
        <w:rPr>
          <w:sz w:val="22"/>
        </w:rPr>
      </w:pPr>
      <w:r w:rsidRPr="00AC580D">
        <w:rPr>
          <w:sz w:val="22"/>
        </w:rPr>
        <w:t>—предвидеть возможность возникновения трудностей и оши- бок, предусматривать способы их предупреждения (форму- лирование вопросов, обращение к учебнику, дополнитель- ным средствам обучения, в том числе электронным);</w:t>
      </w:r>
    </w:p>
    <w:p w:rsidR="00AC580D" w:rsidRPr="00AC580D" w:rsidRDefault="00AC580D" w:rsidP="00AC580D">
      <w:pPr>
        <w:pStyle w:val="a3"/>
        <w:spacing w:before="154" w:line="249" w:lineRule="auto"/>
        <w:rPr>
          <w:sz w:val="22"/>
        </w:rPr>
      </w:pPr>
      <w:r w:rsidRPr="00AC580D">
        <w:rPr>
          <w:sz w:val="22"/>
        </w:rPr>
        <w:t>—оценивать рациональность своих действий, давать им каче- ственную характеристику.</w:t>
      </w:r>
    </w:p>
    <w:p w:rsidR="00AC580D" w:rsidRPr="00AC580D" w:rsidRDefault="00AC580D" w:rsidP="00AC580D">
      <w:pPr>
        <w:pStyle w:val="a3"/>
        <w:spacing w:before="154" w:line="249" w:lineRule="auto"/>
        <w:rPr>
          <w:sz w:val="22"/>
        </w:rPr>
      </w:pPr>
      <w:r w:rsidRPr="00AC580D">
        <w:rPr>
          <w:sz w:val="22"/>
        </w:rPr>
        <w:t>Совместная деятельность:</w:t>
      </w:r>
    </w:p>
    <w:p w:rsidR="00AC580D" w:rsidRPr="00AC580D" w:rsidRDefault="00AC580D" w:rsidP="00AC580D">
      <w:pPr>
        <w:pStyle w:val="a3"/>
        <w:spacing w:before="154" w:line="249" w:lineRule="auto"/>
        <w:rPr>
          <w:sz w:val="22"/>
        </w:rPr>
      </w:pPr>
      <w:r w:rsidRPr="00AC580D">
        <w:rPr>
          <w:sz w:val="22"/>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 дения примеров  и  контрпримеров);  согласовывать  мнения в ходе поиска доказательств, выбора рационального способа, анализа информации;</w:t>
      </w:r>
    </w:p>
    <w:p w:rsidR="00AC580D" w:rsidRPr="00AC580D" w:rsidRDefault="00AC580D" w:rsidP="00AC580D">
      <w:pPr>
        <w:pStyle w:val="a3"/>
        <w:spacing w:before="154" w:line="249" w:lineRule="auto"/>
        <w:rPr>
          <w:sz w:val="22"/>
        </w:rPr>
      </w:pPr>
      <w:r w:rsidRPr="00AC580D">
        <w:rPr>
          <w:sz w:val="22"/>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AC580D" w:rsidRPr="00AC580D" w:rsidRDefault="00AC580D" w:rsidP="00AC580D">
      <w:pPr>
        <w:pStyle w:val="a3"/>
        <w:spacing w:before="154" w:line="249" w:lineRule="auto"/>
        <w:rPr>
          <w:b/>
          <w:sz w:val="22"/>
        </w:rPr>
      </w:pPr>
      <w:r w:rsidRPr="00AC580D">
        <w:rPr>
          <w:b/>
          <w:sz w:val="22"/>
        </w:rPr>
        <w:t>ПРЕДМЕТНЫЕ РЕЗУЛЬТАТЫ</w:t>
      </w:r>
    </w:p>
    <w:p w:rsidR="00AC580D" w:rsidRPr="00AC580D" w:rsidRDefault="00AC580D" w:rsidP="00AC580D">
      <w:pPr>
        <w:pStyle w:val="a3"/>
        <w:spacing w:before="154" w:line="249" w:lineRule="auto"/>
        <w:rPr>
          <w:sz w:val="22"/>
        </w:rPr>
      </w:pPr>
      <w:r w:rsidRPr="00AC580D">
        <w:rPr>
          <w:sz w:val="22"/>
        </w:rPr>
        <w:t>К концу обучения в первом классе обучающийся научится:</w:t>
      </w:r>
    </w:p>
    <w:p w:rsidR="00AC580D" w:rsidRPr="00AC580D" w:rsidRDefault="00AC580D" w:rsidP="00AC580D">
      <w:pPr>
        <w:pStyle w:val="a3"/>
        <w:spacing w:before="154" w:line="249" w:lineRule="auto"/>
        <w:rPr>
          <w:sz w:val="22"/>
        </w:rPr>
      </w:pPr>
      <w:r w:rsidRPr="00AC580D">
        <w:rPr>
          <w:sz w:val="22"/>
        </w:rPr>
        <w:t>—читать, записывать, сравнивать,  упорядочивать  числа  от  0 до 20;</w:t>
      </w:r>
    </w:p>
    <w:p w:rsidR="00AC580D" w:rsidRPr="00AC580D" w:rsidRDefault="00AC580D" w:rsidP="00AC580D">
      <w:pPr>
        <w:pStyle w:val="a3"/>
        <w:spacing w:before="154" w:line="249" w:lineRule="auto"/>
        <w:rPr>
          <w:sz w:val="22"/>
        </w:rPr>
      </w:pPr>
      <w:r w:rsidRPr="00AC580D">
        <w:rPr>
          <w:sz w:val="22"/>
        </w:rPr>
        <w:t>—пересчитывать различные объекты, устанавливать порядко- вый номер объекта;</w:t>
      </w:r>
    </w:p>
    <w:p w:rsidR="00AC580D" w:rsidRPr="00AC580D" w:rsidRDefault="00AC580D" w:rsidP="00AC580D">
      <w:pPr>
        <w:pStyle w:val="a3"/>
        <w:spacing w:before="154" w:line="249" w:lineRule="auto"/>
        <w:rPr>
          <w:sz w:val="22"/>
        </w:rPr>
      </w:pPr>
      <w:r w:rsidRPr="00AC580D">
        <w:rPr>
          <w:sz w:val="22"/>
        </w:rPr>
        <w:t>—находить числа, большие/меньшие данного числа на задан- ное число;</w:t>
      </w:r>
    </w:p>
    <w:p w:rsidR="00AC580D" w:rsidRPr="00AC580D" w:rsidRDefault="00AC580D" w:rsidP="00AC580D">
      <w:pPr>
        <w:pStyle w:val="a3"/>
        <w:spacing w:before="154" w:line="249" w:lineRule="auto"/>
        <w:rPr>
          <w:sz w:val="22"/>
        </w:rPr>
      </w:pPr>
      <w:r w:rsidRPr="00AC580D">
        <w:rPr>
          <w:sz w:val="22"/>
        </w:rPr>
        <w:t>—выполнять арифметические действия сложения и вычитания в пределах 20 (устно и письменно) без перехода через десяток;</w:t>
      </w:r>
    </w:p>
    <w:p w:rsidR="00AC580D" w:rsidRPr="00AC580D" w:rsidRDefault="00AC580D" w:rsidP="00AC580D">
      <w:pPr>
        <w:pStyle w:val="a3"/>
        <w:spacing w:before="154" w:line="249" w:lineRule="auto"/>
        <w:rPr>
          <w:sz w:val="22"/>
        </w:rPr>
      </w:pPr>
      <w:r w:rsidRPr="00AC580D">
        <w:rPr>
          <w:sz w:val="22"/>
        </w:rPr>
        <w:t>—называть и различать компоненты действий сложения (сла- гаемые, сумма) и вычитания (уменьшаемое, вычитаемое, разность);</w:t>
      </w:r>
    </w:p>
    <w:p w:rsidR="00AC580D" w:rsidRPr="00AC580D" w:rsidRDefault="00AC580D" w:rsidP="00AC580D">
      <w:pPr>
        <w:pStyle w:val="a3"/>
        <w:spacing w:before="154" w:line="249" w:lineRule="auto"/>
        <w:rPr>
          <w:sz w:val="22"/>
        </w:rPr>
      </w:pPr>
      <w:r w:rsidRPr="00AC580D">
        <w:rPr>
          <w:sz w:val="22"/>
        </w:rPr>
        <w:lastRenderedPageBreak/>
        <w:t>—решать текстовые задачи в одно действие на сложение и вы- читание: выделять условие и требование (вопрос);</w:t>
      </w:r>
    </w:p>
    <w:p w:rsidR="00AC580D" w:rsidRPr="00AC580D" w:rsidRDefault="00AC580D" w:rsidP="00AC580D">
      <w:pPr>
        <w:pStyle w:val="a3"/>
        <w:spacing w:before="154" w:line="249" w:lineRule="auto"/>
        <w:rPr>
          <w:sz w:val="22"/>
        </w:rPr>
      </w:pPr>
      <w:r w:rsidRPr="00AC580D">
        <w:rPr>
          <w:sz w:val="22"/>
        </w:rPr>
        <w:t>—сравнивать объекты по длине, устанавливая между ними со- отношение длиннее/короче (выше/ниже, шире/уже);</w:t>
      </w:r>
    </w:p>
    <w:p w:rsidR="00AC580D" w:rsidRPr="00AC580D" w:rsidRDefault="00AC580D" w:rsidP="00AC580D">
      <w:pPr>
        <w:pStyle w:val="a3"/>
        <w:spacing w:before="154" w:line="249" w:lineRule="auto"/>
        <w:rPr>
          <w:sz w:val="22"/>
        </w:rPr>
      </w:pPr>
      <w:r w:rsidRPr="00AC580D">
        <w:rPr>
          <w:sz w:val="22"/>
        </w:rPr>
        <w:t>—знать и использовать единицу длины — сантиметр; измерять длину отрезка, чертить отрезок заданной длины (в см);</w:t>
      </w:r>
    </w:p>
    <w:p w:rsidR="00AC580D" w:rsidRPr="00AC580D" w:rsidRDefault="00AC580D" w:rsidP="00AC580D">
      <w:pPr>
        <w:pStyle w:val="a3"/>
        <w:spacing w:before="154" w:line="249" w:lineRule="auto"/>
        <w:rPr>
          <w:sz w:val="22"/>
        </w:rPr>
      </w:pPr>
      <w:r w:rsidRPr="00AC580D">
        <w:rPr>
          <w:sz w:val="22"/>
        </w:rPr>
        <w:t>—различать число и цифру;</w:t>
      </w:r>
    </w:p>
    <w:p w:rsidR="00AC580D" w:rsidRPr="00AC580D" w:rsidRDefault="00AC580D" w:rsidP="00AC580D">
      <w:pPr>
        <w:pStyle w:val="a3"/>
        <w:spacing w:before="154" w:line="249" w:lineRule="auto"/>
        <w:rPr>
          <w:sz w:val="22"/>
        </w:rPr>
      </w:pPr>
      <w:r w:rsidRPr="00AC580D">
        <w:rPr>
          <w:sz w:val="22"/>
        </w:rPr>
        <w:t>—распознавать геометрические фигуры: круг, треугольник, прямоугольник (квадрат), отрезок;</w:t>
      </w:r>
    </w:p>
    <w:p w:rsidR="00AC580D" w:rsidRPr="00AC580D" w:rsidRDefault="00AC580D" w:rsidP="00AC580D">
      <w:pPr>
        <w:pStyle w:val="a3"/>
        <w:spacing w:before="154" w:line="249" w:lineRule="auto"/>
        <w:rPr>
          <w:sz w:val="22"/>
        </w:rPr>
      </w:pPr>
      <w:r w:rsidRPr="00AC580D">
        <w:rPr>
          <w:sz w:val="22"/>
        </w:rPr>
        <w:t xml:space="preserve"> —устанавливать между объектами соотношения: слева/справа, дальше/ближе, между, перед/за, над/под;</w:t>
      </w:r>
    </w:p>
    <w:p w:rsidR="00AC580D" w:rsidRPr="00AC580D" w:rsidRDefault="00AC580D" w:rsidP="00AC580D">
      <w:pPr>
        <w:pStyle w:val="a3"/>
        <w:spacing w:before="154" w:line="249" w:lineRule="auto"/>
        <w:rPr>
          <w:sz w:val="22"/>
        </w:rPr>
      </w:pPr>
      <w:r w:rsidRPr="00AC580D">
        <w:rPr>
          <w:sz w:val="22"/>
        </w:rPr>
        <w:t>—распознавать верные (истинные) и неверные (ложные) утверж- дения относительно заданного набора объектов/предметов;</w:t>
      </w:r>
    </w:p>
    <w:p w:rsidR="00AC580D" w:rsidRPr="00AC580D" w:rsidRDefault="00AC580D" w:rsidP="00AC580D">
      <w:pPr>
        <w:pStyle w:val="a3"/>
        <w:spacing w:before="154" w:line="249" w:lineRule="auto"/>
        <w:rPr>
          <w:sz w:val="22"/>
        </w:rPr>
      </w:pPr>
      <w:r w:rsidRPr="00AC580D">
        <w:rPr>
          <w:sz w:val="22"/>
        </w:rPr>
        <w:t>—группировать объекты по заданному признаку; находить и называть закономерности в ряду объектов повседневной жизни;</w:t>
      </w:r>
    </w:p>
    <w:p w:rsidR="00AC580D" w:rsidRPr="00AC580D" w:rsidRDefault="00AC580D" w:rsidP="00AC580D">
      <w:pPr>
        <w:pStyle w:val="a3"/>
        <w:spacing w:before="154" w:line="249" w:lineRule="auto"/>
        <w:rPr>
          <w:sz w:val="22"/>
        </w:rPr>
      </w:pPr>
      <w:r w:rsidRPr="00AC580D">
        <w:rPr>
          <w:sz w:val="22"/>
        </w:rPr>
        <w:t>—различать строки и столбцы таблицы, вносить данное в та- блицу, извлекать данное/данные из таблицы;</w:t>
      </w:r>
    </w:p>
    <w:p w:rsidR="00AC580D" w:rsidRPr="00AC580D" w:rsidRDefault="00AC580D" w:rsidP="00AC580D">
      <w:pPr>
        <w:pStyle w:val="a3"/>
        <w:spacing w:before="154" w:line="249" w:lineRule="auto"/>
        <w:rPr>
          <w:sz w:val="22"/>
        </w:rPr>
      </w:pPr>
      <w:r w:rsidRPr="00AC580D">
        <w:rPr>
          <w:sz w:val="22"/>
        </w:rPr>
        <w:t>—сравнивать два объекта (числа, геометрические фигуры);</w:t>
      </w:r>
    </w:p>
    <w:p w:rsidR="00AC580D" w:rsidRPr="00AC580D" w:rsidRDefault="00AC580D" w:rsidP="00AC580D">
      <w:pPr>
        <w:pStyle w:val="a3"/>
        <w:spacing w:before="154" w:line="249" w:lineRule="auto"/>
        <w:rPr>
          <w:sz w:val="22"/>
        </w:rPr>
      </w:pPr>
      <w:r w:rsidRPr="00AC580D">
        <w:rPr>
          <w:sz w:val="22"/>
        </w:rPr>
        <w:t>—распределять объекты на две группы по заданному основа- нию.</w:t>
      </w:r>
    </w:p>
    <w:p w:rsidR="00AC580D" w:rsidRPr="00AC580D" w:rsidRDefault="00AC580D" w:rsidP="00AC580D">
      <w:pPr>
        <w:pStyle w:val="a3"/>
        <w:spacing w:before="154" w:line="249" w:lineRule="auto"/>
        <w:rPr>
          <w:b/>
          <w:sz w:val="22"/>
        </w:rPr>
      </w:pPr>
      <w:r w:rsidRPr="00AC580D">
        <w:rPr>
          <w:b/>
          <w:sz w:val="22"/>
        </w:rPr>
        <w:t>К концу обучения во втором классе обучающийся научится:</w:t>
      </w:r>
    </w:p>
    <w:p w:rsidR="00AC580D" w:rsidRPr="00AC580D" w:rsidRDefault="00AC580D" w:rsidP="00AC580D">
      <w:pPr>
        <w:pStyle w:val="a3"/>
        <w:spacing w:before="154" w:line="249" w:lineRule="auto"/>
        <w:rPr>
          <w:sz w:val="22"/>
        </w:rPr>
      </w:pPr>
      <w:r w:rsidRPr="00AC580D">
        <w:rPr>
          <w:sz w:val="22"/>
        </w:rPr>
        <w:t>—читать, записывать, сравнивать, упорядочивать числа в пре- делах 100;</w:t>
      </w:r>
    </w:p>
    <w:p w:rsidR="00AC580D" w:rsidRPr="00AC580D" w:rsidRDefault="00AC580D" w:rsidP="00AC580D">
      <w:pPr>
        <w:pStyle w:val="a3"/>
        <w:spacing w:before="154" w:line="249" w:lineRule="auto"/>
        <w:rPr>
          <w:sz w:val="22"/>
        </w:rPr>
      </w:pPr>
      <w:r w:rsidRPr="00AC580D">
        <w:rPr>
          <w:sz w:val="22"/>
        </w:rPr>
        <w:t>—находить число большее/меньшее данного числа на заданное число (в пределах 100); большее данного числа в заданное число раз (в пределах 20);</w:t>
      </w:r>
    </w:p>
    <w:p w:rsidR="00AC580D" w:rsidRPr="00AC580D" w:rsidRDefault="00AC580D" w:rsidP="00AC580D">
      <w:pPr>
        <w:pStyle w:val="a3"/>
        <w:spacing w:before="154" w:line="249" w:lineRule="auto"/>
        <w:rPr>
          <w:sz w:val="22"/>
        </w:rPr>
      </w:pPr>
      <w:r w:rsidRPr="00AC580D">
        <w:rPr>
          <w:sz w:val="22"/>
        </w:rPr>
        <w:t>—устанавливать и соблюдать порядок при вычислении значе- ния числового выражения (со скобками/без скобок), содержащего действия сложения и вычитания в пределах 100;</w:t>
      </w:r>
    </w:p>
    <w:p w:rsidR="00AC580D" w:rsidRPr="00AC580D" w:rsidRDefault="00AC580D" w:rsidP="00AC580D">
      <w:pPr>
        <w:pStyle w:val="a3"/>
        <w:spacing w:before="154" w:line="249" w:lineRule="auto"/>
        <w:rPr>
          <w:sz w:val="22"/>
        </w:rPr>
      </w:pPr>
      <w:r w:rsidRPr="00AC580D">
        <w:rPr>
          <w:sz w:val="22"/>
        </w:rPr>
        <w:lastRenderedPageBreak/>
        <w:t>—выполнять арифметические действия: сложение и вычита- ние, в пределах 100 — устно и письменно; умножение и деление в пределах 50 с использованием таблицы умножения;</w:t>
      </w:r>
    </w:p>
    <w:p w:rsidR="00AC580D" w:rsidRPr="00AC580D" w:rsidRDefault="00AC580D" w:rsidP="00AC580D">
      <w:pPr>
        <w:pStyle w:val="a3"/>
        <w:spacing w:before="154" w:line="249" w:lineRule="auto"/>
        <w:rPr>
          <w:sz w:val="22"/>
        </w:rPr>
      </w:pPr>
      <w:r w:rsidRPr="00AC580D">
        <w:rPr>
          <w:sz w:val="22"/>
        </w:rPr>
        <w:t>—называть и различать компоненты действий умножения (множители, произведение); деления (делимое, делитель, частное);</w:t>
      </w:r>
    </w:p>
    <w:p w:rsidR="00AC580D" w:rsidRPr="00AC580D" w:rsidRDefault="00AC580D" w:rsidP="00AC580D">
      <w:pPr>
        <w:pStyle w:val="a3"/>
        <w:spacing w:before="154" w:line="249" w:lineRule="auto"/>
        <w:rPr>
          <w:sz w:val="22"/>
        </w:rPr>
      </w:pPr>
      <w:r w:rsidRPr="00AC580D">
        <w:rPr>
          <w:sz w:val="22"/>
        </w:rPr>
        <w:t>—находить неизвестный компонент сложения, вычитания;</w:t>
      </w:r>
    </w:p>
    <w:p w:rsidR="00AC580D" w:rsidRPr="00AC580D" w:rsidRDefault="00AC580D" w:rsidP="00AC580D">
      <w:pPr>
        <w:pStyle w:val="a3"/>
        <w:spacing w:before="154" w:line="249" w:lineRule="auto"/>
        <w:rPr>
          <w:sz w:val="22"/>
        </w:rPr>
      </w:pPr>
      <w:r w:rsidRPr="00AC580D">
        <w:rPr>
          <w:sz w:val="22"/>
        </w:rPr>
        <w:t>—использовать при выполнении практических заданий едини- цы величин длины (сантиметр, дециметр, метр), массы (ки- лограмм), времени (минута</w:t>
      </w:r>
      <w:r>
        <w:rPr>
          <w:sz w:val="22"/>
        </w:rPr>
        <w:t>, час); стоимости (рубль, копей</w:t>
      </w:r>
      <w:r w:rsidRPr="00AC580D">
        <w:rPr>
          <w:sz w:val="22"/>
        </w:rPr>
        <w:t>ка); преобразовывать одни единицы данных величин  в другие;</w:t>
      </w:r>
    </w:p>
    <w:p w:rsidR="00AC580D" w:rsidRPr="00AC580D" w:rsidRDefault="00AC580D" w:rsidP="00AC580D">
      <w:pPr>
        <w:pStyle w:val="a3"/>
        <w:spacing w:before="154" w:line="249" w:lineRule="auto"/>
        <w:rPr>
          <w:sz w:val="22"/>
        </w:rPr>
      </w:pPr>
      <w:r w:rsidRPr="00AC580D">
        <w:rPr>
          <w:sz w:val="22"/>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«больше/меньше на»;</w:t>
      </w:r>
    </w:p>
    <w:p w:rsidR="00AC580D" w:rsidRPr="00AC580D" w:rsidRDefault="00AC580D" w:rsidP="00AC580D">
      <w:pPr>
        <w:pStyle w:val="a3"/>
        <w:spacing w:before="154" w:line="249" w:lineRule="auto"/>
        <w:rPr>
          <w:sz w:val="22"/>
        </w:rPr>
      </w:pPr>
      <w:r w:rsidRPr="00AC580D">
        <w:rPr>
          <w:sz w:val="22"/>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AC580D" w:rsidRPr="00AC580D" w:rsidRDefault="00AC580D" w:rsidP="00AC580D">
      <w:pPr>
        <w:pStyle w:val="a3"/>
        <w:spacing w:before="154" w:line="249" w:lineRule="auto"/>
        <w:rPr>
          <w:sz w:val="22"/>
        </w:rPr>
      </w:pPr>
      <w:r w:rsidRPr="00AC580D">
        <w:rPr>
          <w:sz w:val="22"/>
        </w:rPr>
        <w:t>—различать и называть геометрические фигуры: прямой угол; ломаную, многоугольник; выделять среди четырехугольников прямоугольники, квадраты;</w:t>
      </w:r>
    </w:p>
    <w:p w:rsidR="00AC580D" w:rsidRPr="00AC580D" w:rsidRDefault="00AC580D" w:rsidP="00AC580D">
      <w:pPr>
        <w:pStyle w:val="a3"/>
        <w:spacing w:before="154" w:line="249" w:lineRule="auto"/>
        <w:rPr>
          <w:sz w:val="22"/>
        </w:rPr>
      </w:pPr>
      <w:r w:rsidRPr="00AC580D">
        <w:rPr>
          <w:sz w:val="22"/>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AC580D" w:rsidRPr="00AC580D" w:rsidRDefault="00AC580D" w:rsidP="00AC580D">
      <w:pPr>
        <w:pStyle w:val="a3"/>
        <w:spacing w:before="154" w:line="249" w:lineRule="auto"/>
        <w:rPr>
          <w:sz w:val="22"/>
        </w:rPr>
      </w:pPr>
      <w:r w:rsidRPr="00AC580D">
        <w:rPr>
          <w:sz w:val="22"/>
        </w:rPr>
        <w:t>—выполнять измерение длин реальных объектов с помощью линейки;</w:t>
      </w:r>
    </w:p>
    <w:p w:rsidR="00AC580D" w:rsidRPr="00AC580D" w:rsidRDefault="00AC580D" w:rsidP="00AC580D">
      <w:pPr>
        <w:pStyle w:val="a3"/>
        <w:spacing w:before="154" w:line="249" w:lineRule="auto"/>
        <w:rPr>
          <w:sz w:val="22"/>
        </w:rPr>
      </w:pPr>
      <w:r w:rsidRPr="00AC580D">
        <w:rPr>
          <w:sz w:val="22"/>
        </w:rPr>
        <w:t>—находить длину ломаной, состоящей из двух-трёх звеньев, периметр прямоугольника (квадрата);</w:t>
      </w:r>
    </w:p>
    <w:p w:rsidR="00AC580D" w:rsidRPr="00AC580D" w:rsidRDefault="00AC580D" w:rsidP="00AC580D">
      <w:pPr>
        <w:pStyle w:val="a3"/>
        <w:spacing w:before="154" w:line="249" w:lineRule="auto"/>
        <w:rPr>
          <w:sz w:val="22"/>
        </w:rPr>
      </w:pPr>
      <w:r w:rsidRPr="00AC580D">
        <w:rPr>
          <w:sz w:val="22"/>
        </w:rPr>
        <w:t>—распознавать верные (истинные) и неверные (ложные) утверж- дения со словами «все», «каждый»; проводить одно-</w:t>
      </w:r>
      <w:r w:rsidRPr="00AC580D">
        <w:rPr>
          <w:sz w:val="22"/>
        </w:rPr>
        <w:lastRenderedPageBreak/>
        <w:t>двухша- говые логические рассуждения и делать выводы;</w:t>
      </w:r>
    </w:p>
    <w:p w:rsidR="00AC580D" w:rsidRPr="00AC580D" w:rsidRDefault="00AC580D" w:rsidP="00AC580D">
      <w:pPr>
        <w:pStyle w:val="a3"/>
        <w:spacing w:before="154" w:line="249" w:lineRule="auto"/>
        <w:rPr>
          <w:sz w:val="22"/>
        </w:rPr>
      </w:pPr>
      <w:r w:rsidRPr="00AC580D">
        <w:rPr>
          <w:sz w:val="22"/>
        </w:rPr>
        <w:t>—находить общий признак группы математических объектов (чисел, величин, геометрических фигур);</w:t>
      </w:r>
    </w:p>
    <w:p w:rsidR="00AC580D" w:rsidRPr="00AC580D" w:rsidRDefault="00AC580D" w:rsidP="00AC580D">
      <w:pPr>
        <w:pStyle w:val="a3"/>
        <w:spacing w:before="154" w:line="249" w:lineRule="auto"/>
        <w:rPr>
          <w:sz w:val="22"/>
        </w:rPr>
      </w:pPr>
      <w:r w:rsidRPr="00AC580D">
        <w:rPr>
          <w:sz w:val="22"/>
        </w:rPr>
        <w:t>—находить закономерность в ряду объектов (чисел, геометри- ческих фигур);</w:t>
      </w:r>
    </w:p>
    <w:p w:rsidR="00AC580D" w:rsidRPr="00AC580D" w:rsidRDefault="00AC580D" w:rsidP="00AC580D">
      <w:pPr>
        <w:pStyle w:val="a3"/>
        <w:spacing w:before="154" w:line="249" w:lineRule="auto"/>
        <w:rPr>
          <w:sz w:val="22"/>
        </w:rPr>
      </w:pPr>
      <w:r w:rsidRPr="00AC580D">
        <w:rPr>
          <w:sz w:val="22"/>
        </w:rP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AC580D" w:rsidRPr="00AC580D" w:rsidRDefault="00AC580D" w:rsidP="00AC580D">
      <w:pPr>
        <w:pStyle w:val="a3"/>
        <w:spacing w:before="154" w:line="249" w:lineRule="auto"/>
        <w:rPr>
          <w:sz w:val="22"/>
        </w:rPr>
      </w:pPr>
      <w:r w:rsidRPr="00AC580D">
        <w:rPr>
          <w:sz w:val="22"/>
        </w:rPr>
        <w:t>—сравнивать группы объектов (находить общее, различное);</w:t>
      </w:r>
    </w:p>
    <w:p w:rsidR="00AC580D" w:rsidRPr="00AC580D" w:rsidRDefault="00AC580D" w:rsidP="00AC580D">
      <w:pPr>
        <w:pStyle w:val="a3"/>
        <w:spacing w:before="154" w:line="249" w:lineRule="auto"/>
        <w:rPr>
          <w:sz w:val="22"/>
        </w:rPr>
      </w:pPr>
      <w:r w:rsidRPr="00AC580D">
        <w:rPr>
          <w:sz w:val="22"/>
        </w:rPr>
        <w:t>—обнаруживать модели геометрических фигур в окружающем мире;</w:t>
      </w:r>
    </w:p>
    <w:p w:rsidR="00AC580D" w:rsidRPr="00AC580D" w:rsidRDefault="00AC580D" w:rsidP="00AC580D">
      <w:pPr>
        <w:pStyle w:val="a3"/>
        <w:spacing w:before="154" w:line="249" w:lineRule="auto"/>
        <w:rPr>
          <w:sz w:val="22"/>
        </w:rPr>
      </w:pPr>
      <w:r w:rsidRPr="00AC580D">
        <w:rPr>
          <w:sz w:val="22"/>
        </w:rPr>
        <w:t>—подбирать примеры, подтверждающие суждение, ответ;</w:t>
      </w:r>
    </w:p>
    <w:p w:rsidR="00AC580D" w:rsidRPr="00AC580D" w:rsidRDefault="00AC580D" w:rsidP="00AC580D">
      <w:pPr>
        <w:pStyle w:val="a3"/>
        <w:spacing w:before="154" w:line="249" w:lineRule="auto"/>
        <w:rPr>
          <w:sz w:val="22"/>
        </w:rPr>
      </w:pPr>
      <w:r w:rsidRPr="00AC580D">
        <w:rPr>
          <w:sz w:val="22"/>
        </w:rPr>
        <w:t>—составлять (дополнять) текстовую задачу;</w:t>
      </w:r>
    </w:p>
    <w:p w:rsidR="00AC580D" w:rsidRPr="00AC580D" w:rsidRDefault="00AC580D" w:rsidP="00AC580D">
      <w:pPr>
        <w:pStyle w:val="a3"/>
        <w:spacing w:before="154" w:line="249" w:lineRule="auto"/>
        <w:rPr>
          <w:sz w:val="22"/>
        </w:rPr>
      </w:pPr>
      <w:r w:rsidRPr="00AC580D">
        <w:rPr>
          <w:sz w:val="22"/>
        </w:rPr>
        <w:t>—проверять правильность вычислений.</w:t>
      </w:r>
    </w:p>
    <w:p w:rsidR="00AC580D" w:rsidRPr="00AC580D" w:rsidRDefault="00AC580D" w:rsidP="00AC580D">
      <w:pPr>
        <w:pStyle w:val="a3"/>
        <w:spacing w:before="154" w:line="249" w:lineRule="auto"/>
        <w:rPr>
          <w:b/>
          <w:sz w:val="22"/>
        </w:rPr>
      </w:pPr>
      <w:r w:rsidRPr="00AC580D">
        <w:rPr>
          <w:b/>
          <w:sz w:val="22"/>
        </w:rPr>
        <w:t>К концу обучения в третьем классе обучающийся научится:</w:t>
      </w:r>
    </w:p>
    <w:p w:rsidR="00AC580D" w:rsidRPr="00AC580D" w:rsidRDefault="00AC580D" w:rsidP="00AC580D">
      <w:pPr>
        <w:pStyle w:val="a3"/>
        <w:spacing w:before="154" w:line="249" w:lineRule="auto"/>
        <w:rPr>
          <w:sz w:val="22"/>
        </w:rPr>
      </w:pPr>
      <w:r w:rsidRPr="00AC580D">
        <w:rPr>
          <w:sz w:val="22"/>
        </w:rPr>
        <w:t>—читать, записывать, сравнивать, упорядочивать числа в пре- делах 1000;</w:t>
      </w:r>
    </w:p>
    <w:p w:rsidR="00AC580D" w:rsidRPr="00AC580D" w:rsidRDefault="00AC580D" w:rsidP="00AC580D">
      <w:pPr>
        <w:pStyle w:val="a3"/>
        <w:spacing w:before="154" w:line="249" w:lineRule="auto"/>
        <w:rPr>
          <w:sz w:val="22"/>
        </w:rPr>
      </w:pPr>
      <w:r w:rsidRPr="00AC580D">
        <w:rPr>
          <w:sz w:val="22"/>
        </w:rPr>
        <w:t>—находить число большее/меньшее данного числа на заданное число, в заданное число раз (в пределах 1000);</w:t>
      </w:r>
    </w:p>
    <w:p w:rsidR="00AC580D" w:rsidRPr="00AC580D" w:rsidRDefault="00AC580D" w:rsidP="00AC580D">
      <w:pPr>
        <w:pStyle w:val="a3"/>
        <w:spacing w:before="154" w:line="249" w:lineRule="auto"/>
        <w:rPr>
          <w:sz w:val="22"/>
        </w:rPr>
      </w:pPr>
      <w:r w:rsidRPr="00AC580D">
        <w:rPr>
          <w:sz w:val="22"/>
        </w:rPr>
        <w:t xml:space="preserve">—выполнять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 </w:t>
      </w:r>
    </w:p>
    <w:p w:rsidR="00AC580D" w:rsidRPr="00AC580D" w:rsidRDefault="00AC580D" w:rsidP="00AC580D">
      <w:pPr>
        <w:pStyle w:val="a3"/>
        <w:spacing w:before="154" w:line="249" w:lineRule="auto"/>
        <w:rPr>
          <w:sz w:val="22"/>
        </w:rPr>
      </w:pPr>
      <w:r w:rsidRPr="00AC580D">
        <w:rPr>
          <w:sz w:val="22"/>
        </w:rPr>
        <w:t>—выполнять действия умножение и деление с числами 0 и 1; деление с остатком;</w:t>
      </w:r>
    </w:p>
    <w:p w:rsidR="00AC580D" w:rsidRPr="00AC580D" w:rsidRDefault="00AC580D" w:rsidP="00AC580D">
      <w:pPr>
        <w:pStyle w:val="a3"/>
        <w:spacing w:before="154" w:line="249" w:lineRule="auto"/>
        <w:rPr>
          <w:sz w:val="22"/>
        </w:rPr>
      </w:pPr>
      <w:r w:rsidRPr="00AC580D">
        <w:rPr>
          <w:sz w:val="22"/>
        </w:rPr>
        <w:t>—устанавливать и соблюдать порядок действий при вычисле- нии значения числового выражения (со скобками/без ско- бок), содержащего арифметические действия сложения, вычитания, умножения и деления;</w:t>
      </w:r>
    </w:p>
    <w:p w:rsidR="00AC580D" w:rsidRPr="00AC580D" w:rsidRDefault="00AC580D" w:rsidP="00AC580D">
      <w:pPr>
        <w:pStyle w:val="a3"/>
        <w:spacing w:before="154" w:line="249" w:lineRule="auto"/>
        <w:rPr>
          <w:sz w:val="22"/>
        </w:rPr>
      </w:pPr>
      <w:r w:rsidRPr="00AC580D">
        <w:rPr>
          <w:sz w:val="22"/>
        </w:rPr>
        <w:lastRenderedPageBreak/>
        <w:t>—использовать при вычислениях переместительное и сочета- тельное свойства сложения;</w:t>
      </w:r>
    </w:p>
    <w:p w:rsidR="00AC580D" w:rsidRPr="00AC580D" w:rsidRDefault="00AC580D" w:rsidP="00AC580D">
      <w:pPr>
        <w:pStyle w:val="a3"/>
        <w:spacing w:before="154" w:line="249" w:lineRule="auto"/>
        <w:rPr>
          <w:sz w:val="22"/>
        </w:rPr>
      </w:pPr>
      <w:r w:rsidRPr="00AC580D">
        <w:rPr>
          <w:sz w:val="22"/>
        </w:rPr>
        <w:t>—находить неизвестный компонент арифметического действия;</w:t>
      </w:r>
    </w:p>
    <w:p w:rsidR="00AC580D" w:rsidRPr="00AC580D" w:rsidRDefault="00AC580D" w:rsidP="00AC580D">
      <w:pPr>
        <w:pStyle w:val="a3"/>
        <w:spacing w:before="154" w:line="249" w:lineRule="auto"/>
        <w:rPr>
          <w:sz w:val="22"/>
        </w:rPr>
      </w:pPr>
      <w:r w:rsidRPr="00AC580D">
        <w:rPr>
          <w:sz w:val="22"/>
        </w:rPr>
        <w:t>—использовать при выполнении практических заданий и ре- шении задач единицы: длины (миллиметр, сантиметр, деци- метр, метр, километр), массы (грамм, килограмм), времени (минута, час, секунда), стоимости (копейка, рубль); преобра- зовывать одни единицы данной величины в другие;</w:t>
      </w:r>
    </w:p>
    <w:p w:rsidR="00AC580D" w:rsidRPr="00AC580D" w:rsidRDefault="00AC580D" w:rsidP="00AC580D">
      <w:pPr>
        <w:pStyle w:val="a3"/>
        <w:spacing w:before="154" w:line="249" w:lineRule="auto"/>
        <w:rPr>
          <w:sz w:val="22"/>
        </w:rPr>
      </w:pPr>
      <w:r w:rsidRPr="00AC580D">
        <w:rPr>
          <w:sz w:val="22"/>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AC580D" w:rsidRPr="00AC580D" w:rsidRDefault="00AC580D" w:rsidP="00AC580D">
      <w:pPr>
        <w:pStyle w:val="a3"/>
        <w:spacing w:before="154" w:line="249" w:lineRule="auto"/>
        <w:rPr>
          <w:sz w:val="22"/>
        </w:rPr>
      </w:pPr>
      <w:r w:rsidRPr="00AC580D">
        <w:rPr>
          <w:sz w:val="22"/>
        </w:rPr>
        <w:t>—сравнивать величины длины, площади, массы, времени, сто- имости, устанавливая между ними соотношение «больше/ меньше на/в»;</w:t>
      </w:r>
    </w:p>
    <w:p w:rsidR="00AC580D" w:rsidRPr="00AC580D" w:rsidRDefault="00AC580D" w:rsidP="00AC580D">
      <w:pPr>
        <w:pStyle w:val="a3"/>
        <w:spacing w:before="154" w:line="249" w:lineRule="auto"/>
        <w:rPr>
          <w:sz w:val="22"/>
        </w:rPr>
      </w:pPr>
      <w:r w:rsidRPr="00AC580D">
        <w:rPr>
          <w:sz w:val="22"/>
        </w:rPr>
        <w:t>—называть, находить долю величины (половина, четверть);</w:t>
      </w:r>
    </w:p>
    <w:p w:rsidR="00AC580D" w:rsidRPr="00AC580D" w:rsidRDefault="00AC580D" w:rsidP="00AC580D">
      <w:pPr>
        <w:pStyle w:val="a3"/>
        <w:spacing w:before="154" w:line="249" w:lineRule="auto"/>
        <w:rPr>
          <w:sz w:val="22"/>
        </w:rPr>
      </w:pPr>
      <w:r w:rsidRPr="00AC580D">
        <w:rPr>
          <w:sz w:val="22"/>
        </w:rPr>
        <w:t>—сравнивать величины, выраженные долями;</w:t>
      </w:r>
    </w:p>
    <w:p w:rsidR="00AC580D" w:rsidRPr="00AC580D" w:rsidRDefault="00AC580D" w:rsidP="00AC580D">
      <w:pPr>
        <w:pStyle w:val="a3"/>
        <w:spacing w:before="154" w:line="249" w:lineRule="auto"/>
        <w:rPr>
          <w:sz w:val="22"/>
        </w:rPr>
      </w:pPr>
      <w:r w:rsidRPr="00AC580D">
        <w:rPr>
          <w:sz w:val="22"/>
        </w:rPr>
        <w:t>—знать и использовать при решении задач и в практических ситуациях (покупка товара, определение времени, выполне- 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AC580D" w:rsidRPr="00AC580D" w:rsidRDefault="00AC580D" w:rsidP="00AC580D">
      <w:pPr>
        <w:pStyle w:val="a3"/>
        <w:spacing w:before="154" w:line="249" w:lineRule="auto"/>
        <w:rPr>
          <w:sz w:val="22"/>
        </w:rPr>
      </w:pPr>
      <w:r w:rsidRPr="00AC580D">
        <w:rPr>
          <w:sz w:val="22"/>
        </w:rPr>
        <w:t>—решать задачи в одно-два действия: представлять текст зада- 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AC580D" w:rsidRPr="00AC580D" w:rsidRDefault="00AC580D" w:rsidP="00AC580D">
      <w:pPr>
        <w:pStyle w:val="a3"/>
        <w:spacing w:before="154" w:line="249" w:lineRule="auto"/>
        <w:rPr>
          <w:sz w:val="22"/>
        </w:rPr>
      </w:pPr>
      <w:r w:rsidRPr="00AC580D">
        <w:rPr>
          <w:sz w:val="22"/>
        </w:rPr>
        <w:t>—конструировать прямоугольник из данных фигур (квадра- тов), делить прямоугольник, многоугольник на заданные части;</w:t>
      </w:r>
    </w:p>
    <w:p w:rsidR="00AC580D" w:rsidRPr="00AC580D" w:rsidRDefault="00AC580D" w:rsidP="00AC580D">
      <w:pPr>
        <w:pStyle w:val="a3"/>
        <w:spacing w:before="154" w:line="249" w:lineRule="auto"/>
        <w:rPr>
          <w:sz w:val="22"/>
        </w:rPr>
      </w:pPr>
      <w:r w:rsidRPr="00AC580D">
        <w:rPr>
          <w:sz w:val="22"/>
        </w:rPr>
        <w:t>—сравнивать фигуры по площади (наложение, сопоставление числовых значений);</w:t>
      </w:r>
    </w:p>
    <w:p w:rsidR="00AC580D" w:rsidRPr="00AC580D" w:rsidRDefault="00AC580D" w:rsidP="00AC580D">
      <w:pPr>
        <w:pStyle w:val="a3"/>
        <w:spacing w:before="154" w:line="249" w:lineRule="auto"/>
        <w:rPr>
          <w:sz w:val="22"/>
        </w:rPr>
      </w:pPr>
      <w:r w:rsidRPr="00AC580D">
        <w:rPr>
          <w:sz w:val="22"/>
        </w:rPr>
        <w:t>—находить периметр прямоугольника (квадрата), площадь прямоугольника (квадрата), используя правило/алгоритм;</w:t>
      </w:r>
    </w:p>
    <w:p w:rsidR="00AC580D" w:rsidRPr="00AC580D" w:rsidRDefault="00AC580D" w:rsidP="00AC580D">
      <w:pPr>
        <w:pStyle w:val="a3"/>
        <w:spacing w:before="154" w:line="249" w:lineRule="auto"/>
        <w:rPr>
          <w:sz w:val="22"/>
        </w:rPr>
      </w:pPr>
      <w:r w:rsidRPr="00AC580D">
        <w:rPr>
          <w:sz w:val="22"/>
        </w:rPr>
        <w:lastRenderedPageBreak/>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AC580D" w:rsidRPr="00AC580D" w:rsidRDefault="00AC580D" w:rsidP="00AC580D">
      <w:pPr>
        <w:pStyle w:val="a3"/>
        <w:spacing w:before="154" w:line="249" w:lineRule="auto"/>
        <w:rPr>
          <w:sz w:val="22"/>
        </w:rPr>
      </w:pPr>
      <w:r w:rsidRPr="00AC580D">
        <w:rPr>
          <w:sz w:val="22"/>
        </w:rPr>
        <w:t>—классифицировать объекты по одному-двум признакам;</w:t>
      </w:r>
    </w:p>
    <w:p w:rsidR="00AC580D" w:rsidRPr="00AC580D" w:rsidRDefault="00AC580D" w:rsidP="00AC580D">
      <w:pPr>
        <w:pStyle w:val="a3"/>
        <w:spacing w:before="154" w:line="249" w:lineRule="auto"/>
        <w:rPr>
          <w:sz w:val="22"/>
        </w:rPr>
      </w:pPr>
      <w:r w:rsidRPr="00AC580D">
        <w:rPr>
          <w:sz w:val="22"/>
        </w:rPr>
        <w:t>—извлекать и использовать информацию, представленную в та- блицах с данными о реальных процессах и явлениях окружа- ющего мира (например, расписание, режим работы), в предметах повседневной жизни (например, ярлык, этикетка);</w:t>
      </w:r>
    </w:p>
    <w:p w:rsidR="00AC580D" w:rsidRPr="00AC580D" w:rsidRDefault="00AC580D" w:rsidP="00AC580D">
      <w:pPr>
        <w:pStyle w:val="a3"/>
        <w:spacing w:before="154" w:line="249" w:lineRule="auto"/>
        <w:rPr>
          <w:sz w:val="22"/>
        </w:rPr>
      </w:pPr>
      <w:r w:rsidRPr="00AC580D">
        <w:rPr>
          <w:sz w:val="22"/>
        </w:rPr>
        <w:t>—структурировать информацию: заполнять простейшие табли- цы по образцу;</w:t>
      </w:r>
    </w:p>
    <w:p w:rsidR="00AC580D" w:rsidRPr="00AC580D" w:rsidRDefault="00AC580D" w:rsidP="00AC580D">
      <w:pPr>
        <w:pStyle w:val="a3"/>
        <w:spacing w:before="154" w:line="249" w:lineRule="auto"/>
        <w:rPr>
          <w:sz w:val="22"/>
        </w:rPr>
      </w:pPr>
      <w:r w:rsidRPr="00AC580D">
        <w:rPr>
          <w:sz w:val="22"/>
        </w:rPr>
        <w:t>—составлять план выполнения учебного задания и следовать ему; выполнять действия по алгоритму;</w:t>
      </w:r>
    </w:p>
    <w:p w:rsidR="00AC580D" w:rsidRPr="00AC580D" w:rsidRDefault="00AC580D" w:rsidP="00AC580D">
      <w:pPr>
        <w:pStyle w:val="a3"/>
        <w:spacing w:before="154" w:line="249" w:lineRule="auto"/>
        <w:rPr>
          <w:sz w:val="22"/>
        </w:rPr>
      </w:pPr>
      <w:r w:rsidRPr="00AC580D">
        <w:rPr>
          <w:sz w:val="22"/>
        </w:rPr>
        <w:t>—сравнивать математические объекты (находить общее, раз- личное, уникальное);</w:t>
      </w:r>
    </w:p>
    <w:p w:rsidR="00AC580D" w:rsidRPr="00AC580D" w:rsidRDefault="00AC580D" w:rsidP="00AC580D">
      <w:pPr>
        <w:pStyle w:val="a3"/>
        <w:spacing w:before="154" w:line="249" w:lineRule="auto"/>
        <w:rPr>
          <w:sz w:val="22"/>
        </w:rPr>
      </w:pPr>
      <w:r w:rsidRPr="00AC580D">
        <w:rPr>
          <w:sz w:val="22"/>
        </w:rPr>
        <w:t>—выбирать верное решение математической задачи.</w:t>
      </w:r>
    </w:p>
    <w:p w:rsidR="00AC580D" w:rsidRPr="00AC580D" w:rsidRDefault="00AC580D" w:rsidP="00AC580D">
      <w:pPr>
        <w:pStyle w:val="a3"/>
        <w:spacing w:before="154" w:line="249" w:lineRule="auto"/>
        <w:rPr>
          <w:b/>
          <w:sz w:val="22"/>
        </w:rPr>
      </w:pPr>
      <w:r w:rsidRPr="00AC580D">
        <w:rPr>
          <w:b/>
          <w:sz w:val="22"/>
        </w:rPr>
        <w:t>К концу обучения в четвертом классе обучающийся научится:</w:t>
      </w:r>
    </w:p>
    <w:p w:rsidR="00AC580D" w:rsidRPr="00AC580D" w:rsidRDefault="00AC580D" w:rsidP="00AC580D">
      <w:pPr>
        <w:pStyle w:val="a3"/>
        <w:spacing w:before="154" w:line="249" w:lineRule="auto"/>
        <w:rPr>
          <w:sz w:val="22"/>
        </w:rPr>
      </w:pPr>
      <w:r w:rsidRPr="00AC580D">
        <w:rPr>
          <w:sz w:val="22"/>
        </w:rPr>
        <w:t>—читать, записывать, сравнивать, упорядочивать многознач- ные числа;</w:t>
      </w:r>
    </w:p>
    <w:p w:rsidR="00AC580D" w:rsidRPr="00AC580D" w:rsidRDefault="00AC580D" w:rsidP="00AC580D">
      <w:pPr>
        <w:pStyle w:val="a3"/>
        <w:spacing w:before="154" w:line="249" w:lineRule="auto"/>
        <w:rPr>
          <w:sz w:val="22"/>
        </w:rPr>
      </w:pPr>
      <w:r w:rsidRPr="00AC580D">
        <w:rPr>
          <w:sz w:val="22"/>
        </w:rPr>
        <w:t>—находить число большее/меньшее данного числа на заданное число, в заданное число раз;</w:t>
      </w:r>
    </w:p>
    <w:p w:rsidR="00AC580D" w:rsidRPr="00AC580D" w:rsidRDefault="00AC580D" w:rsidP="00AC580D">
      <w:pPr>
        <w:pStyle w:val="a3"/>
        <w:spacing w:before="154" w:line="249" w:lineRule="auto"/>
        <w:rPr>
          <w:sz w:val="22"/>
        </w:rPr>
      </w:pPr>
      <w:r w:rsidRPr="00AC580D">
        <w:rPr>
          <w:sz w:val="22"/>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 ное, двузначное число письменно (в пределах 100 — устно); деление с остатком — письменно (в пределах 1000);</w:t>
      </w:r>
    </w:p>
    <w:p w:rsidR="00AC580D" w:rsidRPr="00AC580D" w:rsidRDefault="00AC580D" w:rsidP="00AC580D">
      <w:pPr>
        <w:pStyle w:val="a3"/>
        <w:spacing w:before="154" w:line="249" w:lineRule="auto"/>
        <w:rPr>
          <w:sz w:val="22"/>
        </w:rPr>
      </w:pPr>
      <w:r w:rsidRPr="00AC580D">
        <w:rPr>
          <w:sz w:val="22"/>
        </w:rPr>
        <w:t>—вычислять значение числового выражения (со скобками/без скобок), содержащего действия сложения, вычитания, умно- жения, деления с многозначными числами;</w:t>
      </w:r>
    </w:p>
    <w:p w:rsidR="00AC580D" w:rsidRPr="00AC580D" w:rsidRDefault="00AC580D" w:rsidP="00AC580D">
      <w:pPr>
        <w:pStyle w:val="a3"/>
        <w:spacing w:before="154" w:line="249" w:lineRule="auto"/>
        <w:rPr>
          <w:sz w:val="22"/>
        </w:rPr>
      </w:pPr>
      <w:r w:rsidRPr="00AC580D">
        <w:rPr>
          <w:sz w:val="22"/>
        </w:rPr>
        <w:t xml:space="preserve">—использовать при вычислениях изученные свойства арифме- </w:t>
      </w:r>
      <w:r w:rsidRPr="00AC580D">
        <w:rPr>
          <w:sz w:val="22"/>
        </w:rPr>
        <w:lastRenderedPageBreak/>
        <w:t>тических действий;</w:t>
      </w:r>
    </w:p>
    <w:p w:rsidR="00AC580D" w:rsidRPr="00AC580D" w:rsidRDefault="00AC580D" w:rsidP="00AC580D">
      <w:pPr>
        <w:pStyle w:val="a3"/>
        <w:spacing w:before="154" w:line="249" w:lineRule="auto"/>
        <w:rPr>
          <w:sz w:val="22"/>
        </w:rPr>
      </w:pPr>
      <w:r w:rsidRPr="00AC580D">
        <w:rPr>
          <w:sz w:val="22"/>
        </w:rPr>
        <w:t>—выполнять прикидку результата вычислений; осуществлять проверку полученного результата по критериям: достовер- ность(реальность), соответствие правилу/алгоритму, а также с помощью калькулятора;</w:t>
      </w:r>
    </w:p>
    <w:p w:rsidR="00AC580D" w:rsidRPr="00AC580D" w:rsidRDefault="00AC580D" w:rsidP="00AC580D">
      <w:pPr>
        <w:pStyle w:val="a3"/>
        <w:spacing w:before="154" w:line="249" w:lineRule="auto"/>
        <w:rPr>
          <w:sz w:val="22"/>
        </w:rPr>
      </w:pPr>
      <w:r w:rsidRPr="00AC580D">
        <w:rPr>
          <w:sz w:val="22"/>
        </w:rPr>
        <w:t>—находить долю величины, величину по ее доле;</w:t>
      </w:r>
    </w:p>
    <w:p w:rsidR="00AC580D" w:rsidRPr="00AC580D" w:rsidRDefault="00AC580D" w:rsidP="00AC580D">
      <w:pPr>
        <w:pStyle w:val="a3"/>
        <w:spacing w:before="154" w:line="249" w:lineRule="auto"/>
        <w:rPr>
          <w:sz w:val="22"/>
        </w:rPr>
      </w:pPr>
      <w:r w:rsidRPr="00AC580D">
        <w:rPr>
          <w:sz w:val="22"/>
        </w:rPr>
        <w:t>—находить неизвестный компонент арифметического дей- ствия;</w:t>
      </w:r>
    </w:p>
    <w:p w:rsidR="00AC580D" w:rsidRPr="00AC580D" w:rsidRDefault="00AC580D" w:rsidP="00AC580D">
      <w:pPr>
        <w:pStyle w:val="a3"/>
        <w:spacing w:before="154" w:line="249" w:lineRule="auto"/>
        <w:rPr>
          <w:sz w:val="22"/>
        </w:rPr>
      </w:pPr>
      <w:r w:rsidRPr="00AC580D">
        <w:rPr>
          <w:sz w:val="22"/>
        </w:rPr>
        <w:t>—использовать единицы величин для при решении задач (дли- на, масса, время, вместимость, стоимость, площадь, скорость);</w:t>
      </w:r>
    </w:p>
    <w:p w:rsidR="00AC580D" w:rsidRPr="00AC580D" w:rsidRDefault="00AC580D" w:rsidP="00AC580D">
      <w:pPr>
        <w:pStyle w:val="a3"/>
        <w:spacing w:before="154" w:line="249" w:lineRule="auto"/>
        <w:rPr>
          <w:sz w:val="22"/>
        </w:rPr>
      </w:pPr>
      <w:r w:rsidRPr="00AC580D">
        <w:rPr>
          <w:sz w:val="22"/>
        </w:rPr>
        <w:t xml:space="preserve"> </w:t>
      </w:r>
    </w:p>
    <w:p w:rsidR="00AC580D" w:rsidRPr="00AC580D" w:rsidRDefault="00AC580D" w:rsidP="00AC580D">
      <w:pPr>
        <w:pStyle w:val="a3"/>
        <w:spacing w:before="154" w:line="249" w:lineRule="auto"/>
        <w:rPr>
          <w:sz w:val="22"/>
        </w:rPr>
      </w:pPr>
      <w:r w:rsidRPr="00AC580D">
        <w:rPr>
          <w:sz w:val="22"/>
        </w:rPr>
        <w:t>—использовать при решении задач единицы длины (милли- 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 сти (копейка, рубль), площади (квадратный метр, квадрат- ный дециметр, квадратный сантиметр), скорости (километр в час, метр в секунду);</w:t>
      </w:r>
    </w:p>
    <w:p w:rsidR="00AC580D" w:rsidRPr="00AC580D" w:rsidRDefault="00AC580D" w:rsidP="00AC580D">
      <w:pPr>
        <w:pStyle w:val="a3"/>
        <w:spacing w:before="154" w:line="249" w:lineRule="auto"/>
        <w:rPr>
          <w:sz w:val="22"/>
        </w:rPr>
      </w:pPr>
      <w:r w:rsidRPr="00AC580D">
        <w:rPr>
          <w:sz w:val="22"/>
        </w:rPr>
        <w:t>—использовать при решении текстовых задач и в  практиче- ских ситуациях соотношения между скоростью, временем и пройденным путем, между производительностью, временем и объёмом работы;</w:t>
      </w:r>
    </w:p>
    <w:p w:rsidR="00AC580D" w:rsidRPr="00AC580D" w:rsidRDefault="00AC580D" w:rsidP="00AC580D">
      <w:pPr>
        <w:pStyle w:val="a3"/>
        <w:spacing w:before="154" w:line="249" w:lineRule="auto"/>
        <w:rPr>
          <w:sz w:val="22"/>
        </w:rPr>
      </w:pPr>
      <w:r w:rsidRPr="00AC580D">
        <w:rPr>
          <w:sz w:val="22"/>
        </w:rPr>
        <w:t>—определять с помощью цифровых и аналоговых приборов массу предмета, температуру (например, воды, воздуха в по- мещении), скорость движения транспортного средства; опре- делять с помощью измерительных сосудов вместимость; вы- полнять прикидку и оценку результата измерений;</w:t>
      </w:r>
    </w:p>
    <w:p w:rsidR="00AC580D" w:rsidRPr="00AC580D" w:rsidRDefault="00AC580D" w:rsidP="00AC580D">
      <w:pPr>
        <w:pStyle w:val="a3"/>
        <w:spacing w:before="154" w:line="249" w:lineRule="auto"/>
        <w:rPr>
          <w:sz w:val="22"/>
        </w:rPr>
      </w:pPr>
      <w:r w:rsidRPr="00AC580D">
        <w:rPr>
          <w:sz w:val="22"/>
        </w:rPr>
        <w:t>—решать текстовые задачи в 1—3 действия, выполнять преоб- разование заданных величин, выбирать при решении подхо- дящие способы вычисления, сочетая устные и письменные вычисления и используя, при необходимости, вычислитель- ные устройства, оценивать полученный результат по критериям: достоверность/реальность, соответствие условию;</w:t>
      </w:r>
    </w:p>
    <w:p w:rsidR="00AC580D" w:rsidRPr="00AC580D" w:rsidRDefault="00AC580D" w:rsidP="00AC580D">
      <w:pPr>
        <w:pStyle w:val="a3"/>
        <w:spacing w:before="154" w:line="249" w:lineRule="auto"/>
        <w:rPr>
          <w:sz w:val="22"/>
        </w:rPr>
      </w:pPr>
      <w:r w:rsidRPr="00AC580D">
        <w:rPr>
          <w:sz w:val="22"/>
        </w:rPr>
        <w:t xml:space="preserve">—решать практические задачи, связанные с повседневной жиз- </w:t>
      </w:r>
      <w:r w:rsidRPr="00AC580D">
        <w:rPr>
          <w:sz w:val="22"/>
        </w:rPr>
        <w:lastRenderedPageBreak/>
        <w:t>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 верки;</w:t>
      </w:r>
    </w:p>
    <w:p w:rsidR="00AC580D" w:rsidRPr="00AC580D" w:rsidRDefault="00AC580D" w:rsidP="00AC580D">
      <w:pPr>
        <w:pStyle w:val="a3"/>
        <w:spacing w:before="154" w:line="249" w:lineRule="auto"/>
        <w:rPr>
          <w:sz w:val="22"/>
        </w:rPr>
      </w:pPr>
      <w:r w:rsidRPr="00AC580D">
        <w:rPr>
          <w:sz w:val="22"/>
        </w:rPr>
        <w:t>—различать, называть геометрические фигуры: окружность, круг;</w:t>
      </w:r>
    </w:p>
    <w:p w:rsidR="00AC580D" w:rsidRPr="00AC580D" w:rsidRDefault="00AC580D" w:rsidP="00AC580D">
      <w:pPr>
        <w:pStyle w:val="a3"/>
        <w:spacing w:before="154" w:line="249" w:lineRule="auto"/>
        <w:rPr>
          <w:sz w:val="22"/>
        </w:rPr>
      </w:pPr>
      <w:r w:rsidRPr="00AC580D">
        <w:rPr>
          <w:sz w:val="22"/>
        </w:rPr>
        <w:t>—изображать с помощью циркуля и линейки окружность за- данного радиуса;</w:t>
      </w:r>
    </w:p>
    <w:p w:rsidR="00AC580D" w:rsidRPr="00AC580D" w:rsidRDefault="00AC580D" w:rsidP="00AC580D">
      <w:pPr>
        <w:pStyle w:val="a3"/>
        <w:spacing w:before="154" w:line="249" w:lineRule="auto"/>
        <w:rPr>
          <w:sz w:val="22"/>
        </w:rPr>
      </w:pPr>
      <w:r w:rsidRPr="00AC580D">
        <w:rPr>
          <w:sz w:val="22"/>
        </w:rPr>
        <w:t>—различать изображения простейших пространственных фи- гур: шара, куба, цилиндра, конуса, пирамиды; распознавать в простейших случаях проекции предметов окружающего мира на плоскость (пол, стену);</w:t>
      </w:r>
    </w:p>
    <w:p w:rsidR="00AC580D" w:rsidRPr="00AC580D" w:rsidRDefault="00AC580D" w:rsidP="00AC580D">
      <w:pPr>
        <w:pStyle w:val="a3"/>
        <w:spacing w:before="154" w:line="249" w:lineRule="auto"/>
        <w:rPr>
          <w:sz w:val="22"/>
        </w:rPr>
      </w:pPr>
      <w:r w:rsidRPr="00AC580D">
        <w:rPr>
          <w:sz w:val="22"/>
        </w:rPr>
        <w:t>—выполнять разбиение (показывать на рисунке, чертеже) про- стейшей составной фигуры на прямоугольники (квадраты), находить периметр и площадь фигур, составленных из двух- трех прямоугольников (квадратов);</w:t>
      </w:r>
    </w:p>
    <w:p w:rsidR="00AC580D" w:rsidRPr="00AC580D" w:rsidRDefault="00AC580D" w:rsidP="00AC580D">
      <w:pPr>
        <w:pStyle w:val="a3"/>
        <w:spacing w:before="154" w:line="249" w:lineRule="auto"/>
        <w:rPr>
          <w:sz w:val="22"/>
        </w:rPr>
      </w:pPr>
      <w:r w:rsidRPr="00AC580D">
        <w:rPr>
          <w:sz w:val="22"/>
        </w:rPr>
        <w:t>—распознавать верные (истинные) и неверные (ложные) утверждения; приводить пример, контрпример;</w:t>
      </w:r>
    </w:p>
    <w:p w:rsidR="00AC580D" w:rsidRPr="00AC580D" w:rsidRDefault="00AC580D" w:rsidP="00AC580D">
      <w:pPr>
        <w:pStyle w:val="a3"/>
        <w:spacing w:before="154" w:line="249" w:lineRule="auto"/>
        <w:rPr>
          <w:sz w:val="22"/>
        </w:rPr>
      </w:pPr>
      <w:r w:rsidRPr="00AC580D">
        <w:rPr>
          <w:sz w:val="22"/>
        </w:rPr>
        <w:t xml:space="preserve"> —формулировать утверждение (вывод), строить логические рассуждения (одно-/двухшаговые) с использованием изучен- ных связок;</w:t>
      </w:r>
    </w:p>
    <w:p w:rsidR="00AC580D" w:rsidRPr="00AC580D" w:rsidRDefault="00AC580D" w:rsidP="00AC580D">
      <w:pPr>
        <w:pStyle w:val="a3"/>
        <w:spacing w:before="154" w:line="249" w:lineRule="auto"/>
        <w:rPr>
          <w:sz w:val="22"/>
        </w:rPr>
      </w:pPr>
      <w:r w:rsidRPr="00AC580D">
        <w:rPr>
          <w:sz w:val="22"/>
        </w:rPr>
        <w:t>—классифицировать объекты по заданным/самостоятельно установленным одному-двум признакам;</w:t>
      </w:r>
    </w:p>
    <w:p w:rsidR="00AC580D" w:rsidRPr="00AC580D" w:rsidRDefault="00AC580D" w:rsidP="00AC580D">
      <w:pPr>
        <w:pStyle w:val="a3"/>
        <w:spacing w:before="154" w:line="249" w:lineRule="auto"/>
        <w:rPr>
          <w:sz w:val="22"/>
        </w:rPr>
      </w:pPr>
      <w:r w:rsidRPr="00AC580D">
        <w:rPr>
          <w:sz w:val="22"/>
        </w:rPr>
        <w:t>—извлекать и использовать для выполнения заданий и реше- 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 дарь, расписание), в предметах повседневной жизни (напри- мер, счет, меню, прайс-лист, объявление);</w:t>
      </w:r>
    </w:p>
    <w:p w:rsidR="00AC580D" w:rsidRPr="00AC580D" w:rsidRDefault="00AC580D" w:rsidP="00AC580D">
      <w:pPr>
        <w:pStyle w:val="a3"/>
        <w:spacing w:before="154" w:line="249" w:lineRule="auto"/>
        <w:rPr>
          <w:sz w:val="22"/>
        </w:rPr>
      </w:pPr>
      <w:r w:rsidRPr="00AC580D">
        <w:rPr>
          <w:sz w:val="22"/>
        </w:rPr>
        <w:t>—заполнять данными предложенную таблицу, столбчатую ди- аграмму;</w:t>
      </w:r>
    </w:p>
    <w:p w:rsidR="00AC580D" w:rsidRPr="00AC580D" w:rsidRDefault="00AC580D" w:rsidP="00AC580D">
      <w:pPr>
        <w:pStyle w:val="a3"/>
        <w:spacing w:before="154" w:line="249" w:lineRule="auto"/>
        <w:rPr>
          <w:sz w:val="22"/>
        </w:rPr>
      </w:pPr>
      <w:r w:rsidRPr="00AC580D">
        <w:rPr>
          <w:sz w:val="22"/>
        </w:rPr>
        <w:t xml:space="preserve">—использовать формализованные описания последовательно- сти действий (алгоритм, план, схема) в практических и учеб- ных </w:t>
      </w:r>
      <w:r w:rsidRPr="00AC580D">
        <w:rPr>
          <w:sz w:val="22"/>
        </w:rPr>
        <w:lastRenderedPageBreak/>
        <w:t>ситуациях; дополнять алгоритм, упорядочивать шаги алгоритма;</w:t>
      </w:r>
    </w:p>
    <w:p w:rsidR="00AC580D" w:rsidRPr="00AC580D" w:rsidRDefault="00AC580D" w:rsidP="00AC580D">
      <w:pPr>
        <w:pStyle w:val="a3"/>
        <w:spacing w:before="154" w:line="249" w:lineRule="auto"/>
        <w:rPr>
          <w:sz w:val="22"/>
        </w:rPr>
      </w:pPr>
      <w:r w:rsidRPr="00AC580D">
        <w:rPr>
          <w:sz w:val="22"/>
        </w:rPr>
        <w:t>—выбирать рациональное решение;</w:t>
      </w:r>
    </w:p>
    <w:p w:rsidR="00AC580D" w:rsidRPr="00AC580D" w:rsidRDefault="00AC580D" w:rsidP="00AC580D">
      <w:pPr>
        <w:pStyle w:val="a3"/>
        <w:spacing w:before="154" w:line="249" w:lineRule="auto"/>
        <w:rPr>
          <w:sz w:val="22"/>
        </w:rPr>
      </w:pPr>
      <w:r w:rsidRPr="00AC580D">
        <w:rPr>
          <w:sz w:val="22"/>
        </w:rPr>
        <w:t>—составлять модель текстовой задачи, числовое выражение;</w:t>
      </w:r>
    </w:p>
    <w:p w:rsidR="00AC580D" w:rsidRPr="00AC580D" w:rsidRDefault="00AC580D" w:rsidP="00AC580D">
      <w:pPr>
        <w:pStyle w:val="a3"/>
        <w:spacing w:before="154" w:line="249" w:lineRule="auto"/>
        <w:rPr>
          <w:sz w:val="22"/>
        </w:rPr>
      </w:pPr>
      <w:r w:rsidRPr="00AC580D">
        <w:rPr>
          <w:sz w:val="22"/>
        </w:rPr>
        <w:t>—конструировать ход решения математической задачи;</w:t>
      </w:r>
    </w:p>
    <w:p w:rsidR="00F4237C" w:rsidRDefault="00AC580D" w:rsidP="00AC580D">
      <w:pPr>
        <w:pStyle w:val="a3"/>
        <w:spacing w:before="154" w:line="249" w:lineRule="auto"/>
      </w:pPr>
      <w:r w:rsidRPr="00AC580D">
        <w:rPr>
          <w:sz w:val="22"/>
        </w:rPr>
        <w:t>—находить все верные решения задачи из предложенных.</w:t>
      </w:r>
    </w:p>
    <w:p w:rsidR="00F4237C" w:rsidRDefault="00F4237C">
      <w:pPr>
        <w:sectPr w:rsidR="00F4237C">
          <w:footerReference w:type="even" r:id="rId17"/>
          <w:footerReference w:type="default" r:id="rId18"/>
          <w:pgSz w:w="7830" w:h="12020"/>
          <w:pgMar w:top="620" w:right="580" w:bottom="900" w:left="580" w:header="0" w:footer="709" w:gutter="0"/>
          <w:cols w:space="720"/>
        </w:sectPr>
      </w:pPr>
    </w:p>
    <w:p w:rsidR="00F4237C" w:rsidRDefault="001C27CB">
      <w:pPr>
        <w:pStyle w:val="1"/>
        <w:jc w:val="both"/>
      </w:pPr>
      <w:r>
        <w:lastRenderedPageBreak/>
        <w:pict>
          <v:shape id="_x0000_s1186" style="position:absolute;left:0;text-align:left;margin-left:36.85pt;margin-top:20.8pt;width:317.5pt;height:.1pt;z-index:-15699456;mso-wrap-distance-left:0;mso-wrap-distance-right:0;mso-position-horizontal-relative:page" coordorigin="737,416" coordsize="6350,0" path="m737,416r6350,e" filled="f" strokecolor="#231f20" strokeweight=".5pt">
            <v:path arrowok="t"/>
            <w10:wrap type="topAndBottom" anchorx="page"/>
          </v:shape>
        </w:pict>
      </w:r>
      <w:bookmarkStart w:id="5" w:name="08-0777-01-341-366o10_"/>
      <w:bookmarkEnd w:id="5"/>
      <w:r w:rsidR="00846A94">
        <w:rPr>
          <w:color w:val="231F20"/>
          <w:w w:val="80"/>
        </w:rPr>
        <w:t>ОКРУЖАЮЩИЙ</w:t>
      </w:r>
      <w:r w:rsidR="00846A94">
        <w:rPr>
          <w:color w:val="231F20"/>
          <w:spacing w:val="67"/>
        </w:rPr>
        <w:t xml:space="preserve"> </w:t>
      </w:r>
      <w:r w:rsidR="00846A94">
        <w:rPr>
          <w:color w:val="231F20"/>
          <w:w w:val="80"/>
        </w:rPr>
        <w:t>МИР</w:t>
      </w:r>
    </w:p>
    <w:p w:rsidR="003F4AD4" w:rsidRPr="003F4AD4" w:rsidRDefault="003F4AD4" w:rsidP="003F4AD4">
      <w:pPr>
        <w:spacing w:line="254" w:lineRule="auto"/>
        <w:jc w:val="both"/>
        <w:rPr>
          <w:color w:val="231F20"/>
          <w:w w:val="115"/>
          <w:sz w:val="20"/>
          <w:szCs w:val="20"/>
        </w:rPr>
      </w:pPr>
      <w:r>
        <w:rPr>
          <w:color w:val="231F20"/>
          <w:w w:val="115"/>
          <w:sz w:val="20"/>
          <w:szCs w:val="20"/>
        </w:rPr>
        <w:t xml:space="preserve">       </w:t>
      </w:r>
    </w:p>
    <w:p w:rsidR="00171BBB" w:rsidRDefault="00171BBB" w:rsidP="00171BBB">
      <w:pPr>
        <w:spacing w:line="254" w:lineRule="auto"/>
        <w:jc w:val="both"/>
      </w:pPr>
      <w:r w:rsidRPr="00171BBB">
        <w:rPr>
          <w:b/>
        </w:rPr>
        <w:t>Пояснительная записка</w:t>
      </w:r>
    </w:p>
    <w:p w:rsidR="00171BBB" w:rsidRDefault="00171BBB" w:rsidP="00171BBB">
      <w:pPr>
        <w:spacing w:line="254" w:lineRule="auto"/>
        <w:jc w:val="both"/>
      </w:pPr>
      <w:r>
        <w:t xml:space="preserve">       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171BBB" w:rsidRDefault="00171BBB" w:rsidP="00171BBB">
      <w:pPr>
        <w:spacing w:line="254" w:lineRule="auto"/>
        <w:jc w:val="both"/>
      </w:pPr>
      <w:r>
        <w:t xml:space="preserve">       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начального общего образования и направлено на достижение следующих целей:</w:t>
      </w:r>
    </w:p>
    <w:p w:rsidR="00171BBB" w:rsidRDefault="00171BBB" w:rsidP="00171BBB">
      <w:pPr>
        <w:spacing w:line="254" w:lineRule="auto"/>
        <w:jc w:val="both"/>
      </w:pPr>
      <w:r>
        <w:t>-формирование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w:t>
      </w:r>
    </w:p>
    <w:p w:rsidR="00171BBB" w:rsidRDefault="00171BBB" w:rsidP="00171BBB">
      <w:pPr>
        <w:spacing w:line="254" w:lineRule="auto"/>
        <w:jc w:val="both"/>
      </w:pPr>
      <w:r>
        <w:t>-освоение естественнонаучных, обществоведческих, нравственно-этических понятий, представленных в содержании данного учебного предмета;</w:t>
      </w:r>
    </w:p>
    <w:p w:rsidR="00171BBB" w:rsidRDefault="00171BBB" w:rsidP="00171BBB">
      <w:pPr>
        <w:spacing w:line="254" w:lineRule="auto"/>
        <w:jc w:val="both"/>
      </w:pPr>
      <w:r>
        <w:t>-формирование ценности здоровья человека, его сохранения и укрепления, приверженности здоровому образу жизни;</w:t>
      </w:r>
    </w:p>
    <w:p w:rsidR="00171BBB" w:rsidRDefault="00171BBB" w:rsidP="00171BBB">
      <w:pPr>
        <w:spacing w:line="254" w:lineRule="auto"/>
        <w:jc w:val="both"/>
      </w:pPr>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rsidR="00171BBB" w:rsidRDefault="00171BBB" w:rsidP="00171BBB">
      <w:pPr>
        <w:spacing w:line="254" w:lineRule="auto"/>
        <w:jc w:val="both"/>
      </w:pPr>
      <w:r>
        <w:t>-духовно-нравственное развитие и воспитание личности гражданина России, понимание своей принадлежности к Российскому государству, определенному этносу;</w:t>
      </w:r>
    </w:p>
    <w:p w:rsidR="00171BBB" w:rsidRDefault="00171BBB" w:rsidP="00171BBB">
      <w:pPr>
        <w:spacing w:line="254" w:lineRule="auto"/>
        <w:jc w:val="both"/>
      </w:pPr>
      <w:r>
        <w:t>-проявление уважения к истории, культуре, традициям народов Российской Федерации;</w:t>
      </w:r>
    </w:p>
    <w:p w:rsidR="00171BBB" w:rsidRDefault="00171BBB" w:rsidP="00171BBB">
      <w:pPr>
        <w:spacing w:line="254" w:lineRule="auto"/>
        <w:jc w:val="both"/>
      </w:pPr>
      <w: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171BBB" w:rsidRDefault="00171BBB" w:rsidP="00171BBB">
      <w:pPr>
        <w:spacing w:line="254" w:lineRule="auto"/>
        <w:jc w:val="both"/>
      </w:pPr>
      <w:r>
        <w:t>-обогащение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171BBB" w:rsidRDefault="00171BBB" w:rsidP="00171BBB">
      <w:pPr>
        <w:spacing w:line="254" w:lineRule="auto"/>
        <w:jc w:val="both"/>
      </w:pPr>
      <w:r>
        <w:lastRenderedPageBreak/>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171BBB" w:rsidRDefault="00171BBB" w:rsidP="00171BBB">
      <w:pPr>
        <w:spacing w:line="254" w:lineRule="auto"/>
        <w:jc w:val="both"/>
      </w:pPr>
      <w:r>
        <w:t xml:space="preserve">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171BBB" w:rsidRDefault="00171BBB" w:rsidP="00171BBB">
      <w:pPr>
        <w:spacing w:line="254" w:lineRule="auto"/>
        <w:jc w:val="both"/>
      </w:pPr>
      <w:r>
        <w:t xml:space="preserve">        Отбор содержания программы по окружающему миру осуществлен на основе следующих ведущих идей:</w:t>
      </w:r>
    </w:p>
    <w:p w:rsidR="00171BBB" w:rsidRDefault="00171BBB" w:rsidP="00171BBB">
      <w:pPr>
        <w:spacing w:line="254" w:lineRule="auto"/>
        <w:jc w:val="both"/>
      </w:pPr>
      <w:r>
        <w:t>-раскрытие роли человека в природе и обществе;</w:t>
      </w:r>
    </w:p>
    <w:p w:rsidR="00171BBB" w:rsidRDefault="00171BBB" w:rsidP="00171BBB">
      <w:pPr>
        <w:spacing w:line="254" w:lineRule="auto"/>
        <w:jc w:val="both"/>
      </w:pPr>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171BBB" w:rsidRDefault="00171BBB" w:rsidP="00171BBB">
      <w:pPr>
        <w:spacing w:line="254" w:lineRule="auto"/>
        <w:jc w:val="both"/>
      </w:pPr>
      <w:r>
        <w:t xml:space="preserve">        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171BBB" w:rsidRDefault="00171BBB" w:rsidP="00171BBB">
      <w:pPr>
        <w:spacing w:line="254" w:lineRule="auto"/>
        <w:jc w:val="both"/>
      </w:pPr>
    </w:p>
    <w:p w:rsidR="00171BBB" w:rsidRPr="00171BBB" w:rsidRDefault="00171BBB" w:rsidP="00171BBB">
      <w:pPr>
        <w:spacing w:line="254" w:lineRule="auto"/>
        <w:jc w:val="both"/>
        <w:rPr>
          <w:b/>
        </w:rPr>
      </w:pPr>
      <w:r w:rsidRPr="00171BBB">
        <w:rPr>
          <w:b/>
        </w:rPr>
        <w:t xml:space="preserve">       Содержание обучения в 1 классе</w:t>
      </w:r>
    </w:p>
    <w:p w:rsidR="00171BBB" w:rsidRPr="00171BBB" w:rsidRDefault="00171BBB" w:rsidP="00171BBB">
      <w:pPr>
        <w:spacing w:line="254" w:lineRule="auto"/>
        <w:jc w:val="both"/>
        <w:rPr>
          <w:b/>
        </w:rPr>
      </w:pPr>
      <w:r w:rsidRPr="00171BBB">
        <w:rPr>
          <w:b/>
        </w:rPr>
        <w:t>Человек и общество</w:t>
      </w:r>
    </w:p>
    <w:p w:rsidR="00171BBB" w:rsidRDefault="00171BBB" w:rsidP="00171BBB">
      <w:pPr>
        <w:spacing w:line="254" w:lineRule="auto"/>
        <w:jc w:val="both"/>
      </w:pPr>
      <w:r>
        <w:t xml:space="preserve">   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171BBB" w:rsidRDefault="00171BBB" w:rsidP="00171BBB">
      <w:pPr>
        <w:spacing w:line="254" w:lineRule="auto"/>
        <w:jc w:val="both"/>
      </w:pPr>
      <w:r>
        <w:t xml:space="preserve">   Совместная деятельность с одноклассниками - учеба,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171BBB" w:rsidRPr="00171BBB" w:rsidRDefault="00171BBB" w:rsidP="00171BBB">
      <w:pPr>
        <w:spacing w:line="254" w:lineRule="auto"/>
        <w:jc w:val="both"/>
        <w:rPr>
          <w:b/>
        </w:rPr>
      </w:pPr>
      <w:r>
        <w:t xml:space="preserve">   </w:t>
      </w:r>
      <w:r w:rsidRPr="00171BBB">
        <w:rPr>
          <w:b/>
        </w:rPr>
        <w:t>Режим труда и отдыха.</w:t>
      </w:r>
    </w:p>
    <w:p w:rsidR="00171BBB" w:rsidRDefault="00171BBB" w:rsidP="00171BBB">
      <w:pPr>
        <w:spacing w:line="254" w:lineRule="auto"/>
        <w:jc w:val="both"/>
      </w:pPr>
      <w:r>
        <w:t xml:space="preserve">   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171BBB" w:rsidRDefault="00171BBB" w:rsidP="00171BBB">
      <w:pPr>
        <w:spacing w:line="254" w:lineRule="auto"/>
        <w:jc w:val="both"/>
      </w:pPr>
      <w:r>
        <w:lastRenderedPageBreak/>
        <w:t xml:space="preserve">   Россия - наша Родина. Москва - столица России. Символы России (герб, флаг, гимн). Народы России. Первоначальные сведения о родном крае. Название своего населенного пункта (города, села), региона. Культурные объекты родного края.</w:t>
      </w:r>
    </w:p>
    <w:p w:rsidR="00171BBB" w:rsidRDefault="00171BBB" w:rsidP="00171BBB">
      <w:pPr>
        <w:spacing w:line="254" w:lineRule="auto"/>
        <w:jc w:val="both"/>
      </w:pPr>
      <w:r>
        <w:t xml:space="preserve">   Ценность и красота рукотворного мира. Правила поведения в социуме.</w:t>
      </w:r>
    </w:p>
    <w:p w:rsidR="00171BBB" w:rsidRPr="00171BBB" w:rsidRDefault="00171BBB" w:rsidP="00171BBB">
      <w:pPr>
        <w:spacing w:line="254" w:lineRule="auto"/>
        <w:jc w:val="both"/>
        <w:rPr>
          <w:b/>
        </w:rPr>
      </w:pPr>
      <w:r>
        <w:t xml:space="preserve">   </w:t>
      </w:r>
      <w:r w:rsidRPr="00171BBB">
        <w:rPr>
          <w:b/>
        </w:rPr>
        <w:t>Человек и природа.</w:t>
      </w:r>
    </w:p>
    <w:p w:rsidR="00171BBB" w:rsidRDefault="00171BBB" w:rsidP="00171BBB">
      <w:pPr>
        <w:spacing w:line="254" w:lineRule="auto"/>
        <w:jc w:val="both"/>
      </w:pPr>
      <w:r>
        <w:t xml:space="preserve">   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171BBB" w:rsidRDefault="00171BBB" w:rsidP="00171BBB">
      <w:pPr>
        <w:spacing w:line="254" w:lineRule="auto"/>
        <w:jc w:val="both"/>
      </w:pPr>
      <w:r>
        <w:t xml:space="preserve">   Сезонные изменения в природе. Взаимосвязи между человеком и природой. Правила нравственного и безопасного поведения в природе.</w:t>
      </w:r>
    </w:p>
    <w:p w:rsidR="00171BBB" w:rsidRDefault="00171BBB" w:rsidP="00171BBB">
      <w:pPr>
        <w:spacing w:line="254" w:lineRule="auto"/>
        <w:jc w:val="both"/>
      </w:pPr>
      <w:r>
        <w:t xml:space="preserve">   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171BBB" w:rsidRDefault="00171BBB" w:rsidP="00171BBB">
      <w:pPr>
        <w:spacing w:line="254" w:lineRule="auto"/>
        <w:jc w:val="both"/>
      </w:pPr>
      <w:r>
        <w:t xml:space="preserve">   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171BBB" w:rsidRDefault="00171BBB" w:rsidP="00171BBB">
      <w:pPr>
        <w:spacing w:line="254" w:lineRule="auto"/>
        <w:jc w:val="both"/>
      </w:pPr>
      <w:r>
        <w:t xml:space="preserve">   Правила безопасной жизнедеятельности.</w:t>
      </w:r>
    </w:p>
    <w:p w:rsidR="00171BBB" w:rsidRDefault="00171BBB" w:rsidP="00171BBB">
      <w:pPr>
        <w:spacing w:line="254" w:lineRule="auto"/>
        <w:jc w:val="both"/>
      </w:pPr>
      <w:r>
        <w:t xml:space="preserve">   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171BBB" w:rsidRDefault="00171BBB" w:rsidP="00171BBB">
      <w:pPr>
        <w:spacing w:line="254" w:lineRule="auto"/>
        <w:jc w:val="both"/>
      </w:pPr>
      <w:r>
        <w:t xml:space="preserve">   Дорога от дома до школы. Правила безопасного поведения пешехода (дорожные знаки, дорожная разметка, дорожные сигналы).</w:t>
      </w:r>
    </w:p>
    <w:p w:rsidR="00171BBB" w:rsidRDefault="00171BBB" w:rsidP="00171BBB">
      <w:pPr>
        <w:spacing w:line="254" w:lineRule="auto"/>
        <w:jc w:val="both"/>
      </w:pPr>
      <w:r>
        <w:t xml:space="preserve">   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171BBB" w:rsidRDefault="00171BBB" w:rsidP="00171BBB">
      <w:pPr>
        <w:spacing w:line="254" w:lineRule="auto"/>
        <w:jc w:val="both"/>
      </w:pPr>
      <w:r>
        <w:t xml:space="preserve">   Изучение окружающего мира </w:t>
      </w:r>
      <w:r w:rsidRPr="00AC580D">
        <w:rPr>
          <w:b/>
        </w:rPr>
        <w:t xml:space="preserve">в 1 классе </w:t>
      </w:r>
      <w:r>
        <w:t xml:space="preserve">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w:t>
      </w:r>
      <w:r>
        <w:lastRenderedPageBreak/>
        <w:t>учебных действий, совместной деятельности.</w:t>
      </w:r>
    </w:p>
    <w:p w:rsidR="00171BBB" w:rsidRPr="00171BBB" w:rsidRDefault="00171BBB" w:rsidP="00171BBB">
      <w:pPr>
        <w:spacing w:line="254" w:lineRule="auto"/>
        <w:jc w:val="both"/>
        <w:rPr>
          <w:b/>
          <w:u w:val="single"/>
        </w:rPr>
      </w:pPr>
      <w:r>
        <w:t xml:space="preserve">   </w:t>
      </w:r>
      <w:r w:rsidRPr="00171BBB">
        <w:rPr>
          <w:b/>
          <w:u w:val="single"/>
        </w:rPr>
        <w:t>Базовые логические действия как часть познавательных универсальных учебных действий способствуют формированию умений:</w:t>
      </w:r>
    </w:p>
    <w:p w:rsidR="00171BBB" w:rsidRDefault="00171BBB" w:rsidP="00171BBB">
      <w:pPr>
        <w:spacing w:line="254" w:lineRule="auto"/>
        <w:jc w:val="both"/>
      </w:pPr>
      <w:r>
        <w:t>-сравнивать происходящие в природе изменения, наблюдать зависимость изменений в живой природе от состояния неживой природы;</w:t>
      </w:r>
    </w:p>
    <w:p w:rsidR="00171BBB" w:rsidRDefault="00171BBB" w:rsidP="00171BBB">
      <w:pPr>
        <w:spacing w:line="254" w:lineRule="auto"/>
        <w:jc w:val="both"/>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171BBB" w:rsidRDefault="00171BBB" w:rsidP="00171BBB">
      <w:pPr>
        <w:spacing w:line="254" w:lineRule="auto"/>
        <w:jc w:val="both"/>
      </w:pPr>
      <w:r>
        <w:t>-приводить примеры лиственных и хвойных растений, сравнивать их, устанавливать различия во внешнем виде.</w:t>
      </w:r>
    </w:p>
    <w:p w:rsidR="00171BBB" w:rsidRDefault="00171BBB" w:rsidP="00171BBB">
      <w:pPr>
        <w:spacing w:line="254" w:lineRule="auto"/>
        <w:jc w:val="both"/>
      </w:pPr>
      <w:r>
        <w:t xml:space="preserve">   Работа с информацией как часть познавательных универсальных учебных действий способствует формированию умений:</w:t>
      </w:r>
    </w:p>
    <w:p w:rsidR="00171BBB" w:rsidRDefault="00AC580D" w:rsidP="00171BBB">
      <w:pPr>
        <w:spacing w:line="254" w:lineRule="auto"/>
        <w:jc w:val="both"/>
      </w:pPr>
      <w:r>
        <w:t>-</w:t>
      </w:r>
      <w:r w:rsidR="00171BBB">
        <w:t>понимать, что информация может быть представлена в разной форме: текста, иллюстраций, видео, таблицы;</w:t>
      </w:r>
    </w:p>
    <w:p w:rsidR="00171BBB" w:rsidRDefault="00AC580D" w:rsidP="00171BBB">
      <w:pPr>
        <w:spacing w:line="254" w:lineRule="auto"/>
        <w:jc w:val="both"/>
      </w:pPr>
      <w:r>
        <w:t>-</w:t>
      </w:r>
      <w:r w:rsidR="00171BBB">
        <w:t>соотносить иллюстрацию явления (объекта, предмета) с его названием.</w:t>
      </w:r>
    </w:p>
    <w:p w:rsidR="00171BBB" w:rsidRDefault="00171BBB" w:rsidP="00171BBB">
      <w:pPr>
        <w:spacing w:line="254" w:lineRule="auto"/>
        <w:jc w:val="both"/>
      </w:pPr>
      <w:r w:rsidRPr="00171BBB">
        <w:rPr>
          <w:b/>
          <w:u w:val="single"/>
        </w:rPr>
        <w:t xml:space="preserve">   Коммуникативные универсальные учебные действия способствуют формированию умений</w:t>
      </w:r>
      <w:r>
        <w:t>:</w:t>
      </w:r>
    </w:p>
    <w:p w:rsidR="00171BBB" w:rsidRDefault="00171BBB" w:rsidP="00171BBB">
      <w:pPr>
        <w:spacing w:line="254" w:lineRule="auto"/>
        <w:jc w:val="both"/>
      </w:pPr>
      <w:r>
        <w:t>-в процессе учебного диалога слушать говорящего; отвечать на вопросы, дополнять ответы участников; уважительно относиться к разным мнениям;</w:t>
      </w:r>
    </w:p>
    <w:p w:rsidR="00171BBB" w:rsidRDefault="00171BBB" w:rsidP="00171BBB">
      <w:pPr>
        <w:spacing w:line="254" w:lineRule="auto"/>
        <w:jc w:val="both"/>
      </w:pPr>
      <w:r>
        <w:t>-воспроизводить названия своего населенного пункта, название страны, ее столицы;</w:t>
      </w:r>
    </w:p>
    <w:p w:rsidR="00171BBB" w:rsidRDefault="00171BBB" w:rsidP="00171BBB">
      <w:pPr>
        <w:spacing w:line="254" w:lineRule="auto"/>
        <w:jc w:val="both"/>
      </w:pPr>
      <w:r>
        <w:t>-воспроизводить наизусть слова гимна России;</w:t>
      </w:r>
    </w:p>
    <w:p w:rsidR="00171BBB" w:rsidRDefault="00171BBB" w:rsidP="00171BBB">
      <w:pPr>
        <w:spacing w:line="254" w:lineRule="auto"/>
        <w:jc w:val="both"/>
      </w:pPr>
      <w: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171BBB" w:rsidRDefault="00171BBB" w:rsidP="00171BBB">
      <w:pPr>
        <w:spacing w:line="254" w:lineRule="auto"/>
        <w:jc w:val="both"/>
      </w:pPr>
      <w:r>
        <w:t>-описывать по предложенному плану время года, передавать в рассказе свое отношение к природным явлениям;</w:t>
      </w:r>
    </w:p>
    <w:p w:rsidR="00171BBB" w:rsidRDefault="00171BBB" w:rsidP="00171BBB">
      <w:pPr>
        <w:spacing w:line="254" w:lineRule="auto"/>
        <w:jc w:val="both"/>
      </w:pPr>
      <w:r>
        <w:t>-сравнивать домашних и диких животных, объяснять, чем они различаются.</w:t>
      </w:r>
    </w:p>
    <w:p w:rsidR="00171BBB" w:rsidRDefault="00171BBB" w:rsidP="00171BBB">
      <w:pPr>
        <w:spacing w:line="254" w:lineRule="auto"/>
        <w:jc w:val="both"/>
      </w:pPr>
      <w:r>
        <w:t xml:space="preserve">   </w:t>
      </w:r>
      <w:r w:rsidRPr="00171BBB">
        <w:rPr>
          <w:b/>
          <w:u w:val="single"/>
        </w:rPr>
        <w:t>Регулятивные универсальные учебные действия способствуют формированию умений</w:t>
      </w:r>
      <w:r>
        <w:t>:</w:t>
      </w:r>
    </w:p>
    <w:p w:rsidR="00171BBB" w:rsidRDefault="00171BBB" w:rsidP="00171BBB">
      <w:pPr>
        <w:spacing w:line="254" w:lineRule="auto"/>
        <w:jc w:val="both"/>
      </w:pPr>
      <w:r>
        <w:t xml:space="preserve">-сравнивать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w:t>
      </w:r>
      <w:r>
        <w:lastRenderedPageBreak/>
        <w:t>электроприборов);</w:t>
      </w:r>
    </w:p>
    <w:p w:rsidR="00171BBB" w:rsidRDefault="00171BBB" w:rsidP="00171BBB">
      <w:pPr>
        <w:spacing w:line="254" w:lineRule="auto"/>
        <w:jc w:val="both"/>
      </w:pPr>
      <w:r>
        <w:t>-оценивать выполнение правил безопасного поведения на дорогах и улицах другими детьми, выполнять самооценку;</w:t>
      </w:r>
    </w:p>
    <w:p w:rsidR="00171BBB" w:rsidRDefault="00171BBB" w:rsidP="00171BBB">
      <w:pPr>
        <w:spacing w:line="254" w:lineRule="auto"/>
        <w:jc w:val="both"/>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171BBB" w:rsidRDefault="00171BBB" w:rsidP="00171BBB">
      <w:pPr>
        <w:spacing w:line="254" w:lineRule="auto"/>
        <w:jc w:val="both"/>
      </w:pPr>
      <w:r>
        <w:t xml:space="preserve">   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171BBB" w:rsidRDefault="00171BBB" w:rsidP="00171BBB">
      <w:pPr>
        <w:spacing w:line="254" w:lineRule="auto"/>
        <w:jc w:val="both"/>
      </w:pPr>
    </w:p>
    <w:p w:rsidR="00171BBB" w:rsidRPr="00171BBB" w:rsidRDefault="00171BBB" w:rsidP="00171BBB">
      <w:pPr>
        <w:spacing w:line="254" w:lineRule="auto"/>
        <w:jc w:val="both"/>
        <w:rPr>
          <w:b/>
        </w:rPr>
      </w:pPr>
      <w:r>
        <w:t xml:space="preserve">       </w:t>
      </w:r>
      <w:r w:rsidRPr="00171BBB">
        <w:rPr>
          <w:b/>
        </w:rPr>
        <w:t>Содержание обучения во 2 классе</w:t>
      </w:r>
    </w:p>
    <w:p w:rsidR="00171BBB" w:rsidRPr="00171BBB" w:rsidRDefault="00171BBB" w:rsidP="00171BBB">
      <w:pPr>
        <w:spacing w:line="254" w:lineRule="auto"/>
        <w:jc w:val="both"/>
        <w:rPr>
          <w:b/>
        </w:rPr>
      </w:pPr>
      <w:r w:rsidRPr="00171BBB">
        <w:rPr>
          <w:b/>
        </w:rPr>
        <w:t xml:space="preserve">   Человек и общество.</w:t>
      </w:r>
    </w:p>
    <w:p w:rsidR="00171BBB" w:rsidRDefault="00171BBB" w:rsidP="00171BBB">
      <w:pPr>
        <w:spacing w:line="254" w:lineRule="auto"/>
        <w:jc w:val="both"/>
      </w:pPr>
      <w:r>
        <w:t xml:space="preserve">   Наша Родина - Россия, Российская Федерация. Россия и ее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171BBB" w:rsidRDefault="00171BBB" w:rsidP="00171BBB">
      <w:pPr>
        <w:spacing w:line="254" w:lineRule="auto"/>
        <w:jc w:val="both"/>
      </w:pPr>
      <w:r>
        <w:t xml:space="preserve">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171BBB" w:rsidRDefault="00171BBB" w:rsidP="00171BBB">
      <w:pPr>
        <w:spacing w:line="254" w:lineRule="auto"/>
        <w:jc w:val="both"/>
      </w:pPr>
      <w:r>
        <w:t xml:space="preserve">   Семья. Семейные ценности и традиции. Родословная. Составление схемы родословного древа, истории семьи.</w:t>
      </w:r>
    </w:p>
    <w:p w:rsidR="00171BBB" w:rsidRDefault="00171BBB" w:rsidP="00171BBB">
      <w:pPr>
        <w:spacing w:line="254" w:lineRule="auto"/>
        <w:jc w:val="both"/>
      </w:pPr>
      <w:r>
        <w:t xml:space="preserve">   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171BBB" w:rsidRPr="00171BBB" w:rsidRDefault="00171BBB" w:rsidP="00171BBB">
      <w:pPr>
        <w:spacing w:line="254" w:lineRule="auto"/>
        <w:jc w:val="both"/>
        <w:rPr>
          <w:b/>
        </w:rPr>
      </w:pPr>
      <w:r>
        <w:t xml:space="preserve">   </w:t>
      </w:r>
      <w:r w:rsidRPr="00171BBB">
        <w:rPr>
          <w:b/>
        </w:rPr>
        <w:t>Человек и природа.</w:t>
      </w:r>
    </w:p>
    <w:p w:rsidR="00171BBB" w:rsidRDefault="00171BBB" w:rsidP="00171BBB">
      <w:pPr>
        <w:spacing w:line="254" w:lineRule="auto"/>
        <w:jc w:val="both"/>
      </w:pPr>
      <w:r>
        <w:t xml:space="preserve">   Методы познания природы: наблюдения, опыты, измерения.</w:t>
      </w:r>
    </w:p>
    <w:p w:rsidR="00171BBB" w:rsidRDefault="00171BBB" w:rsidP="00171BBB">
      <w:pPr>
        <w:spacing w:line="254" w:lineRule="auto"/>
        <w:jc w:val="both"/>
      </w:pPr>
      <w:r>
        <w:t xml:space="preserve">   Звезды и созвездия, наблюдения звездного неба. Планеты. Чем Земля отличается от других планет; условия жизни на Земле. </w:t>
      </w:r>
      <w:r>
        <w:lastRenderedPageBreak/>
        <w:t>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171BBB" w:rsidRDefault="00171BBB" w:rsidP="00171BBB">
      <w:pPr>
        <w:spacing w:line="254" w:lineRule="auto"/>
        <w:jc w:val="both"/>
      </w:pPr>
      <w:r>
        <w:t xml:space="preserve">   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171BBB" w:rsidRDefault="00171BBB" w:rsidP="00171BBB">
      <w:pPr>
        <w:spacing w:line="254" w:lineRule="auto"/>
        <w:jc w:val="both"/>
      </w:pPr>
      <w:r>
        <w:t xml:space="preserve">   Красная книга России, ее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171BBB" w:rsidRPr="00171BBB" w:rsidRDefault="00171BBB" w:rsidP="00171BBB">
      <w:pPr>
        <w:spacing w:line="254" w:lineRule="auto"/>
        <w:jc w:val="both"/>
        <w:rPr>
          <w:b/>
        </w:rPr>
      </w:pPr>
      <w:r>
        <w:t xml:space="preserve">   </w:t>
      </w:r>
      <w:r w:rsidRPr="00171BBB">
        <w:rPr>
          <w:b/>
        </w:rPr>
        <w:t>Правила безопасной жизнедеятельности.</w:t>
      </w:r>
    </w:p>
    <w:p w:rsidR="00171BBB" w:rsidRDefault="00171BBB" w:rsidP="00171BBB">
      <w:pPr>
        <w:spacing w:line="254" w:lineRule="auto"/>
        <w:jc w:val="both"/>
      </w:pPr>
      <w:r>
        <w:t xml:space="preserve">   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приемах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rsidR="00171BBB" w:rsidRDefault="00171BBB" w:rsidP="00171BBB">
      <w:pPr>
        <w:spacing w:line="254" w:lineRule="auto"/>
        <w:jc w:val="both"/>
      </w:pPr>
      <w:r>
        <w:t xml:space="preserve">   Изучение окружающего мира </w:t>
      </w:r>
      <w:r w:rsidRPr="00171BBB">
        <w:rPr>
          <w:b/>
        </w:rPr>
        <w:t>во 2 классе</w:t>
      </w:r>
      <w:r>
        <w:t xml:space="preserve">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71BBB" w:rsidRPr="00171BBB" w:rsidRDefault="00171BBB" w:rsidP="00171BBB">
      <w:pPr>
        <w:spacing w:line="254" w:lineRule="auto"/>
        <w:jc w:val="both"/>
        <w:rPr>
          <w:b/>
          <w:u w:val="single"/>
        </w:rPr>
      </w:pPr>
      <w:r>
        <w:t xml:space="preserve">    </w:t>
      </w:r>
      <w:r w:rsidRPr="00171BBB">
        <w:rPr>
          <w:b/>
          <w:u w:val="single"/>
        </w:rPr>
        <w:t>Базовые логические действия как часть познавательных универсальных учебных действий способствуют формированию умений:</w:t>
      </w:r>
    </w:p>
    <w:p w:rsidR="00171BBB" w:rsidRDefault="00171BBB" w:rsidP="00171BBB">
      <w:pPr>
        <w:spacing w:line="254" w:lineRule="auto"/>
        <w:jc w:val="both"/>
      </w:pPr>
      <w:r>
        <w:t xml:space="preserve">-ориентироваться в методах познания природы (наблюдение, опыт, </w:t>
      </w:r>
      <w:r>
        <w:lastRenderedPageBreak/>
        <w:t>сравнение, измерение);</w:t>
      </w:r>
    </w:p>
    <w:p w:rsidR="00171BBB" w:rsidRDefault="00171BBB" w:rsidP="00171BBB">
      <w:pPr>
        <w:spacing w:line="254" w:lineRule="auto"/>
        <w:jc w:val="both"/>
      </w:pPr>
      <w:r>
        <w:t>-определять на основе наблюдения состояние вещества (жидкое, твердое, газообразное);</w:t>
      </w:r>
    </w:p>
    <w:p w:rsidR="00171BBB" w:rsidRDefault="00171BBB" w:rsidP="00171BBB">
      <w:pPr>
        <w:spacing w:line="254" w:lineRule="auto"/>
        <w:jc w:val="both"/>
      </w:pPr>
      <w:r>
        <w:t>-различать символы Российской Федерации;</w:t>
      </w:r>
    </w:p>
    <w:p w:rsidR="00171BBB" w:rsidRDefault="00171BBB" w:rsidP="00171BBB">
      <w:pPr>
        <w:spacing w:line="254" w:lineRule="auto"/>
        <w:jc w:val="both"/>
      </w:pPr>
      <w:r>
        <w:t>-различать деревья, кустарники, травы; приводить примеры (в пределах изученного);</w:t>
      </w:r>
    </w:p>
    <w:p w:rsidR="00171BBB" w:rsidRDefault="00171BBB" w:rsidP="00171BBB">
      <w:pPr>
        <w:spacing w:line="254" w:lineRule="auto"/>
        <w:jc w:val="both"/>
      </w:pPr>
      <w:r>
        <w:t>-группировать растения: дикорастущие и культурные; лекарственные и ядовитые (в пределах изученного);</w:t>
      </w:r>
    </w:p>
    <w:p w:rsidR="00171BBB" w:rsidRDefault="00171BBB" w:rsidP="00171BBB">
      <w:pPr>
        <w:spacing w:line="254" w:lineRule="auto"/>
        <w:jc w:val="both"/>
      </w:pPr>
      <w:r>
        <w:t>-различать прошлое, настоящее, будущее.</w:t>
      </w:r>
    </w:p>
    <w:p w:rsidR="00171BBB" w:rsidRPr="00171BBB" w:rsidRDefault="00171BBB" w:rsidP="00171BBB">
      <w:pPr>
        <w:spacing w:line="254" w:lineRule="auto"/>
        <w:jc w:val="both"/>
        <w:rPr>
          <w:b/>
          <w:u w:val="single"/>
        </w:rPr>
      </w:pPr>
      <w:r>
        <w:t xml:space="preserve">    </w:t>
      </w:r>
      <w:r w:rsidRPr="00171BBB">
        <w:rPr>
          <w:b/>
          <w:u w:val="single"/>
        </w:rPr>
        <w:t>Работа с информацией как часть познавательных универсальных учебных действий способствует формированию умений:</w:t>
      </w:r>
    </w:p>
    <w:p w:rsidR="00171BBB" w:rsidRDefault="00171BBB" w:rsidP="00171BBB">
      <w:pPr>
        <w:spacing w:line="254" w:lineRule="auto"/>
        <w:jc w:val="both"/>
      </w:pPr>
      <w:r>
        <w:t>-различать информацию, представленную в тексте, графически, аудиовизуально;</w:t>
      </w:r>
    </w:p>
    <w:p w:rsidR="00171BBB" w:rsidRDefault="00171BBB" w:rsidP="00171BBB">
      <w:pPr>
        <w:spacing w:line="254" w:lineRule="auto"/>
        <w:jc w:val="both"/>
      </w:pPr>
      <w:r>
        <w:t>-читать информацию, представленную в схеме, таблице;</w:t>
      </w:r>
    </w:p>
    <w:p w:rsidR="00171BBB" w:rsidRDefault="00171BBB" w:rsidP="00171BBB">
      <w:pPr>
        <w:spacing w:line="254" w:lineRule="auto"/>
        <w:jc w:val="both"/>
      </w:pPr>
      <w:r>
        <w:t>-используя текстовую информацию, заполнять таблицы; дополнять схемы;</w:t>
      </w:r>
    </w:p>
    <w:p w:rsidR="00171BBB" w:rsidRDefault="00171BBB" w:rsidP="00171BBB">
      <w:pPr>
        <w:spacing w:line="254" w:lineRule="auto"/>
        <w:jc w:val="both"/>
      </w:pPr>
      <w:r>
        <w:t>-соотносить пример (рисунок, предложенную ситуацию) со временем протекания.</w:t>
      </w:r>
    </w:p>
    <w:p w:rsidR="00171BBB" w:rsidRPr="00171BBB" w:rsidRDefault="00171BBB" w:rsidP="00171BBB">
      <w:pPr>
        <w:spacing w:line="254" w:lineRule="auto"/>
        <w:jc w:val="both"/>
        <w:rPr>
          <w:b/>
          <w:u w:val="single"/>
        </w:rPr>
      </w:pPr>
      <w:r>
        <w:t xml:space="preserve">    </w:t>
      </w:r>
      <w:r w:rsidRPr="00171BBB">
        <w:rPr>
          <w:b/>
          <w:u w:val="single"/>
        </w:rPr>
        <w:t>Коммуникативные универсальные учебные действия способствуют формированию умений:</w:t>
      </w:r>
    </w:p>
    <w:p w:rsidR="00171BBB" w:rsidRDefault="00171BBB" w:rsidP="00171BBB">
      <w:pPr>
        <w:spacing w:line="254" w:lineRule="auto"/>
        <w:jc w:val="both"/>
      </w:pPr>
      <w: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171BBB" w:rsidRDefault="00171BBB" w:rsidP="00171BBB">
      <w:pPr>
        <w:spacing w:line="254" w:lineRule="auto"/>
        <w:jc w:val="both"/>
      </w:pPr>
      <w:r>
        <w:t>-поколение, старшее поколение, культура поведения; Родина, столица, родной край, регион);</w:t>
      </w:r>
    </w:p>
    <w:p w:rsidR="00171BBB" w:rsidRDefault="00171BBB" w:rsidP="00171BBB">
      <w:pPr>
        <w:spacing w:line="254" w:lineRule="auto"/>
        <w:jc w:val="both"/>
      </w:pPr>
      <w:r>
        <w:t>-понятия и термины, связанные с миром природы (среда обитания, тело, явление, вещество; заповедник);</w:t>
      </w:r>
    </w:p>
    <w:p w:rsidR="00171BBB" w:rsidRDefault="00171BBB" w:rsidP="00171BBB">
      <w:pPr>
        <w:spacing w:line="254" w:lineRule="auto"/>
        <w:jc w:val="both"/>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171BBB" w:rsidRDefault="00171BBB" w:rsidP="00171BBB">
      <w:pPr>
        <w:spacing w:line="254" w:lineRule="auto"/>
        <w:jc w:val="both"/>
      </w:pPr>
      <w:r>
        <w:t>-описывать условия жизни на Земле, отличие нашей планеты от других планет Солнечной системы;</w:t>
      </w:r>
    </w:p>
    <w:p w:rsidR="00171BBB" w:rsidRDefault="00171BBB" w:rsidP="00171BBB">
      <w:pPr>
        <w:spacing w:line="254" w:lineRule="auto"/>
        <w:jc w:val="both"/>
      </w:pPr>
      <w: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171BBB" w:rsidRDefault="00171BBB" w:rsidP="00171BBB">
      <w:pPr>
        <w:spacing w:line="254" w:lineRule="auto"/>
        <w:jc w:val="both"/>
      </w:pPr>
      <w:r>
        <w:t xml:space="preserve">-создавать высказывания-рассуждения (например, признаки животного и растения как живого существа; связь изменений в живой </w:t>
      </w:r>
      <w:r>
        <w:lastRenderedPageBreak/>
        <w:t>природе с явлениями неживой природы);</w:t>
      </w:r>
    </w:p>
    <w:p w:rsidR="00171BBB" w:rsidRDefault="00171BBB" w:rsidP="00171BBB">
      <w:pPr>
        <w:spacing w:line="254" w:lineRule="auto"/>
        <w:jc w:val="both"/>
      </w:pPr>
      <w:r>
        <w:t>-приводить примеры растений и животных, занесенных в Красную книгу России (на примере своей местности);</w:t>
      </w:r>
    </w:p>
    <w:p w:rsidR="00171BBB" w:rsidRDefault="00171BBB" w:rsidP="00171BBB">
      <w:pPr>
        <w:spacing w:line="254" w:lineRule="auto"/>
        <w:jc w:val="both"/>
      </w:pPr>
      <w:r>
        <w:t>-описывать современные события от имени их участника.</w:t>
      </w:r>
    </w:p>
    <w:p w:rsidR="00171BBB" w:rsidRDefault="00171BBB" w:rsidP="00171BBB">
      <w:pPr>
        <w:spacing w:line="254" w:lineRule="auto"/>
        <w:jc w:val="both"/>
      </w:pPr>
      <w:r>
        <w:t xml:space="preserve">    </w:t>
      </w:r>
      <w:r w:rsidRPr="00171BBB">
        <w:rPr>
          <w:b/>
          <w:u w:val="single"/>
        </w:rPr>
        <w:t>Регулятивные универсальные учебные действия способствуют формированию умений</w:t>
      </w:r>
      <w:r>
        <w:t>:</w:t>
      </w:r>
    </w:p>
    <w:p w:rsidR="00171BBB" w:rsidRDefault="00171BBB" w:rsidP="00171BBB">
      <w:pPr>
        <w:spacing w:line="254" w:lineRule="auto"/>
        <w:jc w:val="both"/>
      </w:pPr>
      <w:r>
        <w:t>-следовать образцу, предложенному плану и инструкции при решении учебной задачи;</w:t>
      </w:r>
    </w:p>
    <w:p w:rsidR="00171BBB" w:rsidRDefault="00171BBB" w:rsidP="00171BBB">
      <w:pPr>
        <w:spacing w:line="254" w:lineRule="auto"/>
        <w:jc w:val="both"/>
      </w:pPr>
      <w:r>
        <w:t>-контролировать с небольшой помощью учителя последовательность действий по решению учебной задачи;</w:t>
      </w:r>
    </w:p>
    <w:p w:rsidR="00171BBB" w:rsidRDefault="00171BBB" w:rsidP="00171BBB">
      <w:pPr>
        <w:spacing w:line="254" w:lineRule="auto"/>
        <w:jc w:val="both"/>
      </w:pPr>
      <w:r>
        <w:t>-оценивать результаты своей работы, анализировать оценку учителя и одноклассников, спокойно, без обид принимать советы и замечания.</w:t>
      </w:r>
    </w:p>
    <w:p w:rsidR="00171BBB" w:rsidRDefault="00171BBB" w:rsidP="00171BBB">
      <w:pPr>
        <w:spacing w:line="254" w:lineRule="auto"/>
        <w:jc w:val="both"/>
      </w:pPr>
      <w:r>
        <w:t xml:space="preserve">   Совместная деятельность способствует формированию умений:</w:t>
      </w:r>
    </w:p>
    <w:p w:rsidR="00171BBB" w:rsidRDefault="00171BBB" w:rsidP="00171BBB">
      <w:pPr>
        <w:spacing w:line="254" w:lineRule="auto"/>
        <w:jc w:val="both"/>
      </w:pPr>
      <w:r>
        <w:t>-строить свою учебную и игровую деятельность, житейские ситуации в соответствии с правилами поведения, принятыми в обществе;</w:t>
      </w:r>
    </w:p>
    <w:p w:rsidR="00171BBB" w:rsidRDefault="00171BBB" w:rsidP="00171BBB">
      <w:pPr>
        <w:spacing w:line="254" w:lineRule="auto"/>
        <w:jc w:val="both"/>
      </w:pPr>
      <w:r>
        <w:t>-оценивать жизненные ситуации с точки зрения правил поведения, культуры общения, проявления терпения и уважения к собеседнику;</w:t>
      </w:r>
    </w:p>
    <w:p w:rsidR="00171BBB" w:rsidRDefault="00171BBB" w:rsidP="00171BBB">
      <w:pPr>
        <w:spacing w:line="254" w:lineRule="auto"/>
        <w:jc w:val="both"/>
      </w:pPr>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171BBB" w:rsidRDefault="00171BBB" w:rsidP="00171BBB">
      <w:pPr>
        <w:spacing w:line="254" w:lineRule="auto"/>
        <w:jc w:val="both"/>
      </w:pPr>
      <w:r>
        <w:t>-определять причины возможных конфликтов, выбирать (из предложенных) способы их разрешения.</w:t>
      </w:r>
    </w:p>
    <w:p w:rsidR="00171BBB" w:rsidRDefault="00171BBB" w:rsidP="00171BBB">
      <w:pPr>
        <w:spacing w:line="254" w:lineRule="auto"/>
        <w:jc w:val="both"/>
      </w:pPr>
    </w:p>
    <w:p w:rsidR="00171BBB" w:rsidRPr="00171BBB" w:rsidRDefault="00171BBB" w:rsidP="00171BBB">
      <w:pPr>
        <w:spacing w:line="254" w:lineRule="auto"/>
        <w:jc w:val="both"/>
        <w:rPr>
          <w:b/>
        </w:rPr>
      </w:pPr>
      <w:r>
        <w:t xml:space="preserve">        </w:t>
      </w:r>
      <w:r w:rsidRPr="00171BBB">
        <w:rPr>
          <w:b/>
        </w:rPr>
        <w:t>Содержание обучения в 3 классе</w:t>
      </w:r>
    </w:p>
    <w:p w:rsidR="00171BBB" w:rsidRPr="00171BBB" w:rsidRDefault="00171BBB" w:rsidP="00171BBB">
      <w:pPr>
        <w:spacing w:line="254" w:lineRule="auto"/>
        <w:jc w:val="both"/>
        <w:rPr>
          <w:b/>
        </w:rPr>
      </w:pPr>
      <w:r w:rsidRPr="00171BBB">
        <w:rPr>
          <w:b/>
        </w:rPr>
        <w:t xml:space="preserve">   Человек и общество.</w:t>
      </w:r>
    </w:p>
    <w:p w:rsidR="00171BBB" w:rsidRDefault="00171BBB" w:rsidP="00171BBB">
      <w:pPr>
        <w:spacing w:line="254" w:lineRule="auto"/>
        <w:jc w:val="both"/>
      </w:pPr>
      <w:r>
        <w:t xml:space="preserve">    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171BBB" w:rsidRDefault="00171BBB" w:rsidP="00171BBB">
      <w:pPr>
        <w:spacing w:line="254" w:lineRule="auto"/>
        <w:jc w:val="both"/>
      </w:pPr>
      <w:r>
        <w:t xml:space="preserve">    Семья - коллектив близких, родных людей. Семейный бюджет, доходы и расходы семьи. Уважение к семейным ценностям.</w:t>
      </w:r>
    </w:p>
    <w:p w:rsidR="00171BBB" w:rsidRDefault="00171BBB" w:rsidP="00171BBB">
      <w:pPr>
        <w:spacing w:line="254" w:lineRule="auto"/>
        <w:jc w:val="both"/>
      </w:pPr>
      <w:r>
        <w:t xml:space="preserve">    Правила нравственного поведения в социуме. Внимание, уважительное отношение к людям с ограниченными возможностями здоровья, забота о них.</w:t>
      </w:r>
    </w:p>
    <w:p w:rsidR="00171BBB" w:rsidRDefault="00171BBB" w:rsidP="00171BBB">
      <w:pPr>
        <w:spacing w:line="254" w:lineRule="auto"/>
        <w:jc w:val="both"/>
      </w:pPr>
      <w:r>
        <w:t xml:space="preserve">    Значение труда в жизни человека и общества. Трудолюбие как </w:t>
      </w:r>
      <w:r>
        <w:lastRenderedPageBreak/>
        <w:t>общественно значимая ценность в культуре народов России. Особенности труда людей родного края, их профессии.</w:t>
      </w:r>
    </w:p>
    <w:p w:rsidR="00171BBB" w:rsidRDefault="00171BBB" w:rsidP="00171BBB">
      <w:pPr>
        <w:spacing w:line="254" w:lineRule="auto"/>
        <w:jc w:val="both"/>
      </w:pPr>
      <w:r>
        <w:t xml:space="preserve">   Страны и народы мира. Памятники природы и культуры - символы стран, в которых они находятся.</w:t>
      </w:r>
    </w:p>
    <w:p w:rsidR="00171BBB" w:rsidRPr="00171BBB" w:rsidRDefault="00171BBB" w:rsidP="00171BBB">
      <w:pPr>
        <w:spacing w:line="254" w:lineRule="auto"/>
        <w:jc w:val="both"/>
        <w:rPr>
          <w:b/>
        </w:rPr>
      </w:pPr>
      <w:r>
        <w:t xml:space="preserve">    </w:t>
      </w:r>
      <w:r w:rsidRPr="00171BBB">
        <w:rPr>
          <w:b/>
        </w:rPr>
        <w:t>Человек и природа.</w:t>
      </w:r>
    </w:p>
    <w:p w:rsidR="00171BBB" w:rsidRDefault="00171BBB" w:rsidP="00171BBB">
      <w:pPr>
        <w:spacing w:line="254" w:lineRule="auto"/>
        <w:jc w:val="both"/>
      </w:pPr>
      <w:r>
        <w:t xml:space="preserve">   Методы изучения природы. Карта мира. Материки и части света. Вещество. Разнообразие веществ в окружающем мире.</w:t>
      </w:r>
    </w:p>
    <w:p w:rsidR="00171BBB" w:rsidRDefault="00171BBB" w:rsidP="00171BBB">
      <w:pPr>
        <w:spacing w:line="254" w:lineRule="auto"/>
        <w:jc w:val="both"/>
      </w:pPr>
      <w:r>
        <w:t xml:space="preserve">   Примеры веществ: соль, сахар, вода, природный газ. Твердые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(2 - 3 примера). Почва, ее состав, значение для живой природы и хозяйственной жизни человека.</w:t>
      </w:r>
    </w:p>
    <w:p w:rsidR="00171BBB" w:rsidRDefault="00171BBB" w:rsidP="00171BBB">
      <w:pPr>
        <w:spacing w:line="254" w:lineRule="auto"/>
        <w:jc w:val="both"/>
      </w:pPr>
      <w:r>
        <w:t xml:space="preserve">    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171BBB" w:rsidRDefault="00171BBB" w:rsidP="00171BBB">
      <w:pPr>
        <w:spacing w:line="254" w:lineRule="auto"/>
        <w:jc w:val="both"/>
      </w:pPr>
      <w:r>
        <w:t xml:space="preserve">    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171BBB" w:rsidRDefault="00171BBB" w:rsidP="00171BBB">
      <w:pPr>
        <w:spacing w:line="254" w:lineRule="auto"/>
        <w:jc w:val="both"/>
      </w:pPr>
      <w:r>
        <w:t xml:space="preserve">    Природные сообщества: лес, луг, пруд. Взаимосвязи в природном сообществе: растения - пища и укрытие для животных; животные - </w:t>
      </w:r>
      <w:r>
        <w:lastRenderedPageBreak/>
        <w:t>распространители плодов и семян растений. Влияние человека на природные сообщества. Природные сообщества родного края (2 - 3 примера на основе наблюдений). Правила нравственного поведения в природных сообществах.</w:t>
      </w:r>
    </w:p>
    <w:p w:rsidR="00171BBB" w:rsidRDefault="00171BBB" w:rsidP="00171BBB">
      <w:pPr>
        <w:spacing w:line="254" w:lineRule="auto"/>
        <w:jc w:val="both"/>
      </w:pPr>
      <w:r>
        <w:t xml:space="preserve">     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171BBB" w:rsidRPr="00171BBB" w:rsidRDefault="00171BBB" w:rsidP="00171BBB">
      <w:pPr>
        <w:spacing w:line="254" w:lineRule="auto"/>
        <w:jc w:val="both"/>
        <w:rPr>
          <w:b/>
        </w:rPr>
      </w:pPr>
      <w:r>
        <w:t xml:space="preserve">    </w:t>
      </w:r>
      <w:r w:rsidRPr="00171BBB">
        <w:rPr>
          <w:b/>
        </w:rPr>
        <w:t>Правила безопасной жизнедеятельности.</w:t>
      </w:r>
    </w:p>
    <w:p w:rsidR="00171BBB" w:rsidRDefault="00171BBB" w:rsidP="00171BBB">
      <w:pPr>
        <w:spacing w:line="254" w:lineRule="auto"/>
        <w:jc w:val="both"/>
      </w:pPr>
      <w:r>
        <w:t xml:space="preserve">    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171BBB" w:rsidRDefault="00171BBB" w:rsidP="00171BBB">
      <w:pPr>
        <w:spacing w:line="254" w:lineRule="auto"/>
        <w:jc w:val="both"/>
      </w:pPr>
      <w:r>
        <w:t xml:space="preserve">    Изучение окружающего мира </w:t>
      </w:r>
      <w:r w:rsidRPr="00171BBB">
        <w:rPr>
          <w:b/>
        </w:rPr>
        <w:t>в 3 классе</w:t>
      </w:r>
      <w:r>
        <w:t xml:space="preserve">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71BBB" w:rsidRDefault="00171BBB" w:rsidP="00171BBB">
      <w:pPr>
        <w:spacing w:line="254" w:lineRule="auto"/>
        <w:jc w:val="both"/>
      </w:pPr>
      <w:r>
        <w:t xml:space="preserve">   </w:t>
      </w:r>
      <w:r w:rsidRPr="00171BBB">
        <w:rPr>
          <w:b/>
          <w:u w:val="single"/>
        </w:rPr>
        <w:t>Базовые логические и исследовательские действия как часть познавательных универсальных учебных действий способствуют формированию умений</w:t>
      </w:r>
      <w:r>
        <w:t>:</w:t>
      </w:r>
    </w:p>
    <w:p w:rsidR="00171BBB" w:rsidRDefault="00171BBB" w:rsidP="00171BBB">
      <w:pPr>
        <w:spacing w:line="254" w:lineRule="auto"/>
        <w:jc w:val="both"/>
      </w:pPr>
      <w:r>
        <w:t xml:space="preserve">-проводить несложные наблюдения в природе (сезонные изменения, поведение животных) по предложенному и самостоятельно составленному плану; </w:t>
      </w:r>
    </w:p>
    <w:p w:rsidR="00171BBB" w:rsidRDefault="00171BBB" w:rsidP="00171BBB">
      <w:pPr>
        <w:spacing w:line="254" w:lineRule="auto"/>
        <w:jc w:val="both"/>
      </w:pPr>
      <w:r>
        <w:lastRenderedPageBreak/>
        <w:t>-на основе результатов совместных с одноклассниками наблюдений (в парах, группах) делать выводы;</w:t>
      </w:r>
    </w:p>
    <w:p w:rsidR="00171BBB" w:rsidRDefault="00171BBB" w:rsidP="00171BBB">
      <w:pPr>
        <w:spacing w:line="254" w:lineRule="auto"/>
        <w:jc w:val="both"/>
      </w:pPr>
      <w:r>
        <w:t>-устанавливать зависимость между внешним видом, особенностями поведения и условиями жизни животного;</w:t>
      </w:r>
    </w:p>
    <w:p w:rsidR="00171BBB" w:rsidRDefault="00171BBB" w:rsidP="00171BBB">
      <w:pPr>
        <w:spacing w:line="254" w:lineRule="auto"/>
        <w:jc w:val="both"/>
      </w:pPr>
      <w:r>
        <w:t>-определять (в процессе рассматривания объектов и явлений) существенные признаки и отношения между объектами и явлениями;</w:t>
      </w:r>
    </w:p>
    <w:p w:rsidR="00171BBB" w:rsidRDefault="00171BBB" w:rsidP="00171BBB">
      <w:pPr>
        <w:spacing w:line="254" w:lineRule="auto"/>
        <w:jc w:val="both"/>
      </w:pPr>
      <w:r>
        <w:t>моделировать цепи питания в природном сообществе;</w:t>
      </w:r>
    </w:p>
    <w:p w:rsidR="00171BBB" w:rsidRDefault="00171BBB" w:rsidP="00171BBB">
      <w:pPr>
        <w:spacing w:line="254" w:lineRule="auto"/>
        <w:jc w:val="both"/>
      </w:pPr>
      <w:r>
        <w:t>-различать понятия "век", "столетие", "историческое время";</w:t>
      </w:r>
    </w:p>
    <w:p w:rsidR="00171BBB" w:rsidRDefault="00171BBB" w:rsidP="00171BBB">
      <w:pPr>
        <w:spacing w:line="254" w:lineRule="auto"/>
        <w:jc w:val="both"/>
      </w:pPr>
      <w:r>
        <w:t>соотносить историческое событие с датой (историческим периодом).</w:t>
      </w:r>
    </w:p>
    <w:p w:rsidR="00171BBB" w:rsidRPr="00171BBB" w:rsidRDefault="00171BBB" w:rsidP="00171BBB">
      <w:pPr>
        <w:spacing w:line="254" w:lineRule="auto"/>
        <w:jc w:val="both"/>
        <w:rPr>
          <w:b/>
          <w:u w:val="single"/>
        </w:rPr>
      </w:pPr>
      <w:r>
        <w:t xml:space="preserve">    </w:t>
      </w:r>
      <w:r w:rsidRPr="00171BBB">
        <w:rPr>
          <w:b/>
          <w:u w:val="single"/>
        </w:rPr>
        <w:t>Работа с информацией как часть познавательных универсальных учебных действий способствует формированию умений:</w:t>
      </w:r>
    </w:p>
    <w:p w:rsidR="00171BBB" w:rsidRDefault="00171BBB" w:rsidP="00171BBB">
      <w:pPr>
        <w:spacing w:line="254" w:lineRule="auto"/>
        <w:jc w:val="both"/>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171BBB" w:rsidRDefault="00171BBB" w:rsidP="00171BBB">
      <w:pPr>
        <w:spacing w:line="254" w:lineRule="auto"/>
        <w:jc w:val="both"/>
      </w:pPr>
      <w:r>
        <w:t>-читать несложные планы, соотносить условные обозначения с изображенными объектами;</w:t>
      </w:r>
    </w:p>
    <w:p w:rsidR="00171BBB" w:rsidRDefault="00171BBB" w:rsidP="00171BBB">
      <w:pPr>
        <w:spacing w:line="254" w:lineRule="auto"/>
        <w:jc w:val="both"/>
      </w:pPr>
      <w:r>
        <w:t>-находить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rsidR="00171BBB" w:rsidRDefault="00171BBB" w:rsidP="00171BBB">
      <w:pPr>
        <w:spacing w:line="254" w:lineRule="auto"/>
        <w:jc w:val="both"/>
      </w:pPr>
      <w:r>
        <w:t>-соблюдать правила безопасности при работе в информационной среде.</w:t>
      </w:r>
    </w:p>
    <w:p w:rsidR="00171BBB" w:rsidRPr="00171BBB" w:rsidRDefault="00171BBB" w:rsidP="00171BBB">
      <w:pPr>
        <w:spacing w:line="254" w:lineRule="auto"/>
        <w:jc w:val="both"/>
        <w:rPr>
          <w:b/>
          <w:u w:val="single"/>
        </w:rPr>
      </w:pPr>
      <w:r>
        <w:t xml:space="preserve">    </w:t>
      </w:r>
      <w:r w:rsidRPr="00171BBB">
        <w:rPr>
          <w:b/>
          <w:u w:val="single"/>
        </w:rPr>
        <w:t>Коммуникативные универсальные учебные действия способствуют формированию умений:</w:t>
      </w:r>
    </w:p>
    <w:p w:rsidR="00171BBB" w:rsidRDefault="00171BBB" w:rsidP="00171BBB">
      <w:pPr>
        <w:spacing w:line="254" w:lineRule="auto"/>
        <w:jc w:val="both"/>
      </w:pPr>
      <w:r>
        <w:t>-ориентироваться в понятиях, соотносить понятия и термины с их краткой характеристикой:</w:t>
      </w:r>
    </w:p>
    <w:p w:rsidR="00171BBB" w:rsidRDefault="00171BBB" w:rsidP="00171BBB">
      <w:pPr>
        <w:spacing w:line="254" w:lineRule="auto"/>
        <w:jc w:val="both"/>
      </w:pPr>
      <w:r>
        <w:t>-понятия и термины, связанные с социальным миром (безопасность, семейный бюджет, памятник культуры);</w:t>
      </w:r>
    </w:p>
    <w:p w:rsidR="00171BBB" w:rsidRDefault="00171BBB" w:rsidP="00171BBB">
      <w:pPr>
        <w:spacing w:line="254" w:lineRule="auto"/>
        <w:jc w:val="both"/>
      </w:pPr>
      <w: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171BBB" w:rsidRDefault="00171BBB" w:rsidP="00171BBB">
      <w:pPr>
        <w:spacing w:line="254" w:lineRule="auto"/>
        <w:jc w:val="both"/>
      </w:pPr>
      <w:r>
        <w:t>-понятия и термины, связанные с безопасной жизнедеятельностью (знаки дорожного движения, дорожные ловушки, опасные ситуации, предвидение);</w:t>
      </w:r>
    </w:p>
    <w:p w:rsidR="00171BBB" w:rsidRDefault="00171BBB" w:rsidP="00171BBB">
      <w:pPr>
        <w:spacing w:line="254" w:lineRule="auto"/>
        <w:jc w:val="both"/>
      </w:pPr>
      <w:r>
        <w:t>-описывать (характеризовать) условия жизни на Земле;</w:t>
      </w:r>
    </w:p>
    <w:p w:rsidR="00171BBB" w:rsidRDefault="00171BBB" w:rsidP="00171BBB">
      <w:pPr>
        <w:spacing w:line="254" w:lineRule="auto"/>
        <w:jc w:val="both"/>
      </w:pPr>
      <w:r>
        <w:t xml:space="preserve">-описывать схожие, различные, индивидуальные признаки на основе </w:t>
      </w:r>
      <w:r>
        <w:lastRenderedPageBreak/>
        <w:t>сравнения объектов природы;</w:t>
      </w:r>
    </w:p>
    <w:p w:rsidR="00171BBB" w:rsidRDefault="00171BBB" w:rsidP="00171BBB">
      <w:pPr>
        <w:spacing w:line="254" w:lineRule="auto"/>
        <w:jc w:val="both"/>
      </w:pPr>
      <w:r>
        <w:t>-приводить примеры, кратко характеризовать представителей разных царств природы;</w:t>
      </w:r>
    </w:p>
    <w:p w:rsidR="00171BBB" w:rsidRDefault="00171BBB" w:rsidP="00171BBB">
      <w:pPr>
        <w:spacing w:line="254" w:lineRule="auto"/>
        <w:jc w:val="both"/>
      </w:pPr>
      <w:r>
        <w:t>-называть признаки (характеризовать) животного (растения) как живого организма;</w:t>
      </w:r>
    </w:p>
    <w:p w:rsidR="00171BBB" w:rsidRDefault="00171BBB" w:rsidP="00171BBB">
      <w:pPr>
        <w:spacing w:line="254" w:lineRule="auto"/>
        <w:jc w:val="both"/>
      </w:pPr>
      <w:r>
        <w:t>-описывать (характеризовать) отдельные страницы истории нашей страны (в пределах изученного).</w:t>
      </w:r>
    </w:p>
    <w:p w:rsidR="00171BBB" w:rsidRPr="00171BBB" w:rsidRDefault="00171BBB" w:rsidP="00171BBB">
      <w:pPr>
        <w:spacing w:line="254" w:lineRule="auto"/>
        <w:jc w:val="both"/>
        <w:rPr>
          <w:b/>
          <w:u w:val="single"/>
        </w:rPr>
      </w:pPr>
      <w:r>
        <w:t xml:space="preserve">    </w:t>
      </w:r>
      <w:r w:rsidRPr="00171BBB">
        <w:rPr>
          <w:b/>
          <w:u w:val="single"/>
        </w:rPr>
        <w:t>Регулятивные универсальные учебные действия способствуют формированию умений:</w:t>
      </w:r>
    </w:p>
    <w:p w:rsidR="00171BBB" w:rsidRDefault="00171BBB" w:rsidP="00171BBB">
      <w:pPr>
        <w:spacing w:line="254" w:lineRule="auto"/>
        <w:jc w:val="both"/>
      </w:pPr>
      <w:r>
        <w:t>-планировать шаги по решению учебной задачи, контролировать свои действия (при небольшой помощи учителя);</w:t>
      </w:r>
    </w:p>
    <w:p w:rsidR="00171BBB" w:rsidRDefault="00171BBB" w:rsidP="00171BBB">
      <w:pPr>
        <w:spacing w:line="254" w:lineRule="auto"/>
        <w:jc w:val="both"/>
      </w:pPr>
      <w:r>
        <w:t>-устанавливать причину возникающей трудности или ошибки, корректировать свои действия.</w:t>
      </w:r>
    </w:p>
    <w:p w:rsidR="00171BBB" w:rsidRDefault="00171BBB" w:rsidP="00171BBB">
      <w:pPr>
        <w:spacing w:line="254" w:lineRule="auto"/>
        <w:jc w:val="both"/>
      </w:pPr>
      <w:r>
        <w:t xml:space="preserve">    Совместная деятельность способствует формированию умений:</w:t>
      </w:r>
    </w:p>
    <w:p w:rsidR="00171BBB" w:rsidRDefault="00171BBB" w:rsidP="00171BBB">
      <w:pPr>
        <w:spacing w:line="254" w:lineRule="auto"/>
        <w:jc w:val="both"/>
      </w:pPr>
      <w:r>
        <w:t>-участвуя в совместной деятельности, выполнять роли руководителя (лидера), подчиненного;</w:t>
      </w:r>
    </w:p>
    <w:p w:rsidR="00171BBB" w:rsidRDefault="00171BBB" w:rsidP="00171BBB">
      <w:pPr>
        <w:spacing w:line="254" w:lineRule="auto"/>
        <w:jc w:val="both"/>
      </w:pPr>
      <w:r>
        <w:t>-оценивать результаты деятельности участников, положительно -реагировать на советы и замечания в свой адрес;</w:t>
      </w:r>
    </w:p>
    <w:p w:rsidR="00171BBB" w:rsidRDefault="00171BBB" w:rsidP="00171BBB">
      <w:pPr>
        <w:spacing w:line="254" w:lineRule="auto"/>
        <w:jc w:val="both"/>
      </w:pPr>
      <w:r>
        <w:t>-выполнять правила совместной деятельности, признавать право другого человека иметь собственное суждение, мнение;</w:t>
      </w:r>
    </w:p>
    <w:p w:rsidR="00171BBB" w:rsidRDefault="00171BBB" w:rsidP="00171BBB">
      <w:pPr>
        <w:spacing w:line="254" w:lineRule="auto"/>
        <w:jc w:val="both"/>
      </w:pPr>
      <w:r>
        <w:t>-самостоятельно разрешать возникающие конфликты с учетом этики общения.</w:t>
      </w:r>
    </w:p>
    <w:p w:rsidR="00171BBB" w:rsidRDefault="00171BBB" w:rsidP="00171BBB">
      <w:pPr>
        <w:spacing w:line="254" w:lineRule="auto"/>
        <w:jc w:val="both"/>
      </w:pPr>
    </w:p>
    <w:p w:rsidR="00171BBB" w:rsidRPr="00C304F2" w:rsidRDefault="00171BBB" w:rsidP="00171BBB">
      <w:pPr>
        <w:spacing w:line="254" w:lineRule="auto"/>
        <w:jc w:val="both"/>
        <w:rPr>
          <w:b/>
        </w:rPr>
      </w:pPr>
      <w:r w:rsidRPr="00C304F2">
        <w:rPr>
          <w:b/>
        </w:rPr>
        <w:t>Содержание обучения в 4 классе</w:t>
      </w:r>
    </w:p>
    <w:p w:rsidR="00171BBB" w:rsidRPr="00C304F2" w:rsidRDefault="00171BBB" w:rsidP="00171BBB">
      <w:pPr>
        <w:spacing w:line="254" w:lineRule="auto"/>
        <w:jc w:val="both"/>
        <w:rPr>
          <w:b/>
        </w:rPr>
      </w:pPr>
      <w:r w:rsidRPr="00C304F2">
        <w:rPr>
          <w:b/>
        </w:rPr>
        <w:t xml:space="preserve">    Человек и общество.</w:t>
      </w:r>
    </w:p>
    <w:p w:rsidR="00171BBB" w:rsidRDefault="00171BBB" w:rsidP="00171BBB">
      <w:pPr>
        <w:spacing w:line="254" w:lineRule="auto"/>
        <w:jc w:val="both"/>
      </w:pPr>
      <w:r>
        <w:t xml:space="preserve">    Конституция - Основной закон Российской Федерации.</w:t>
      </w:r>
    </w:p>
    <w:p w:rsidR="00171BBB" w:rsidRDefault="00171BBB" w:rsidP="00171BBB">
      <w:pPr>
        <w:spacing w:line="254" w:lineRule="auto"/>
        <w:jc w:val="both"/>
      </w:pPr>
      <w:r>
        <w:t xml:space="preserve">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171BBB" w:rsidRDefault="00171BBB" w:rsidP="00171BBB">
      <w:pPr>
        <w:spacing w:line="254" w:lineRule="auto"/>
        <w:jc w:val="both"/>
      </w:pPr>
      <w:r>
        <w:t xml:space="preserve">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171BBB" w:rsidRDefault="00171BBB" w:rsidP="00171BBB">
      <w:pPr>
        <w:spacing w:line="254" w:lineRule="auto"/>
        <w:jc w:val="both"/>
      </w:pPr>
      <w:r>
        <w:t xml:space="preserve">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w:t>
      </w:r>
      <w:r>
        <w:lastRenderedPageBreak/>
        <w:t>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171BBB" w:rsidRDefault="00171BBB" w:rsidP="00171BBB">
      <w:pPr>
        <w:spacing w:line="254" w:lineRule="auto"/>
        <w:jc w:val="both"/>
      </w:pPr>
      <w:r>
        <w:t xml:space="preserve">    История Отечества. "Лента времени" и историческая карта.</w:t>
      </w:r>
    </w:p>
    <w:p w:rsidR="00171BBB" w:rsidRDefault="00171BBB" w:rsidP="00171BBB">
      <w:pPr>
        <w:spacing w:line="254" w:lineRule="auto"/>
        <w:jc w:val="both"/>
      </w:pPr>
      <w:r>
        <w:t xml:space="preserve">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171BBB" w:rsidRDefault="00171BBB" w:rsidP="00171BBB">
      <w:pPr>
        <w:spacing w:line="254" w:lineRule="auto"/>
        <w:jc w:val="both"/>
      </w:pPr>
      <w:r>
        <w:t xml:space="preserve">    Личная ответственность каждого человека за сохранность историко-культурного наследия своего края.</w:t>
      </w:r>
    </w:p>
    <w:p w:rsidR="00171BBB" w:rsidRDefault="00171BBB" w:rsidP="00171BBB">
      <w:pPr>
        <w:spacing w:line="254" w:lineRule="auto"/>
        <w:jc w:val="both"/>
      </w:pPr>
      <w:r>
        <w:t xml:space="preserve">     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171BBB" w:rsidRPr="00C304F2" w:rsidRDefault="00171BBB" w:rsidP="00171BBB">
      <w:pPr>
        <w:spacing w:line="254" w:lineRule="auto"/>
        <w:jc w:val="both"/>
        <w:rPr>
          <w:b/>
        </w:rPr>
      </w:pPr>
      <w:r>
        <w:t xml:space="preserve">    </w:t>
      </w:r>
      <w:r w:rsidRPr="00C304F2">
        <w:rPr>
          <w:b/>
        </w:rPr>
        <w:t>Человек и природа.</w:t>
      </w:r>
    </w:p>
    <w:p w:rsidR="00171BBB" w:rsidRDefault="00171BBB" w:rsidP="00171BBB">
      <w:pPr>
        <w:spacing w:line="254" w:lineRule="auto"/>
        <w:jc w:val="both"/>
      </w:pPr>
      <w:r>
        <w:t xml:space="preserve">    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Водоемы, их разнообразие (океан, море, озеро, пруд, болото); река как водный поток; использование рек и водоемов человеком. Крупнейшие реки и озера России, моря, омывающие ее берега, океаны. Водоемы и реки родного края (названия, краткая характеристика на основе наблюдений).</w:t>
      </w:r>
    </w:p>
    <w:p w:rsidR="00171BBB" w:rsidRDefault="00171BBB" w:rsidP="00171BBB">
      <w:pPr>
        <w:spacing w:line="254" w:lineRule="auto"/>
        <w:jc w:val="both"/>
      </w:pPr>
      <w:r>
        <w:t xml:space="preserve">     Наиболее значимые природные объекты списка Всемирного наследия в России и за рубежом (2 - 3 объекта).</w:t>
      </w:r>
    </w:p>
    <w:p w:rsidR="00171BBB" w:rsidRDefault="00171BBB" w:rsidP="00171BBB">
      <w:pPr>
        <w:spacing w:line="254" w:lineRule="auto"/>
        <w:jc w:val="both"/>
      </w:pPr>
      <w:r>
        <w:t xml:space="preserve">     Природные зоны России: общее представление, основные </w:t>
      </w:r>
      <w:r>
        <w:lastRenderedPageBreak/>
        <w:t>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171BBB" w:rsidRDefault="00171BBB" w:rsidP="00171BBB">
      <w:pPr>
        <w:spacing w:line="254" w:lineRule="auto"/>
        <w:jc w:val="both"/>
      </w:pPr>
      <w:r>
        <w:t xml:space="preserve">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171BBB" w:rsidRPr="00C304F2" w:rsidRDefault="00171BBB" w:rsidP="00171BBB">
      <w:pPr>
        <w:spacing w:line="254" w:lineRule="auto"/>
        <w:jc w:val="both"/>
        <w:rPr>
          <w:b/>
        </w:rPr>
      </w:pPr>
      <w:r>
        <w:t xml:space="preserve">    </w:t>
      </w:r>
      <w:r w:rsidRPr="00C304F2">
        <w:rPr>
          <w:b/>
        </w:rPr>
        <w:t>Правила безопасной жизнедеятельности.</w:t>
      </w:r>
    </w:p>
    <w:p w:rsidR="00171BBB" w:rsidRDefault="00171BBB" w:rsidP="00171BBB">
      <w:pPr>
        <w:spacing w:line="254" w:lineRule="auto"/>
        <w:jc w:val="both"/>
      </w:pPr>
      <w:r>
        <w:t xml:space="preserve">    Здоровый образ жизни: профилактика вредных привычек.</w:t>
      </w:r>
    </w:p>
    <w:p w:rsidR="00171BBB" w:rsidRDefault="00171BBB" w:rsidP="00171BBB">
      <w:pPr>
        <w:spacing w:line="254" w:lineRule="auto"/>
        <w:jc w:val="both"/>
      </w:pPr>
      <w:r>
        <w:t xml:space="preserve">     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rsidR="00171BBB" w:rsidRDefault="00171BBB" w:rsidP="00171BBB">
      <w:pPr>
        <w:spacing w:line="254" w:lineRule="auto"/>
        <w:jc w:val="both"/>
      </w:pPr>
      <w:r>
        <w:t xml:space="preserve">     Изучение окружающего мира </w:t>
      </w:r>
      <w:r w:rsidRPr="00C304F2">
        <w:rPr>
          <w:b/>
        </w:rPr>
        <w:t>в 4 классе</w:t>
      </w:r>
      <w:r>
        <w:t xml:space="preserve">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71BBB" w:rsidRPr="00C304F2" w:rsidRDefault="00171BBB" w:rsidP="00171BBB">
      <w:pPr>
        <w:spacing w:line="254" w:lineRule="auto"/>
        <w:jc w:val="both"/>
        <w:rPr>
          <w:b/>
          <w:u w:val="single"/>
        </w:rPr>
      </w:pPr>
      <w:r>
        <w:t xml:space="preserve">     </w:t>
      </w:r>
      <w:r w:rsidRPr="00C304F2">
        <w:rPr>
          <w:b/>
          <w:u w:val="single"/>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171BBB" w:rsidRDefault="00C304F2" w:rsidP="00171BBB">
      <w:pPr>
        <w:spacing w:line="254" w:lineRule="auto"/>
        <w:jc w:val="both"/>
      </w:pPr>
      <w:r>
        <w:t>-</w:t>
      </w:r>
      <w:r w:rsidR="00171BBB">
        <w:t>устанавливать последовательность этапов возрастного развития человека;</w:t>
      </w:r>
    </w:p>
    <w:p w:rsidR="00171BBB" w:rsidRDefault="00C304F2" w:rsidP="00171BBB">
      <w:pPr>
        <w:spacing w:line="254" w:lineRule="auto"/>
        <w:jc w:val="both"/>
      </w:pPr>
      <w:r>
        <w:t>-</w:t>
      </w:r>
      <w:r w:rsidR="00171BBB">
        <w:t>конструировать в учебных и игровых ситуациях правила безопасного поведения в среде обитания;</w:t>
      </w:r>
    </w:p>
    <w:p w:rsidR="00171BBB" w:rsidRDefault="00C304F2" w:rsidP="00171BBB">
      <w:pPr>
        <w:spacing w:line="254" w:lineRule="auto"/>
        <w:jc w:val="both"/>
      </w:pPr>
      <w:r>
        <w:t>-</w:t>
      </w:r>
      <w:r w:rsidR="00171BBB">
        <w:t>моделировать схемы природных объектов (строение почвы; движение реки, форма поверхности);</w:t>
      </w:r>
    </w:p>
    <w:p w:rsidR="00171BBB" w:rsidRDefault="00C304F2" w:rsidP="00171BBB">
      <w:pPr>
        <w:spacing w:line="254" w:lineRule="auto"/>
        <w:jc w:val="both"/>
      </w:pPr>
      <w:r>
        <w:t>-</w:t>
      </w:r>
      <w:r w:rsidR="00171BBB">
        <w:t>соотносить объекты природы с принадлежностью к определенной природной зоне;</w:t>
      </w:r>
    </w:p>
    <w:p w:rsidR="00171BBB" w:rsidRDefault="00C304F2" w:rsidP="00171BBB">
      <w:pPr>
        <w:spacing w:line="254" w:lineRule="auto"/>
        <w:jc w:val="both"/>
      </w:pPr>
      <w:r>
        <w:lastRenderedPageBreak/>
        <w:t>-</w:t>
      </w:r>
      <w:r w:rsidR="00171BBB">
        <w:t>классифицировать природные объекты по принадлежности к природной зоне;</w:t>
      </w:r>
    </w:p>
    <w:p w:rsidR="00171BBB" w:rsidRDefault="00C304F2" w:rsidP="00171BBB">
      <w:pPr>
        <w:spacing w:line="254" w:lineRule="auto"/>
        <w:jc w:val="both"/>
      </w:pPr>
      <w:r>
        <w:t>-</w:t>
      </w:r>
      <w:r w:rsidR="00171BBB">
        <w:t>определять разрыв между реальным и желательным состоянием объекта (ситуации) на основе предложенных учителем вопросов.</w:t>
      </w:r>
    </w:p>
    <w:p w:rsidR="00171BBB" w:rsidRDefault="00171BBB" w:rsidP="00171BBB">
      <w:pPr>
        <w:spacing w:line="254" w:lineRule="auto"/>
        <w:jc w:val="both"/>
      </w:pPr>
      <w:r>
        <w:t xml:space="preserve">      Работа с информацией как часть познавательных универсальных учебных действий способствует формированию умений:</w:t>
      </w:r>
    </w:p>
    <w:p w:rsidR="00171BBB" w:rsidRDefault="00C304F2" w:rsidP="00171BBB">
      <w:pPr>
        <w:spacing w:line="254" w:lineRule="auto"/>
        <w:jc w:val="both"/>
      </w:pPr>
      <w:r>
        <w:t>-</w:t>
      </w:r>
      <w:r w:rsidR="00171BBB">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171BBB" w:rsidRDefault="00C304F2" w:rsidP="00171BBB">
      <w:pPr>
        <w:spacing w:line="254" w:lineRule="auto"/>
        <w:jc w:val="both"/>
      </w:pPr>
      <w:r>
        <w:t>-</w:t>
      </w:r>
      <w:r w:rsidR="00171BBB">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171BBB" w:rsidRDefault="00C304F2" w:rsidP="00171BBB">
      <w:pPr>
        <w:spacing w:line="254" w:lineRule="auto"/>
        <w:jc w:val="both"/>
      </w:pPr>
      <w:r>
        <w:t>-</w:t>
      </w:r>
      <w:r w:rsidR="00171BBB">
        <w:t>делать сообщения (доклады) на предложенную тему на основе дополнительной информации, подготавливать презентацию, включая в нее иллюстрации, таблицы, диаграммы.</w:t>
      </w:r>
    </w:p>
    <w:p w:rsidR="00171BBB" w:rsidRPr="006A47A5" w:rsidRDefault="00171BBB" w:rsidP="00171BBB">
      <w:pPr>
        <w:spacing w:line="254" w:lineRule="auto"/>
        <w:jc w:val="both"/>
        <w:rPr>
          <w:b/>
          <w:u w:val="single"/>
        </w:rPr>
      </w:pPr>
      <w:r>
        <w:t xml:space="preserve">     </w:t>
      </w:r>
      <w:r w:rsidRPr="006A47A5">
        <w:rPr>
          <w:b/>
          <w:u w:val="single"/>
        </w:rPr>
        <w:t>Коммуникативные универсальные учебные действия способствуют формированию умений:</w:t>
      </w:r>
    </w:p>
    <w:p w:rsidR="00171BBB" w:rsidRDefault="006A47A5" w:rsidP="00171BBB">
      <w:pPr>
        <w:spacing w:line="254" w:lineRule="auto"/>
        <w:jc w:val="both"/>
      </w:pPr>
      <w:r>
        <w:t>-</w:t>
      </w:r>
      <w:r w:rsidR="00171BBB">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171BBB" w:rsidRDefault="006A47A5" w:rsidP="00171BBB">
      <w:pPr>
        <w:spacing w:line="254" w:lineRule="auto"/>
        <w:jc w:val="both"/>
      </w:pPr>
      <w:r>
        <w:t>-</w:t>
      </w:r>
      <w:r w:rsidR="00171BBB">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171BBB" w:rsidRDefault="006A47A5" w:rsidP="00171BBB">
      <w:pPr>
        <w:spacing w:line="254" w:lineRule="auto"/>
        <w:jc w:val="both"/>
      </w:pPr>
      <w:r>
        <w:t>-</w:t>
      </w:r>
      <w:r w:rsidR="00171BBB">
        <w:t>создавать текст-рассуждение: объяснять вред для здоровья и самочувствия организма вредных привычек;</w:t>
      </w:r>
    </w:p>
    <w:p w:rsidR="00171BBB" w:rsidRDefault="006A47A5" w:rsidP="00171BBB">
      <w:pPr>
        <w:spacing w:line="254" w:lineRule="auto"/>
        <w:jc w:val="both"/>
      </w:pPr>
      <w:r>
        <w:t>-</w:t>
      </w:r>
      <w:r w:rsidR="00171BBB">
        <w:t>описывать ситуации проявления нравственных качеств: отзывчивости, доброты, справедливости и других;</w:t>
      </w:r>
    </w:p>
    <w:p w:rsidR="00171BBB" w:rsidRDefault="006A47A5" w:rsidP="00171BBB">
      <w:pPr>
        <w:spacing w:line="254" w:lineRule="auto"/>
        <w:jc w:val="both"/>
      </w:pPr>
      <w:r>
        <w:t>-</w:t>
      </w:r>
      <w:r w:rsidR="00171BBB">
        <w:t>составлять краткие суждения о связях и зависимостях в природе (на основе сезонных изменений, особенностей жизни природных зон, пищевых цепей);</w:t>
      </w:r>
    </w:p>
    <w:p w:rsidR="00171BBB" w:rsidRDefault="006A47A5" w:rsidP="00171BBB">
      <w:pPr>
        <w:spacing w:line="254" w:lineRule="auto"/>
        <w:jc w:val="both"/>
      </w:pPr>
      <w:r>
        <w:t>-</w:t>
      </w:r>
      <w:r w:rsidR="00171BBB">
        <w:t>составлять небольшие тексты "Права и обязанности гражданина Российской Федерации";</w:t>
      </w:r>
    </w:p>
    <w:p w:rsidR="00171BBB" w:rsidRDefault="006A47A5" w:rsidP="00171BBB">
      <w:pPr>
        <w:spacing w:line="254" w:lineRule="auto"/>
        <w:jc w:val="both"/>
      </w:pPr>
      <w:r>
        <w:t>-</w:t>
      </w:r>
      <w:r w:rsidR="00171BBB">
        <w:t>создавать небольшие тексты о знаменательных страницах истории нашей страны (в рамках изученного).</w:t>
      </w:r>
    </w:p>
    <w:p w:rsidR="00171BBB" w:rsidRPr="006A47A5" w:rsidRDefault="00171BBB" w:rsidP="00171BBB">
      <w:pPr>
        <w:spacing w:line="254" w:lineRule="auto"/>
        <w:jc w:val="both"/>
        <w:rPr>
          <w:b/>
          <w:u w:val="single"/>
        </w:rPr>
      </w:pPr>
      <w:r>
        <w:t xml:space="preserve">     </w:t>
      </w:r>
      <w:r w:rsidRPr="006A47A5">
        <w:rPr>
          <w:b/>
          <w:u w:val="single"/>
        </w:rPr>
        <w:t>Регулятивные универсальные учебные действия способствуют формированию умений:</w:t>
      </w:r>
    </w:p>
    <w:p w:rsidR="00171BBB" w:rsidRDefault="006A47A5" w:rsidP="00171BBB">
      <w:pPr>
        <w:spacing w:line="254" w:lineRule="auto"/>
        <w:jc w:val="both"/>
      </w:pPr>
      <w:r>
        <w:lastRenderedPageBreak/>
        <w:t>-</w:t>
      </w:r>
      <w:r w:rsidR="00171BBB">
        <w:t>самостоятельно планировать алгоритм решения учебной задачи;</w:t>
      </w:r>
    </w:p>
    <w:p w:rsidR="00171BBB" w:rsidRDefault="006A47A5" w:rsidP="00171BBB">
      <w:pPr>
        <w:spacing w:line="254" w:lineRule="auto"/>
        <w:jc w:val="both"/>
      </w:pPr>
      <w:r>
        <w:t>-</w:t>
      </w:r>
      <w:r w:rsidR="00171BBB">
        <w:t>предвидеть трудности и возможные ошибки;</w:t>
      </w:r>
    </w:p>
    <w:p w:rsidR="00171BBB" w:rsidRDefault="006A47A5" w:rsidP="00171BBB">
      <w:pPr>
        <w:spacing w:line="254" w:lineRule="auto"/>
        <w:jc w:val="both"/>
      </w:pPr>
      <w:r>
        <w:t>-</w:t>
      </w:r>
      <w:r w:rsidR="00171BBB">
        <w:t>контролировать процесс и результат выполнения задания, корректировать учебные действия при необходимости;</w:t>
      </w:r>
    </w:p>
    <w:p w:rsidR="00171BBB" w:rsidRDefault="006A47A5" w:rsidP="00171BBB">
      <w:pPr>
        <w:spacing w:line="254" w:lineRule="auto"/>
        <w:jc w:val="both"/>
      </w:pPr>
      <w:r>
        <w:t>-</w:t>
      </w:r>
      <w:r w:rsidR="00171BBB">
        <w:t>адекватно принимать оценку своей работы; планировать работу над ошибками;</w:t>
      </w:r>
    </w:p>
    <w:p w:rsidR="00171BBB" w:rsidRDefault="006A47A5" w:rsidP="00171BBB">
      <w:pPr>
        <w:spacing w:line="254" w:lineRule="auto"/>
        <w:jc w:val="both"/>
      </w:pPr>
      <w:r>
        <w:t>-</w:t>
      </w:r>
      <w:r w:rsidR="00171BBB">
        <w:t>находить ошибки в своей и чужих работах, устанавливать их причины.</w:t>
      </w:r>
    </w:p>
    <w:p w:rsidR="00171BBB" w:rsidRDefault="00171BBB" w:rsidP="00171BBB">
      <w:pPr>
        <w:spacing w:line="254" w:lineRule="auto"/>
        <w:jc w:val="both"/>
      </w:pPr>
      <w:r>
        <w:t xml:space="preserve">     Совместная деятельность способствует формированию умений:</w:t>
      </w:r>
    </w:p>
    <w:p w:rsidR="00171BBB" w:rsidRDefault="006A47A5" w:rsidP="00171BBB">
      <w:pPr>
        <w:spacing w:line="254" w:lineRule="auto"/>
        <w:jc w:val="both"/>
      </w:pPr>
      <w:r>
        <w:t>-</w:t>
      </w:r>
      <w:r w:rsidR="00171BBB">
        <w:t>выполнять правила совместной деятельности при выполнении разных ролей: руководителя, подчиненного, напарника, члена большого коллектива;</w:t>
      </w:r>
    </w:p>
    <w:p w:rsidR="00171BBB" w:rsidRDefault="006A47A5" w:rsidP="00171BBB">
      <w:pPr>
        <w:spacing w:line="254" w:lineRule="auto"/>
        <w:jc w:val="both"/>
      </w:pPr>
      <w:r>
        <w:t>-</w:t>
      </w:r>
      <w:r w:rsidR="00171BBB">
        <w:t>ответственно относиться к своим обязанностям в процессе совместной деятельности, объективно оценивать свой вклад в общее дело;</w:t>
      </w:r>
    </w:p>
    <w:p w:rsidR="00171BBB" w:rsidRDefault="006A47A5" w:rsidP="00171BBB">
      <w:pPr>
        <w:spacing w:line="254" w:lineRule="auto"/>
        <w:jc w:val="both"/>
      </w:pPr>
      <w:r>
        <w:t>-</w:t>
      </w:r>
      <w:r w:rsidR="00171BBB">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171BBB" w:rsidRDefault="00171BBB" w:rsidP="00171BBB">
      <w:pPr>
        <w:spacing w:line="254" w:lineRule="auto"/>
        <w:jc w:val="both"/>
      </w:pPr>
    </w:p>
    <w:p w:rsidR="00171BBB" w:rsidRPr="006A47A5" w:rsidRDefault="00171BBB" w:rsidP="00171BBB">
      <w:pPr>
        <w:spacing w:line="254" w:lineRule="auto"/>
        <w:jc w:val="both"/>
        <w:rPr>
          <w:b/>
        </w:rPr>
      </w:pPr>
      <w:r w:rsidRPr="006A47A5">
        <w:rPr>
          <w:b/>
        </w:rPr>
        <w:t>Планируемые результаты освоения программы по окружающему миру на уровне начального общего образования</w:t>
      </w:r>
    </w:p>
    <w:p w:rsidR="00171BBB" w:rsidRDefault="00171BBB" w:rsidP="00171BBB">
      <w:pPr>
        <w:spacing w:line="254" w:lineRule="auto"/>
        <w:jc w:val="both"/>
      </w:pPr>
    </w:p>
    <w:p w:rsidR="00171BBB" w:rsidRDefault="00171BBB" w:rsidP="00171BBB">
      <w:pPr>
        <w:spacing w:line="254" w:lineRule="auto"/>
        <w:jc w:val="both"/>
      </w:pPr>
      <w:r>
        <w:t xml:space="preserve">    </w:t>
      </w:r>
      <w:r w:rsidRPr="006A47A5">
        <w:rPr>
          <w:b/>
          <w:u w:val="single"/>
        </w:rPr>
        <w:t>Личностные результаты</w:t>
      </w:r>
      <w:r>
        <w:t xml:space="preserve">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171BBB" w:rsidRPr="006A47A5" w:rsidRDefault="00171BBB" w:rsidP="00171BBB">
      <w:pPr>
        <w:spacing w:line="254" w:lineRule="auto"/>
        <w:jc w:val="both"/>
        <w:rPr>
          <w:i/>
        </w:rPr>
      </w:pPr>
      <w:r w:rsidRPr="006A47A5">
        <w:rPr>
          <w:i/>
        </w:rPr>
        <w:t>1) гражданско-патриотического воспитания:</w:t>
      </w:r>
    </w:p>
    <w:p w:rsidR="00171BBB" w:rsidRDefault="006A47A5" w:rsidP="00171BBB">
      <w:pPr>
        <w:spacing w:line="254" w:lineRule="auto"/>
        <w:jc w:val="both"/>
      </w:pPr>
      <w:r>
        <w:t>-</w:t>
      </w:r>
      <w:r w:rsidR="00171BBB">
        <w:t>становление ценностного отношения к своей Родине - России; понимание особой роли многонациональной России в современном мире;</w:t>
      </w:r>
    </w:p>
    <w:p w:rsidR="00171BBB" w:rsidRDefault="006A47A5" w:rsidP="00171BBB">
      <w:pPr>
        <w:spacing w:line="254" w:lineRule="auto"/>
        <w:jc w:val="both"/>
      </w:pPr>
      <w:r>
        <w:t>-</w:t>
      </w:r>
      <w:r w:rsidR="00171BBB">
        <w:t>осознание своей этнокультурной и российской гражданской идентичности, принадлежности к российскому народу, к своей национальной общности;</w:t>
      </w:r>
    </w:p>
    <w:p w:rsidR="00171BBB" w:rsidRDefault="006A47A5" w:rsidP="00171BBB">
      <w:pPr>
        <w:spacing w:line="254" w:lineRule="auto"/>
        <w:jc w:val="both"/>
      </w:pPr>
      <w:r>
        <w:t>-</w:t>
      </w:r>
      <w:r w:rsidR="00171BBB">
        <w:t>сопричастность к прошлому, настоящему и будущему своей страны и родного края;</w:t>
      </w:r>
    </w:p>
    <w:p w:rsidR="00171BBB" w:rsidRDefault="006A47A5" w:rsidP="00171BBB">
      <w:pPr>
        <w:spacing w:line="254" w:lineRule="auto"/>
        <w:jc w:val="both"/>
      </w:pPr>
      <w:r>
        <w:t>-</w:t>
      </w:r>
      <w:r w:rsidR="00171BBB">
        <w:t xml:space="preserve">проявление интереса к истории и многонациональной культуре своей </w:t>
      </w:r>
      <w:r w:rsidR="00171BBB">
        <w:lastRenderedPageBreak/>
        <w:t>страны, уважения к своему и другим народам;</w:t>
      </w:r>
    </w:p>
    <w:p w:rsidR="00171BBB" w:rsidRDefault="006A47A5" w:rsidP="00171BBB">
      <w:pPr>
        <w:spacing w:line="254" w:lineRule="auto"/>
        <w:jc w:val="both"/>
      </w:pPr>
      <w:r>
        <w:t>-</w:t>
      </w:r>
      <w:r w:rsidR="00171BBB">
        <w:t>первоначальные представления о человеке как члене общества, осознание прав и ответственности человека как члена общества;</w:t>
      </w:r>
    </w:p>
    <w:p w:rsidR="00171BBB" w:rsidRPr="006A47A5" w:rsidRDefault="00171BBB" w:rsidP="00171BBB">
      <w:pPr>
        <w:spacing w:line="254" w:lineRule="auto"/>
        <w:jc w:val="both"/>
        <w:rPr>
          <w:i/>
        </w:rPr>
      </w:pPr>
      <w:r w:rsidRPr="006A47A5">
        <w:rPr>
          <w:i/>
        </w:rPr>
        <w:t>2) духовно-нравственного воспитания:</w:t>
      </w:r>
    </w:p>
    <w:p w:rsidR="00171BBB" w:rsidRDefault="006A47A5" w:rsidP="00171BBB">
      <w:pPr>
        <w:spacing w:line="254" w:lineRule="auto"/>
        <w:jc w:val="both"/>
      </w:pPr>
      <w:r>
        <w:t>-</w:t>
      </w:r>
      <w:r w:rsidR="00171BBB">
        <w:t>проявление культуры общения, уважительного отношения к людям, их взглядам, признанию их индивидуальности;</w:t>
      </w:r>
    </w:p>
    <w:p w:rsidR="00171BBB" w:rsidRDefault="006A47A5" w:rsidP="00171BBB">
      <w:pPr>
        <w:spacing w:line="254" w:lineRule="auto"/>
        <w:jc w:val="both"/>
      </w:pPr>
      <w:r>
        <w:t>-</w:t>
      </w:r>
      <w:r w:rsidR="00171BBB">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171BBB" w:rsidRDefault="006A47A5" w:rsidP="00171BBB">
      <w:pPr>
        <w:spacing w:line="254" w:lineRule="auto"/>
        <w:jc w:val="both"/>
      </w:pPr>
      <w:r>
        <w:t>-</w:t>
      </w:r>
      <w:r w:rsidR="00171BBB">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171BBB" w:rsidRPr="006A47A5" w:rsidRDefault="00171BBB" w:rsidP="00171BBB">
      <w:pPr>
        <w:spacing w:line="254" w:lineRule="auto"/>
        <w:jc w:val="both"/>
        <w:rPr>
          <w:i/>
        </w:rPr>
      </w:pPr>
      <w:r w:rsidRPr="006A47A5">
        <w:rPr>
          <w:i/>
        </w:rPr>
        <w:t>3) эстетического воспитания:</w:t>
      </w:r>
    </w:p>
    <w:p w:rsidR="00171BBB" w:rsidRDefault="006A47A5" w:rsidP="00171BBB">
      <w:pPr>
        <w:spacing w:line="254" w:lineRule="auto"/>
        <w:jc w:val="both"/>
      </w:pPr>
      <w:r>
        <w:t>-</w:t>
      </w:r>
      <w:r w:rsidR="00171BBB">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171BBB" w:rsidRDefault="006A47A5" w:rsidP="00171BBB">
      <w:pPr>
        <w:spacing w:line="254" w:lineRule="auto"/>
        <w:jc w:val="both"/>
      </w:pPr>
      <w:r>
        <w:t>-</w:t>
      </w:r>
      <w:r w:rsidR="00171BBB">
        <w:t>использование полученных знаний в продуктивной и преобразующей деятельности, в разных видах художественной деятельности.</w:t>
      </w:r>
    </w:p>
    <w:p w:rsidR="00171BBB" w:rsidRDefault="00171BBB" w:rsidP="00171BBB">
      <w:pPr>
        <w:spacing w:line="254" w:lineRule="auto"/>
        <w:jc w:val="both"/>
      </w:pPr>
      <w:r w:rsidRPr="006A47A5">
        <w:rPr>
          <w:i/>
        </w:rPr>
        <w:t>4) физического воспитания,</w:t>
      </w:r>
      <w:r>
        <w:t xml:space="preserve"> формирования культуры здоровья и эмоционального благополучия:</w:t>
      </w:r>
    </w:p>
    <w:p w:rsidR="00171BBB" w:rsidRDefault="006A47A5" w:rsidP="00171BBB">
      <w:pPr>
        <w:spacing w:line="254" w:lineRule="auto"/>
        <w:jc w:val="both"/>
      </w:pPr>
      <w:r>
        <w:t>-</w:t>
      </w:r>
      <w:r w:rsidR="00171BBB">
        <w:t>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rsidR="00171BBB" w:rsidRDefault="006A47A5" w:rsidP="00171BBB">
      <w:pPr>
        <w:spacing w:line="254" w:lineRule="auto"/>
        <w:jc w:val="both"/>
      </w:pPr>
      <w:r>
        <w:t>-</w:t>
      </w:r>
      <w:r w:rsidR="00171BBB">
        <w:t>приобретение опыта эмоционального отношения к среде обитания, бережное отношение к физическому и психическому здоровью;</w:t>
      </w:r>
    </w:p>
    <w:p w:rsidR="00171BBB" w:rsidRPr="006A47A5" w:rsidRDefault="00171BBB" w:rsidP="00171BBB">
      <w:pPr>
        <w:spacing w:line="254" w:lineRule="auto"/>
        <w:jc w:val="both"/>
        <w:rPr>
          <w:i/>
        </w:rPr>
      </w:pPr>
      <w:r w:rsidRPr="006A47A5">
        <w:rPr>
          <w:i/>
        </w:rPr>
        <w:t>5) трудового воспитания:</w:t>
      </w:r>
    </w:p>
    <w:p w:rsidR="00171BBB" w:rsidRDefault="006A47A5" w:rsidP="00171BBB">
      <w:pPr>
        <w:spacing w:line="254" w:lineRule="auto"/>
        <w:jc w:val="both"/>
      </w:pPr>
      <w:r>
        <w:t>-</w:t>
      </w:r>
      <w:r w:rsidR="00171BBB">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71BBB" w:rsidRPr="006A47A5" w:rsidRDefault="00171BBB" w:rsidP="00171BBB">
      <w:pPr>
        <w:spacing w:line="254" w:lineRule="auto"/>
        <w:jc w:val="both"/>
        <w:rPr>
          <w:i/>
        </w:rPr>
      </w:pPr>
      <w:r w:rsidRPr="006A47A5">
        <w:rPr>
          <w:i/>
        </w:rPr>
        <w:t>6) экологического воспитания:</w:t>
      </w:r>
    </w:p>
    <w:p w:rsidR="00171BBB" w:rsidRDefault="006A47A5" w:rsidP="00171BBB">
      <w:pPr>
        <w:spacing w:line="254" w:lineRule="auto"/>
        <w:jc w:val="both"/>
      </w:pPr>
      <w:r>
        <w:t>-</w:t>
      </w:r>
      <w:r w:rsidR="00171BBB">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171BBB" w:rsidRPr="006A47A5" w:rsidRDefault="00171BBB" w:rsidP="00171BBB">
      <w:pPr>
        <w:spacing w:line="254" w:lineRule="auto"/>
        <w:jc w:val="both"/>
        <w:rPr>
          <w:i/>
        </w:rPr>
      </w:pPr>
      <w:r w:rsidRPr="006A47A5">
        <w:rPr>
          <w:i/>
        </w:rPr>
        <w:t>7) ценности научного познания:</w:t>
      </w:r>
    </w:p>
    <w:p w:rsidR="00171BBB" w:rsidRDefault="006A47A5" w:rsidP="00171BBB">
      <w:pPr>
        <w:spacing w:line="254" w:lineRule="auto"/>
        <w:jc w:val="both"/>
      </w:pPr>
      <w:r>
        <w:lastRenderedPageBreak/>
        <w:t>-</w:t>
      </w:r>
      <w:r w:rsidR="00171BBB">
        <w:t>осознание ценности познания для развития человека, необходимости самообразования и саморазвития;</w:t>
      </w:r>
    </w:p>
    <w:p w:rsidR="00171BBB" w:rsidRDefault="006A47A5" w:rsidP="00171BBB">
      <w:pPr>
        <w:spacing w:line="254" w:lineRule="auto"/>
        <w:jc w:val="both"/>
      </w:pPr>
      <w:r>
        <w:t>-</w:t>
      </w:r>
      <w:r w:rsidR="00171BBB">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171BBB" w:rsidRDefault="00171BBB" w:rsidP="00171BBB">
      <w:pPr>
        <w:spacing w:line="254" w:lineRule="auto"/>
        <w:jc w:val="both"/>
      </w:pPr>
      <w:r>
        <w:t xml:space="preserve">      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71BBB" w:rsidRDefault="00171BBB" w:rsidP="00171BBB">
      <w:pPr>
        <w:spacing w:line="254" w:lineRule="auto"/>
        <w:jc w:val="both"/>
      </w:pPr>
      <w:r>
        <w:t xml:space="preserve">     </w:t>
      </w:r>
      <w:r w:rsidRPr="006A47A5">
        <w:rPr>
          <w:b/>
          <w:u w:val="single"/>
        </w:rPr>
        <w:t>У обучающегося будут сформированы следующие базовые логические действия как часть познавательных универсальных учебных действий</w:t>
      </w:r>
      <w:r>
        <w:t>:</w:t>
      </w:r>
    </w:p>
    <w:p w:rsidR="00171BBB" w:rsidRDefault="006A47A5" w:rsidP="00171BBB">
      <w:pPr>
        <w:spacing w:line="254" w:lineRule="auto"/>
        <w:jc w:val="both"/>
      </w:pPr>
      <w:r>
        <w:t>-</w:t>
      </w:r>
      <w:r w:rsidR="00171BBB">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171BBB" w:rsidRDefault="006A47A5" w:rsidP="00171BBB">
      <w:pPr>
        <w:spacing w:line="254" w:lineRule="auto"/>
        <w:jc w:val="both"/>
      </w:pPr>
      <w:r>
        <w:t>-</w:t>
      </w:r>
      <w:r w:rsidR="00171BBB">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171BBB" w:rsidRDefault="006A47A5" w:rsidP="00171BBB">
      <w:pPr>
        <w:spacing w:line="254" w:lineRule="auto"/>
        <w:jc w:val="both"/>
      </w:pPr>
      <w:r>
        <w:t>-</w:t>
      </w:r>
      <w:r w:rsidR="00171BBB">
        <w:t>сравнивать объекты окружающего мира, устанавливать основания для сравнения, устанавливать аналогии;</w:t>
      </w:r>
    </w:p>
    <w:p w:rsidR="00171BBB" w:rsidRDefault="006A47A5" w:rsidP="00171BBB">
      <w:pPr>
        <w:spacing w:line="254" w:lineRule="auto"/>
        <w:jc w:val="both"/>
      </w:pPr>
      <w:r>
        <w:t>-</w:t>
      </w:r>
      <w:r w:rsidR="00171BBB">
        <w:t>объединять части объекта (объекты) по определенному признаку;</w:t>
      </w:r>
    </w:p>
    <w:p w:rsidR="00171BBB" w:rsidRDefault="00171BBB" w:rsidP="00171BBB">
      <w:pPr>
        <w:spacing w:line="254" w:lineRule="auto"/>
        <w:jc w:val="both"/>
      </w:pPr>
      <w:r>
        <w:t>определять существенный признак для классификации, классифицировать предложенные объекты;</w:t>
      </w:r>
    </w:p>
    <w:p w:rsidR="00171BBB" w:rsidRDefault="006A47A5" w:rsidP="00171BBB">
      <w:pPr>
        <w:spacing w:line="254" w:lineRule="auto"/>
        <w:jc w:val="both"/>
      </w:pPr>
      <w:r>
        <w:t>-</w:t>
      </w:r>
      <w:r w:rsidR="00171BBB">
        <w:t>находить закономерности и противоречия в рассматриваемых фактах, данных и наблюдениях на основе предложенного алгоритма;</w:t>
      </w:r>
    </w:p>
    <w:p w:rsidR="00171BBB" w:rsidRDefault="006A47A5" w:rsidP="00171BBB">
      <w:pPr>
        <w:spacing w:line="254" w:lineRule="auto"/>
        <w:jc w:val="both"/>
      </w:pPr>
      <w:r>
        <w:t>-</w:t>
      </w:r>
      <w:r w:rsidR="00171BBB">
        <w:t>выявлять недостаток информации для решения учебной (практической) задачи на основе предложенного алгоритма.</w:t>
      </w:r>
    </w:p>
    <w:p w:rsidR="00171BBB" w:rsidRDefault="00171BBB" w:rsidP="00171BBB">
      <w:pPr>
        <w:spacing w:line="254" w:lineRule="auto"/>
        <w:jc w:val="both"/>
      </w:pPr>
      <w: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171BBB" w:rsidRDefault="006A47A5" w:rsidP="00171BBB">
      <w:pPr>
        <w:spacing w:line="254" w:lineRule="auto"/>
        <w:jc w:val="both"/>
      </w:pPr>
      <w:r>
        <w:t>-</w:t>
      </w:r>
      <w:r w:rsidR="00171BBB">
        <w:t>проводить (по предложенному и самостоятельно составленному плану или выдвинутому предположению) наблюдения, несложные опыты;</w:t>
      </w:r>
    </w:p>
    <w:p w:rsidR="00171BBB" w:rsidRDefault="006A47A5" w:rsidP="00171BBB">
      <w:pPr>
        <w:spacing w:line="254" w:lineRule="auto"/>
        <w:jc w:val="both"/>
      </w:pPr>
      <w:r>
        <w:t>-</w:t>
      </w:r>
      <w:r w:rsidR="00171BBB">
        <w:t>проявлять интерес к экспериментам, проводимым под руководством учителя;</w:t>
      </w:r>
    </w:p>
    <w:p w:rsidR="00171BBB" w:rsidRDefault="006A47A5" w:rsidP="00171BBB">
      <w:pPr>
        <w:spacing w:line="254" w:lineRule="auto"/>
        <w:jc w:val="both"/>
      </w:pPr>
      <w:r>
        <w:t>-</w:t>
      </w:r>
      <w:r w:rsidR="00171BBB">
        <w:t>определять разницу между реальным и желательным состоянием объекта (ситуации) на основе предложенных вопросов;</w:t>
      </w:r>
    </w:p>
    <w:p w:rsidR="00171BBB" w:rsidRDefault="006A47A5" w:rsidP="00171BBB">
      <w:pPr>
        <w:spacing w:line="254" w:lineRule="auto"/>
        <w:jc w:val="both"/>
      </w:pPr>
      <w:r>
        <w:lastRenderedPageBreak/>
        <w:t>-</w:t>
      </w:r>
      <w:r w:rsidR="00171BBB">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171BBB" w:rsidRDefault="006A47A5" w:rsidP="00171BBB">
      <w:pPr>
        <w:spacing w:line="254" w:lineRule="auto"/>
        <w:jc w:val="both"/>
      </w:pPr>
      <w:r>
        <w:t>-</w:t>
      </w:r>
      <w:r w:rsidR="00171BBB">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rsidR="00171BBB" w:rsidRDefault="006A47A5" w:rsidP="00171BBB">
      <w:pPr>
        <w:spacing w:line="254" w:lineRule="auto"/>
        <w:jc w:val="both"/>
      </w:pPr>
      <w:r>
        <w:t>-</w:t>
      </w:r>
      <w:r w:rsidR="00171BBB">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71BBB" w:rsidRDefault="006A47A5" w:rsidP="00171BBB">
      <w:pPr>
        <w:spacing w:line="254" w:lineRule="auto"/>
        <w:jc w:val="both"/>
      </w:pPr>
      <w:r>
        <w:t>-</w:t>
      </w:r>
      <w:r w:rsidR="00171BBB">
        <w:t>формулировать выводы и подкреплять их доказательствами на основе результатов проведенного наблюдения (опыта, измерения, исследования).</w:t>
      </w:r>
    </w:p>
    <w:p w:rsidR="00171BBB" w:rsidRDefault="00171BBB" w:rsidP="00171BBB">
      <w:pPr>
        <w:spacing w:line="254" w:lineRule="auto"/>
        <w:jc w:val="both"/>
      </w:pPr>
      <w:r>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171BBB" w:rsidRDefault="006A47A5" w:rsidP="00171BBB">
      <w:pPr>
        <w:spacing w:line="254" w:lineRule="auto"/>
        <w:jc w:val="both"/>
      </w:pPr>
      <w:r>
        <w:t>-</w:t>
      </w:r>
      <w:r w:rsidR="00171BBB">
        <w:t>использовать различные источники для поиска информации, выбирать источник получения информации с учетом учебной задачи;</w:t>
      </w:r>
    </w:p>
    <w:p w:rsidR="00171BBB" w:rsidRDefault="00171BBB" w:rsidP="00171BBB">
      <w:pPr>
        <w:spacing w:line="254" w:lineRule="auto"/>
        <w:jc w:val="both"/>
      </w:pPr>
      <w:r>
        <w:t>находить в предложенном источнике информацию, представленную в явном виде, согласно заданному алгоритму;</w:t>
      </w:r>
    </w:p>
    <w:p w:rsidR="00171BBB" w:rsidRDefault="006A47A5" w:rsidP="00171BBB">
      <w:pPr>
        <w:spacing w:line="254" w:lineRule="auto"/>
        <w:jc w:val="both"/>
      </w:pPr>
      <w:r>
        <w:t>-</w:t>
      </w:r>
      <w:r w:rsidR="00171BBB">
        <w:t>распознавать достоверную и недостоверную информацию самостоятельно или на основе предложенного учителем способа ее проверки;</w:t>
      </w:r>
    </w:p>
    <w:p w:rsidR="00171BBB" w:rsidRDefault="006A47A5" w:rsidP="00171BBB">
      <w:pPr>
        <w:spacing w:line="254" w:lineRule="auto"/>
        <w:jc w:val="both"/>
      </w:pPr>
      <w:r>
        <w:t>-</w:t>
      </w:r>
      <w:r w:rsidR="00171BBB">
        <w:t>находить и использовать для решения учебных задач текстовую, графическую, аудиовизуальную информацию;</w:t>
      </w:r>
    </w:p>
    <w:p w:rsidR="00171BBB" w:rsidRDefault="006A47A5" w:rsidP="00171BBB">
      <w:pPr>
        <w:spacing w:line="254" w:lineRule="auto"/>
        <w:jc w:val="both"/>
      </w:pPr>
      <w:r>
        <w:t>-</w:t>
      </w:r>
      <w:r w:rsidR="00171BBB">
        <w:t>читать и интерпретировать графически представленную информацию: схему, таблицу, иллюстрацию;</w:t>
      </w:r>
    </w:p>
    <w:p w:rsidR="00171BBB" w:rsidRDefault="006A47A5" w:rsidP="00171BBB">
      <w:pPr>
        <w:spacing w:line="254" w:lineRule="auto"/>
        <w:jc w:val="both"/>
      </w:pPr>
      <w:r>
        <w:t>-</w:t>
      </w:r>
      <w:r w:rsidR="00171BBB">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171BBB" w:rsidRDefault="006A47A5" w:rsidP="00171BBB">
      <w:pPr>
        <w:spacing w:line="254" w:lineRule="auto"/>
        <w:jc w:val="both"/>
      </w:pPr>
      <w:r>
        <w:t>-</w:t>
      </w:r>
      <w:r w:rsidR="00171BBB">
        <w:t>анализировать и создавать текстовую, видео-, графическую, звуковую информацию в соответствии с учебной задачей;</w:t>
      </w:r>
    </w:p>
    <w:p w:rsidR="00171BBB" w:rsidRDefault="006A47A5" w:rsidP="00171BBB">
      <w:pPr>
        <w:spacing w:line="254" w:lineRule="auto"/>
        <w:jc w:val="both"/>
      </w:pPr>
      <w:r>
        <w:t>-</w:t>
      </w:r>
      <w:r w:rsidR="00171BBB">
        <w:t>фиксировать полученные результаты в текстовой форме (отчет, выступление, высказывание) и графическом виде (рисунок, схема, диаграмма).</w:t>
      </w:r>
    </w:p>
    <w:p w:rsidR="00171BBB" w:rsidRPr="006A47A5" w:rsidRDefault="00171BBB" w:rsidP="00171BBB">
      <w:pPr>
        <w:spacing w:line="254" w:lineRule="auto"/>
        <w:jc w:val="both"/>
        <w:rPr>
          <w:b/>
          <w:u w:val="single"/>
        </w:rPr>
      </w:pPr>
      <w:r>
        <w:t xml:space="preserve">      </w:t>
      </w:r>
      <w:r w:rsidRPr="006A47A5">
        <w:rPr>
          <w:b/>
          <w:u w:val="single"/>
        </w:rPr>
        <w:t>У обучающегося будут сформированы следующие умения общения как часть коммуникативных универсальных учебных действий:</w:t>
      </w:r>
    </w:p>
    <w:p w:rsidR="00171BBB" w:rsidRDefault="006A47A5" w:rsidP="00171BBB">
      <w:pPr>
        <w:spacing w:line="254" w:lineRule="auto"/>
        <w:jc w:val="both"/>
      </w:pPr>
      <w:r>
        <w:lastRenderedPageBreak/>
        <w:t>-</w:t>
      </w:r>
      <w:r w:rsidR="00171BBB">
        <w:t>в процессе диалогов задавать вопросы, высказывать суждения, оценивать выступления участников;</w:t>
      </w:r>
    </w:p>
    <w:p w:rsidR="00171BBB" w:rsidRDefault="006A47A5" w:rsidP="00171BBB">
      <w:pPr>
        <w:spacing w:line="254" w:lineRule="auto"/>
        <w:jc w:val="both"/>
      </w:pPr>
      <w:r>
        <w:t>-</w:t>
      </w:r>
      <w:r w:rsidR="00171BBB">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w:t>
      </w:r>
    </w:p>
    <w:p w:rsidR="00171BBB" w:rsidRDefault="006A47A5" w:rsidP="00171BBB">
      <w:pPr>
        <w:spacing w:line="254" w:lineRule="auto"/>
        <w:jc w:val="both"/>
      </w:pPr>
      <w:r>
        <w:t>-</w:t>
      </w:r>
      <w:r w:rsidR="00171BBB">
        <w:t>соблюдать правила ведения диалога и дискуссии; проявлять уважительное отношение к собеседнику;</w:t>
      </w:r>
    </w:p>
    <w:p w:rsidR="00171BBB" w:rsidRDefault="006A47A5" w:rsidP="00171BBB">
      <w:pPr>
        <w:spacing w:line="254" w:lineRule="auto"/>
        <w:jc w:val="both"/>
      </w:pPr>
      <w:r>
        <w:t>-</w:t>
      </w:r>
      <w:r w:rsidR="00171BBB">
        <w:t>использовать смысловое чтение для определения темы, главной мысли текста о природе, социальной жизни, взаимоотношениях и поступках людей;</w:t>
      </w:r>
    </w:p>
    <w:p w:rsidR="00171BBB" w:rsidRDefault="006A47A5" w:rsidP="00171BBB">
      <w:pPr>
        <w:spacing w:line="254" w:lineRule="auto"/>
        <w:jc w:val="both"/>
      </w:pPr>
      <w:r>
        <w:t>-</w:t>
      </w:r>
      <w:r w:rsidR="00171BBB">
        <w:t>создавать устные и письменные тексты (описание, рассуждение, повествование);</w:t>
      </w:r>
    </w:p>
    <w:p w:rsidR="00171BBB" w:rsidRDefault="006A47A5" w:rsidP="00171BBB">
      <w:pPr>
        <w:spacing w:line="254" w:lineRule="auto"/>
        <w:jc w:val="both"/>
      </w:pPr>
      <w:r>
        <w:t>-</w:t>
      </w:r>
      <w:r w:rsidR="00171BBB">
        <w:t>конструировать обобщения и выводы на основе полученных результатов наблюдений и опытной работы, подкреплять их доказательствами;</w:t>
      </w:r>
    </w:p>
    <w:p w:rsidR="00171BBB" w:rsidRDefault="006A47A5" w:rsidP="00171BBB">
      <w:pPr>
        <w:spacing w:line="254" w:lineRule="auto"/>
        <w:jc w:val="both"/>
      </w:pPr>
      <w:r>
        <w:t>-</w:t>
      </w:r>
      <w:r w:rsidR="00171BBB">
        <w:t>находить ошибки и восстанавливать деформированный текст об изученных объектах и явлениях природы, событиях социальной жизни;</w:t>
      </w:r>
    </w:p>
    <w:p w:rsidR="00171BBB" w:rsidRDefault="006A47A5" w:rsidP="00171BBB">
      <w:pPr>
        <w:spacing w:line="254" w:lineRule="auto"/>
        <w:jc w:val="both"/>
      </w:pPr>
      <w:r>
        <w:t>-</w:t>
      </w:r>
      <w:r w:rsidR="00171BBB">
        <w:t>готовить небольшие публичные выступления с возможной презентацией (текст, рисунки, фото, плакаты и другое) к тексту выступления.</w:t>
      </w:r>
    </w:p>
    <w:p w:rsidR="00171BBB" w:rsidRPr="006A47A5" w:rsidRDefault="00171BBB" w:rsidP="00171BBB">
      <w:pPr>
        <w:spacing w:line="254" w:lineRule="auto"/>
        <w:jc w:val="both"/>
        <w:rPr>
          <w:b/>
          <w:u w:val="single"/>
        </w:rPr>
      </w:pPr>
      <w:r>
        <w:t xml:space="preserve">      </w:t>
      </w:r>
      <w:r w:rsidRPr="006A47A5">
        <w:rPr>
          <w:b/>
          <w:u w:val="single"/>
        </w:rPr>
        <w:t>У обучающегося будут сформированы следующие умения самоорганизации как части регулятивных универсальных учебных действий:</w:t>
      </w:r>
    </w:p>
    <w:p w:rsidR="00171BBB" w:rsidRDefault="006A47A5" w:rsidP="00171BBB">
      <w:pPr>
        <w:spacing w:line="254" w:lineRule="auto"/>
        <w:jc w:val="both"/>
      </w:pPr>
      <w:r>
        <w:t>-</w:t>
      </w:r>
      <w:r w:rsidR="00171BBB">
        <w:t>планировать самостоятельно или с помощью учителя действия по решению учебной задачи;</w:t>
      </w:r>
    </w:p>
    <w:p w:rsidR="00171BBB" w:rsidRDefault="006A47A5" w:rsidP="00171BBB">
      <w:pPr>
        <w:spacing w:line="254" w:lineRule="auto"/>
        <w:jc w:val="both"/>
      </w:pPr>
      <w:r>
        <w:t>-</w:t>
      </w:r>
      <w:r w:rsidR="00171BBB">
        <w:t>выстраивать последовательность выбранных действий и операций.</w:t>
      </w:r>
    </w:p>
    <w:p w:rsidR="00171BBB" w:rsidRDefault="00171BBB" w:rsidP="00171BBB">
      <w:pPr>
        <w:spacing w:line="254" w:lineRule="auto"/>
        <w:jc w:val="both"/>
      </w:pPr>
      <w:r>
        <w:t xml:space="preserve">      У обучающегося будут сформированы следующие умения самоконтроля и самооценки как части регулятивных универсальных учебных действий:</w:t>
      </w:r>
    </w:p>
    <w:p w:rsidR="00171BBB" w:rsidRDefault="006A47A5" w:rsidP="00171BBB">
      <w:pPr>
        <w:spacing w:line="254" w:lineRule="auto"/>
        <w:jc w:val="both"/>
      </w:pPr>
      <w:r>
        <w:t>-</w:t>
      </w:r>
      <w:r w:rsidR="00171BBB">
        <w:t>осуществлять контроль процесса и результата своей деятельности;</w:t>
      </w:r>
    </w:p>
    <w:p w:rsidR="00171BBB" w:rsidRDefault="00171BBB" w:rsidP="00171BBB">
      <w:pPr>
        <w:spacing w:line="254" w:lineRule="auto"/>
        <w:jc w:val="both"/>
      </w:pPr>
      <w:r>
        <w:t>находить ошибки в своей работе и устанавливать их причины;</w:t>
      </w:r>
    </w:p>
    <w:p w:rsidR="00171BBB" w:rsidRDefault="00171BBB" w:rsidP="00171BBB">
      <w:pPr>
        <w:spacing w:line="254" w:lineRule="auto"/>
        <w:jc w:val="both"/>
      </w:pPr>
      <w:r>
        <w:t>корректировать свои действия при необходимости (с небольшой помощью учителя);</w:t>
      </w:r>
    </w:p>
    <w:p w:rsidR="00171BBB" w:rsidRDefault="006A47A5" w:rsidP="00171BBB">
      <w:pPr>
        <w:spacing w:line="254" w:lineRule="auto"/>
        <w:jc w:val="both"/>
      </w:pPr>
      <w:r>
        <w:t>-</w:t>
      </w:r>
      <w:r w:rsidR="00171BBB">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171BBB" w:rsidRDefault="006A47A5" w:rsidP="00171BBB">
      <w:pPr>
        <w:spacing w:line="254" w:lineRule="auto"/>
        <w:jc w:val="both"/>
      </w:pPr>
      <w:r>
        <w:t>-</w:t>
      </w:r>
      <w:r w:rsidR="00171BBB">
        <w:t xml:space="preserve">объективно оценивать результаты своей деятельности, соотносить </w:t>
      </w:r>
      <w:r w:rsidR="00171BBB">
        <w:lastRenderedPageBreak/>
        <w:t>свою оценку с оценкой учителя;</w:t>
      </w:r>
    </w:p>
    <w:p w:rsidR="00171BBB" w:rsidRDefault="006A47A5" w:rsidP="00171BBB">
      <w:pPr>
        <w:spacing w:line="254" w:lineRule="auto"/>
        <w:jc w:val="both"/>
      </w:pPr>
      <w:r>
        <w:t>-</w:t>
      </w:r>
      <w:r w:rsidR="00171BBB">
        <w:t>оценивать целесообразность выбранных способов действия, при необходимости корректировать их.</w:t>
      </w:r>
    </w:p>
    <w:p w:rsidR="00171BBB" w:rsidRDefault="00171BBB" w:rsidP="00171BBB">
      <w:pPr>
        <w:spacing w:line="254" w:lineRule="auto"/>
        <w:jc w:val="both"/>
      </w:pPr>
      <w:r>
        <w:t xml:space="preserve">      У обучающегося будут сформированы следующие умения совместной деятельности:</w:t>
      </w:r>
    </w:p>
    <w:p w:rsidR="00171BBB" w:rsidRDefault="006A47A5" w:rsidP="00171BBB">
      <w:pPr>
        <w:spacing w:line="254" w:lineRule="auto"/>
        <w:jc w:val="both"/>
      </w:pPr>
      <w:r>
        <w:t>-</w:t>
      </w:r>
      <w:r w:rsidR="00171BBB">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171BBB" w:rsidRDefault="006A47A5" w:rsidP="00171BBB">
      <w:pPr>
        <w:spacing w:line="254" w:lineRule="auto"/>
        <w:jc w:val="both"/>
      </w:pPr>
      <w:r>
        <w:t>-</w:t>
      </w:r>
      <w:r w:rsidR="00171BBB">
        <w:t>коллективно строить действия по достижению общей цели: распределять роли, договариваться, обсуждать процесс и результат совместной работы;</w:t>
      </w:r>
    </w:p>
    <w:p w:rsidR="00171BBB" w:rsidRDefault="006A47A5" w:rsidP="00171BBB">
      <w:pPr>
        <w:spacing w:line="254" w:lineRule="auto"/>
        <w:jc w:val="both"/>
      </w:pPr>
      <w:r>
        <w:t>-</w:t>
      </w:r>
      <w:r w:rsidR="00171BBB">
        <w:t>проявлять готовность руководить, выполнять поручения, подчиняться;</w:t>
      </w:r>
    </w:p>
    <w:p w:rsidR="006A47A5" w:rsidRDefault="006A47A5" w:rsidP="00171BBB">
      <w:pPr>
        <w:spacing w:line="254" w:lineRule="auto"/>
        <w:jc w:val="both"/>
      </w:pPr>
      <w:r>
        <w:t>-</w:t>
      </w:r>
      <w:r w:rsidR="00171BBB">
        <w:t xml:space="preserve">выполнять правила совместной деятельности: справедливо распределять и оценивать работу каждого участника; </w:t>
      </w:r>
    </w:p>
    <w:p w:rsidR="00171BBB" w:rsidRDefault="006A47A5" w:rsidP="00171BBB">
      <w:pPr>
        <w:spacing w:line="254" w:lineRule="auto"/>
        <w:jc w:val="both"/>
      </w:pPr>
      <w:r>
        <w:t>-</w:t>
      </w:r>
      <w:r w:rsidR="00171BBB">
        <w:t>считаться с наличием разных мнений; не допускать конфликтов, при их возникновении мирно разрешать их без участия взрослого;</w:t>
      </w:r>
    </w:p>
    <w:p w:rsidR="00171BBB" w:rsidRDefault="00171BBB" w:rsidP="00171BBB">
      <w:pPr>
        <w:spacing w:line="254" w:lineRule="auto"/>
        <w:jc w:val="both"/>
      </w:pPr>
      <w:r>
        <w:t>ответственно выполнять свою часть работы.</w:t>
      </w:r>
    </w:p>
    <w:p w:rsidR="00171BBB" w:rsidRDefault="00171BBB" w:rsidP="00171BBB">
      <w:pPr>
        <w:spacing w:line="254" w:lineRule="auto"/>
        <w:jc w:val="both"/>
      </w:pPr>
    </w:p>
    <w:p w:rsidR="00171BBB" w:rsidRDefault="00171BBB" w:rsidP="00171BBB">
      <w:pPr>
        <w:spacing w:line="254" w:lineRule="auto"/>
        <w:jc w:val="both"/>
      </w:pPr>
      <w:r w:rsidRPr="006A47A5">
        <w:rPr>
          <w:b/>
        </w:rPr>
        <w:t>Предметные результаты изучения окружающего мира. К концу обучения в 1 классе обучающийся научится:</w:t>
      </w:r>
    </w:p>
    <w:p w:rsidR="00171BBB" w:rsidRDefault="006A47A5" w:rsidP="00171BBB">
      <w:pPr>
        <w:spacing w:line="254" w:lineRule="auto"/>
        <w:jc w:val="both"/>
      </w:pPr>
      <w:r>
        <w:t xml:space="preserve"> </w:t>
      </w:r>
      <w:r w:rsidR="00137103">
        <w:t>-</w:t>
      </w:r>
      <w:r w:rsidR="00171BBB">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171BBB" w:rsidRDefault="00171BBB" w:rsidP="00171BBB">
      <w:pPr>
        <w:spacing w:line="254" w:lineRule="auto"/>
        <w:jc w:val="both"/>
      </w:pPr>
      <w:r>
        <w:t>воспроизводить название своего населенного пункта, региона, страны;</w:t>
      </w:r>
    </w:p>
    <w:p w:rsidR="00171BBB" w:rsidRDefault="00171BBB" w:rsidP="00171BBB">
      <w:pPr>
        <w:spacing w:line="254" w:lineRule="auto"/>
        <w:jc w:val="both"/>
      </w:pPr>
      <w:r>
        <w:t>приводить примеры культурных объектов родного края, школьных традиций и праздников, традиций и ценностей своей семьи, профессий;</w:t>
      </w:r>
    </w:p>
    <w:p w:rsidR="00171BBB" w:rsidRDefault="00137103" w:rsidP="00171BBB">
      <w:pPr>
        <w:spacing w:line="254" w:lineRule="auto"/>
        <w:jc w:val="both"/>
      </w:pPr>
      <w:r>
        <w:t>-</w:t>
      </w:r>
      <w:r w:rsidR="00171BBB">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171BBB" w:rsidRDefault="00137103" w:rsidP="00171BBB">
      <w:pPr>
        <w:spacing w:line="254" w:lineRule="auto"/>
        <w:jc w:val="both"/>
      </w:pPr>
      <w:r>
        <w:t>-</w:t>
      </w:r>
      <w:r w:rsidR="00171BBB">
        <w:t xml:space="preserve">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w:t>
      </w:r>
      <w:r w:rsidR="00171BBB">
        <w:lastRenderedPageBreak/>
        <w:t>кустарники, травы; основные группы животных (насекомые, рыбы, птицы, звери); выделять их наиболее существенные признаки;</w:t>
      </w:r>
    </w:p>
    <w:p w:rsidR="00171BBB" w:rsidRDefault="00137103" w:rsidP="00171BBB">
      <w:pPr>
        <w:spacing w:line="254" w:lineRule="auto"/>
        <w:jc w:val="both"/>
      </w:pPr>
      <w:r>
        <w:t>-</w:t>
      </w:r>
      <w:r w:rsidR="00171BBB">
        <w:t>применять правила ухода за комнатными растениями и домашними животными;</w:t>
      </w:r>
    </w:p>
    <w:p w:rsidR="00171BBB" w:rsidRDefault="00137103" w:rsidP="00171BBB">
      <w:pPr>
        <w:spacing w:line="254" w:lineRule="auto"/>
        <w:jc w:val="both"/>
      </w:pPr>
      <w:r>
        <w:t>-</w:t>
      </w:r>
      <w:r w:rsidR="00171BBB">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p w:rsidR="00171BBB" w:rsidRDefault="00137103" w:rsidP="00171BBB">
      <w:pPr>
        <w:spacing w:line="254" w:lineRule="auto"/>
        <w:jc w:val="both"/>
      </w:pPr>
      <w:r>
        <w:t>-</w:t>
      </w:r>
      <w:r w:rsidR="00171BBB">
        <w:t>использовать для ответов на вопросы небольшие тексты о природе и обществе;</w:t>
      </w:r>
    </w:p>
    <w:p w:rsidR="00171BBB" w:rsidRDefault="00137103" w:rsidP="00171BBB">
      <w:pPr>
        <w:spacing w:line="254" w:lineRule="auto"/>
        <w:jc w:val="both"/>
      </w:pPr>
      <w:r>
        <w:t>-</w:t>
      </w:r>
      <w:r w:rsidR="00171BBB">
        <w:t>оценивать ситуации, раскрывающие положительное и негативное отношение к природе; правила поведения в быту, в общественных местах;</w:t>
      </w:r>
    </w:p>
    <w:p w:rsidR="00171BBB" w:rsidRDefault="00137103" w:rsidP="00171BBB">
      <w:pPr>
        <w:spacing w:line="254" w:lineRule="auto"/>
        <w:jc w:val="both"/>
      </w:pPr>
      <w:r>
        <w:t>-</w:t>
      </w:r>
      <w:r w:rsidR="00171BBB">
        <w:t>соблюдать правила безопасности на учебном месте школьника; во время наблюдений и опытов; безопасно пользоваться бытовыми электроприборами;</w:t>
      </w:r>
    </w:p>
    <w:p w:rsidR="00171BBB" w:rsidRDefault="00137103" w:rsidP="00171BBB">
      <w:pPr>
        <w:spacing w:line="254" w:lineRule="auto"/>
        <w:jc w:val="both"/>
      </w:pPr>
      <w:r>
        <w:t>-</w:t>
      </w:r>
      <w:r w:rsidR="00171BBB">
        <w:t>соблюдать правила здорового питания и личной гигиены;</w:t>
      </w:r>
    </w:p>
    <w:p w:rsidR="00171BBB" w:rsidRDefault="00137103" w:rsidP="00171BBB">
      <w:pPr>
        <w:spacing w:line="254" w:lineRule="auto"/>
        <w:jc w:val="both"/>
      </w:pPr>
      <w:r>
        <w:t>-</w:t>
      </w:r>
      <w:r w:rsidR="00171BBB">
        <w:t>соблюдать правила безопасного поведения пешехода;</w:t>
      </w:r>
    </w:p>
    <w:p w:rsidR="00171BBB" w:rsidRDefault="00137103" w:rsidP="00171BBB">
      <w:pPr>
        <w:spacing w:line="254" w:lineRule="auto"/>
        <w:jc w:val="both"/>
      </w:pPr>
      <w:r>
        <w:t>-</w:t>
      </w:r>
      <w:r w:rsidR="00171BBB">
        <w:t>соблюдать правила безопасного поведения в природе;</w:t>
      </w:r>
    </w:p>
    <w:p w:rsidR="00171BBB" w:rsidRDefault="00137103" w:rsidP="00171BBB">
      <w:pPr>
        <w:spacing w:line="254" w:lineRule="auto"/>
        <w:jc w:val="both"/>
      </w:pPr>
      <w:r>
        <w:t>-</w:t>
      </w:r>
      <w:r w:rsidR="00171BBB">
        <w:t>с помощью взрослых (учителя, родителей) пользоваться электронным дневником и электронными образовательными и информационными ресурсами.</w:t>
      </w:r>
    </w:p>
    <w:p w:rsidR="00171BBB" w:rsidRDefault="00171BBB" w:rsidP="00171BBB">
      <w:pPr>
        <w:spacing w:line="254" w:lineRule="auto"/>
        <w:jc w:val="both"/>
      </w:pPr>
    </w:p>
    <w:p w:rsidR="00171BBB" w:rsidRPr="00137103" w:rsidRDefault="00171BBB" w:rsidP="00171BBB">
      <w:pPr>
        <w:spacing w:line="254" w:lineRule="auto"/>
        <w:jc w:val="both"/>
        <w:rPr>
          <w:b/>
        </w:rPr>
      </w:pPr>
      <w:r w:rsidRPr="00137103">
        <w:rPr>
          <w:b/>
        </w:rPr>
        <w:t xml:space="preserve">     Предметные результаты изучения окружающего мира. К концу обучения во 2 классе обучающийся научится:</w:t>
      </w:r>
    </w:p>
    <w:p w:rsidR="00171BBB" w:rsidRDefault="00137103" w:rsidP="00171BBB">
      <w:pPr>
        <w:spacing w:line="254" w:lineRule="auto"/>
        <w:jc w:val="both"/>
      </w:pPr>
      <w:r>
        <w:t>-</w:t>
      </w:r>
      <w:r w:rsidR="00171BBB">
        <w:t>находить Россию на карте мира, на карте России - Москву, свой регион и его главный город;</w:t>
      </w:r>
    </w:p>
    <w:p w:rsidR="00171BBB" w:rsidRDefault="00137103" w:rsidP="00171BBB">
      <w:pPr>
        <w:spacing w:line="254" w:lineRule="auto"/>
        <w:jc w:val="both"/>
      </w:pPr>
      <w:r>
        <w:t>-</w:t>
      </w:r>
      <w:r w:rsidR="00171BBB">
        <w:t>узнавать государственную символику Российской Федерации (гимн, герб, флаг) и своего региона;</w:t>
      </w:r>
    </w:p>
    <w:p w:rsidR="00137103" w:rsidRDefault="00137103" w:rsidP="00171BBB">
      <w:pPr>
        <w:spacing w:line="254" w:lineRule="auto"/>
        <w:jc w:val="both"/>
      </w:pPr>
      <w:r>
        <w:t>-</w:t>
      </w:r>
      <w:r w:rsidR="00171BBB">
        <w:t>проявлять уважение к семейным ценностям и традициям, традициям своего народа и других народов, государственным символам России;</w:t>
      </w:r>
    </w:p>
    <w:p w:rsidR="00171BBB" w:rsidRDefault="00137103" w:rsidP="00171BBB">
      <w:pPr>
        <w:spacing w:line="254" w:lineRule="auto"/>
        <w:jc w:val="both"/>
      </w:pPr>
      <w:r>
        <w:t>-</w:t>
      </w:r>
      <w:r w:rsidR="00171BBB">
        <w:t>соблюдать правила нравственного поведения в социуме и на природе;</w:t>
      </w:r>
    </w:p>
    <w:p w:rsidR="00171BBB" w:rsidRDefault="00137103" w:rsidP="00171BBB">
      <w:pPr>
        <w:spacing w:line="254" w:lineRule="auto"/>
        <w:jc w:val="both"/>
      </w:pPr>
      <w:r>
        <w:t>-</w:t>
      </w:r>
      <w:r w:rsidR="00171BBB">
        <w:t>распознавать изученные объекты окружающего мира по их описанию, рисункам и фотографиям, различать их в окружающем мире;</w:t>
      </w:r>
    </w:p>
    <w:p w:rsidR="00171BBB" w:rsidRDefault="00137103" w:rsidP="00171BBB">
      <w:pPr>
        <w:spacing w:line="254" w:lineRule="auto"/>
        <w:jc w:val="both"/>
      </w:pPr>
      <w:r>
        <w:t>-</w:t>
      </w:r>
      <w:r w:rsidR="00171BBB">
        <w:t xml:space="preserve">приводить примеры изученных традиций, обычаев и праздников </w:t>
      </w:r>
      <w:r w:rsidR="00171BBB">
        <w:lastRenderedPageBreak/>
        <w:t>народов родного края;</w:t>
      </w:r>
    </w:p>
    <w:p w:rsidR="00171BBB" w:rsidRDefault="00137103" w:rsidP="00171BBB">
      <w:pPr>
        <w:spacing w:line="254" w:lineRule="auto"/>
        <w:jc w:val="both"/>
      </w:pPr>
      <w:r>
        <w:t>-</w:t>
      </w:r>
      <w:r w:rsidR="00171BBB">
        <w:t>важных событий прошлого и настоящего родного края;</w:t>
      </w:r>
    </w:p>
    <w:p w:rsidR="00171BBB" w:rsidRDefault="00137103" w:rsidP="00171BBB">
      <w:pPr>
        <w:spacing w:line="254" w:lineRule="auto"/>
        <w:jc w:val="both"/>
      </w:pPr>
      <w:r>
        <w:t>-</w:t>
      </w:r>
      <w:r w:rsidR="00171BBB">
        <w:t>трудовой деятельности и профессий жителей родного края;</w:t>
      </w:r>
    </w:p>
    <w:p w:rsidR="00171BBB" w:rsidRDefault="00137103" w:rsidP="00171BBB">
      <w:pPr>
        <w:spacing w:line="254" w:lineRule="auto"/>
        <w:jc w:val="both"/>
      </w:pPr>
      <w:r>
        <w:t>-</w:t>
      </w:r>
      <w:r w:rsidR="00171BBB">
        <w:t>проводить, соблюдая правила безопасного труда, несложные наблюдения и опыты с природными объектами, измерения;</w:t>
      </w:r>
    </w:p>
    <w:p w:rsidR="00171BBB" w:rsidRDefault="00137103" w:rsidP="00171BBB">
      <w:pPr>
        <w:spacing w:line="254" w:lineRule="auto"/>
        <w:jc w:val="both"/>
      </w:pPr>
      <w:r>
        <w:t>-</w:t>
      </w:r>
      <w:r w:rsidR="00171BBB">
        <w:t>приводить примеры изученных взаимосвязей в природе, примеры, иллюстрирующие значение природы в жизни человека;</w:t>
      </w:r>
    </w:p>
    <w:p w:rsidR="00171BBB" w:rsidRDefault="00137103" w:rsidP="00171BBB">
      <w:pPr>
        <w:spacing w:line="254" w:lineRule="auto"/>
        <w:jc w:val="both"/>
      </w:pPr>
      <w:r>
        <w:t>-</w:t>
      </w:r>
      <w:r w:rsidR="00171BBB">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171BBB" w:rsidRDefault="00137103" w:rsidP="00171BBB">
      <w:pPr>
        <w:spacing w:line="254" w:lineRule="auto"/>
        <w:jc w:val="both"/>
      </w:pPr>
      <w:r>
        <w:t>-</w:t>
      </w:r>
      <w:r w:rsidR="00171BBB">
        <w:t>описывать на основе предложенного плана или опорных слов изученные природные объекты и явления, в том числе звезды, созвездия, планеты;</w:t>
      </w:r>
    </w:p>
    <w:p w:rsidR="00171BBB" w:rsidRDefault="00137103" w:rsidP="00171BBB">
      <w:pPr>
        <w:spacing w:line="254" w:lineRule="auto"/>
        <w:jc w:val="both"/>
      </w:pPr>
      <w:r>
        <w:t>-</w:t>
      </w:r>
      <w:r w:rsidR="00171BBB">
        <w:t>группировать изученные объекты живой и неживой природы по предложенным признакам;</w:t>
      </w:r>
    </w:p>
    <w:p w:rsidR="00171BBB" w:rsidRDefault="00137103" w:rsidP="00171BBB">
      <w:pPr>
        <w:spacing w:line="254" w:lineRule="auto"/>
        <w:jc w:val="both"/>
      </w:pPr>
      <w:r>
        <w:t>-</w:t>
      </w:r>
      <w:r w:rsidR="00171BBB">
        <w:t>сравнивать объекты живой и неживой природы на основе внешних признаков;</w:t>
      </w:r>
    </w:p>
    <w:p w:rsidR="00171BBB" w:rsidRDefault="00137103" w:rsidP="00171BBB">
      <w:pPr>
        <w:spacing w:line="254" w:lineRule="auto"/>
        <w:jc w:val="both"/>
      </w:pPr>
      <w:r>
        <w:t>-</w:t>
      </w:r>
      <w:r w:rsidR="00171BBB">
        <w:t>ориентироваться на местности по местным природным признакам, Солнцу, компасу;</w:t>
      </w:r>
    </w:p>
    <w:p w:rsidR="00171BBB" w:rsidRDefault="00137103" w:rsidP="00171BBB">
      <w:pPr>
        <w:spacing w:line="254" w:lineRule="auto"/>
        <w:jc w:val="both"/>
      </w:pPr>
      <w:r>
        <w:t>-</w:t>
      </w:r>
      <w:r w:rsidR="00171BBB">
        <w:t>создавать по заданному плану развернутые высказывания о природе и обществе;</w:t>
      </w:r>
    </w:p>
    <w:p w:rsidR="00171BBB" w:rsidRDefault="00137103" w:rsidP="00171BBB">
      <w:pPr>
        <w:spacing w:line="254" w:lineRule="auto"/>
        <w:jc w:val="both"/>
      </w:pPr>
      <w:r>
        <w:t>-</w:t>
      </w:r>
      <w:r w:rsidR="00171BBB">
        <w:t>использовать для ответов на вопросы небольшие тексты о природе и обществе;</w:t>
      </w:r>
    </w:p>
    <w:p w:rsidR="00171BBB" w:rsidRDefault="00137103" w:rsidP="00171BBB">
      <w:pPr>
        <w:spacing w:line="254" w:lineRule="auto"/>
        <w:jc w:val="both"/>
      </w:pPr>
      <w:r>
        <w:t>-</w:t>
      </w:r>
      <w:r w:rsidR="00171BBB">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171BBB" w:rsidRDefault="00137103" w:rsidP="00171BBB">
      <w:pPr>
        <w:spacing w:line="254" w:lineRule="auto"/>
        <w:jc w:val="both"/>
      </w:pPr>
      <w:r>
        <w:t>-</w:t>
      </w:r>
      <w:r w:rsidR="00171BBB">
        <w:t>соблюдать правила безопасного поведения в школе, правила безопасного поведения пассажира наземного транспорта и метро;</w:t>
      </w:r>
    </w:p>
    <w:p w:rsidR="00171BBB" w:rsidRDefault="00137103" w:rsidP="00171BBB">
      <w:pPr>
        <w:spacing w:line="254" w:lineRule="auto"/>
        <w:jc w:val="both"/>
      </w:pPr>
      <w:r>
        <w:t>-</w:t>
      </w:r>
      <w:r w:rsidR="00171BBB">
        <w:t>соблюдать режим дня и питания;</w:t>
      </w:r>
    </w:p>
    <w:p w:rsidR="00171BBB" w:rsidRDefault="00137103" w:rsidP="00171BBB">
      <w:pPr>
        <w:spacing w:line="254" w:lineRule="auto"/>
        <w:jc w:val="both"/>
      </w:pPr>
      <w:r>
        <w:t>-</w:t>
      </w:r>
      <w:r w:rsidR="00171BBB">
        <w:t>безопасно использовать мессенджеры в условиях контролируемого доступа в информационно-коммуникационную сеть "Интернет";</w:t>
      </w:r>
    </w:p>
    <w:p w:rsidR="00171BBB" w:rsidRDefault="00137103" w:rsidP="00171BBB">
      <w:pPr>
        <w:spacing w:line="254" w:lineRule="auto"/>
        <w:jc w:val="both"/>
      </w:pPr>
      <w:r>
        <w:t>-</w:t>
      </w:r>
      <w:r w:rsidR="00171BBB">
        <w:t>безопасно осуществлять коммуникацию в школьных сообществах с помощью учителя (при необходимости).</w:t>
      </w:r>
    </w:p>
    <w:p w:rsidR="00171BBB" w:rsidRDefault="00171BBB" w:rsidP="00171BBB">
      <w:pPr>
        <w:spacing w:line="254" w:lineRule="auto"/>
        <w:jc w:val="both"/>
      </w:pPr>
    </w:p>
    <w:p w:rsidR="00171BBB" w:rsidRDefault="00171BBB" w:rsidP="00171BBB">
      <w:pPr>
        <w:spacing w:line="254" w:lineRule="auto"/>
        <w:jc w:val="both"/>
      </w:pPr>
      <w:r>
        <w:t xml:space="preserve">     </w:t>
      </w:r>
      <w:r w:rsidRPr="00137103">
        <w:rPr>
          <w:b/>
        </w:rPr>
        <w:t>Предметные результаты изучения окружающего мира. К концу обучения в 3 классе обучающийся научится:</w:t>
      </w:r>
    </w:p>
    <w:p w:rsidR="00171BBB" w:rsidRDefault="00137103" w:rsidP="00171BBB">
      <w:pPr>
        <w:spacing w:line="254" w:lineRule="auto"/>
        <w:jc w:val="both"/>
      </w:pPr>
      <w:r>
        <w:t>-</w:t>
      </w:r>
      <w:r w:rsidR="00171BBB">
        <w:t xml:space="preserve">различать государственную символику Российской Федерации (гимн, </w:t>
      </w:r>
      <w:r w:rsidR="00171BBB">
        <w:lastRenderedPageBreak/>
        <w:t>герб, флаг);</w:t>
      </w:r>
    </w:p>
    <w:p w:rsidR="00171BBB" w:rsidRDefault="00137103" w:rsidP="00171BBB">
      <w:pPr>
        <w:spacing w:line="254" w:lineRule="auto"/>
        <w:jc w:val="both"/>
      </w:pPr>
      <w:r>
        <w:t>-</w:t>
      </w:r>
      <w:r w:rsidR="00171BBB">
        <w:t>проявлять уважение к государственным символам России и своего региона;</w:t>
      </w:r>
    </w:p>
    <w:p w:rsidR="00171BBB" w:rsidRDefault="00137103" w:rsidP="00171BBB">
      <w:pPr>
        <w:spacing w:line="254" w:lineRule="auto"/>
        <w:jc w:val="both"/>
      </w:pPr>
      <w:r>
        <w:t>-</w:t>
      </w:r>
      <w:r w:rsidR="00171BBB">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171BBB" w:rsidRDefault="00137103" w:rsidP="00171BBB">
      <w:pPr>
        <w:spacing w:line="254" w:lineRule="auto"/>
        <w:jc w:val="both"/>
      </w:pPr>
      <w:r>
        <w:t>-</w:t>
      </w:r>
      <w:r w:rsidR="00171BBB">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171BBB" w:rsidRDefault="00137103" w:rsidP="00171BBB">
      <w:pPr>
        <w:spacing w:line="254" w:lineRule="auto"/>
        <w:jc w:val="both"/>
      </w:pPr>
      <w:r>
        <w:t>-</w:t>
      </w:r>
      <w:r w:rsidR="00171BBB">
        <w:t>показывать на карте мира материки, изученные страны мира;</w:t>
      </w:r>
    </w:p>
    <w:p w:rsidR="00171BBB" w:rsidRDefault="00137103" w:rsidP="00171BBB">
      <w:pPr>
        <w:spacing w:line="254" w:lineRule="auto"/>
        <w:jc w:val="both"/>
      </w:pPr>
      <w:r>
        <w:t>-</w:t>
      </w:r>
      <w:r w:rsidR="00171BBB">
        <w:t>различать расходы и доходы семейного бюджета;</w:t>
      </w:r>
    </w:p>
    <w:p w:rsidR="00171BBB" w:rsidRDefault="00137103" w:rsidP="00171BBB">
      <w:pPr>
        <w:spacing w:line="254" w:lineRule="auto"/>
        <w:jc w:val="both"/>
      </w:pPr>
      <w:r>
        <w:t>-</w:t>
      </w:r>
      <w:r w:rsidR="00171BBB">
        <w:t>распознавать изученные объекты природы по их описанию, рисункам и фотографиям, различать их в окружающем мире;</w:t>
      </w:r>
    </w:p>
    <w:p w:rsidR="00171BBB" w:rsidRDefault="00137103" w:rsidP="00171BBB">
      <w:pPr>
        <w:spacing w:line="254" w:lineRule="auto"/>
        <w:jc w:val="both"/>
      </w:pPr>
      <w:r>
        <w:t>-</w:t>
      </w:r>
      <w:r w:rsidR="00171BBB">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171BBB" w:rsidRDefault="00137103" w:rsidP="00171BBB">
      <w:pPr>
        <w:spacing w:line="254" w:lineRule="auto"/>
        <w:jc w:val="both"/>
      </w:pPr>
      <w:r>
        <w:t>-</w:t>
      </w:r>
      <w:r w:rsidR="00171BBB">
        <w:t>группировать изученные объекты живой и неживой природы, проводить простейшую классификацию;</w:t>
      </w:r>
    </w:p>
    <w:p w:rsidR="00171BBB" w:rsidRDefault="00137103" w:rsidP="00171BBB">
      <w:pPr>
        <w:spacing w:line="254" w:lineRule="auto"/>
        <w:jc w:val="both"/>
      </w:pPr>
      <w:r>
        <w:t>-</w:t>
      </w:r>
      <w:r w:rsidR="00171BBB">
        <w:t>сравнивать по заданному количеству признаков объекты живой и неживой природы;</w:t>
      </w:r>
    </w:p>
    <w:p w:rsidR="00171BBB" w:rsidRDefault="00137103" w:rsidP="00171BBB">
      <w:pPr>
        <w:spacing w:line="254" w:lineRule="auto"/>
        <w:jc w:val="both"/>
      </w:pPr>
      <w:r>
        <w:t>-</w:t>
      </w:r>
      <w:r w:rsidR="00171BBB">
        <w:t>описывать на основе предложенного плана изученные объекты и явления природы, выделяя их существенные признаки и характерные свойства;</w:t>
      </w:r>
    </w:p>
    <w:p w:rsidR="00171BBB" w:rsidRDefault="00137103" w:rsidP="00171BBB">
      <w:pPr>
        <w:spacing w:line="254" w:lineRule="auto"/>
        <w:jc w:val="both"/>
      </w:pPr>
      <w:r>
        <w:t>-</w:t>
      </w:r>
      <w:r w:rsidR="00171BBB">
        <w:t>использовать различные источники информации о природе и обществе для поиска и извлечения информации, ответов на вопросы;</w:t>
      </w:r>
    </w:p>
    <w:p w:rsidR="00171BBB" w:rsidRDefault="00171BBB" w:rsidP="00171BBB">
      <w:pPr>
        <w:spacing w:line="254" w:lineRule="auto"/>
        <w:jc w:val="both"/>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171BBB" w:rsidRDefault="00137103" w:rsidP="00171BBB">
      <w:pPr>
        <w:spacing w:line="254" w:lineRule="auto"/>
        <w:jc w:val="both"/>
      </w:pPr>
      <w:r>
        <w:t>-</w:t>
      </w:r>
      <w:r w:rsidR="00171BBB">
        <w:t>фиксировать результаты наблюдений, опытной работы, в процессе коллективной деятельности обобщать полученные результаты и делать выводы;</w:t>
      </w:r>
    </w:p>
    <w:p w:rsidR="00171BBB" w:rsidRDefault="00137103" w:rsidP="00171BBB">
      <w:pPr>
        <w:spacing w:line="254" w:lineRule="auto"/>
        <w:jc w:val="both"/>
      </w:pPr>
      <w:r>
        <w:t>-</w:t>
      </w:r>
      <w:r w:rsidR="00171BBB">
        <w:t>создавать по заданному плану собственные развернутые высказывания о природе, человеке и обществе, сопровождая выступление иллюстрациями (презентацией);</w:t>
      </w:r>
    </w:p>
    <w:p w:rsidR="00171BBB" w:rsidRDefault="00137103" w:rsidP="00171BBB">
      <w:pPr>
        <w:spacing w:line="254" w:lineRule="auto"/>
        <w:jc w:val="both"/>
      </w:pPr>
      <w:r>
        <w:t>-</w:t>
      </w:r>
      <w:r w:rsidR="00171BBB">
        <w:t xml:space="preserve">соблюдать правила безопасного поведения пассажира </w:t>
      </w:r>
      <w:r w:rsidR="00171BBB">
        <w:lastRenderedPageBreak/>
        <w:t>железнодорожного, водного и авиатранспорта;</w:t>
      </w:r>
    </w:p>
    <w:p w:rsidR="00171BBB" w:rsidRDefault="00137103" w:rsidP="00171BBB">
      <w:pPr>
        <w:spacing w:line="254" w:lineRule="auto"/>
        <w:jc w:val="both"/>
      </w:pPr>
      <w:r>
        <w:t>-</w:t>
      </w:r>
      <w:r w:rsidR="00171BBB">
        <w:t>соблюдать основы здорового образа жизни, в том числе требования к двигательной активности и принципы здорового питания;</w:t>
      </w:r>
    </w:p>
    <w:p w:rsidR="00171BBB" w:rsidRDefault="00137103" w:rsidP="00171BBB">
      <w:pPr>
        <w:spacing w:line="254" w:lineRule="auto"/>
        <w:jc w:val="both"/>
      </w:pPr>
      <w:r>
        <w:t>-</w:t>
      </w:r>
      <w:r w:rsidR="00171BBB">
        <w:t>соблюдать основы профилактики заболеваний;</w:t>
      </w:r>
    </w:p>
    <w:p w:rsidR="00171BBB" w:rsidRDefault="00137103" w:rsidP="00171BBB">
      <w:pPr>
        <w:spacing w:line="254" w:lineRule="auto"/>
        <w:jc w:val="both"/>
      </w:pPr>
      <w:r>
        <w:t>-</w:t>
      </w:r>
      <w:r w:rsidR="00171BBB">
        <w:t>соблюдать правила безопасного поведения во дворе жилого дома;</w:t>
      </w:r>
    </w:p>
    <w:p w:rsidR="00171BBB" w:rsidRDefault="00137103" w:rsidP="00171BBB">
      <w:pPr>
        <w:spacing w:line="254" w:lineRule="auto"/>
        <w:jc w:val="both"/>
      </w:pPr>
      <w:r>
        <w:t>-</w:t>
      </w:r>
      <w:r w:rsidR="00171BBB">
        <w:t>соблюдать правила нравственного поведения на природе;</w:t>
      </w:r>
    </w:p>
    <w:p w:rsidR="00171BBB" w:rsidRDefault="00137103" w:rsidP="00171BBB">
      <w:pPr>
        <w:spacing w:line="254" w:lineRule="auto"/>
        <w:jc w:val="both"/>
      </w:pPr>
      <w:r>
        <w:t>-</w:t>
      </w:r>
      <w:r w:rsidR="00171BBB">
        <w:t>безопасно использовать персональные данные в условиях контролируемого доступа в информационно-коммуникационную сеть "Интернет";</w:t>
      </w:r>
    </w:p>
    <w:p w:rsidR="00171BBB" w:rsidRDefault="00137103" w:rsidP="00171BBB">
      <w:pPr>
        <w:spacing w:line="254" w:lineRule="auto"/>
        <w:jc w:val="both"/>
      </w:pPr>
      <w:r>
        <w:t>-</w:t>
      </w:r>
      <w:r w:rsidR="00171BBB">
        <w:t>ориентироваться в возможных мошеннических действиях при общении в мессенджерах.</w:t>
      </w:r>
    </w:p>
    <w:p w:rsidR="00171BBB" w:rsidRDefault="00171BBB" w:rsidP="00171BBB">
      <w:pPr>
        <w:spacing w:line="254" w:lineRule="auto"/>
        <w:jc w:val="both"/>
      </w:pPr>
    </w:p>
    <w:p w:rsidR="00171BBB" w:rsidRPr="00137103" w:rsidRDefault="00171BBB" w:rsidP="00171BBB">
      <w:pPr>
        <w:spacing w:line="254" w:lineRule="auto"/>
        <w:jc w:val="both"/>
        <w:rPr>
          <w:b/>
        </w:rPr>
      </w:pPr>
      <w:r>
        <w:t xml:space="preserve">     </w:t>
      </w:r>
      <w:r w:rsidRPr="00137103">
        <w:rPr>
          <w:b/>
        </w:rPr>
        <w:t>Предметные результаты изучения окружающего мира. К концу обучения в 4 классе обучающийся научится:</w:t>
      </w:r>
    </w:p>
    <w:p w:rsidR="00171BBB" w:rsidRDefault="00137103" w:rsidP="00171BBB">
      <w:pPr>
        <w:spacing w:line="254" w:lineRule="auto"/>
        <w:jc w:val="both"/>
      </w:pPr>
      <w:r>
        <w:t>-</w:t>
      </w:r>
      <w:r w:rsidR="00171BBB">
        <w:t>проявлять уважение к семейным ценностям и традициям, традициям своего народа и других народов, государственным символам России;</w:t>
      </w:r>
    </w:p>
    <w:p w:rsidR="00171BBB" w:rsidRDefault="00171BBB" w:rsidP="00171BBB">
      <w:pPr>
        <w:spacing w:line="254" w:lineRule="auto"/>
        <w:jc w:val="both"/>
      </w:pPr>
      <w:r>
        <w:t>соблюдать правила нравственного поведения в социуме;</w:t>
      </w:r>
    </w:p>
    <w:p w:rsidR="00171BBB" w:rsidRDefault="00137103" w:rsidP="00171BBB">
      <w:pPr>
        <w:spacing w:line="254" w:lineRule="auto"/>
        <w:jc w:val="both"/>
      </w:pPr>
      <w:r>
        <w:t>-</w:t>
      </w:r>
      <w:r w:rsidR="00171BBB">
        <w:t>показывать на физической карте изученные крупные географические объекты России (горы, равнины, реки, озера, моря, омывающие территорию России);</w:t>
      </w:r>
    </w:p>
    <w:p w:rsidR="00171BBB" w:rsidRDefault="00137103" w:rsidP="00171BBB">
      <w:pPr>
        <w:spacing w:line="254" w:lineRule="auto"/>
        <w:jc w:val="both"/>
      </w:pPr>
      <w:r>
        <w:t>-</w:t>
      </w:r>
      <w:r w:rsidR="00171BBB">
        <w:t>показывать на исторической карте места изученных исторических событий;</w:t>
      </w:r>
    </w:p>
    <w:p w:rsidR="00171BBB" w:rsidRDefault="00137103" w:rsidP="00171BBB">
      <w:pPr>
        <w:spacing w:line="254" w:lineRule="auto"/>
        <w:jc w:val="both"/>
      </w:pPr>
      <w:r>
        <w:t>-</w:t>
      </w:r>
      <w:r w:rsidR="00171BBB">
        <w:t>находить место изученных событий на "ленте времени";</w:t>
      </w:r>
    </w:p>
    <w:p w:rsidR="00171BBB" w:rsidRDefault="00171BBB" w:rsidP="00171BBB">
      <w:pPr>
        <w:spacing w:line="254" w:lineRule="auto"/>
        <w:jc w:val="both"/>
      </w:pPr>
      <w:r>
        <w:t>знать основные права и обязанности гражданина Российской Федерации;</w:t>
      </w:r>
    </w:p>
    <w:p w:rsidR="00171BBB" w:rsidRDefault="00137103" w:rsidP="00171BBB">
      <w:pPr>
        <w:spacing w:line="254" w:lineRule="auto"/>
        <w:jc w:val="both"/>
      </w:pPr>
      <w:r>
        <w:t>-</w:t>
      </w:r>
      <w:r w:rsidR="00171BBB">
        <w:t>соотносить изученные исторические события и исторических деятелей веками и периодами истории России;</w:t>
      </w:r>
    </w:p>
    <w:p w:rsidR="00171BBB" w:rsidRDefault="00137103" w:rsidP="00171BBB">
      <w:pPr>
        <w:spacing w:line="254" w:lineRule="auto"/>
        <w:jc w:val="both"/>
      </w:pPr>
      <w:r>
        <w:t>-</w:t>
      </w:r>
      <w:r w:rsidR="00171BBB">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171BBB" w:rsidRDefault="00137103" w:rsidP="00171BBB">
      <w:pPr>
        <w:spacing w:line="254" w:lineRule="auto"/>
        <w:jc w:val="both"/>
      </w:pPr>
      <w:r>
        <w:t>-</w:t>
      </w:r>
      <w:r w:rsidR="00171BBB">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171BBB" w:rsidRDefault="00137103" w:rsidP="00171BBB">
      <w:pPr>
        <w:spacing w:line="254" w:lineRule="auto"/>
        <w:jc w:val="both"/>
      </w:pPr>
      <w:r>
        <w:t>-</w:t>
      </w:r>
      <w:r w:rsidR="00171BBB">
        <w:t xml:space="preserve">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w:t>
      </w:r>
      <w:r w:rsidR="00171BBB">
        <w:lastRenderedPageBreak/>
        <w:t>безопасного труда;</w:t>
      </w:r>
    </w:p>
    <w:p w:rsidR="00171BBB" w:rsidRDefault="00137103" w:rsidP="00171BBB">
      <w:pPr>
        <w:spacing w:line="254" w:lineRule="auto"/>
        <w:jc w:val="both"/>
      </w:pPr>
      <w:r>
        <w:t>-</w:t>
      </w:r>
      <w:r w:rsidR="00171BBB">
        <w:t>распознавать изученные объекты и явления живой и неживой природы по их описанию, рисункам и фотографиям, различать их в окружающем мире;</w:t>
      </w:r>
    </w:p>
    <w:p w:rsidR="00171BBB" w:rsidRDefault="00137103" w:rsidP="00171BBB">
      <w:pPr>
        <w:spacing w:line="254" w:lineRule="auto"/>
        <w:jc w:val="both"/>
      </w:pPr>
      <w:r>
        <w:t>-</w:t>
      </w:r>
      <w:r w:rsidR="00171BBB">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171BBB" w:rsidRDefault="00137103" w:rsidP="00171BBB">
      <w:pPr>
        <w:spacing w:line="254" w:lineRule="auto"/>
        <w:jc w:val="both"/>
      </w:pPr>
      <w:r>
        <w:t>-</w:t>
      </w:r>
      <w:r w:rsidR="00171BBB">
        <w:t>сравнивать объекты живой и неживой природы на основе их внешних признаков и известных характерных свойств;</w:t>
      </w:r>
    </w:p>
    <w:p w:rsidR="00171BBB" w:rsidRDefault="00137103" w:rsidP="00171BBB">
      <w:pPr>
        <w:spacing w:line="254" w:lineRule="auto"/>
        <w:jc w:val="both"/>
      </w:pPr>
      <w:r>
        <w:t>-</w:t>
      </w:r>
      <w:r w:rsidR="00171BBB">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171BBB" w:rsidRDefault="00137103" w:rsidP="00171BBB">
      <w:pPr>
        <w:spacing w:line="254" w:lineRule="auto"/>
        <w:jc w:val="both"/>
      </w:pPr>
      <w:r>
        <w:t>-</w:t>
      </w:r>
      <w:r w:rsidR="00171BBB">
        <w:t>называть наиболее значимые природные объекты Всемирного наследия в России и за рубежом (в пределах изученного);</w:t>
      </w:r>
    </w:p>
    <w:p w:rsidR="00171BBB" w:rsidRDefault="00137103" w:rsidP="00171BBB">
      <w:pPr>
        <w:spacing w:line="254" w:lineRule="auto"/>
        <w:jc w:val="both"/>
      </w:pPr>
      <w:r>
        <w:t>-</w:t>
      </w:r>
      <w:r w:rsidR="00171BBB">
        <w:t>называть экологические проблемы и определять пути их решения;</w:t>
      </w:r>
    </w:p>
    <w:p w:rsidR="00171BBB" w:rsidRDefault="00137103" w:rsidP="00171BBB">
      <w:pPr>
        <w:spacing w:line="254" w:lineRule="auto"/>
        <w:jc w:val="both"/>
      </w:pPr>
      <w:r>
        <w:t>-</w:t>
      </w:r>
      <w:r w:rsidR="00171BBB">
        <w:t>создавать по заданному плану собственные развернутые высказывания о природе и обществе;</w:t>
      </w:r>
    </w:p>
    <w:p w:rsidR="00171BBB" w:rsidRDefault="00137103" w:rsidP="00171BBB">
      <w:pPr>
        <w:spacing w:line="254" w:lineRule="auto"/>
        <w:jc w:val="both"/>
      </w:pPr>
      <w:r>
        <w:t>-</w:t>
      </w:r>
      <w:r w:rsidR="00171BBB">
        <w:t>использовать различные источники информации для поиска и извлечения информации, ответов на вопросы;</w:t>
      </w:r>
    </w:p>
    <w:p w:rsidR="00171BBB" w:rsidRDefault="00137103" w:rsidP="00171BBB">
      <w:pPr>
        <w:spacing w:line="254" w:lineRule="auto"/>
        <w:jc w:val="both"/>
      </w:pPr>
      <w:r>
        <w:t>-</w:t>
      </w:r>
      <w:r w:rsidR="00171BBB">
        <w:t>соблюдать правила нравственного поведения на природе;</w:t>
      </w:r>
    </w:p>
    <w:p w:rsidR="00171BBB" w:rsidRDefault="00137103" w:rsidP="00171BBB">
      <w:pPr>
        <w:spacing w:line="254" w:lineRule="auto"/>
        <w:jc w:val="both"/>
      </w:pPr>
      <w:r>
        <w:t>-</w:t>
      </w:r>
      <w:r w:rsidR="00171BBB">
        <w:t>осознавать возможные последствия вредных привычек для здоровья и жизни человека;</w:t>
      </w:r>
    </w:p>
    <w:p w:rsidR="00171BBB" w:rsidRDefault="00137103" w:rsidP="00171BBB">
      <w:pPr>
        <w:spacing w:line="254" w:lineRule="auto"/>
        <w:jc w:val="both"/>
      </w:pPr>
      <w:r>
        <w:t>-</w:t>
      </w:r>
      <w:r w:rsidR="00171BBB">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w:t>
      </w:r>
    </w:p>
    <w:p w:rsidR="00171BBB" w:rsidRDefault="00137103" w:rsidP="00171BBB">
      <w:pPr>
        <w:spacing w:line="254" w:lineRule="auto"/>
        <w:jc w:val="both"/>
      </w:pPr>
      <w:r>
        <w:t>-</w:t>
      </w:r>
      <w:r w:rsidR="00171BBB">
        <w:t>соблюдать правила безопасного поведения при езде на велосипеде, самокате и других средствах индивидуальной мобильности;</w:t>
      </w:r>
    </w:p>
    <w:p w:rsidR="00171BBB" w:rsidRDefault="00137103" w:rsidP="00171BBB">
      <w:pPr>
        <w:spacing w:line="254" w:lineRule="auto"/>
        <w:jc w:val="both"/>
      </w:pPr>
      <w:r>
        <w:t>-</w:t>
      </w:r>
      <w:r w:rsidR="00171BBB">
        <w:t>осуществлять безопасный поиск образовательных ресурсов и верифицированной информации в информационно-телекоммуникационной сети "Интернет";</w:t>
      </w:r>
    </w:p>
    <w:p w:rsidR="00F4237C" w:rsidRDefault="00137103" w:rsidP="00171BBB">
      <w:pPr>
        <w:spacing w:line="254" w:lineRule="auto"/>
        <w:jc w:val="both"/>
      </w:pPr>
      <w:r>
        <w:t>-</w:t>
      </w:r>
      <w:r w:rsidR="00171BBB">
        <w:t xml:space="preserve">соблюдать правила безопасного для здоровья использования электронных образовательных и информационных ресурсов. </w:t>
      </w:r>
      <w:r w:rsidR="00171BBB" w:rsidRPr="00864CCC">
        <w:t xml:space="preserve"> </w:t>
      </w:r>
      <w:r w:rsidR="00171BBB">
        <w:t xml:space="preserve"> </w:t>
      </w:r>
    </w:p>
    <w:p w:rsidR="00171BBB" w:rsidRDefault="00171BBB" w:rsidP="00171BBB">
      <w:pPr>
        <w:spacing w:line="254" w:lineRule="auto"/>
        <w:jc w:val="both"/>
        <w:sectPr w:rsidR="00171BBB">
          <w:footerReference w:type="even" r:id="rId19"/>
          <w:footerReference w:type="default" r:id="rId20"/>
          <w:pgSz w:w="7830" w:h="12020"/>
          <w:pgMar w:top="620" w:right="580" w:bottom="900" w:left="580" w:header="0" w:footer="709" w:gutter="0"/>
          <w:cols w:space="720"/>
        </w:sectPr>
      </w:pPr>
    </w:p>
    <w:p w:rsidR="00F4237C" w:rsidRDefault="001C27CB">
      <w:pPr>
        <w:pStyle w:val="1"/>
        <w:jc w:val="both"/>
      </w:pPr>
      <w:r>
        <w:lastRenderedPageBreak/>
        <w:pict>
          <v:shape id="_x0000_s1182" style="position:absolute;left:0;text-align:left;margin-left:36.85pt;margin-top:20.8pt;width:317.5pt;height:.1pt;z-index:-15697408;mso-wrap-distance-left:0;mso-wrap-distance-right:0;mso-position-horizontal-relative:page" coordorigin="737,416" coordsize="6350,0" path="m737,416r6350,e" filled="f" strokecolor="#231f20" strokeweight=".5pt">
            <v:path arrowok="t"/>
            <w10:wrap type="topAndBottom" anchorx="page"/>
          </v:shape>
        </w:pict>
      </w:r>
      <w:bookmarkStart w:id="6" w:name="35-0202-01-367-389o10_"/>
      <w:bookmarkEnd w:id="6"/>
      <w:r w:rsidR="00846A94">
        <w:rPr>
          <w:color w:val="231F20"/>
          <w:w w:val="80"/>
        </w:rPr>
        <w:t>ОСНОВЫ</w:t>
      </w:r>
      <w:r w:rsidR="00846A94">
        <w:rPr>
          <w:color w:val="231F20"/>
          <w:spacing w:val="44"/>
          <w:w w:val="80"/>
        </w:rPr>
        <w:t xml:space="preserve"> </w:t>
      </w:r>
      <w:r w:rsidR="00846A94">
        <w:rPr>
          <w:color w:val="231F20"/>
          <w:w w:val="80"/>
        </w:rPr>
        <w:t>РЕЛИГИОЗНЫХ</w:t>
      </w:r>
      <w:r w:rsidR="00846A94">
        <w:rPr>
          <w:color w:val="231F20"/>
          <w:spacing w:val="44"/>
          <w:w w:val="80"/>
        </w:rPr>
        <w:t xml:space="preserve"> </w:t>
      </w:r>
      <w:r w:rsidR="00846A94">
        <w:rPr>
          <w:color w:val="231F20"/>
          <w:w w:val="80"/>
        </w:rPr>
        <w:t>КУЛЬТУР</w:t>
      </w:r>
      <w:r w:rsidR="00846A94">
        <w:rPr>
          <w:color w:val="231F20"/>
          <w:spacing w:val="44"/>
          <w:w w:val="80"/>
        </w:rPr>
        <w:t xml:space="preserve"> </w:t>
      </w:r>
      <w:r w:rsidR="00846A94">
        <w:rPr>
          <w:color w:val="231F20"/>
          <w:w w:val="80"/>
        </w:rPr>
        <w:t>И</w:t>
      </w:r>
      <w:r w:rsidR="00846A94">
        <w:rPr>
          <w:color w:val="231F20"/>
          <w:spacing w:val="45"/>
          <w:w w:val="80"/>
        </w:rPr>
        <w:t xml:space="preserve"> </w:t>
      </w:r>
      <w:r w:rsidR="00846A94">
        <w:rPr>
          <w:color w:val="231F20"/>
          <w:w w:val="80"/>
        </w:rPr>
        <w:t>СВЕТСКОЙ</w:t>
      </w:r>
      <w:r w:rsidR="00846A94">
        <w:rPr>
          <w:color w:val="231F20"/>
          <w:spacing w:val="44"/>
          <w:w w:val="80"/>
        </w:rPr>
        <w:t xml:space="preserve"> </w:t>
      </w:r>
      <w:r w:rsidR="00846A94">
        <w:rPr>
          <w:color w:val="231F20"/>
          <w:w w:val="80"/>
        </w:rPr>
        <w:t>ЭТИКИ</w:t>
      </w:r>
    </w:p>
    <w:p w:rsidR="00F4237C" w:rsidRDefault="00212E0E">
      <w:pPr>
        <w:pStyle w:val="a3"/>
        <w:spacing w:before="139" w:line="247" w:lineRule="auto"/>
        <w:ind w:right="154"/>
      </w:pPr>
      <w:r>
        <w:rPr>
          <w:color w:val="231F20"/>
          <w:w w:val="115"/>
        </w:rPr>
        <w:t>Р</w:t>
      </w:r>
      <w:r w:rsidR="00846A94">
        <w:rPr>
          <w:color w:val="231F20"/>
          <w:w w:val="115"/>
        </w:rPr>
        <w:t>абочая</w:t>
      </w:r>
      <w:r w:rsidR="00846A94">
        <w:rPr>
          <w:color w:val="231F20"/>
          <w:spacing w:val="1"/>
          <w:w w:val="115"/>
        </w:rPr>
        <w:t xml:space="preserve"> </w:t>
      </w:r>
      <w:r w:rsidR="00846A94">
        <w:rPr>
          <w:color w:val="231F20"/>
          <w:w w:val="115"/>
        </w:rPr>
        <w:t>программа</w:t>
      </w:r>
      <w:r w:rsidR="00846A94">
        <w:rPr>
          <w:color w:val="231F20"/>
          <w:spacing w:val="1"/>
          <w:w w:val="115"/>
        </w:rPr>
        <w:t xml:space="preserve"> </w:t>
      </w:r>
      <w:r w:rsidR="00846A94">
        <w:rPr>
          <w:color w:val="231F20"/>
          <w:w w:val="115"/>
        </w:rPr>
        <w:t>по</w:t>
      </w:r>
      <w:r w:rsidR="00846A94">
        <w:rPr>
          <w:color w:val="231F20"/>
          <w:spacing w:val="1"/>
          <w:w w:val="115"/>
        </w:rPr>
        <w:t xml:space="preserve"> </w:t>
      </w:r>
      <w:r w:rsidR="00846A94">
        <w:rPr>
          <w:color w:val="231F20"/>
          <w:w w:val="115"/>
        </w:rPr>
        <w:t>предметной</w:t>
      </w:r>
      <w:r w:rsidR="00846A94">
        <w:rPr>
          <w:color w:val="231F20"/>
          <w:spacing w:val="1"/>
          <w:w w:val="115"/>
        </w:rPr>
        <w:t xml:space="preserve"> </w:t>
      </w:r>
      <w:r w:rsidR="00846A94">
        <w:rPr>
          <w:color w:val="231F20"/>
          <w:w w:val="115"/>
        </w:rPr>
        <w:t>области</w:t>
      </w:r>
      <w:r w:rsidR="00846A94">
        <w:rPr>
          <w:color w:val="231F20"/>
          <w:spacing w:val="1"/>
          <w:w w:val="115"/>
        </w:rPr>
        <w:t xml:space="preserve"> </w:t>
      </w:r>
      <w:r w:rsidR="00846A94">
        <w:rPr>
          <w:color w:val="231F20"/>
          <w:w w:val="115"/>
        </w:rPr>
        <w:t>(учебному</w:t>
      </w:r>
      <w:r w:rsidR="00846A94">
        <w:rPr>
          <w:color w:val="231F20"/>
          <w:spacing w:val="1"/>
          <w:w w:val="115"/>
        </w:rPr>
        <w:t xml:space="preserve"> </w:t>
      </w:r>
      <w:r w:rsidR="00846A94">
        <w:rPr>
          <w:color w:val="231F20"/>
          <w:w w:val="115"/>
        </w:rPr>
        <w:t>предмету)</w:t>
      </w:r>
      <w:r w:rsidR="00846A94">
        <w:rPr>
          <w:color w:val="231F20"/>
          <w:spacing w:val="1"/>
          <w:w w:val="115"/>
        </w:rPr>
        <w:t xml:space="preserve"> </w:t>
      </w:r>
      <w:r w:rsidR="00846A94">
        <w:rPr>
          <w:color w:val="231F20"/>
          <w:w w:val="115"/>
        </w:rPr>
        <w:t>«Основы</w:t>
      </w:r>
      <w:r w:rsidR="00846A94">
        <w:rPr>
          <w:color w:val="231F20"/>
          <w:spacing w:val="1"/>
          <w:w w:val="115"/>
        </w:rPr>
        <w:t xml:space="preserve"> </w:t>
      </w:r>
      <w:r w:rsidR="00846A94">
        <w:rPr>
          <w:color w:val="231F20"/>
          <w:w w:val="115"/>
        </w:rPr>
        <w:t>религиозных</w:t>
      </w:r>
      <w:r w:rsidR="00846A94">
        <w:rPr>
          <w:color w:val="231F20"/>
          <w:spacing w:val="1"/>
          <w:w w:val="115"/>
        </w:rPr>
        <w:t xml:space="preserve"> </w:t>
      </w:r>
      <w:r w:rsidR="00846A94">
        <w:rPr>
          <w:color w:val="231F20"/>
          <w:w w:val="115"/>
        </w:rPr>
        <w:t>культур</w:t>
      </w:r>
      <w:r w:rsidR="00846A94">
        <w:rPr>
          <w:color w:val="231F20"/>
          <w:spacing w:val="1"/>
          <w:w w:val="115"/>
        </w:rPr>
        <w:t xml:space="preserve"> </w:t>
      </w:r>
      <w:r w:rsidR="00846A94">
        <w:rPr>
          <w:color w:val="231F20"/>
          <w:w w:val="115"/>
        </w:rPr>
        <w:t>и</w:t>
      </w:r>
      <w:r w:rsidR="00846A94">
        <w:rPr>
          <w:color w:val="231F20"/>
          <w:spacing w:val="1"/>
          <w:w w:val="115"/>
        </w:rPr>
        <w:t xml:space="preserve"> </w:t>
      </w:r>
      <w:r w:rsidR="00846A94">
        <w:rPr>
          <w:color w:val="231F20"/>
          <w:w w:val="115"/>
        </w:rPr>
        <w:t>светской</w:t>
      </w:r>
      <w:r w:rsidR="00846A94">
        <w:rPr>
          <w:color w:val="231F20"/>
          <w:spacing w:val="1"/>
          <w:w w:val="115"/>
        </w:rPr>
        <w:t xml:space="preserve"> </w:t>
      </w:r>
      <w:r w:rsidR="00846A94">
        <w:rPr>
          <w:color w:val="231F20"/>
          <w:w w:val="115"/>
        </w:rPr>
        <w:t>этики»</w:t>
      </w:r>
      <w:r w:rsidR="00846A94">
        <w:rPr>
          <w:color w:val="231F20"/>
          <w:spacing w:val="1"/>
          <w:w w:val="115"/>
        </w:rPr>
        <w:t xml:space="preserve"> </w:t>
      </w:r>
      <w:r w:rsidR="00846A94">
        <w:rPr>
          <w:color w:val="231F20"/>
          <w:w w:val="115"/>
        </w:rPr>
        <w:t>на</w:t>
      </w:r>
      <w:r w:rsidR="00846A94">
        <w:rPr>
          <w:color w:val="231F20"/>
          <w:spacing w:val="1"/>
          <w:w w:val="115"/>
        </w:rPr>
        <w:t xml:space="preserve"> </w:t>
      </w:r>
      <w:r w:rsidR="00846A94">
        <w:rPr>
          <w:color w:val="231F20"/>
          <w:w w:val="115"/>
        </w:rPr>
        <w:t>уровне</w:t>
      </w:r>
      <w:r w:rsidR="00846A94">
        <w:rPr>
          <w:color w:val="231F20"/>
          <w:spacing w:val="1"/>
          <w:w w:val="115"/>
        </w:rPr>
        <w:t xml:space="preserve"> </w:t>
      </w:r>
      <w:r w:rsidR="00846A94">
        <w:rPr>
          <w:color w:val="231F20"/>
          <w:w w:val="115"/>
        </w:rPr>
        <w:t>начального</w:t>
      </w:r>
      <w:r w:rsidR="00846A94">
        <w:rPr>
          <w:color w:val="231F20"/>
          <w:spacing w:val="1"/>
          <w:w w:val="115"/>
        </w:rPr>
        <w:t xml:space="preserve"> </w:t>
      </w:r>
      <w:r w:rsidR="00846A94">
        <w:rPr>
          <w:color w:val="231F20"/>
          <w:w w:val="115"/>
        </w:rPr>
        <w:t>общего</w:t>
      </w:r>
      <w:r w:rsidR="00846A94">
        <w:rPr>
          <w:color w:val="231F20"/>
          <w:spacing w:val="1"/>
          <w:w w:val="115"/>
        </w:rPr>
        <w:t xml:space="preserve"> </w:t>
      </w:r>
      <w:r w:rsidR="00846A94">
        <w:rPr>
          <w:color w:val="231F20"/>
          <w:w w:val="115"/>
        </w:rPr>
        <w:t>образования</w:t>
      </w:r>
      <w:r w:rsidR="00846A94">
        <w:rPr>
          <w:color w:val="231F20"/>
          <w:spacing w:val="1"/>
          <w:w w:val="115"/>
        </w:rPr>
        <w:t xml:space="preserve"> </w:t>
      </w:r>
      <w:r w:rsidR="00846A94">
        <w:rPr>
          <w:color w:val="231F20"/>
          <w:w w:val="115"/>
        </w:rPr>
        <w:t>составлена на основе Требований к результатам освоения основной образовательной программы начального общего образования,</w:t>
      </w:r>
      <w:r w:rsidR="00846A94">
        <w:rPr>
          <w:color w:val="231F20"/>
          <w:spacing w:val="1"/>
          <w:w w:val="115"/>
        </w:rPr>
        <w:t xml:space="preserve"> </w:t>
      </w:r>
      <w:r w:rsidR="00846A94">
        <w:rPr>
          <w:color w:val="231F20"/>
          <w:w w:val="115"/>
        </w:rPr>
        <w:t>представленных</w:t>
      </w:r>
      <w:r w:rsidR="00846A94">
        <w:rPr>
          <w:color w:val="231F20"/>
          <w:spacing w:val="1"/>
          <w:w w:val="115"/>
        </w:rPr>
        <w:t xml:space="preserve"> </w:t>
      </w:r>
      <w:r w:rsidR="00846A94">
        <w:rPr>
          <w:color w:val="231F20"/>
          <w:w w:val="115"/>
        </w:rPr>
        <w:t>в</w:t>
      </w:r>
      <w:r w:rsidR="00846A94">
        <w:rPr>
          <w:color w:val="231F20"/>
          <w:spacing w:val="1"/>
          <w:w w:val="115"/>
        </w:rPr>
        <w:t xml:space="preserve"> </w:t>
      </w:r>
      <w:r w:rsidR="00846A94">
        <w:rPr>
          <w:color w:val="231F20"/>
          <w:w w:val="115"/>
        </w:rPr>
        <w:t>Федеральном</w:t>
      </w:r>
      <w:r w:rsidR="00846A94">
        <w:rPr>
          <w:color w:val="231F20"/>
          <w:spacing w:val="1"/>
          <w:w w:val="115"/>
        </w:rPr>
        <w:t xml:space="preserve"> </w:t>
      </w:r>
      <w:r w:rsidR="00846A94">
        <w:rPr>
          <w:color w:val="231F20"/>
          <w:w w:val="115"/>
        </w:rPr>
        <w:t>государственном</w:t>
      </w:r>
      <w:r w:rsidR="00846A94">
        <w:rPr>
          <w:color w:val="231F20"/>
          <w:spacing w:val="1"/>
          <w:w w:val="115"/>
        </w:rPr>
        <w:t xml:space="preserve"> </w:t>
      </w:r>
      <w:r w:rsidR="00846A94">
        <w:rPr>
          <w:color w:val="231F20"/>
          <w:w w:val="115"/>
        </w:rPr>
        <w:t>образовательном</w:t>
      </w:r>
      <w:r w:rsidR="00846A94">
        <w:rPr>
          <w:color w:val="231F20"/>
          <w:spacing w:val="1"/>
          <w:w w:val="115"/>
        </w:rPr>
        <w:t xml:space="preserve"> </w:t>
      </w:r>
      <w:r w:rsidR="00846A94">
        <w:rPr>
          <w:color w:val="231F20"/>
          <w:w w:val="115"/>
        </w:rPr>
        <w:t>стандарте</w:t>
      </w:r>
      <w:r w:rsidR="00846A94">
        <w:rPr>
          <w:color w:val="231F20"/>
          <w:spacing w:val="1"/>
          <w:w w:val="115"/>
        </w:rPr>
        <w:t xml:space="preserve"> </w:t>
      </w:r>
      <w:r w:rsidR="00846A94">
        <w:rPr>
          <w:color w:val="231F20"/>
          <w:w w:val="115"/>
        </w:rPr>
        <w:t>начального</w:t>
      </w:r>
      <w:r w:rsidR="00846A94">
        <w:rPr>
          <w:color w:val="231F20"/>
          <w:spacing w:val="1"/>
          <w:w w:val="115"/>
        </w:rPr>
        <w:t xml:space="preserve"> </w:t>
      </w:r>
      <w:r w:rsidR="00846A94">
        <w:rPr>
          <w:color w:val="231F20"/>
          <w:w w:val="115"/>
        </w:rPr>
        <w:t>общего</w:t>
      </w:r>
      <w:r w:rsidR="00846A94">
        <w:rPr>
          <w:color w:val="231F20"/>
          <w:spacing w:val="1"/>
          <w:w w:val="115"/>
        </w:rPr>
        <w:t xml:space="preserve"> </w:t>
      </w:r>
      <w:r w:rsidR="00846A94">
        <w:rPr>
          <w:color w:val="231F20"/>
          <w:w w:val="115"/>
        </w:rPr>
        <w:t>образования</w:t>
      </w:r>
      <w:r w:rsidR="00846A94">
        <w:rPr>
          <w:color w:val="231F20"/>
          <w:spacing w:val="1"/>
          <w:w w:val="115"/>
        </w:rPr>
        <w:t xml:space="preserve"> </w:t>
      </w:r>
      <w:r w:rsidR="00846A94">
        <w:rPr>
          <w:color w:val="231F20"/>
          <w:w w:val="115"/>
        </w:rPr>
        <w:t>(Приказ</w:t>
      </w:r>
      <w:r w:rsidR="00846A94">
        <w:rPr>
          <w:color w:val="231F20"/>
          <w:spacing w:val="1"/>
          <w:w w:val="115"/>
        </w:rPr>
        <w:t xml:space="preserve"> </w:t>
      </w:r>
      <w:r w:rsidR="00846A94">
        <w:rPr>
          <w:color w:val="231F20"/>
          <w:w w:val="115"/>
        </w:rPr>
        <w:t>Минпросвещения</w:t>
      </w:r>
      <w:r w:rsidR="00846A94">
        <w:rPr>
          <w:color w:val="231F20"/>
          <w:spacing w:val="1"/>
          <w:w w:val="115"/>
        </w:rPr>
        <w:t xml:space="preserve"> </w:t>
      </w:r>
      <w:r w:rsidR="00846A94">
        <w:rPr>
          <w:color w:val="231F20"/>
          <w:w w:val="115"/>
        </w:rPr>
        <w:t>России</w:t>
      </w:r>
      <w:r w:rsidR="00846A94">
        <w:rPr>
          <w:color w:val="231F20"/>
          <w:spacing w:val="1"/>
          <w:w w:val="115"/>
        </w:rPr>
        <w:t xml:space="preserve"> </w:t>
      </w:r>
      <w:r w:rsidR="00846A94">
        <w:rPr>
          <w:color w:val="231F20"/>
          <w:w w:val="115"/>
        </w:rPr>
        <w:t>от</w:t>
      </w:r>
      <w:r w:rsidR="00846A94">
        <w:rPr>
          <w:color w:val="231F20"/>
          <w:spacing w:val="1"/>
          <w:w w:val="115"/>
        </w:rPr>
        <w:t xml:space="preserve"> </w:t>
      </w:r>
      <w:r w:rsidR="00846A94">
        <w:rPr>
          <w:color w:val="231F20"/>
          <w:w w:val="115"/>
        </w:rPr>
        <w:t>31.05.2021</w:t>
      </w:r>
      <w:r w:rsidR="00846A94">
        <w:rPr>
          <w:color w:val="231F20"/>
          <w:spacing w:val="1"/>
          <w:w w:val="115"/>
        </w:rPr>
        <w:t xml:space="preserve"> </w:t>
      </w:r>
      <w:r w:rsidR="00846A94">
        <w:rPr>
          <w:color w:val="231F20"/>
          <w:w w:val="115"/>
        </w:rPr>
        <w:t>№  28</w:t>
      </w:r>
      <w:r w:rsidR="00C804A6">
        <w:rPr>
          <w:color w:val="231F20"/>
          <w:w w:val="115"/>
        </w:rPr>
        <w:t>-</w:t>
      </w:r>
      <w:r w:rsidR="00846A94">
        <w:rPr>
          <w:color w:val="231F20"/>
          <w:w w:val="115"/>
        </w:rPr>
        <w:t>),  а</w:t>
      </w:r>
      <w:r w:rsidR="00846A94">
        <w:rPr>
          <w:color w:val="231F20"/>
          <w:spacing w:val="1"/>
          <w:w w:val="115"/>
        </w:rPr>
        <w:t xml:space="preserve"> </w:t>
      </w:r>
      <w:r w:rsidR="00846A94">
        <w:rPr>
          <w:color w:val="231F20"/>
          <w:w w:val="115"/>
        </w:rPr>
        <w:t>также</w:t>
      </w:r>
      <w:r w:rsidR="00846A94">
        <w:rPr>
          <w:color w:val="231F20"/>
          <w:spacing w:val="43"/>
          <w:w w:val="115"/>
        </w:rPr>
        <w:t xml:space="preserve"> </w:t>
      </w:r>
      <w:r w:rsidR="00846A94">
        <w:rPr>
          <w:color w:val="231F20"/>
          <w:w w:val="115"/>
        </w:rPr>
        <w:t>Примерной</w:t>
      </w:r>
      <w:r w:rsidR="00846A94">
        <w:rPr>
          <w:color w:val="231F20"/>
          <w:spacing w:val="44"/>
          <w:w w:val="115"/>
        </w:rPr>
        <w:t xml:space="preserve"> </w:t>
      </w:r>
      <w:r w:rsidR="00846A94">
        <w:rPr>
          <w:color w:val="231F20"/>
          <w:w w:val="115"/>
        </w:rPr>
        <w:t>программы</w:t>
      </w:r>
      <w:r w:rsidR="00846A94">
        <w:rPr>
          <w:color w:val="231F20"/>
          <w:spacing w:val="44"/>
          <w:w w:val="115"/>
        </w:rPr>
        <w:t xml:space="preserve"> </w:t>
      </w:r>
      <w:r w:rsidR="00846A94">
        <w:rPr>
          <w:color w:val="231F20"/>
          <w:w w:val="115"/>
        </w:rPr>
        <w:t>воспитания.</w:t>
      </w:r>
    </w:p>
    <w:p w:rsidR="00F4237C" w:rsidRDefault="00846A94">
      <w:pPr>
        <w:pStyle w:val="a3"/>
        <w:spacing w:before="8"/>
        <w:ind w:left="383" w:right="0" w:firstLine="0"/>
      </w:pPr>
      <w:r>
        <w:rPr>
          <w:color w:val="231F20"/>
          <w:w w:val="115"/>
        </w:rPr>
        <w:t>Программа</w:t>
      </w:r>
      <w:r>
        <w:rPr>
          <w:color w:val="231F20"/>
          <w:spacing w:val="50"/>
          <w:w w:val="115"/>
        </w:rPr>
        <w:t xml:space="preserve"> </w:t>
      </w:r>
      <w:r>
        <w:rPr>
          <w:color w:val="231F20"/>
          <w:w w:val="115"/>
        </w:rPr>
        <w:t xml:space="preserve">по </w:t>
      </w:r>
      <w:r>
        <w:rPr>
          <w:color w:val="231F20"/>
          <w:spacing w:val="48"/>
          <w:w w:val="115"/>
        </w:rPr>
        <w:t xml:space="preserve"> </w:t>
      </w:r>
      <w:r>
        <w:rPr>
          <w:color w:val="231F20"/>
          <w:w w:val="115"/>
        </w:rPr>
        <w:t xml:space="preserve">предметной </w:t>
      </w:r>
      <w:r>
        <w:rPr>
          <w:color w:val="231F20"/>
          <w:spacing w:val="48"/>
          <w:w w:val="115"/>
        </w:rPr>
        <w:t xml:space="preserve"> </w:t>
      </w:r>
      <w:r>
        <w:rPr>
          <w:color w:val="231F20"/>
          <w:w w:val="115"/>
        </w:rPr>
        <w:t xml:space="preserve">области </w:t>
      </w:r>
      <w:r>
        <w:rPr>
          <w:color w:val="231F20"/>
          <w:spacing w:val="49"/>
          <w:w w:val="115"/>
        </w:rPr>
        <w:t xml:space="preserve"> </w:t>
      </w:r>
      <w:r>
        <w:rPr>
          <w:color w:val="231F20"/>
          <w:w w:val="115"/>
        </w:rPr>
        <w:t xml:space="preserve">(учебному </w:t>
      </w:r>
      <w:r>
        <w:rPr>
          <w:color w:val="231F20"/>
          <w:spacing w:val="48"/>
          <w:w w:val="115"/>
        </w:rPr>
        <w:t xml:space="preserve"> </w:t>
      </w:r>
      <w:r>
        <w:rPr>
          <w:color w:val="231F20"/>
          <w:w w:val="115"/>
        </w:rPr>
        <w:t>предмету)</w:t>
      </w:r>
    </w:p>
    <w:p w:rsidR="00F4237C" w:rsidRDefault="00846A94">
      <w:pPr>
        <w:pStyle w:val="a3"/>
        <w:spacing w:before="8" w:line="247" w:lineRule="auto"/>
        <w:ind w:right="154" w:firstLine="0"/>
      </w:pPr>
      <w:r>
        <w:rPr>
          <w:color w:val="231F20"/>
          <w:w w:val="115"/>
        </w:rPr>
        <w:t>«Основы</w:t>
      </w:r>
      <w:r>
        <w:rPr>
          <w:color w:val="231F20"/>
          <w:spacing w:val="1"/>
          <w:w w:val="115"/>
        </w:rPr>
        <w:t xml:space="preserve"> </w:t>
      </w:r>
      <w:r>
        <w:rPr>
          <w:color w:val="231F20"/>
          <w:w w:val="115"/>
        </w:rPr>
        <w:t>религиозных</w:t>
      </w:r>
      <w:r>
        <w:rPr>
          <w:color w:val="231F20"/>
          <w:spacing w:val="1"/>
          <w:w w:val="115"/>
        </w:rPr>
        <w:t xml:space="preserve"> </w:t>
      </w:r>
      <w:r>
        <w:rPr>
          <w:color w:val="231F20"/>
          <w:w w:val="115"/>
        </w:rPr>
        <w:t>культур</w:t>
      </w:r>
      <w:r>
        <w:rPr>
          <w:color w:val="231F20"/>
          <w:spacing w:val="1"/>
          <w:w w:val="115"/>
        </w:rPr>
        <w:t xml:space="preserve"> </w:t>
      </w:r>
      <w:r>
        <w:rPr>
          <w:color w:val="231F20"/>
          <w:w w:val="115"/>
        </w:rPr>
        <w:t>и</w:t>
      </w:r>
      <w:r>
        <w:rPr>
          <w:color w:val="231F20"/>
          <w:spacing w:val="1"/>
          <w:w w:val="115"/>
        </w:rPr>
        <w:t xml:space="preserve"> </w:t>
      </w:r>
      <w:r>
        <w:rPr>
          <w:color w:val="231F20"/>
          <w:w w:val="115"/>
        </w:rPr>
        <w:t>светской</w:t>
      </w:r>
      <w:r>
        <w:rPr>
          <w:color w:val="231F20"/>
          <w:spacing w:val="1"/>
          <w:w w:val="115"/>
        </w:rPr>
        <w:t xml:space="preserve"> </w:t>
      </w:r>
      <w:r>
        <w:rPr>
          <w:color w:val="231F20"/>
          <w:w w:val="115"/>
        </w:rPr>
        <w:t>этики»</w:t>
      </w:r>
      <w:r>
        <w:rPr>
          <w:color w:val="231F20"/>
          <w:spacing w:val="1"/>
          <w:w w:val="115"/>
        </w:rPr>
        <w:t xml:space="preserve"> </w:t>
      </w:r>
      <w:r>
        <w:rPr>
          <w:color w:val="231F20"/>
          <w:w w:val="115"/>
        </w:rPr>
        <w:t>(далее</w:t>
      </w:r>
      <w:r>
        <w:rPr>
          <w:color w:val="231F20"/>
          <w:spacing w:val="1"/>
          <w:w w:val="115"/>
        </w:rPr>
        <w:t xml:space="preserve"> </w:t>
      </w:r>
      <w:r>
        <w:rPr>
          <w:color w:val="231F20"/>
          <w:w w:val="115"/>
        </w:rPr>
        <w:t>—</w:t>
      </w:r>
      <w:r>
        <w:rPr>
          <w:color w:val="231F20"/>
          <w:spacing w:val="1"/>
          <w:w w:val="115"/>
        </w:rPr>
        <w:t xml:space="preserve"> </w:t>
      </w:r>
      <w:r>
        <w:rPr>
          <w:color w:val="231F20"/>
          <w:w w:val="115"/>
        </w:rPr>
        <w:t>ОРКСЭ) включает пояснительную записку, содержание обуче­</w:t>
      </w:r>
      <w:r>
        <w:rPr>
          <w:color w:val="231F20"/>
          <w:spacing w:val="1"/>
          <w:w w:val="115"/>
        </w:rPr>
        <w:t xml:space="preserve"> </w:t>
      </w:r>
      <w:r>
        <w:rPr>
          <w:color w:val="231F20"/>
          <w:w w:val="115"/>
        </w:rPr>
        <w:t>ния,</w:t>
      </w:r>
      <w:r>
        <w:rPr>
          <w:color w:val="231F20"/>
          <w:spacing w:val="1"/>
          <w:w w:val="115"/>
        </w:rPr>
        <w:t xml:space="preserve"> </w:t>
      </w:r>
      <w:r>
        <w:rPr>
          <w:color w:val="231F20"/>
          <w:w w:val="115"/>
        </w:rPr>
        <w:t>планируемые</w:t>
      </w:r>
      <w:r>
        <w:rPr>
          <w:color w:val="231F20"/>
          <w:spacing w:val="1"/>
          <w:w w:val="115"/>
        </w:rPr>
        <w:t xml:space="preserve"> </w:t>
      </w:r>
      <w:r>
        <w:rPr>
          <w:color w:val="231F20"/>
          <w:w w:val="115"/>
        </w:rPr>
        <w:t>результаты</w:t>
      </w:r>
      <w:r>
        <w:rPr>
          <w:color w:val="231F20"/>
          <w:spacing w:val="1"/>
          <w:w w:val="115"/>
        </w:rPr>
        <w:t xml:space="preserve"> </w:t>
      </w:r>
      <w:r>
        <w:rPr>
          <w:color w:val="231F20"/>
          <w:w w:val="115"/>
        </w:rPr>
        <w:t>освоения</w:t>
      </w:r>
      <w:r>
        <w:rPr>
          <w:color w:val="231F20"/>
          <w:spacing w:val="1"/>
          <w:w w:val="115"/>
        </w:rPr>
        <w:t xml:space="preserve"> </w:t>
      </w:r>
      <w:r>
        <w:rPr>
          <w:color w:val="231F20"/>
          <w:w w:val="115"/>
        </w:rPr>
        <w:t>программы</w:t>
      </w:r>
      <w:r>
        <w:rPr>
          <w:color w:val="231F20"/>
          <w:spacing w:val="1"/>
          <w:w w:val="115"/>
        </w:rPr>
        <w:t xml:space="preserve"> </w:t>
      </w:r>
      <w:r>
        <w:rPr>
          <w:color w:val="231F20"/>
          <w:w w:val="115"/>
        </w:rPr>
        <w:t>ОРКСЭ,</w:t>
      </w:r>
      <w:r>
        <w:rPr>
          <w:color w:val="231F20"/>
          <w:spacing w:val="1"/>
          <w:w w:val="115"/>
        </w:rPr>
        <w:t xml:space="preserve"> </w:t>
      </w:r>
      <w:r>
        <w:rPr>
          <w:color w:val="231F20"/>
          <w:w w:val="115"/>
        </w:rPr>
        <w:t>тематическое</w:t>
      </w:r>
      <w:r>
        <w:rPr>
          <w:color w:val="231F20"/>
          <w:spacing w:val="40"/>
          <w:w w:val="115"/>
        </w:rPr>
        <w:t xml:space="preserve"> </w:t>
      </w:r>
      <w:r>
        <w:rPr>
          <w:color w:val="231F20"/>
          <w:w w:val="115"/>
        </w:rPr>
        <w:t>планирование.</w:t>
      </w:r>
    </w:p>
    <w:p w:rsidR="00F4237C" w:rsidRDefault="00846A94">
      <w:pPr>
        <w:pStyle w:val="a3"/>
        <w:spacing w:before="3" w:line="247" w:lineRule="auto"/>
        <w:ind w:right="153"/>
      </w:pPr>
      <w:r>
        <w:rPr>
          <w:color w:val="231F20"/>
          <w:w w:val="120"/>
        </w:rPr>
        <w:t>Пояснительная записка отражает общие цели и задачи из­</w:t>
      </w:r>
      <w:r>
        <w:rPr>
          <w:color w:val="231F20"/>
          <w:spacing w:val="1"/>
          <w:w w:val="120"/>
        </w:rPr>
        <w:t xml:space="preserve"> </w:t>
      </w:r>
      <w:r>
        <w:rPr>
          <w:color w:val="231F20"/>
          <w:w w:val="115"/>
        </w:rPr>
        <w:t>учения ОРКСЭ, характеристику психологических предпосылок</w:t>
      </w:r>
      <w:r>
        <w:rPr>
          <w:color w:val="231F20"/>
          <w:spacing w:val="1"/>
          <w:w w:val="115"/>
        </w:rPr>
        <w:t xml:space="preserve"> </w:t>
      </w:r>
      <w:r>
        <w:rPr>
          <w:color w:val="231F20"/>
          <w:w w:val="120"/>
        </w:rPr>
        <w:t>к</w:t>
      </w:r>
      <w:r>
        <w:rPr>
          <w:color w:val="231F20"/>
          <w:spacing w:val="1"/>
          <w:w w:val="120"/>
        </w:rPr>
        <w:t xml:space="preserve"> </w:t>
      </w:r>
      <w:r>
        <w:rPr>
          <w:color w:val="231F20"/>
          <w:w w:val="120"/>
        </w:rPr>
        <w:t>его</w:t>
      </w:r>
      <w:r>
        <w:rPr>
          <w:color w:val="231F20"/>
          <w:spacing w:val="1"/>
          <w:w w:val="120"/>
        </w:rPr>
        <w:t xml:space="preserve"> </w:t>
      </w:r>
      <w:r>
        <w:rPr>
          <w:color w:val="231F20"/>
          <w:w w:val="120"/>
        </w:rPr>
        <w:t>изучению</w:t>
      </w:r>
      <w:r>
        <w:rPr>
          <w:color w:val="231F20"/>
          <w:spacing w:val="1"/>
          <w:w w:val="120"/>
        </w:rPr>
        <w:t xml:space="preserve"> </w:t>
      </w:r>
      <w:r>
        <w:rPr>
          <w:color w:val="231F20"/>
          <w:w w:val="120"/>
        </w:rPr>
        <w:t>младшими</w:t>
      </w:r>
      <w:r>
        <w:rPr>
          <w:color w:val="231F20"/>
          <w:spacing w:val="1"/>
          <w:w w:val="120"/>
        </w:rPr>
        <w:t xml:space="preserve"> </w:t>
      </w:r>
      <w:r>
        <w:rPr>
          <w:color w:val="231F20"/>
          <w:w w:val="120"/>
        </w:rPr>
        <w:t>школьниками,</w:t>
      </w:r>
      <w:r>
        <w:rPr>
          <w:color w:val="231F20"/>
          <w:spacing w:val="1"/>
          <w:w w:val="120"/>
        </w:rPr>
        <w:t xml:space="preserve"> </w:t>
      </w:r>
      <w:r>
        <w:rPr>
          <w:color w:val="231F20"/>
          <w:w w:val="120"/>
        </w:rPr>
        <w:t>место</w:t>
      </w:r>
      <w:r>
        <w:rPr>
          <w:color w:val="231F20"/>
          <w:spacing w:val="1"/>
          <w:w w:val="120"/>
        </w:rPr>
        <w:t xml:space="preserve"> </w:t>
      </w:r>
      <w:r>
        <w:rPr>
          <w:color w:val="231F20"/>
          <w:w w:val="120"/>
        </w:rPr>
        <w:t>ОРКСЭ</w:t>
      </w:r>
      <w:r>
        <w:rPr>
          <w:color w:val="231F20"/>
          <w:spacing w:val="1"/>
          <w:w w:val="120"/>
        </w:rPr>
        <w:t xml:space="preserve"> </w:t>
      </w:r>
      <w:r>
        <w:rPr>
          <w:color w:val="231F20"/>
          <w:w w:val="120"/>
        </w:rPr>
        <w:t>в</w:t>
      </w:r>
      <w:r>
        <w:rPr>
          <w:color w:val="231F20"/>
          <w:spacing w:val="-57"/>
          <w:w w:val="120"/>
        </w:rPr>
        <w:t xml:space="preserve"> </w:t>
      </w:r>
      <w:r>
        <w:rPr>
          <w:color w:val="231F20"/>
          <w:w w:val="120"/>
        </w:rPr>
        <w:t>структуре</w:t>
      </w:r>
      <w:r>
        <w:rPr>
          <w:color w:val="231F20"/>
          <w:spacing w:val="34"/>
          <w:w w:val="120"/>
        </w:rPr>
        <w:t xml:space="preserve"> </w:t>
      </w:r>
      <w:r>
        <w:rPr>
          <w:color w:val="231F20"/>
          <w:w w:val="120"/>
        </w:rPr>
        <w:t>учебного</w:t>
      </w:r>
      <w:r>
        <w:rPr>
          <w:color w:val="231F20"/>
          <w:spacing w:val="34"/>
          <w:w w:val="120"/>
        </w:rPr>
        <w:t xml:space="preserve"> </w:t>
      </w:r>
      <w:r>
        <w:rPr>
          <w:color w:val="231F20"/>
          <w:w w:val="120"/>
        </w:rPr>
        <w:t>плана.</w:t>
      </w:r>
    </w:p>
    <w:p w:rsidR="00F4237C" w:rsidRDefault="00846A94">
      <w:pPr>
        <w:pStyle w:val="a3"/>
        <w:spacing w:before="4" w:line="247" w:lineRule="auto"/>
        <w:ind w:right="154"/>
      </w:pPr>
      <w:r>
        <w:rPr>
          <w:color w:val="231F20"/>
          <w:w w:val="115"/>
        </w:rPr>
        <w:t>Планируемые</w:t>
      </w:r>
      <w:r>
        <w:rPr>
          <w:color w:val="231F20"/>
          <w:spacing w:val="1"/>
          <w:w w:val="115"/>
        </w:rPr>
        <w:t xml:space="preserve"> </w:t>
      </w:r>
      <w:r>
        <w:rPr>
          <w:color w:val="231F20"/>
          <w:w w:val="115"/>
        </w:rPr>
        <w:t>результаты</w:t>
      </w:r>
      <w:r>
        <w:rPr>
          <w:color w:val="231F20"/>
          <w:spacing w:val="1"/>
          <w:w w:val="115"/>
        </w:rPr>
        <w:t xml:space="preserve"> </w:t>
      </w:r>
      <w:r>
        <w:rPr>
          <w:color w:val="231F20"/>
          <w:w w:val="115"/>
        </w:rPr>
        <w:t>освоения</w:t>
      </w:r>
      <w:r>
        <w:rPr>
          <w:color w:val="231F20"/>
          <w:spacing w:val="1"/>
          <w:w w:val="115"/>
        </w:rPr>
        <w:t xml:space="preserve"> </w:t>
      </w:r>
      <w:r>
        <w:rPr>
          <w:color w:val="231F20"/>
          <w:w w:val="115"/>
        </w:rPr>
        <w:t>программы</w:t>
      </w:r>
      <w:r>
        <w:rPr>
          <w:color w:val="231F20"/>
          <w:spacing w:val="1"/>
          <w:w w:val="115"/>
        </w:rPr>
        <w:t xml:space="preserve"> </w:t>
      </w:r>
      <w:r>
        <w:rPr>
          <w:color w:val="231F20"/>
          <w:w w:val="115"/>
        </w:rPr>
        <w:t>ОРКСЭ</w:t>
      </w:r>
      <w:r>
        <w:rPr>
          <w:color w:val="231F20"/>
          <w:spacing w:val="1"/>
          <w:w w:val="115"/>
        </w:rPr>
        <w:t xml:space="preserve"> </w:t>
      </w:r>
      <w:r>
        <w:rPr>
          <w:color w:val="231F20"/>
          <w:w w:val="115"/>
        </w:rPr>
        <w:t>включают</w:t>
      </w:r>
      <w:r>
        <w:rPr>
          <w:color w:val="231F20"/>
          <w:spacing w:val="1"/>
          <w:w w:val="115"/>
        </w:rPr>
        <w:t xml:space="preserve"> </w:t>
      </w:r>
      <w:r>
        <w:rPr>
          <w:color w:val="231F20"/>
          <w:w w:val="115"/>
        </w:rPr>
        <w:t>личностные,</w:t>
      </w:r>
      <w:r>
        <w:rPr>
          <w:color w:val="231F20"/>
          <w:spacing w:val="1"/>
          <w:w w:val="115"/>
        </w:rPr>
        <w:t xml:space="preserve"> </w:t>
      </w:r>
      <w:r>
        <w:rPr>
          <w:color w:val="231F20"/>
          <w:w w:val="115"/>
        </w:rPr>
        <w:t>метапредметные,</w:t>
      </w:r>
      <w:r>
        <w:rPr>
          <w:color w:val="231F20"/>
          <w:spacing w:val="1"/>
          <w:w w:val="115"/>
        </w:rPr>
        <w:t xml:space="preserve"> </w:t>
      </w:r>
      <w:r>
        <w:rPr>
          <w:color w:val="231F20"/>
          <w:w w:val="115"/>
        </w:rPr>
        <w:t>предметные</w:t>
      </w:r>
      <w:r>
        <w:rPr>
          <w:color w:val="231F20"/>
          <w:spacing w:val="1"/>
          <w:w w:val="115"/>
        </w:rPr>
        <w:t xml:space="preserve"> </w:t>
      </w:r>
      <w:r>
        <w:rPr>
          <w:color w:val="231F20"/>
          <w:w w:val="115"/>
        </w:rPr>
        <w:t>резуль­</w:t>
      </w:r>
      <w:r>
        <w:rPr>
          <w:color w:val="231F20"/>
          <w:spacing w:val="1"/>
          <w:w w:val="115"/>
        </w:rPr>
        <w:t xml:space="preserve"> </w:t>
      </w:r>
      <w:r>
        <w:rPr>
          <w:color w:val="231F20"/>
          <w:w w:val="115"/>
        </w:rPr>
        <w:t>таты за период обучения. Здесь же представлен перечень уни­</w:t>
      </w:r>
      <w:r>
        <w:rPr>
          <w:color w:val="231F20"/>
          <w:spacing w:val="1"/>
          <w:w w:val="115"/>
        </w:rPr>
        <w:t xml:space="preserve"> </w:t>
      </w:r>
      <w:r>
        <w:rPr>
          <w:color w:val="231F20"/>
          <w:w w:val="115"/>
        </w:rPr>
        <w:t>версальных учебных действий (УУД) — познавательных, ком­</w:t>
      </w:r>
      <w:r>
        <w:rPr>
          <w:color w:val="231F20"/>
          <w:spacing w:val="1"/>
          <w:w w:val="115"/>
        </w:rPr>
        <w:t xml:space="preserve"> </w:t>
      </w:r>
      <w:r>
        <w:rPr>
          <w:color w:val="231F20"/>
          <w:w w:val="115"/>
        </w:rPr>
        <w:t>муникативных</w:t>
      </w:r>
      <w:r>
        <w:rPr>
          <w:color w:val="231F20"/>
          <w:spacing w:val="1"/>
          <w:w w:val="115"/>
        </w:rPr>
        <w:t xml:space="preserve"> </w:t>
      </w:r>
      <w:r>
        <w:rPr>
          <w:color w:val="231F20"/>
          <w:w w:val="115"/>
        </w:rPr>
        <w:t>и</w:t>
      </w:r>
      <w:r>
        <w:rPr>
          <w:color w:val="231F20"/>
          <w:spacing w:val="1"/>
          <w:w w:val="115"/>
        </w:rPr>
        <w:t xml:space="preserve"> </w:t>
      </w:r>
      <w:r>
        <w:rPr>
          <w:color w:val="231F20"/>
          <w:w w:val="115"/>
        </w:rPr>
        <w:t>регулятивных,</w:t>
      </w:r>
      <w:r>
        <w:rPr>
          <w:color w:val="231F20"/>
          <w:spacing w:val="1"/>
          <w:w w:val="115"/>
        </w:rPr>
        <w:t xml:space="preserve"> </w:t>
      </w:r>
      <w:r>
        <w:rPr>
          <w:color w:val="231F20"/>
          <w:w w:val="115"/>
        </w:rPr>
        <w:t>которые</w:t>
      </w:r>
      <w:r>
        <w:rPr>
          <w:color w:val="231F20"/>
          <w:spacing w:val="1"/>
          <w:w w:val="115"/>
        </w:rPr>
        <w:t xml:space="preserve"> </w:t>
      </w:r>
      <w:r>
        <w:rPr>
          <w:color w:val="231F20"/>
          <w:w w:val="115"/>
        </w:rPr>
        <w:t>возможно</w:t>
      </w:r>
      <w:r>
        <w:rPr>
          <w:color w:val="231F20"/>
          <w:spacing w:val="1"/>
          <w:w w:val="115"/>
        </w:rPr>
        <w:t xml:space="preserve"> </w:t>
      </w:r>
      <w:r>
        <w:rPr>
          <w:color w:val="231F20"/>
          <w:w w:val="115"/>
        </w:rPr>
        <w:t>формиро­</w:t>
      </w:r>
      <w:r>
        <w:rPr>
          <w:color w:val="231F20"/>
          <w:spacing w:val="-55"/>
          <w:w w:val="115"/>
        </w:rPr>
        <w:t xml:space="preserve"> </w:t>
      </w:r>
      <w:r>
        <w:rPr>
          <w:color w:val="231F20"/>
          <w:w w:val="115"/>
        </w:rPr>
        <w:t>вать</w:t>
      </w:r>
      <w:r>
        <w:rPr>
          <w:color w:val="231F20"/>
          <w:spacing w:val="8"/>
          <w:w w:val="115"/>
        </w:rPr>
        <w:t xml:space="preserve"> </w:t>
      </w:r>
      <w:r>
        <w:rPr>
          <w:color w:val="231F20"/>
          <w:w w:val="115"/>
        </w:rPr>
        <w:t>средствами</w:t>
      </w:r>
      <w:r>
        <w:rPr>
          <w:color w:val="231F20"/>
          <w:spacing w:val="8"/>
          <w:w w:val="115"/>
        </w:rPr>
        <w:t xml:space="preserve"> </w:t>
      </w:r>
      <w:r>
        <w:rPr>
          <w:color w:val="231F20"/>
          <w:w w:val="115"/>
        </w:rPr>
        <w:t>предметной</w:t>
      </w:r>
      <w:r>
        <w:rPr>
          <w:color w:val="231F20"/>
          <w:spacing w:val="8"/>
          <w:w w:val="115"/>
        </w:rPr>
        <w:t xml:space="preserve"> </w:t>
      </w:r>
      <w:r>
        <w:rPr>
          <w:color w:val="231F20"/>
          <w:w w:val="115"/>
        </w:rPr>
        <w:t>области</w:t>
      </w:r>
      <w:r>
        <w:rPr>
          <w:color w:val="231F20"/>
          <w:spacing w:val="8"/>
          <w:w w:val="115"/>
        </w:rPr>
        <w:t xml:space="preserve"> </w:t>
      </w:r>
      <w:r>
        <w:rPr>
          <w:color w:val="231F20"/>
          <w:w w:val="115"/>
        </w:rPr>
        <w:t>(учебного</w:t>
      </w:r>
      <w:r>
        <w:rPr>
          <w:color w:val="231F20"/>
          <w:spacing w:val="8"/>
          <w:w w:val="115"/>
        </w:rPr>
        <w:t xml:space="preserve"> </w:t>
      </w:r>
      <w:r>
        <w:rPr>
          <w:color w:val="231F20"/>
          <w:w w:val="115"/>
        </w:rPr>
        <w:t>предмета)</w:t>
      </w:r>
    </w:p>
    <w:p w:rsidR="00F4237C" w:rsidRDefault="00846A94">
      <w:pPr>
        <w:pStyle w:val="a3"/>
        <w:spacing w:before="6" w:line="247" w:lineRule="auto"/>
        <w:ind w:right="154" w:firstLine="0"/>
      </w:pPr>
      <w:r>
        <w:rPr>
          <w:color w:val="231F20"/>
          <w:w w:val="115"/>
        </w:rPr>
        <w:t>«Основы</w:t>
      </w:r>
      <w:r>
        <w:rPr>
          <w:color w:val="231F20"/>
          <w:spacing w:val="1"/>
          <w:w w:val="115"/>
        </w:rPr>
        <w:t xml:space="preserve"> </w:t>
      </w:r>
      <w:r>
        <w:rPr>
          <w:color w:val="231F20"/>
          <w:w w:val="115"/>
        </w:rPr>
        <w:t>религиозных</w:t>
      </w:r>
      <w:r>
        <w:rPr>
          <w:color w:val="231F20"/>
          <w:spacing w:val="1"/>
          <w:w w:val="115"/>
        </w:rPr>
        <w:t xml:space="preserve"> </w:t>
      </w:r>
      <w:r>
        <w:rPr>
          <w:color w:val="231F20"/>
          <w:w w:val="115"/>
        </w:rPr>
        <w:t>культур</w:t>
      </w:r>
      <w:r>
        <w:rPr>
          <w:color w:val="231F20"/>
          <w:spacing w:val="1"/>
          <w:w w:val="115"/>
        </w:rPr>
        <w:t xml:space="preserve"> </w:t>
      </w:r>
      <w:r>
        <w:rPr>
          <w:color w:val="231F20"/>
          <w:w w:val="115"/>
        </w:rPr>
        <w:t>и</w:t>
      </w:r>
      <w:r>
        <w:rPr>
          <w:color w:val="231F20"/>
          <w:spacing w:val="1"/>
          <w:w w:val="115"/>
        </w:rPr>
        <w:t xml:space="preserve"> </w:t>
      </w:r>
      <w:r>
        <w:rPr>
          <w:color w:val="231F20"/>
          <w:w w:val="115"/>
        </w:rPr>
        <w:t>светской</w:t>
      </w:r>
      <w:r>
        <w:rPr>
          <w:color w:val="231F20"/>
          <w:spacing w:val="1"/>
          <w:w w:val="115"/>
        </w:rPr>
        <w:t xml:space="preserve"> </w:t>
      </w:r>
      <w:r>
        <w:rPr>
          <w:color w:val="231F20"/>
          <w:w w:val="115"/>
        </w:rPr>
        <w:t>этики»</w:t>
      </w:r>
      <w:r>
        <w:rPr>
          <w:color w:val="231F20"/>
          <w:spacing w:val="1"/>
          <w:w w:val="115"/>
        </w:rPr>
        <w:t xml:space="preserve"> </w:t>
      </w:r>
      <w:r>
        <w:rPr>
          <w:color w:val="231F20"/>
          <w:w w:val="115"/>
        </w:rPr>
        <w:t>с</w:t>
      </w:r>
      <w:r>
        <w:rPr>
          <w:color w:val="231F20"/>
          <w:spacing w:val="1"/>
          <w:w w:val="115"/>
        </w:rPr>
        <w:t xml:space="preserve"> </w:t>
      </w:r>
      <w:r>
        <w:rPr>
          <w:color w:val="231F20"/>
          <w:w w:val="115"/>
        </w:rPr>
        <w:t>учётом</w:t>
      </w:r>
      <w:r>
        <w:rPr>
          <w:color w:val="231F20"/>
          <w:spacing w:val="1"/>
          <w:w w:val="115"/>
        </w:rPr>
        <w:t xml:space="preserve"> </w:t>
      </w:r>
      <w:r>
        <w:rPr>
          <w:color w:val="231F20"/>
          <w:w w:val="115"/>
        </w:rPr>
        <w:t>возрастных</w:t>
      </w:r>
      <w:r>
        <w:rPr>
          <w:color w:val="231F20"/>
          <w:spacing w:val="41"/>
          <w:w w:val="115"/>
        </w:rPr>
        <w:t xml:space="preserve"> </w:t>
      </w:r>
      <w:r>
        <w:rPr>
          <w:color w:val="231F20"/>
          <w:w w:val="115"/>
        </w:rPr>
        <w:t>особенностей</w:t>
      </w:r>
      <w:r>
        <w:rPr>
          <w:color w:val="231F20"/>
          <w:spacing w:val="41"/>
          <w:w w:val="115"/>
        </w:rPr>
        <w:t xml:space="preserve"> </w:t>
      </w:r>
      <w:r>
        <w:rPr>
          <w:color w:val="231F20"/>
          <w:w w:val="115"/>
        </w:rPr>
        <w:t>четвероклассников.</w:t>
      </w:r>
    </w:p>
    <w:p w:rsidR="00F4237C" w:rsidRDefault="00846A94">
      <w:pPr>
        <w:pStyle w:val="a3"/>
        <w:spacing w:before="1" w:line="247" w:lineRule="auto"/>
        <w:ind w:right="154"/>
      </w:pPr>
      <w:r>
        <w:rPr>
          <w:color w:val="231F20"/>
          <w:w w:val="120"/>
        </w:rPr>
        <w:t>Содержание обучения раскрывает содержательные линии,</w:t>
      </w:r>
      <w:r>
        <w:rPr>
          <w:color w:val="231F20"/>
          <w:spacing w:val="1"/>
          <w:w w:val="120"/>
        </w:rPr>
        <w:t xml:space="preserve"> </w:t>
      </w:r>
      <w:r>
        <w:rPr>
          <w:color w:val="231F20"/>
          <w:w w:val="120"/>
        </w:rPr>
        <w:t>которые предлагаются для обязательного изучения в 4 классе</w:t>
      </w:r>
      <w:r>
        <w:rPr>
          <w:color w:val="231F20"/>
          <w:spacing w:val="-57"/>
          <w:w w:val="120"/>
        </w:rPr>
        <w:t xml:space="preserve"> </w:t>
      </w:r>
      <w:r>
        <w:rPr>
          <w:color w:val="231F20"/>
          <w:w w:val="120"/>
        </w:rPr>
        <w:t>начальной</w:t>
      </w:r>
      <w:r>
        <w:rPr>
          <w:color w:val="231F20"/>
          <w:spacing w:val="35"/>
          <w:w w:val="120"/>
        </w:rPr>
        <w:t xml:space="preserve"> </w:t>
      </w:r>
      <w:r>
        <w:rPr>
          <w:color w:val="231F20"/>
          <w:w w:val="120"/>
        </w:rPr>
        <w:t>школы.</w:t>
      </w:r>
    </w:p>
    <w:p w:rsidR="00F4237C" w:rsidRDefault="00846A94">
      <w:pPr>
        <w:pStyle w:val="a3"/>
        <w:spacing w:before="3" w:line="247" w:lineRule="auto"/>
        <w:ind w:right="154"/>
      </w:pPr>
      <w:r>
        <w:rPr>
          <w:color w:val="231F20"/>
          <w:w w:val="115"/>
        </w:rPr>
        <w:t>В</w:t>
      </w:r>
      <w:r>
        <w:rPr>
          <w:color w:val="231F20"/>
          <w:spacing w:val="1"/>
          <w:w w:val="115"/>
        </w:rPr>
        <w:t xml:space="preserve"> </w:t>
      </w:r>
      <w:r>
        <w:rPr>
          <w:color w:val="231F20"/>
          <w:w w:val="115"/>
        </w:rPr>
        <w:t>тематическом</w:t>
      </w:r>
      <w:r>
        <w:rPr>
          <w:color w:val="231F20"/>
          <w:spacing w:val="1"/>
          <w:w w:val="115"/>
        </w:rPr>
        <w:t xml:space="preserve"> </w:t>
      </w:r>
      <w:r>
        <w:rPr>
          <w:color w:val="231F20"/>
          <w:w w:val="115"/>
        </w:rPr>
        <w:t>планировании</w:t>
      </w:r>
      <w:r>
        <w:rPr>
          <w:color w:val="231F20"/>
          <w:spacing w:val="1"/>
          <w:w w:val="115"/>
        </w:rPr>
        <w:t xml:space="preserve"> </w:t>
      </w:r>
      <w:r>
        <w:rPr>
          <w:color w:val="231F20"/>
          <w:w w:val="115"/>
        </w:rPr>
        <w:t>отражено</w:t>
      </w:r>
      <w:r>
        <w:rPr>
          <w:color w:val="231F20"/>
          <w:spacing w:val="1"/>
          <w:w w:val="115"/>
        </w:rPr>
        <w:t xml:space="preserve"> </w:t>
      </w:r>
      <w:r>
        <w:rPr>
          <w:color w:val="231F20"/>
          <w:w w:val="115"/>
        </w:rPr>
        <w:t>программное</w:t>
      </w:r>
      <w:r>
        <w:rPr>
          <w:color w:val="231F20"/>
          <w:spacing w:val="1"/>
          <w:w w:val="115"/>
        </w:rPr>
        <w:t xml:space="preserve"> </w:t>
      </w:r>
      <w:r>
        <w:rPr>
          <w:color w:val="231F20"/>
          <w:w w:val="115"/>
        </w:rPr>
        <w:t>со­</w:t>
      </w:r>
      <w:r>
        <w:rPr>
          <w:color w:val="231F20"/>
          <w:spacing w:val="1"/>
          <w:w w:val="115"/>
        </w:rPr>
        <w:t xml:space="preserve"> </w:t>
      </w:r>
      <w:r>
        <w:rPr>
          <w:color w:val="231F20"/>
          <w:w w:val="115"/>
        </w:rPr>
        <w:t>держание</w:t>
      </w:r>
      <w:r>
        <w:rPr>
          <w:color w:val="231F20"/>
          <w:spacing w:val="1"/>
          <w:w w:val="115"/>
        </w:rPr>
        <w:t xml:space="preserve"> </w:t>
      </w:r>
      <w:r>
        <w:rPr>
          <w:color w:val="231F20"/>
          <w:w w:val="115"/>
        </w:rPr>
        <w:t>по</w:t>
      </w:r>
      <w:r>
        <w:rPr>
          <w:color w:val="231F20"/>
          <w:spacing w:val="1"/>
          <w:w w:val="115"/>
        </w:rPr>
        <w:t xml:space="preserve"> </w:t>
      </w:r>
      <w:r>
        <w:rPr>
          <w:color w:val="231F20"/>
          <w:w w:val="115"/>
        </w:rPr>
        <w:t>всем</w:t>
      </w:r>
      <w:r>
        <w:rPr>
          <w:color w:val="231F20"/>
          <w:spacing w:val="1"/>
          <w:w w:val="115"/>
        </w:rPr>
        <w:t xml:space="preserve"> </w:t>
      </w:r>
      <w:r>
        <w:rPr>
          <w:color w:val="231F20"/>
          <w:w w:val="115"/>
        </w:rPr>
        <w:t>разделам</w:t>
      </w:r>
      <w:r>
        <w:rPr>
          <w:color w:val="231F20"/>
          <w:spacing w:val="1"/>
          <w:w w:val="115"/>
        </w:rPr>
        <w:t xml:space="preserve"> </w:t>
      </w:r>
      <w:r>
        <w:rPr>
          <w:color w:val="231F20"/>
          <w:w w:val="115"/>
        </w:rPr>
        <w:t>(темам)</w:t>
      </w:r>
      <w:r>
        <w:rPr>
          <w:color w:val="231F20"/>
          <w:spacing w:val="1"/>
          <w:w w:val="115"/>
        </w:rPr>
        <w:t xml:space="preserve"> </w:t>
      </w:r>
      <w:r>
        <w:rPr>
          <w:color w:val="231F20"/>
          <w:w w:val="115"/>
        </w:rPr>
        <w:t>курса;</w:t>
      </w:r>
      <w:r>
        <w:rPr>
          <w:color w:val="231F20"/>
          <w:spacing w:val="1"/>
          <w:w w:val="115"/>
        </w:rPr>
        <w:t xml:space="preserve"> </w:t>
      </w:r>
      <w:r>
        <w:rPr>
          <w:color w:val="231F20"/>
          <w:w w:val="115"/>
        </w:rPr>
        <w:t>раскрывается</w:t>
      </w:r>
      <w:r>
        <w:rPr>
          <w:color w:val="231F20"/>
          <w:spacing w:val="1"/>
          <w:w w:val="115"/>
        </w:rPr>
        <w:t xml:space="preserve"> </w:t>
      </w:r>
      <w:r>
        <w:rPr>
          <w:color w:val="231F20"/>
          <w:w w:val="115"/>
        </w:rPr>
        <w:t>ха­</w:t>
      </w:r>
      <w:r>
        <w:rPr>
          <w:color w:val="231F20"/>
          <w:spacing w:val="-55"/>
          <w:w w:val="115"/>
        </w:rPr>
        <w:t xml:space="preserve"> </w:t>
      </w:r>
      <w:r>
        <w:rPr>
          <w:color w:val="231F20"/>
          <w:w w:val="115"/>
        </w:rPr>
        <w:t>рактеристика основных видов деятельности обучающихся при</w:t>
      </w:r>
      <w:r>
        <w:rPr>
          <w:color w:val="231F20"/>
          <w:spacing w:val="1"/>
          <w:w w:val="115"/>
        </w:rPr>
        <w:t xml:space="preserve"> </w:t>
      </w:r>
      <w:r>
        <w:rPr>
          <w:color w:val="231F20"/>
          <w:w w:val="115"/>
        </w:rPr>
        <w:t>изучении</w:t>
      </w:r>
      <w:r>
        <w:rPr>
          <w:color w:val="231F20"/>
          <w:spacing w:val="40"/>
          <w:w w:val="115"/>
        </w:rPr>
        <w:t xml:space="preserve"> </w:t>
      </w:r>
      <w:r>
        <w:rPr>
          <w:color w:val="231F20"/>
          <w:w w:val="115"/>
        </w:rPr>
        <w:t>той</w:t>
      </w:r>
      <w:r>
        <w:rPr>
          <w:color w:val="231F20"/>
          <w:spacing w:val="41"/>
          <w:w w:val="115"/>
        </w:rPr>
        <w:t xml:space="preserve"> </w:t>
      </w:r>
      <w:r>
        <w:rPr>
          <w:color w:val="231F20"/>
          <w:w w:val="115"/>
        </w:rPr>
        <w:t>или</w:t>
      </w:r>
      <w:r>
        <w:rPr>
          <w:color w:val="231F20"/>
          <w:spacing w:val="40"/>
          <w:w w:val="115"/>
        </w:rPr>
        <w:t xml:space="preserve"> </w:t>
      </w:r>
      <w:r>
        <w:rPr>
          <w:color w:val="231F20"/>
          <w:w w:val="115"/>
        </w:rPr>
        <w:t>иной</w:t>
      </w:r>
      <w:r>
        <w:rPr>
          <w:color w:val="231F20"/>
          <w:spacing w:val="41"/>
          <w:w w:val="115"/>
        </w:rPr>
        <w:t xml:space="preserve"> </w:t>
      </w:r>
      <w:r>
        <w:rPr>
          <w:color w:val="231F20"/>
          <w:w w:val="115"/>
        </w:rPr>
        <w:t>темы.</w:t>
      </w:r>
    </w:p>
    <w:p w:rsidR="00F4237C" w:rsidRDefault="00F4237C">
      <w:pPr>
        <w:pStyle w:val="a3"/>
        <w:ind w:left="0" w:right="0" w:firstLine="0"/>
        <w:jc w:val="left"/>
        <w:rPr>
          <w:sz w:val="22"/>
        </w:rPr>
      </w:pPr>
    </w:p>
    <w:p w:rsidR="00F4237C" w:rsidRDefault="001C27CB">
      <w:pPr>
        <w:pStyle w:val="1"/>
        <w:spacing w:before="177"/>
        <w:jc w:val="both"/>
      </w:pPr>
      <w:r>
        <w:pict>
          <v:shape id="_x0000_s1181" style="position:absolute;left:0;text-align:left;margin-left:36.85pt;margin-top:26.1pt;width:317.5pt;height:.1pt;z-index:-15696896;mso-wrap-distance-left:0;mso-wrap-distance-right:0;mso-position-horizontal-relative:page" coordorigin="737,522" coordsize="6350,0" path="m737,522r6350,e" filled="f" strokecolor="#231f20" strokeweight=".5pt">
            <v:path arrowok="t"/>
            <w10:wrap type="topAndBottom" anchorx="page"/>
          </v:shape>
        </w:pict>
      </w:r>
      <w:r w:rsidR="00846A94">
        <w:rPr>
          <w:color w:val="231F20"/>
          <w:w w:val="80"/>
        </w:rPr>
        <w:t>ПОЯСНИТЕЛЬНАЯ</w:t>
      </w:r>
      <w:r w:rsidR="00846A94">
        <w:rPr>
          <w:color w:val="231F20"/>
          <w:spacing w:val="51"/>
        </w:rPr>
        <w:t xml:space="preserve"> </w:t>
      </w:r>
      <w:r w:rsidR="00846A94">
        <w:rPr>
          <w:color w:val="231F20"/>
          <w:w w:val="80"/>
        </w:rPr>
        <w:t>ЗАПИСКА</w:t>
      </w:r>
    </w:p>
    <w:p w:rsidR="00F4237C" w:rsidRDefault="00174276" w:rsidP="00174276">
      <w:pPr>
        <w:pStyle w:val="a3"/>
        <w:spacing w:before="139" w:line="247" w:lineRule="auto"/>
        <w:ind w:right="154"/>
      </w:pPr>
      <w:r>
        <w:rPr>
          <w:color w:val="231F20"/>
          <w:w w:val="115"/>
        </w:rPr>
        <w:t>Р</w:t>
      </w:r>
      <w:r w:rsidR="00846A94">
        <w:rPr>
          <w:color w:val="231F20"/>
          <w:w w:val="115"/>
        </w:rPr>
        <w:t>абочая</w:t>
      </w:r>
      <w:r w:rsidR="00846A94">
        <w:rPr>
          <w:color w:val="231F20"/>
          <w:spacing w:val="1"/>
          <w:w w:val="115"/>
        </w:rPr>
        <w:t xml:space="preserve"> </w:t>
      </w:r>
      <w:r w:rsidR="00846A94">
        <w:rPr>
          <w:color w:val="231F20"/>
          <w:w w:val="115"/>
        </w:rPr>
        <w:t>программа</w:t>
      </w:r>
      <w:r w:rsidR="00846A94">
        <w:rPr>
          <w:color w:val="231F20"/>
          <w:spacing w:val="1"/>
          <w:w w:val="115"/>
        </w:rPr>
        <w:t xml:space="preserve"> </w:t>
      </w:r>
      <w:r>
        <w:rPr>
          <w:color w:val="231F20"/>
          <w:spacing w:val="1"/>
          <w:w w:val="115"/>
        </w:rPr>
        <w:t xml:space="preserve">поучебному предмету Основы религиозных кудльтур и светской этики Федерального </w:t>
      </w:r>
      <w:r w:rsidR="00846A94">
        <w:rPr>
          <w:color w:val="231F20"/>
          <w:w w:val="115"/>
        </w:rPr>
        <w:t>стандарта</w:t>
      </w:r>
      <w:r w:rsidR="00846A94">
        <w:rPr>
          <w:color w:val="231F20"/>
          <w:spacing w:val="1"/>
          <w:w w:val="115"/>
        </w:rPr>
        <w:t xml:space="preserve"> </w:t>
      </w:r>
      <w:r w:rsidR="00846A94">
        <w:rPr>
          <w:color w:val="231F20"/>
          <w:w w:val="115"/>
        </w:rPr>
        <w:t>начального</w:t>
      </w:r>
      <w:r w:rsidR="00846A94">
        <w:rPr>
          <w:color w:val="231F20"/>
          <w:spacing w:val="1"/>
          <w:w w:val="115"/>
        </w:rPr>
        <w:t xml:space="preserve"> </w:t>
      </w:r>
      <w:r w:rsidR="00846A94">
        <w:rPr>
          <w:color w:val="231F20"/>
          <w:w w:val="115"/>
        </w:rPr>
        <w:t>общего</w:t>
      </w:r>
      <w:r w:rsidR="00846A94">
        <w:rPr>
          <w:color w:val="231F20"/>
          <w:spacing w:val="1"/>
          <w:w w:val="115"/>
        </w:rPr>
        <w:t xml:space="preserve"> </w:t>
      </w:r>
      <w:r w:rsidR="00846A94">
        <w:rPr>
          <w:color w:val="231F20"/>
          <w:w w:val="115"/>
        </w:rPr>
        <w:t>образования</w:t>
      </w:r>
      <w:r w:rsidR="00846A94">
        <w:rPr>
          <w:color w:val="231F20"/>
          <w:spacing w:val="1"/>
          <w:w w:val="115"/>
        </w:rPr>
        <w:t xml:space="preserve"> </w:t>
      </w:r>
      <w:r w:rsidR="00846A94">
        <w:rPr>
          <w:color w:val="231F20"/>
          <w:w w:val="115"/>
        </w:rPr>
        <w:t>(далее</w:t>
      </w:r>
      <w:r w:rsidR="00846A94">
        <w:rPr>
          <w:color w:val="231F20"/>
          <w:spacing w:val="1"/>
          <w:w w:val="115"/>
        </w:rPr>
        <w:t xml:space="preserve"> </w:t>
      </w:r>
      <w:r w:rsidR="00846A94">
        <w:rPr>
          <w:color w:val="231F20"/>
          <w:w w:val="115"/>
        </w:rPr>
        <w:t>—</w:t>
      </w:r>
      <w:r w:rsidR="00846A94">
        <w:rPr>
          <w:color w:val="231F20"/>
          <w:spacing w:val="1"/>
          <w:w w:val="115"/>
        </w:rPr>
        <w:t xml:space="preserve"> </w:t>
      </w:r>
      <w:r w:rsidR="00846A94">
        <w:rPr>
          <w:color w:val="231F20"/>
          <w:w w:val="115"/>
        </w:rPr>
        <w:t>ФГОС</w:t>
      </w:r>
      <w:r w:rsidR="00846A94">
        <w:rPr>
          <w:color w:val="231F20"/>
          <w:spacing w:val="1"/>
          <w:w w:val="115"/>
        </w:rPr>
        <w:t xml:space="preserve"> </w:t>
      </w:r>
      <w:r w:rsidR="00846A94">
        <w:rPr>
          <w:color w:val="231F20"/>
          <w:w w:val="115"/>
        </w:rPr>
        <w:t>НОО) по ОРКСЭ обеспечивает содержательную составляю­</w:t>
      </w:r>
      <w:r w:rsidR="00846A94">
        <w:rPr>
          <w:color w:val="231F20"/>
          <w:spacing w:val="1"/>
          <w:w w:val="115"/>
        </w:rPr>
        <w:t xml:space="preserve"> </w:t>
      </w:r>
      <w:r w:rsidR="00846A94">
        <w:rPr>
          <w:color w:val="231F20"/>
          <w:w w:val="115"/>
        </w:rPr>
        <w:t>щую ФГОС НОО. Предметная область ОРКСЭ состоит из учебных модулей по выбору «Основы православной культуры», «Основы</w:t>
      </w:r>
      <w:r w:rsidR="00846A94">
        <w:rPr>
          <w:color w:val="231F20"/>
          <w:spacing w:val="1"/>
          <w:w w:val="115"/>
        </w:rPr>
        <w:t xml:space="preserve"> </w:t>
      </w:r>
      <w:r w:rsidR="00846A94">
        <w:rPr>
          <w:color w:val="231F20"/>
          <w:w w:val="115"/>
        </w:rPr>
        <w:t>исламской</w:t>
      </w:r>
      <w:r w:rsidR="00846A94">
        <w:rPr>
          <w:color w:val="231F20"/>
          <w:spacing w:val="1"/>
          <w:w w:val="115"/>
        </w:rPr>
        <w:t xml:space="preserve"> </w:t>
      </w:r>
      <w:r w:rsidR="00846A94">
        <w:rPr>
          <w:color w:val="231F20"/>
          <w:w w:val="115"/>
        </w:rPr>
        <w:t>культуры»,</w:t>
      </w:r>
      <w:r w:rsidR="00846A94">
        <w:rPr>
          <w:color w:val="231F20"/>
          <w:spacing w:val="1"/>
          <w:w w:val="115"/>
        </w:rPr>
        <w:t xml:space="preserve"> </w:t>
      </w:r>
      <w:r w:rsidR="00846A94">
        <w:rPr>
          <w:color w:val="231F20"/>
          <w:w w:val="115"/>
        </w:rPr>
        <w:t>«Основы</w:t>
      </w:r>
      <w:r w:rsidR="00846A94">
        <w:rPr>
          <w:color w:val="231F20"/>
          <w:spacing w:val="1"/>
          <w:w w:val="115"/>
        </w:rPr>
        <w:t xml:space="preserve"> </w:t>
      </w:r>
      <w:r w:rsidR="00846A94">
        <w:rPr>
          <w:color w:val="231F20"/>
          <w:w w:val="115"/>
        </w:rPr>
        <w:t>буддийской</w:t>
      </w:r>
      <w:r w:rsidR="00846A94">
        <w:rPr>
          <w:color w:val="231F20"/>
          <w:spacing w:val="1"/>
          <w:w w:val="115"/>
        </w:rPr>
        <w:t xml:space="preserve"> </w:t>
      </w:r>
      <w:r w:rsidR="00846A94">
        <w:rPr>
          <w:color w:val="231F20"/>
          <w:w w:val="115"/>
        </w:rPr>
        <w:lastRenderedPageBreak/>
        <w:t>культуры»,</w:t>
      </w:r>
      <w:r w:rsidR="00846A94">
        <w:rPr>
          <w:color w:val="231F20"/>
          <w:spacing w:val="1"/>
          <w:w w:val="115"/>
        </w:rPr>
        <w:t xml:space="preserve"> </w:t>
      </w:r>
      <w:r w:rsidR="00846A94">
        <w:rPr>
          <w:color w:val="231F20"/>
          <w:w w:val="115"/>
        </w:rPr>
        <w:t>«Основы</w:t>
      </w:r>
      <w:r w:rsidR="00846A94">
        <w:rPr>
          <w:color w:val="231F20"/>
          <w:spacing w:val="1"/>
          <w:w w:val="115"/>
        </w:rPr>
        <w:t xml:space="preserve"> </w:t>
      </w:r>
      <w:r w:rsidR="00846A94">
        <w:rPr>
          <w:color w:val="231F20"/>
          <w:w w:val="115"/>
        </w:rPr>
        <w:t>иудейской</w:t>
      </w:r>
      <w:r w:rsidR="00846A94">
        <w:rPr>
          <w:color w:val="231F20"/>
          <w:spacing w:val="1"/>
          <w:w w:val="115"/>
        </w:rPr>
        <w:t xml:space="preserve"> </w:t>
      </w:r>
      <w:r w:rsidR="00846A94">
        <w:rPr>
          <w:color w:val="231F20"/>
          <w:w w:val="115"/>
        </w:rPr>
        <w:t>культуры»,</w:t>
      </w:r>
      <w:r w:rsidR="00846A94">
        <w:rPr>
          <w:color w:val="231F20"/>
          <w:spacing w:val="1"/>
          <w:w w:val="115"/>
        </w:rPr>
        <w:t xml:space="preserve"> </w:t>
      </w:r>
      <w:r w:rsidR="00846A94">
        <w:rPr>
          <w:color w:val="231F20"/>
          <w:w w:val="115"/>
        </w:rPr>
        <w:t>«Основы</w:t>
      </w:r>
      <w:r w:rsidR="00846A94">
        <w:rPr>
          <w:color w:val="231F20"/>
          <w:spacing w:val="1"/>
          <w:w w:val="115"/>
        </w:rPr>
        <w:t xml:space="preserve"> </w:t>
      </w:r>
      <w:r w:rsidR="00846A94">
        <w:rPr>
          <w:color w:val="231F20"/>
          <w:w w:val="115"/>
        </w:rPr>
        <w:t>религиозных</w:t>
      </w:r>
      <w:r w:rsidR="00846A94">
        <w:rPr>
          <w:color w:val="231F20"/>
          <w:spacing w:val="1"/>
          <w:w w:val="115"/>
        </w:rPr>
        <w:t xml:space="preserve"> </w:t>
      </w:r>
      <w:r w:rsidR="00846A94">
        <w:rPr>
          <w:color w:val="231F20"/>
          <w:w w:val="115"/>
        </w:rPr>
        <w:t>культур</w:t>
      </w:r>
      <w:r w:rsidR="00846A94">
        <w:rPr>
          <w:color w:val="231F20"/>
          <w:spacing w:val="1"/>
          <w:w w:val="115"/>
        </w:rPr>
        <w:t xml:space="preserve"> </w:t>
      </w:r>
      <w:r w:rsidR="00846A94">
        <w:rPr>
          <w:color w:val="231F20"/>
          <w:w w:val="115"/>
        </w:rPr>
        <w:t>народов</w:t>
      </w:r>
      <w:r w:rsidR="00846A94">
        <w:rPr>
          <w:color w:val="231F20"/>
          <w:spacing w:val="52"/>
          <w:w w:val="115"/>
        </w:rPr>
        <w:t xml:space="preserve"> </w:t>
      </w:r>
      <w:r w:rsidR="00846A94">
        <w:rPr>
          <w:color w:val="231F20"/>
          <w:w w:val="115"/>
        </w:rPr>
        <w:t>России»,</w:t>
      </w:r>
      <w:r w:rsidR="00846A94">
        <w:rPr>
          <w:color w:val="231F20"/>
          <w:spacing w:val="53"/>
          <w:w w:val="115"/>
        </w:rPr>
        <w:t xml:space="preserve"> </w:t>
      </w:r>
      <w:r w:rsidR="00846A94">
        <w:rPr>
          <w:color w:val="231F20"/>
          <w:w w:val="115"/>
        </w:rPr>
        <w:t>«Основы</w:t>
      </w:r>
      <w:r w:rsidR="00846A94">
        <w:rPr>
          <w:color w:val="231F20"/>
          <w:spacing w:val="52"/>
          <w:w w:val="115"/>
        </w:rPr>
        <w:t xml:space="preserve"> </w:t>
      </w:r>
      <w:r w:rsidR="00846A94">
        <w:rPr>
          <w:color w:val="231F20"/>
          <w:w w:val="115"/>
        </w:rPr>
        <w:t>светской</w:t>
      </w:r>
      <w:r w:rsidR="00846A94">
        <w:rPr>
          <w:color w:val="231F20"/>
          <w:spacing w:val="53"/>
          <w:w w:val="115"/>
        </w:rPr>
        <w:t xml:space="preserve"> </w:t>
      </w:r>
      <w:r w:rsidR="00846A94">
        <w:rPr>
          <w:color w:val="231F20"/>
          <w:w w:val="115"/>
        </w:rPr>
        <w:t>этики».</w:t>
      </w:r>
      <w:r w:rsidR="00846A94">
        <w:rPr>
          <w:color w:val="231F20"/>
          <w:spacing w:val="53"/>
          <w:w w:val="115"/>
        </w:rPr>
        <w:t xml:space="preserve"> </w:t>
      </w:r>
      <w:r w:rsidR="00846A94">
        <w:rPr>
          <w:color w:val="231F20"/>
          <w:w w:val="115"/>
        </w:rPr>
        <w:t>В</w:t>
      </w:r>
      <w:r w:rsidR="00846A94">
        <w:rPr>
          <w:color w:val="231F20"/>
          <w:spacing w:val="52"/>
          <w:w w:val="115"/>
        </w:rPr>
        <w:t xml:space="preserve"> </w:t>
      </w:r>
      <w:r w:rsidR="00846A94">
        <w:rPr>
          <w:color w:val="231F20"/>
          <w:w w:val="115"/>
        </w:rPr>
        <w:t>соответствии</w:t>
      </w:r>
      <w:r w:rsidR="00846A94">
        <w:rPr>
          <w:color w:val="231F20"/>
          <w:spacing w:val="-55"/>
          <w:w w:val="115"/>
        </w:rPr>
        <w:t xml:space="preserve"> </w:t>
      </w:r>
      <w:r w:rsidR="00846A94">
        <w:rPr>
          <w:color w:val="231F20"/>
          <w:w w:val="115"/>
        </w:rPr>
        <w:t>с федеральным законом выбор модуля осуществляется по за­</w:t>
      </w:r>
      <w:r w:rsidR="00846A94">
        <w:rPr>
          <w:color w:val="231F20"/>
          <w:spacing w:val="1"/>
          <w:w w:val="115"/>
        </w:rPr>
        <w:t xml:space="preserve"> </w:t>
      </w:r>
      <w:r w:rsidR="00846A94">
        <w:rPr>
          <w:color w:val="231F20"/>
          <w:w w:val="115"/>
        </w:rPr>
        <w:t>явлению родителей (законных представителей) несовершенно­</w:t>
      </w:r>
      <w:r w:rsidR="00846A94">
        <w:rPr>
          <w:color w:val="231F20"/>
          <w:spacing w:val="1"/>
          <w:w w:val="115"/>
        </w:rPr>
        <w:t xml:space="preserve"> </w:t>
      </w:r>
      <w:r w:rsidR="00846A94">
        <w:rPr>
          <w:color w:val="231F20"/>
          <w:w w:val="115"/>
        </w:rPr>
        <w:t>летних обучающихся. Выбор установлен в ФЗ «Об образовании</w:t>
      </w:r>
      <w:r w:rsidR="00846A94">
        <w:rPr>
          <w:color w:val="231F20"/>
          <w:spacing w:val="40"/>
          <w:w w:val="115"/>
        </w:rPr>
        <w:t xml:space="preserve"> </w:t>
      </w:r>
      <w:r w:rsidR="00846A94">
        <w:rPr>
          <w:color w:val="231F20"/>
          <w:w w:val="115"/>
        </w:rPr>
        <w:t>в</w:t>
      </w:r>
      <w:r w:rsidR="00846A94">
        <w:rPr>
          <w:color w:val="231F20"/>
          <w:spacing w:val="41"/>
          <w:w w:val="115"/>
        </w:rPr>
        <w:t xml:space="preserve"> </w:t>
      </w:r>
      <w:r w:rsidR="00846A94">
        <w:rPr>
          <w:color w:val="231F20"/>
          <w:w w:val="115"/>
        </w:rPr>
        <w:t>РФ»</w:t>
      </w:r>
      <w:r w:rsidR="00846A94">
        <w:rPr>
          <w:color w:val="231F20"/>
          <w:spacing w:val="40"/>
          <w:w w:val="115"/>
        </w:rPr>
        <w:t xml:space="preserve"> </w:t>
      </w:r>
      <w:r w:rsidR="00846A94">
        <w:rPr>
          <w:color w:val="231F20"/>
          <w:w w:val="115"/>
        </w:rPr>
        <w:t>(ч.</w:t>
      </w:r>
      <w:r w:rsidR="00846A94">
        <w:rPr>
          <w:color w:val="231F20"/>
          <w:spacing w:val="41"/>
          <w:w w:val="115"/>
        </w:rPr>
        <w:t xml:space="preserve"> </w:t>
      </w:r>
      <w:r w:rsidR="00846A94">
        <w:rPr>
          <w:color w:val="231F20"/>
          <w:w w:val="115"/>
        </w:rPr>
        <w:t>2</w:t>
      </w:r>
      <w:r w:rsidR="00846A94">
        <w:rPr>
          <w:color w:val="231F20"/>
          <w:spacing w:val="40"/>
          <w:w w:val="115"/>
        </w:rPr>
        <w:t xml:space="preserve"> </w:t>
      </w:r>
      <w:r w:rsidR="00846A94">
        <w:rPr>
          <w:color w:val="231F20"/>
          <w:w w:val="115"/>
        </w:rPr>
        <w:t>ст.</w:t>
      </w:r>
      <w:r w:rsidR="00846A94">
        <w:rPr>
          <w:color w:val="231F20"/>
          <w:spacing w:val="41"/>
          <w:w w:val="115"/>
        </w:rPr>
        <w:t xml:space="preserve"> </w:t>
      </w:r>
      <w:r w:rsidR="00846A94">
        <w:rPr>
          <w:color w:val="231F20"/>
          <w:w w:val="115"/>
        </w:rPr>
        <w:t>87.).</w:t>
      </w:r>
    </w:p>
    <w:p w:rsidR="00F4237C" w:rsidRDefault="00846A94">
      <w:pPr>
        <w:pStyle w:val="a3"/>
        <w:spacing w:before="14" w:line="247" w:lineRule="auto"/>
      </w:pPr>
      <w:r>
        <w:rPr>
          <w:i/>
          <w:color w:val="231F20"/>
          <w:w w:val="115"/>
        </w:rPr>
        <w:t xml:space="preserve">Планируемые  результаты </w:t>
      </w:r>
      <w:r>
        <w:rPr>
          <w:color w:val="231F20"/>
          <w:w w:val="115"/>
        </w:rPr>
        <w:t>освоения курса ОРКСЭ включа­</w:t>
      </w:r>
      <w:r>
        <w:rPr>
          <w:color w:val="231F20"/>
          <w:spacing w:val="1"/>
          <w:w w:val="115"/>
        </w:rPr>
        <w:t xml:space="preserve"> </w:t>
      </w:r>
      <w:r>
        <w:rPr>
          <w:color w:val="231F20"/>
          <w:w w:val="115"/>
        </w:rPr>
        <w:t>ют результаты по каждому учебному модулю. При конструиро­</w:t>
      </w:r>
      <w:r>
        <w:rPr>
          <w:color w:val="231F20"/>
          <w:spacing w:val="1"/>
          <w:w w:val="115"/>
        </w:rPr>
        <w:t xml:space="preserve"> </w:t>
      </w:r>
      <w:r>
        <w:rPr>
          <w:color w:val="231F20"/>
          <w:w w:val="115"/>
        </w:rPr>
        <w:t>вании планируемых результатов учитываются цели обучения,</w:t>
      </w:r>
      <w:r>
        <w:rPr>
          <w:color w:val="231F20"/>
          <w:spacing w:val="1"/>
          <w:w w:val="115"/>
        </w:rPr>
        <w:t xml:space="preserve"> </w:t>
      </w:r>
      <w:r>
        <w:rPr>
          <w:color w:val="231F20"/>
          <w:w w:val="115"/>
        </w:rPr>
        <w:t>требования,</w:t>
      </w:r>
      <w:r>
        <w:rPr>
          <w:color w:val="231F20"/>
          <w:spacing w:val="1"/>
          <w:w w:val="115"/>
        </w:rPr>
        <w:t xml:space="preserve"> </w:t>
      </w:r>
      <w:r>
        <w:rPr>
          <w:color w:val="231F20"/>
          <w:w w:val="115"/>
        </w:rPr>
        <w:t>которые</w:t>
      </w:r>
      <w:r>
        <w:rPr>
          <w:color w:val="231F20"/>
          <w:spacing w:val="1"/>
          <w:w w:val="115"/>
        </w:rPr>
        <w:t xml:space="preserve"> </w:t>
      </w:r>
      <w:r>
        <w:rPr>
          <w:color w:val="231F20"/>
          <w:w w:val="115"/>
        </w:rPr>
        <w:t>представлены</w:t>
      </w:r>
      <w:r>
        <w:rPr>
          <w:color w:val="231F20"/>
          <w:spacing w:val="1"/>
          <w:w w:val="115"/>
        </w:rPr>
        <w:t xml:space="preserve"> </w:t>
      </w:r>
      <w:r>
        <w:rPr>
          <w:color w:val="231F20"/>
          <w:w w:val="115"/>
        </w:rPr>
        <w:t>в</w:t>
      </w:r>
      <w:r>
        <w:rPr>
          <w:color w:val="231F20"/>
          <w:spacing w:val="1"/>
          <w:w w:val="115"/>
        </w:rPr>
        <w:t xml:space="preserve"> </w:t>
      </w:r>
      <w:r>
        <w:rPr>
          <w:color w:val="231F20"/>
          <w:w w:val="115"/>
        </w:rPr>
        <w:t>стандарте,</w:t>
      </w:r>
      <w:r>
        <w:rPr>
          <w:color w:val="231F20"/>
          <w:spacing w:val="1"/>
          <w:w w:val="115"/>
        </w:rPr>
        <w:t xml:space="preserve"> </w:t>
      </w:r>
      <w:r>
        <w:rPr>
          <w:color w:val="231F20"/>
          <w:w w:val="115"/>
        </w:rPr>
        <w:t>и</w:t>
      </w:r>
      <w:r>
        <w:rPr>
          <w:color w:val="231F20"/>
          <w:spacing w:val="1"/>
          <w:w w:val="115"/>
        </w:rPr>
        <w:t xml:space="preserve"> </w:t>
      </w:r>
      <w:r>
        <w:rPr>
          <w:color w:val="231F20"/>
          <w:w w:val="115"/>
        </w:rPr>
        <w:t>специфика</w:t>
      </w:r>
      <w:r>
        <w:rPr>
          <w:color w:val="231F20"/>
          <w:spacing w:val="-55"/>
          <w:w w:val="115"/>
        </w:rPr>
        <w:t xml:space="preserve"> </w:t>
      </w:r>
      <w:r>
        <w:rPr>
          <w:color w:val="231F20"/>
          <w:w w:val="115"/>
        </w:rPr>
        <w:t>содержания каждого учебного модуля. Общие результаты со­</w:t>
      </w:r>
      <w:r>
        <w:rPr>
          <w:color w:val="231F20"/>
          <w:spacing w:val="1"/>
          <w:w w:val="115"/>
        </w:rPr>
        <w:t xml:space="preserve"> </w:t>
      </w:r>
      <w:r>
        <w:rPr>
          <w:color w:val="231F20"/>
          <w:w w:val="115"/>
        </w:rPr>
        <w:t>держат перечень личностных и метапредметных достижений,</w:t>
      </w:r>
      <w:r>
        <w:rPr>
          <w:color w:val="231F20"/>
          <w:spacing w:val="1"/>
          <w:w w:val="115"/>
        </w:rPr>
        <w:t xml:space="preserve"> </w:t>
      </w:r>
      <w:r>
        <w:rPr>
          <w:color w:val="231F20"/>
          <w:w w:val="115"/>
        </w:rPr>
        <w:t>которые приобретает каждый обучающийся, независимо от из­</w:t>
      </w:r>
      <w:r>
        <w:rPr>
          <w:color w:val="231F20"/>
          <w:spacing w:val="1"/>
          <w:w w:val="115"/>
        </w:rPr>
        <w:t xml:space="preserve"> </w:t>
      </w:r>
      <w:r>
        <w:rPr>
          <w:color w:val="231F20"/>
          <w:w w:val="115"/>
        </w:rPr>
        <w:t xml:space="preserve">учаемого </w:t>
      </w:r>
      <w:r>
        <w:rPr>
          <w:color w:val="231F20"/>
          <w:spacing w:val="1"/>
          <w:w w:val="115"/>
        </w:rPr>
        <w:t xml:space="preserve"> </w:t>
      </w:r>
      <w:r>
        <w:rPr>
          <w:color w:val="231F20"/>
          <w:w w:val="115"/>
        </w:rPr>
        <w:t xml:space="preserve">модуля. </w:t>
      </w:r>
      <w:r>
        <w:rPr>
          <w:color w:val="231F20"/>
          <w:spacing w:val="1"/>
          <w:w w:val="115"/>
        </w:rPr>
        <w:t xml:space="preserve"> </w:t>
      </w:r>
      <w:r>
        <w:rPr>
          <w:color w:val="231F20"/>
          <w:w w:val="115"/>
        </w:rPr>
        <w:t>Поскольку   предмет   изучается   один   год</w:t>
      </w:r>
      <w:r>
        <w:rPr>
          <w:color w:val="231F20"/>
          <w:spacing w:val="-55"/>
          <w:w w:val="115"/>
        </w:rPr>
        <w:t xml:space="preserve"> </w:t>
      </w:r>
      <w:r>
        <w:rPr>
          <w:color w:val="231F20"/>
          <w:w w:val="115"/>
        </w:rPr>
        <w:t>(4 класс), то все результаты обучения представляются за этот</w:t>
      </w:r>
      <w:r>
        <w:rPr>
          <w:color w:val="231F20"/>
          <w:spacing w:val="1"/>
          <w:w w:val="115"/>
        </w:rPr>
        <w:t xml:space="preserve"> </w:t>
      </w:r>
      <w:r>
        <w:rPr>
          <w:color w:val="231F20"/>
          <w:w w:val="115"/>
        </w:rPr>
        <w:t>период. Целью ОРКСЭ является формирование у обучающегося</w:t>
      </w:r>
      <w:r>
        <w:rPr>
          <w:color w:val="231F20"/>
          <w:spacing w:val="-55"/>
          <w:w w:val="115"/>
        </w:rPr>
        <w:t xml:space="preserve"> </w:t>
      </w:r>
      <w:r>
        <w:rPr>
          <w:color w:val="231F20"/>
          <w:w w:val="115"/>
        </w:rPr>
        <w:t>мотивации к осознанному нравственному поведению, основан­</w:t>
      </w:r>
      <w:r>
        <w:rPr>
          <w:color w:val="231F20"/>
          <w:spacing w:val="1"/>
          <w:w w:val="115"/>
        </w:rPr>
        <w:t xml:space="preserve"> </w:t>
      </w:r>
      <w:r>
        <w:rPr>
          <w:color w:val="231F20"/>
          <w:w w:val="115"/>
        </w:rPr>
        <w:t>ному на знании и уважении культурных и религиозных тра­</w:t>
      </w:r>
      <w:r>
        <w:rPr>
          <w:color w:val="231F20"/>
          <w:spacing w:val="1"/>
          <w:w w:val="115"/>
        </w:rPr>
        <w:t xml:space="preserve"> </w:t>
      </w:r>
      <w:r>
        <w:rPr>
          <w:color w:val="231F20"/>
          <w:w w:val="115"/>
        </w:rPr>
        <w:t>диций</w:t>
      </w:r>
      <w:r>
        <w:rPr>
          <w:color w:val="231F20"/>
          <w:spacing w:val="35"/>
          <w:w w:val="115"/>
        </w:rPr>
        <w:t xml:space="preserve"> </w:t>
      </w:r>
      <w:r>
        <w:rPr>
          <w:color w:val="231F20"/>
          <w:w w:val="115"/>
        </w:rPr>
        <w:t>многонационального</w:t>
      </w:r>
      <w:r>
        <w:rPr>
          <w:color w:val="231F20"/>
          <w:spacing w:val="36"/>
          <w:w w:val="115"/>
        </w:rPr>
        <w:t xml:space="preserve"> </w:t>
      </w:r>
      <w:r>
        <w:rPr>
          <w:color w:val="231F20"/>
          <w:w w:val="115"/>
        </w:rPr>
        <w:t>народа</w:t>
      </w:r>
      <w:r>
        <w:rPr>
          <w:color w:val="231F20"/>
          <w:spacing w:val="36"/>
          <w:w w:val="115"/>
        </w:rPr>
        <w:t xml:space="preserve"> </w:t>
      </w:r>
      <w:r>
        <w:rPr>
          <w:color w:val="231F20"/>
          <w:w w:val="115"/>
        </w:rPr>
        <w:t>России,</w:t>
      </w:r>
      <w:r>
        <w:rPr>
          <w:color w:val="231F20"/>
          <w:spacing w:val="36"/>
          <w:w w:val="115"/>
        </w:rPr>
        <w:t xml:space="preserve"> </w:t>
      </w:r>
      <w:r>
        <w:rPr>
          <w:color w:val="231F20"/>
          <w:w w:val="115"/>
        </w:rPr>
        <w:t>а</w:t>
      </w:r>
      <w:r>
        <w:rPr>
          <w:color w:val="231F20"/>
          <w:spacing w:val="36"/>
          <w:w w:val="115"/>
        </w:rPr>
        <w:t xml:space="preserve"> </w:t>
      </w:r>
      <w:r>
        <w:rPr>
          <w:color w:val="231F20"/>
          <w:w w:val="115"/>
        </w:rPr>
        <w:t>также</w:t>
      </w:r>
      <w:r>
        <w:rPr>
          <w:color w:val="231F20"/>
          <w:spacing w:val="35"/>
          <w:w w:val="115"/>
        </w:rPr>
        <w:t xml:space="preserve"> </w:t>
      </w:r>
      <w:r>
        <w:rPr>
          <w:color w:val="231F20"/>
          <w:w w:val="115"/>
        </w:rPr>
        <w:t>к</w:t>
      </w:r>
      <w:r>
        <w:rPr>
          <w:color w:val="231F20"/>
          <w:spacing w:val="36"/>
          <w:w w:val="115"/>
        </w:rPr>
        <w:t xml:space="preserve"> </w:t>
      </w:r>
      <w:r>
        <w:rPr>
          <w:color w:val="231F20"/>
          <w:w w:val="115"/>
        </w:rPr>
        <w:t>диалогу</w:t>
      </w:r>
      <w:r>
        <w:rPr>
          <w:color w:val="231F20"/>
          <w:spacing w:val="-55"/>
          <w:w w:val="115"/>
        </w:rPr>
        <w:t xml:space="preserve"> </w:t>
      </w:r>
      <w:r>
        <w:rPr>
          <w:color w:val="231F20"/>
          <w:w w:val="115"/>
        </w:rPr>
        <w:t>с</w:t>
      </w:r>
      <w:r>
        <w:rPr>
          <w:color w:val="231F20"/>
          <w:spacing w:val="37"/>
          <w:w w:val="115"/>
        </w:rPr>
        <w:t xml:space="preserve"> </w:t>
      </w:r>
      <w:r>
        <w:rPr>
          <w:color w:val="231F20"/>
          <w:w w:val="115"/>
        </w:rPr>
        <w:t>представителями</w:t>
      </w:r>
      <w:r>
        <w:rPr>
          <w:color w:val="231F20"/>
          <w:spacing w:val="38"/>
          <w:w w:val="115"/>
        </w:rPr>
        <w:t xml:space="preserve"> </w:t>
      </w:r>
      <w:r>
        <w:rPr>
          <w:color w:val="231F20"/>
          <w:w w:val="115"/>
        </w:rPr>
        <w:t>других</w:t>
      </w:r>
      <w:r>
        <w:rPr>
          <w:color w:val="231F20"/>
          <w:spacing w:val="37"/>
          <w:w w:val="115"/>
        </w:rPr>
        <w:t xml:space="preserve"> </w:t>
      </w:r>
      <w:r>
        <w:rPr>
          <w:color w:val="231F20"/>
          <w:w w:val="115"/>
        </w:rPr>
        <w:t>культур</w:t>
      </w:r>
      <w:r>
        <w:rPr>
          <w:color w:val="231F20"/>
          <w:spacing w:val="38"/>
          <w:w w:val="115"/>
        </w:rPr>
        <w:t xml:space="preserve"> </w:t>
      </w:r>
      <w:r>
        <w:rPr>
          <w:color w:val="231F20"/>
          <w:w w:val="115"/>
        </w:rPr>
        <w:t>и</w:t>
      </w:r>
      <w:r>
        <w:rPr>
          <w:color w:val="231F20"/>
          <w:spacing w:val="37"/>
          <w:w w:val="115"/>
        </w:rPr>
        <w:t xml:space="preserve"> </w:t>
      </w:r>
      <w:r>
        <w:rPr>
          <w:color w:val="231F20"/>
          <w:w w:val="115"/>
        </w:rPr>
        <w:t>мировоззрений.</w:t>
      </w:r>
    </w:p>
    <w:p w:rsidR="00F4237C" w:rsidRDefault="00846A94">
      <w:pPr>
        <w:pStyle w:val="a3"/>
        <w:spacing w:before="13"/>
        <w:ind w:left="383" w:right="0" w:firstLine="0"/>
      </w:pPr>
      <w:r>
        <w:rPr>
          <w:color w:val="231F20"/>
          <w:spacing w:val="-1"/>
          <w:w w:val="120"/>
        </w:rPr>
        <w:t>Основными</w:t>
      </w:r>
      <w:r>
        <w:rPr>
          <w:color w:val="231F20"/>
          <w:spacing w:val="2"/>
          <w:w w:val="120"/>
        </w:rPr>
        <w:t xml:space="preserve"> </w:t>
      </w:r>
      <w:r>
        <w:rPr>
          <w:color w:val="231F20"/>
          <w:w w:val="120"/>
        </w:rPr>
        <w:t>задачами</w:t>
      </w:r>
      <w:r>
        <w:rPr>
          <w:color w:val="231F20"/>
          <w:spacing w:val="2"/>
          <w:w w:val="120"/>
        </w:rPr>
        <w:t xml:space="preserve"> </w:t>
      </w:r>
      <w:r>
        <w:rPr>
          <w:color w:val="231F20"/>
          <w:w w:val="120"/>
        </w:rPr>
        <w:t>ОРКСЭ</w:t>
      </w:r>
      <w:r>
        <w:rPr>
          <w:color w:val="231F20"/>
          <w:spacing w:val="3"/>
          <w:w w:val="120"/>
        </w:rPr>
        <w:t xml:space="preserve"> </w:t>
      </w:r>
      <w:r>
        <w:rPr>
          <w:color w:val="231F20"/>
          <w:w w:val="120"/>
        </w:rPr>
        <w:t>являются:</w:t>
      </w:r>
    </w:p>
    <w:p w:rsidR="00F4237C" w:rsidRDefault="00846A94" w:rsidP="00A3332B">
      <w:pPr>
        <w:pStyle w:val="a6"/>
        <w:numPr>
          <w:ilvl w:val="0"/>
          <w:numId w:val="8"/>
        </w:numPr>
        <w:tabs>
          <w:tab w:val="left" w:pos="697"/>
        </w:tabs>
        <w:spacing w:before="8" w:line="247" w:lineRule="auto"/>
        <w:ind w:firstLine="226"/>
        <w:rPr>
          <w:sz w:val="20"/>
        </w:rPr>
      </w:pPr>
      <w:r>
        <w:rPr>
          <w:color w:val="231F20"/>
          <w:w w:val="115"/>
          <w:sz w:val="20"/>
        </w:rPr>
        <w:t>знакомство обучающихся с основами православной, му­</w:t>
      </w:r>
      <w:r>
        <w:rPr>
          <w:color w:val="231F20"/>
          <w:spacing w:val="1"/>
          <w:w w:val="115"/>
          <w:sz w:val="20"/>
        </w:rPr>
        <w:t xml:space="preserve"> </w:t>
      </w:r>
      <w:r>
        <w:rPr>
          <w:color w:val="231F20"/>
          <w:w w:val="115"/>
          <w:sz w:val="20"/>
        </w:rPr>
        <w:t>сульманской, буддийской, иудейской культур, основами миро­</w:t>
      </w:r>
      <w:r>
        <w:rPr>
          <w:color w:val="231F20"/>
          <w:spacing w:val="1"/>
          <w:w w:val="115"/>
          <w:sz w:val="20"/>
        </w:rPr>
        <w:t xml:space="preserve"> </w:t>
      </w:r>
      <w:r>
        <w:rPr>
          <w:color w:val="231F20"/>
          <w:w w:val="115"/>
          <w:sz w:val="20"/>
        </w:rPr>
        <w:t>вых религиозных культур и светской этики по выбору роди­</w:t>
      </w:r>
      <w:r>
        <w:rPr>
          <w:color w:val="231F20"/>
          <w:spacing w:val="1"/>
          <w:w w:val="115"/>
          <w:sz w:val="20"/>
        </w:rPr>
        <w:t xml:space="preserve"> </w:t>
      </w:r>
      <w:r>
        <w:rPr>
          <w:color w:val="231F20"/>
          <w:w w:val="115"/>
          <w:sz w:val="20"/>
        </w:rPr>
        <w:t>телей</w:t>
      </w:r>
      <w:r>
        <w:rPr>
          <w:color w:val="231F20"/>
          <w:spacing w:val="40"/>
          <w:w w:val="115"/>
          <w:sz w:val="20"/>
        </w:rPr>
        <w:t xml:space="preserve"> </w:t>
      </w:r>
      <w:r>
        <w:rPr>
          <w:color w:val="231F20"/>
          <w:w w:val="115"/>
          <w:sz w:val="20"/>
        </w:rPr>
        <w:t>(законных</w:t>
      </w:r>
      <w:r>
        <w:rPr>
          <w:color w:val="231F20"/>
          <w:spacing w:val="41"/>
          <w:w w:val="115"/>
          <w:sz w:val="20"/>
        </w:rPr>
        <w:t xml:space="preserve"> </w:t>
      </w:r>
      <w:r>
        <w:rPr>
          <w:color w:val="231F20"/>
          <w:w w:val="115"/>
          <w:sz w:val="20"/>
        </w:rPr>
        <w:t>представителей);</w:t>
      </w:r>
    </w:p>
    <w:p w:rsidR="00F4237C" w:rsidRDefault="00846A94" w:rsidP="00A3332B">
      <w:pPr>
        <w:pStyle w:val="a6"/>
        <w:numPr>
          <w:ilvl w:val="0"/>
          <w:numId w:val="8"/>
        </w:numPr>
        <w:tabs>
          <w:tab w:val="left" w:pos="796"/>
        </w:tabs>
        <w:spacing w:before="3" w:line="247" w:lineRule="auto"/>
        <w:ind w:right="150" w:firstLine="226"/>
        <w:rPr>
          <w:sz w:val="20"/>
        </w:rPr>
      </w:pPr>
      <w:r>
        <w:rPr>
          <w:color w:val="231F20"/>
          <w:w w:val="115"/>
          <w:sz w:val="20"/>
        </w:rPr>
        <w:t>развитие</w:t>
      </w:r>
      <w:r>
        <w:rPr>
          <w:color w:val="231F20"/>
          <w:spacing w:val="1"/>
          <w:w w:val="115"/>
          <w:sz w:val="20"/>
        </w:rPr>
        <w:t xml:space="preserve"> </w:t>
      </w:r>
      <w:r>
        <w:rPr>
          <w:color w:val="231F20"/>
          <w:w w:val="115"/>
          <w:sz w:val="20"/>
        </w:rPr>
        <w:t>представлений</w:t>
      </w:r>
      <w:r>
        <w:rPr>
          <w:color w:val="231F20"/>
          <w:spacing w:val="1"/>
          <w:w w:val="115"/>
          <w:sz w:val="20"/>
        </w:rPr>
        <w:t xml:space="preserve"> </w:t>
      </w:r>
      <w:r>
        <w:rPr>
          <w:color w:val="231F20"/>
          <w:w w:val="115"/>
          <w:sz w:val="20"/>
        </w:rPr>
        <w:t>обучающихся</w:t>
      </w:r>
      <w:r>
        <w:rPr>
          <w:color w:val="231F20"/>
          <w:spacing w:val="1"/>
          <w:w w:val="115"/>
          <w:sz w:val="20"/>
        </w:rPr>
        <w:t xml:space="preserve"> </w:t>
      </w:r>
      <w:r>
        <w:rPr>
          <w:color w:val="231F20"/>
          <w:w w:val="115"/>
          <w:sz w:val="20"/>
        </w:rPr>
        <w:t>о</w:t>
      </w:r>
      <w:r>
        <w:rPr>
          <w:color w:val="231F20"/>
          <w:spacing w:val="1"/>
          <w:w w:val="115"/>
          <w:sz w:val="20"/>
        </w:rPr>
        <w:t xml:space="preserve"> </w:t>
      </w:r>
      <w:r>
        <w:rPr>
          <w:color w:val="231F20"/>
          <w:w w:val="115"/>
          <w:sz w:val="20"/>
        </w:rPr>
        <w:t>значении</w:t>
      </w:r>
      <w:r>
        <w:rPr>
          <w:color w:val="231F20"/>
          <w:spacing w:val="1"/>
          <w:w w:val="115"/>
          <w:sz w:val="20"/>
        </w:rPr>
        <w:t xml:space="preserve"> </w:t>
      </w:r>
      <w:r>
        <w:rPr>
          <w:color w:val="231F20"/>
          <w:w w:val="115"/>
          <w:sz w:val="20"/>
        </w:rPr>
        <w:t>нравственных</w:t>
      </w:r>
      <w:r>
        <w:rPr>
          <w:color w:val="231F20"/>
          <w:spacing w:val="1"/>
          <w:w w:val="115"/>
          <w:sz w:val="20"/>
        </w:rPr>
        <w:t xml:space="preserve"> </w:t>
      </w:r>
      <w:r>
        <w:rPr>
          <w:color w:val="231F20"/>
          <w:w w:val="115"/>
          <w:sz w:val="20"/>
        </w:rPr>
        <w:t>норм</w:t>
      </w:r>
      <w:r>
        <w:rPr>
          <w:color w:val="231F20"/>
          <w:spacing w:val="1"/>
          <w:w w:val="115"/>
          <w:sz w:val="20"/>
        </w:rPr>
        <w:t xml:space="preserve"> </w:t>
      </w:r>
      <w:r>
        <w:rPr>
          <w:color w:val="231F20"/>
          <w:w w:val="115"/>
          <w:sz w:val="20"/>
        </w:rPr>
        <w:t>и</w:t>
      </w:r>
      <w:r>
        <w:rPr>
          <w:color w:val="231F20"/>
          <w:spacing w:val="1"/>
          <w:w w:val="115"/>
          <w:sz w:val="20"/>
        </w:rPr>
        <w:t xml:space="preserve"> </w:t>
      </w:r>
      <w:r>
        <w:rPr>
          <w:color w:val="231F20"/>
          <w:w w:val="115"/>
          <w:sz w:val="20"/>
        </w:rPr>
        <w:t>ценностей</w:t>
      </w:r>
      <w:r>
        <w:rPr>
          <w:color w:val="231F20"/>
          <w:spacing w:val="1"/>
          <w:w w:val="115"/>
          <w:sz w:val="20"/>
        </w:rPr>
        <w:t xml:space="preserve"> </w:t>
      </w:r>
      <w:r>
        <w:rPr>
          <w:color w:val="231F20"/>
          <w:w w:val="115"/>
          <w:sz w:val="20"/>
        </w:rPr>
        <w:t>в</w:t>
      </w:r>
      <w:r>
        <w:rPr>
          <w:color w:val="231F20"/>
          <w:spacing w:val="1"/>
          <w:w w:val="115"/>
          <w:sz w:val="20"/>
        </w:rPr>
        <w:t xml:space="preserve"> </w:t>
      </w:r>
      <w:r>
        <w:rPr>
          <w:color w:val="231F20"/>
          <w:w w:val="115"/>
          <w:sz w:val="20"/>
        </w:rPr>
        <w:t>жизни</w:t>
      </w:r>
      <w:r>
        <w:rPr>
          <w:color w:val="231F20"/>
          <w:spacing w:val="1"/>
          <w:w w:val="115"/>
          <w:sz w:val="20"/>
        </w:rPr>
        <w:t xml:space="preserve"> </w:t>
      </w:r>
      <w:r>
        <w:rPr>
          <w:color w:val="231F20"/>
          <w:w w:val="115"/>
          <w:sz w:val="20"/>
        </w:rPr>
        <w:t>личности,</w:t>
      </w:r>
      <w:r>
        <w:rPr>
          <w:color w:val="231F20"/>
          <w:spacing w:val="1"/>
          <w:w w:val="115"/>
          <w:sz w:val="20"/>
        </w:rPr>
        <w:t xml:space="preserve"> </w:t>
      </w:r>
      <w:r>
        <w:rPr>
          <w:color w:val="231F20"/>
          <w:w w:val="115"/>
          <w:sz w:val="20"/>
        </w:rPr>
        <w:t>семьи,</w:t>
      </w:r>
      <w:r>
        <w:rPr>
          <w:color w:val="231F20"/>
          <w:spacing w:val="1"/>
          <w:w w:val="115"/>
          <w:sz w:val="20"/>
        </w:rPr>
        <w:t xml:space="preserve"> </w:t>
      </w:r>
      <w:r>
        <w:rPr>
          <w:color w:val="231F20"/>
          <w:w w:val="115"/>
          <w:sz w:val="20"/>
        </w:rPr>
        <w:t>общества;</w:t>
      </w:r>
    </w:p>
    <w:p w:rsidR="00F4237C" w:rsidRDefault="00846A94" w:rsidP="00A3332B">
      <w:pPr>
        <w:pStyle w:val="a6"/>
        <w:numPr>
          <w:ilvl w:val="0"/>
          <w:numId w:val="8"/>
        </w:numPr>
        <w:tabs>
          <w:tab w:val="left" w:pos="680"/>
        </w:tabs>
        <w:spacing w:before="69" w:line="247" w:lineRule="auto"/>
        <w:ind w:left="0" w:right="0" w:firstLine="0"/>
      </w:pPr>
      <w:r w:rsidRPr="00174276">
        <w:rPr>
          <w:color w:val="231F20"/>
          <w:w w:val="115"/>
          <w:sz w:val="20"/>
        </w:rPr>
        <w:t>обобщение знаний, понятий и представлений о духовной</w:t>
      </w:r>
      <w:r w:rsidRPr="00174276">
        <w:rPr>
          <w:color w:val="231F20"/>
          <w:spacing w:val="1"/>
          <w:w w:val="115"/>
          <w:sz w:val="20"/>
        </w:rPr>
        <w:t xml:space="preserve"> </w:t>
      </w:r>
      <w:r w:rsidRPr="00174276">
        <w:rPr>
          <w:color w:val="231F20"/>
          <w:w w:val="115"/>
          <w:sz w:val="20"/>
        </w:rPr>
        <w:t>культуре</w:t>
      </w:r>
      <w:r w:rsidRPr="00174276">
        <w:rPr>
          <w:color w:val="231F20"/>
          <w:spacing w:val="28"/>
          <w:w w:val="115"/>
          <w:sz w:val="20"/>
        </w:rPr>
        <w:t xml:space="preserve"> </w:t>
      </w:r>
      <w:r w:rsidRPr="00174276">
        <w:rPr>
          <w:color w:val="231F20"/>
          <w:w w:val="115"/>
          <w:sz w:val="20"/>
        </w:rPr>
        <w:t>и</w:t>
      </w:r>
      <w:r w:rsidRPr="00174276">
        <w:rPr>
          <w:color w:val="231F20"/>
          <w:spacing w:val="28"/>
          <w:w w:val="115"/>
          <w:sz w:val="20"/>
        </w:rPr>
        <w:t xml:space="preserve"> </w:t>
      </w:r>
      <w:r w:rsidRPr="00174276">
        <w:rPr>
          <w:color w:val="231F20"/>
          <w:w w:val="115"/>
          <w:sz w:val="20"/>
        </w:rPr>
        <w:t>морали,</w:t>
      </w:r>
      <w:r w:rsidRPr="00174276">
        <w:rPr>
          <w:color w:val="231F20"/>
          <w:spacing w:val="28"/>
          <w:w w:val="115"/>
          <w:sz w:val="20"/>
        </w:rPr>
        <w:t xml:space="preserve"> </w:t>
      </w:r>
      <w:r w:rsidRPr="00174276">
        <w:rPr>
          <w:color w:val="231F20"/>
          <w:w w:val="115"/>
          <w:sz w:val="20"/>
        </w:rPr>
        <w:t>ранее</w:t>
      </w:r>
      <w:r w:rsidRPr="00174276">
        <w:rPr>
          <w:color w:val="231F20"/>
          <w:spacing w:val="28"/>
          <w:w w:val="115"/>
          <w:sz w:val="20"/>
        </w:rPr>
        <w:t xml:space="preserve"> </w:t>
      </w:r>
      <w:r w:rsidRPr="00174276">
        <w:rPr>
          <w:color w:val="231F20"/>
          <w:w w:val="115"/>
          <w:sz w:val="20"/>
        </w:rPr>
        <w:t>полученных</w:t>
      </w:r>
      <w:r w:rsidRPr="00174276">
        <w:rPr>
          <w:color w:val="231F20"/>
          <w:spacing w:val="28"/>
          <w:w w:val="115"/>
          <w:sz w:val="20"/>
        </w:rPr>
        <w:t xml:space="preserve"> </w:t>
      </w:r>
      <w:r w:rsidRPr="00174276">
        <w:rPr>
          <w:color w:val="231F20"/>
          <w:w w:val="115"/>
          <w:sz w:val="20"/>
        </w:rPr>
        <w:t>в</w:t>
      </w:r>
      <w:r w:rsidRPr="00174276">
        <w:rPr>
          <w:color w:val="231F20"/>
          <w:spacing w:val="28"/>
          <w:w w:val="115"/>
          <w:sz w:val="20"/>
        </w:rPr>
        <w:t xml:space="preserve"> </w:t>
      </w:r>
      <w:r w:rsidRPr="00174276">
        <w:rPr>
          <w:color w:val="231F20"/>
          <w:w w:val="115"/>
          <w:sz w:val="20"/>
        </w:rPr>
        <w:t>начальной</w:t>
      </w:r>
      <w:r w:rsidRPr="00174276">
        <w:rPr>
          <w:color w:val="231F20"/>
          <w:spacing w:val="28"/>
          <w:w w:val="115"/>
          <w:sz w:val="20"/>
        </w:rPr>
        <w:t xml:space="preserve"> </w:t>
      </w:r>
      <w:r w:rsidRPr="00174276">
        <w:rPr>
          <w:color w:val="231F20"/>
          <w:w w:val="115"/>
          <w:sz w:val="20"/>
        </w:rPr>
        <w:t>школе,</w:t>
      </w:r>
      <w:r w:rsidR="001C27CB">
        <w:pict>
          <v:shape id="_x0000_s1180" style="position:absolute;left:0;text-align:left;margin-left:36.85pt;margin-top:11pt;width:85.05pt;height:.1pt;z-index:-15696384;mso-wrap-distance-left:0;mso-wrap-distance-right:0;mso-position-horizontal-relative:page;mso-position-vertical-relative:text" coordorigin="737,220" coordsize="1701,0" path="m737,220r1701,e" filled="f" strokecolor="#231f20" strokeweight=".5pt">
            <v:path arrowok="t"/>
            <w10:wrap type="topAndBottom" anchorx="page"/>
          </v:shape>
        </w:pict>
      </w:r>
      <w:r w:rsidRPr="00174276">
        <w:rPr>
          <w:color w:val="231F20"/>
          <w:w w:val="115"/>
        </w:rPr>
        <w:t>формирование ценностно­смысловой сферы личности с учётом</w:t>
      </w:r>
      <w:r w:rsidRPr="00174276">
        <w:rPr>
          <w:color w:val="231F20"/>
          <w:spacing w:val="1"/>
          <w:w w:val="115"/>
        </w:rPr>
        <w:t xml:space="preserve"> </w:t>
      </w:r>
      <w:r w:rsidRPr="00174276">
        <w:rPr>
          <w:color w:val="231F20"/>
          <w:w w:val="115"/>
        </w:rPr>
        <w:t>мировоззренческих</w:t>
      </w:r>
      <w:r w:rsidRPr="00174276">
        <w:rPr>
          <w:color w:val="231F20"/>
          <w:spacing w:val="1"/>
          <w:w w:val="115"/>
        </w:rPr>
        <w:t xml:space="preserve"> </w:t>
      </w:r>
      <w:r w:rsidRPr="00174276">
        <w:rPr>
          <w:color w:val="231F20"/>
          <w:w w:val="115"/>
        </w:rPr>
        <w:t>и</w:t>
      </w:r>
      <w:r w:rsidRPr="00174276">
        <w:rPr>
          <w:color w:val="231F20"/>
          <w:spacing w:val="1"/>
          <w:w w:val="115"/>
        </w:rPr>
        <w:t xml:space="preserve"> </w:t>
      </w:r>
      <w:r w:rsidRPr="00174276">
        <w:rPr>
          <w:color w:val="231F20"/>
          <w:w w:val="115"/>
        </w:rPr>
        <w:t>культурных</w:t>
      </w:r>
      <w:r w:rsidRPr="00174276">
        <w:rPr>
          <w:color w:val="231F20"/>
          <w:spacing w:val="1"/>
          <w:w w:val="115"/>
        </w:rPr>
        <w:t xml:space="preserve"> </w:t>
      </w:r>
      <w:r w:rsidRPr="00174276">
        <w:rPr>
          <w:color w:val="231F20"/>
          <w:w w:val="115"/>
        </w:rPr>
        <w:t>особенностей</w:t>
      </w:r>
      <w:r w:rsidRPr="00174276">
        <w:rPr>
          <w:color w:val="231F20"/>
          <w:spacing w:val="1"/>
          <w:w w:val="115"/>
        </w:rPr>
        <w:t xml:space="preserve"> </w:t>
      </w:r>
      <w:r w:rsidRPr="00174276">
        <w:rPr>
          <w:color w:val="231F20"/>
          <w:w w:val="115"/>
        </w:rPr>
        <w:t>и</w:t>
      </w:r>
      <w:r w:rsidRPr="00174276">
        <w:rPr>
          <w:color w:val="231F20"/>
          <w:spacing w:val="1"/>
          <w:w w:val="115"/>
        </w:rPr>
        <w:t xml:space="preserve"> </w:t>
      </w:r>
      <w:r w:rsidRPr="00174276">
        <w:rPr>
          <w:color w:val="231F20"/>
          <w:w w:val="115"/>
        </w:rPr>
        <w:t>потребно­</w:t>
      </w:r>
      <w:r w:rsidRPr="00174276">
        <w:rPr>
          <w:color w:val="231F20"/>
          <w:spacing w:val="1"/>
          <w:w w:val="115"/>
        </w:rPr>
        <w:t xml:space="preserve"> </w:t>
      </w:r>
      <w:r w:rsidRPr="00174276">
        <w:rPr>
          <w:color w:val="231F20"/>
          <w:w w:val="115"/>
        </w:rPr>
        <w:t>стей</w:t>
      </w:r>
      <w:r w:rsidRPr="00174276">
        <w:rPr>
          <w:color w:val="231F20"/>
          <w:spacing w:val="38"/>
          <w:w w:val="115"/>
        </w:rPr>
        <w:t xml:space="preserve"> </w:t>
      </w:r>
      <w:r w:rsidRPr="00174276">
        <w:rPr>
          <w:color w:val="231F20"/>
          <w:w w:val="115"/>
        </w:rPr>
        <w:t>семьи;</w:t>
      </w:r>
    </w:p>
    <w:p w:rsidR="00F4237C" w:rsidRDefault="00846A94" w:rsidP="00A3332B">
      <w:pPr>
        <w:pStyle w:val="a6"/>
        <w:numPr>
          <w:ilvl w:val="0"/>
          <w:numId w:val="8"/>
        </w:numPr>
        <w:tabs>
          <w:tab w:val="left" w:pos="688"/>
        </w:tabs>
        <w:spacing w:before="3" w:line="247" w:lineRule="auto"/>
        <w:ind w:right="154" w:firstLine="226"/>
        <w:rPr>
          <w:sz w:val="20"/>
        </w:rPr>
      </w:pPr>
      <w:r>
        <w:rPr>
          <w:color w:val="231F20"/>
          <w:w w:val="115"/>
          <w:sz w:val="20"/>
        </w:rPr>
        <w:t>развитие способностей обучающихся к общению в поли­</w:t>
      </w:r>
      <w:r>
        <w:rPr>
          <w:color w:val="231F20"/>
          <w:spacing w:val="1"/>
          <w:w w:val="115"/>
          <w:sz w:val="20"/>
        </w:rPr>
        <w:t xml:space="preserve"> </w:t>
      </w:r>
      <w:r>
        <w:rPr>
          <w:color w:val="231F20"/>
          <w:w w:val="115"/>
          <w:sz w:val="20"/>
        </w:rPr>
        <w:t>этничной, разномировоззренческой и многоконфессиональной</w:t>
      </w:r>
      <w:r>
        <w:rPr>
          <w:color w:val="231F20"/>
          <w:spacing w:val="1"/>
          <w:w w:val="115"/>
          <w:sz w:val="20"/>
        </w:rPr>
        <w:t xml:space="preserve"> </w:t>
      </w:r>
      <w:r>
        <w:rPr>
          <w:color w:val="231F20"/>
          <w:w w:val="115"/>
          <w:sz w:val="20"/>
        </w:rPr>
        <w:t>среде на основе взаимного уважения и диалога. Основной ме­</w:t>
      </w:r>
      <w:r>
        <w:rPr>
          <w:color w:val="231F20"/>
          <w:spacing w:val="1"/>
          <w:w w:val="115"/>
          <w:sz w:val="20"/>
        </w:rPr>
        <w:t xml:space="preserve"> </w:t>
      </w:r>
      <w:r>
        <w:rPr>
          <w:color w:val="231F20"/>
          <w:w w:val="115"/>
          <w:sz w:val="20"/>
        </w:rPr>
        <w:t>тодологический принцип реализации ОРКСЭ — культурологи­</w:t>
      </w:r>
      <w:r>
        <w:rPr>
          <w:color w:val="231F20"/>
          <w:spacing w:val="1"/>
          <w:w w:val="115"/>
          <w:sz w:val="20"/>
        </w:rPr>
        <w:t xml:space="preserve"> </w:t>
      </w:r>
      <w:r>
        <w:rPr>
          <w:color w:val="231F20"/>
          <w:w w:val="115"/>
          <w:sz w:val="20"/>
        </w:rPr>
        <w:t>ческий</w:t>
      </w:r>
      <w:r>
        <w:rPr>
          <w:color w:val="231F20"/>
          <w:spacing w:val="1"/>
          <w:w w:val="115"/>
          <w:sz w:val="20"/>
        </w:rPr>
        <w:t xml:space="preserve"> </w:t>
      </w:r>
      <w:r>
        <w:rPr>
          <w:color w:val="231F20"/>
          <w:w w:val="115"/>
          <w:sz w:val="20"/>
        </w:rPr>
        <w:t>подход,</w:t>
      </w:r>
      <w:r>
        <w:rPr>
          <w:color w:val="231F20"/>
          <w:spacing w:val="1"/>
          <w:w w:val="115"/>
          <w:sz w:val="20"/>
        </w:rPr>
        <w:t xml:space="preserve"> </w:t>
      </w:r>
      <w:r>
        <w:rPr>
          <w:color w:val="231F20"/>
          <w:w w:val="115"/>
          <w:sz w:val="20"/>
        </w:rPr>
        <w:t>способствующий</w:t>
      </w:r>
      <w:r>
        <w:rPr>
          <w:color w:val="231F20"/>
          <w:spacing w:val="1"/>
          <w:w w:val="115"/>
          <w:sz w:val="20"/>
        </w:rPr>
        <w:t xml:space="preserve"> </w:t>
      </w:r>
      <w:r>
        <w:rPr>
          <w:color w:val="231F20"/>
          <w:w w:val="115"/>
          <w:sz w:val="20"/>
        </w:rPr>
        <w:t>формированию</w:t>
      </w:r>
      <w:r>
        <w:rPr>
          <w:color w:val="231F20"/>
          <w:spacing w:val="1"/>
          <w:w w:val="115"/>
          <w:sz w:val="20"/>
        </w:rPr>
        <w:t xml:space="preserve"> </w:t>
      </w:r>
      <w:r>
        <w:rPr>
          <w:color w:val="231F20"/>
          <w:w w:val="115"/>
          <w:sz w:val="20"/>
        </w:rPr>
        <w:t>у</w:t>
      </w:r>
      <w:r>
        <w:rPr>
          <w:color w:val="231F20"/>
          <w:spacing w:val="1"/>
          <w:w w:val="115"/>
          <w:sz w:val="20"/>
        </w:rPr>
        <w:t xml:space="preserve"> </w:t>
      </w:r>
      <w:r>
        <w:rPr>
          <w:color w:val="231F20"/>
          <w:w w:val="115"/>
          <w:sz w:val="20"/>
        </w:rPr>
        <w:t>младших</w:t>
      </w:r>
      <w:r>
        <w:rPr>
          <w:color w:val="231F20"/>
          <w:spacing w:val="1"/>
          <w:w w:val="115"/>
          <w:sz w:val="20"/>
        </w:rPr>
        <w:t xml:space="preserve"> </w:t>
      </w:r>
      <w:r>
        <w:rPr>
          <w:color w:val="231F20"/>
          <w:w w:val="115"/>
          <w:sz w:val="20"/>
        </w:rPr>
        <w:t>школьников первоначальных представлений о культуре тради­</w:t>
      </w:r>
      <w:r>
        <w:rPr>
          <w:color w:val="231F20"/>
          <w:spacing w:val="1"/>
          <w:w w:val="115"/>
          <w:sz w:val="20"/>
        </w:rPr>
        <w:t xml:space="preserve"> </w:t>
      </w:r>
      <w:r>
        <w:rPr>
          <w:color w:val="231F20"/>
          <w:w w:val="115"/>
          <w:sz w:val="20"/>
        </w:rPr>
        <w:t>ционных религий народов России (православия, ислама, буд­</w:t>
      </w:r>
      <w:r>
        <w:rPr>
          <w:color w:val="231F20"/>
          <w:spacing w:val="1"/>
          <w:w w:val="115"/>
          <w:sz w:val="20"/>
        </w:rPr>
        <w:t xml:space="preserve"> </w:t>
      </w:r>
      <w:r>
        <w:rPr>
          <w:color w:val="231F20"/>
          <w:w w:val="115"/>
          <w:sz w:val="20"/>
        </w:rPr>
        <w:t>дизма,</w:t>
      </w:r>
      <w:r>
        <w:rPr>
          <w:color w:val="231F20"/>
          <w:spacing w:val="1"/>
          <w:w w:val="115"/>
          <w:sz w:val="20"/>
        </w:rPr>
        <w:t xml:space="preserve"> </w:t>
      </w:r>
      <w:r>
        <w:rPr>
          <w:color w:val="231F20"/>
          <w:w w:val="115"/>
          <w:sz w:val="20"/>
        </w:rPr>
        <w:t>иудаизма),</w:t>
      </w:r>
      <w:r>
        <w:rPr>
          <w:color w:val="231F20"/>
          <w:spacing w:val="1"/>
          <w:w w:val="115"/>
          <w:sz w:val="20"/>
        </w:rPr>
        <w:t xml:space="preserve"> </w:t>
      </w:r>
      <w:r>
        <w:rPr>
          <w:color w:val="231F20"/>
          <w:w w:val="115"/>
          <w:sz w:val="20"/>
        </w:rPr>
        <w:t>российской</w:t>
      </w:r>
      <w:r>
        <w:rPr>
          <w:color w:val="231F20"/>
          <w:spacing w:val="1"/>
          <w:w w:val="115"/>
          <w:sz w:val="20"/>
        </w:rPr>
        <w:t xml:space="preserve"> </w:t>
      </w:r>
      <w:r>
        <w:rPr>
          <w:color w:val="231F20"/>
          <w:w w:val="115"/>
          <w:sz w:val="20"/>
        </w:rPr>
        <w:t>светской</w:t>
      </w:r>
      <w:r>
        <w:rPr>
          <w:color w:val="231F20"/>
          <w:spacing w:val="1"/>
          <w:w w:val="115"/>
          <w:sz w:val="20"/>
        </w:rPr>
        <w:t xml:space="preserve"> </w:t>
      </w:r>
      <w:r>
        <w:rPr>
          <w:color w:val="231F20"/>
          <w:w w:val="115"/>
          <w:sz w:val="20"/>
        </w:rPr>
        <w:t>(гражданской)</w:t>
      </w:r>
      <w:r>
        <w:rPr>
          <w:color w:val="231F20"/>
          <w:spacing w:val="1"/>
          <w:w w:val="115"/>
          <w:sz w:val="20"/>
        </w:rPr>
        <w:t xml:space="preserve"> </w:t>
      </w:r>
      <w:r>
        <w:rPr>
          <w:color w:val="231F20"/>
          <w:w w:val="115"/>
          <w:sz w:val="20"/>
        </w:rPr>
        <w:t>этике,</w:t>
      </w:r>
      <w:r>
        <w:rPr>
          <w:color w:val="231F20"/>
          <w:spacing w:val="1"/>
          <w:w w:val="115"/>
          <w:sz w:val="20"/>
        </w:rPr>
        <w:t xml:space="preserve"> </w:t>
      </w:r>
      <w:r>
        <w:rPr>
          <w:color w:val="231F20"/>
          <w:w w:val="115"/>
          <w:sz w:val="20"/>
        </w:rPr>
        <w:t>основанной</w:t>
      </w:r>
      <w:r>
        <w:rPr>
          <w:color w:val="231F20"/>
          <w:spacing w:val="1"/>
          <w:w w:val="115"/>
          <w:sz w:val="20"/>
        </w:rPr>
        <w:t xml:space="preserve"> </w:t>
      </w:r>
      <w:r>
        <w:rPr>
          <w:color w:val="231F20"/>
          <w:w w:val="115"/>
          <w:sz w:val="20"/>
        </w:rPr>
        <w:t>на</w:t>
      </w:r>
      <w:r>
        <w:rPr>
          <w:color w:val="231F20"/>
          <w:spacing w:val="1"/>
          <w:w w:val="115"/>
          <w:sz w:val="20"/>
        </w:rPr>
        <w:t xml:space="preserve"> </w:t>
      </w:r>
      <w:r>
        <w:rPr>
          <w:color w:val="231F20"/>
          <w:w w:val="115"/>
          <w:sz w:val="20"/>
        </w:rPr>
        <w:t>конституционных</w:t>
      </w:r>
      <w:r>
        <w:rPr>
          <w:color w:val="231F20"/>
          <w:spacing w:val="1"/>
          <w:w w:val="115"/>
          <w:sz w:val="20"/>
        </w:rPr>
        <w:t xml:space="preserve"> </w:t>
      </w:r>
      <w:r>
        <w:rPr>
          <w:color w:val="231F20"/>
          <w:w w:val="115"/>
          <w:sz w:val="20"/>
        </w:rPr>
        <w:t>правах,</w:t>
      </w:r>
      <w:r>
        <w:rPr>
          <w:color w:val="231F20"/>
          <w:spacing w:val="1"/>
          <w:w w:val="115"/>
          <w:sz w:val="20"/>
        </w:rPr>
        <w:t xml:space="preserve"> </w:t>
      </w:r>
      <w:r>
        <w:rPr>
          <w:color w:val="231F20"/>
          <w:w w:val="115"/>
          <w:sz w:val="20"/>
        </w:rPr>
        <w:t>свободах</w:t>
      </w:r>
      <w:r>
        <w:rPr>
          <w:color w:val="231F20"/>
          <w:spacing w:val="1"/>
          <w:w w:val="115"/>
          <w:sz w:val="20"/>
        </w:rPr>
        <w:t xml:space="preserve"> </w:t>
      </w:r>
      <w:r>
        <w:rPr>
          <w:color w:val="231F20"/>
          <w:w w:val="115"/>
          <w:sz w:val="20"/>
        </w:rPr>
        <w:t>и</w:t>
      </w:r>
      <w:r>
        <w:rPr>
          <w:color w:val="231F20"/>
          <w:spacing w:val="1"/>
          <w:w w:val="115"/>
          <w:sz w:val="20"/>
        </w:rPr>
        <w:t xml:space="preserve"> </w:t>
      </w:r>
      <w:r>
        <w:rPr>
          <w:color w:val="231F20"/>
          <w:w w:val="115"/>
          <w:sz w:val="20"/>
        </w:rPr>
        <w:t>обязан­</w:t>
      </w:r>
      <w:r>
        <w:rPr>
          <w:color w:val="231F20"/>
          <w:spacing w:val="-55"/>
          <w:w w:val="115"/>
          <w:sz w:val="20"/>
        </w:rPr>
        <w:t xml:space="preserve"> </w:t>
      </w:r>
      <w:r>
        <w:rPr>
          <w:color w:val="231F20"/>
          <w:w w:val="115"/>
          <w:sz w:val="20"/>
        </w:rPr>
        <w:t>ностях</w:t>
      </w:r>
      <w:r>
        <w:rPr>
          <w:color w:val="231F20"/>
          <w:spacing w:val="54"/>
          <w:w w:val="115"/>
          <w:sz w:val="20"/>
        </w:rPr>
        <w:t xml:space="preserve"> </w:t>
      </w:r>
      <w:r>
        <w:rPr>
          <w:color w:val="231F20"/>
          <w:w w:val="115"/>
          <w:sz w:val="20"/>
        </w:rPr>
        <w:t>человека</w:t>
      </w:r>
      <w:r>
        <w:rPr>
          <w:color w:val="231F20"/>
          <w:spacing w:val="54"/>
          <w:w w:val="115"/>
          <w:sz w:val="20"/>
        </w:rPr>
        <w:t xml:space="preserve"> </w:t>
      </w:r>
      <w:r>
        <w:rPr>
          <w:color w:val="231F20"/>
          <w:w w:val="115"/>
          <w:sz w:val="20"/>
        </w:rPr>
        <w:t>и</w:t>
      </w:r>
      <w:r>
        <w:rPr>
          <w:color w:val="231F20"/>
          <w:spacing w:val="54"/>
          <w:w w:val="115"/>
          <w:sz w:val="20"/>
        </w:rPr>
        <w:t xml:space="preserve"> </w:t>
      </w:r>
      <w:r>
        <w:rPr>
          <w:color w:val="231F20"/>
          <w:w w:val="115"/>
          <w:sz w:val="20"/>
        </w:rPr>
        <w:t>гражданина</w:t>
      </w:r>
      <w:r>
        <w:rPr>
          <w:color w:val="231F20"/>
          <w:spacing w:val="54"/>
          <w:w w:val="115"/>
          <w:sz w:val="20"/>
        </w:rPr>
        <w:t xml:space="preserve"> </w:t>
      </w:r>
      <w:r>
        <w:rPr>
          <w:color w:val="231F20"/>
          <w:w w:val="115"/>
          <w:sz w:val="20"/>
        </w:rPr>
        <w:t>в</w:t>
      </w:r>
      <w:r>
        <w:rPr>
          <w:color w:val="231F20"/>
          <w:spacing w:val="54"/>
          <w:w w:val="115"/>
          <w:sz w:val="20"/>
        </w:rPr>
        <w:t xml:space="preserve"> </w:t>
      </w:r>
      <w:r>
        <w:rPr>
          <w:color w:val="231F20"/>
          <w:w w:val="115"/>
          <w:sz w:val="20"/>
        </w:rPr>
        <w:t>Российской</w:t>
      </w:r>
      <w:r>
        <w:rPr>
          <w:color w:val="231F20"/>
          <w:spacing w:val="54"/>
          <w:w w:val="115"/>
          <w:sz w:val="20"/>
        </w:rPr>
        <w:t xml:space="preserve"> </w:t>
      </w:r>
      <w:r>
        <w:rPr>
          <w:color w:val="231F20"/>
          <w:w w:val="115"/>
          <w:sz w:val="20"/>
        </w:rPr>
        <w:t>Федерации.</w:t>
      </w:r>
    </w:p>
    <w:p w:rsidR="00F4237C" w:rsidRDefault="00846A94">
      <w:pPr>
        <w:pStyle w:val="a3"/>
        <w:spacing w:before="9" w:line="247" w:lineRule="auto"/>
        <w:ind w:right="154"/>
      </w:pPr>
      <w:r>
        <w:rPr>
          <w:color w:val="231F20"/>
          <w:w w:val="115"/>
        </w:rPr>
        <w:t>Культурологическая направленность предмета способствует</w:t>
      </w:r>
      <w:r>
        <w:rPr>
          <w:color w:val="231F20"/>
          <w:spacing w:val="1"/>
          <w:w w:val="115"/>
        </w:rPr>
        <w:t xml:space="preserve"> </w:t>
      </w:r>
      <w:r>
        <w:rPr>
          <w:color w:val="231F20"/>
          <w:w w:val="120"/>
        </w:rPr>
        <w:t>развитию</w:t>
      </w:r>
      <w:r>
        <w:rPr>
          <w:color w:val="231F20"/>
          <w:spacing w:val="-8"/>
          <w:w w:val="120"/>
        </w:rPr>
        <w:t xml:space="preserve"> </w:t>
      </w:r>
      <w:r>
        <w:rPr>
          <w:color w:val="231F20"/>
          <w:w w:val="120"/>
        </w:rPr>
        <w:t>у</w:t>
      </w:r>
      <w:r>
        <w:rPr>
          <w:color w:val="231F20"/>
          <w:spacing w:val="-8"/>
          <w:w w:val="120"/>
        </w:rPr>
        <w:t xml:space="preserve"> </w:t>
      </w:r>
      <w:r>
        <w:rPr>
          <w:color w:val="231F20"/>
          <w:w w:val="120"/>
        </w:rPr>
        <w:t>обучающихся</w:t>
      </w:r>
      <w:r>
        <w:rPr>
          <w:color w:val="231F20"/>
          <w:spacing w:val="-8"/>
          <w:w w:val="120"/>
        </w:rPr>
        <w:t xml:space="preserve"> </w:t>
      </w:r>
      <w:r>
        <w:rPr>
          <w:color w:val="231F20"/>
          <w:w w:val="120"/>
        </w:rPr>
        <w:t>представлений</w:t>
      </w:r>
      <w:r>
        <w:rPr>
          <w:color w:val="231F20"/>
          <w:spacing w:val="-8"/>
          <w:w w:val="120"/>
        </w:rPr>
        <w:t xml:space="preserve"> </w:t>
      </w:r>
      <w:r>
        <w:rPr>
          <w:color w:val="231F20"/>
          <w:w w:val="120"/>
        </w:rPr>
        <w:t>о</w:t>
      </w:r>
      <w:r>
        <w:rPr>
          <w:color w:val="231F20"/>
          <w:spacing w:val="-8"/>
          <w:w w:val="120"/>
        </w:rPr>
        <w:t xml:space="preserve"> </w:t>
      </w:r>
      <w:r>
        <w:rPr>
          <w:color w:val="231F20"/>
          <w:w w:val="120"/>
        </w:rPr>
        <w:t>нравственных</w:t>
      </w:r>
      <w:r>
        <w:rPr>
          <w:color w:val="231F20"/>
          <w:spacing w:val="-8"/>
          <w:w w:val="120"/>
        </w:rPr>
        <w:t xml:space="preserve"> </w:t>
      </w:r>
      <w:r>
        <w:rPr>
          <w:color w:val="231F20"/>
          <w:w w:val="120"/>
        </w:rPr>
        <w:t>иде­</w:t>
      </w:r>
      <w:r>
        <w:rPr>
          <w:color w:val="231F20"/>
          <w:spacing w:val="-57"/>
          <w:w w:val="120"/>
        </w:rPr>
        <w:t xml:space="preserve"> </w:t>
      </w:r>
      <w:r>
        <w:rPr>
          <w:color w:val="231F20"/>
          <w:w w:val="120"/>
        </w:rPr>
        <w:lastRenderedPageBreak/>
        <w:t>алах и ценностях религиозных и светских традиций народов</w:t>
      </w:r>
      <w:r>
        <w:rPr>
          <w:color w:val="231F20"/>
          <w:spacing w:val="1"/>
          <w:w w:val="120"/>
        </w:rPr>
        <w:t xml:space="preserve"> </w:t>
      </w:r>
      <w:r>
        <w:rPr>
          <w:color w:val="231F20"/>
          <w:w w:val="115"/>
        </w:rPr>
        <w:t>России, формированию ценностного отношения к социальной</w:t>
      </w:r>
      <w:r>
        <w:rPr>
          <w:color w:val="231F20"/>
          <w:spacing w:val="1"/>
          <w:w w:val="115"/>
        </w:rPr>
        <w:t xml:space="preserve"> </w:t>
      </w:r>
      <w:r>
        <w:rPr>
          <w:color w:val="231F20"/>
          <w:w w:val="120"/>
        </w:rPr>
        <w:t>реальности, осознанию роли буддизма, православия, ислама,</w:t>
      </w:r>
      <w:r>
        <w:rPr>
          <w:color w:val="231F20"/>
          <w:spacing w:val="1"/>
          <w:w w:val="120"/>
        </w:rPr>
        <w:t xml:space="preserve"> </w:t>
      </w:r>
      <w:r>
        <w:rPr>
          <w:color w:val="231F20"/>
          <w:w w:val="120"/>
        </w:rPr>
        <w:t>иудаизма, светской этики в истории и культуре нашей стра­</w:t>
      </w:r>
      <w:r>
        <w:rPr>
          <w:color w:val="231F20"/>
          <w:spacing w:val="1"/>
          <w:w w:val="120"/>
        </w:rPr>
        <w:t xml:space="preserve"> </w:t>
      </w:r>
      <w:r>
        <w:rPr>
          <w:color w:val="231F20"/>
          <w:w w:val="120"/>
        </w:rPr>
        <w:t>ны.</w:t>
      </w:r>
      <w:r>
        <w:rPr>
          <w:color w:val="231F20"/>
          <w:spacing w:val="1"/>
          <w:w w:val="120"/>
        </w:rPr>
        <w:t xml:space="preserve"> </w:t>
      </w:r>
      <w:r>
        <w:rPr>
          <w:color w:val="231F20"/>
          <w:w w:val="120"/>
        </w:rPr>
        <w:t>Коммуникативный</w:t>
      </w:r>
      <w:r>
        <w:rPr>
          <w:color w:val="231F20"/>
          <w:spacing w:val="1"/>
          <w:w w:val="120"/>
        </w:rPr>
        <w:t xml:space="preserve"> </w:t>
      </w:r>
      <w:r>
        <w:rPr>
          <w:color w:val="231F20"/>
          <w:w w:val="120"/>
        </w:rPr>
        <w:t>подход</w:t>
      </w:r>
      <w:r>
        <w:rPr>
          <w:color w:val="231F20"/>
          <w:spacing w:val="1"/>
          <w:w w:val="120"/>
        </w:rPr>
        <w:t xml:space="preserve"> </w:t>
      </w:r>
      <w:r>
        <w:rPr>
          <w:color w:val="231F20"/>
          <w:w w:val="120"/>
        </w:rPr>
        <w:t>к</w:t>
      </w:r>
      <w:r>
        <w:rPr>
          <w:color w:val="231F20"/>
          <w:spacing w:val="1"/>
          <w:w w:val="120"/>
        </w:rPr>
        <w:t xml:space="preserve"> </w:t>
      </w:r>
      <w:r>
        <w:rPr>
          <w:color w:val="231F20"/>
          <w:w w:val="120"/>
        </w:rPr>
        <w:t>преподаванию</w:t>
      </w:r>
      <w:r>
        <w:rPr>
          <w:color w:val="231F20"/>
          <w:spacing w:val="1"/>
          <w:w w:val="120"/>
        </w:rPr>
        <w:t xml:space="preserve"> </w:t>
      </w:r>
      <w:r>
        <w:rPr>
          <w:color w:val="231F20"/>
          <w:w w:val="120"/>
        </w:rPr>
        <w:t>предмета</w:t>
      </w:r>
      <w:r>
        <w:rPr>
          <w:color w:val="231F20"/>
          <w:spacing w:val="1"/>
          <w:w w:val="120"/>
        </w:rPr>
        <w:t xml:space="preserve"> </w:t>
      </w:r>
      <w:r>
        <w:rPr>
          <w:color w:val="231F20"/>
          <w:w w:val="115"/>
        </w:rPr>
        <w:t>ОРКСЭ предполагает организацию коммуникативной деятель­</w:t>
      </w:r>
      <w:r>
        <w:rPr>
          <w:color w:val="231F20"/>
          <w:spacing w:val="1"/>
          <w:w w:val="115"/>
        </w:rPr>
        <w:t xml:space="preserve"> </w:t>
      </w:r>
      <w:r>
        <w:rPr>
          <w:color w:val="231F20"/>
          <w:w w:val="120"/>
        </w:rPr>
        <w:t>ности обучающихся, требующей от них умения выслушивать</w:t>
      </w:r>
      <w:r>
        <w:rPr>
          <w:color w:val="231F20"/>
          <w:spacing w:val="-57"/>
          <w:w w:val="120"/>
        </w:rPr>
        <w:t xml:space="preserve"> </w:t>
      </w:r>
      <w:r>
        <w:rPr>
          <w:color w:val="231F20"/>
          <w:w w:val="120"/>
        </w:rPr>
        <w:t>позицию</w:t>
      </w:r>
      <w:r>
        <w:rPr>
          <w:color w:val="231F20"/>
          <w:spacing w:val="-7"/>
          <w:w w:val="120"/>
        </w:rPr>
        <w:t xml:space="preserve"> </w:t>
      </w:r>
      <w:r>
        <w:rPr>
          <w:color w:val="231F20"/>
          <w:w w:val="120"/>
        </w:rPr>
        <w:t>партнёра</w:t>
      </w:r>
      <w:r>
        <w:rPr>
          <w:color w:val="231F20"/>
          <w:spacing w:val="-6"/>
          <w:w w:val="120"/>
        </w:rPr>
        <w:t xml:space="preserve"> </w:t>
      </w:r>
      <w:r>
        <w:rPr>
          <w:color w:val="231F20"/>
          <w:w w:val="120"/>
        </w:rPr>
        <w:t>по</w:t>
      </w:r>
      <w:r>
        <w:rPr>
          <w:color w:val="231F20"/>
          <w:spacing w:val="-6"/>
          <w:w w:val="120"/>
        </w:rPr>
        <w:t xml:space="preserve"> </w:t>
      </w:r>
      <w:r>
        <w:rPr>
          <w:color w:val="231F20"/>
          <w:w w:val="120"/>
        </w:rPr>
        <w:t>деятельности,</w:t>
      </w:r>
      <w:r>
        <w:rPr>
          <w:color w:val="231F20"/>
          <w:spacing w:val="-6"/>
          <w:w w:val="120"/>
        </w:rPr>
        <w:t xml:space="preserve"> </w:t>
      </w:r>
      <w:r>
        <w:rPr>
          <w:color w:val="231F20"/>
          <w:w w:val="120"/>
        </w:rPr>
        <w:t>принимать</w:t>
      </w:r>
      <w:r>
        <w:rPr>
          <w:color w:val="231F20"/>
          <w:spacing w:val="-6"/>
          <w:w w:val="120"/>
        </w:rPr>
        <w:t xml:space="preserve"> </w:t>
      </w:r>
      <w:r>
        <w:rPr>
          <w:color w:val="231F20"/>
          <w:w w:val="120"/>
        </w:rPr>
        <w:t>её,</w:t>
      </w:r>
      <w:r>
        <w:rPr>
          <w:color w:val="231F20"/>
          <w:spacing w:val="-6"/>
          <w:w w:val="120"/>
        </w:rPr>
        <w:t xml:space="preserve"> </w:t>
      </w:r>
      <w:r>
        <w:rPr>
          <w:color w:val="231F20"/>
          <w:w w:val="120"/>
        </w:rPr>
        <w:t>согласовы­</w:t>
      </w:r>
      <w:r>
        <w:rPr>
          <w:color w:val="231F20"/>
          <w:spacing w:val="-57"/>
          <w:w w:val="120"/>
        </w:rPr>
        <w:t xml:space="preserve"> </w:t>
      </w:r>
      <w:r>
        <w:rPr>
          <w:color w:val="231F20"/>
          <w:w w:val="120"/>
        </w:rPr>
        <w:t>вать</w:t>
      </w:r>
      <w:r>
        <w:rPr>
          <w:color w:val="231F20"/>
          <w:spacing w:val="1"/>
          <w:w w:val="120"/>
        </w:rPr>
        <w:t xml:space="preserve"> </w:t>
      </w:r>
      <w:r>
        <w:rPr>
          <w:color w:val="231F20"/>
          <w:w w:val="120"/>
        </w:rPr>
        <w:t>усилия</w:t>
      </w:r>
      <w:r>
        <w:rPr>
          <w:color w:val="231F20"/>
          <w:spacing w:val="1"/>
          <w:w w:val="120"/>
        </w:rPr>
        <w:t xml:space="preserve"> </w:t>
      </w:r>
      <w:r>
        <w:rPr>
          <w:color w:val="231F20"/>
          <w:w w:val="120"/>
        </w:rPr>
        <w:t>для</w:t>
      </w:r>
      <w:r>
        <w:rPr>
          <w:color w:val="231F20"/>
          <w:spacing w:val="1"/>
          <w:w w:val="120"/>
        </w:rPr>
        <w:t xml:space="preserve"> </w:t>
      </w:r>
      <w:r>
        <w:rPr>
          <w:color w:val="231F20"/>
          <w:w w:val="120"/>
        </w:rPr>
        <w:t>достижения</w:t>
      </w:r>
      <w:r>
        <w:rPr>
          <w:color w:val="231F20"/>
          <w:spacing w:val="1"/>
          <w:w w:val="120"/>
        </w:rPr>
        <w:t xml:space="preserve"> </w:t>
      </w:r>
      <w:r>
        <w:rPr>
          <w:color w:val="231F20"/>
          <w:w w:val="120"/>
        </w:rPr>
        <w:t>поставленной</w:t>
      </w:r>
      <w:r>
        <w:rPr>
          <w:color w:val="231F20"/>
          <w:spacing w:val="1"/>
          <w:w w:val="120"/>
        </w:rPr>
        <w:t xml:space="preserve"> </w:t>
      </w:r>
      <w:r>
        <w:rPr>
          <w:color w:val="231F20"/>
          <w:w w:val="120"/>
        </w:rPr>
        <w:t>цели,</w:t>
      </w:r>
      <w:r>
        <w:rPr>
          <w:color w:val="231F20"/>
          <w:spacing w:val="1"/>
          <w:w w:val="120"/>
        </w:rPr>
        <w:t xml:space="preserve"> </w:t>
      </w:r>
      <w:r>
        <w:rPr>
          <w:color w:val="231F20"/>
          <w:w w:val="120"/>
        </w:rPr>
        <w:t>находить</w:t>
      </w:r>
      <w:r>
        <w:rPr>
          <w:color w:val="231F20"/>
          <w:spacing w:val="-57"/>
          <w:w w:val="120"/>
        </w:rPr>
        <w:t xml:space="preserve"> </w:t>
      </w:r>
      <w:r>
        <w:rPr>
          <w:color w:val="231F20"/>
          <w:spacing w:val="-1"/>
          <w:w w:val="120"/>
        </w:rPr>
        <w:t>адекватные</w:t>
      </w:r>
      <w:r>
        <w:rPr>
          <w:color w:val="231F20"/>
          <w:spacing w:val="-13"/>
          <w:w w:val="120"/>
        </w:rPr>
        <w:t xml:space="preserve"> </w:t>
      </w:r>
      <w:r>
        <w:rPr>
          <w:color w:val="231F20"/>
          <w:spacing w:val="-1"/>
          <w:w w:val="120"/>
        </w:rPr>
        <w:t>вербальные</w:t>
      </w:r>
      <w:r>
        <w:rPr>
          <w:color w:val="231F20"/>
          <w:spacing w:val="-13"/>
          <w:w w:val="120"/>
        </w:rPr>
        <w:t xml:space="preserve"> </w:t>
      </w:r>
      <w:r>
        <w:rPr>
          <w:color w:val="231F20"/>
          <w:w w:val="120"/>
        </w:rPr>
        <w:t>средства</w:t>
      </w:r>
      <w:r>
        <w:rPr>
          <w:color w:val="231F20"/>
          <w:spacing w:val="-13"/>
          <w:w w:val="120"/>
        </w:rPr>
        <w:t xml:space="preserve"> </w:t>
      </w:r>
      <w:r>
        <w:rPr>
          <w:color w:val="231F20"/>
          <w:w w:val="120"/>
        </w:rPr>
        <w:t>передачи</w:t>
      </w:r>
      <w:r>
        <w:rPr>
          <w:color w:val="231F20"/>
          <w:spacing w:val="-13"/>
          <w:w w:val="120"/>
        </w:rPr>
        <w:t xml:space="preserve"> </w:t>
      </w:r>
      <w:r>
        <w:rPr>
          <w:color w:val="231F20"/>
          <w:w w:val="120"/>
        </w:rPr>
        <w:t>информации</w:t>
      </w:r>
      <w:r>
        <w:rPr>
          <w:color w:val="231F20"/>
          <w:spacing w:val="-13"/>
          <w:w w:val="120"/>
        </w:rPr>
        <w:t xml:space="preserve"> </w:t>
      </w:r>
      <w:r>
        <w:rPr>
          <w:color w:val="231F20"/>
          <w:w w:val="120"/>
        </w:rPr>
        <w:t>и</w:t>
      </w:r>
      <w:r>
        <w:rPr>
          <w:color w:val="231F20"/>
          <w:spacing w:val="-13"/>
          <w:w w:val="120"/>
        </w:rPr>
        <w:t xml:space="preserve"> </w:t>
      </w:r>
      <w:r>
        <w:rPr>
          <w:color w:val="231F20"/>
          <w:w w:val="120"/>
        </w:rPr>
        <w:t>реф­</w:t>
      </w:r>
      <w:r>
        <w:rPr>
          <w:color w:val="231F20"/>
          <w:spacing w:val="-58"/>
          <w:w w:val="120"/>
        </w:rPr>
        <w:t xml:space="preserve"> </w:t>
      </w:r>
      <w:r>
        <w:rPr>
          <w:color w:val="231F20"/>
          <w:w w:val="115"/>
        </w:rPr>
        <w:t>лексии. Деятельностный подход, основывающийся на принци­</w:t>
      </w:r>
      <w:r>
        <w:rPr>
          <w:color w:val="231F20"/>
          <w:spacing w:val="1"/>
          <w:w w:val="115"/>
        </w:rPr>
        <w:t xml:space="preserve"> </w:t>
      </w:r>
      <w:r>
        <w:rPr>
          <w:color w:val="231F20"/>
          <w:w w:val="120"/>
        </w:rPr>
        <w:t>пе диалогичности, осуществляется в процессе активного вза­</w:t>
      </w:r>
      <w:r>
        <w:rPr>
          <w:color w:val="231F20"/>
          <w:spacing w:val="1"/>
          <w:w w:val="120"/>
        </w:rPr>
        <w:t xml:space="preserve"> </w:t>
      </w:r>
      <w:r>
        <w:rPr>
          <w:color w:val="231F20"/>
          <w:w w:val="115"/>
        </w:rPr>
        <w:t>имодействия обучающихся, сотрудничества, обмена информа­</w:t>
      </w:r>
      <w:r>
        <w:rPr>
          <w:color w:val="231F20"/>
          <w:spacing w:val="1"/>
          <w:w w:val="115"/>
        </w:rPr>
        <w:t xml:space="preserve"> </w:t>
      </w:r>
      <w:r>
        <w:rPr>
          <w:color w:val="231F20"/>
          <w:w w:val="120"/>
        </w:rPr>
        <w:t>цией,</w:t>
      </w:r>
      <w:r>
        <w:rPr>
          <w:color w:val="231F20"/>
          <w:spacing w:val="35"/>
          <w:w w:val="120"/>
        </w:rPr>
        <w:t xml:space="preserve"> </w:t>
      </w:r>
      <w:r>
        <w:rPr>
          <w:color w:val="231F20"/>
          <w:w w:val="120"/>
        </w:rPr>
        <w:t>обсуждения</w:t>
      </w:r>
      <w:r>
        <w:rPr>
          <w:color w:val="231F20"/>
          <w:spacing w:val="36"/>
          <w:w w:val="120"/>
        </w:rPr>
        <w:t xml:space="preserve"> </w:t>
      </w:r>
      <w:r>
        <w:rPr>
          <w:color w:val="231F20"/>
          <w:w w:val="120"/>
        </w:rPr>
        <w:t>разных</w:t>
      </w:r>
      <w:r>
        <w:rPr>
          <w:color w:val="231F20"/>
          <w:spacing w:val="35"/>
          <w:w w:val="120"/>
        </w:rPr>
        <w:t xml:space="preserve"> </w:t>
      </w:r>
      <w:r>
        <w:rPr>
          <w:color w:val="231F20"/>
          <w:w w:val="120"/>
        </w:rPr>
        <w:t>точек</w:t>
      </w:r>
      <w:r>
        <w:rPr>
          <w:color w:val="231F20"/>
          <w:spacing w:val="36"/>
          <w:w w:val="120"/>
        </w:rPr>
        <w:t xml:space="preserve"> </w:t>
      </w:r>
      <w:r>
        <w:rPr>
          <w:color w:val="231F20"/>
          <w:w w:val="120"/>
        </w:rPr>
        <w:t>зрения</w:t>
      </w:r>
      <w:r>
        <w:rPr>
          <w:color w:val="231F20"/>
          <w:spacing w:val="35"/>
          <w:w w:val="120"/>
        </w:rPr>
        <w:t xml:space="preserve"> </w:t>
      </w:r>
      <w:r>
        <w:rPr>
          <w:color w:val="231F20"/>
          <w:w w:val="120"/>
        </w:rPr>
        <w:t>и</w:t>
      </w:r>
      <w:r>
        <w:rPr>
          <w:color w:val="231F20"/>
          <w:spacing w:val="35"/>
          <w:w w:val="120"/>
        </w:rPr>
        <w:t xml:space="preserve"> </w:t>
      </w:r>
      <w:r>
        <w:rPr>
          <w:color w:val="231F20"/>
          <w:w w:val="120"/>
        </w:rPr>
        <w:t>т.</w:t>
      </w:r>
      <w:r>
        <w:rPr>
          <w:color w:val="231F20"/>
          <w:spacing w:val="36"/>
          <w:w w:val="120"/>
        </w:rPr>
        <w:t xml:space="preserve"> </w:t>
      </w:r>
      <w:r>
        <w:rPr>
          <w:color w:val="231F20"/>
          <w:w w:val="120"/>
        </w:rPr>
        <w:t>п.</w:t>
      </w:r>
    </w:p>
    <w:p w:rsidR="00F4237C" w:rsidRDefault="00846A94" w:rsidP="00174276">
      <w:pPr>
        <w:pStyle w:val="a3"/>
        <w:spacing w:before="15" w:line="247" w:lineRule="auto"/>
      </w:pPr>
      <w:r>
        <w:rPr>
          <w:color w:val="231F20"/>
          <w:w w:val="115"/>
        </w:rPr>
        <w:t>Предпосылками</w:t>
      </w:r>
      <w:r>
        <w:rPr>
          <w:color w:val="231F20"/>
          <w:spacing w:val="1"/>
          <w:w w:val="115"/>
        </w:rPr>
        <w:t xml:space="preserve"> </w:t>
      </w:r>
      <w:r>
        <w:rPr>
          <w:color w:val="231F20"/>
          <w:w w:val="115"/>
        </w:rPr>
        <w:t>усвоения</w:t>
      </w:r>
      <w:r>
        <w:rPr>
          <w:color w:val="231F20"/>
          <w:spacing w:val="1"/>
          <w:w w:val="115"/>
        </w:rPr>
        <w:t xml:space="preserve"> </w:t>
      </w:r>
      <w:r>
        <w:rPr>
          <w:color w:val="231F20"/>
          <w:w w:val="115"/>
        </w:rPr>
        <w:t>младшими</w:t>
      </w:r>
      <w:r>
        <w:rPr>
          <w:color w:val="231F20"/>
          <w:spacing w:val="1"/>
          <w:w w:val="115"/>
        </w:rPr>
        <w:t xml:space="preserve"> </w:t>
      </w:r>
      <w:r>
        <w:rPr>
          <w:color w:val="231F20"/>
          <w:w w:val="115"/>
        </w:rPr>
        <w:t>школьниками</w:t>
      </w:r>
      <w:r>
        <w:rPr>
          <w:color w:val="231F20"/>
          <w:spacing w:val="1"/>
          <w:w w:val="115"/>
        </w:rPr>
        <w:t xml:space="preserve"> </w:t>
      </w:r>
      <w:r>
        <w:rPr>
          <w:color w:val="231F20"/>
          <w:w w:val="115"/>
        </w:rPr>
        <w:t>содер­</w:t>
      </w:r>
      <w:r>
        <w:rPr>
          <w:color w:val="231F20"/>
          <w:spacing w:val="1"/>
          <w:w w:val="115"/>
        </w:rPr>
        <w:t xml:space="preserve"> </w:t>
      </w:r>
      <w:r>
        <w:rPr>
          <w:color w:val="231F20"/>
          <w:w w:val="115"/>
        </w:rPr>
        <w:t>жания</w:t>
      </w:r>
      <w:r>
        <w:rPr>
          <w:color w:val="231F20"/>
          <w:spacing w:val="1"/>
          <w:w w:val="115"/>
        </w:rPr>
        <w:t xml:space="preserve"> </w:t>
      </w:r>
      <w:r>
        <w:rPr>
          <w:color w:val="231F20"/>
          <w:w w:val="115"/>
        </w:rPr>
        <w:t>курса</w:t>
      </w:r>
      <w:r>
        <w:rPr>
          <w:color w:val="231F20"/>
          <w:spacing w:val="1"/>
          <w:w w:val="115"/>
        </w:rPr>
        <w:t xml:space="preserve"> </w:t>
      </w:r>
      <w:r>
        <w:rPr>
          <w:color w:val="231F20"/>
          <w:w w:val="115"/>
        </w:rPr>
        <w:t>являются</w:t>
      </w:r>
      <w:r>
        <w:rPr>
          <w:color w:val="231F20"/>
          <w:spacing w:val="1"/>
          <w:w w:val="115"/>
        </w:rPr>
        <w:t xml:space="preserve"> </w:t>
      </w:r>
      <w:r>
        <w:rPr>
          <w:color w:val="231F20"/>
          <w:w w:val="115"/>
        </w:rPr>
        <w:t>психологические</w:t>
      </w:r>
      <w:r>
        <w:rPr>
          <w:color w:val="231F20"/>
          <w:spacing w:val="1"/>
          <w:w w:val="115"/>
        </w:rPr>
        <w:t xml:space="preserve"> </w:t>
      </w:r>
      <w:r>
        <w:rPr>
          <w:color w:val="231F20"/>
          <w:w w:val="115"/>
        </w:rPr>
        <w:t>особенности</w:t>
      </w:r>
      <w:r>
        <w:rPr>
          <w:color w:val="231F20"/>
          <w:spacing w:val="1"/>
          <w:w w:val="115"/>
        </w:rPr>
        <w:t xml:space="preserve"> </w:t>
      </w:r>
      <w:r>
        <w:rPr>
          <w:color w:val="231F20"/>
          <w:w w:val="115"/>
        </w:rPr>
        <w:t>детей,</w:t>
      </w:r>
      <w:r>
        <w:rPr>
          <w:color w:val="231F20"/>
          <w:spacing w:val="1"/>
          <w:w w:val="115"/>
        </w:rPr>
        <w:t xml:space="preserve"> </w:t>
      </w:r>
      <w:r>
        <w:rPr>
          <w:color w:val="231F20"/>
          <w:w w:val="115"/>
        </w:rPr>
        <w:t>завершающих</w:t>
      </w:r>
      <w:r>
        <w:rPr>
          <w:color w:val="231F20"/>
          <w:spacing w:val="1"/>
          <w:w w:val="115"/>
        </w:rPr>
        <w:t xml:space="preserve"> </w:t>
      </w:r>
      <w:r>
        <w:rPr>
          <w:color w:val="231F20"/>
          <w:w w:val="115"/>
        </w:rPr>
        <w:t>обучение</w:t>
      </w:r>
      <w:r>
        <w:rPr>
          <w:color w:val="231F20"/>
          <w:spacing w:val="1"/>
          <w:w w:val="115"/>
        </w:rPr>
        <w:t xml:space="preserve"> </w:t>
      </w:r>
      <w:r>
        <w:rPr>
          <w:color w:val="231F20"/>
          <w:w w:val="115"/>
        </w:rPr>
        <w:t>в</w:t>
      </w:r>
      <w:r>
        <w:rPr>
          <w:color w:val="231F20"/>
          <w:spacing w:val="1"/>
          <w:w w:val="115"/>
        </w:rPr>
        <w:t xml:space="preserve"> </w:t>
      </w:r>
      <w:r>
        <w:rPr>
          <w:color w:val="231F20"/>
          <w:w w:val="115"/>
        </w:rPr>
        <w:t>начальной</w:t>
      </w:r>
      <w:r>
        <w:rPr>
          <w:color w:val="231F20"/>
          <w:spacing w:val="1"/>
          <w:w w:val="115"/>
        </w:rPr>
        <w:t xml:space="preserve"> </w:t>
      </w:r>
      <w:r>
        <w:rPr>
          <w:color w:val="231F20"/>
          <w:w w:val="115"/>
        </w:rPr>
        <w:t>школе:</w:t>
      </w:r>
      <w:r>
        <w:rPr>
          <w:color w:val="231F20"/>
          <w:spacing w:val="1"/>
          <w:w w:val="115"/>
        </w:rPr>
        <w:t xml:space="preserve"> </w:t>
      </w:r>
      <w:r>
        <w:rPr>
          <w:color w:val="231F20"/>
          <w:w w:val="115"/>
        </w:rPr>
        <w:t>интерес</w:t>
      </w:r>
      <w:r>
        <w:rPr>
          <w:color w:val="231F20"/>
          <w:spacing w:val="1"/>
          <w:w w:val="115"/>
        </w:rPr>
        <w:t xml:space="preserve"> </w:t>
      </w:r>
      <w:r>
        <w:rPr>
          <w:color w:val="231F20"/>
          <w:w w:val="115"/>
        </w:rPr>
        <w:t>к</w:t>
      </w:r>
      <w:r>
        <w:rPr>
          <w:color w:val="231F20"/>
          <w:spacing w:val="1"/>
          <w:w w:val="115"/>
        </w:rPr>
        <w:t xml:space="preserve"> </w:t>
      </w:r>
      <w:r>
        <w:rPr>
          <w:color w:val="231F20"/>
          <w:w w:val="115"/>
        </w:rPr>
        <w:t>соци­</w:t>
      </w:r>
      <w:r>
        <w:rPr>
          <w:color w:val="231F20"/>
          <w:spacing w:val="-55"/>
          <w:w w:val="115"/>
        </w:rPr>
        <w:t xml:space="preserve"> </w:t>
      </w:r>
      <w:r>
        <w:rPr>
          <w:color w:val="231F20"/>
          <w:w w:val="115"/>
        </w:rPr>
        <w:t>альной жизни, любознательность, принятие авторитета взрос­</w:t>
      </w:r>
      <w:r>
        <w:rPr>
          <w:color w:val="231F20"/>
          <w:spacing w:val="1"/>
          <w:w w:val="115"/>
        </w:rPr>
        <w:t xml:space="preserve"> </w:t>
      </w:r>
      <w:r>
        <w:rPr>
          <w:color w:val="231F20"/>
          <w:w w:val="115"/>
        </w:rPr>
        <w:t>лого.</w:t>
      </w:r>
      <w:r>
        <w:rPr>
          <w:color w:val="231F20"/>
          <w:spacing w:val="1"/>
          <w:w w:val="115"/>
        </w:rPr>
        <w:t xml:space="preserve"> </w:t>
      </w:r>
      <w:r>
        <w:rPr>
          <w:color w:val="231F20"/>
          <w:w w:val="115"/>
        </w:rPr>
        <w:t>Психологи</w:t>
      </w:r>
      <w:r>
        <w:rPr>
          <w:color w:val="231F20"/>
          <w:spacing w:val="1"/>
          <w:w w:val="115"/>
        </w:rPr>
        <w:t xml:space="preserve"> </w:t>
      </w:r>
      <w:r>
        <w:rPr>
          <w:color w:val="231F20"/>
          <w:w w:val="115"/>
        </w:rPr>
        <w:t>подчёркивают</w:t>
      </w:r>
      <w:r>
        <w:rPr>
          <w:color w:val="231F20"/>
          <w:spacing w:val="1"/>
          <w:w w:val="115"/>
        </w:rPr>
        <w:t xml:space="preserve"> </w:t>
      </w:r>
      <w:r>
        <w:rPr>
          <w:color w:val="231F20"/>
          <w:w w:val="115"/>
        </w:rPr>
        <w:t>естественную</w:t>
      </w:r>
      <w:r>
        <w:rPr>
          <w:color w:val="231F20"/>
          <w:spacing w:val="1"/>
          <w:w w:val="115"/>
        </w:rPr>
        <w:t xml:space="preserve"> </w:t>
      </w:r>
      <w:r>
        <w:rPr>
          <w:color w:val="231F20"/>
          <w:w w:val="115"/>
        </w:rPr>
        <w:t>открытость  де­</w:t>
      </w:r>
      <w:r>
        <w:rPr>
          <w:color w:val="231F20"/>
          <w:spacing w:val="-55"/>
          <w:w w:val="115"/>
        </w:rPr>
        <w:t xml:space="preserve"> </w:t>
      </w:r>
      <w:r>
        <w:rPr>
          <w:color w:val="231F20"/>
          <w:w w:val="115"/>
        </w:rPr>
        <w:t>тей этого возраста, способность эмоционально реагировать на</w:t>
      </w:r>
      <w:r>
        <w:rPr>
          <w:color w:val="231F20"/>
          <w:spacing w:val="1"/>
          <w:w w:val="115"/>
        </w:rPr>
        <w:t xml:space="preserve"> </w:t>
      </w:r>
      <w:r>
        <w:rPr>
          <w:color w:val="231F20"/>
          <w:w w:val="115"/>
        </w:rPr>
        <w:t>окружающую действительность, остро реагировать как на до­</w:t>
      </w:r>
      <w:r>
        <w:rPr>
          <w:color w:val="231F20"/>
          <w:spacing w:val="1"/>
          <w:w w:val="115"/>
        </w:rPr>
        <w:t xml:space="preserve"> </w:t>
      </w:r>
      <w:r>
        <w:rPr>
          <w:color w:val="231F20"/>
          <w:w w:val="115"/>
        </w:rPr>
        <w:t>брожелательность,</w:t>
      </w:r>
      <w:r>
        <w:rPr>
          <w:color w:val="231F20"/>
          <w:spacing w:val="1"/>
          <w:w w:val="115"/>
        </w:rPr>
        <w:t xml:space="preserve"> </w:t>
      </w:r>
      <w:r>
        <w:rPr>
          <w:color w:val="231F20"/>
          <w:w w:val="115"/>
        </w:rPr>
        <w:t>отзывчивость,  доброту  других  людей,  так</w:t>
      </w:r>
      <w:r>
        <w:rPr>
          <w:color w:val="231F20"/>
          <w:spacing w:val="1"/>
          <w:w w:val="115"/>
        </w:rPr>
        <w:t xml:space="preserve"> </w:t>
      </w:r>
      <w:r>
        <w:rPr>
          <w:color w:val="231F20"/>
          <w:w w:val="115"/>
        </w:rPr>
        <w:t>и на проявление несправедливости, нанесение обид и оскор­</w:t>
      </w:r>
      <w:r>
        <w:rPr>
          <w:color w:val="231F20"/>
          <w:spacing w:val="1"/>
          <w:w w:val="115"/>
        </w:rPr>
        <w:t xml:space="preserve"> </w:t>
      </w:r>
      <w:r>
        <w:rPr>
          <w:color w:val="231F20"/>
          <w:w w:val="115"/>
        </w:rPr>
        <w:t>блений.</w:t>
      </w:r>
      <w:r>
        <w:rPr>
          <w:color w:val="231F20"/>
          <w:spacing w:val="1"/>
          <w:w w:val="115"/>
        </w:rPr>
        <w:t xml:space="preserve"> </w:t>
      </w:r>
      <w:r>
        <w:rPr>
          <w:color w:val="231F20"/>
          <w:w w:val="115"/>
        </w:rPr>
        <w:t>Всё</w:t>
      </w:r>
      <w:r>
        <w:rPr>
          <w:color w:val="231F20"/>
          <w:spacing w:val="1"/>
          <w:w w:val="115"/>
        </w:rPr>
        <w:t xml:space="preserve"> </w:t>
      </w:r>
      <w:r>
        <w:rPr>
          <w:color w:val="231F20"/>
          <w:w w:val="115"/>
        </w:rPr>
        <w:t>это</w:t>
      </w:r>
      <w:r>
        <w:rPr>
          <w:color w:val="231F20"/>
          <w:spacing w:val="1"/>
          <w:w w:val="115"/>
        </w:rPr>
        <w:t xml:space="preserve"> </w:t>
      </w:r>
      <w:r>
        <w:rPr>
          <w:color w:val="231F20"/>
          <w:w w:val="115"/>
        </w:rPr>
        <w:t>становится</w:t>
      </w:r>
      <w:r>
        <w:rPr>
          <w:color w:val="231F20"/>
          <w:spacing w:val="1"/>
          <w:w w:val="115"/>
        </w:rPr>
        <w:t xml:space="preserve"> </w:t>
      </w:r>
      <w:r>
        <w:rPr>
          <w:color w:val="231F20"/>
          <w:w w:val="115"/>
        </w:rPr>
        <w:t>предпосылкой</w:t>
      </w:r>
      <w:r>
        <w:rPr>
          <w:color w:val="231F20"/>
          <w:spacing w:val="1"/>
          <w:w w:val="115"/>
        </w:rPr>
        <w:t xml:space="preserve"> </w:t>
      </w:r>
      <w:r>
        <w:rPr>
          <w:color w:val="231F20"/>
          <w:w w:val="115"/>
        </w:rPr>
        <w:t>к</w:t>
      </w:r>
      <w:r>
        <w:rPr>
          <w:color w:val="231F20"/>
          <w:spacing w:val="1"/>
          <w:w w:val="115"/>
        </w:rPr>
        <w:t xml:space="preserve"> </w:t>
      </w:r>
      <w:r>
        <w:rPr>
          <w:color w:val="231F20"/>
          <w:w w:val="115"/>
        </w:rPr>
        <w:t>пониманию</w:t>
      </w:r>
      <w:r>
        <w:rPr>
          <w:color w:val="231F20"/>
          <w:spacing w:val="1"/>
          <w:w w:val="115"/>
        </w:rPr>
        <w:t xml:space="preserve"> </w:t>
      </w:r>
      <w:r>
        <w:rPr>
          <w:color w:val="231F20"/>
          <w:w w:val="115"/>
        </w:rPr>
        <w:t>за­</w:t>
      </w:r>
      <w:r>
        <w:rPr>
          <w:color w:val="231F20"/>
          <w:spacing w:val="1"/>
          <w:w w:val="115"/>
        </w:rPr>
        <w:t xml:space="preserve"> </w:t>
      </w:r>
      <w:r>
        <w:rPr>
          <w:color w:val="231F20"/>
          <w:w w:val="115"/>
        </w:rPr>
        <w:t>конов существования в социуме и принятию их как руковод­</w:t>
      </w:r>
      <w:r>
        <w:rPr>
          <w:color w:val="231F20"/>
          <w:spacing w:val="1"/>
          <w:w w:val="115"/>
        </w:rPr>
        <w:t xml:space="preserve"> </w:t>
      </w:r>
      <w:r>
        <w:rPr>
          <w:color w:val="231F20"/>
          <w:w w:val="115"/>
        </w:rPr>
        <w:t>ства к собственному поведению. Вместе с тем в процессе обу­</w:t>
      </w:r>
      <w:r>
        <w:rPr>
          <w:color w:val="231F20"/>
          <w:spacing w:val="1"/>
          <w:w w:val="115"/>
        </w:rPr>
        <w:t xml:space="preserve"> </w:t>
      </w:r>
      <w:r>
        <w:rPr>
          <w:color w:val="231F20"/>
          <w:w w:val="115"/>
        </w:rPr>
        <w:t>чения</w:t>
      </w:r>
      <w:r>
        <w:rPr>
          <w:color w:val="231F20"/>
          <w:spacing w:val="1"/>
          <w:w w:val="115"/>
        </w:rPr>
        <w:t xml:space="preserve"> </w:t>
      </w:r>
      <w:r>
        <w:rPr>
          <w:color w:val="231F20"/>
          <w:w w:val="115"/>
        </w:rPr>
        <w:t>необходимо</w:t>
      </w:r>
      <w:r>
        <w:rPr>
          <w:color w:val="231F20"/>
          <w:spacing w:val="1"/>
          <w:w w:val="115"/>
        </w:rPr>
        <w:t xml:space="preserve"> </w:t>
      </w:r>
      <w:r>
        <w:rPr>
          <w:color w:val="231F20"/>
          <w:w w:val="115"/>
        </w:rPr>
        <w:t>учитывать,</w:t>
      </w:r>
      <w:r>
        <w:rPr>
          <w:color w:val="231F20"/>
          <w:spacing w:val="1"/>
          <w:w w:val="115"/>
        </w:rPr>
        <w:t xml:space="preserve"> </w:t>
      </w:r>
      <w:r>
        <w:rPr>
          <w:color w:val="231F20"/>
          <w:w w:val="115"/>
        </w:rPr>
        <w:t>что</w:t>
      </w:r>
      <w:r>
        <w:rPr>
          <w:color w:val="231F20"/>
          <w:spacing w:val="1"/>
          <w:w w:val="115"/>
        </w:rPr>
        <w:t xml:space="preserve"> </w:t>
      </w:r>
      <w:r>
        <w:rPr>
          <w:color w:val="231F20"/>
          <w:w w:val="115"/>
        </w:rPr>
        <w:t>младшие</w:t>
      </w:r>
      <w:r>
        <w:rPr>
          <w:color w:val="231F20"/>
          <w:spacing w:val="1"/>
          <w:w w:val="115"/>
        </w:rPr>
        <w:t xml:space="preserve"> </w:t>
      </w:r>
      <w:r>
        <w:rPr>
          <w:color w:val="231F20"/>
          <w:w w:val="115"/>
        </w:rPr>
        <w:t xml:space="preserve">школьники </w:t>
      </w:r>
      <w:r>
        <w:rPr>
          <w:color w:val="231F20"/>
          <w:spacing w:val="1"/>
          <w:w w:val="115"/>
        </w:rPr>
        <w:t xml:space="preserve"> </w:t>
      </w:r>
      <w:r>
        <w:rPr>
          <w:color w:val="231F20"/>
          <w:w w:val="115"/>
        </w:rPr>
        <w:t>с</w:t>
      </w:r>
      <w:r>
        <w:rPr>
          <w:color w:val="231F20"/>
          <w:spacing w:val="1"/>
          <w:w w:val="115"/>
        </w:rPr>
        <w:t xml:space="preserve"> </w:t>
      </w:r>
      <w:r>
        <w:rPr>
          <w:color w:val="231F20"/>
          <w:w w:val="115"/>
        </w:rPr>
        <w:t>трудом</w:t>
      </w:r>
      <w:r>
        <w:rPr>
          <w:color w:val="231F20"/>
          <w:spacing w:val="30"/>
          <w:w w:val="115"/>
        </w:rPr>
        <w:t xml:space="preserve"> </w:t>
      </w:r>
      <w:r>
        <w:rPr>
          <w:color w:val="231F20"/>
          <w:w w:val="115"/>
        </w:rPr>
        <w:t>усваивают</w:t>
      </w:r>
      <w:r>
        <w:rPr>
          <w:color w:val="231F20"/>
          <w:spacing w:val="31"/>
          <w:w w:val="115"/>
        </w:rPr>
        <w:t xml:space="preserve"> </w:t>
      </w:r>
      <w:r>
        <w:rPr>
          <w:color w:val="231F20"/>
          <w:w w:val="115"/>
        </w:rPr>
        <w:t>абстрактные</w:t>
      </w:r>
      <w:r>
        <w:rPr>
          <w:color w:val="231F20"/>
          <w:spacing w:val="31"/>
          <w:w w:val="115"/>
        </w:rPr>
        <w:t xml:space="preserve"> </w:t>
      </w:r>
      <w:r>
        <w:rPr>
          <w:color w:val="231F20"/>
          <w:w w:val="115"/>
        </w:rPr>
        <w:t>философские</w:t>
      </w:r>
      <w:r>
        <w:rPr>
          <w:color w:val="231F20"/>
          <w:spacing w:val="31"/>
          <w:w w:val="115"/>
        </w:rPr>
        <w:t xml:space="preserve"> </w:t>
      </w:r>
      <w:r>
        <w:rPr>
          <w:color w:val="231F20"/>
          <w:w w:val="115"/>
        </w:rPr>
        <w:t>сентенции,</w:t>
      </w:r>
      <w:r>
        <w:rPr>
          <w:color w:val="231F20"/>
          <w:spacing w:val="31"/>
          <w:w w:val="115"/>
        </w:rPr>
        <w:t xml:space="preserve"> </w:t>
      </w:r>
      <w:r w:rsidR="00174276">
        <w:rPr>
          <w:color w:val="231F20"/>
          <w:w w:val="115"/>
        </w:rPr>
        <w:t>нрав</w:t>
      </w:r>
      <w:r>
        <w:rPr>
          <w:color w:val="231F20"/>
          <w:w w:val="115"/>
        </w:rPr>
        <w:t>ственные</w:t>
      </w:r>
      <w:r>
        <w:rPr>
          <w:color w:val="231F20"/>
          <w:spacing w:val="1"/>
          <w:w w:val="115"/>
        </w:rPr>
        <w:t xml:space="preserve"> </w:t>
      </w:r>
      <w:r>
        <w:rPr>
          <w:color w:val="231F20"/>
          <w:w w:val="115"/>
        </w:rPr>
        <w:t>поучения,</w:t>
      </w:r>
      <w:r>
        <w:rPr>
          <w:color w:val="231F20"/>
          <w:spacing w:val="1"/>
          <w:w w:val="115"/>
        </w:rPr>
        <w:t xml:space="preserve"> </w:t>
      </w:r>
      <w:r>
        <w:rPr>
          <w:color w:val="231F20"/>
          <w:w w:val="115"/>
        </w:rPr>
        <w:t>поэтому</w:t>
      </w:r>
      <w:r>
        <w:rPr>
          <w:color w:val="231F20"/>
          <w:spacing w:val="1"/>
          <w:w w:val="115"/>
        </w:rPr>
        <w:t xml:space="preserve"> </w:t>
      </w:r>
      <w:r>
        <w:rPr>
          <w:color w:val="231F20"/>
          <w:w w:val="115"/>
        </w:rPr>
        <w:t>особое</w:t>
      </w:r>
      <w:r>
        <w:rPr>
          <w:color w:val="231F20"/>
          <w:spacing w:val="1"/>
          <w:w w:val="115"/>
        </w:rPr>
        <w:t xml:space="preserve"> </w:t>
      </w:r>
      <w:r>
        <w:rPr>
          <w:color w:val="231F20"/>
          <w:w w:val="115"/>
        </w:rPr>
        <w:t>внимание</w:t>
      </w:r>
      <w:r>
        <w:rPr>
          <w:color w:val="231F20"/>
          <w:spacing w:val="1"/>
          <w:w w:val="115"/>
        </w:rPr>
        <w:t xml:space="preserve"> </w:t>
      </w:r>
      <w:r>
        <w:rPr>
          <w:color w:val="231F20"/>
          <w:w w:val="115"/>
        </w:rPr>
        <w:t>должно</w:t>
      </w:r>
      <w:r>
        <w:rPr>
          <w:color w:val="231F20"/>
          <w:spacing w:val="1"/>
          <w:w w:val="115"/>
        </w:rPr>
        <w:t xml:space="preserve"> </w:t>
      </w:r>
      <w:r>
        <w:rPr>
          <w:color w:val="231F20"/>
          <w:w w:val="115"/>
        </w:rPr>
        <w:t>быть</w:t>
      </w:r>
      <w:r>
        <w:rPr>
          <w:color w:val="231F20"/>
          <w:spacing w:val="1"/>
          <w:w w:val="115"/>
        </w:rPr>
        <w:t xml:space="preserve"> </w:t>
      </w:r>
      <w:r>
        <w:rPr>
          <w:color w:val="231F20"/>
          <w:w w:val="115"/>
        </w:rPr>
        <w:t>уделено эмоциональной стороне восприятия явлений социаль­</w:t>
      </w:r>
      <w:r>
        <w:rPr>
          <w:color w:val="231F20"/>
          <w:spacing w:val="1"/>
          <w:w w:val="115"/>
        </w:rPr>
        <w:t xml:space="preserve"> </w:t>
      </w:r>
      <w:r>
        <w:rPr>
          <w:color w:val="231F20"/>
          <w:w w:val="115"/>
        </w:rPr>
        <w:t>ной</w:t>
      </w:r>
      <w:r>
        <w:rPr>
          <w:color w:val="231F20"/>
          <w:spacing w:val="1"/>
          <w:w w:val="115"/>
        </w:rPr>
        <w:t xml:space="preserve"> </w:t>
      </w:r>
      <w:r>
        <w:rPr>
          <w:color w:val="231F20"/>
          <w:w w:val="115"/>
        </w:rPr>
        <w:t>жизни,</w:t>
      </w:r>
      <w:r>
        <w:rPr>
          <w:color w:val="231F20"/>
          <w:spacing w:val="1"/>
          <w:w w:val="115"/>
        </w:rPr>
        <w:t xml:space="preserve"> </w:t>
      </w:r>
      <w:r>
        <w:rPr>
          <w:color w:val="231F20"/>
          <w:w w:val="115"/>
        </w:rPr>
        <w:t>связанной</w:t>
      </w:r>
      <w:r>
        <w:rPr>
          <w:color w:val="231F20"/>
          <w:spacing w:val="1"/>
          <w:w w:val="115"/>
        </w:rPr>
        <w:t xml:space="preserve"> </w:t>
      </w:r>
      <w:r>
        <w:rPr>
          <w:color w:val="231F20"/>
          <w:w w:val="115"/>
        </w:rPr>
        <w:t>с</w:t>
      </w:r>
      <w:r>
        <w:rPr>
          <w:color w:val="231F20"/>
          <w:spacing w:val="1"/>
          <w:w w:val="115"/>
        </w:rPr>
        <w:t xml:space="preserve"> </w:t>
      </w:r>
      <w:r>
        <w:rPr>
          <w:color w:val="231F20"/>
          <w:w w:val="115"/>
        </w:rPr>
        <w:t>проявлением</w:t>
      </w:r>
      <w:r>
        <w:rPr>
          <w:color w:val="231F20"/>
          <w:spacing w:val="1"/>
          <w:w w:val="115"/>
        </w:rPr>
        <w:t xml:space="preserve"> </w:t>
      </w:r>
      <w:r>
        <w:rPr>
          <w:color w:val="231F20"/>
          <w:w w:val="115"/>
        </w:rPr>
        <w:t>или</w:t>
      </w:r>
      <w:r>
        <w:rPr>
          <w:color w:val="231F20"/>
          <w:spacing w:val="1"/>
          <w:w w:val="115"/>
        </w:rPr>
        <w:t xml:space="preserve"> </w:t>
      </w:r>
      <w:r>
        <w:rPr>
          <w:color w:val="231F20"/>
          <w:w w:val="115"/>
        </w:rPr>
        <w:t>нарушением</w:t>
      </w:r>
      <w:r>
        <w:rPr>
          <w:color w:val="231F20"/>
          <w:spacing w:val="1"/>
          <w:w w:val="115"/>
        </w:rPr>
        <w:t xml:space="preserve"> </w:t>
      </w:r>
      <w:r>
        <w:rPr>
          <w:color w:val="231F20"/>
          <w:w w:val="115"/>
        </w:rPr>
        <w:t>нрав­</w:t>
      </w:r>
      <w:r>
        <w:rPr>
          <w:color w:val="231F20"/>
          <w:spacing w:val="-55"/>
          <w:w w:val="115"/>
        </w:rPr>
        <w:t xml:space="preserve"> </w:t>
      </w:r>
      <w:r>
        <w:rPr>
          <w:color w:val="231F20"/>
          <w:w w:val="115"/>
        </w:rPr>
        <w:t>ственных,</w:t>
      </w:r>
      <w:r>
        <w:rPr>
          <w:color w:val="231F20"/>
          <w:spacing w:val="1"/>
          <w:w w:val="115"/>
        </w:rPr>
        <w:t xml:space="preserve"> </w:t>
      </w:r>
      <w:r>
        <w:rPr>
          <w:color w:val="231F20"/>
          <w:w w:val="115"/>
        </w:rPr>
        <w:t>этических</w:t>
      </w:r>
      <w:r>
        <w:rPr>
          <w:color w:val="231F20"/>
          <w:spacing w:val="1"/>
          <w:w w:val="115"/>
        </w:rPr>
        <w:t xml:space="preserve"> </w:t>
      </w:r>
      <w:r>
        <w:rPr>
          <w:color w:val="231F20"/>
          <w:w w:val="115"/>
        </w:rPr>
        <w:t>норм,</w:t>
      </w:r>
      <w:r>
        <w:rPr>
          <w:color w:val="231F20"/>
          <w:spacing w:val="1"/>
          <w:w w:val="115"/>
        </w:rPr>
        <w:t xml:space="preserve"> </w:t>
      </w:r>
      <w:r>
        <w:rPr>
          <w:color w:val="231F20"/>
          <w:w w:val="115"/>
        </w:rPr>
        <w:t>обсуждение</w:t>
      </w:r>
      <w:r>
        <w:rPr>
          <w:color w:val="231F20"/>
          <w:spacing w:val="1"/>
          <w:w w:val="115"/>
        </w:rPr>
        <w:t xml:space="preserve"> </w:t>
      </w:r>
      <w:r>
        <w:rPr>
          <w:color w:val="231F20"/>
          <w:w w:val="115"/>
        </w:rPr>
        <w:t>конкретных</w:t>
      </w:r>
      <w:r>
        <w:rPr>
          <w:color w:val="231F20"/>
          <w:spacing w:val="1"/>
          <w:w w:val="115"/>
        </w:rPr>
        <w:t xml:space="preserve"> </w:t>
      </w:r>
      <w:r>
        <w:rPr>
          <w:color w:val="231F20"/>
          <w:w w:val="115"/>
        </w:rPr>
        <w:t>жизнен­</w:t>
      </w:r>
      <w:r>
        <w:rPr>
          <w:color w:val="231F20"/>
          <w:spacing w:val="1"/>
          <w:w w:val="115"/>
        </w:rPr>
        <w:t xml:space="preserve"> </w:t>
      </w:r>
      <w:r>
        <w:rPr>
          <w:color w:val="231F20"/>
          <w:w w:val="115"/>
        </w:rPr>
        <w:t>ных ситуаций, дающих образцы нравственно ценного поведе­</w:t>
      </w:r>
      <w:r>
        <w:rPr>
          <w:color w:val="231F20"/>
          <w:spacing w:val="1"/>
          <w:w w:val="115"/>
        </w:rPr>
        <w:t xml:space="preserve"> </w:t>
      </w:r>
      <w:r>
        <w:rPr>
          <w:color w:val="231F20"/>
          <w:w w:val="115"/>
        </w:rPr>
        <w:t>ния.</w:t>
      </w:r>
    </w:p>
    <w:p w:rsidR="00F4237C" w:rsidRDefault="00846A94">
      <w:pPr>
        <w:pStyle w:val="a3"/>
        <w:spacing w:before="6" w:line="247" w:lineRule="auto"/>
        <w:ind w:right="154"/>
      </w:pPr>
      <w:r>
        <w:rPr>
          <w:color w:val="231F20"/>
          <w:w w:val="120"/>
        </w:rPr>
        <w:t>В рамках реализации ОРКСЭ в части преподавания учеб­</w:t>
      </w:r>
      <w:r>
        <w:rPr>
          <w:color w:val="231F20"/>
          <w:spacing w:val="1"/>
          <w:w w:val="120"/>
        </w:rPr>
        <w:t xml:space="preserve"> </w:t>
      </w:r>
      <w:r>
        <w:rPr>
          <w:color w:val="231F20"/>
          <w:w w:val="120"/>
        </w:rPr>
        <w:t>ных модулей по основам религиозных культур не предусма­</w:t>
      </w:r>
      <w:r>
        <w:rPr>
          <w:color w:val="231F20"/>
          <w:spacing w:val="1"/>
          <w:w w:val="120"/>
        </w:rPr>
        <w:t xml:space="preserve"> </w:t>
      </w:r>
      <w:r>
        <w:rPr>
          <w:color w:val="231F20"/>
          <w:w w:val="120"/>
        </w:rPr>
        <w:t>тривается подготовка обучающихся к участию в богослуже­</w:t>
      </w:r>
      <w:r>
        <w:rPr>
          <w:color w:val="231F20"/>
          <w:spacing w:val="1"/>
          <w:w w:val="120"/>
        </w:rPr>
        <w:t xml:space="preserve"> </w:t>
      </w:r>
      <w:r>
        <w:rPr>
          <w:color w:val="231F20"/>
          <w:w w:val="120"/>
        </w:rPr>
        <w:t>ниях, обучение религиозной практике в религиозной общине</w:t>
      </w:r>
      <w:r>
        <w:rPr>
          <w:color w:val="231F20"/>
          <w:spacing w:val="1"/>
          <w:w w:val="120"/>
        </w:rPr>
        <w:t xml:space="preserve"> </w:t>
      </w:r>
      <w:r>
        <w:rPr>
          <w:color w:val="231F20"/>
          <w:w w:val="120"/>
        </w:rPr>
        <w:t>(Письмо</w:t>
      </w:r>
      <w:r>
        <w:rPr>
          <w:color w:val="231F20"/>
          <w:spacing w:val="-4"/>
          <w:w w:val="120"/>
        </w:rPr>
        <w:t xml:space="preserve"> </w:t>
      </w:r>
      <w:r>
        <w:rPr>
          <w:color w:val="231F20"/>
          <w:w w:val="120"/>
        </w:rPr>
        <w:t>Минобрнауки</w:t>
      </w:r>
      <w:r>
        <w:rPr>
          <w:color w:val="231F20"/>
          <w:spacing w:val="-4"/>
          <w:w w:val="120"/>
        </w:rPr>
        <w:t xml:space="preserve"> </w:t>
      </w:r>
      <w:r>
        <w:rPr>
          <w:color w:val="231F20"/>
          <w:w w:val="120"/>
        </w:rPr>
        <w:t>России</w:t>
      </w:r>
      <w:r>
        <w:rPr>
          <w:color w:val="231F20"/>
          <w:spacing w:val="-3"/>
          <w:w w:val="120"/>
        </w:rPr>
        <w:t xml:space="preserve"> </w:t>
      </w:r>
      <w:r>
        <w:rPr>
          <w:color w:val="231F20"/>
          <w:w w:val="120"/>
        </w:rPr>
        <w:t>от</w:t>
      </w:r>
      <w:r>
        <w:rPr>
          <w:color w:val="231F20"/>
          <w:spacing w:val="-4"/>
          <w:w w:val="120"/>
        </w:rPr>
        <w:t xml:space="preserve"> </w:t>
      </w:r>
      <w:r>
        <w:rPr>
          <w:color w:val="231F20"/>
          <w:w w:val="120"/>
        </w:rPr>
        <w:t>22.08.2012</w:t>
      </w:r>
      <w:r>
        <w:rPr>
          <w:color w:val="231F20"/>
          <w:spacing w:val="-3"/>
          <w:w w:val="120"/>
        </w:rPr>
        <w:t xml:space="preserve"> </w:t>
      </w:r>
      <w:r>
        <w:rPr>
          <w:color w:val="231F20"/>
          <w:w w:val="120"/>
        </w:rPr>
        <w:t>№08­250</w:t>
      </w:r>
      <w:r>
        <w:rPr>
          <w:color w:val="231F20"/>
          <w:spacing w:val="-4"/>
          <w:w w:val="120"/>
        </w:rPr>
        <w:t xml:space="preserve"> </w:t>
      </w:r>
      <w:r>
        <w:rPr>
          <w:color w:val="231F20"/>
          <w:w w:val="120"/>
        </w:rPr>
        <w:t>«О</w:t>
      </w:r>
      <w:r>
        <w:rPr>
          <w:color w:val="231F20"/>
          <w:spacing w:val="-3"/>
          <w:w w:val="120"/>
        </w:rPr>
        <w:t xml:space="preserve"> </w:t>
      </w:r>
      <w:r>
        <w:rPr>
          <w:color w:val="231F20"/>
          <w:w w:val="120"/>
        </w:rPr>
        <w:t>вве­</w:t>
      </w:r>
      <w:r>
        <w:rPr>
          <w:color w:val="231F20"/>
          <w:spacing w:val="-58"/>
          <w:w w:val="120"/>
        </w:rPr>
        <w:t xml:space="preserve"> </w:t>
      </w:r>
      <w:r>
        <w:rPr>
          <w:color w:val="231F20"/>
          <w:w w:val="120"/>
        </w:rPr>
        <w:t>дении</w:t>
      </w:r>
      <w:r>
        <w:rPr>
          <w:color w:val="231F20"/>
          <w:spacing w:val="31"/>
          <w:w w:val="120"/>
        </w:rPr>
        <w:t xml:space="preserve"> </w:t>
      </w:r>
      <w:r>
        <w:rPr>
          <w:color w:val="231F20"/>
          <w:w w:val="120"/>
        </w:rPr>
        <w:t>учебного</w:t>
      </w:r>
      <w:r>
        <w:rPr>
          <w:color w:val="231F20"/>
          <w:spacing w:val="32"/>
          <w:w w:val="120"/>
        </w:rPr>
        <w:t xml:space="preserve"> </w:t>
      </w:r>
      <w:r>
        <w:rPr>
          <w:color w:val="231F20"/>
          <w:w w:val="120"/>
        </w:rPr>
        <w:t>курса</w:t>
      </w:r>
      <w:r>
        <w:rPr>
          <w:color w:val="231F20"/>
          <w:spacing w:val="31"/>
          <w:w w:val="120"/>
        </w:rPr>
        <w:t xml:space="preserve"> </w:t>
      </w:r>
      <w:r>
        <w:rPr>
          <w:color w:val="231F20"/>
          <w:w w:val="120"/>
        </w:rPr>
        <w:t>ОРКСЭ»).</w:t>
      </w:r>
    </w:p>
    <w:p w:rsidR="00F4237C" w:rsidRDefault="00846A94">
      <w:pPr>
        <w:pStyle w:val="a3"/>
        <w:spacing w:before="5" w:line="247" w:lineRule="auto"/>
        <w:ind w:right="154"/>
      </w:pPr>
      <w:r>
        <w:rPr>
          <w:i/>
          <w:color w:val="231F20"/>
          <w:w w:val="115"/>
        </w:rPr>
        <w:t>Тематическое</w:t>
      </w:r>
      <w:r>
        <w:rPr>
          <w:i/>
          <w:color w:val="231F20"/>
          <w:spacing w:val="1"/>
          <w:w w:val="115"/>
        </w:rPr>
        <w:t xml:space="preserve"> </w:t>
      </w:r>
      <w:r>
        <w:rPr>
          <w:i/>
          <w:color w:val="231F20"/>
          <w:w w:val="115"/>
        </w:rPr>
        <w:t>планирование</w:t>
      </w:r>
      <w:r>
        <w:rPr>
          <w:i/>
          <w:color w:val="231F20"/>
          <w:spacing w:val="1"/>
          <w:w w:val="115"/>
        </w:rPr>
        <w:t xml:space="preserve"> </w:t>
      </w:r>
      <w:r>
        <w:rPr>
          <w:color w:val="231F20"/>
          <w:w w:val="115"/>
        </w:rPr>
        <w:t>включает</w:t>
      </w:r>
      <w:r>
        <w:rPr>
          <w:color w:val="231F20"/>
          <w:spacing w:val="1"/>
          <w:w w:val="115"/>
        </w:rPr>
        <w:t xml:space="preserve"> </w:t>
      </w:r>
      <w:r>
        <w:rPr>
          <w:color w:val="231F20"/>
          <w:w w:val="115"/>
        </w:rPr>
        <w:t>название</w:t>
      </w:r>
      <w:r>
        <w:rPr>
          <w:color w:val="231F20"/>
          <w:spacing w:val="1"/>
          <w:w w:val="115"/>
        </w:rPr>
        <w:t xml:space="preserve"> </w:t>
      </w:r>
      <w:r>
        <w:rPr>
          <w:color w:val="231F20"/>
          <w:w w:val="115"/>
        </w:rPr>
        <w:t>раздела</w:t>
      </w:r>
      <w:r>
        <w:rPr>
          <w:color w:val="231F20"/>
          <w:spacing w:val="1"/>
          <w:w w:val="115"/>
        </w:rPr>
        <w:t xml:space="preserve"> </w:t>
      </w:r>
      <w:r>
        <w:rPr>
          <w:color w:val="231F20"/>
          <w:w w:val="115"/>
        </w:rPr>
        <w:t>(темы)</w:t>
      </w:r>
      <w:r>
        <w:rPr>
          <w:color w:val="231F20"/>
          <w:spacing w:val="1"/>
          <w:w w:val="115"/>
        </w:rPr>
        <w:t xml:space="preserve"> </w:t>
      </w:r>
      <w:r>
        <w:rPr>
          <w:color w:val="231F20"/>
          <w:w w:val="115"/>
        </w:rPr>
        <w:t>с</w:t>
      </w:r>
      <w:r>
        <w:rPr>
          <w:color w:val="231F20"/>
          <w:spacing w:val="1"/>
          <w:w w:val="115"/>
        </w:rPr>
        <w:t xml:space="preserve"> </w:t>
      </w:r>
      <w:r>
        <w:rPr>
          <w:color w:val="231F20"/>
          <w:w w:val="115"/>
        </w:rPr>
        <w:t>указание</w:t>
      </w:r>
      <w:r>
        <w:rPr>
          <w:color w:val="231F20"/>
          <w:spacing w:val="1"/>
          <w:w w:val="115"/>
        </w:rPr>
        <w:t xml:space="preserve"> </w:t>
      </w:r>
      <w:r>
        <w:rPr>
          <w:color w:val="231F20"/>
          <w:w w:val="115"/>
        </w:rPr>
        <w:t>количества</w:t>
      </w:r>
      <w:r>
        <w:rPr>
          <w:color w:val="231F20"/>
          <w:spacing w:val="1"/>
          <w:w w:val="115"/>
        </w:rPr>
        <w:t xml:space="preserve"> </w:t>
      </w:r>
      <w:r>
        <w:rPr>
          <w:color w:val="231F20"/>
          <w:w w:val="115"/>
        </w:rPr>
        <w:t>академических</w:t>
      </w:r>
      <w:r>
        <w:rPr>
          <w:color w:val="231F20"/>
          <w:spacing w:val="1"/>
          <w:w w:val="115"/>
        </w:rPr>
        <w:t xml:space="preserve"> </w:t>
      </w:r>
      <w:r>
        <w:rPr>
          <w:color w:val="231F20"/>
          <w:w w:val="115"/>
        </w:rPr>
        <w:t>часов,  отводи­</w:t>
      </w:r>
      <w:r>
        <w:rPr>
          <w:color w:val="231F20"/>
          <w:spacing w:val="1"/>
          <w:w w:val="115"/>
        </w:rPr>
        <w:t xml:space="preserve"> </w:t>
      </w:r>
      <w:r>
        <w:rPr>
          <w:color w:val="231F20"/>
          <w:w w:val="115"/>
        </w:rPr>
        <w:t>мых</w:t>
      </w:r>
      <w:r>
        <w:rPr>
          <w:color w:val="231F20"/>
          <w:spacing w:val="1"/>
          <w:w w:val="115"/>
        </w:rPr>
        <w:t xml:space="preserve"> </w:t>
      </w:r>
      <w:r>
        <w:rPr>
          <w:color w:val="231F20"/>
          <w:w w:val="115"/>
        </w:rPr>
        <w:t>на</w:t>
      </w:r>
      <w:r>
        <w:rPr>
          <w:color w:val="231F20"/>
          <w:spacing w:val="1"/>
          <w:w w:val="115"/>
        </w:rPr>
        <w:t xml:space="preserve"> </w:t>
      </w:r>
      <w:r>
        <w:rPr>
          <w:color w:val="231F20"/>
          <w:w w:val="115"/>
        </w:rPr>
        <w:t>освоение</w:t>
      </w:r>
      <w:r>
        <w:rPr>
          <w:color w:val="231F20"/>
          <w:spacing w:val="1"/>
          <w:w w:val="115"/>
        </w:rPr>
        <w:t xml:space="preserve"> </w:t>
      </w:r>
      <w:r>
        <w:rPr>
          <w:color w:val="231F20"/>
          <w:w w:val="115"/>
        </w:rPr>
        <w:t>каждой</w:t>
      </w:r>
      <w:r>
        <w:rPr>
          <w:color w:val="231F20"/>
          <w:spacing w:val="1"/>
          <w:w w:val="115"/>
        </w:rPr>
        <w:t xml:space="preserve"> </w:t>
      </w:r>
      <w:r>
        <w:rPr>
          <w:color w:val="231F20"/>
          <w:w w:val="115"/>
        </w:rPr>
        <w:t>темы</w:t>
      </w:r>
      <w:r>
        <w:rPr>
          <w:color w:val="231F20"/>
          <w:spacing w:val="1"/>
          <w:w w:val="115"/>
        </w:rPr>
        <w:t xml:space="preserve"> </w:t>
      </w:r>
      <w:r>
        <w:rPr>
          <w:color w:val="231F20"/>
          <w:w w:val="115"/>
        </w:rPr>
        <w:t>учебного</w:t>
      </w:r>
      <w:r>
        <w:rPr>
          <w:color w:val="231F20"/>
          <w:spacing w:val="1"/>
          <w:w w:val="115"/>
        </w:rPr>
        <w:t xml:space="preserve"> </w:t>
      </w:r>
      <w:r>
        <w:rPr>
          <w:color w:val="231F20"/>
          <w:w w:val="115"/>
        </w:rPr>
        <w:t>модуля,</w:t>
      </w:r>
      <w:r>
        <w:rPr>
          <w:color w:val="231F20"/>
          <w:spacing w:val="1"/>
          <w:w w:val="115"/>
        </w:rPr>
        <w:t xml:space="preserve"> </w:t>
      </w:r>
      <w:r>
        <w:rPr>
          <w:color w:val="231F20"/>
          <w:w w:val="115"/>
        </w:rPr>
        <w:t>характери­</w:t>
      </w:r>
      <w:r>
        <w:rPr>
          <w:color w:val="231F20"/>
          <w:spacing w:val="1"/>
          <w:w w:val="115"/>
        </w:rPr>
        <w:t xml:space="preserve"> </w:t>
      </w:r>
      <w:r>
        <w:rPr>
          <w:color w:val="231F20"/>
          <w:w w:val="115"/>
        </w:rPr>
        <w:t>стику</w:t>
      </w:r>
      <w:r>
        <w:rPr>
          <w:color w:val="231F20"/>
          <w:spacing w:val="14"/>
          <w:w w:val="115"/>
        </w:rPr>
        <w:t xml:space="preserve"> </w:t>
      </w:r>
      <w:r>
        <w:rPr>
          <w:color w:val="231F20"/>
          <w:w w:val="115"/>
        </w:rPr>
        <w:t xml:space="preserve">основных </w:t>
      </w:r>
      <w:r>
        <w:rPr>
          <w:color w:val="231F20"/>
          <w:spacing w:val="13"/>
          <w:w w:val="115"/>
        </w:rPr>
        <w:t xml:space="preserve"> </w:t>
      </w:r>
      <w:r>
        <w:rPr>
          <w:color w:val="231F20"/>
          <w:w w:val="115"/>
        </w:rPr>
        <w:t xml:space="preserve">видов </w:t>
      </w:r>
      <w:r>
        <w:rPr>
          <w:color w:val="231F20"/>
          <w:spacing w:val="13"/>
          <w:w w:val="115"/>
        </w:rPr>
        <w:t xml:space="preserve"> </w:t>
      </w:r>
      <w:r>
        <w:rPr>
          <w:color w:val="231F20"/>
          <w:w w:val="115"/>
        </w:rPr>
        <w:t xml:space="preserve">деятельности </w:t>
      </w:r>
      <w:r>
        <w:rPr>
          <w:color w:val="231F20"/>
          <w:spacing w:val="13"/>
          <w:w w:val="115"/>
        </w:rPr>
        <w:t xml:space="preserve"> </w:t>
      </w:r>
      <w:r>
        <w:rPr>
          <w:color w:val="231F20"/>
          <w:w w:val="115"/>
        </w:rPr>
        <w:t xml:space="preserve">учащихся, </w:t>
      </w:r>
      <w:r>
        <w:rPr>
          <w:color w:val="231F20"/>
          <w:spacing w:val="13"/>
          <w:w w:val="115"/>
        </w:rPr>
        <w:t xml:space="preserve"> </w:t>
      </w:r>
      <w:r>
        <w:rPr>
          <w:color w:val="231F20"/>
          <w:w w:val="115"/>
        </w:rPr>
        <w:t xml:space="preserve">в </w:t>
      </w:r>
      <w:r>
        <w:rPr>
          <w:color w:val="231F20"/>
          <w:spacing w:val="13"/>
          <w:w w:val="115"/>
        </w:rPr>
        <w:t xml:space="preserve"> </w:t>
      </w:r>
      <w:r>
        <w:rPr>
          <w:color w:val="231F20"/>
          <w:w w:val="115"/>
        </w:rPr>
        <w:t xml:space="preserve">том </w:t>
      </w:r>
      <w:r>
        <w:rPr>
          <w:color w:val="231F20"/>
          <w:spacing w:val="13"/>
          <w:w w:val="115"/>
        </w:rPr>
        <w:t xml:space="preserve"> </w:t>
      </w:r>
      <w:r>
        <w:rPr>
          <w:color w:val="231F20"/>
          <w:w w:val="115"/>
        </w:rPr>
        <w:t>числе</w:t>
      </w:r>
      <w:r>
        <w:rPr>
          <w:color w:val="231F20"/>
          <w:spacing w:val="-56"/>
          <w:w w:val="115"/>
        </w:rPr>
        <w:t xml:space="preserve"> </w:t>
      </w:r>
      <w:r>
        <w:rPr>
          <w:color w:val="231F20"/>
          <w:w w:val="115"/>
        </w:rPr>
        <w:t>с</w:t>
      </w:r>
      <w:r>
        <w:rPr>
          <w:color w:val="231F20"/>
          <w:spacing w:val="1"/>
          <w:w w:val="115"/>
        </w:rPr>
        <w:t xml:space="preserve"> </w:t>
      </w:r>
      <w:r>
        <w:rPr>
          <w:color w:val="231F20"/>
          <w:w w:val="115"/>
        </w:rPr>
        <w:t>учётом</w:t>
      </w:r>
      <w:r>
        <w:rPr>
          <w:color w:val="231F20"/>
          <w:spacing w:val="1"/>
          <w:w w:val="115"/>
        </w:rPr>
        <w:t xml:space="preserve"> </w:t>
      </w:r>
      <w:r>
        <w:rPr>
          <w:color w:val="231F20"/>
          <w:w w:val="115"/>
        </w:rPr>
        <w:t>рабочей</w:t>
      </w:r>
      <w:r>
        <w:rPr>
          <w:color w:val="231F20"/>
          <w:spacing w:val="1"/>
          <w:w w:val="115"/>
        </w:rPr>
        <w:t xml:space="preserve"> </w:t>
      </w:r>
      <w:r>
        <w:rPr>
          <w:color w:val="231F20"/>
          <w:w w:val="115"/>
        </w:rPr>
        <w:t>программы</w:t>
      </w:r>
      <w:r>
        <w:rPr>
          <w:color w:val="231F20"/>
          <w:spacing w:val="1"/>
          <w:w w:val="115"/>
        </w:rPr>
        <w:t xml:space="preserve"> </w:t>
      </w:r>
      <w:r>
        <w:rPr>
          <w:color w:val="231F20"/>
          <w:w w:val="115"/>
        </w:rPr>
        <w:t>воспитания,</w:t>
      </w:r>
      <w:r>
        <w:rPr>
          <w:color w:val="231F20"/>
          <w:spacing w:val="1"/>
          <w:w w:val="115"/>
        </w:rPr>
        <w:t xml:space="preserve"> </w:t>
      </w:r>
      <w:r>
        <w:rPr>
          <w:color w:val="231F20"/>
          <w:w w:val="115"/>
        </w:rPr>
        <w:t>возможность</w:t>
      </w:r>
      <w:r>
        <w:rPr>
          <w:color w:val="231F20"/>
          <w:spacing w:val="1"/>
          <w:w w:val="115"/>
        </w:rPr>
        <w:t xml:space="preserve"> </w:t>
      </w:r>
      <w:r>
        <w:rPr>
          <w:color w:val="231F20"/>
          <w:w w:val="115"/>
        </w:rPr>
        <w:t>ис­</w:t>
      </w:r>
      <w:r>
        <w:rPr>
          <w:color w:val="231F20"/>
          <w:spacing w:val="1"/>
          <w:w w:val="115"/>
        </w:rPr>
        <w:t xml:space="preserve"> </w:t>
      </w:r>
      <w:r>
        <w:rPr>
          <w:color w:val="231F20"/>
          <w:w w:val="115"/>
        </w:rPr>
        <w:t>пользования по этой теме электронных (цифровых) образова­</w:t>
      </w:r>
      <w:r>
        <w:rPr>
          <w:color w:val="231F20"/>
          <w:spacing w:val="1"/>
          <w:w w:val="115"/>
        </w:rPr>
        <w:t xml:space="preserve"> </w:t>
      </w:r>
      <w:r>
        <w:rPr>
          <w:color w:val="231F20"/>
          <w:w w:val="115"/>
        </w:rPr>
        <w:lastRenderedPageBreak/>
        <w:t>тельных</w:t>
      </w:r>
      <w:r>
        <w:rPr>
          <w:color w:val="231F20"/>
          <w:spacing w:val="1"/>
          <w:w w:val="115"/>
        </w:rPr>
        <w:t xml:space="preserve"> </w:t>
      </w:r>
      <w:r>
        <w:rPr>
          <w:color w:val="231F20"/>
          <w:w w:val="115"/>
        </w:rPr>
        <w:t>ресурсов,</w:t>
      </w:r>
      <w:r>
        <w:rPr>
          <w:color w:val="231F20"/>
          <w:spacing w:val="1"/>
          <w:w w:val="115"/>
        </w:rPr>
        <w:t xml:space="preserve"> </w:t>
      </w:r>
      <w:r>
        <w:rPr>
          <w:color w:val="231F20"/>
          <w:w w:val="115"/>
        </w:rPr>
        <w:t>являющихся</w:t>
      </w:r>
      <w:r>
        <w:rPr>
          <w:color w:val="231F20"/>
          <w:spacing w:val="1"/>
          <w:w w:val="115"/>
        </w:rPr>
        <w:t xml:space="preserve"> </w:t>
      </w:r>
      <w:r>
        <w:rPr>
          <w:color w:val="231F20"/>
          <w:w w:val="115"/>
        </w:rPr>
        <w:t>учебно­методическими</w:t>
      </w:r>
      <w:r>
        <w:rPr>
          <w:color w:val="231F20"/>
          <w:spacing w:val="1"/>
          <w:w w:val="115"/>
        </w:rPr>
        <w:t xml:space="preserve"> </w:t>
      </w:r>
      <w:r>
        <w:rPr>
          <w:color w:val="231F20"/>
          <w:w w:val="115"/>
        </w:rPr>
        <w:t>мате­</w:t>
      </w:r>
      <w:r>
        <w:rPr>
          <w:color w:val="231F20"/>
          <w:spacing w:val="1"/>
          <w:w w:val="115"/>
        </w:rPr>
        <w:t xml:space="preserve"> </w:t>
      </w:r>
      <w:r>
        <w:rPr>
          <w:color w:val="231F20"/>
          <w:w w:val="115"/>
        </w:rPr>
        <w:t>риалами</w:t>
      </w:r>
      <w:r>
        <w:rPr>
          <w:color w:val="231F20"/>
          <w:spacing w:val="1"/>
          <w:w w:val="115"/>
        </w:rPr>
        <w:t xml:space="preserve"> </w:t>
      </w:r>
      <w:r>
        <w:rPr>
          <w:color w:val="231F20"/>
          <w:w w:val="115"/>
        </w:rPr>
        <w:t>в</w:t>
      </w:r>
      <w:r>
        <w:rPr>
          <w:color w:val="231F20"/>
          <w:spacing w:val="1"/>
          <w:w w:val="115"/>
        </w:rPr>
        <w:t xml:space="preserve"> </w:t>
      </w:r>
      <w:r>
        <w:rPr>
          <w:color w:val="231F20"/>
          <w:w w:val="115"/>
        </w:rPr>
        <w:t>электронном</w:t>
      </w:r>
      <w:r>
        <w:rPr>
          <w:color w:val="231F20"/>
          <w:spacing w:val="1"/>
          <w:w w:val="115"/>
        </w:rPr>
        <w:t xml:space="preserve"> </w:t>
      </w:r>
      <w:r>
        <w:rPr>
          <w:color w:val="231F20"/>
          <w:w w:val="115"/>
        </w:rPr>
        <w:t>(цифровом)</w:t>
      </w:r>
      <w:r>
        <w:rPr>
          <w:color w:val="231F20"/>
          <w:spacing w:val="1"/>
          <w:w w:val="115"/>
        </w:rPr>
        <w:t xml:space="preserve"> </w:t>
      </w:r>
      <w:r>
        <w:rPr>
          <w:color w:val="231F20"/>
          <w:w w:val="115"/>
        </w:rPr>
        <w:t>виде</w:t>
      </w:r>
      <w:r>
        <w:rPr>
          <w:color w:val="231F20"/>
          <w:spacing w:val="1"/>
          <w:w w:val="115"/>
        </w:rPr>
        <w:t xml:space="preserve"> </w:t>
      </w:r>
      <w:r>
        <w:rPr>
          <w:color w:val="231F20"/>
          <w:w w:val="115"/>
        </w:rPr>
        <w:t>и</w:t>
      </w:r>
      <w:r>
        <w:rPr>
          <w:color w:val="231F20"/>
          <w:spacing w:val="1"/>
          <w:w w:val="115"/>
        </w:rPr>
        <w:t xml:space="preserve"> </w:t>
      </w:r>
      <w:r>
        <w:rPr>
          <w:color w:val="231F20"/>
          <w:w w:val="115"/>
        </w:rPr>
        <w:t>реализующими</w:t>
      </w:r>
      <w:r>
        <w:rPr>
          <w:color w:val="231F20"/>
          <w:spacing w:val="1"/>
          <w:w w:val="115"/>
        </w:rPr>
        <w:t xml:space="preserve"> </w:t>
      </w:r>
      <w:r>
        <w:rPr>
          <w:color w:val="231F20"/>
          <w:w w:val="115"/>
        </w:rPr>
        <w:t>дидактические</w:t>
      </w:r>
      <w:r>
        <w:rPr>
          <w:color w:val="231F20"/>
          <w:spacing w:val="1"/>
          <w:w w:val="115"/>
        </w:rPr>
        <w:t xml:space="preserve"> </w:t>
      </w:r>
      <w:r>
        <w:rPr>
          <w:color w:val="231F20"/>
          <w:w w:val="115"/>
        </w:rPr>
        <w:t>возможности</w:t>
      </w:r>
      <w:r>
        <w:rPr>
          <w:color w:val="231F20"/>
          <w:spacing w:val="1"/>
          <w:w w:val="115"/>
        </w:rPr>
        <w:t xml:space="preserve"> </w:t>
      </w:r>
      <w:r>
        <w:rPr>
          <w:color w:val="231F20"/>
          <w:w w:val="115"/>
        </w:rPr>
        <w:t>ИКТ,</w:t>
      </w:r>
      <w:r>
        <w:rPr>
          <w:color w:val="231F20"/>
          <w:spacing w:val="1"/>
          <w:w w:val="115"/>
        </w:rPr>
        <w:t xml:space="preserve"> </w:t>
      </w:r>
      <w:r>
        <w:rPr>
          <w:color w:val="231F20"/>
          <w:w w:val="115"/>
        </w:rPr>
        <w:t>содержание</w:t>
      </w:r>
      <w:r>
        <w:rPr>
          <w:color w:val="231F20"/>
          <w:spacing w:val="1"/>
          <w:w w:val="115"/>
        </w:rPr>
        <w:t xml:space="preserve"> </w:t>
      </w:r>
      <w:r>
        <w:rPr>
          <w:color w:val="231F20"/>
          <w:w w:val="115"/>
        </w:rPr>
        <w:t>которых</w:t>
      </w:r>
      <w:r>
        <w:rPr>
          <w:color w:val="231F20"/>
          <w:spacing w:val="1"/>
          <w:w w:val="115"/>
        </w:rPr>
        <w:t xml:space="preserve"> </w:t>
      </w:r>
      <w:r>
        <w:rPr>
          <w:color w:val="231F20"/>
          <w:w w:val="115"/>
        </w:rPr>
        <w:t>соот­</w:t>
      </w:r>
      <w:r>
        <w:rPr>
          <w:color w:val="231F20"/>
          <w:spacing w:val="-55"/>
          <w:w w:val="115"/>
        </w:rPr>
        <w:t xml:space="preserve"> </w:t>
      </w:r>
      <w:r>
        <w:rPr>
          <w:color w:val="231F20"/>
          <w:w w:val="115"/>
        </w:rPr>
        <w:t>ветствует</w:t>
      </w:r>
      <w:r>
        <w:rPr>
          <w:color w:val="231F20"/>
          <w:spacing w:val="40"/>
          <w:w w:val="115"/>
        </w:rPr>
        <w:t xml:space="preserve"> </w:t>
      </w:r>
      <w:r>
        <w:rPr>
          <w:color w:val="231F20"/>
          <w:w w:val="115"/>
        </w:rPr>
        <w:t>законодательству</w:t>
      </w:r>
      <w:r>
        <w:rPr>
          <w:color w:val="231F20"/>
          <w:spacing w:val="40"/>
          <w:w w:val="115"/>
        </w:rPr>
        <w:t xml:space="preserve"> </w:t>
      </w:r>
      <w:r>
        <w:rPr>
          <w:color w:val="231F20"/>
          <w:w w:val="115"/>
        </w:rPr>
        <w:t>об</w:t>
      </w:r>
      <w:r>
        <w:rPr>
          <w:color w:val="231F20"/>
          <w:spacing w:val="40"/>
          <w:w w:val="115"/>
        </w:rPr>
        <w:t xml:space="preserve"> </w:t>
      </w:r>
      <w:r>
        <w:rPr>
          <w:color w:val="231F20"/>
          <w:w w:val="115"/>
        </w:rPr>
        <w:t>образовании.</w:t>
      </w:r>
    </w:p>
    <w:p w:rsidR="00F4237C" w:rsidRDefault="00846A94">
      <w:pPr>
        <w:spacing w:before="9" w:line="247" w:lineRule="auto"/>
        <w:ind w:left="157" w:right="158" w:firstLine="226"/>
        <w:jc w:val="both"/>
        <w:rPr>
          <w:sz w:val="20"/>
        </w:rPr>
      </w:pPr>
      <w:r>
        <w:rPr>
          <w:i/>
          <w:color w:val="231F20"/>
          <w:spacing w:val="-1"/>
          <w:w w:val="120"/>
          <w:sz w:val="20"/>
        </w:rPr>
        <w:t>Место</w:t>
      </w:r>
      <w:r>
        <w:rPr>
          <w:i/>
          <w:color w:val="231F20"/>
          <w:spacing w:val="-7"/>
          <w:w w:val="120"/>
          <w:sz w:val="20"/>
        </w:rPr>
        <w:t xml:space="preserve"> </w:t>
      </w:r>
      <w:r>
        <w:rPr>
          <w:i/>
          <w:color w:val="231F20"/>
          <w:spacing w:val="-1"/>
          <w:w w:val="120"/>
          <w:sz w:val="20"/>
        </w:rPr>
        <w:t>ОРКСЭ</w:t>
      </w:r>
      <w:r>
        <w:rPr>
          <w:i/>
          <w:color w:val="231F20"/>
          <w:spacing w:val="-6"/>
          <w:w w:val="120"/>
          <w:sz w:val="20"/>
        </w:rPr>
        <w:t xml:space="preserve"> </w:t>
      </w:r>
      <w:r>
        <w:rPr>
          <w:i/>
          <w:color w:val="231F20"/>
          <w:w w:val="120"/>
          <w:sz w:val="20"/>
        </w:rPr>
        <w:t>в</w:t>
      </w:r>
      <w:r>
        <w:rPr>
          <w:i/>
          <w:color w:val="231F20"/>
          <w:spacing w:val="-6"/>
          <w:w w:val="120"/>
          <w:sz w:val="20"/>
        </w:rPr>
        <w:t xml:space="preserve"> </w:t>
      </w:r>
      <w:r>
        <w:rPr>
          <w:i/>
          <w:color w:val="231F20"/>
          <w:w w:val="120"/>
          <w:sz w:val="20"/>
        </w:rPr>
        <w:t>учебном</w:t>
      </w:r>
      <w:r>
        <w:rPr>
          <w:i/>
          <w:color w:val="231F20"/>
          <w:spacing w:val="-7"/>
          <w:w w:val="120"/>
          <w:sz w:val="20"/>
        </w:rPr>
        <w:t xml:space="preserve"> </w:t>
      </w:r>
      <w:r>
        <w:rPr>
          <w:i/>
          <w:color w:val="231F20"/>
          <w:w w:val="120"/>
          <w:sz w:val="20"/>
        </w:rPr>
        <w:t>плане:</w:t>
      </w:r>
      <w:r>
        <w:rPr>
          <w:i/>
          <w:color w:val="231F20"/>
          <w:spacing w:val="-7"/>
          <w:w w:val="120"/>
          <w:sz w:val="20"/>
        </w:rPr>
        <w:t xml:space="preserve"> </w:t>
      </w:r>
      <w:r>
        <w:rPr>
          <w:color w:val="231F20"/>
          <w:w w:val="120"/>
          <w:sz w:val="20"/>
        </w:rPr>
        <w:t>ОРКСЭ</w:t>
      </w:r>
      <w:r>
        <w:rPr>
          <w:color w:val="231F20"/>
          <w:spacing w:val="-7"/>
          <w:w w:val="120"/>
          <w:sz w:val="20"/>
        </w:rPr>
        <w:t xml:space="preserve"> </w:t>
      </w:r>
      <w:r>
        <w:rPr>
          <w:color w:val="231F20"/>
          <w:w w:val="120"/>
          <w:sz w:val="20"/>
        </w:rPr>
        <w:t>изучается</w:t>
      </w:r>
      <w:r>
        <w:rPr>
          <w:color w:val="231F20"/>
          <w:spacing w:val="-8"/>
          <w:w w:val="120"/>
          <w:sz w:val="20"/>
        </w:rPr>
        <w:t xml:space="preserve"> </w:t>
      </w:r>
      <w:r>
        <w:rPr>
          <w:color w:val="231F20"/>
          <w:w w:val="120"/>
          <w:sz w:val="20"/>
        </w:rPr>
        <w:t>в</w:t>
      </w:r>
      <w:r>
        <w:rPr>
          <w:color w:val="231F20"/>
          <w:spacing w:val="-8"/>
          <w:w w:val="120"/>
          <w:sz w:val="20"/>
        </w:rPr>
        <w:t xml:space="preserve"> </w:t>
      </w:r>
      <w:r>
        <w:rPr>
          <w:color w:val="231F20"/>
          <w:w w:val="120"/>
          <w:sz w:val="20"/>
        </w:rPr>
        <w:t>4</w:t>
      </w:r>
      <w:r>
        <w:rPr>
          <w:color w:val="231F20"/>
          <w:spacing w:val="-7"/>
          <w:w w:val="120"/>
          <w:sz w:val="20"/>
        </w:rPr>
        <w:t xml:space="preserve"> </w:t>
      </w:r>
      <w:r>
        <w:rPr>
          <w:color w:val="231F20"/>
          <w:w w:val="120"/>
          <w:sz w:val="20"/>
        </w:rPr>
        <w:t>клас­</w:t>
      </w:r>
      <w:r>
        <w:rPr>
          <w:color w:val="231F20"/>
          <w:spacing w:val="-58"/>
          <w:w w:val="120"/>
          <w:sz w:val="20"/>
        </w:rPr>
        <w:t xml:space="preserve"> </w:t>
      </w:r>
      <w:r>
        <w:rPr>
          <w:color w:val="231F20"/>
          <w:w w:val="120"/>
          <w:sz w:val="20"/>
        </w:rPr>
        <w:t>се,</w:t>
      </w:r>
      <w:r>
        <w:rPr>
          <w:color w:val="231F20"/>
          <w:spacing w:val="26"/>
          <w:w w:val="120"/>
          <w:sz w:val="20"/>
        </w:rPr>
        <w:t xml:space="preserve"> </w:t>
      </w:r>
      <w:r>
        <w:rPr>
          <w:color w:val="231F20"/>
          <w:w w:val="120"/>
          <w:sz w:val="20"/>
        </w:rPr>
        <w:t>один</w:t>
      </w:r>
      <w:r>
        <w:rPr>
          <w:color w:val="231F20"/>
          <w:spacing w:val="27"/>
          <w:w w:val="120"/>
          <w:sz w:val="20"/>
        </w:rPr>
        <w:t xml:space="preserve"> </w:t>
      </w:r>
      <w:r>
        <w:rPr>
          <w:color w:val="231F20"/>
          <w:w w:val="120"/>
          <w:sz w:val="20"/>
        </w:rPr>
        <w:t>час</w:t>
      </w:r>
      <w:r>
        <w:rPr>
          <w:color w:val="231F20"/>
          <w:spacing w:val="27"/>
          <w:w w:val="120"/>
          <w:sz w:val="20"/>
        </w:rPr>
        <w:t xml:space="preserve"> </w:t>
      </w:r>
      <w:r>
        <w:rPr>
          <w:color w:val="231F20"/>
          <w:w w:val="120"/>
          <w:sz w:val="20"/>
        </w:rPr>
        <w:t>в</w:t>
      </w:r>
      <w:r>
        <w:rPr>
          <w:color w:val="231F20"/>
          <w:spacing w:val="27"/>
          <w:w w:val="120"/>
          <w:sz w:val="20"/>
        </w:rPr>
        <w:t xml:space="preserve"> </w:t>
      </w:r>
      <w:r>
        <w:rPr>
          <w:color w:val="231F20"/>
          <w:w w:val="120"/>
          <w:sz w:val="20"/>
        </w:rPr>
        <w:t>неделю</w:t>
      </w:r>
      <w:r>
        <w:rPr>
          <w:color w:val="231F20"/>
          <w:spacing w:val="27"/>
          <w:w w:val="120"/>
          <w:sz w:val="20"/>
        </w:rPr>
        <w:t xml:space="preserve"> </w:t>
      </w:r>
      <w:r>
        <w:rPr>
          <w:color w:val="231F20"/>
          <w:w w:val="120"/>
          <w:sz w:val="20"/>
        </w:rPr>
        <w:t>(34</w:t>
      </w:r>
      <w:r>
        <w:rPr>
          <w:color w:val="231F20"/>
          <w:spacing w:val="26"/>
          <w:w w:val="120"/>
          <w:sz w:val="20"/>
        </w:rPr>
        <w:t xml:space="preserve"> </w:t>
      </w:r>
      <w:r>
        <w:rPr>
          <w:color w:val="231F20"/>
          <w:w w:val="120"/>
          <w:sz w:val="20"/>
        </w:rPr>
        <w:t>ч).</w:t>
      </w:r>
    </w:p>
    <w:p w:rsidR="00F4237C" w:rsidRDefault="00F4237C">
      <w:pPr>
        <w:spacing w:line="247" w:lineRule="auto"/>
        <w:jc w:val="both"/>
        <w:rPr>
          <w:sz w:val="20"/>
        </w:rPr>
        <w:sectPr w:rsidR="00F4237C">
          <w:footerReference w:type="even" r:id="rId21"/>
          <w:pgSz w:w="7830" w:h="12020"/>
          <w:pgMar w:top="620" w:right="580" w:bottom="280" w:left="580" w:header="0" w:footer="0" w:gutter="0"/>
          <w:cols w:space="720"/>
        </w:sectPr>
      </w:pPr>
    </w:p>
    <w:p w:rsidR="00F4237C" w:rsidRDefault="00846A94">
      <w:pPr>
        <w:pStyle w:val="1"/>
        <w:spacing w:line="264" w:lineRule="exact"/>
      </w:pPr>
      <w:r>
        <w:rPr>
          <w:color w:val="231F20"/>
          <w:w w:val="80"/>
        </w:rPr>
        <w:lastRenderedPageBreak/>
        <w:t>СОДЕРЖАНИЕ</w:t>
      </w:r>
      <w:r>
        <w:rPr>
          <w:color w:val="231F20"/>
          <w:spacing w:val="47"/>
          <w:w w:val="80"/>
        </w:rPr>
        <w:t xml:space="preserve"> </w:t>
      </w:r>
      <w:r>
        <w:rPr>
          <w:color w:val="231F20"/>
          <w:w w:val="80"/>
        </w:rPr>
        <w:t>ПРЕДМЕТНОЙ</w:t>
      </w:r>
      <w:r>
        <w:rPr>
          <w:color w:val="231F20"/>
          <w:spacing w:val="47"/>
          <w:w w:val="80"/>
        </w:rPr>
        <w:t xml:space="preserve"> </w:t>
      </w:r>
      <w:r>
        <w:rPr>
          <w:color w:val="231F20"/>
          <w:w w:val="80"/>
        </w:rPr>
        <w:t>ОБЛАСТИ</w:t>
      </w:r>
    </w:p>
    <w:p w:rsidR="00F4237C" w:rsidRDefault="001C27CB">
      <w:pPr>
        <w:spacing w:before="18" w:line="196" w:lineRule="auto"/>
        <w:ind w:left="158" w:right="217"/>
        <w:rPr>
          <w:rFonts w:ascii="Tahoma" w:hAnsi="Tahoma"/>
          <w:b/>
          <w:sz w:val="24"/>
        </w:rPr>
      </w:pPr>
      <w:r>
        <w:pict>
          <v:shape id="_x0000_s1179" style="position:absolute;left:0;text-align:left;margin-left:36.85pt;margin-top:27.9pt;width:317.5pt;height:.1pt;z-index:-15695872;mso-wrap-distance-left:0;mso-wrap-distance-right:0;mso-position-horizontal-relative:page" coordorigin="737,558" coordsize="6350,0" path="m737,558r6350,e" filled="f" strokecolor="#231f20" strokeweight=".5pt">
            <v:path arrowok="t"/>
            <w10:wrap type="topAndBottom" anchorx="page"/>
          </v:shape>
        </w:pict>
      </w:r>
      <w:r w:rsidR="00846A94">
        <w:rPr>
          <w:rFonts w:ascii="Tahoma" w:hAnsi="Tahoma"/>
          <w:b/>
          <w:color w:val="231F20"/>
          <w:w w:val="80"/>
          <w:sz w:val="24"/>
        </w:rPr>
        <w:t>(УЧЕБНОГО</w:t>
      </w:r>
      <w:r w:rsidR="00846A94">
        <w:rPr>
          <w:rFonts w:ascii="Tahoma" w:hAnsi="Tahoma"/>
          <w:b/>
          <w:color w:val="231F20"/>
          <w:spacing w:val="6"/>
          <w:w w:val="80"/>
          <w:sz w:val="24"/>
        </w:rPr>
        <w:t xml:space="preserve"> </w:t>
      </w:r>
      <w:r w:rsidR="00846A94">
        <w:rPr>
          <w:rFonts w:ascii="Tahoma" w:hAnsi="Tahoma"/>
          <w:b/>
          <w:color w:val="231F20"/>
          <w:w w:val="80"/>
          <w:sz w:val="24"/>
        </w:rPr>
        <w:t>ПРЕДМЕТА)</w:t>
      </w:r>
      <w:r w:rsidR="00846A94">
        <w:rPr>
          <w:rFonts w:ascii="Tahoma" w:hAnsi="Tahoma"/>
          <w:b/>
          <w:color w:val="231F20"/>
          <w:spacing w:val="4"/>
          <w:w w:val="80"/>
          <w:sz w:val="24"/>
        </w:rPr>
        <w:t xml:space="preserve"> </w:t>
      </w:r>
      <w:r w:rsidR="00846A94">
        <w:rPr>
          <w:rFonts w:ascii="Tahoma" w:hAnsi="Tahoma"/>
          <w:b/>
          <w:color w:val="231F20"/>
          <w:w w:val="80"/>
          <w:sz w:val="24"/>
        </w:rPr>
        <w:t>«ОСНОВЫ</w:t>
      </w:r>
      <w:r w:rsidR="00846A94">
        <w:rPr>
          <w:rFonts w:ascii="Tahoma" w:hAnsi="Tahoma"/>
          <w:b/>
          <w:color w:val="231F20"/>
          <w:spacing w:val="47"/>
          <w:sz w:val="24"/>
        </w:rPr>
        <w:t xml:space="preserve"> </w:t>
      </w:r>
      <w:r w:rsidR="00846A94">
        <w:rPr>
          <w:rFonts w:ascii="Tahoma" w:hAnsi="Tahoma"/>
          <w:b/>
          <w:color w:val="231F20"/>
          <w:w w:val="80"/>
          <w:sz w:val="24"/>
        </w:rPr>
        <w:t>РЕЛИГИОЗНЫХ</w:t>
      </w:r>
      <w:r w:rsidR="00846A94">
        <w:rPr>
          <w:rFonts w:ascii="Tahoma" w:hAnsi="Tahoma"/>
          <w:b/>
          <w:color w:val="231F20"/>
          <w:spacing w:val="47"/>
          <w:sz w:val="24"/>
        </w:rPr>
        <w:t xml:space="preserve"> </w:t>
      </w:r>
      <w:r w:rsidR="00846A94">
        <w:rPr>
          <w:rFonts w:ascii="Tahoma" w:hAnsi="Tahoma"/>
          <w:b/>
          <w:color w:val="231F20"/>
          <w:w w:val="80"/>
          <w:sz w:val="24"/>
        </w:rPr>
        <w:t>КУЛЬТУР</w:t>
      </w:r>
      <w:r w:rsidR="00846A94">
        <w:rPr>
          <w:rFonts w:ascii="Tahoma" w:hAnsi="Tahoma"/>
          <w:b/>
          <w:color w:val="231F20"/>
          <w:spacing w:val="-54"/>
          <w:w w:val="80"/>
          <w:sz w:val="24"/>
        </w:rPr>
        <w:t xml:space="preserve"> </w:t>
      </w:r>
      <w:r w:rsidR="00846A94">
        <w:rPr>
          <w:rFonts w:ascii="Tahoma" w:hAnsi="Tahoma"/>
          <w:b/>
          <w:color w:val="231F20"/>
          <w:w w:val="90"/>
          <w:sz w:val="24"/>
        </w:rPr>
        <w:t>И</w:t>
      </w:r>
      <w:r w:rsidR="00846A94">
        <w:rPr>
          <w:rFonts w:ascii="Tahoma" w:hAnsi="Tahoma"/>
          <w:b/>
          <w:color w:val="231F20"/>
          <w:spacing w:val="17"/>
          <w:w w:val="90"/>
          <w:sz w:val="24"/>
        </w:rPr>
        <w:t xml:space="preserve"> </w:t>
      </w:r>
      <w:r w:rsidR="00846A94">
        <w:rPr>
          <w:rFonts w:ascii="Tahoma" w:hAnsi="Tahoma"/>
          <w:b/>
          <w:color w:val="231F20"/>
          <w:w w:val="90"/>
          <w:sz w:val="24"/>
        </w:rPr>
        <w:t>СВЕТСКОЙ</w:t>
      </w:r>
      <w:r w:rsidR="00846A94">
        <w:rPr>
          <w:rFonts w:ascii="Tahoma" w:hAnsi="Tahoma"/>
          <w:b/>
          <w:color w:val="231F20"/>
          <w:spacing w:val="18"/>
          <w:w w:val="90"/>
          <w:sz w:val="24"/>
        </w:rPr>
        <w:t xml:space="preserve"> </w:t>
      </w:r>
      <w:r w:rsidR="00846A94">
        <w:rPr>
          <w:rFonts w:ascii="Tahoma" w:hAnsi="Tahoma"/>
          <w:b/>
          <w:color w:val="231F20"/>
          <w:w w:val="90"/>
          <w:sz w:val="24"/>
        </w:rPr>
        <w:t>ЭТИКИ»</w:t>
      </w:r>
    </w:p>
    <w:p w:rsidR="00F4237C" w:rsidRDefault="00F4237C">
      <w:pPr>
        <w:pStyle w:val="a3"/>
        <w:spacing w:before="9"/>
        <w:ind w:left="0" w:right="0" w:firstLine="0"/>
        <w:jc w:val="left"/>
        <w:rPr>
          <w:rFonts w:ascii="Tahoma"/>
          <w:b/>
          <w:sz w:val="22"/>
        </w:rPr>
      </w:pPr>
    </w:p>
    <w:p w:rsidR="00F4237C" w:rsidRDefault="00846A94">
      <w:pPr>
        <w:pStyle w:val="2"/>
      </w:pPr>
      <w:r>
        <w:rPr>
          <w:color w:val="231F20"/>
          <w:w w:val="85"/>
        </w:rPr>
        <w:t>Модуль</w:t>
      </w:r>
      <w:r>
        <w:rPr>
          <w:color w:val="231F20"/>
          <w:spacing w:val="5"/>
          <w:w w:val="85"/>
        </w:rPr>
        <w:t xml:space="preserve"> </w:t>
      </w:r>
      <w:r>
        <w:rPr>
          <w:color w:val="231F20"/>
          <w:w w:val="85"/>
        </w:rPr>
        <w:t>«Основы</w:t>
      </w:r>
      <w:r>
        <w:rPr>
          <w:color w:val="231F20"/>
          <w:spacing w:val="5"/>
          <w:w w:val="85"/>
        </w:rPr>
        <w:t xml:space="preserve"> </w:t>
      </w:r>
      <w:r>
        <w:rPr>
          <w:color w:val="231F20"/>
          <w:w w:val="85"/>
        </w:rPr>
        <w:t>православной</w:t>
      </w:r>
      <w:r>
        <w:rPr>
          <w:color w:val="231F20"/>
          <w:spacing w:val="5"/>
          <w:w w:val="85"/>
        </w:rPr>
        <w:t xml:space="preserve"> </w:t>
      </w:r>
      <w:r>
        <w:rPr>
          <w:color w:val="231F20"/>
          <w:w w:val="85"/>
        </w:rPr>
        <w:t>культуры»</w:t>
      </w:r>
    </w:p>
    <w:p w:rsidR="00B74E9F" w:rsidRPr="006B3C64" w:rsidRDefault="00B74E9F" w:rsidP="00B74E9F">
      <w:pPr>
        <w:pStyle w:val="a3"/>
        <w:spacing w:before="121" w:line="249" w:lineRule="auto"/>
        <w:ind w:right="154"/>
        <w:rPr>
          <w:sz w:val="22"/>
          <w:szCs w:val="22"/>
        </w:rPr>
      </w:pPr>
      <w:r w:rsidRPr="006B3C64">
        <w:rPr>
          <w:sz w:val="22"/>
          <w:szCs w:val="22"/>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r w:rsidR="006B3C64">
        <w:rPr>
          <w:sz w:val="22"/>
          <w:szCs w:val="22"/>
        </w:rPr>
        <w:t xml:space="preserve"> </w:t>
      </w:r>
      <w:r w:rsidRPr="006B3C64">
        <w:rPr>
          <w:sz w:val="22"/>
          <w:szCs w:val="22"/>
        </w:rPr>
        <w:t>Любовь и уважение к Отечеству. Патриотизм многонационального и многоконфессионального народа России.</w:t>
      </w:r>
    </w:p>
    <w:p w:rsidR="00B74E9F" w:rsidRPr="006B3C64" w:rsidRDefault="00B74E9F" w:rsidP="00B74E9F">
      <w:pPr>
        <w:pStyle w:val="a3"/>
        <w:spacing w:before="121" w:line="249" w:lineRule="auto"/>
        <w:ind w:right="154"/>
        <w:rPr>
          <w:b/>
          <w:sz w:val="22"/>
          <w:szCs w:val="22"/>
        </w:rPr>
      </w:pPr>
      <w:r w:rsidRPr="006B3C64">
        <w:rPr>
          <w:b/>
          <w:sz w:val="22"/>
          <w:szCs w:val="22"/>
        </w:rPr>
        <w:t>Модуль «Основы исламской культуры»</w:t>
      </w:r>
    </w:p>
    <w:p w:rsidR="00B74E9F" w:rsidRPr="006B3C64" w:rsidRDefault="00B74E9F" w:rsidP="00B74E9F">
      <w:pPr>
        <w:pStyle w:val="a3"/>
        <w:spacing w:before="121" w:line="249" w:lineRule="auto"/>
        <w:ind w:right="154"/>
        <w:rPr>
          <w:sz w:val="22"/>
          <w:szCs w:val="22"/>
        </w:rPr>
      </w:pPr>
      <w:r w:rsidRPr="006B3C64">
        <w:rPr>
          <w:sz w:val="22"/>
          <w:szCs w:val="22"/>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 ведения. Искусство ислама.</w:t>
      </w:r>
    </w:p>
    <w:p w:rsidR="00B74E9F" w:rsidRPr="006B3C64" w:rsidRDefault="00B74E9F" w:rsidP="00B74E9F">
      <w:pPr>
        <w:pStyle w:val="a3"/>
        <w:spacing w:before="121" w:line="249" w:lineRule="auto"/>
        <w:ind w:right="154"/>
        <w:rPr>
          <w:sz w:val="22"/>
          <w:szCs w:val="22"/>
        </w:rPr>
      </w:pPr>
      <w:r w:rsidRPr="006B3C64">
        <w:rPr>
          <w:sz w:val="22"/>
          <w:szCs w:val="22"/>
        </w:rPr>
        <w:t>Любовь и уважение к Отечеству. Патриотизм многонацио­ нального и многоконфессионального народа России.</w:t>
      </w:r>
    </w:p>
    <w:p w:rsidR="00B74E9F" w:rsidRPr="006B3C64" w:rsidRDefault="00B74E9F" w:rsidP="00B74E9F">
      <w:pPr>
        <w:pStyle w:val="a3"/>
        <w:spacing w:before="121" w:line="249" w:lineRule="auto"/>
        <w:ind w:right="154"/>
        <w:rPr>
          <w:b/>
          <w:sz w:val="22"/>
          <w:szCs w:val="22"/>
        </w:rPr>
      </w:pPr>
      <w:r w:rsidRPr="006B3C64">
        <w:rPr>
          <w:b/>
          <w:sz w:val="22"/>
          <w:szCs w:val="22"/>
        </w:rPr>
        <w:t>Модуль «Основы буддийской культуры»</w:t>
      </w:r>
    </w:p>
    <w:p w:rsidR="00B74E9F" w:rsidRPr="006B3C64" w:rsidRDefault="00B74E9F" w:rsidP="00B74E9F">
      <w:pPr>
        <w:pStyle w:val="a3"/>
        <w:spacing w:before="121" w:line="249" w:lineRule="auto"/>
        <w:ind w:right="154"/>
        <w:rPr>
          <w:sz w:val="22"/>
          <w:szCs w:val="22"/>
        </w:rPr>
      </w:pPr>
      <w:r w:rsidRPr="006B3C64">
        <w:rPr>
          <w:sz w:val="22"/>
          <w:szCs w:val="22"/>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w:t>
      </w:r>
    </w:p>
    <w:p w:rsidR="00B74E9F" w:rsidRPr="006B3C64" w:rsidRDefault="00B74E9F" w:rsidP="00B74E9F">
      <w:pPr>
        <w:pStyle w:val="a3"/>
        <w:spacing w:before="121" w:line="249" w:lineRule="auto"/>
        <w:ind w:right="154"/>
        <w:rPr>
          <w:sz w:val="22"/>
          <w:szCs w:val="22"/>
        </w:rPr>
      </w:pPr>
      <w:r w:rsidRPr="006B3C64">
        <w:rPr>
          <w:sz w:val="22"/>
          <w:szCs w:val="22"/>
        </w:rPr>
        <w:lastRenderedPageBreak/>
        <w:t>Буддийский храм. Буддийский календарь. Праздники в буд­ дийской культуре. Искусство в буддийской культуре.</w:t>
      </w:r>
    </w:p>
    <w:p w:rsidR="00B74E9F" w:rsidRPr="006B3C64" w:rsidRDefault="00B74E9F" w:rsidP="00B74E9F">
      <w:pPr>
        <w:pStyle w:val="a3"/>
        <w:spacing w:before="121" w:line="249" w:lineRule="auto"/>
        <w:ind w:right="154"/>
        <w:rPr>
          <w:sz w:val="22"/>
          <w:szCs w:val="22"/>
        </w:rPr>
      </w:pPr>
      <w:r w:rsidRPr="006B3C64">
        <w:rPr>
          <w:sz w:val="22"/>
          <w:szCs w:val="22"/>
        </w:rPr>
        <w:t>Любовь и уважение к Отечеству. Патриотизм многонацио­ нального и многоконфессионального народа России.</w:t>
      </w:r>
    </w:p>
    <w:p w:rsidR="00B74E9F" w:rsidRPr="006B3C64" w:rsidRDefault="00B74E9F" w:rsidP="00B74E9F">
      <w:pPr>
        <w:pStyle w:val="a3"/>
        <w:spacing w:before="121" w:line="249" w:lineRule="auto"/>
        <w:ind w:right="154"/>
        <w:rPr>
          <w:b/>
          <w:sz w:val="22"/>
          <w:szCs w:val="22"/>
        </w:rPr>
      </w:pPr>
      <w:r w:rsidRPr="006B3C64">
        <w:rPr>
          <w:b/>
          <w:sz w:val="22"/>
          <w:szCs w:val="22"/>
        </w:rPr>
        <w:t>Модуль «Основы иудейской культуры»</w:t>
      </w:r>
    </w:p>
    <w:p w:rsidR="00B74E9F" w:rsidRPr="006B3C64" w:rsidRDefault="00B74E9F" w:rsidP="00B74E9F">
      <w:pPr>
        <w:pStyle w:val="a3"/>
        <w:spacing w:before="121" w:line="249" w:lineRule="auto"/>
        <w:ind w:right="154"/>
        <w:rPr>
          <w:sz w:val="22"/>
          <w:szCs w:val="22"/>
        </w:rPr>
      </w:pPr>
      <w:r w:rsidRPr="006B3C64">
        <w:rPr>
          <w:sz w:val="22"/>
          <w:szCs w:val="22"/>
        </w:rPr>
        <w:t>Россия — наша Родина. Введение в иудейскую духовную традицию. Культура и рел</w:t>
      </w:r>
      <w:r w:rsidR="006B3C64">
        <w:rPr>
          <w:sz w:val="22"/>
          <w:szCs w:val="22"/>
        </w:rPr>
        <w:t>игия. Тора — главная книга иуда</w:t>
      </w:r>
      <w:r w:rsidRPr="006B3C64">
        <w:rPr>
          <w:sz w:val="22"/>
          <w:szCs w:val="22"/>
        </w:rPr>
        <w:t>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B74E9F" w:rsidRPr="006B3C64" w:rsidRDefault="00B74E9F" w:rsidP="00B74E9F">
      <w:pPr>
        <w:pStyle w:val="a3"/>
        <w:spacing w:before="121" w:line="249" w:lineRule="auto"/>
        <w:ind w:right="154"/>
        <w:rPr>
          <w:sz w:val="22"/>
          <w:szCs w:val="22"/>
        </w:rPr>
      </w:pPr>
      <w:r w:rsidRPr="006B3C64">
        <w:rPr>
          <w:sz w:val="22"/>
          <w:szCs w:val="22"/>
        </w:rPr>
        <w:t>Любовь и уважение к Отечеству. Патриотизм многонацио­ нального и многоконфессионального народа России.</w:t>
      </w:r>
    </w:p>
    <w:p w:rsidR="00B74E9F" w:rsidRPr="006B3C64" w:rsidRDefault="00B74E9F" w:rsidP="00B74E9F">
      <w:pPr>
        <w:pStyle w:val="a3"/>
        <w:spacing w:before="121" w:line="249" w:lineRule="auto"/>
        <w:ind w:right="154"/>
        <w:rPr>
          <w:b/>
          <w:sz w:val="22"/>
          <w:szCs w:val="22"/>
        </w:rPr>
      </w:pPr>
      <w:r w:rsidRPr="006B3C64">
        <w:rPr>
          <w:b/>
          <w:sz w:val="22"/>
          <w:szCs w:val="22"/>
        </w:rPr>
        <w:t>Модуль «Основы религиозных культур народов России»</w:t>
      </w:r>
    </w:p>
    <w:p w:rsidR="00B74E9F" w:rsidRPr="006B3C64" w:rsidRDefault="00B74E9F" w:rsidP="00B74E9F">
      <w:pPr>
        <w:pStyle w:val="a3"/>
        <w:spacing w:before="121" w:line="249" w:lineRule="auto"/>
        <w:ind w:right="154"/>
        <w:rPr>
          <w:sz w:val="22"/>
          <w:szCs w:val="22"/>
        </w:rPr>
      </w:pPr>
      <w:r w:rsidRPr="006B3C64">
        <w:rPr>
          <w:sz w:val="22"/>
          <w:szCs w:val="22"/>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B74E9F" w:rsidRPr="006B3C64" w:rsidRDefault="00B74E9F" w:rsidP="00B74E9F">
      <w:pPr>
        <w:pStyle w:val="a3"/>
        <w:spacing w:before="121" w:line="249" w:lineRule="auto"/>
        <w:ind w:right="154"/>
        <w:rPr>
          <w:sz w:val="22"/>
          <w:szCs w:val="22"/>
        </w:rPr>
      </w:pPr>
      <w:r w:rsidRPr="006B3C64">
        <w:rPr>
          <w:sz w:val="22"/>
          <w:szCs w:val="22"/>
        </w:rPr>
        <w:t>Любовь и уважение к Отечеству. Патриотизм многонацио­ нального и многоконфессионального народа России.</w:t>
      </w:r>
    </w:p>
    <w:p w:rsidR="00B74E9F" w:rsidRPr="006B3C64" w:rsidRDefault="00B74E9F" w:rsidP="00B74E9F">
      <w:pPr>
        <w:pStyle w:val="a3"/>
        <w:spacing w:before="121" w:line="249" w:lineRule="auto"/>
        <w:ind w:right="154"/>
        <w:rPr>
          <w:b/>
          <w:sz w:val="22"/>
          <w:szCs w:val="22"/>
        </w:rPr>
      </w:pPr>
      <w:r w:rsidRPr="006B3C64">
        <w:rPr>
          <w:b/>
          <w:sz w:val="22"/>
          <w:szCs w:val="22"/>
        </w:rPr>
        <w:t>Модуль «Основы светской этики»</w:t>
      </w:r>
    </w:p>
    <w:p w:rsidR="00B74E9F" w:rsidRPr="006B3C64" w:rsidRDefault="00B74E9F" w:rsidP="00B74E9F">
      <w:pPr>
        <w:pStyle w:val="a3"/>
        <w:spacing w:before="121" w:line="249" w:lineRule="auto"/>
        <w:ind w:right="154"/>
        <w:rPr>
          <w:sz w:val="22"/>
          <w:szCs w:val="22"/>
        </w:rPr>
      </w:pPr>
      <w:r w:rsidRPr="006B3C64">
        <w:rPr>
          <w:sz w:val="22"/>
          <w:szCs w:val="22"/>
        </w:rPr>
        <w:t xml:space="preserve">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w:t>
      </w:r>
      <w:r w:rsidRPr="006B3C64">
        <w:rPr>
          <w:sz w:val="22"/>
          <w:szCs w:val="22"/>
        </w:rPr>
        <w:lastRenderedPageBreak/>
        <w:t>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 сти и этика семейных отношений. Этикет. Образование как нравственная норма. Методы нравственного самосовершен­ ствования.</w:t>
      </w:r>
    </w:p>
    <w:p w:rsidR="00B74E9F" w:rsidRPr="006B3C64" w:rsidRDefault="00B74E9F" w:rsidP="00B74E9F">
      <w:pPr>
        <w:pStyle w:val="a3"/>
        <w:spacing w:before="121" w:line="249" w:lineRule="auto"/>
        <w:ind w:right="154"/>
        <w:rPr>
          <w:sz w:val="22"/>
          <w:szCs w:val="22"/>
        </w:rPr>
      </w:pPr>
      <w:r w:rsidRPr="006B3C64">
        <w:rPr>
          <w:sz w:val="22"/>
          <w:szCs w:val="22"/>
        </w:rPr>
        <w:t>Любовь и уважение к Отечеству. Патриотизм многонацио­ нального и многоконфессионального народа России.</w:t>
      </w:r>
    </w:p>
    <w:p w:rsidR="00B74E9F" w:rsidRPr="006B3C64" w:rsidRDefault="00B74E9F" w:rsidP="00B74E9F">
      <w:pPr>
        <w:pStyle w:val="a3"/>
        <w:spacing w:before="121" w:line="249" w:lineRule="auto"/>
        <w:ind w:right="154"/>
        <w:rPr>
          <w:b/>
          <w:sz w:val="22"/>
          <w:szCs w:val="22"/>
        </w:rPr>
      </w:pPr>
      <w:r w:rsidRPr="006B3C64">
        <w:rPr>
          <w:b/>
          <w:sz w:val="22"/>
          <w:szCs w:val="22"/>
        </w:rPr>
        <w:t>ПЛАНИРУЕМЫЕ РЕЗУЛЬТАТЫ ОСВОЕНИЯ УЧЕБНОГО ПРЕДМЕТА «ОСНОВЫ РЕЛИГИОЗНЫХ КУЛЬТУР И СВЕТСКОЙ ЭТИКИ» НА УРОВНЕ НАЧАЛЬНОГО ОБЩЕГО ОБРАЗОВАНИЯ</w:t>
      </w:r>
    </w:p>
    <w:p w:rsidR="00B74E9F" w:rsidRPr="006B3C64" w:rsidRDefault="00B74E9F" w:rsidP="00B74E9F">
      <w:pPr>
        <w:pStyle w:val="a3"/>
        <w:spacing w:before="121" w:line="249" w:lineRule="auto"/>
        <w:ind w:right="154"/>
        <w:rPr>
          <w:b/>
          <w:sz w:val="22"/>
          <w:szCs w:val="22"/>
        </w:rPr>
      </w:pPr>
      <w:r w:rsidRPr="006B3C64">
        <w:rPr>
          <w:b/>
          <w:sz w:val="22"/>
          <w:szCs w:val="22"/>
        </w:rPr>
        <w:t>ЛИЧНОСТНЫЕ РЕЗУЛЬТАТЫ</w:t>
      </w:r>
    </w:p>
    <w:p w:rsidR="00B74E9F" w:rsidRPr="006B3C64" w:rsidRDefault="00B74E9F" w:rsidP="00B74E9F">
      <w:pPr>
        <w:pStyle w:val="a3"/>
        <w:spacing w:before="121" w:line="249" w:lineRule="auto"/>
        <w:ind w:right="154"/>
        <w:rPr>
          <w:sz w:val="22"/>
          <w:szCs w:val="22"/>
        </w:rPr>
      </w:pPr>
      <w:r w:rsidRPr="006B3C64">
        <w:rPr>
          <w:b/>
          <w:sz w:val="22"/>
          <w:szCs w:val="22"/>
          <w:u w:val="single"/>
        </w:rPr>
        <w:t>В результате изучения предмета «Основы религиозных культур и светской этики» в 4 классе</w:t>
      </w:r>
      <w:r w:rsidRPr="006B3C64">
        <w:rPr>
          <w:sz w:val="22"/>
          <w:szCs w:val="22"/>
        </w:rPr>
        <w:t xml:space="preserve"> у обучающегося будут сформированы следующие личностные результаты:</w:t>
      </w:r>
    </w:p>
    <w:p w:rsidR="00B74E9F" w:rsidRPr="006B3C64" w:rsidRDefault="00B74E9F" w:rsidP="00B74E9F">
      <w:pPr>
        <w:pStyle w:val="a3"/>
        <w:spacing w:before="121" w:line="249" w:lineRule="auto"/>
        <w:ind w:right="154"/>
        <w:rPr>
          <w:sz w:val="22"/>
          <w:szCs w:val="22"/>
        </w:rPr>
      </w:pPr>
      <w:r w:rsidRPr="006B3C64">
        <w:rPr>
          <w:sz w:val="22"/>
          <w:szCs w:val="22"/>
        </w:rPr>
        <w:t>—понимать основы российской гражданской идентичности, испытывать чувство гордости за свою Родину;</w:t>
      </w:r>
    </w:p>
    <w:p w:rsidR="00B74E9F" w:rsidRPr="006B3C64" w:rsidRDefault="00B74E9F" w:rsidP="00B74E9F">
      <w:pPr>
        <w:pStyle w:val="a3"/>
        <w:spacing w:before="121" w:line="249" w:lineRule="auto"/>
        <w:ind w:right="154"/>
        <w:rPr>
          <w:sz w:val="22"/>
          <w:szCs w:val="22"/>
        </w:rPr>
      </w:pPr>
      <w:r w:rsidRPr="006B3C64">
        <w:rPr>
          <w:sz w:val="22"/>
          <w:szCs w:val="22"/>
        </w:rPr>
        <w:t>—формировать национальную и гражданскую самоидентич­ ность, осознавать свою этническую и национальную при­ надлежность;</w:t>
      </w:r>
    </w:p>
    <w:p w:rsidR="00B74E9F" w:rsidRPr="006B3C64" w:rsidRDefault="00B74E9F" w:rsidP="00B74E9F">
      <w:pPr>
        <w:pStyle w:val="a3"/>
        <w:spacing w:before="121" w:line="249" w:lineRule="auto"/>
        <w:ind w:right="154"/>
        <w:rPr>
          <w:sz w:val="22"/>
          <w:szCs w:val="22"/>
        </w:rPr>
      </w:pPr>
      <w:r w:rsidRPr="006B3C64">
        <w:rPr>
          <w:sz w:val="22"/>
          <w:szCs w:val="22"/>
        </w:rPr>
        <w:t>—понимать значение гуманистических и демократических ценностных ориентаций; осознавать ценность человеческой жизни;</w:t>
      </w:r>
    </w:p>
    <w:p w:rsidR="00B74E9F" w:rsidRPr="006B3C64" w:rsidRDefault="00B74E9F" w:rsidP="00B74E9F">
      <w:pPr>
        <w:pStyle w:val="a3"/>
        <w:spacing w:before="121" w:line="249" w:lineRule="auto"/>
        <w:ind w:right="154"/>
        <w:rPr>
          <w:sz w:val="22"/>
          <w:szCs w:val="22"/>
        </w:rPr>
      </w:pPr>
      <w:r w:rsidRPr="006B3C64">
        <w:rPr>
          <w:sz w:val="22"/>
          <w:szCs w:val="22"/>
        </w:rPr>
        <w:t>—понимать значение нравственных норм и ценностей как ус­ ловия жизни личности, семьи, общества;</w:t>
      </w:r>
    </w:p>
    <w:p w:rsidR="00B74E9F" w:rsidRPr="006B3C64" w:rsidRDefault="00B74E9F" w:rsidP="00B74E9F">
      <w:pPr>
        <w:pStyle w:val="a3"/>
        <w:spacing w:before="121" w:line="249" w:lineRule="auto"/>
        <w:ind w:right="154"/>
        <w:rPr>
          <w:sz w:val="22"/>
          <w:szCs w:val="22"/>
        </w:rPr>
      </w:pPr>
      <w:r w:rsidRPr="006B3C64">
        <w:rPr>
          <w:sz w:val="22"/>
          <w:szCs w:val="22"/>
        </w:rPr>
        <w:t>—осознавать право гражданина РФ исповедовать любую тра­ диционную религию или не исповедовать никакой религии;</w:t>
      </w:r>
    </w:p>
    <w:p w:rsidR="00B74E9F" w:rsidRPr="006B3C64" w:rsidRDefault="00B74E9F" w:rsidP="00B74E9F">
      <w:pPr>
        <w:pStyle w:val="a3"/>
        <w:spacing w:before="121" w:line="249" w:lineRule="auto"/>
        <w:ind w:right="154"/>
        <w:rPr>
          <w:sz w:val="22"/>
          <w:szCs w:val="22"/>
        </w:rPr>
      </w:pPr>
      <w:r w:rsidRPr="006B3C64">
        <w:rPr>
          <w:sz w:val="22"/>
          <w:szCs w:val="22"/>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 мо от принадлежности собеседников к религии или к атеизму;</w:t>
      </w:r>
    </w:p>
    <w:p w:rsidR="00B74E9F" w:rsidRPr="006B3C64" w:rsidRDefault="00B74E9F" w:rsidP="00B74E9F">
      <w:pPr>
        <w:pStyle w:val="a3"/>
        <w:spacing w:before="121" w:line="249" w:lineRule="auto"/>
        <w:ind w:right="154"/>
        <w:rPr>
          <w:sz w:val="22"/>
          <w:szCs w:val="22"/>
        </w:rPr>
      </w:pPr>
      <w:r w:rsidRPr="006B3C64">
        <w:rPr>
          <w:sz w:val="22"/>
          <w:szCs w:val="22"/>
        </w:rPr>
        <w:lastRenderedPageBreak/>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 ставителям разного вероисповедания;</w:t>
      </w:r>
    </w:p>
    <w:p w:rsidR="00B74E9F" w:rsidRPr="006B3C64" w:rsidRDefault="00B74E9F" w:rsidP="00B74E9F">
      <w:pPr>
        <w:pStyle w:val="a3"/>
        <w:spacing w:before="121" w:line="249" w:lineRule="auto"/>
        <w:ind w:right="154"/>
        <w:rPr>
          <w:sz w:val="22"/>
          <w:szCs w:val="22"/>
        </w:rPr>
      </w:pPr>
      <w:r w:rsidRPr="006B3C64">
        <w:rPr>
          <w:sz w:val="22"/>
          <w:szCs w:val="22"/>
        </w:rPr>
        <w:t>—строить своё поведение с учётом нравственных норм и пра­ вил; проявлять в повсед</w:t>
      </w:r>
      <w:r w:rsidR="006B3C64">
        <w:rPr>
          <w:sz w:val="22"/>
          <w:szCs w:val="22"/>
        </w:rPr>
        <w:t>невной жизни доброту, справедли</w:t>
      </w:r>
      <w:r w:rsidRPr="006B3C64">
        <w:rPr>
          <w:sz w:val="22"/>
          <w:szCs w:val="22"/>
        </w:rPr>
        <w:t>вость, доброжелательность в общении, желание при необходимости прийти на помощь;</w:t>
      </w:r>
    </w:p>
    <w:p w:rsidR="00B74E9F" w:rsidRPr="006B3C64" w:rsidRDefault="00B74E9F" w:rsidP="00B74E9F">
      <w:pPr>
        <w:pStyle w:val="a3"/>
        <w:spacing w:before="121" w:line="249" w:lineRule="auto"/>
        <w:ind w:right="154"/>
        <w:rPr>
          <w:sz w:val="22"/>
          <w:szCs w:val="22"/>
        </w:rPr>
      </w:pPr>
      <w:r w:rsidRPr="006B3C64">
        <w:rPr>
          <w:sz w:val="22"/>
          <w:szCs w:val="22"/>
        </w:rPr>
        <w:t>—понимать необходимость обогащать свои знания о духовно­ нравственной культуре, стремиться анализировать своё по­ ведение, избегать негативных поступков и действий, оскорб­ ляющих других людей;</w:t>
      </w:r>
    </w:p>
    <w:p w:rsidR="00B74E9F" w:rsidRPr="006B3C64" w:rsidRDefault="00B74E9F" w:rsidP="00B74E9F">
      <w:pPr>
        <w:pStyle w:val="a3"/>
        <w:spacing w:before="121" w:line="249" w:lineRule="auto"/>
        <w:ind w:right="154"/>
        <w:rPr>
          <w:sz w:val="22"/>
          <w:szCs w:val="22"/>
        </w:rPr>
      </w:pPr>
      <w:r w:rsidRPr="006B3C64">
        <w:rPr>
          <w:sz w:val="22"/>
          <w:szCs w:val="22"/>
        </w:rPr>
        <w:t>—понимать необходимость бережного отношения к матери­ альным и духовным ценностям.</w:t>
      </w:r>
    </w:p>
    <w:p w:rsidR="00B74E9F" w:rsidRPr="006B3C64" w:rsidRDefault="00B74E9F" w:rsidP="00B74E9F">
      <w:pPr>
        <w:pStyle w:val="a3"/>
        <w:spacing w:before="121" w:line="249" w:lineRule="auto"/>
        <w:ind w:right="154"/>
        <w:rPr>
          <w:b/>
          <w:sz w:val="22"/>
          <w:szCs w:val="22"/>
        </w:rPr>
      </w:pPr>
      <w:r w:rsidRPr="006B3C64">
        <w:rPr>
          <w:b/>
          <w:sz w:val="22"/>
          <w:szCs w:val="22"/>
        </w:rPr>
        <w:t>МЕТАПРЕДМЕТНЫЕ РЕЗУЛЬТАТЫ:</w:t>
      </w:r>
    </w:p>
    <w:p w:rsidR="00B74E9F" w:rsidRPr="006B3C64" w:rsidRDefault="00B74E9F" w:rsidP="00B74E9F">
      <w:pPr>
        <w:pStyle w:val="a3"/>
        <w:spacing w:before="121" w:line="249" w:lineRule="auto"/>
        <w:ind w:right="154"/>
        <w:rPr>
          <w:sz w:val="22"/>
          <w:szCs w:val="22"/>
        </w:rPr>
      </w:pPr>
      <w:r w:rsidRPr="006B3C64">
        <w:rPr>
          <w:sz w:val="22"/>
          <w:szCs w:val="22"/>
        </w:rPr>
        <w:t>—овладевать способностью понимания и сохранения целей и задач учебной деятельности, поиска оптимальных средств их достижения;</w:t>
      </w:r>
    </w:p>
    <w:p w:rsidR="00B74E9F" w:rsidRPr="006B3C64" w:rsidRDefault="00B74E9F" w:rsidP="00B74E9F">
      <w:pPr>
        <w:pStyle w:val="a3"/>
        <w:spacing w:before="121" w:line="249" w:lineRule="auto"/>
        <w:ind w:right="154"/>
        <w:rPr>
          <w:sz w:val="22"/>
          <w:szCs w:val="22"/>
        </w:rPr>
      </w:pPr>
      <w:r w:rsidRPr="006B3C64">
        <w:rPr>
          <w:sz w:val="22"/>
          <w:szCs w:val="22"/>
        </w:rPr>
        <w:t>—формировать умения планировать, контролировать и оцени­ 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B74E9F" w:rsidRPr="006B3C64" w:rsidRDefault="00B74E9F" w:rsidP="00B74E9F">
      <w:pPr>
        <w:pStyle w:val="a3"/>
        <w:spacing w:before="121" w:line="249" w:lineRule="auto"/>
        <w:ind w:right="154"/>
        <w:rPr>
          <w:sz w:val="22"/>
          <w:szCs w:val="22"/>
        </w:rPr>
      </w:pPr>
      <w:r w:rsidRPr="006B3C64">
        <w:rPr>
          <w:sz w:val="22"/>
          <w:szCs w:val="22"/>
        </w:rPr>
        <w:t>—совершенствовать умения в различных видах речевой дея­ тельности и коммуникативных ситуациях; адекватное ис­ пользование речевых средств и средств информационно­ коммуникационных технологий для решения различных коммуникативных и познавательных задач;</w:t>
      </w:r>
    </w:p>
    <w:p w:rsidR="00B74E9F" w:rsidRPr="006B3C64" w:rsidRDefault="00B74E9F" w:rsidP="00B74E9F">
      <w:pPr>
        <w:pStyle w:val="a3"/>
        <w:spacing w:before="121" w:line="249" w:lineRule="auto"/>
        <w:ind w:right="154"/>
        <w:rPr>
          <w:sz w:val="22"/>
          <w:szCs w:val="22"/>
        </w:rPr>
      </w:pPr>
      <w:r w:rsidRPr="006B3C64">
        <w:rPr>
          <w:sz w:val="22"/>
          <w:szCs w:val="22"/>
        </w:rPr>
        <w:t>—совершенствовать умения в области работы с информацией, осуществления информационного поиска для выполнения учебных заданий;</w:t>
      </w:r>
    </w:p>
    <w:p w:rsidR="00B74E9F" w:rsidRPr="006B3C64" w:rsidRDefault="00B74E9F" w:rsidP="00B74E9F">
      <w:pPr>
        <w:pStyle w:val="a3"/>
        <w:spacing w:before="121" w:line="249" w:lineRule="auto"/>
        <w:ind w:right="154"/>
        <w:rPr>
          <w:sz w:val="22"/>
          <w:szCs w:val="22"/>
        </w:rPr>
      </w:pPr>
      <w:r w:rsidRPr="006B3C64">
        <w:rPr>
          <w:sz w:val="22"/>
          <w:szCs w:val="22"/>
        </w:rPr>
        <w:t>—овладевать навыками смыслового чтения текстов различных стилей и жанров, ос</w:t>
      </w:r>
      <w:r w:rsidR="006B3C64">
        <w:rPr>
          <w:sz w:val="22"/>
          <w:szCs w:val="22"/>
        </w:rPr>
        <w:t>ознанного построения речевых вы</w:t>
      </w:r>
      <w:r w:rsidRPr="006B3C64">
        <w:rPr>
          <w:sz w:val="22"/>
          <w:szCs w:val="22"/>
        </w:rPr>
        <w:t xml:space="preserve">сказываний в </w:t>
      </w:r>
      <w:r w:rsidRPr="006B3C64">
        <w:rPr>
          <w:sz w:val="22"/>
          <w:szCs w:val="22"/>
        </w:rPr>
        <w:lastRenderedPageBreak/>
        <w:t>соответствии с задачами коммуникации;</w:t>
      </w:r>
    </w:p>
    <w:p w:rsidR="00B74E9F" w:rsidRPr="006B3C64" w:rsidRDefault="00B74E9F" w:rsidP="00B74E9F">
      <w:pPr>
        <w:pStyle w:val="a3"/>
        <w:spacing w:before="121" w:line="249" w:lineRule="auto"/>
        <w:ind w:right="154"/>
        <w:rPr>
          <w:sz w:val="22"/>
          <w:szCs w:val="22"/>
        </w:rPr>
      </w:pPr>
      <w:r w:rsidRPr="006B3C64">
        <w:rPr>
          <w:sz w:val="22"/>
          <w:szCs w:val="22"/>
        </w:rPr>
        <w:t>—овладевать логическими действиями анализа, синтеза, срав­ нения,  обобщения,  классификации,  установления  аналогий и причинно­следственных связей, построения рассуждений, отнесения к известным понятиям;</w:t>
      </w:r>
    </w:p>
    <w:p w:rsidR="00B74E9F" w:rsidRPr="006B3C64" w:rsidRDefault="00B74E9F" w:rsidP="00B74E9F">
      <w:pPr>
        <w:pStyle w:val="a3"/>
        <w:spacing w:before="121" w:line="249" w:lineRule="auto"/>
        <w:ind w:right="154"/>
        <w:rPr>
          <w:sz w:val="22"/>
          <w:szCs w:val="22"/>
        </w:rPr>
      </w:pPr>
      <w:r w:rsidRPr="006B3C64">
        <w:rPr>
          <w:sz w:val="22"/>
          <w:szCs w:val="22"/>
        </w:rPr>
        <w:t>—формировать готовность слушать собеседника и вести диа­ 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B74E9F" w:rsidRPr="006B3C64" w:rsidRDefault="00B74E9F" w:rsidP="00B74E9F">
      <w:pPr>
        <w:pStyle w:val="a3"/>
        <w:spacing w:before="121" w:line="249" w:lineRule="auto"/>
        <w:ind w:right="154"/>
        <w:rPr>
          <w:sz w:val="22"/>
          <w:szCs w:val="22"/>
        </w:rPr>
      </w:pPr>
      <w:r w:rsidRPr="006B3C64">
        <w:rPr>
          <w:sz w:val="22"/>
          <w:szCs w:val="22"/>
        </w:rPr>
        <w:t>—совершенствовать организационные умения в области кол­ лективной деятельности, умения определять общую цель и пути её достижения, умений договариваться о распределе­ нии ролей в совместной деятельности, адекватно оценивать собственное поведение и поведение окружающих.</w:t>
      </w:r>
    </w:p>
    <w:p w:rsidR="00B74E9F" w:rsidRPr="006B3C64" w:rsidRDefault="00B74E9F" w:rsidP="00B74E9F">
      <w:pPr>
        <w:pStyle w:val="a3"/>
        <w:spacing w:before="121" w:line="249" w:lineRule="auto"/>
        <w:ind w:right="154"/>
        <w:rPr>
          <w:sz w:val="22"/>
          <w:szCs w:val="22"/>
        </w:rPr>
      </w:pPr>
      <w:r w:rsidRPr="006B3C64">
        <w:rPr>
          <w:sz w:val="22"/>
          <w:szCs w:val="22"/>
        </w:rPr>
        <w:t>Универсальные учебные действия</w:t>
      </w:r>
    </w:p>
    <w:p w:rsidR="00B74E9F" w:rsidRPr="006B3C64" w:rsidRDefault="00B74E9F" w:rsidP="00B74E9F">
      <w:pPr>
        <w:pStyle w:val="a3"/>
        <w:spacing w:before="121" w:line="249" w:lineRule="auto"/>
        <w:ind w:right="154"/>
        <w:rPr>
          <w:b/>
          <w:sz w:val="22"/>
          <w:szCs w:val="22"/>
          <w:u w:val="single"/>
        </w:rPr>
      </w:pPr>
      <w:r w:rsidRPr="006B3C64">
        <w:rPr>
          <w:b/>
          <w:sz w:val="22"/>
          <w:szCs w:val="22"/>
          <w:u w:val="single"/>
        </w:rPr>
        <w:t>Познавательные УУД:</w:t>
      </w:r>
    </w:p>
    <w:p w:rsidR="00B74E9F" w:rsidRPr="006B3C64" w:rsidRDefault="00B74E9F" w:rsidP="00B74E9F">
      <w:pPr>
        <w:pStyle w:val="a3"/>
        <w:spacing w:before="121" w:line="249" w:lineRule="auto"/>
        <w:ind w:right="154"/>
        <w:rPr>
          <w:sz w:val="22"/>
          <w:szCs w:val="22"/>
        </w:rPr>
      </w:pPr>
      <w:r w:rsidRPr="006B3C64">
        <w:rPr>
          <w:sz w:val="22"/>
          <w:szCs w:val="22"/>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 мых в разных религиях (в пределах изученного);</w:t>
      </w:r>
    </w:p>
    <w:p w:rsidR="00B74E9F" w:rsidRPr="006B3C64" w:rsidRDefault="00B74E9F" w:rsidP="00B74E9F">
      <w:pPr>
        <w:pStyle w:val="a3"/>
        <w:spacing w:before="121" w:line="249" w:lineRule="auto"/>
        <w:ind w:right="154"/>
        <w:rPr>
          <w:sz w:val="22"/>
          <w:szCs w:val="22"/>
        </w:rPr>
      </w:pPr>
      <w:r w:rsidRPr="006B3C64">
        <w:rPr>
          <w:sz w:val="22"/>
          <w:szCs w:val="22"/>
        </w:rPr>
        <w:t>—использовать разные методы получения знаний о традици­ онных религиях и светской этике (наблюдение, чтение, сравнение, вычисление);</w:t>
      </w:r>
    </w:p>
    <w:p w:rsidR="00B74E9F" w:rsidRPr="006B3C64" w:rsidRDefault="00B74E9F" w:rsidP="00B74E9F">
      <w:pPr>
        <w:pStyle w:val="a3"/>
        <w:spacing w:before="121" w:line="249" w:lineRule="auto"/>
        <w:ind w:right="154"/>
        <w:rPr>
          <w:sz w:val="22"/>
          <w:szCs w:val="22"/>
        </w:rPr>
      </w:pPr>
      <w:r w:rsidRPr="006B3C64">
        <w:rPr>
          <w:sz w:val="22"/>
          <w:szCs w:val="22"/>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B74E9F" w:rsidRPr="006B3C64" w:rsidRDefault="00B74E9F" w:rsidP="00B74E9F">
      <w:pPr>
        <w:pStyle w:val="a3"/>
        <w:spacing w:before="121" w:line="249" w:lineRule="auto"/>
        <w:ind w:right="154"/>
        <w:rPr>
          <w:sz w:val="22"/>
          <w:szCs w:val="22"/>
        </w:rPr>
      </w:pPr>
      <w:r w:rsidRPr="006B3C64">
        <w:rPr>
          <w:sz w:val="22"/>
          <w:szCs w:val="22"/>
        </w:rPr>
        <w:t>—признавать возможность существования разных точек зре­ ния; обосновывать свои суждения, приводить убедительные доказательства;</w:t>
      </w:r>
    </w:p>
    <w:p w:rsidR="00B74E9F" w:rsidRPr="006B3C64" w:rsidRDefault="00B74E9F" w:rsidP="00B74E9F">
      <w:pPr>
        <w:pStyle w:val="a3"/>
        <w:spacing w:before="121" w:line="249" w:lineRule="auto"/>
        <w:ind w:right="154"/>
        <w:rPr>
          <w:sz w:val="22"/>
          <w:szCs w:val="22"/>
        </w:rPr>
      </w:pPr>
      <w:r w:rsidRPr="006B3C64">
        <w:rPr>
          <w:sz w:val="22"/>
          <w:szCs w:val="22"/>
        </w:rPr>
        <w:t>—выполнять совместные проектные задания с опорой на предложенные образцы.</w:t>
      </w:r>
    </w:p>
    <w:p w:rsidR="00B74E9F" w:rsidRPr="006B3C64" w:rsidRDefault="00B74E9F" w:rsidP="00B74E9F">
      <w:pPr>
        <w:pStyle w:val="a3"/>
        <w:spacing w:before="121" w:line="249" w:lineRule="auto"/>
        <w:ind w:right="154"/>
        <w:rPr>
          <w:sz w:val="22"/>
          <w:szCs w:val="22"/>
        </w:rPr>
      </w:pPr>
      <w:r w:rsidRPr="006B3C64">
        <w:rPr>
          <w:sz w:val="22"/>
          <w:szCs w:val="22"/>
        </w:rPr>
        <w:t>Работа с информацией:</w:t>
      </w:r>
    </w:p>
    <w:p w:rsidR="00B74E9F" w:rsidRPr="006B3C64" w:rsidRDefault="00B74E9F" w:rsidP="00B74E9F">
      <w:pPr>
        <w:pStyle w:val="a3"/>
        <w:spacing w:before="121" w:line="249" w:lineRule="auto"/>
        <w:ind w:right="154"/>
        <w:rPr>
          <w:sz w:val="22"/>
          <w:szCs w:val="22"/>
        </w:rPr>
      </w:pPr>
      <w:r w:rsidRPr="006B3C64">
        <w:rPr>
          <w:sz w:val="22"/>
          <w:szCs w:val="22"/>
        </w:rPr>
        <w:t xml:space="preserve">—воспроизводить прослушанную (прочитанную) информа­ </w:t>
      </w:r>
      <w:r w:rsidRPr="006B3C64">
        <w:rPr>
          <w:sz w:val="22"/>
          <w:szCs w:val="22"/>
        </w:rPr>
        <w:lastRenderedPageBreak/>
        <w:t>цию, подчёркивать её п</w:t>
      </w:r>
      <w:r w:rsidR="006B3C64">
        <w:rPr>
          <w:sz w:val="22"/>
          <w:szCs w:val="22"/>
        </w:rPr>
        <w:t>ринадлежность к определённой ре</w:t>
      </w:r>
      <w:r w:rsidRPr="006B3C64">
        <w:rPr>
          <w:sz w:val="22"/>
          <w:szCs w:val="22"/>
        </w:rPr>
        <w:t>лигии и/или к гражданской этике;</w:t>
      </w:r>
    </w:p>
    <w:p w:rsidR="00B74E9F" w:rsidRPr="006B3C64" w:rsidRDefault="00B74E9F" w:rsidP="00B74E9F">
      <w:pPr>
        <w:pStyle w:val="a3"/>
        <w:spacing w:before="121" w:line="249" w:lineRule="auto"/>
        <w:ind w:right="154"/>
        <w:rPr>
          <w:sz w:val="22"/>
          <w:szCs w:val="22"/>
        </w:rPr>
      </w:pPr>
      <w:r w:rsidRPr="006B3C64">
        <w:rPr>
          <w:sz w:val="22"/>
          <w:szCs w:val="22"/>
        </w:rPr>
        <w:t>—использовать  разные  средства  для  получения  информации в соответствии с поставленной учебной задачей (текстовую, графическую, видео);</w:t>
      </w:r>
    </w:p>
    <w:p w:rsidR="00B74E9F" w:rsidRPr="006B3C64" w:rsidRDefault="00B74E9F" w:rsidP="00B74E9F">
      <w:pPr>
        <w:pStyle w:val="a3"/>
        <w:spacing w:before="121" w:line="249" w:lineRule="auto"/>
        <w:ind w:right="154"/>
        <w:rPr>
          <w:sz w:val="22"/>
          <w:szCs w:val="22"/>
        </w:rPr>
      </w:pPr>
      <w:r w:rsidRPr="006B3C64">
        <w:rPr>
          <w:sz w:val="22"/>
          <w:szCs w:val="22"/>
        </w:rPr>
        <w:t>—находить дополнительную информацию к основному учеб­ ному  материалу   в   разных   информационных   источниках, в том числе в Интернете (в условиях  контролируемого входа);</w:t>
      </w:r>
    </w:p>
    <w:p w:rsidR="00B74E9F" w:rsidRPr="006B3C64" w:rsidRDefault="00B74E9F" w:rsidP="00B74E9F">
      <w:pPr>
        <w:pStyle w:val="a3"/>
        <w:spacing w:before="121" w:line="249" w:lineRule="auto"/>
        <w:ind w:right="154"/>
        <w:rPr>
          <w:sz w:val="22"/>
          <w:szCs w:val="22"/>
        </w:rPr>
      </w:pPr>
      <w:r w:rsidRPr="006B3C64">
        <w:rPr>
          <w:sz w:val="22"/>
          <w:szCs w:val="22"/>
        </w:rPr>
        <w:t>—анализировать, сравнивать информацию, представленную в разных источниках, с помощью учителя, оценивать её объ­ ективность и правильность.</w:t>
      </w:r>
    </w:p>
    <w:p w:rsidR="00B74E9F" w:rsidRPr="006B3C64" w:rsidRDefault="00B74E9F" w:rsidP="00B74E9F">
      <w:pPr>
        <w:pStyle w:val="a3"/>
        <w:spacing w:before="121" w:line="249" w:lineRule="auto"/>
        <w:ind w:right="154"/>
        <w:rPr>
          <w:b/>
          <w:sz w:val="22"/>
          <w:szCs w:val="22"/>
          <w:u w:val="single"/>
        </w:rPr>
      </w:pPr>
      <w:r w:rsidRPr="006B3C64">
        <w:rPr>
          <w:b/>
          <w:sz w:val="22"/>
          <w:szCs w:val="22"/>
          <w:u w:val="single"/>
        </w:rPr>
        <w:t>Коммуникативные УУД:</w:t>
      </w:r>
    </w:p>
    <w:p w:rsidR="00B74E9F" w:rsidRPr="006B3C64" w:rsidRDefault="00B74E9F" w:rsidP="00B74E9F">
      <w:pPr>
        <w:pStyle w:val="a3"/>
        <w:spacing w:before="121" w:line="249" w:lineRule="auto"/>
        <w:ind w:right="154"/>
        <w:rPr>
          <w:sz w:val="22"/>
          <w:szCs w:val="22"/>
        </w:rPr>
      </w:pPr>
      <w:r w:rsidRPr="006B3C64">
        <w:rPr>
          <w:sz w:val="22"/>
          <w:szCs w:val="22"/>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B74E9F" w:rsidRPr="006B3C64" w:rsidRDefault="00B74E9F" w:rsidP="00B74E9F">
      <w:pPr>
        <w:pStyle w:val="a3"/>
        <w:spacing w:before="121" w:line="249" w:lineRule="auto"/>
        <w:ind w:right="154"/>
        <w:rPr>
          <w:sz w:val="22"/>
          <w:szCs w:val="22"/>
        </w:rPr>
      </w:pPr>
      <w:r w:rsidRPr="006B3C64">
        <w:rPr>
          <w:sz w:val="22"/>
          <w:szCs w:val="22"/>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B74E9F" w:rsidRPr="006B3C64" w:rsidRDefault="00B74E9F" w:rsidP="00B74E9F">
      <w:pPr>
        <w:pStyle w:val="a3"/>
        <w:spacing w:before="121" w:line="249" w:lineRule="auto"/>
        <w:ind w:right="154"/>
        <w:rPr>
          <w:sz w:val="22"/>
          <w:szCs w:val="22"/>
        </w:rPr>
      </w:pPr>
      <w:r w:rsidRPr="006B3C64">
        <w:rPr>
          <w:sz w:val="22"/>
          <w:szCs w:val="22"/>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B74E9F" w:rsidRPr="006B3C64" w:rsidRDefault="00B74E9F" w:rsidP="00B74E9F">
      <w:pPr>
        <w:pStyle w:val="a3"/>
        <w:spacing w:before="121" w:line="249" w:lineRule="auto"/>
        <w:ind w:right="154"/>
        <w:rPr>
          <w:b/>
          <w:sz w:val="22"/>
          <w:szCs w:val="22"/>
          <w:u w:val="single"/>
        </w:rPr>
      </w:pPr>
      <w:r w:rsidRPr="006B3C64">
        <w:rPr>
          <w:b/>
          <w:sz w:val="22"/>
          <w:szCs w:val="22"/>
          <w:u w:val="single"/>
        </w:rPr>
        <w:t>Регулятивные УУД:</w:t>
      </w:r>
    </w:p>
    <w:p w:rsidR="00B74E9F" w:rsidRPr="006B3C64" w:rsidRDefault="00B74E9F" w:rsidP="00B74E9F">
      <w:pPr>
        <w:pStyle w:val="a3"/>
        <w:spacing w:before="121" w:line="249" w:lineRule="auto"/>
        <w:ind w:right="154"/>
        <w:rPr>
          <w:sz w:val="22"/>
          <w:szCs w:val="22"/>
        </w:rPr>
      </w:pPr>
      <w:r w:rsidRPr="006B3C64">
        <w:rPr>
          <w:sz w:val="22"/>
          <w:szCs w:val="22"/>
        </w:rPr>
        <w:t>—проявлять самостоятельность, инициативность, организо­ ванность в осуществлен</w:t>
      </w:r>
      <w:r w:rsidR="006B3C64">
        <w:rPr>
          <w:sz w:val="22"/>
          <w:szCs w:val="22"/>
        </w:rPr>
        <w:t>ии учебной деятельности и в кон</w:t>
      </w:r>
      <w:r w:rsidRPr="006B3C64">
        <w:rPr>
          <w:sz w:val="22"/>
          <w:szCs w:val="22"/>
        </w:rPr>
        <w:t>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B74E9F" w:rsidRPr="006B3C64" w:rsidRDefault="00B74E9F" w:rsidP="00B74E9F">
      <w:pPr>
        <w:pStyle w:val="a3"/>
        <w:spacing w:before="121" w:line="249" w:lineRule="auto"/>
        <w:ind w:right="154"/>
        <w:rPr>
          <w:sz w:val="22"/>
          <w:szCs w:val="22"/>
        </w:rPr>
      </w:pPr>
      <w:r w:rsidRPr="006B3C64">
        <w:rPr>
          <w:sz w:val="22"/>
          <w:szCs w:val="22"/>
        </w:rPr>
        <w:t>—проявлять готовность изменять себя, оценивать свои по­ 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B74E9F" w:rsidRPr="006B3C64" w:rsidRDefault="00B74E9F" w:rsidP="00B74E9F">
      <w:pPr>
        <w:pStyle w:val="a3"/>
        <w:spacing w:before="121" w:line="249" w:lineRule="auto"/>
        <w:ind w:right="154"/>
        <w:rPr>
          <w:sz w:val="22"/>
          <w:szCs w:val="22"/>
        </w:rPr>
      </w:pPr>
      <w:r w:rsidRPr="006B3C64">
        <w:rPr>
          <w:sz w:val="22"/>
          <w:szCs w:val="22"/>
        </w:rPr>
        <w:lastRenderedPageBreak/>
        <w:t>—анализировать ситуации, отражающие примеры положи­ тельного и негативного отношения к окружающему миру (природе, людям, предметам трудовой деятельности);</w:t>
      </w:r>
    </w:p>
    <w:p w:rsidR="00B74E9F" w:rsidRPr="006B3C64" w:rsidRDefault="00B74E9F" w:rsidP="00B74E9F">
      <w:pPr>
        <w:pStyle w:val="a3"/>
        <w:spacing w:before="121" w:line="249" w:lineRule="auto"/>
        <w:ind w:right="154"/>
        <w:rPr>
          <w:sz w:val="22"/>
          <w:szCs w:val="22"/>
        </w:rPr>
      </w:pPr>
      <w:r w:rsidRPr="006B3C64">
        <w:rPr>
          <w:sz w:val="22"/>
          <w:szCs w:val="22"/>
        </w:rPr>
        <w:t>—выражать своё отношение к анализируемым событиям, по­ ступкам, действиям: одобрять нравственные нормы поведения; осуждать проявление несправедливости, жадности, нечестности, зла;</w:t>
      </w:r>
    </w:p>
    <w:p w:rsidR="00B74E9F" w:rsidRPr="006B3C64" w:rsidRDefault="00B74E9F" w:rsidP="00B74E9F">
      <w:pPr>
        <w:pStyle w:val="a3"/>
        <w:spacing w:before="121" w:line="249" w:lineRule="auto"/>
        <w:ind w:right="154"/>
        <w:rPr>
          <w:sz w:val="22"/>
          <w:szCs w:val="22"/>
        </w:rPr>
      </w:pPr>
      <w:r w:rsidRPr="006B3C64">
        <w:rPr>
          <w:sz w:val="22"/>
          <w:szCs w:val="22"/>
        </w:rPr>
        <w:t>—проявлять высокий уровень познавательной мотивации, ин­ терес к предмету, желание больше узнать о других религиях и правилах светской этики и этикета.</w:t>
      </w:r>
    </w:p>
    <w:p w:rsidR="00B74E9F" w:rsidRPr="006B3C64" w:rsidRDefault="00B74E9F" w:rsidP="00B74E9F">
      <w:pPr>
        <w:pStyle w:val="a3"/>
        <w:spacing w:before="121" w:line="249" w:lineRule="auto"/>
        <w:ind w:right="154"/>
        <w:rPr>
          <w:sz w:val="22"/>
          <w:szCs w:val="22"/>
        </w:rPr>
      </w:pPr>
      <w:r w:rsidRPr="006B3C64">
        <w:rPr>
          <w:sz w:val="22"/>
          <w:szCs w:val="22"/>
        </w:rPr>
        <w:t>Совместная деятельность:</w:t>
      </w:r>
    </w:p>
    <w:p w:rsidR="00B74E9F" w:rsidRPr="006B3C64" w:rsidRDefault="00B74E9F" w:rsidP="00B74E9F">
      <w:pPr>
        <w:pStyle w:val="a3"/>
        <w:spacing w:before="121" w:line="249" w:lineRule="auto"/>
        <w:ind w:right="154"/>
        <w:rPr>
          <w:sz w:val="22"/>
          <w:szCs w:val="22"/>
        </w:rPr>
      </w:pPr>
      <w:r w:rsidRPr="006B3C64">
        <w:rPr>
          <w:sz w:val="22"/>
          <w:szCs w:val="22"/>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B74E9F" w:rsidRPr="006B3C64" w:rsidRDefault="00B74E9F" w:rsidP="00B74E9F">
      <w:pPr>
        <w:pStyle w:val="a3"/>
        <w:spacing w:before="121" w:line="249" w:lineRule="auto"/>
        <w:ind w:right="154"/>
        <w:rPr>
          <w:sz w:val="22"/>
          <w:szCs w:val="22"/>
        </w:rPr>
      </w:pPr>
      <w:r w:rsidRPr="006B3C64">
        <w:rPr>
          <w:sz w:val="22"/>
          <w:szCs w:val="22"/>
        </w:rPr>
        <w:t>—владеть умениями совместной деятельности: подчиняться, договариваться, руководить; терпеливо и спокойно разрешать возникающие конфликты;</w:t>
      </w:r>
    </w:p>
    <w:p w:rsidR="00B74E9F" w:rsidRPr="006B3C64" w:rsidRDefault="00B74E9F" w:rsidP="00B74E9F">
      <w:pPr>
        <w:pStyle w:val="a3"/>
        <w:spacing w:before="121" w:line="249" w:lineRule="auto"/>
        <w:ind w:right="154"/>
        <w:rPr>
          <w:sz w:val="22"/>
          <w:szCs w:val="22"/>
        </w:rPr>
      </w:pPr>
      <w:r w:rsidRPr="006B3C64">
        <w:rPr>
          <w:sz w:val="22"/>
          <w:szCs w:val="22"/>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B74E9F" w:rsidRPr="006B3C64" w:rsidRDefault="00B74E9F" w:rsidP="00B74E9F">
      <w:pPr>
        <w:pStyle w:val="a3"/>
        <w:spacing w:before="121" w:line="249" w:lineRule="auto"/>
        <w:ind w:right="154"/>
        <w:rPr>
          <w:b/>
          <w:sz w:val="22"/>
          <w:szCs w:val="22"/>
        </w:rPr>
      </w:pPr>
      <w:r w:rsidRPr="006B3C64">
        <w:rPr>
          <w:b/>
          <w:sz w:val="22"/>
          <w:szCs w:val="22"/>
        </w:rPr>
        <w:t>ПРЕДМЕТНЫЕ РЕЗУЛЬТАТЫ</w:t>
      </w:r>
    </w:p>
    <w:p w:rsidR="00B74E9F" w:rsidRPr="006B3C64" w:rsidRDefault="00B74E9F" w:rsidP="00B74E9F">
      <w:pPr>
        <w:pStyle w:val="a3"/>
        <w:spacing w:before="121" w:line="249" w:lineRule="auto"/>
        <w:ind w:right="154"/>
        <w:rPr>
          <w:b/>
          <w:sz w:val="22"/>
          <w:szCs w:val="22"/>
        </w:rPr>
      </w:pPr>
      <w:r w:rsidRPr="006B3C64">
        <w:rPr>
          <w:b/>
          <w:sz w:val="22"/>
          <w:szCs w:val="22"/>
        </w:rPr>
        <w:t>Модуль «Основы православной культуры»</w:t>
      </w:r>
    </w:p>
    <w:p w:rsidR="00B74E9F" w:rsidRPr="006B3C64" w:rsidRDefault="00B74E9F" w:rsidP="00B74E9F">
      <w:pPr>
        <w:pStyle w:val="a3"/>
        <w:spacing w:before="121" w:line="249" w:lineRule="auto"/>
        <w:ind w:right="154"/>
        <w:rPr>
          <w:sz w:val="22"/>
          <w:szCs w:val="22"/>
        </w:rPr>
      </w:pPr>
      <w:r w:rsidRPr="006B3C64">
        <w:rPr>
          <w:sz w:val="22"/>
          <w:szCs w:val="22"/>
        </w:rPr>
        <w:t>Предметные результаты обучения по модулю «Основы пра­ вославной культуры» должны обеспечивать следующие дости­ жения обучающегося:</w:t>
      </w:r>
    </w:p>
    <w:p w:rsidR="00B74E9F" w:rsidRPr="006B3C64" w:rsidRDefault="00B74E9F" w:rsidP="00B74E9F">
      <w:pPr>
        <w:pStyle w:val="a3"/>
        <w:spacing w:before="121" w:line="249" w:lineRule="auto"/>
        <w:ind w:right="154"/>
        <w:rPr>
          <w:sz w:val="22"/>
          <w:szCs w:val="22"/>
        </w:rPr>
      </w:pPr>
      <w:r w:rsidRPr="006B3C64">
        <w:rPr>
          <w:sz w:val="22"/>
          <w:szCs w:val="22"/>
        </w:rPr>
        <w:t>—выражать своими словами первоначальное понимание сущ­ ности духовного развития как осознания и усвоения человеком значимых для жизни представлений о себе, людях, окружающей действительности;</w:t>
      </w:r>
    </w:p>
    <w:p w:rsidR="00B74E9F" w:rsidRPr="006B3C64" w:rsidRDefault="00B74E9F" w:rsidP="00B74E9F">
      <w:pPr>
        <w:pStyle w:val="a3"/>
        <w:spacing w:before="121" w:line="249" w:lineRule="auto"/>
        <w:ind w:right="154"/>
        <w:rPr>
          <w:sz w:val="22"/>
          <w:szCs w:val="22"/>
        </w:rPr>
      </w:pPr>
      <w:r w:rsidRPr="006B3C64">
        <w:rPr>
          <w:sz w:val="22"/>
          <w:szCs w:val="22"/>
        </w:rPr>
        <w:t>—выражать своими словами понимание значимости нрав­ ственного совершенствования и роли в этом личных усилий человека, приводить примеры;</w:t>
      </w:r>
    </w:p>
    <w:p w:rsidR="00B74E9F" w:rsidRPr="006B3C64" w:rsidRDefault="00B74E9F" w:rsidP="00B74E9F">
      <w:pPr>
        <w:pStyle w:val="a3"/>
        <w:spacing w:before="121" w:line="249" w:lineRule="auto"/>
        <w:ind w:right="154"/>
        <w:rPr>
          <w:sz w:val="22"/>
          <w:szCs w:val="22"/>
        </w:rPr>
      </w:pPr>
      <w:r w:rsidRPr="006B3C64">
        <w:rPr>
          <w:sz w:val="22"/>
          <w:szCs w:val="22"/>
        </w:rPr>
        <w:t xml:space="preserve">—выражать понимание и принятие значения российских тра­ </w:t>
      </w:r>
      <w:r w:rsidRPr="006B3C64">
        <w:rPr>
          <w:sz w:val="22"/>
          <w:szCs w:val="22"/>
        </w:rPr>
        <w:lastRenderedPageBreak/>
        <w:t xml:space="preserve">диционных духовных и нравственных ценностей, духовно­ нравственной культуры народов России, российского общества как источника и </w:t>
      </w:r>
      <w:r w:rsidR="006B3C64">
        <w:rPr>
          <w:sz w:val="22"/>
          <w:szCs w:val="22"/>
        </w:rPr>
        <w:t>основы духовного развития, нрав</w:t>
      </w:r>
      <w:r w:rsidRPr="006B3C64">
        <w:rPr>
          <w:sz w:val="22"/>
          <w:szCs w:val="22"/>
        </w:rPr>
        <w:t>ственного совершенствования;</w:t>
      </w:r>
    </w:p>
    <w:p w:rsidR="00B74E9F" w:rsidRPr="006B3C64" w:rsidRDefault="00B74E9F" w:rsidP="00B74E9F">
      <w:pPr>
        <w:pStyle w:val="a3"/>
        <w:spacing w:before="121" w:line="249" w:lineRule="auto"/>
        <w:ind w:right="154"/>
        <w:rPr>
          <w:sz w:val="22"/>
          <w:szCs w:val="22"/>
        </w:rPr>
      </w:pPr>
      <w:r w:rsidRPr="006B3C64">
        <w:rPr>
          <w:sz w:val="22"/>
          <w:szCs w:val="22"/>
        </w:rPr>
        <w:t>—рассказывать о нравственных заповедях, нормах христиан­ ской морали, их значении в выстраивании отношений в семье, между людьми, в общении и деятельности;</w:t>
      </w:r>
    </w:p>
    <w:p w:rsidR="00B74E9F" w:rsidRPr="006B3C64" w:rsidRDefault="00B74E9F" w:rsidP="00B74E9F">
      <w:pPr>
        <w:pStyle w:val="a3"/>
        <w:spacing w:before="121" w:line="249" w:lineRule="auto"/>
        <w:ind w:right="154"/>
        <w:rPr>
          <w:sz w:val="22"/>
          <w:szCs w:val="22"/>
        </w:rPr>
      </w:pPr>
      <w:r w:rsidRPr="006B3C64">
        <w:rPr>
          <w:sz w:val="22"/>
          <w:szCs w:val="22"/>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 сяти заповедей и Евангельских заповедей Блаженств, христи­ анского нравственного идеала; объяснять «золотое правило нравственности» в православной христианской традиции;</w:t>
      </w:r>
    </w:p>
    <w:p w:rsidR="00B74E9F" w:rsidRPr="006B3C64" w:rsidRDefault="00B74E9F" w:rsidP="00B74E9F">
      <w:pPr>
        <w:pStyle w:val="a3"/>
        <w:spacing w:before="121" w:line="249" w:lineRule="auto"/>
        <w:ind w:right="154"/>
        <w:rPr>
          <w:sz w:val="22"/>
          <w:szCs w:val="22"/>
        </w:rPr>
      </w:pPr>
      <w:r w:rsidRPr="006B3C64">
        <w:rPr>
          <w:sz w:val="22"/>
          <w:szCs w:val="22"/>
        </w:rPr>
        <w:t>—первоначальный опыт осмысления и нравственной оценки поступков, поведения (своих и других людей) с позиций православной этики;</w:t>
      </w:r>
    </w:p>
    <w:p w:rsidR="00B74E9F" w:rsidRPr="006B3C64" w:rsidRDefault="00B74E9F" w:rsidP="00B74E9F">
      <w:pPr>
        <w:pStyle w:val="a3"/>
        <w:spacing w:before="121" w:line="249" w:lineRule="auto"/>
        <w:ind w:right="154"/>
        <w:rPr>
          <w:sz w:val="22"/>
          <w:szCs w:val="22"/>
        </w:rPr>
      </w:pPr>
      <w:r w:rsidRPr="006B3C64">
        <w:rPr>
          <w:sz w:val="22"/>
          <w:szCs w:val="22"/>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B74E9F" w:rsidRPr="006B3C64" w:rsidRDefault="00B74E9F" w:rsidP="00B74E9F">
      <w:pPr>
        <w:pStyle w:val="a3"/>
        <w:spacing w:before="121" w:line="249" w:lineRule="auto"/>
        <w:ind w:right="154"/>
        <w:rPr>
          <w:sz w:val="22"/>
          <w:szCs w:val="22"/>
        </w:rPr>
      </w:pPr>
      <w:r w:rsidRPr="006B3C64">
        <w:rPr>
          <w:sz w:val="22"/>
          <w:szCs w:val="22"/>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B74E9F" w:rsidRPr="006B3C64" w:rsidRDefault="00B74E9F" w:rsidP="00B74E9F">
      <w:pPr>
        <w:pStyle w:val="a3"/>
        <w:spacing w:before="121" w:line="249" w:lineRule="auto"/>
        <w:ind w:right="154"/>
        <w:rPr>
          <w:sz w:val="22"/>
          <w:szCs w:val="22"/>
        </w:rPr>
      </w:pPr>
      <w:r w:rsidRPr="006B3C64">
        <w:rPr>
          <w:sz w:val="22"/>
          <w:szCs w:val="22"/>
        </w:rPr>
        <w:t>—рассказывать о назначении и устройстве православного хра­ ма (собственно храм, притвор, алтарь, иконы, иконостас), нормах поведения в храме, общения с мирянами и священ­ нослужителями;</w:t>
      </w:r>
    </w:p>
    <w:p w:rsidR="00B74E9F" w:rsidRPr="006B3C64" w:rsidRDefault="00B74E9F" w:rsidP="00B74E9F">
      <w:pPr>
        <w:pStyle w:val="a3"/>
        <w:spacing w:before="121" w:line="249" w:lineRule="auto"/>
        <w:ind w:right="154"/>
        <w:rPr>
          <w:sz w:val="22"/>
          <w:szCs w:val="22"/>
        </w:rPr>
      </w:pPr>
      <w:r w:rsidRPr="006B3C64">
        <w:rPr>
          <w:sz w:val="22"/>
          <w:szCs w:val="22"/>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B74E9F" w:rsidRPr="006B3C64" w:rsidRDefault="00B74E9F" w:rsidP="00B74E9F">
      <w:pPr>
        <w:pStyle w:val="a3"/>
        <w:spacing w:before="121" w:line="249" w:lineRule="auto"/>
        <w:ind w:right="154"/>
        <w:rPr>
          <w:sz w:val="22"/>
          <w:szCs w:val="22"/>
        </w:rPr>
      </w:pPr>
      <w:r w:rsidRPr="006B3C64">
        <w:rPr>
          <w:sz w:val="22"/>
          <w:szCs w:val="22"/>
        </w:rPr>
        <w:lastRenderedPageBreak/>
        <w:t>—раскрывать основное содержание норм отношений в право­ 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B74E9F" w:rsidRPr="006B3C64" w:rsidRDefault="00B74E9F" w:rsidP="00B74E9F">
      <w:pPr>
        <w:pStyle w:val="a3"/>
        <w:spacing w:before="121" w:line="249" w:lineRule="auto"/>
        <w:ind w:right="154"/>
        <w:rPr>
          <w:sz w:val="22"/>
          <w:szCs w:val="22"/>
        </w:rPr>
      </w:pPr>
      <w:r w:rsidRPr="006B3C64">
        <w:rPr>
          <w:sz w:val="22"/>
          <w:szCs w:val="22"/>
        </w:rPr>
        <w:t>—распознавать христианскую символику, объяснять своими словами её смысл (православный крест) и значение в право­ славной культуре;</w:t>
      </w:r>
    </w:p>
    <w:p w:rsidR="00B74E9F" w:rsidRPr="006B3C64" w:rsidRDefault="00B74E9F" w:rsidP="00B74E9F">
      <w:pPr>
        <w:pStyle w:val="a3"/>
        <w:spacing w:before="121" w:line="249" w:lineRule="auto"/>
        <w:ind w:right="154"/>
        <w:rPr>
          <w:sz w:val="22"/>
          <w:szCs w:val="22"/>
        </w:rPr>
      </w:pPr>
      <w:r w:rsidRPr="006B3C64">
        <w:rPr>
          <w:sz w:val="22"/>
          <w:szCs w:val="22"/>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B74E9F" w:rsidRPr="006B3C64" w:rsidRDefault="00B74E9F" w:rsidP="00B74E9F">
      <w:pPr>
        <w:pStyle w:val="a3"/>
        <w:spacing w:before="121" w:line="249" w:lineRule="auto"/>
        <w:ind w:right="154"/>
        <w:rPr>
          <w:sz w:val="22"/>
          <w:szCs w:val="22"/>
        </w:rPr>
      </w:pPr>
      <w:r w:rsidRPr="006B3C64">
        <w:rPr>
          <w:sz w:val="22"/>
          <w:szCs w:val="22"/>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B74E9F" w:rsidRPr="006B3C64" w:rsidRDefault="00B74E9F" w:rsidP="00B74E9F">
      <w:pPr>
        <w:pStyle w:val="a3"/>
        <w:spacing w:before="121" w:line="249" w:lineRule="auto"/>
        <w:ind w:right="154"/>
        <w:rPr>
          <w:sz w:val="22"/>
          <w:szCs w:val="22"/>
        </w:rPr>
      </w:pPr>
      <w:r w:rsidRPr="006B3C64">
        <w:rPr>
          <w:sz w:val="22"/>
          <w:szCs w:val="22"/>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74E9F" w:rsidRPr="006B3C64" w:rsidRDefault="00B74E9F" w:rsidP="00B74E9F">
      <w:pPr>
        <w:pStyle w:val="a3"/>
        <w:spacing w:before="121" w:line="249" w:lineRule="auto"/>
        <w:ind w:right="154"/>
        <w:rPr>
          <w:sz w:val="22"/>
          <w:szCs w:val="22"/>
        </w:rPr>
      </w:pPr>
      <w:r w:rsidRPr="006B3C64">
        <w:rPr>
          <w:sz w:val="22"/>
          <w:szCs w:val="22"/>
        </w:rPr>
        <w:t>—приводить примеры нравственных поступков, совершаемых с опорой на этические нормы религиозной культуры и вну­ треннюю установку личности, поступать согласно своей совести;</w:t>
      </w:r>
    </w:p>
    <w:p w:rsidR="00B74E9F" w:rsidRPr="006B3C64" w:rsidRDefault="00B74E9F" w:rsidP="00B74E9F">
      <w:pPr>
        <w:pStyle w:val="a3"/>
        <w:spacing w:before="121" w:line="249" w:lineRule="auto"/>
        <w:ind w:right="154"/>
        <w:rPr>
          <w:sz w:val="22"/>
          <w:szCs w:val="22"/>
        </w:rPr>
      </w:pPr>
      <w:r w:rsidRPr="006B3C64">
        <w:rPr>
          <w:sz w:val="22"/>
          <w:szCs w:val="22"/>
        </w:rPr>
        <w:t>—выражать своими словами понимание свободы мировоззрен­ 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74E9F" w:rsidRPr="006B3C64" w:rsidRDefault="00B74E9F" w:rsidP="00B74E9F">
      <w:pPr>
        <w:pStyle w:val="a3"/>
        <w:spacing w:before="121" w:line="249" w:lineRule="auto"/>
        <w:ind w:right="154"/>
        <w:rPr>
          <w:sz w:val="22"/>
          <w:szCs w:val="22"/>
        </w:rPr>
      </w:pPr>
      <w:r w:rsidRPr="006B3C64">
        <w:rPr>
          <w:sz w:val="22"/>
          <w:szCs w:val="22"/>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74E9F" w:rsidRPr="006B3C64" w:rsidRDefault="00B74E9F" w:rsidP="00B74E9F">
      <w:pPr>
        <w:pStyle w:val="a3"/>
        <w:spacing w:before="121" w:line="249" w:lineRule="auto"/>
        <w:ind w:right="154"/>
        <w:rPr>
          <w:sz w:val="22"/>
          <w:szCs w:val="22"/>
        </w:rPr>
      </w:pPr>
      <w:r w:rsidRPr="006B3C64">
        <w:rPr>
          <w:sz w:val="22"/>
          <w:szCs w:val="22"/>
        </w:rPr>
        <w:lastRenderedPageBreak/>
        <w:t>—выражать своими словами понимание человеческого досто­ инства, ценности человеческой жизни в православной ду­ ховно­нравственной культуре, традиции.</w:t>
      </w:r>
    </w:p>
    <w:p w:rsidR="00B74E9F" w:rsidRPr="006B3C64" w:rsidRDefault="00B74E9F" w:rsidP="00B74E9F">
      <w:pPr>
        <w:pStyle w:val="a3"/>
        <w:spacing w:before="121" w:line="249" w:lineRule="auto"/>
        <w:ind w:right="154"/>
        <w:rPr>
          <w:b/>
          <w:sz w:val="22"/>
          <w:szCs w:val="22"/>
        </w:rPr>
      </w:pPr>
      <w:r w:rsidRPr="006B3C64">
        <w:rPr>
          <w:b/>
          <w:sz w:val="22"/>
          <w:szCs w:val="22"/>
        </w:rPr>
        <w:t>Модуль «Основы исламской культуры»</w:t>
      </w:r>
    </w:p>
    <w:p w:rsidR="00B74E9F" w:rsidRPr="006B3C64" w:rsidRDefault="00B74E9F" w:rsidP="00B74E9F">
      <w:pPr>
        <w:pStyle w:val="a3"/>
        <w:spacing w:before="121" w:line="249" w:lineRule="auto"/>
        <w:ind w:right="154"/>
        <w:rPr>
          <w:sz w:val="22"/>
          <w:szCs w:val="22"/>
        </w:rPr>
      </w:pPr>
      <w:r w:rsidRPr="006B3C64">
        <w:rPr>
          <w:sz w:val="22"/>
          <w:szCs w:val="22"/>
        </w:rPr>
        <w:t>Предметные результаты освоения образовательной програм­ мы модуля «Основы исламской культуры» должны отражать сформированность умений:</w:t>
      </w:r>
    </w:p>
    <w:p w:rsidR="00B74E9F" w:rsidRPr="006B3C64" w:rsidRDefault="00B74E9F" w:rsidP="00B74E9F">
      <w:pPr>
        <w:pStyle w:val="a3"/>
        <w:spacing w:before="121" w:line="249" w:lineRule="auto"/>
        <w:ind w:right="154"/>
        <w:rPr>
          <w:sz w:val="22"/>
          <w:szCs w:val="22"/>
        </w:rPr>
      </w:pPr>
      <w:r w:rsidRPr="006B3C64">
        <w:rPr>
          <w:sz w:val="22"/>
          <w:szCs w:val="22"/>
        </w:rPr>
        <w:t>—выражать своими словами первоначальное понимание сущ­ ности духовного развития как осознания и усвоения человеком значимых для жизни представлений о себе, людях, окружающей действительности;</w:t>
      </w:r>
    </w:p>
    <w:p w:rsidR="00B74E9F" w:rsidRPr="006B3C64" w:rsidRDefault="00B74E9F" w:rsidP="00B74E9F">
      <w:pPr>
        <w:pStyle w:val="a3"/>
        <w:spacing w:before="121" w:line="249" w:lineRule="auto"/>
        <w:ind w:right="154"/>
        <w:rPr>
          <w:sz w:val="22"/>
          <w:szCs w:val="22"/>
        </w:rPr>
      </w:pPr>
      <w:r w:rsidRPr="006B3C64">
        <w:rPr>
          <w:sz w:val="22"/>
          <w:szCs w:val="22"/>
        </w:rPr>
        <w:t>—выражать своими словами понимание значимости нрав­ ственного совершенствования и роли в этом личных усилий человека, приводить примеры;</w:t>
      </w:r>
    </w:p>
    <w:p w:rsidR="00B74E9F" w:rsidRPr="006B3C64" w:rsidRDefault="00B74E9F" w:rsidP="00B74E9F">
      <w:pPr>
        <w:pStyle w:val="a3"/>
        <w:spacing w:before="121" w:line="249" w:lineRule="auto"/>
        <w:ind w:right="154"/>
        <w:rPr>
          <w:sz w:val="22"/>
          <w:szCs w:val="22"/>
        </w:rPr>
      </w:pPr>
      <w:r w:rsidRPr="006B3C64">
        <w:rPr>
          <w:sz w:val="22"/>
          <w:szCs w:val="22"/>
        </w:rPr>
        <w:t>—выражать понимание и принятие значения российских тра­ 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rsidR="00B74E9F" w:rsidRPr="006B3C64" w:rsidRDefault="00B74E9F" w:rsidP="00B74E9F">
      <w:pPr>
        <w:pStyle w:val="a3"/>
        <w:spacing w:before="121" w:line="249" w:lineRule="auto"/>
        <w:ind w:right="154"/>
        <w:rPr>
          <w:sz w:val="22"/>
          <w:szCs w:val="22"/>
        </w:rPr>
      </w:pPr>
      <w:r w:rsidRPr="006B3C64">
        <w:rPr>
          <w:sz w:val="22"/>
          <w:szCs w:val="22"/>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B74E9F" w:rsidRPr="006B3C64" w:rsidRDefault="00B74E9F" w:rsidP="00B74E9F">
      <w:pPr>
        <w:pStyle w:val="a3"/>
        <w:spacing w:before="121" w:line="249" w:lineRule="auto"/>
        <w:ind w:right="154"/>
        <w:rPr>
          <w:sz w:val="22"/>
          <w:szCs w:val="22"/>
        </w:rPr>
      </w:pPr>
      <w:r w:rsidRPr="006B3C64">
        <w:rPr>
          <w:sz w:val="22"/>
          <w:szCs w:val="22"/>
        </w:rPr>
        <w:t xml:space="preserve">—раскрывать основное  содержание  нравственных  категорий в исламской культуре, традиции (вера, искренность, милосердие, ответственность, </w:t>
      </w:r>
      <w:r w:rsidR="006B3C64">
        <w:rPr>
          <w:sz w:val="22"/>
          <w:szCs w:val="22"/>
        </w:rPr>
        <w:t>справедливость, честность, вели</w:t>
      </w:r>
      <w:r w:rsidRPr="006B3C64">
        <w:rPr>
          <w:sz w:val="22"/>
          <w:szCs w:val="22"/>
        </w:rPr>
        <w:t>кодушие, скромность, верность, терпение, выдержка, достойное поведение, стремление к знаниям);</w:t>
      </w:r>
    </w:p>
    <w:p w:rsidR="00B74E9F" w:rsidRPr="006B3C64" w:rsidRDefault="00B74E9F" w:rsidP="00B74E9F">
      <w:pPr>
        <w:pStyle w:val="a3"/>
        <w:spacing w:before="121" w:line="249" w:lineRule="auto"/>
        <w:ind w:right="154"/>
        <w:rPr>
          <w:sz w:val="22"/>
          <w:szCs w:val="22"/>
        </w:rPr>
      </w:pPr>
      <w:r w:rsidRPr="006B3C64">
        <w:rPr>
          <w:sz w:val="22"/>
          <w:szCs w:val="22"/>
        </w:rPr>
        <w:t>—первоначальный опыт осмысления и нравственной оценки поступков, поведения (своих и других людей) с позиций ис­ ламской этики;</w:t>
      </w:r>
    </w:p>
    <w:p w:rsidR="00B74E9F" w:rsidRPr="006B3C64" w:rsidRDefault="00B74E9F" w:rsidP="00B74E9F">
      <w:pPr>
        <w:pStyle w:val="a3"/>
        <w:spacing w:before="121" w:line="249" w:lineRule="auto"/>
        <w:ind w:right="154"/>
        <w:rPr>
          <w:sz w:val="22"/>
          <w:szCs w:val="22"/>
        </w:rPr>
      </w:pPr>
      <w:r w:rsidRPr="006B3C64">
        <w:rPr>
          <w:sz w:val="22"/>
          <w:szCs w:val="22"/>
        </w:rPr>
        <w:t>—раскрывать своими словами первоначальные представления о мировоззрении (картине мира) в исламской культуре, еди­ нобожии, вере и её основах;</w:t>
      </w:r>
    </w:p>
    <w:p w:rsidR="00B74E9F" w:rsidRPr="006B3C64" w:rsidRDefault="00B74E9F" w:rsidP="00B74E9F">
      <w:pPr>
        <w:pStyle w:val="a3"/>
        <w:spacing w:before="121" w:line="249" w:lineRule="auto"/>
        <w:ind w:right="154"/>
        <w:rPr>
          <w:sz w:val="22"/>
          <w:szCs w:val="22"/>
        </w:rPr>
      </w:pPr>
      <w:r w:rsidRPr="006B3C64">
        <w:rPr>
          <w:sz w:val="22"/>
          <w:szCs w:val="22"/>
        </w:rPr>
        <w:t xml:space="preserve">—рассказывать о Священном Коране и сунне — примерах из жизни пророка Мухаммада; о праведных предках, о ритуальной </w:t>
      </w:r>
      <w:r w:rsidRPr="006B3C64">
        <w:rPr>
          <w:sz w:val="22"/>
          <w:szCs w:val="22"/>
        </w:rPr>
        <w:lastRenderedPageBreak/>
        <w:t>практике в исламе (намаз, хадж, пост, закят, дуа, зикр);</w:t>
      </w:r>
    </w:p>
    <w:p w:rsidR="00B74E9F" w:rsidRPr="006B3C64" w:rsidRDefault="00B74E9F" w:rsidP="00B74E9F">
      <w:pPr>
        <w:pStyle w:val="a3"/>
        <w:spacing w:before="121" w:line="249" w:lineRule="auto"/>
        <w:ind w:right="154"/>
        <w:rPr>
          <w:sz w:val="22"/>
          <w:szCs w:val="22"/>
        </w:rPr>
      </w:pPr>
      <w:r w:rsidRPr="006B3C64">
        <w:rPr>
          <w:sz w:val="22"/>
          <w:szCs w:val="22"/>
        </w:rPr>
        <w:t>—рассказывать о назначении и устройстве мечети (минбар, михраб), нормах поведения в мечети, общения с верующими и служителями ислама;</w:t>
      </w:r>
    </w:p>
    <w:p w:rsidR="00B74E9F" w:rsidRPr="006B3C64" w:rsidRDefault="00B74E9F" w:rsidP="00B74E9F">
      <w:pPr>
        <w:pStyle w:val="a3"/>
        <w:spacing w:before="121" w:line="249" w:lineRule="auto"/>
        <w:ind w:right="154"/>
        <w:rPr>
          <w:sz w:val="22"/>
          <w:szCs w:val="22"/>
        </w:rPr>
      </w:pPr>
      <w:r w:rsidRPr="006B3C64">
        <w:rPr>
          <w:sz w:val="22"/>
          <w:szCs w:val="22"/>
        </w:rPr>
        <w:t>—рассказывать о праздниках в исламе (Ураза­байрам, Кур­ бан­байрам, Маулид);</w:t>
      </w:r>
    </w:p>
    <w:p w:rsidR="00B74E9F" w:rsidRPr="006B3C64" w:rsidRDefault="00B74E9F" w:rsidP="00B74E9F">
      <w:pPr>
        <w:pStyle w:val="a3"/>
        <w:spacing w:before="121" w:line="249" w:lineRule="auto"/>
        <w:ind w:right="154"/>
        <w:rPr>
          <w:sz w:val="22"/>
          <w:szCs w:val="22"/>
        </w:rPr>
      </w:pPr>
      <w:r w:rsidRPr="006B3C64">
        <w:rPr>
          <w:sz w:val="22"/>
          <w:szCs w:val="22"/>
        </w:rPr>
        <w:t>—раскрывать основное содержание норм отношений в ислам­ 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B74E9F" w:rsidRPr="006B3C64" w:rsidRDefault="00B74E9F" w:rsidP="00B74E9F">
      <w:pPr>
        <w:pStyle w:val="a3"/>
        <w:spacing w:before="121" w:line="249" w:lineRule="auto"/>
        <w:ind w:right="154"/>
        <w:rPr>
          <w:sz w:val="22"/>
          <w:szCs w:val="22"/>
        </w:rPr>
      </w:pPr>
      <w:r w:rsidRPr="006B3C64">
        <w:rPr>
          <w:sz w:val="22"/>
          <w:szCs w:val="22"/>
        </w:rPr>
        <w:t>—распознавать исламскую символику, объяснять своими сло­ вами её смысл и охарактеризовать назначение исламского орнамента;</w:t>
      </w:r>
    </w:p>
    <w:p w:rsidR="00B74E9F" w:rsidRPr="006B3C64" w:rsidRDefault="00B74E9F" w:rsidP="00B74E9F">
      <w:pPr>
        <w:pStyle w:val="a3"/>
        <w:spacing w:before="121" w:line="249" w:lineRule="auto"/>
        <w:ind w:right="154"/>
        <w:rPr>
          <w:sz w:val="22"/>
          <w:szCs w:val="22"/>
        </w:rPr>
      </w:pPr>
      <w:r w:rsidRPr="006B3C64">
        <w:rPr>
          <w:sz w:val="22"/>
          <w:szCs w:val="22"/>
        </w:rPr>
        <w:t>—рассказывать о художественной культуре в исламской тра­ диции, религиозных напевах, каллиграфии, архитектуре, книжной миниатюре, религиозной атрибутике, одежде;</w:t>
      </w:r>
    </w:p>
    <w:p w:rsidR="00B74E9F" w:rsidRPr="006B3C64" w:rsidRDefault="00B74E9F" w:rsidP="00B74E9F">
      <w:pPr>
        <w:pStyle w:val="a3"/>
        <w:spacing w:before="121" w:line="249" w:lineRule="auto"/>
        <w:ind w:right="154"/>
        <w:rPr>
          <w:sz w:val="22"/>
          <w:szCs w:val="22"/>
        </w:rPr>
      </w:pPr>
      <w:r w:rsidRPr="006B3C64">
        <w:rPr>
          <w:sz w:val="22"/>
          <w:szCs w:val="22"/>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B74E9F" w:rsidRPr="006B3C64" w:rsidRDefault="00B74E9F" w:rsidP="00B74E9F">
      <w:pPr>
        <w:pStyle w:val="a3"/>
        <w:spacing w:before="121" w:line="249" w:lineRule="auto"/>
        <w:ind w:right="154"/>
        <w:rPr>
          <w:sz w:val="22"/>
          <w:szCs w:val="22"/>
        </w:rPr>
      </w:pPr>
      <w:r w:rsidRPr="006B3C64">
        <w:rPr>
          <w:sz w:val="22"/>
          <w:szCs w:val="22"/>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B74E9F" w:rsidRPr="006B3C64" w:rsidRDefault="00B74E9F" w:rsidP="00B74E9F">
      <w:pPr>
        <w:pStyle w:val="a3"/>
        <w:spacing w:before="121" w:line="249" w:lineRule="auto"/>
        <w:ind w:right="154"/>
        <w:rPr>
          <w:sz w:val="22"/>
          <w:szCs w:val="22"/>
        </w:rPr>
      </w:pPr>
      <w:r w:rsidRPr="006B3C64">
        <w:rPr>
          <w:sz w:val="22"/>
          <w:szCs w:val="22"/>
        </w:rPr>
        <w:t>—приводить примеры нравственных поступков, совершаемых с опорой на этические нормы религиозной культуры и вну­ треннюю установку личности поступать согласно своей совести;</w:t>
      </w:r>
    </w:p>
    <w:p w:rsidR="00B74E9F" w:rsidRPr="006B3C64" w:rsidRDefault="00B74E9F" w:rsidP="00B74E9F">
      <w:pPr>
        <w:pStyle w:val="a3"/>
        <w:spacing w:before="121" w:line="249" w:lineRule="auto"/>
        <w:ind w:right="154"/>
        <w:rPr>
          <w:sz w:val="22"/>
          <w:szCs w:val="22"/>
        </w:rPr>
      </w:pPr>
      <w:r w:rsidRPr="006B3C64">
        <w:rPr>
          <w:sz w:val="22"/>
          <w:szCs w:val="22"/>
        </w:rPr>
        <w:t xml:space="preserve">—выражать своими словами понимание свободы мировоззрен­ 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w:t>
      </w:r>
      <w:r w:rsidRPr="006B3C64">
        <w:rPr>
          <w:sz w:val="22"/>
          <w:szCs w:val="22"/>
        </w:rPr>
        <w:lastRenderedPageBreak/>
        <w:t>последователей традиционных религий;</w:t>
      </w:r>
    </w:p>
    <w:p w:rsidR="00B74E9F" w:rsidRPr="006B3C64" w:rsidRDefault="00B74E9F" w:rsidP="00B74E9F">
      <w:pPr>
        <w:pStyle w:val="a3"/>
        <w:spacing w:before="121" w:line="249" w:lineRule="auto"/>
        <w:ind w:right="154"/>
        <w:rPr>
          <w:sz w:val="22"/>
          <w:szCs w:val="22"/>
        </w:rPr>
      </w:pPr>
      <w:r w:rsidRPr="006B3C64">
        <w:rPr>
          <w:sz w:val="22"/>
          <w:szCs w:val="22"/>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74E9F" w:rsidRPr="006B3C64" w:rsidRDefault="00B74E9F" w:rsidP="00B74E9F">
      <w:pPr>
        <w:pStyle w:val="a3"/>
        <w:spacing w:before="121" w:line="249" w:lineRule="auto"/>
        <w:ind w:right="154"/>
        <w:rPr>
          <w:sz w:val="22"/>
          <w:szCs w:val="22"/>
        </w:rPr>
      </w:pPr>
      <w:r w:rsidRPr="006B3C64">
        <w:rPr>
          <w:sz w:val="22"/>
          <w:szCs w:val="22"/>
        </w:rPr>
        <w:t>—выражать своими словами понимание человеческого досто­ инства, ценности человеческой жизни в исламской духовно­ нравственной культуре, традиции.</w:t>
      </w:r>
    </w:p>
    <w:p w:rsidR="00B74E9F" w:rsidRPr="006B3C64" w:rsidRDefault="00B74E9F" w:rsidP="00B74E9F">
      <w:pPr>
        <w:pStyle w:val="a3"/>
        <w:spacing w:before="121" w:line="249" w:lineRule="auto"/>
        <w:ind w:right="154"/>
        <w:rPr>
          <w:b/>
          <w:sz w:val="22"/>
          <w:szCs w:val="22"/>
        </w:rPr>
      </w:pPr>
      <w:r w:rsidRPr="006B3C64">
        <w:rPr>
          <w:b/>
          <w:sz w:val="22"/>
          <w:szCs w:val="22"/>
        </w:rPr>
        <w:t>Модуль «Основы буддийской культуры»</w:t>
      </w:r>
    </w:p>
    <w:p w:rsidR="00B74E9F" w:rsidRPr="006B3C64" w:rsidRDefault="00B74E9F" w:rsidP="00B74E9F">
      <w:pPr>
        <w:pStyle w:val="a3"/>
        <w:spacing w:before="121" w:line="249" w:lineRule="auto"/>
        <w:ind w:right="154"/>
        <w:rPr>
          <w:sz w:val="22"/>
          <w:szCs w:val="22"/>
        </w:rPr>
      </w:pPr>
      <w:r w:rsidRPr="006B3C64">
        <w:rPr>
          <w:sz w:val="22"/>
          <w:szCs w:val="22"/>
        </w:rPr>
        <w:t>Предметные результаты освоения образовательной программы модуля «Основы буддийской культуры» должны отражать сформированность умений:</w:t>
      </w:r>
    </w:p>
    <w:p w:rsidR="00B74E9F" w:rsidRPr="006B3C64" w:rsidRDefault="00B74E9F" w:rsidP="00B74E9F">
      <w:pPr>
        <w:pStyle w:val="a3"/>
        <w:spacing w:before="121" w:line="249" w:lineRule="auto"/>
        <w:ind w:right="154"/>
        <w:rPr>
          <w:sz w:val="22"/>
          <w:szCs w:val="22"/>
        </w:rPr>
      </w:pPr>
      <w:r w:rsidRPr="006B3C64">
        <w:rPr>
          <w:sz w:val="22"/>
          <w:szCs w:val="22"/>
        </w:rPr>
        <w:t>—выражать своими словами первоначальное понимание сущ­ ности духовного развития как осознания и усвоения чело­ веком значимых для жизни представлений о себе, людях, окружающей действительности;</w:t>
      </w:r>
    </w:p>
    <w:p w:rsidR="00B74E9F" w:rsidRPr="006B3C64" w:rsidRDefault="00B74E9F" w:rsidP="00B74E9F">
      <w:pPr>
        <w:pStyle w:val="a3"/>
        <w:spacing w:before="121" w:line="249" w:lineRule="auto"/>
        <w:ind w:right="154"/>
        <w:rPr>
          <w:sz w:val="22"/>
          <w:szCs w:val="22"/>
        </w:rPr>
      </w:pPr>
      <w:r w:rsidRPr="006B3C64">
        <w:rPr>
          <w:sz w:val="22"/>
          <w:szCs w:val="22"/>
        </w:rPr>
        <w:t>—выражать своими словами понимание значимости нрав­ ственного самосовершенствования и роли в этом личных усилий человека, приводить примеры;</w:t>
      </w:r>
    </w:p>
    <w:p w:rsidR="00B74E9F" w:rsidRPr="006B3C64" w:rsidRDefault="00B74E9F" w:rsidP="00B74E9F">
      <w:pPr>
        <w:pStyle w:val="a3"/>
        <w:spacing w:before="121" w:line="249" w:lineRule="auto"/>
        <w:ind w:right="154"/>
        <w:rPr>
          <w:sz w:val="22"/>
          <w:szCs w:val="22"/>
        </w:rPr>
      </w:pPr>
      <w:r w:rsidRPr="006B3C64">
        <w:rPr>
          <w:sz w:val="22"/>
          <w:szCs w:val="22"/>
        </w:rPr>
        <w:t>—выражать понимание и принятие значения российских тра­ 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rsidR="00B74E9F" w:rsidRPr="006B3C64" w:rsidRDefault="00B74E9F" w:rsidP="00B74E9F">
      <w:pPr>
        <w:pStyle w:val="a3"/>
        <w:spacing w:before="121" w:line="249" w:lineRule="auto"/>
        <w:ind w:right="154"/>
        <w:rPr>
          <w:sz w:val="22"/>
          <w:szCs w:val="22"/>
        </w:rPr>
      </w:pPr>
      <w:r w:rsidRPr="006B3C64">
        <w:rPr>
          <w:sz w:val="22"/>
          <w:szCs w:val="22"/>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B74E9F" w:rsidRPr="006B3C64" w:rsidRDefault="00B74E9F" w:rsidP="00B74E9F">
      <w:pPr>
        <w:pStyle w:val="a3"/>
        <w:spacing w:before="121" w:line="249" w:lineRule="auto"/>
        <w:ind w:right="154"/>
        <w:rPr>
          <w:sz w:val="22"/>
          <w:szCs w:val="22"/>
        </w:rPr>
      </w:pPr>
      <w:r w:rsidRPr="006B3C64">
        <w:rPr>
          <w:sz w:val="22"/>
          <w:szCs w:val="22"/>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 бождение, борьба с неведе</w:t>
      </w:r>
      <w:r w:rsidR="006B3C64">
        <w:rPr>
          <w:sz w:val="22"/>
          <w:szCs w:val="22"/>
        </w:rPr>
        <w:t>нием, уверенность в себе, посто</w:t>
      </w:r>
      <w:r w:rsidRPr="006B3C64">
        <w:rPr>
          <w:sz w:val="22"/>
          <w:szCs w:val="22"/>
        </w:rPr>
        <w:t>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w:t>
      </w:r>
    </w:p>
    <w:p w:rsidR="00B74E9F" w:rsidRPr="006B3C64" w:rsidRDefault="00B74E9F" w:rsidP="00B74E9F">
      <w:pPr>
        <w:pStyle w:val="a3"/>
        <w:spacing w:before="121" w:line="249" w:lineRule="auto"/>
        <w:ind w:right="154"/>
        <w:rPr>
          <w:sz w:val="22"/>
          <w:szCs w:val="22"/>
        </w:rPr>
      </w:pPr>
      <w:r w:rsidRPr="006B3C64">
        <w:rPr>
          <w:sz w:val="22"/>
          <w:szCs w:val="22"/>
        </w:rPr>
        <w:lastRenderedPageBreak/>
        <w:t>«правильное  действие»;</w:t>
      </w:r>
    </w:p>
    <w:p w:rsidR="00B74E9F" w:rsidRPr="006B3C64" w:rsidRDefault="00B74E9F" w:rsidP="00B74E9F">
      <w:pPr>
        <w:pStyle w:val="a3"/>
        <w:spacing w:before="121" w:line="249" w:lineRule="auto"/>
        <w:ind w:right="154"/>
        <w:rPr>
          <w:sz w:val="22"/>
          <w:szCs w:val="22"/>
        </w:rPr>
      </w:pPr>
      <w:r w:rsidRPr="006B3C64">
        <w:rPr>
          <w:sz w:val="22"/>
          <w:szCs w:val="22"/>
        </w:rPr>
        <w:t>—первоначальный опыт осмысления и нравственной оценки поступков, поведения (своих и других людей) с позиций буддийской этики;</w:t>
      </w:r>
    </w:p>
    <w:p w:rsidR="00B74E9F" w:rsidRPr="006B3C64" w:rsidRDefault="00B74E9F" w:rsidP="00B74E9F">
      <w:pPr>
        <w:pStyle w:val="a3"/>
        <w:spacing w:before="121" w:line="249" w:lineRule="auto"/>
        <w:ind w:right="154"/>
        <w:rPr>
          <w:sz w:val="22"/>
          <w:szCs w:val="22"/>
        </w:rPr>
      </w:pPr>
      <w:r w:rsidRPr="006B3C64">
        <w:rPr>
          <w:sz w:val="22"/>
          <w:szCs w:val="22"/>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w:t>
      </w:r>
      <w:r w:rsidR="006B3C64">
        <w:rPr>
          <w:sz w:val="22"/>
          <w:szCs w:val="22"/>
        </w:rPr>
        <w:t>н</w:t>
      </w:r>
      <w:r w:rsidRPr="006B3C64">
        <w:rPr>
          <w:sz w:val="22"/>
          <w:szCs w:val="22"/>
        </w:rPr>
        <w:t>ости любой формы жизни как связанной с ценностью че­ ловеческой жизни и бытия;</w:t>
      </w:r>
    </w:p>
    <w:p w:rsidR="00B74E9F" w:rsidRPr="006B3C64" w:rsidRDefault="00B74E9F" w:rsidP="00B74E9F">
      <w:pPr>
        <w:pStyle w:val="a3"/>
        <w:spacing w:before="121" w:line="249" w:lineRule="auto"/>
        <w:ind w:right="154"/>
        <w:rPr>
          <w:sz w:val="22"/>
          <w:szCs w:val="22"/>
        </w:rPr>
      </w:pPr>
      <w:r w:rsidRPr="006B3C64">
        <w:rPr>
          <w:sz w:val="22"/>
          <w:szCs w:val="22"/>
        </w:rPr>
        <w:t>—рассказывать о буддийских писаниях, ламах, службах; смысле принятия, восьмеричном пути и карме;</w:t>
      </w:r>
    </w:p>
    <w:p w:rsidR="00B74E9F" w:rsidRPr="006B3C64" w:rsidRDefault="00B74E9F" w:rsidP="00B74E9F">
      <w:pPr>
        <w:pStyle w:val="a3"/>
        <w:spacing w:before="121" w:line="249" w:lineRule="auto"/>
        <w:ind w:right="154"/>
        <w:rPr>
          <w:sz w:val="22"/>
          <w:szCs w:val="22"/>
        </w:rPr>
      </w:pPr>
      <w:r w:rsidRPr="006B3C64">
        <w:rPr>
          <w:sz w:val="22"/>
          <w:szCs w:val="22"/>
        </w:rPr>
        <w:t>—рассказывать о назначении и устройстве  буддийского  хра­ ма, нормах поведения в храме, общения с мирскими по­ следователями и ламами;</w:t>
      </w:r>
    </w:p>
    <w:p w:rsidR="00B74E9F" w:rsidRPr="006B3C64" w:rsidRDefault="00B74E9F" w:rsidP="00B74E9F">
      <w:pPr>
        <w:pStyle w:val="a3"/>
        <w:spacing w:before="121" w:line="249" w:lineRule="auto"/>
        <w:ind w:right="154"/>
        <w:rPr>
          <w:sz w:val="22"/>
          <w:szCs w:val="22"/>
        </w:rPr>
      </w:pPr>
      <w:r w:rsidRPr="006B3C64">
        <w:rPr>
          <w:sz w:val="22"/>
          <w:szCs w:val="22"/>
        </w:rPr>
        <w:t>—рассказывать о праздниках в буддизме, аскезе;</w:t>
      </w:r>
    </w:p>
    <w:p w:rsidR="00B74E9F" w:rsidRPr="006B3C64" w:rsidRDefault="00B74E9F" w:rsidP="00B74E9F">
      <w:pPr>
        <w:pStyle w:val="a3"/>
        <w:spacing w:before="121" w:line="249" w:lineRule="auto"/>
        <w:ind w:right="154"/>
        <w:rPr>
          <w:sz w:val="22"/>
          <w:szCs w:val="22"/>
        </w:rPr>
      </w:pPr>
      <w:r w:rsidRPr="006B3C64">
        <w:rPr>
          <w:sz w:val="22"/>
          <w:szCs w:val="22"/>
        </w:rPr>
        <w:t>—раскрывать основное содержание норм отношений в буддий­ 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B74E9F" w:rsidRPr="006B3C64" w:rsidRDefault="00B74E9F" w:rsidP="00B74E9F">
      <w:pPr>
        <w:pStyle w:val="a3"/>
        <w:spacing w:before="121" w:line="249" w:lineRule="auto"/>
        <w:ind w:right="154"/>
        <w:rPr>
          <w:sz w:val="22"/>
          <w:szCs w:val="22"/>
        </w:rPr>
      </w:pPr>
      <w:r w:rsidRPr="006B3C64">
        <w:rPr>
          <w:sz w:val="22"/>
          <w:szCs w:val="22"/>
        </w:rPr>
        <w:t>—распознавать буддийскую символику, объяснять своими словами её смысл и значение в буддийской культуре;</w:t>
      </w:r>
    </w:p>
    <w:p w:rsidR="00B74E9F" w:rsidRPr="006B3C64" w:rsidRDefault="00B74E9F" w:rsidP="00B74E9F">
      <w:pPr>
        <w:pStyle w:val="a3"/>
        <w:spacing w:before="121" w:line="249" w:lineRule="auto"/>
        <w:ind w:right="154"/>
        <w:rPr>
          <w:sz w:val="22"/>
          <w:szCs w:val="22"/>
        </w:rPr>
      </w:pPr>
      <w:r w:rsidRPr="006B3C64">
        <w:rPr>
          <w:sz w:val="22"/>
          <w:szCs w:val="22"/>
        </w:rPr>
        <w:t>—рассказывать о художественной культуре в буддийской тра­ диции;</w:t>
      </w:r>
    </w:p>
    <w:p w:rsidR="00B74E9F" w:rsidRPr="006B3C64" w:rsidRDefault="00B74E9F" w:rsidP="00B74E9F">
      <w:pPr>
        <w:pStyle w:val="a3"/>
        <w:spacing w:before="121" w:line="249" w:lineRule="auto"/>
        <w:ind w:right="154"/>
        <w:rPr>
          <w:sz w:val="22"/>
          <w:szCs w:val="22"/>
        </w:rPr>
      </w:pPr>
      <w:r w:rsidRPr="006B3C64">
        <w:rPr>
          <w:sz w:val="22"/>
          <w:szCs w:val="22"/>
        </w:rPr>
        <w:t>—излагать основные исторические сведения о возникновении буддийской религиозной традиции в истории и в России,</w:t>
      </w:r>
    </w:p>
    <w:p w:rsidR="00B74E9F" w:rsidRPr="006B3C64" w:rsidRDefault="00B74E9F" w:rsidP="00B74E9F">
      <w:pPr>
        <w:pStyle w:val="a3"/>
        <w:spacing w:before="121" w:line="249" w:lineRule="auto"/>
        <w:ind w:right="154"/>
        <w:rPr>
          <w:sz w:val="22"/>
          <w:szCs w:val="22"/>
        </w:rPr>
      </w:pPr>
      <w:r w:rsidRPr="006B3C64">
        <w:rPr>
          <w:sz w:val="22"/>
          <w:szCs w:val="22"/>
        </w:rPr>
        <w:t>своими словами объяснять роль буддизма в становлении культуры народов России, российской культуры и государ­ ственности;</w:t>
      </w:r>
    </w:p>
    <w:p w:rsidR="00B74E9F" w:rsidRPr="006B3C64" w:rsidRDefault="00B74E9F" w:rsidP="00B74E9F">
      <w:pPr>
        <w:pStyle w:val="a3"/>
        <w:spacing w:before="121" w:line="249" w:lineRule="auto"/>
        <w:ind w:right="154"/>
        <w:rPr>
          <w:sz w:val="22"/>
          <w:szCs w:val="22"/>
        </w:rPr>
      </w:pPr>
      <w:r w:rsidRPr="006B3C64">
        <w:rPr>
          <w:sz w:val="22"/>
          <w:szCs w:val="22"/>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74E9F" w:rsidRPr="006B3C64" w:rsidRDefault="00B74E9F" w:rsidP="00B74E9F">
      <w:pPr>
        <w:pStyle w:val="a3"/>
        <w:spacing w:before="121" w:line="249" w:lineRule="auto"/>
        <w:ind w:right="154"/>
        <w:rPr>
          <w:sz w:val="22"/>
          <w:szCs w:val="22"/>
        </w:rPr>
      </w:pPr>
      <w:r w:rsidRPr="006B3C64">
        <w:rPr>
          <w:sz w:val="22"/>
          <w:szCs w:val="22"/>
        </w:rPr>
        <w:t xml:space="preserve">—приводить примеры нравственных поступков, совершаемых с опорой на этические нормы религиозной культуры и вну­ </w:t>
      </w:r>
      <w:r w:rsidRPr="006B3C64">
        <w:rPr>
          <w:sz w:val="22"/>
          <w:szCs w:val="22"/>
        </w:rPr>
        <w:lastRenderedPageBreak/>
        <w:t>треннюю установку личности, поступать согласно своей совести;</w:t>
      </w:r>
    </w:p>
    <w:p w:rsidR="00B74E9F" w:rsidRPr="006B3C64" w:rsidRDefault="00B74E9F" w:rsidP="00B74E9F">
      <w:pPr>
        <w:pStyle w:val="a3"/>
        <w:spacing w:before="121" w:line="249" w:lineRule="auto"/>
        <w:ind w:right="154"/>
        <w:rPr>
          <w:sz w:val="22"/>
          <w:szCs w:val="22"/>
        </w:rPr>
      </w:pPr>
      <w:r w:rsidRPr="006B3C64">
        <w:rPr>
          <w:sz w:val="22"/>
          <w:szCs w:val="22"/>
        </w:rPr>
        <w:t>—выражать своими словами понимание свободы мировоз­ 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74E9F" w:rsidRPr="006B3C64" w:rsidRDefault="00B74E9F" w:rsidP="00B74E9F">
      <w:pPr>
        <w:pStyle w:val="a3"/>
        <w:spacing w:before="121" w:line="249" w:lineRule="auto"/>
        <w:ind w:right="154"/>
        <w:rPr>
          <w:sz w:val="22"/>
          <w:szCs w:val="22"/>
        </w:rPr>
      </w:pPr>
      <w:r w:rsidRPr="006B3C64">
        <w:rPr>
          <w:sz w:val="22"/>
          <w:szCs w:val="22"/>
        </w:rPr>
        <w:t>—называть традиционные религии в России (не менее трёх, кроме изучаемой), народы России, для которых традиционными религиями истор</w:t>
      </w:r>
      <w:r w:rsidR="006B3C64">
        <w:rPr>
          <w:sz w:val="22"/>
          <w:szCs w:val="22"/>
        </w:rPr>
        <w:t>ически являются православие, ис</w:t>
      </w:r>
      <w:r w:rsidRPr="006B3C64">
        <w:rPr>
          <w:sz w:val="22"/>
          <w:szCs w:val="22"/>
        </w:rPr>
        <w:t>лам, буддизм, иудаизм;</w:t>
      </w:r>
    </w:p>
    <w:p w:rsidR="00B74E9F" w:rsidRPr="006B3C64" w:rsidRDefault="00B74E9F" w:rsidP="00B74E9F">
      <w:pPr>
        <w:pStyle w:val="a3"/>
        <w:spacing w:before="121" w:line="249" w:lineRule="auto"/>
        <w:ind w:right="154"/>
        <w:rPr>
          <w:sz w:val="22"/>
          <w:szCs w:val="22"/>
        </w:rPr>
      </w:pPr>
      <w:r w:rsidRPr="006B3C64">
        <w:rPr>
          <w:sz w:val="22"/>
          <w:szCs w:val="22"/>
        </w:rPr>
        <w:t>—выражать своими словами понимание человеческого досто­ инства, ценности человеческой жизни в буддийской духов­ но­нравственной культуре, традиции.</w:t>
      </w:r>
    </w:p>
    <w:p w:rsidR="00B74E9F" w:rsidRPr="006B3C64" w:rsidRDefault="00B74E9F" w:rsidP="00B74E9F">
      <w:pPr>
        <w:pStyle w:val="a3"/>
        <w:spacing w:before="121" w:line="249" w:lineRule="auto"/>
        <w:ind w:right="154"/>
        <w:rPr>
          <w:b/>
          <w:sz w:val="22"/>
          <w:szCs w:val="22"/>
        </w:rPr>
      </w:pPr>
      <w:r w:rsidRPr="006B3C64">
        <w:rPr>
          <w:b/>
          <w:sz w:val="22"/>
          <w:szCs w:val="22"/>
        </w:rPr>
        <w:t>Модуль «Основы иудейской культуры»</w:t>
      </w:r>
    </w:p>
    <w:p w:rsidR="00B74E9F" w:rsidRPr="006B3C64" w:rsidRDefault="00B74E9F" w:rsidP="00B74E9F">
      <w:pPr>
        <w:pStyle w:val="a3"/>
        <w:spacing w:before="121" w:line="249" w:lineRule="auto"/>
        <w:ind w:right="154"/>
        <w:rPr>
          <w:sz w:val="22"/>
          <w:szCs w:val="22"/>
        </w:rPr>
      </w:pPr>
      <w:r w:rsidRPr="006B3C64">
        <w:rPr>
          <w:sz w:val="22"/>
          <w:szCs w:val="22"/>
        </w:rPr>
        <w:t>Предметные результаты освоения образовательной програм­ мы модуля «Основы иудейской культуры» должны отражать сформированность умений:</w:t>
      </w:r>
    </w:p>
    <w:p w:rsidR="00B74E9F" w:rsidRPr="006B3C64" w:rsidRDefault="00B74E9F" w:rsidP="00B74E9F">
      <w:pPr>
        <w:pStyle w:val="a3"/>
        <w:spacing w:before="121" w:line="249" w:lineRule="auto"/>
        <w:ind w:right="154"/>
        <w:rPr>
          <w:sz w:val="22"/>
          <w:szCs w:val="22"/>
        </w:rPr>
      </w:pPr>
      <w:r w:rsidRPr="006B3C64">
        <w:rPr>
          <w:sz w:val="22"/>
          <w:szCs w:val="22"/>
        </w:rPr>
        <w:t>—выражать своими словами первоначальное понимание сущ­ ности духовного развития как осознания и усвоения человеком значимых для жизни представлений о себе, людях, окружающей действительности;</w:t>
      </w:r>
    </w:p>
    <w:p w:rsidR="00B74E9F" w:rsidRPr="006B3C64" w:rsidRDefault="00B74E9F" w:rsidP="00B74E9F">
      <w:pPr>
        <w:pStyle w:val="a3"/>
        <w:spacing w:before="121" w:line="249" w:lineRule="auto"/>
        <w:ind w:right="154"/>
        <w:rPr>
          <w:sz w:val="22"/>
          <w:szCs w:val="22"/>
        </w:rPr>
      </w:pPr>
      <w:r w:rsidRPr="006B3C64">
        <w:rPr>
          <w:sz w:val="22"/>
          <w:szCs w:val="22"/>
        </w:rPr>
        <w:t>—выражать своими словами понимание значимости нрав­ ственного совершенствования и роли в этом личных усилий человека, приводить примеры;</w:t>
      </w:r>
    </w:p>
    <w:p w:rsidR="00B74E9F" w:rsidRPr="006B3C64" w:rsidRDefault="00B74E9F" w:rsidP="00B74E9F">
      <w:pPr>
        <w:pStyle w:val="a3"/>
        <w:spacing w:before="121" w:line="249" w:lineRule="auto"/>
        <w:ind w:right="154"/>
        <w:rPr>
          <w:sz w:val="22"/>
          <w:szCs w:val="22"/>
        </w:rPr>
      </w:pPr>
      <w:r w:rsidRPr="006B3C64">
        <w:rPr>
          <w:sz w:val="22"/>
          <w:szCs w:val="22"/>
        </w:rPr>
        <w:t>—выражать понимание и принятие значения российских тра­ диционных духовных и нравственных ценностей, духовно­ нравственной культуры народов России, российского общества как источника и основы духовного р</w:t>
      </w:r>
      <w:r w:rsidR="006B3C64">
        <w:rPr>
          <w:sz w:val="22"/>
          <w:szCs w:val="22"/>
        </w:rPr>
        <w:t>азвития, нрав</w:t>
      </w:r>
      <w:r w:rsidRPr="006B3C64">
        <w:rPr>
          <w:sz w:val="22"/>
          <w:szCs w:val="22"/>
        </w:rPr>
        <w:t>ственного совершенствования;</w:t>
      </w:r>
    </w:p>
    <w:p w:rsidR="00B74E9F" w:rsidRPr="006B3C64" w:rsidRDefault="00B74E9F" w:rsidP="00B74E9F">
      <w:pPr>
        <w:pStyle w:val="a3"/>
        <w:spacing w:before="121" w:line="249" w:lineRule="auto"/>
        <w:ind w:right="154"/>
        <w:rPr>
          <w:sz w:val="22"/>
          <w:szCs w:val="22"/>
        </w:rPr>
      </w:pPr>
      <w:r w:rsidRPr="006B3C64">
        <w:rPr>
          <w:sz w:val="22"/>
          <w:szCs w:val="22"/>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B74E9F" w:rsidRPr="006B3C64" w:rsidRDefault="00B74E9F" w:rsidP="00B74E9F">
      <w:pPr>
        <w:pStyle w:val="a3"/>
        <w:spacing w:before="121" w:line="249" w:lineRule="auto"/>
        <w:ind w:right="154"/>
        <w:rPr>
          <w:sz w:val="22"/>
          <w:szCs w:val="22"/>
        </w:rPr>
      </w:pPr>
      <w:r w:rsidRPr="006B3C64">
        <w:rPr>
          <w:sz w:val="22"/>
          <w:szCs w:val="22"/>
        </w:rPr>
        <w:lastRenderedPageBreak/>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 вило нравственности» в иудейской религиозной традиции;</w:t>
      </w:r>
    </w:p>
    <w:p w:rsidR="00B74E9F" w:rsidRPr="006B3C64" w:rsidRDefault="00B74E9F" w:rsidP="00B74E9F">
      <w:pPr>
        <w:pStyle w:val="a3"/>
        <w:spacing w:before="121" w:line="249" w:lineRule="auto"/>
        <w:ind w:right="154"/>
        <w:rPr>
          <w:sz w:val="22"/>
          <w:szCs w:val="22"/>
        </w:rPr>
      </w:pPr>
      <w:r w:rsidRPr="006B3C64">
        <w:rPr>
          <w:sz w:val="22"/>
          <w:szCs w:val="22"/>
        </w:rPr>
        <w:t>—первоначальный опыт осмысления и нравственной оценки поступков, поведения (своих и других людей) с позиций иудейской этики;</w:t>
      </w:r>
    </w:p>
    <w:p w:rsidR="00B74E9F" w:rsidRPr="006B3C64" w:rsidRDefault="00B74E9F" w:rsidP="00B74E9F">
      <w:pPr>
        <w:pStyle w:val="a3"/>
        <w:spacing w:before="121" w:line="249" w:lineRule="auto"/>
        <w:ind w:right="154"/>
        <w:rPr>
          <w:sz w:val="22"/>
          <w:szCs w:val="22"/>
        </w:rPr>
      </w:pPr>
      <w:r w:rsidRPr="006B3C64">
        <w:rPr>
          <w:sz w:val="22"/>
          <w:szCs w:val="22"/>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B74E9F" w:rsidRPr="006B3C64" w:rsidRDefault="00B74E9F" w:rsidP="00B74E9F">
      <w:pPr>
        <w:pStyle w:val="a3"/>
        <w:spacing w:before="121" w:line="249" w:lineRule="auto"/>
        <w:ind w:right="154"/>
        <w:rPr>
          <w:sz w:val="22"/>
          <w:szCs w:val="22"/>
        </w:rPr>
      </w:pPr>
      <w:r w:rsidRPr="006B3C64">
        <w:rPr>
          <w:sz w:val="22"/>
          <w:szCs w:val="22"/>
        </w:rPr>
        <w:t>—рассказывать о священных текстах иудаизма — Торе и Танахе, о Талмуде, произведениях выдающихся деятелей иудаизма, богослужениях, молитвах;</w:t>
      </w:r>
    </w:p>
    <w:p w:rsidR="00B74E9F" w:rsidRPr="006B3C64" w:rsidRDefault="00B74E9F" w:rsidP="00B74E9F">
      <w:pPr>
        <w:pStyle w:val="a3"/>
        <w:spacing w:before="121" w:line="249" w:lineRule="auto"/>
        <w:ind w:right="154"/>
        <w:rPr>
          <w:sz w:val="22"/>
          <w:szCs w:val="22"/>
        </w:rPr>
      </w:pPr>
      <w:r w:rsidRPr="006B3C64">
        <w:rPr>
          <w:sz w:val="22"/>
          <w:szCs w:val="22"/>
        </w:rPr>
        <w:t>—рассказывать о назначении и устройстве синагоги, о равви­ нах, нормах поведения в синагоге, общения с мирянами и раввинами;</w:t>
      </w:r>
    </w:p>
    <w:p w:rsidR="00B74E9F" w:rsidRPr="006B3C64" w:rsidRDefault="00B74E9F" w:rsidP="00B74E9F">
      <w:pPr>
        <w:pStyle w:val="a3"/>
        <w:spacing w:before="121" w:line="249" w:lineRule="auto"/>
        <w:ind w:right="154"/>
        <w:rPr>
          <w:sz w:val="22"/>
          <w:szCs w:val="22"/>
        </w:rPr>
      </w:pPr>
      <w:r w:rsidRPr="006B3C64">
        <w:rPr>
          <w:sz w:val="22"/>
          <w:szCs w:val="22"/>
        </w:rPr>
        <w:t>—рассказывать об иудейских праздниках (не менее четырёх, включая Рош­а­Шана, Йом­Киппур, Суккот, Песах), постах, назначении поста;</w:t>
      </w:r>
    </w:p>
    <w:p w:rsidR="00B74E9F" w:rsidRPr="006B3C64" w:rsidRDefault="00B74E9F" w:rsidP="00B74E9F">
      <w:pPr>
        <w:pStyle w:val="a3"/>
        <w:spacing w:before="121" w:line="249" w:lineRule="auto"/>
        <w:ind w:right="154"/>
        <w:rPr>
          <w:sz w:val="22"/>
          <w:szCs w:val="22"/>
        </w:rPr>
      </w:pPr>
      <w:r w:rsidRPr="006B3C64">
        <w:rPr>
          <w:sz w:val="22"/>
          <w:szCs w:val="22"/>
        </w:rPr>
        <w:t>—раскрывать основное содержание норм отношений в еврей­ 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B74E9F" w:rsidRPr="006B3C64" w:rsidRDefault="00B74E9F" w:rsidP="00B74E9F">
      <w:pPr>
        <w:pStyle w:val="a3"/>
        <w:spacing w:before="121" w:line="249" w:lineRule="auto"/>
        <w:ind w:right="154"/>
        <w:rPr>
          <w:sz w:val="22"/>
          <w:szCs w:val="22"/>
        </w:rPr>
      </w:pPr>
      <w:r w:rsidRPr="006B3C64">
        <w:rPr>
          <w:sz w:val="22"/>
          <w:szCs w:val="22"/>
        </w:rPr>
        <w:t>—распознавать иудейскую символику, объяснять своими слова­ ми её смысл (магендовид) и значение в еврейской культуре;</w:t>
      </w:r>
    </w:p>
    <w:p w:rsidR="00B74E9F" w:rsidRPr="006B3C64" w:rsidRDefault="00B74E9F" w:rsidP="00B74E9F">
      <w:pPr>
        <w:pStyle w:val="a3"/>
        <w:spacing w:before="121" w:line="249" w:lineRule="auto"/>
        <w:ind w:right="154"/>
        <w:rPr>
          <w:sz w:val="22"/>
          <w:szCs w:val="22"/>
        </w:rPr>
      </w:pPr>
      <w:r w:rsidRPr="006B3C64">
        <w:rPr>
          <w:sz w:val="22"/>
          <w:szCs w:val="22"/>
        </w:rPr>
        <w:t>—рассказывать о художественной культуре в иудейской тра­ диции, каллиграфии, религиозных напевах, архитектуре, книжной миниатюре, религиозной атрибутике, одежде;</w:t>
      </w:r>
    </w:p>
    <w:p w:rsidR="00B74E9F" w:rsidRPr="006B3C64" w:rsidRDefault="00B74E9F" w:rsidP="00B74E9F">
      <w:pPr>
        <w:pStyle w:val="a3"/>
        <w:spacing w:before="121" w:line="249" w:lineRule="auto"/>
        <w:ind w:right="154"/>
        <w:rPr>
          <w:sz w:val="22"/>
          <w:szCs w:val="22"/>
        </w:rPr>
      </w:pPr>
      <w:r w:rsidRPr="006B3C64">
        <w:rPr>
          <w:sz w:val="22"/>
          <w:szCs w:val="22"/>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B74E9F" w:rsidRPr="006B3C64" w:rsidRDefault="00B74E9F" w:rsidP="00B74E9F">
      <w:pPr>
        <w:pStyle w:val="a3"/>
        <w:spacing w:before="121" w:line="249" w:lineRule="auto"/>
        <w:ind w:right="154"/>
        <w:rPr>
          <w:sz w:val="22"/>
          <w:szCs w:val="22"/>
        </w:rPr>
      </w:pPr>
      <w:r w:rsidRPr="006B3C64">
        <w:rPr>
          <w:sz w:val="22"/>
          <w:szCs w:val="22"/>
        </w:rPr>
        <w:lastRenderedPageBreak/>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B74E9F" w:rsidRPr="006B3C64" w:rsidRDefault="00B74E9F" w:rsidP="00B74E9F">
      <w:pPr>
        <w:pStyle w:val="a3"/>
        <w:spacing w:before="121" w:line="249" w:lineRule="auto"/>
        <w:ind w:right="154"/>
        <w:rPr>
          <w:sz w:val="22"/>
          <w:szCs w:val="22"/>
        </w:rPr>
      </w:pPr>
      <w:r w:rsidRPr="006B3C64">
        <w:rPr>
          <w:sz w:val="22"/>
          <w:szCs w:val="22"/>
        </w:rPr>
        <w:t>—приводить примеры нравственных поступков, совершаемых с опорой на этические нормы религиозной культуры и вну­ треннюю установку личности, поступать согласно своей совести;</w:t>
      </w:r>
    </w:p>
    <w:p w:rsidR="00B74E9F" w:rsidRPr="006B3C64" w:rsidRDefault="00B74E9F" w:rsidP="00B74E9F">
      <w:pPr>
        <w:pStyle w:val="a3"/>
        <w:spacing w:before="121" w:line="249" w:lineRule="auto"/>
        <w:ind w:right="154"/>
        <w:rPr>
          <w:sz w:val="22"/>
          <w:szCs w:val="22"/>
        </w:rPr>
      </w:pPr>
      <w:r w:rsidRPr="006B3C64">
        <w:rPr>
          <w:sz w:val="22"/>
          <w:szCs w:val="22"/>
        </w:rPr>
        <w:t>—выражать своими словами понимание свободы мировоззрен­ 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 честву, нашей общей Родине — России; приводить примеры сотрудничества последователей традиционных религий;</w:t>
      </w:r>
    </w:p>
    <w:p w:rsidR="00B74E9F" w:rsidRPr="006B3C64" w:rsidRDefault="00B74E9F" w:rsidP="00B74E9F">
      <w:pPr>
        <w:pStyle w:val="a3"/>
        <w:spacing w:before="121" w:line="249" w:lineRule="auto"/>
        <w:ind w:right="154"/>
        <w:rPr>
          <w:sz w:val="22"/>
          <w:szCs w:val="22"/>
        </w:rPr>
      </w:pPr>
      <w:r w:rsidRPr="006B3C64">
        <w:rPr>
          <w:sz w:val="22"/>
          <w:szCs w:val="22"/>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74E9F" w:rsidRPr="006B3C64" w:rsidRDefault="00B74E9F" w:rsidP="00B74E9F">
      <w:pPr>
        <w:pStyle w:val="a3"/>
        <w:spacing w:before="121" w:line="249" w:lineRule="auto"/>
        <w:ind w:right="154"/>
        <w:rPr>
          <w:sz w:val="22"/>
          <w:szCs w:val="22"/>
        </w:rPr>
      </w:pPr>
      <w:r w:rsidRPr="006B3C64">
        <w:rPr>
          <w:sz w:val="22"/>
          <w:szCs w:val="22"/>
        </w:rPr>
        <w:t>—выражать своими словами понимание человеческого досто­ инства, ценности человеческой жизни в иудейской духовно­ нравственной культуре, традиции.</w:t>
      </w:r>
    </w:p>
    <w:p w:rsidR="00B74E9F" w:rsidRPr="006B3C64" w:rsidRDefault="00B74E9F" w:rsidP="00B74E9F">
      <w:pPr>
        <w:pStyle w:val="a3"/>
        <w:spacing w:before="121" w:line="249" w:lineRule="auto"/>
        <w:ind w:right="154"/>
        <w:rPr>
          <w:b/>
          <w:sz w:val="22"/>
          <w:szCs w:val="22"/>
        </w:rPr>
      </w:pPr>
      <w:r w:rsidRPr="006B3C64">
        <w:rPr>
          <w:b/>
          <w:sz w:val="22"/>
          <w:szCs w:val="22"/>
        </w:rPr>
        <w:t>Модуль «Основы религиозных культур народов России»</w:t>
      </w:r>
    </w:p>
    <w:p w:rsidR="00B74E9F" w:rsidRPr="006B3C64" w:rsidRDefault="00B74E9F" w:rsidP="00B74E9F">
      <w:pPr>
        <w:pStyle w:val="a3"/>
        <w:spacing w:before="121" w:line="249" w:lineRule="auto"/>
        <w:ind w:right="154"/>
        <w:rPr>
          <w:sz w:val="22"/>
          <w:szCs w:val="22"/>
        </w:rPr>
      </w:pPr>
      <w:r w:rsidRPr="006B3C64">
        <w:rPr>
          <w:sz w:val="22"/>
          <w:szCs w:val="22"/>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B74E9F" w:rsidRPr="006B3C64" w:rsidRDefault="00B74E9F" w:rsidP="00B74E9F">
      <w:pPr>
        <w:pStyle w:val="a3"/>
        <w:spacing w:before="121" w:line="249" w:lineRule="auto"/>
        <w:ind w:right="154"/>
        <w:rPr>
          <w:sz w:val="22"/>
          <w:szCs w:val="22"/>
        </w:rPr>
      </w:pPr>
      <w:r w:rsidRPr="006B3C64">
        <w:rPr>
          <w:sz w:val="22"/>
          <w:szCs w:val="22"/>
        </w:rPr>
        <w:t>—выражать своими словами первоначальное понимание сущ­ ности духовного развития как осознания и усвоения человеком значимых для жизни представлений о себе, людях, окружающей действительности;</w:t>
      </w:r>
    </w:p>
    <w:p w:rsidR="00B74E9F" w:rsidRPr="006B3C64" w:rsidRDefault="00B74E9F" w:rsidP="00B74E9F">
      <w:pPr>
        <w:pStyle w:val="a3"/>
        <w:spacing w:before="121" w:line="249" w:lineRule="auto"/>
        <w:ind w:right="154"/>
        <w:rPr>
          <w:sz w:val="22"/>
          <w:szCs w:val="22"/>
        </w:rPr>
      </w:pPr>
      <w:r w:rsidRPr="006B3C64">
        <w:rPr>
          <w:sz w:val="22"/>
          <w:szCs w:val="22"/>
        </w:rPr>
        <w:t>—выражать своими словами понимание значимости нрав­ ственного самосовершенствования и роли в этом личных усилий человека, приводить примеры;</w:t>
      </w:r>
    </w:p>
    <w:p w:rsidR="00B74E9F" w:rsidRPr="006B3C64" w:rsidRDefault="00B74E9F" w:rsidP="00B74E9F">
      <w:pPr>
        <w:pStyle w:val="a3"/>
        <w:spacing w:before="121" w:line="249" w:lineRule="auto"/>
        <w:ind w:right="154"/>
        <w:rPr>
          <w:sz w:val="22"/>
          <w:szCs w:val="22"/>
        </w:rPr>
      </w:pPr>
      <w:r w:rsidRPr="006B3C64">
        <w:rPr>
          <w:sz w:val="22"/>
          <w:szCs w:val="22"/>
        </w:rPr>
        <w:t xml:space="preserve">—выражать понимание и принятие значения российских тра­ диционных духовных и нравственных ценностей, духовно­ </w:t>
      </w:r>
      <w:r w:rsidRPr="006B3C64">
        <w:rPr>
          <w:sz w:val="22"/>
          <w:szCs w:val="22"/>
        </w:rPr>
        <w:lastRenderedPageBreak/>
        <w:t>нравственной культуры народов России, российского общества как источника и основы духовного развития, нрав­ ственного совершенствования;</w:t>
      </w:r>
    </w:p>
    <w:p w:rsidR="00B74E9F" w:rsidRPr="006B3C64" w:rsidRDefault="00B74E9F" w:rsidP="00B74E9F">
      <w:pPr>
        <w:pStyle w:val="a3"/>
        <w:spacing w:before="121" w:line="249" w:lineRule="auto"/>
        <w:ind w:right="154"/>
        <w:rPr>
          <w:sz w:val="22"/>
          <w:szCs w:val="22"/>
        </w:rPr>
      </w:pPr>
      <w:r w:rsidRPr="006B3C64">
        <w:rPr>
          <w:sz w:val="22"/>
          <w:szCs w:val="22"/>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B74E9F" w:rsidRPr="006B3C64" w:rsidRDefault="00B74E9F" w:rsidP="00B74E9F">
      <w:pPr>
        <w:pStyle w:val="a3"/>
        <w:spacing w:before="121" w:line="249" w:lineRule="auto"/>
        <w:ind w:right="154"/>
        <w:rPr>
          <w:sz w:val="22"/>
          <w:szCs w:val="22"/>
        </w:rPr>
      </w:pPr>
      <w:r w:rsidRPr="006B3C64">
        <w:rPr>
          <w:sz w:val="22"/>
          <w:szCs w:val="22"/>
        </w:rPr>
        <w:t>—раскрывать  основное  содержание  нравственных   катего­ 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B74E9F" w:rsidRPr="006B3C64" w:rsidRDefault="00B74E9F" w:rsidP="00B74E9F">
      <w:pPr>
        <w:pStyle w:val="a3"/>
        <w:spacing w:before="121" w:line="249" w:lineRule="auto"/>
        <w:ind w:right="154"/>
        <w:rPr>
          <w:sz w:val="22"/>
          <w:szCs w:val="22"/>
        </w:rPr>
      </w:pPr>
      <w:r w:rsidRPr="006B3C64">
        <w:rPr>
          <w:sz w:val="22"/>
          <w:szCs w:val="22"/>
        </w:rPr>
        <w:t>—соотносить нравственные формы поведения с нравственны­ ми нормами, заповедями в традиционных религиях народов России;</w:t>
      </w:r>
    </w:p>
    <w:p w:rsidR="00B74E9F" w:rsidRPr="006B3C64" w:rsidRDefault="00B74E9F" w:rsidP="00B74E9F">
      <w:pPr>
        <w:pStyle w:val="a3"/>
        <w:spacing w:before="121" w:line="249" w:lineRule="auto"/>
        <w:ind w:right="154"/>
        <w:rPr>
          <w:sz w:val="22"/>
          <w:szCs w:val="22"/>
        </w:rPr>
      </w:pPr>
      <w:r w:rsidRPr="006B3C64">
        <w:rPr>
          <w:sz w:val="22"/>
          <w:szCs w:val="22"/>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B74E9F" w:rsidRPr="006B3C64" w:rsidRDefault="00B74E9F" w:rsidP="00B74E9F">
      <w:pPr>
        <w:pStyle w:val="a3"/>
        <w:spacing w:before="121" w:line="249" w:lineRule="auto"/>
        <w:ind w:right="154"/>
        <w:rPr>
          <w:sz w:val="22"/>
          <w:szCs w:val="22"/>
        </w:rPr>
      </w:pPr>
      <w:r w:rsidRPr="006B3C64">
        <w:rPr>
          <w:sz w:val="22"/>
          <w:szCs w:val="22"/>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B74E9F" w:rsidRPr="006B3C64" w:rsidRDefault="00B74E9F" w:rsidP="00B74E9F">
      <w:pPr>
        <w:pStyle w:val="a3"/>
        <w:spacing w:before="121" w:line="249" w:lineRule="auto"/>
        <w:ind w:right="154"/>
        <w:rPr>
          <w:sz w:val="22"/>
          <w:szCs w:val="22"/>
        </w:rPr>
      </w:pPr>
      <w:r w:rsidRPr="006B3C64">
        <w:rPr>
          <w:sz w:val="22"/>
          <w:szCs w:val="22"/>
        </w:rPr>
        <w:t>—рассказывать о назначении и устройстве священных соору­ жений (храмов) традиционных религий народов России, ос­ новных нормах поведения в храмах, общения с верующими;</w:t>
      </w:r>
    </w:p>
    <w:p w:rsidR="00B74E9F" w:rsidRPr="006B3C64" w:rsidRDefault="00B74E9F" w:rsidP="00B74E9F">
      <w:pPr>
        <w:pStyle w:val="a3"/>
        <w:spacing w:before="121" w:line="249" w:lineRule="auto"/>
        <w:ind w:right="154"/>
        <w:rPr>
          <w:sz w:val="22"/>
          <w:szCs w:val="22"/>
        </w:rPr>
      </w:pPr>
      <w:r w:rsidRPr="006B3C64">
        <w:rPr>
          <w:sz w:val="22"/>
          <w:szCs w:val="22"/>
        </w:rPr>
        <w:t>—рассказывать о религиозных календарях и праздниках тра­ диционных религий народов России (православия, ислама, буддизма, иудаизма, не менее одного религиозного праздника каждой традиции);</w:t>
      </w:r>
    </w:p>
    <w:p w:rsidR="00B74E9F" w:rsidRPr="006B3C64" w:rsidRDefault="00B74E9F" w:rsidP="00B74E9F">
      <w:pPr>
        <w:pStyle w:val="a3"/>
        <w:spacing w:before="121" w:line="249" w:lineRule="auto"/>
        <w:ind w:right="154"/>
        <w:rPr>
          <w:sz w:val="22"/>
          <w:szCs w:val="22"/>
        </w:rPr>
      </w:pPr>
      <w:r w:rsidRPr="006B3C64">
        <w:rPr>
          <w:sz w:val="22"/>
          <w:szCs w:val="22"/>
        </w:rPr>
        <w:t>—раскрывать основное содержание норм отношений в рели­ гиозной семье (православи</w:t>
      </w:r>
      <w:r w:rsidR="006B3C64">
        <w:rPr>
          <w:sz w:val="22"/>
          <w:szCs w:val="22"/>
        </w:rPr>
        <w:t>е, ислам, буддизм, иудаизм), об</w:t>
      </w:r>
      <w:r w:rsidRPr="006B3C64">
        <w:rPr>
          <w:sz w:val="22"/>
          <w:szCs w:val="22"/>
        </w:rPr>
        <w:t>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B74E9F" w:rsidRPr="006B3C64" w:rsidRDefault="00B74E9F" w:rsidP="00B74E9F">
      <w:pPr>
        <w:pStyle w:val="a3"/>
        <w:spacing w:before="121" w:line="249" w:lineRule="auto"/>
        <w:ind w:right="154"/>
        <w:rPr>
          <w:sz w:val="22"/>
          <w:szCs w:val="22"/>
        </w:rPr>
      </w:pPr>
      <w:r w:rsidRPr="006B3C64">
        <w:rPr>
          <w:sz w:val="22"/>
          <w:szCs w:val="22"/>
        </w:rPr>
        <w:lastRenderedPageBreak/>
        <w:t>—распознавать религиозную символику традиционных рели­ гий народов России (прав</w:t>
      </w:r>
      <w:r w:rsidR="006B3C64">
        <w:rPr>
          <w:sz w:val="22"/>
          <w:szCs w:val="22"/>
        </w:rPr>
        <w:t>ославия, ислама, буддизма, иуда</w:t>
      </w:r>
      <w:r w:rsidRPr="006B3C64">
        <w:rPr>
          <w:sz w:val="22"/>
          <w:szCs w:val="22"/>
        </w:rPr>
        <w:t>изма минимально по одному символу), объяснять своими словами её значение в религиозной культуре;</w:t>
      </w:r>
    </w:p>
    <w:p w:rsidR="00B74E9F" w:rsidRPr="006B3C64" w:rsidRDefault="00B74E9F" w:rsidP="00B74E9F">
      <w:pPr>
        <w:pStyle w:val="a3"/>
        <w:spacing w:before="121" w:line="249" w:lineRule="auto"/>
        <w:ind w:right="154"/>
        <w:rPr>
          <w:sz w:val="22"/>
          <w:szCs w:val="22"/>
        </w:rPr>
      </w:pPr>
      <w:r w:rsidRPr="006B3C64">
        <w:rPr>
          <w:sz w:val="22"/>
          <w:szCs w:val="22"/>
        </w:rPr>
        <w:t>—рассказывать о художественной культуре традиционных ре­ 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B74E9F" w:rsidRPr="006B3C64" w:rsidRDefault="00B74E9F" w:rsidP="00B74E9F">
      <w:pPr>
        <w:pStyle w:val="a3"/>
        <w:spacing w:before="121" w:line="249" w:lineRule="auto"/>
        <w:ind w:right="154"/>
        <w:rPr>
          <w:sz w:val="22"/>
          <w:szCs w:val="22"/>
        </w:rPr>
      </w:pPr>
      <w:r w:rsidRPr="006B3C64">
        <w:rPr>
          <w:sz w:val="22"/>
          <w:szCs w:val="22"/>
        </w:rPr>
        <w:t>—излагать основные исторические сведения о роли традици­ онных религий в становлении культуры народов России, российского общества, российской государственности;</w:t>
      </w:r>
    </w:p>
    <w:p w:rsidR="00B74E9F" w:rsidRPr="006B3C64" w:rsidRDefault="00B74E9F" w:rsidP="00B74E9F">
      <w:pPr>
        <w:pStyle w:val="a3"/>
        <w:spacing w:before="121" w:line="249" w:lineRule="auto"/>
        <w:ind w:right="154"/>
        <w:rPr>
          <w:sz w:val="22"/>
          <w:szCs w:val="22"/>
        </w:rPr>
      </w:pPr>
      <w:r w:rsidRPr="006B3C64">
        <w:rPr>
          <w:sz w:val="22"/>
          <w:szCs w:val="22"/>
        </w:rPr>
        <w:t>—первоначальный опыт поисковой,  проектной  деятельности по изучению исторического и культурного наследия тради­ 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B74E9F" w:rsidRPr="006B3C64" w:rsidRDefault="00B74E9F" w:rsidP="00B74E9F">
      <w:pPr>
        <w:pStyle w:val="a3"/>
        <w:spacing w:before="121" w:line="249" w:lineRule="auto"/>
        <w:ind w:right="154"/>
        <w:rPr>
          <w:sz w:val="22"/>
          <w:szCs w:val="22"/>
        </w:rPr>
      </w:pPr>
      <w:r w:rsidRPr="006B3C64">
        <w:rPr>
          <w:sz w:val="22"/>
          <w:szCs w:val="22"/>
        </w:rPr>
        <w:t>—приводить примеры нравственных поступков, совершаемых с опорой на этические нормы религиозной культуры и вну­ треннюю установку личности поступать согласно своей со­ вести;</w:t>
      </w:r>
    </w:p>
    <w:p w:rsidR="00B74E9F" w:rsidRPr="006B3C64" w:rsidRDefault="00B74E9F" w:rsidP="00B74E9F">
      <w:pPr>
        <w:pStyle w:val="a3"/>
        <w:spacing w:before="121" w:line="249" w:lineRule="auto"/>
        <w:ind w:right="154"/>
        <w:rPr>
          <w:sz w:val="22"/>
          <w:szCs w:val="22"/>
        </w:rPr>
      </w:pPr>
      <w:r w:rsidRPr="006B3C64">
        <w:rPr>
          <w:sz w:val="22"/>
          <w:szCs w:val="22"/>
        </w:rPr>
        <w:t>—выражать своими словами понимание свободы мировоз­ 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74E9F" w:rsidRPr="006B3C64" w:rsidRDefault="00B74E9F" w:rsidP="00B74E9F">
      <w:pPr>
        <w:pStyle w:val="a3"/>
        <w:spacing w:before="121" w:line="249" w:lineRule="auto"/>
        <w:ind w:right="154"/>
        <w:rPr>
          <w:sz w:val="22"/>
          <w:szCs w:val="22"/>
        </w:rPr>
      </w:pPr>
      <w:r w:rsidRPr="006B3C64">
        <w:rPr>
          <w:sz w:val="22"/>
          <w:szCs w:val="22"/>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74E9F" w:rsidRPr="006B3C64" w:rsidRDefault="00B74E9F" w:rsidP="00B74E9F">
      <w:pPr>
        <w:pStyle w:val="a3"/>
        <w:spacing w:before="121" w:line="249" w:lineRule="auto"/>
        <w:ind w:right="154"/>
        <w:rPr>
          <w:sz w:val="22"/>
          <w:szCs w:val="22"/>
        </w:rPr>
      </w:pPr>
      <w:r w:rsidRPr="006B3C64">
        <w:rPr>
          <w:sz w:val="22"/>
          <w:szCs w:val="22"/>
        </w:rPr>
        <w:t>—выражать своими словами понимание человеческого досто­ инства, ценности человеческой жизни в традиционных ре­ лигиях народов России.</w:t>
      </w:r>
    </w:p>
    <w:p w:rsidR="00B74E9F" w:rsidRPr="006B3C64" w:rsidRDefault="00B74E9F" w:rsidP="00B74E9F">
      <w:pPr>
        <w:pStyle w:val="a3"/>
        <w:spacing w:before="121" w:line="249" w:lineRule="auto"/>
        <w:ind w:right="154"/>
        <w:rPr>
          <w:b/>
          <w:sz w:val="22"/>
          <w:szCs w:val="22"/>
        </w:rPr>
      </w:pPr>
      <w:r w:rsidRPr="006B3C64">
        <w:rPr>
          <w:b/>
          <w:sz w:val="22"/>
          <w:szCs w:val="22"/>
        </w:rPr>
        <w:lastRenderedPageBreak/>
        <w:t>Модуль «Основы светской этики»</w:t>
      </w:r>
    </w:p>
    <w:p w:rsidR="00B74E9F" w:rsidRPr="006B3C64" w:rsidRDefault="00B74E9F" w:rsidP="00B74E9F">
      <w:pPr>
        <w:pStyle w:val="a3"/>
        <w:spacing w:before="121" w:line="249" w:lineRule="auto"/>
        <w:ind w:right="154"/>
        <w:rPr>
          <w:sz w:val="22"/>
          <w:szCs w:val="22"/>
        </w:rPr>
      </w:pPr>
      <w:r w:rsidRPr="006B3C64">
        <w:rPr>
          <w:sz w:val="22"/>
          <w:szCs w:val="22"/>
        </w:rPr>
        <w:t>Предметные результаты освоения образовательной програм­ мы модуля «Основы светской этики» должны отражать сфор­ мированность умений:</w:t>
      </w:r>
    </w:p>
    <w:p w:rsidR="00B74E9F" w:rsidRPr="006B3C64" w:rsidRDefault="00B74E9F" w:rsidP="00B74E9F">
      <w:pPr>
        <w:pStyle w:val="a3"/>
        <w:spacing w:before="121" w:line="249" w:lineRule="auto"/>
        <w:ind w:right="154"/>
        <w:rPr>
          <w:sz w:val="22"/>
          <w:szCs w:val="22"/>
        </w:rPr>
      </w:pPr>
      <w:r w:rsidRPr="006B3C64">
        <w:rPr>
          <w:sz w:val="22"/>
          <w:szCs w:val="22"/>
        </w:rPr>
        <w:t>—выражать своими словами первоначальное понимание сущ­ ности духовного развития как осознания и усвоения чело­ веком значимых для жизни представлений о себе, людях, окружающей действительности;</w:t>
      </w:r>
    </w:p>
    <w:p w:rsidR="00B74E9F" w:rsidRPr="006B3C64" w:rsidRDefault="00B74E9F" w:rsidP="00B74E9F">
      <w:pPr>
        <w:pStyle w:val="a3"/>
        <w:spacing w:before="121" w:line="249" w:lineRule="auto"/>
        <w:ind w:right="154"/>
        <w:rPr>
          <w:sz w:val="22"/>
          <w:szCs w:val="22"/>
        </w:rPr>
      </w:pPr>
      <w:r w:rsidRPr="006B3C64">
        <w:rPr>
          <w:sz w:val="22"/>
          <w:szCs w:val="22"/>
        </w:rPr>
        <w:t>—выражать своими словами понимание значимости нрав­ ственного самосовершенствования и роли в этом личных усилий человека, приводить примеры;</w:t>
      </w:r>
    </w:p>
    <w:p w:rsidR="00B74E9F" w:rsidRPr="006B3C64" w:rsidRDefault="00B74E9F" w:rsidP="00B74E9F">
      <w:pPr>
        <w:pStyle w:val="a3"/>
        <w:spacing w:before="121" w:line="249" w:lineRule="auto"/>
        <w:ind w:right="154"/>
        <w:rPr>
          <w:sz w:val="22"/>
          <w:szCs w:val="22"/>
        </w:rPr>
      </w:pPr>
      <w:r w:rsidRPr="006B3C64">
        <w:rPr>
          <w:sz w:val="22"/>
          <w:szCs w:val="22"/>
        </w:rPr>
        <w:t>—выражать понимание и принятие значения российских тра­ диционных духовных и нравственных ценностей, духовно­ нравственной культуры народов России, российского обще­ ства как источника и основы духовного развития, нрав­ ственного совершенствования;</w:t>
      </w:r>
    </w:p>
    <w:p w:rsidR="00B74E9F" w:rsidRPr="006B3C64" w:rsidRDefault="00B74E9F" w:rsidP="00B74E9F">
      <w:pPr>
        <w:pStyle w:val="a3"/>
        <w:spacing w:before="121" w:line="249" w:lineRule="auto"/>
        <w:ind w:right="154"/>
        <w:rPr>
          <w:sz w:val="22"/>
          <w:szCs w:val="22"/>
        </w:rPr>
      </w:pPr>
      <w:r w:rsidRPr="006B3C64">
        <w:rPr>
          <w:sz w:val="22"/>
          <w:szCs w:val="22"/>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 диционных духовных ценностях, конституционных правах, свободах и обязанностях человека и гражданина в России;</w:t>
      </w:r>
    </w:p>
    <w:p w:rsidR="00B74E9F" w:rsidRPr="006B3C64" w:rsidRDefault="00B74E9F" w:rsidP="00B74E9F">
      <w:pPr>
        <w:pStyle w:val="a3"/>
        <w:spacing w:before="121" w:line="249" w:lineRule="auto"/>
        <w:ind w:right="154"/>
        <w:rPr>
          <w:sz w:val="22"/>
          <w:szCs w:val="22"/>
        </w:rPr>
      </w:pPr>
      <w:r w:rsidRPr="006B3C64">
        <w:rPr>
          <w:sz w:val="22"/>
          <w:szCs w:val="22"/>
        </w:rPr>
        <w:t>—раскрывать основное содержание нравственных категорий российской светской этики (справедливость, совесть, ответ­ ственность, сострадание, ценность и достоинство человече­ 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B74E9F" w:rsidRPr="006B3C64" w:rsidRDefault="00B74E9F" w:rsidP="00B74E9F">
      <w:pPr>
        <w:pStyle w:val="a3"/>
        <w:spacing w:before="121" w:line="249" w:lineRule="auto"/>
        <w:ind w:right="154"/>
        <w:rPr>
          <w:sz w:val="22"/>
          <w:szCs w:val="22"/>
        </w:rPr>
      </w:pPr>
      <w:r w:rsidRPr="006B3C64">
        <w:rPr>
          <w:sz w:val="22"/>
          <w:szCs w:val="22"/>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B74E9F" w:rsidRPr="006B3C64" w:rsidRDefault="00B74E9F" w:rsidP="00B74E9F">
      <w:pPr>
        <w:pStyle w:val="a3"/>
        <w:spacing w:before="121" w:line="249" w:lineRule="auto"/>
        <w:ind w:right="154"/>
        <w:rPr>
          <w:sz w:val="22"/>
          <w:szCs w:val="22"/>
        </w:rPr>
      </w:pPr>
      <w:r w:rsidRPr="006B3C64">
        <w:rPr>
          <w:sz w:val="22"/>
          <w:szCs w:val="22"/>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B74E9F" w:rsidRPr="006B3C64" w:rsidRDefault="00B74E9F" w:rsidP="00B74E9F">
      <w:pPr>
        <w:pStyle w:val="a3"/>
        <w:spacing w:before="121" w:line="249" w:lineRule="auto"/>
        <w:ind w:right="154"/>
        <w:rPr>
          <w:sz w:val="22"/>
          <w:szCs w:val="22"/>
        </w:rPr>
      </w:pPr>
      <w:r w:rsidRPr="006B3C64">
        <w:rPr>
          <w:sz w:val="22"/>
          <w:szCs w:val="22"/>
        </w:rPr>
        <w:lastRenderedPageBreak/>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 данственность, защита Отечества; уважение памяти  пред­ ков, исторического и культурного наследия и особенностей народов России, российского общества; уважение чести, до­ стоинства, доброго имени любого человека; любовь к при­ роде, забота о животных, охрана окружающей среды;</w:t>
      </w:r>
    </w:p>
    <w:p w:rsidR="00B74E9F" w:rsidRPr="006B3C64" w:rsidRDefault="00B74E9F" w:rsidP="00B74E9F">
      <w:pPr>
        <w:pStyle w:val="a3"/>
        <w:spacing w:before="121" w:line="249" w:lineRule="auto"/>
        <w:ind w:right="154"/>
        <w:rPr>
          <w:sz w:val="22"/>
          <w:szCs w:val="22"/>
        </w:rPr>
      </w:pPr>
      <w:r w:rsidRPr="006B3C64">
        <w:rPr>
          <w:sz w:val="22"/>
          <w:szCs w:val="22"/>
        </w:rPr>
        <w:t>—рассказывать о праздниках как одной из  форм  историче­ ской памяти народа, общества; российских праздниках (го­ сударственные, народные, религиозные, семейные праздни­ 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 мейных праздников в жизни человека, семьи;</w:t>
      </w:r>
    </w:p>
    <w:p w:rsidR="00B74E9F" w:rsidRPr="006B3C64" w:rsidRDefault="00B74E9F" w:rsidP="00B74E9F">
      <w:pPr>
        <w:pStyle w:val="a3"/>
        <w:spacing w:before="121" w:line="249" w:lineRule="auto"/>
        <w:ind w:right="154"/>
        <w:rPr>
          <w:sz w:val="22"/>
          <w:szCs w:val="22"/>
        </w:rPr>
      </w:pPr>
      <w:r w:rsidRPr="006B3C64">
        <w:rPr>
          <w:sz w:val="22"/>
          <w:szCs w:val="22"/>
        </w:rPr>
        <w:t>—раскрывать основное содержание понимания семьи, отно­ шений в семье на основе российских традиционных духов­ 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 бовь и забота детей о нуждающихся в помощи родителях; уважение старших по возрасту, предков); российских тра­ диционных семейных ценностей;</w:t>
      </w:r>
    </w:p>
    <w:p w:rsidR="00B74E9F" w:rsidRPr="006B3C64" w:rsidRDefault="00B74E9F" w:rsidP="00B74E9F">
      <w:pPr>
        <w:pStyle w:val="a3"/>
        <w:spacing w:before="121" w:line="249" w:lineRule="auto"/>
        <w:ind w:right="154"/>
        <w:rPr>
          <w:sz w:val="22"/>
          <w:szCs w:val="22"/>
        </w:rPr>
      </w:pPr>
      <w:r w:rsidRPr="006B3C64">
        <w:rPr>
          <w:sz w:val="22"/>
          <w:szCs w:val="22"/>
        </w:rPr>
        <w:t>—распознавать российскую государственную символику, сим­ волику своего региона, объяснять её значение; выражать уважение российской государственности, законов в рос­ сийском обществе, законных интересов и прав людей, со­ граждан;</w:t>
      </w:r>
    </w:p>
    <w:p w:rsidR="00B74E9F" w:rsidRPr="006B3C64" w:rsidRDefault="00B74E9F" w:rsidP="00B74E9F">
      <w:pPr>
        <w:pStyle w:val="a3"/>
        <w:spacing w:before="121" w:line="249" w:lineRule="auto"/>
        <w:ind w:right="154"/>
        <w:rPr>
          <w:sz w:val="22"/>
          <w:szCs w:val="22"/>
        </w:rPr>
      </w:pPr>
      <w:r w:rsidRPr="006B3C64">
        <w:rPr>
          <w:sz w:val="22"/>
          <w:szCs w:val="22"/>
        </w:rPr>
        <w:t>—рассказывать о трудовой морали, нравственных традициях трудовой деятельности, предпринимательства в России; вы­ ражать нравственную ориентацию на трудолюбие, честный труд, уважение к труду, трудящимся, результатам труда;</w:t>
      </w:r>
    </w:p>
    <w:p w:rsidR="00B74E9F" w:rsidRPr="006B3C64" w:rsidRDefault="00B74E9F" w:rsidP="00B74E9F">
      <w:pPr>
        <w:pStyle w:val="a3"/>
        <w:spacing w:before="121" w:line="249" w:lineRule="auto"/>
        <w:ind w:right="154"/>
        <w:rPr>
          <w:sz w:val="22"/>
          <w:szCs w:val="22"/>
        </w:rPr>
      </w:pPr>
      <w:r w:rsidRPr="006B3C64">
        <w:rPr>
          <w:sz w:val="22"/>
          <w:szCs w:val="22"/>
        </w:rPr>
        <w:t>—рассказывать о российских культурных и природных па­ мятниках, о культурных и природных достопримечатель­ ностях своего региона;</w:t>
      </w:r>
    </w:p>
    <w:p w:rsidR="00B74E9F" w:rsidRPr="006B3C64" w:rsidRDefault="00B74E9F" w:rsidP="00B74E9F">
      <w:pPr>
        <w:pStyle w:val="a3"/>
        <w:spacing w:before="121" w:line="249" w:lineRule="auto"/>
        <w:ind w:right="154"/>
        <w:rPr>
          <w:sz w:val="22"/>
          <w:szCs w:val="22"/>
        </w:rPr>
      </w:pPr>
      <w:r w:rsidRPr="006B3C64">
        <w:rPr>
          <w:sz w:val="22"/>
          <w:szCs w:val="22"/>
        </w:rPr>
        <w:t xml:space="preserve">—раскрывать основное содержание российской светской </w:t>
      </w:r>
      <w:r w:rsidRPr="006B3C64">
        <w:rPr>
          <w:sz w:val="22"/>
          <w:szCs w:val="22"/>
        </w:rPr>
        <w:lastRenderedPageBreak/>
        <w:t>(гражданской) этики на  примерах  образцов  нравственно­ сти, российской гражданственности и патриотизма в  исто­ рии России;</w:t>
      </w:r>
    </w:p>
    <w:p w:rsidR="00B74E9F" w:rsidRPr="006B3C64" w:rsidRDefault="00B74E9F" w:rsidP="00B74E9F">
      <w:pPr>
        <w:pStyle w:val="a3"/>
        <w:spacing w:before="121" w:line="249" w:lineRule="auto"/>
        <w:ind w:right="154"/>
        <w:rPr>
          <w:sz w:val="22"/>
          <w:szCs w:val="22"/>
        </w:rPr>
      </w:pPr>
      <w:r w:rsidRPr="006B3C64">
        <w:rPr>
          <w:sz w:val="22"/>
          <w:szCs w:val="22"/>
        </w:rPr>
        <w:t>—объяснять своими словами роль светской  (гражданской) этики в становлении российской государственности;</w:t>
      </w:r>
    </w:p>
    <w:p w:rsidR="00B74E9F" w:rsidRPr="006B3C64" w:rsidRDefault="00B74E9F" w:rsidP="00B74E9F">
      <w:pPr>
        <w:pStyle w:val="a3"/>
        <w:spacing w:before="121" w:line="249" w:lineRule="auto"/>
        <w:ind w:right="154"/>
        <w:rPr>
          <w:sz w:val="22"/>
          <w:szCs w:val="22"/>
        </w:rPr>
      </w:pPr>
      <w:r w:rsidRPr="006B3C64">
        <w:rPr>
          <w:sz w:val="22"/>
          <w:szCs w:val="22"/>
        </w:rPr>
        <w:t>—первоначальный опыт поисковой,  проектной  деятельности по изучению исторического и культурного наследия  наро­ дов России, российского общества в своей местности, реги­ оне, оформлению и представлению её результатов;</w:t>
      </w:r>
    </w:p>
    <w:p w:rsidR="00B74E9F" w:rsidRPr="006B3C64" w:rsidRDefault="00B74E9F" w:rsidP="00B74E9F">
      <w:pPr>
        <w:pStyle w:val="a3"/>
        <w:spacing w:before="121" w:line="249" w:lineRule="auto"/>
        <w:ind w:right="154"/>
        <w:rPr>
          <w:sz w:val="22"/>
          <w:szCs w:val="22"/>
        </w:rPr>
      </w:pPr>
      <w:r w:rsidRPr="006B3C64">
        <w:rPr>
          <w:sz w:val="22"/>
          <w:szCs w:val="22"/>
        </w:rPr>
        <w:t>—приводить примеры нравственных поступков, совершаемых с опорой на этические нормы российской светской (граж­ данской) этики и внутреннюю установку личности  посту­ пать согласно своей совести;</w:t>
      </w:r>
    </w:p>
    <w:p w:rsidR="00B74E9F" w:rsidRPr="006B3C64" w:rsidRDefault="00B74E9F" w:rsidP="00B74E9F">
      <w:pPr>
        <w:pStyle w:val="a3"/>
        <w:spacing w:before="121" w:line="249" w:lineRule="auto"/>
        <w:ind w:right="154"/>
        <w:rPr>
          <w:sz w:val="22"/>
          <w:szCs w:val="22"/>
        </w:rPr>
      </w:pPr>
      <w:r w:rsidRPr="006B3C64">
        <w:rPr>
          <w:sz w:val="22"/>
          <w:szCs w:val="22"/>
        </w:rPr>
        <w:t>—выражать своими словами понимание свободы мировоз­ зренческого выбора, отношения человека, людей в обществе к религии, свободы вероисповедания; понимание россий­ ского общества как многоэтничного и многорелигиозного (приводить примеры), понимание российского общенарод­ ного (общенационального, гражданского) патриотизма, люб­ ви к Отечеству, нашей общей Родине — России; приводить примеры сотрудничества последователей традиционных ре­ лигий;</w:t>
      </w:r>
    </w:p>
    <w:p w:rsidR="00B74E9F" w:rsidRPr="006B3C64" w:rsidRDefault="00B74E9F" w:rsidP="00B74E9F">
      <w:pPr>
        <w:pStyle w:val="a3"/>
        <w:spacing w:before="121" w:line="249" w:lineRule="auto"/>
        <w:ind w:right="154"/>
        <w:rPr>
          <w:sz w:val="22"/>
          <w:szCs w:val="22"/>
        </w:rPr>
      </w:pPr>
      <w:r w:rsidRPr="006B3C64">
        <w:rPr>
          <w:sz w:val="22"/>
          <w:szCs w:val="22"/>
        </w:rPr>
        <w:t>—называть традиционные религии в России, народы России, для которых традиционными религиями исторически явля­ ются православие, ислам, буддизм, иудаизм;</w:t>
      </w:r>
    </w:p>
    <w:p w:rsidR="00F4237C" w:rsidRPr="006B3C64" w:rsidRDefault="00B74E9F" w:rsidP="00B74E9F">
      <w:pPr>
        <w:pStyle w:val="a3"/>
        <w:spacing w:before="121" w:line="249" w:lineRule="auto"/>
        <w:ind w:right="154"/>
        <w:rPr>
          <w:sz w:val="22"/>
          <w:szCs w:val="22"/>
        </w:rPr>
      </w:pPr>
      <w:r w:rsidRPr="006B3C64">
        <w:rPr>
          <w:sz w:val="22"/>
          <w:szCs w:val="22"/>
        </w:rPr>
        <w:t>—выражать своими словами понимание человеческого досто­ инства, ценности человеческой жизни в российской  свет­ ской (гражданской) этике.</w:t>
      </w:r>
    </w:p>
    <w:p w:rsidR="00F4237C" w:rsidRDefault="00F4237C">
      <w:pPr>
        <w:spacing w:line="247" w:lineRule="auto"/>
        <w:sectPr w:rsidR="00F4237C" w:rsidSect="001E3CF9">
          <w:footerReference w:type="even" r:id="rId22"/>
          <w:footerReference w:type="default" r:id="rId23"/>
          <w:pgSz w:w="7830" w:h="12020"/>
          <w:pgMar w:top="620" w:right="580" w:bottom="920" w:left="580" w:header="0" w:footer="727" w:gutter="0"/>
          <w:pgNumType w:start="182"/>
          <w:cols w:space="720"/>
        </w:sectPr>
      </w:pPr>
    </w:p>
    <w:p w:rsidR="00F4237C" w:rsidRDefault="001C27CB">
      <w:pPr>
        <w:pStyle w:val="1"/>
      </w:pPr>
      <w:r>
        <w:lastRenderedPageBreak/>
        <w:pict>
          <v:shape id="_x0000_s1177" style="position:absolute;left:0;text-align:left;margin-left:36.85pt;margin-top:20.8pt;width:317.5pt;height:.1pt;z-index:-15694848;mso-wrap-distance-left:0;mso-wrap-distance-right:0;mso-position-horizontal-relative:page" coordorigin="737,416" coordsize="6350,0" path="m737,416r6350,e" filled="f" strokecolor="#231f20" strokeweight=".5pt">
            <v:path arrowok="t"/>
            <w10:wrap type="topAndBottom" anchorx="page"/>
          </v:shape>
        </w:pict>
      </w:r>
      <w:bookmarkStart w:id="7" w:name="31-0446-01-390-423o10_"/>
      <w:bookmarkEnd w:id="7"/>
      <w:r w:rsidR="00846A94">
        <w:rPr>
          <w:color w:val="231F20"/>
          <w:w w:val="80"/>
        </w:rPr>
        <w:t>ИЗОБРАЗИТЕЛЬНОЕ</w:t>
      </w:r>
      <w:r w:rsidR="00846A94">
        <w:rPr>
          <w:color w:val="231F20"/>
          <w:spacing w:val="44"/>
          <w:w w:val="80"/>
        </w:rPr>
        <w:t xml:space="preserve"> </w:t>
      </w:r>
      <w:r w:rsidR="00846A94">
        <w:rPr>
          <w:color w:val="231F20"/>
          <w:w w:val="80"/>
        </w:rPr>
        <w:t>ИСКУССТВО</w:t>
      </w:r>
    </w:p>
    <w:p w:rsidR="00864CCC" w:rsidRPr="00864CCC" w:rsidRDefault="00864CCC" w:rsidP="00864CCC">
      <w:pPr>
        <w:pStyle w:val="a3"/>
        <w:spacing w:before="150" w:line="247" w:lineRule="auto"/>
        <w:rPr>
          <w:sz w:val="22"/>
          <w:szCs w:val="22"/>
        </w:rPr>
      </w:pPr>
      <w:r w:rsidRPr="00864CCC">
        <w:rPr>
          <w:sz w:val="22"/>
          <w:szCs w:val="22"/>
        </w:rPr>
        <w:t>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 тельной программы», представленных в Федеральном государ- ственном образовательном стандарте начального общего образо- вания.</w:t>
      </w:r>
    </w:p>
    <w:p w:rsidR="00864CCC" w:rsidRPr="00864CCC" w:rsidRDefault="00864CCC" w:rsidP="00864CCC">
      <w:pPr>
        <w:pStyle w:val="a3"/>
        <w:spacing w:before="150" w:line="247" w:lineRule="auto"/>
        <w:rPr>
          <w:sz w:val="22"/>
          <w:szCs w:val="22"/>
        </w:rPr>
      </w:pPr>
      <w:r w:rsidRPr="00864CCC">
        <w:rPr>
          <w:sz w:val="22"/>
          <w:szCs w:val="22"/>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rsidR="00864CCC" w:rsidRPr="00864CCC" w:rsidRDefault="00864CCC" w:rsidP="00864CCC">
      <w:pPr>
        <w:pStyle w:val="a3"/>
        <w:spacing w:before="150" w:line="247" w:lineRule="auto"/>
        <w:rPr>
          <w:b/>
          <w:sz w:val="22"/>
          <w:szCs w:val="22"/>
        </w:rPr>
      </w:pPr>
      <w:r w:rsidRPr="00864CCC">
        <w:rPr>
          <w:b/>
          <w:sz w:val="22"/>
          <w:szCs w:val="22"/>
        </w:rPr>
        <w:t>ПОЯСНИТЕЛЬНАЯ ЗАПИСКА</w:t>
      </w:r>
    </w:p>
    <w:p w:rsidR="00864CCC" w:rsidRPr="00864CCC" w:rsidRDefault="00864CCC" w:rsidP="00864CCC">
      <w:pPr>
        <w:pStyle w:val="a3"/>
        <w:spacing w:before="150" w:line="247" w:lineRule="auto"/>
        <w:rPr>
          <w:sz w:val="22"/>
          <w:szCs w:val="22"/>
        </w:rPr>
      </w:pPr>
      <w:r w:rsidRPr="00864CCC">
        <w:rPr>
          <w:sz w:val="22"/>
          <w:szCs w:val="22"/>
        </w:rPr>
        <w:t>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 чальных основ художественных знаний, умений, навыков и развития творческого потенциала учащихся.</w:t>
      </w:r>
    </w:p>
    <w:p w:rsidR="00864CCC" w:rsidRPr="00864CCC" w:rsidRDefault="00864CCC" w:rsidP="00864CCC">
      <w:pPr>
        <w:pStyle w:val="a3"/>
        <w:spacing w:before="150" w:line="247" w:lineRule="auto"/>
        <w:rPr>
          <w:sz w:val="22"/>
          <w:szCs w:val="22"/>
        </w:rPr>
      </w:pPr>
      <w:r w:rsidRPr="00864CCC">
        <w:rPr>
          <w:sz w:val="22"/>
          <w:szCs w:val="22"/>
        </w:rPr>
        <w:t>Преподавание предмета направлено на развитие духовной культуры учащихся, формирование активной эстетической по- зиции по отношению к действительности и произведениям ис- кусства, понимание роли и значения художественной деятель- ности в жизни людей.</w:t>
      </w:r>
    </w:p>
    <w:p w:rsidR="00864CCC" w:rsidRPr="00864CCC" w:rsidRDefault="00864CCC" w:rsidP="00864CCC">
      <w:pPr>
        <w:pStyle w:val="a3"/>
        <w:spacing w:before="150" w:line="247" w:lineRule="auto"/>
        <w:rPr>
          <w:sz w:val="22"/>
          <w:szCs w:val="22"/>
        </w:rPr>
      </w:pPr>
      <w:r w:rsidRPr="00864CCC">
        <w:rPr>
          <w:sz w:val="22"/>
          <w:szCs w:val="22"/>
        </w:rPr>
        <w:t>Содержание предмета охватывает все основные вида визуаль- но-пространственных искусств (собственно изобразительных): начальные основы графики, живописи и скульптуры, декора- 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 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 ной задачи, поставленной учителем. Такая рефлексия детского творчества имеет позитивный обучающий характер.</w:t>
      </w:r>
    </w:p>
    <w:p w:rsidR="00864CCC" w:rsidRPr="00864CCC" w:rsidRDefault="00864CCC" w:rsidP="00864CCC">
      <w:pPr>
        <w:pStyle w:val="a3"/>
        <w:spacing w:before="150" w:line="247" w:lineRule="auto"/>
        <w:rPr>
          <w:sz w:val="22"/>
          <w:szCs w:val="22"/>
        </w:rPr>
      </w:pPr>
      <w:r w:rsidRPr="00864CCC">
        <w:rPr>
          <w:sz w:val="22"/>
          <w:szCs w:val="22"/>
        </w:rPr>
        <w:lastRenderedPageBreak/>
        <w:t>Важнейшей задачей является формирование активного, цен- ностного отношения к истории отечественной культуры, выра- 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864CCC" w:rsidRPr="00864CCC" w:rsidRDefault="00864CCC" w:rsidP="00864CCC">
      <w:pPr>
        <w:pStyle w:val="a3"/>
        <w:spacing w:before="150" w:line="247" w:lineRule="auto"/>
        <w:rPr>
          <w:sz w:val="22"/>
          <w:szCs w:val="22"/>
        </w:rPr>
      </w:pPr>
      <w:r w:rsidRPr="00864CCC">
        <w:rPr>
          <w:sz w:val="22"/>
          <w:szCs w:val="22"/>
        </w:rPr>
        <w:t>Учебные темы, связанные с восприятием, могут быть реали- зованы как отдельные уроки, но чаще всего следует объединять задачи восприятия с задачами практической творческой рабо- ты (при сохранении учебного времени на восприятие произведений искусства и эстетического наблюдения окружающей дей- ствительности).</w:t>
      </w:r>
    </w:p>
    <w:p w:rsidR="00864CCC" w:rsidRPr="00864CCC" w:rsidRDefault="00864CCC" w:rsidP="00864CCC">
      <w:pPr>
        <w:pStyle w:val="a3"/>
        <w:spacing w:before="150" w:line="247" w:lineRule="auto"/>
        <w:rPr>
          <w:sz w:val="22"/>
          <w:szCs w:val="22"/>
        </w:rPr>
      </w:pPr>
      <w:r w:rsidRPr="00864CCC">
        <w:rPr>
          <w:sz w:val="22"/>
          <w:szCs w:val="22"/>
        </w:rPr>
        <w:t>На занятиях учащиеся знакомятся с многообразием видов художественной деятельности и технически доступным разно- образием художественных материалов. Практическая художе- 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 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864CCC" w:rsidRPr="00864CCC" w:rsidRDefault="00864CCC" w:rsidP="00864CCC">
      <w:pPr>
        <w:pStyle w:val="a3"/>
        <w:spacing w:before="150" w:line="247" w:lineRule="auto"/>
        <w:rPr>
          <w:sz w:val="22"/>
          <w:szCs w:val="22"/>
        </w:rPr>
      </w:pPr>
      <w:r w:rsidRPr="00864CCC">
        <w:rPr>
          <w:sz w:val="22"/>
          <w:szCs w:val="22"/>
        </w:rPr>
        <w:t>Рабочая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w:t>
      </w:r>
    </w:p>
    <w:p w:rsidR="00864CCC" w:rsidRPr="00864CCC" w:rsidRDefault="00864CCC" w:rsidP="00864CCC">
      <w:pPr>
        <w:pStyle w:val="a3"/>
        <w:spacing w:before="150" w:line="247" w:lineRule="auto"/>
        <w:rPr>
          <w:sz w:val="22"/>
          <w:szCs w:val="22"/>
        </w:rPr>
      </w:pPr>
      <w:r w:rsidRPr="00864CCC">
        <w:rPr>
          <w:sz w:val="22"/>
          <w:szCs w:val="22"/>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 тельности.</w:t>
      </w:r>
    </w:p>
    <w:p w:rsidR="00864CCC" w:rsidRPr="00864CCC" w:rsidRDefault="00864CCC" w:rsidP="00864CCC">
      <w:pPr>
        <w:pStyle w:val="a3"/>
        <w:spacing w:before="150" w:line="247" w:lineRule="auto"/>
        <w:rPr>
          <w:b/>
          <w:sz w:val="22"/>
          <w:szCs w:val="22"/>
        </w:rPr>
      </w:pPr>
      <w:r w:rsidRPr="00864CCC">
        <w:rPr>
          <w:b/>
          <w:sz w:val="22"/>
          <w:szCs w:val="22"/>
        </w:rPr>
        <w:t>МЕСТО УЧЕБНОГО ПРЕДМЕТА «ИЗОБРАЗИТЕЛЬНОЕ ИСКУССТВО» В УЧЕБНОМ ПЛАНЕ</w:t>
      </w:r>
    </w:p>
    <w:p w:rsidR="00864CCC" w:rsidRPr="00864CCC" w:rsidRDefault="00864CCC" w:rsidP="00864CCC">
      <w:pPr>
        <w:pStyle w:val="a3"/>
        <w:spacing w:before="150" w:line="247" w:lineRule="auto"/>
        <w:rPr>
          <w:sz w:val="22"/>
          <w:szCs w:val="22"/>
        </w:rPr>
      </w:pPr>
      <w:r w:rsidRPr="00864CCC">
        <w:rPr>
          <w:sz w:val="22"/>
          <w:szCs w:val="22"/>
        </w:rPr>
        <w:t xml:space="preserve">В соответствии с Федеральным государственным образова- 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 </w:t>
      </w:r>
      <w:r w:rsidRPr="00864CCC">
        <w:rPr>
          <w:sz w:val="22"/>
          <w:szCs w:val="22"/>
        </w:rPr>
        <w:lastRenderedPageBreak/>
        <w:t>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rsidR="00864CCC" w:rsidRPr="00864CCC" w:rsidRDefault="00864CCC" w:rsidP="00864CCC">
      <w:pPr>
        <w:pStyle w:val="a3"/>
        <w:spacing w:before="150" w:line="247" w:lineRule="auto"/>
        <w:rPr>
          <w:sz w:val="22"/>
          <w:szCs w:val="22"/>
        </w:rPr>
      </w:pPr>
      <w:r w:rsidRPr="00864CCC">
        <w:rPr>
          <w:sz w:val="22"/>
          <w:szCs w:val="22"/>
        </w:rPr>
        <w:t>При этом предусматривается возможность реализации этого курса при выделении на его изучение двух учебных часов в не- делю за счёт вариативной части учебного плана, определяемой участниками образовательного процесса. При этом предполага- ется не увеличение количества тем для изучения, а увеличение</w:t>
      </w:r>
      <w:r>
        <w:rPr>
          <w:sz w:val="22"/>
          <w:szCs w:val="22"/>
        </w:rPr>
        <w:t xml:space="preserve"> </w:t>
      </w:r>
      <w:r w:rsidRPr="00864CCC">
        <w:rPr>
          <w:sz w:val="22"/>
          <w:szCs w:val="22"/>
        </w:rPr>
        <w:t>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864CCC" w:rsidRPr="00864CCC" w:rsidRDefault="00864CCC" w:rsidP="00864CCC">
      <w:pPr>
        <w:pStyle w:val="a3"/>
        <w:spacing w:before="150" w:line="247" w:lineRule="auto"/>
        <w:rPr>
          <w:sz w:val="22"/>
          <w:szCs w:val="22"/>
        </w:rPr>
      </w:pPr>
      <w:r w:rsidRPr="00864CCC">
        <w:rPr>
          <w:sz w:val="22"/>
          <w:szCs w:val="22"/>
        </w:rPr>
        <w:t>Общее число часов, отведённых на изучение учебного пред- мета «Изобразительное искусство», — 135 ч (один час в неделю в каждом классе).</w:t>
      </w:r>
      <w:r>
        <w:rPr>
          <w:sz w:val="22"/>
          <w:szCs w:val="22"/>
        </w:rPr>
        <w:t xml:space="preserve"> </w:t>
      </w:r>
      <w:r w:rsidRPr="00864CCC">
        <w:rPr>
          <w:sz w:val="22"/>
          <w:szCs w:val="22"/>
        </w:rPr>
        <w:t>1 класс — 33 ч, 2 класс — 34 ч, 3 класс — 34 ч, 4 класс —</w:t>
      </w:r>
      <w:r>
        <w:rPr>
          <w:sz w:val="22"/>
          <w:szCs w:val="22"/>
        </w:rPr>
        <w:t xml:space="preserve"> </w:t>
      </w:r>
      <w:r w:rsidRPr="00864CCC">
        <w:rPr>
          <w:sz w:val="22"/>
          <w:szCs w:val="22"/>
        </w:rPr>
        <w:t>34 ч.</w:t>
      </w:r>
    </w:p>
    <w:p w:rsidR="00864CCC" w:rsidRPr="00864CCC" w:rsidRDefault="00864CCC" w:rsidP="00864CCC">
      <w:pPr>
        <w:pStyle w:val="a3"/>
        <w:spacing w:before="150" w:line="247" w:lineRule="auto"/>
        <w:rPr>
          <w:sz w:val="22"/>
          <w:szCs w:val="22"/>
        </w:rPr>
      </w:pPr>
    </w:p>
    <w:p w:rsidR="00864CCC" w:rsidRPr="00864CCC" w:rsidRDefault="00864CCC" w:rsidP="00864CCC">
      <w:pPr>
        <w:pStyle w:val="a3"/>
        <w:spacing w:before="150" w:line="247" w:lineRule="auto"/>
        <w:rPr>
          <w:b/>
          <w:sz w:val="22"/>
          <w:szCs w:val="22"/>
        </w:rPr>
      </w:pPr>
      <w:r w:rsidRPr="00864CCC">
        <w:rPr>
          <w:b/>
          <w:sz w:val="22"/>
          <w:szCs w:val="22"/>
        </w:rPr>
        <w:t>СОДЕРЖАНИЕ УЧЕБНОГО ПРЕДМЕТА</w:t>
      </w:r>
    </w:p>
    <w:p w:rsidR="00864CCC" w:rsidRPr="00864CCC" w:rsidRDefault="00864CCC" w:rsidP="00864CCC">
      <w:pPr>
        <w:pStyle w:val="a3"/>
        <w:spacing w:before="150" w:line="247" w:lineRule="auto"/>
        <w:rPr>
          <w:b/>
          <w:sz w:val="22"/>
          <w:szCs w:val="22"/>
        </w:rPr>
      </w:pPr>
      <w:r w:rsidRPr="00864CCC">
        <w:rPr>
          <w:b/>
          <w:sz w:val="22"/>
          <w:szCs w:val="22"/>
        </w:rPr>
        <w:t>«ИЗОБРАЗИТЕЛЬНОЕ ИСКУССТВО»</w:t>
      </w:r>
    </w:p>
    <w:p w:rsidR="00864CCC" w:rsidRPr="00864CCC" w:rsidRDefault="00864CCC" w:rsidP="00864CCC">
      <w:pPr>
        <w:pStyle w:val="a3"/>
        <w:spacing w:before="150" w:line="247" w:lineRule="auto"/>
        <w:rPr>
          <w:b/>
          <w:sz w:val="22"/>
          <w:szCs w:val="22"/>
        </w:rPr>
      </w:pPr>
      <w:r w:rsidRPr="00864CCC">
        <w:rPr>
          <w:b/>
          <w:sz w:val="22"/>
          <w:szCs w:val="22"/>
        </w:rPr>
        <w:t>1</w:t>
      </w:r>
      <w:r w:rsidRPr="00864CCC">
        <w:rPr>
          <w:b/>
          <w:sz w:val="22"/>
          <w:szCs w:val="22"/>
        </w:rPr>
        <w:tab/>
        <w:t>КЛАСС (33 ч)</w:t>
      </w:r>
    </w:p>
    <w:p w:rsidR="00864CCC" w:rsidRPr="00864CCC" w:rsidRDefault="00864CCC" w:rsidP="00864CCC">
      <w:pPr>
        <w:pStyle w:val="a3"/>
        <w:spacing w:before="150" w:line="247" w:lineRule="auto"/>
        <w:rPr>
          <w:b/>
          <w:sz w:val="22"/>
          <w:szCs w:val="22"/>
        </w:rPr>
      </w:pPr>
      <w:r w:rsidRPr="00864CCC">
        <w:rPr>
          <w:b/>
          <w:sz w:val="22"/>
          <w:szCs w:val="22"/>
        </w:rPr>
        <w:t>Модуль «Графика»</w:t>
      </w:r>
    </w:p>
    <w:p w:rsidR="00864CCC" w:rsidRPr="00864CCC" w:rsidRDefault="00864CCC" w:rsidP="00864CCC">
      <w:pPr>
        <w:pStyle w:val="a3"/>
        <w:spacing w:before="150" w:line="247" w:lineRule="auto"/>
        <w:rPr>
          <w:sz w:val="22"/>
          <w:szCs w:val="22"/>
        </w:rPr>
      </w:pPr>
      <w:r w:rsidRPr="00864CCC">
        <w:rPr>
          <w:sz w:val="22"/>
          <w:szCs w:val="22"/>
        </w:rPr>
        <w:t>Расположение изображения на листе. Выбор вертикального или горизонтального формата листа в зависимости от содержания изображения.</w:t>
      </w:r>
    </w:p>
    <w:p w:rsidR="00864CCC" w:rsidRPr="00864CCC" w:rsidRDefault="00864CCC" w:rsidP="00864CCC">
      <w:pPr>
        <w:pStyle w:val="a3"/>
        <w:spacing w:before="150" w:line="247" w:lineRule="auto"/>
        <w:rPr>
          <w:sz w:val="22"/>
          <w:szCs w:val="22"/>
        </w:rPr>
      </w:pPr>
      <w:r w:rsidRPr="00864CCC">
        <w:rPr>
          <w:sz w:val="22"/>
          <w:szCs w:val="22"/>
        </w:rPr>
        <w:t>Разные виды линий. Линейный рисунок. Графические мате- риалы для линейного рисунка и их особенности. Приёмы ри- сования линией.</w:t>
      </w:r>
    </w:p>
    <w:p w:rsidR="00864CCC" w:rsidRPr="00864CCC" w:rsidRDefault="00864CCC" w:rsidP="00864CCC">
      <w:pPr>
        <w:pStyle w:val="a3"/>
        <w:spacing w:before="150" w:line="247" w:lineRule="auto"/>
        <w:rPr>
          <w:sz w:val="22"/>
          <w:szCs w:val="22"/>
        </w:rPr>
      </w:pPr>
      <w:r w:rsidRPr="00864CCC">
        <w:rPr>
          <w:sz w:val="22"/>
          <w:szCs w:val="22"/>
        </w:rPr>
        <w:t>Рисование с натуры: разные листья и их форма.</w:t>
      </w:r>
    </w:p>
    <w:p w:rsidR="00864CCC" w:rsidRPr="00864CCC" w:rsidRDefault="00864CCC" w:rsidP="00864CCC">
      <w:pPr>
        <w:pStyle w:val="a3"/>
        <w:spacing w:before="150" w:line="247" w:lineRule="auto"/>
        <w:rPr>
          <w:sz w:val="22"/>
          <w:szCs w:val="22"/>
        </w:rPr>
      </w:pPr>
      <w:r w:rsidRPr="00864CCC">
        <w:rPr>
          <w:sz w:val="22"/>
          <w:szCs w:val="22"/>
        </w:rPr>
        <w:t>Представление о пропорциях: короткое — длинное. Развитие навыка видения соотношения частей целого (на основе рисунков животных).</w:t>
      </w:r>
    </w:p>
    <w:p w:rsidR="00864CCC" w:rsidRPr="00864CCC" w:rsidRDefault="00864CCC" w:rsidP="00864CCC">
      <w:pPr>
        <w:pStyle w:val="a3"/>
        <w:spacing w:before="150" w:line="247" w:lineRule="auto"/>
        <w:rPr>
          <w:sz w:val="22"/>
          <w:szCs w:val="22"/>
        </w:rPr>
      </w:pPr>
      <w:r w:rsidRPr="00864CCC">
        <w:rPr>
          <w:sz w:val="22"/>
          <w:szCs w:val="22"/>
        </w:rPr>
        <w:t xml:space="preserve">Графическое пятно (ахроматическое) и представление о си- </w:t>
      </w:r>
      <w:r w:rsidRPr="00864CCC">
        <w:rPr>
          <w:sz w:val="22"/>
          <w:szCs w:val="22"/>
        </w:rPr>
        <w:lastRenderedPageBreak/>
        <w:t>луэте. Формирование навыка видения целостности. Цельная форма и её части.</w:t>
      </w:r>
    </w:p>
    <w:p w:rsidR="00864CCC" w:rsidRPr="00864CCC" w:rsidRDefault="00864CCC" w:rsidP="00864CCC">
      <w:pPr>
        <w:pStyle w:val="a3"/>
        <w:spacing w:before="150" w:line="247" w:lineRule="auto"/>
        <w:rPr>
          <w:b/>
          <w:sz w:val="22"/>
          <w:szCs w:val="22"/>
        </w:rPr>
      </w:pPr>
      <w:r w:rsidRPr="00864CCC">
        <w:rPr>
          <w:b/>
          <w:sz w:val="22"/>
          <w:szCs w:val="22"/>
        </w:rPr>
        <w:t>Модуль «Живопись»</w:t>
      </w:r>
    </w:p>
    <w:p w:rsidR="00864CCC" w:rsidRPr="00864CCC" w:rsidRDefault="00864CCC" w:rsidP="00864CCC">
      <w:pPr>
        <w:pStyle w:val="a3"/>
        <w:spacing w:before="150" w:line="247" w:lineRule="auto"/>
        <w:rPr>
          <w:sz w:val="22"/>
          <w:szCs w:val="22"/>
        </w:rPr>
      </w:pPr>
      <w:r w:rsidRPr="00864CCC">
        <w:rPr>
          <w:sz w:val="22"/>
          <w:szCs w:val="22"/>
        </w:rPr>
        <w:t>Цвет как одно из главных средств выражения в изобрази- тельном искусстве. Навыки работы гуашью в условиях урока. Краски «гуашь», кисти, бумага цветная и белая.</w:t>
      </w:r>
    </w:p>
    <w:p w:rsidR="00864CCC" w:rsidRPr="00864CCC" w:rsidRDefault="00864CCC" w:rsidP="00864CCC">
      <w:pPr>
        <w:pStyle w:val="a3"/>
        <w:spacing w:before="150" w:line="247" w:lineRule="auto"/>
        <w:rPr>
          <w:sz w:val="22"/>
          <w:szCs w:val="22"/>
        </w:rPr>
      </w:pPr>
      <w:r w:rsidRPr="00864CCC">
        <w:rPr>
          <w:sz w:val="22"/>
          <w:szCs w:val="22"/>
        </w:rPr>
        <w:t>Три основных цвета. Ассоциативные представления, связан- ные с каждым цветом. Навыки смешения красок и получение нового цвета.</w:t>
      </w:r>
    </w:p>
    <w:p w:rsidR="00864CCC" w:rsidRPr="00864CCC" w:rsidRDefault="00864CCC" w:rsidP="00864CCC">
      <w:pPr>
        <w:pStyle w:val="a3"/>
        <w:spacing w:before="150" w:line="247" w:lineRule="auto"/>
        <w:rPr>
          <w:sz w:val="22"/>
          <w:szCs w:val="22"/>
        </w:rPr>
      </w:pPr>
      <w:r w:rsidRPr="00864CCC">
        <w:rPr>
          <w:sz w:val="22"/>
          <w:szCs w:val="22"/>
        </w:rPr>
        <w:t>Эмоциональная выразительность цвета, способы выражение настроения в изображаемом сюжете.</w:t>
      </w:r>
    </w:p>
    <w:p w:rsidR="00864CCC" w:rsidRPr="00864CCC" w:rsidRDefault="00864CCC" w:rsidP="00864CCC">
      <w:pPr>
        <w:pStyle w:val="a3"/>
        <w:spacing w:before="150" w:line="247" w:lineRule="auto"/>
        <w:rPr>
          <w:sz w:val="22"/>
          <w:szCs w:val="22"/>
        </w:rPr>
      </w:pPr>
      <w:r w:rsidRPr="00864CCC">
        <w:rPr>
          <w:sz w:val="22"/>
          <w:szCs w:val="22"/>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864CCC" w:rsidRPr="00864CCC" w:rsidRDefault="00864CCC" w:rsidP="00864CCC">
      <w:pPr>
        <w:pStyle w:val="a3"/>
        <w:spacing w:before="150" w:line="247" w:lineRule="auto"/>
        <w:rPr>
          <w:sz w:val="22"/>
          <w:szCs w:val="22"/>
        </w:rPr>
      </w:pPr>
      <w:r w:rsidRPr="00864CCC">
        <w:rPr>
          <w:sz w:val="22"/>
          <w:szCs w:val="22"/>
        </w:rPr>
        <w:t xml:space="preserve"> Тематическая композиция «Времена года». Контрастные цветовые состояния времён года. Живопись (гуашь), апплика- ция или смешанная техника.</w:t>
      </w:r>
    </w:p>
    <w:p w:rsidR="00864CCC" w:rsidRPr="00864CCC" w:rsidRDefault="00864CCC" w:rsidP="00864CCC">
      <w:pPr>
        <w:pStyle w:val="a3"/>
        <w:spacing w:before="150" w:line="247" w:lineRule="auto"/>
        <w:rPr>
          <w:sz w:val="22"/>
          <w:szCs w:val="22"/>
        </w:rPr>
      </w:pPr>
      <w:r w:rsidRPr="00864CCC">
        <w:rPr>
          <w:sz w:val="22"/>
          <w:szCs w:val="22"/>
        </w:rPr>
        <w:t>Техника монотипии. Представления о симметрии. Развитие воображения.</w:t>
      </w:r>
    </w:p>
    <w:p w:rsidR="00864CCC" w:rsidRPr="00864CCC" w:rsidRDefault="00864CCC" w:rsidP="00864CCC">
      <w:pPr>
        <w:pStyle w:val="a3"/>
        <w:spacing w:before="150" w:line="247" w:lineRule="auto"/>
        <w:rPr>
          <w:b/>
          <w:sz w:val="22"/>
          <w:szCs w:val="22"/>
        </w:rPr>
      </w:pPr>
      <w:r w:rsidRPr="00864CCC">
        <w:rPr>
          <w:b/>
          <w:sz w:val="22"/>
          <w:szCs w:val="22"/>
        </w:rPr>
        <w:t>Модуль «Скульптура»</w:t>
      </w:r>
    </w:p>
    <w:p w:rsidR="00864CCC" w:rsidRPr="00864CCC" w:rsidRDefault="00864CCC" w:rsidP="00864CCC">
      <w:pPr>
        <w:pStyle w:val="a3"/>
        <w:spacing w:before="150" w:line="247" w:lineRule="auto"/>
        <w:rPr>
          <w:sz w:val="22"/>
          <w:szCs w:val="22"/>
        </w:rPr>
      </w:pPr>
      <w:r w:rsidRPr="00864CCC">
        <w:rPr>
          <w:sz w:val="22"/>
          <w:szCs w:val="22"/>
        </w:rPr>
        <w:t>Изображение в объёме. Приёмы работы с пластилином; до- щечка, стек, тряпочка.</w:t>
      </w:r>
    </w:p>
    <w:p w:rsidR="00864CCC" w:rsidRPr="00864CCC" w:rsidRDefault="00864CCC" w:rsidP="00864CCC">
      <w:pPr>
        <w:pStyle w:val="a3"/>
        <w:spacing w:before="150" w:line="247" w:lineRule="auto"/>
        <w:rPr>
          <w:sz w:val="22"/>
          <w:szCs w:val="22"/>
        </w:rPr>
      </w:pPr>
      <w:r w:rsidRPr="00864CCC">
        <w:rPr>
          <w:sz w:val="22"/>
          <w:szCs w:val="22"/>
        </w:rPr>
        <w:t>Лепка зверушек из цельной формы (черепашки, ёжика, зай- чика, птички и др.). Приёмы вытягивания, вдавливания, сги- бания, скручивания.</w:t>
      </w:r>
    </w:p>
    <w:p w:rsidR="00864CCC" w:rsidRPr="00864CCC" w:rsidRDefault="00864CCC" w:rsidP="00864CCC">
      <w:pPr>
        <w:pStyle w:val="a3"/>
        <w:spacing w:before="150" w:line="247" w:lineRule="auto"/>
        <w:rPr>
          <w:sz w:val="22"/>
          <w:szCs w:val="22"/>
        </w:rPr>
      </w:pPr>
      <w:r w:rsidRPr="00864CCC">
        <w:rPr>
          <w:sz w:val="22"/>
          <w:szCs w:val="22"/>
        </w:rPr>
        <w:t>Лепка игрушки, характерной для одного из наиболее извест- ных народных художественных промыслов (дымковская или каргопольская игрушка или по выбору учителя с учётом мест- ных промыслов).</w:t>
      </w:r>
    </w:p>
    <w:p w:rsidR="00864CCC" w:rsidRPr="00864CCC" w:rsidRDefault="00864CCC" w:rsidP="00864CCC">
      <w:pPr>
        <w:pStyle w:val="a3"/>
        <w:spacing w:before="150" w:line="247" w:lineRule="auto"/>
        <w:rPr>
          <w:sz w:val="22"/>
          <w:szCs w:val="22"/>
        </w:rPr>
      </w:pPr>
      <w:r w:rsidRPr="00864CCC">
        <w:rPr>
          <w:sz w:val="22"/>
          <w:szCs w:val="22"/>
        </w:rPr>
        <w:t>Бумажная пластика. Овладение первичными приёмами над- резания, закручивания, складывания.</w:t>
      </w:r>
    </w:p>
    <w:p w:rsidR="00864CCC" w:rsidRPr="00864CCC" w:rsidRDefault="00864CCC" w:rsidP="00864CCC">
      <w:pPr>
        <w:pStyle w:val="a3"/>
        <w:spacing w:before="150" w:line="247" w:lineRule="auto"/>
        <w:rPr>
          <w:sz w:val="22"/>
          <w:szCs w:val="22"/>
        </w:rPr>
      </w:pPr>
      <w:r w:rsidRPr="00864CCC">
        <w:rPr>
          <w:sz w:val="22"/>
          <w:szCs w:val="22"/>
        </w:rPr>
        <w:t>Объёмная аппликация из бумаги и картона.</w:t>
      </w:r>
    </w:p>
    <w:p w:rsidR="00864CCC" w:rsidRPr="00864CCC" w:rsidRDefault="00864CCC" w:rsidP="00864CCC">
      <w:pPr>
        <w:pStyle w:val="a3"/>
        <w:spacing w:before="150" w:line="247" w:lineRule="auto"/>
        <w:rPr>
          <w:b/>
          <w:sz w:val="22"/>
          <w:szCs w:val="22"/>
        </w:rPr>
      </w:pPr>
      <w:r w:rsidRPr="00864CCC">
        <w:rPr>
          <w:b/>
          <w:sz w:val="22"/>
          <w:szCs w:val="22"/>
        </w:rPr>
        <w:lastRenderedPageBreak/>
        <w:t>Модуль «Декоративно-прикладное искусство»</w:t>
      </w:r>
    </w:p>
    <w:p w:rsidR="00864CCC" w:rsidRPr="00864CCC" w:rsidRDefault="00864CCC" w:rsidP="00864CCC">
      <w:pPr>
        <w:pStyle w:val="a3"/>
        <w:spacing w:before="150" w:line="247" w:lineRule="auto"/>
        <w:rPr>
          <w:sz w:val="22"/>
          <w:szCs w:val="22"/>
        </w:rPr>
      </w:pPr>
      <w:r w:rsidRPr="00864CCC">
        <w:rPr>
          <w:sz w:val="22"/>
          <w:szCs w:val="22"/>
        </w:rPr>
        <w:t>Узоры в природе. Наблюдение узоров в живой природе (в ус- ловиях урока на основе фотографий). Эмоционально-эстетиче- ское восприятие объектов действительности. Ассоциативное сопоставление с орнаментами в предметах декоративно-при- кладного искусства.</w:t>
      </w:r>
    </w:p>
    <w:p w:rsidR="00864CCC" w:rsidRPr="00864CCC" w:rsidRDefault="00864CCC" w:rsidP="00864CCC">
      <w:pPr>
        <w:pStyle w:val="a3"/>
        <w:spacing w:before="150" w:line="247" w:lineRule="auto"/>
        <w:rPr>
          <w:sz w:val="22"/>
          <w:szCs w:val="22"/>
        </w:rPr>
      </w:pPr>
      <w:r w:rsidRPr="00864CCC">
        <w:rPr>
          <w:sz w:val="22"/>
          <w:szCs w:val="22"/>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864CCC" w:rsidRPr="00864CCC" w:rsidRDefault="00864CCC" w:rsidP="00864CCC">
      <w:pPr>
        <w:pStyle w:val="a3"/>
        <w:spacing w:before="150" w:line="247" w:lineRule="auto"/>
        <w:rPr>
          <w:sz w:val="22"/>
          <w:szCs w:val="22"/>
        </w:rPr>
      </w:pPr>
      <w:r w:rsidRPr="00864CCC">
        <w:rPr>
          <w:sz w:val="22"/>
          <w:szCs w:val="22"/>
        </w:rPr>
        <w:t>Представления о симметрии и наблюдение её в природе. По- следовательное ведение работы над изображением бабочки по представлению, использование линии симметрии при составле- нии узора крыльев.</w:t>
      </w:r>
    </w:p>
    <w:p w:rsidR="00864CCC" w:rsidRPr="00864CCC" w:rsidRDefault="00864CCC" w:rsidP="00864CCC">
      <w:pPr>
        <w:pStyle w:val="a3"/>
        <w:spacing w:before="150" w:line="247" w:lineRule="auto"/>
        <w:rPr>
          <w:sz w:val="22"/>
          <w:szCs w:val="22"/>
        </w:rPr>
      </w:pPr>
      <w:r w:rsidRPr="00864CCC">
        <w:rPr>
          <w:sz w:val="22"/>
          <w:szCs w:val="22"/>
        </w:rPr>
        <w:t>Орнамент, характерный для игрушек одного из наиболее из- вестных народных художественных промыслов:  дымковская или каргопольская игрушка (или по выбору учителя с учётом местных промыслов).</w:t>
      </w:r>
    </w:p>
    <w:p w:rsidR="00864CCC" w:rsidRPr="00864CCC" w:rsidRDefault="00864CCC" w:rsidP="00864CCC">
      <w:pPr>
        <w:pStyle w:val="a3"/>
        <w:spacing w:before="150" w:line="247" w:lineRule="auto"/>
        <w:rPr>
          <w:sz w:val="22"/>
          <w:szCs w:val="22"/>
        </w:rPr>
      </w:pPr>
      <w:r w:rsidRPr="00864CCC">
        <w:rPr>
          <w:sz w:val="22"/>
          <w:szCs w:val="22"/>
        </w:rPr>
        <w:t>Дизайн предмета: изготовление нарядной упаковки путём складывания бумаги и аппликации.</w:t>
      </w:r>
    </w:p>
    <w:p w:rsidR="00864CCC" w:rsidRPr="00864CCC" w:rsidRDefault="00864CCC" w:rsidP="00864CCC">
      <w:pPr>
        <w:pStyle w:val="a3"/>
        <w:spacing w:before="150" w:line="247" w:lineRule="auto"/>
        <w:rPr>
          <w:sz w:val="22"/>
          <w:szCs w:val="22"/>
        </w:rPr>
      </w:pPr>
      <w:r w:rsidRPr="00864CCC">
        <w:rPr>
          <w:sz w:val="22"/>
          <w:szCs w:val="22"/>
        </w:rPr>
        <w:t>Оригами — создание игрушки для новогодней ёлки. Приёмы складывания бумаги.</w:t>
      </w:r>
    </w:p>
    <w:p w:rsidR="00864CCC" w:rsidRPr="00864CCC" w:rsidRDefault="00864CCC" w:rsidP="00864CCC">
      <w:pPr>
        <w:pStyle w:val="a3"/>
        <w:spacing w:before="150" w:line="247" w:lineRule="auto"/>
        <w:rPr>
          <w:sz w:val="22"/>
          <w:szCs w:val="22"/>
        </w:rPr>
      </w:pPr>
      <w:r w:rsidRPr="00864CCC">
        <w:rPr>
          <w:sz w:val="22"/>
          <w:szCs w:val="22"/>
        </w:rPr>
        <w:t xml:space="preserve"> </w:t>
      </w:r>
    </w:p>
    <w:p w:rsidR="00864CCC" w:rsidRPr="00864CCC" w:rsidRDefault="00864CCC" w:rsidP="00864CCC">
      <w:pPr>
        <w:pStyle w:val="a3"/>
        <w:spacing w:before="150" w:line="247" w:lineRule="auto"/>
        <w:rPr>
          <w:b/>
          <w:sz w:val="22"/>
          <w:szCs w:val="22"/>
        </w:rPr>
      </w:pPr>
      <w:r w:rsidRPr="00864CCC">
        <w:rPr>
          <w:b/>
          <w:sz w:val="22"/>
          <w:szCs w:val="22"/>
        </w:rPr>
        <w:t>Модуль «Архитектура»</w:t>
      </w:r>
    </w:p>
    <w:p w:rsidR="00864CCC" w:rsidRPr="00864CCC" w:rsidRDefault="00864CCC" w:rsidP="00864CCC">
      <w:pPr>
        <w:pStyle w:val="a3"/>
        <w:spacing w:before="150" w:line="247" w:lineRule="auto"/>
        <w:rPr>
          <w:sz w:val="22"/>
          <w:szCs w:val="22"/>
        </w:rPr>
      </w:pPr>
      <w:r w:rsidRPr="00864CCC">
        <w:rPr>
          <w:sz w:val="22"/>
          <w:szCs w:val="22"/>
        </w:rPr>
        <w:t>Наблюдение разнообразных архитектурных зданий в окру- жающем мире (по фотографиям), обсуждение особенностей и составных частей зданий.</w:t>
      </w:r>
    </w:p>
    <w:p w:rsidR="00864CCC" w:rsidRPr="00864CCC" w:rsidRDefault="00864CCC" w:rsidP="00864CCC">
      <w:pPr>
        <w:pStyle w:val="a3"/>
        <w:spacing w:before="150" w:line="247" w:lineRule="auto"/>
        <w:rPr>
          <w:sz w:val="22"/>
          <w:szCs w:val="22"/>
        </w:rPr>
      </w:pPr>
      <w:r w:rsidRPr="00864CCC">
        <w:rPr>
          <w:sz w:val="22"/>
          <w:szCs w:val="22"/>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864CCC" w:rsidRPr="00864CCC" w:rsidRDefault="00864CCC" w:rsidP="00864CCC">
      <w:pPr>
        <w:pStyle w:val="a3"/>
        <w:spacing w:before="150" w:line="247" w:lineRule="auto"/>
        <w:rPr>
          <w:sz w:val="22"/>
          <w:szCs w:val="22"/>
        </w:rPr>
      </w:pPr>
      <w:r w:rsidRPr="00864CCC">
        <w:rPr>
          <w:sz w:val="22"/>
          <w:szCs w:val="22"/>
        </w:rPr>
        <w:t>Макетирование (или аппликация) пространственной среды сказочного города из бумаги, картона или пластилина.</w:t>
      </w:r>
    </w:p>
    <w:p w:rsidR="00864CCC" w:rsidRPr="00864CCC" w:rsidRDefault="00864CCC" w:rsidP="00864CCC">
      <w:pPr>
        <w:pStyle w:val="a3"/>
        <w:spacing w:before="150" w:line="247" w:lineRule="auto"/>
        <w:rPr>
          <w:b/>
          <w:sz w:val="22"/>
          <w:szCs w:val="22"/>
        </w:rPr>
      </w:pPr>
      <w:r w:rsidRPr="00864CCC">
        <w:rPr>
          <w:b/>
          <w:sz w:val="22"/>
          <w:szCs w:val="22"/>
        </w:rPr>
        <w:t>Модуль «Восприятие произведений искусства»</w:t>
      </w:r>
    </w:p>
    <w:p w:rsidR="00864CCC" w:rsidRPr="00864CCC" w:rsidRDefault="00864CCC" w:rsidP="00864CCC">
      <w:pPr>
        <w:pStyle w:val="a3"/>
        <w:spacing w:before="150" w:line="247" w:lineRule="auto"/>
        <w:rPr>
          <w:sz w:val="22"/>
          <w:szCs w:val="22"/>
        </w:rPr>
      </w:pPr>
      <w:r w:rsidRPr="00864CCC">
        <w:rPr>
          <w:sz w:val="22"/>
          <w:szCs w:val="22"/>
        </w:rPr>
        <w:lastRenderedPageBreak/>
        <w:t>Восприятие произведений детского творчества. Обсуждение сюжетного и эмоционального содержания детских работ.</w:t>
      </w:r>
    </w:p>
    <w:p w:rsidR="00864CCC" w:rsidRPr="00864CCC" w:rsidRDefault="00864CCC" w:rsidP="00864CCC">
      <w:pPr>
        <w:pStyle w:val="a3"/>
        <w:spacing w:before="150" w:line="247" w:lineRule="auto"/>
        <w:rPr>
          <w:sz w:val="22"/>
          <w:szCs w:val="22"/>
        </w:rPr>
      </w:pPr>
      <w:r w:rsidRPr="00864CCC">
        <w:rPr>
          <w:sz w:val="22"/>
          <w:szCs w:val="22"/>
        </w:rPr>
        <w:t>Художественное наблюдение окружающего мира природы и предметной среды жизни человека в зависимости от поставлен- ной аналитической и эстетической задачи наблюдения (уста- новки).</w:t>
      </w:r>
    </w:p>
    <w:p w:rsidR="00864CCC" w:rsidRPr="00864CCC" w:rsidRDefault="00864CCC" w:rsidP="00864CCC">
      <w:pPr>
        <w:pStyle w:val="a3"/>
        <w:spacing w:before="150" w:line="247" w:lineRule="auto"/>
        <w:rPr>
          <w:sz w:val="22"/>
          <w:szCs w:val="22"/>
        </w:rPr>
      </w:pPr>
      <w:r w:rsidRPr="00864CCC">
        <w:rPr>
          <w:sz w:val="22"/>
          <w:szCs w:val="22"/>
        </w:rPr>
        <w:t>Рассматривание иллюстраций детской книги на основе со- держательных установок учителя в соответствии с изучаемой темой.</w:t>
      </w:r>
    </w:p>
    <w:p w:rsidR="00864CCC" w:rsidRPr="00864CCC" w:rsidRDefault="00864CCC" w:rsidP="00864CCC">
      <w:pPr>
        <w:pStyle w:val="a3"/>
        <w:spacing w:before="150" w:line="247" w:lineRule="auto"/>
        <w:rPr>
          <w:sz w:val="22"/>
          <w:szCs w:val="22"/>
        </w:rPr>
      </w:pPr>
      <w:r w:rsidRPr="00864CCC">
        <w:rPr>
          <w:sz w:val="22"/>
          <w:szCs w:val="22"/>
        </w:rPr>
        <w:t>Знакомство с картиной, в которой ярко выражено эмоцио- нальное состояние, или с картиной, написанной на сказочный сюжет (произведения В. М. Васнецова, М. А. Врубеля и другие по выбору учителя).</w:t>
      </w:r>
    </w:p>
    <w:p w:rsidR="00864CCC" w:rsidRPr="00864CCC" w:rsidRDefault="00864CCC" w:rsidP="00864CCC">
      <w:pPr>
        <w:pStyle w:val="a3"/>
        <w:spacing w:before="150" w:line="247" w:lineRule="auto"/>
        <w:rPr>
          <w:sz w:val="22"/>
          <w:szCs w:val="22"/>
        </w:rPr>
      </w:pPr>
      <w:r w:rsidRPr="00864CCC">
        <w:rPr>
          <w:sz w:val="22"/>
          <w:szCs w:val="22"/>
        </w:rPr>
        <w:t>Художник и зритель. Освоение зрительских умений на осно- ве получаемых знаний и творческих практических задач — установок наблюдения. Асс</w:t>
      </w:r>
      <w:r>
        <w:rPr>
          <w:sz w:val="22"/>
          <w:szCs w:val="22"/>
        </w:rPr>
        <w:t>оциации из личного опыта учащих</w:t>
      </w:r>
      <w:r w:rsidRPr="00864CCC">
        <w:rPr>
          <w:sz w:val="22"/>
          <w:szCs w:val="22"/>
        </w:rPr>
        <w:t>ся и оценка эмоционального содержания произведений.</w:t>
      </w:r>
    </w:p>
    <w:p w:rsidR="00864CCC" w:rsidRPr="00864CCC" w:rsidRDefault="00864CCC" w:rsidP="00864CCC">
      <w:pPr>
        <w:pStyle w:val="a3"/>
        <w:spacing w:before="150" w:line="247" w:lineRule="auto"/>
        <w:rPr>
          <w:b/>
          <w:sz w:val="22"/>
          <w:szCs w:val="22"/>
        </w:rPr>
      </w:pPr>
      <w:r w:rsidRPr="00864CCC">
        <w:rPr>
          <w:b/>
          <w:sz w:val="22"/>
          <w:szCs w:val="22"/>
        </w:rPr>
        <w:t>Модуль «Азбука цифровой графики»</w:t>
      </w:r>
    </w:p>
    <w:p w:rsidR="00864CCC" w:rsidRPr="00864CCC" w:rsidRDefault="00864CCC" w:rsidP="00864CCC">
      <w:pPr>
        <w:pStyle w:val="a3"/>
        <w:spacing w:before="150" w:line="247" w:lineRule="auto"/>
        <w:rPr>
          <w:sz w:val="22"/>
          <w:szCs w:val="22"/>
        </w:rPr>
      </w:pPr>
      <w:r w:rsidRPr="00864CCC">
        <w:rPr>
          <w:sz w:val="22"/>
          <w:szCs w:val="22"/>
        </w:rPr>
        <w:t>Фотографирование мелких деталей природы, выражение яр- ких зрительных впечатлений.</w:t>
      </w:r>
    </w:p>
    <w:p w:rsidR="00864CCC" w:rsidRPr="00864CCC" w:rsidRDefault="00864CCC" w:rsidP="00864CCC">
      <w:pPr>
        <w:pStyle w:val="a3"/>
        <w:spacing w:before="150" w:line="247" w:lineRule="auto"/>
        <w:rPr>
          <w:sz w:val="22"/>
          <w:szCs w:val="22"/>
        </w:rPr>
      </w:pPr>
      <w:r w:rsidRPr="00864CCC">
        <w:rPr>
          <w:sz w:val="22"/>
          <w:szCs w:val="22"/>
        </w:rPr>
        <w:t>Обсуждение в условиях урока ученических фотографий, со- ответствующих изучаемой теме.</w:t>
      </w:r>
    </w:p>
    <w:p w:rsidR="00864CCC" w:rsidRPr="00864CCC" w:rsidRDefault="00864CCC" w:rsidP="00864CCC">
      <w:pPr>
        <w:pStyle w:val="a3"/>
        <w:spacing w:before="150" w:line="247" w:lineRule="auto"/>
        <w:rPr>
          <w:b/>
          <w:sz w:val="22"/>
          <w:szCs w:val="22"/>
        </w:rPr>
      </w:pPr>
      <w:r w:rsidRPr="00864CCC">
        <w:rPr>
          <w:b/>
          <w:sz w:val="22"/>
          <w:szCs w:val="22"/>
        </w:rPr>
        <w:t>2</w:t>
      </w:r>
      <w:r w:rsidRPr="00864CCC">
        <w:rPr>
          <w:b/>
          <w:sz w:val="22"/>
          <w:szCs w:val="22"/>
        </w:rPr>
        <w:tab/>
        <w:t>КЛАСС (34 ч)</w:t>
      </w:r>
    </w:p>
    <w:p w:rsidR="00864CCC" w:rsidRPr="00864CCC" w:rsidRDefault="00864CCC" w:rsidP="00864CCC">
      <w:pPr>
        <w:pStyle w:val="a3"/>
        <w:spacing w:before="150" w:line="247" w:lineRule="auto"/>
        <w:rPr>
          <w:b/>
          <w:sz w:val="22"/>
          <w:szCs w:val="22"/>
        </w:rPr>
      </w:pPr>
      <w:r w:rsidRPr="00864CCC">
        <w:rPr>
          <w:b/>
          <w:sz w:val="22"/>
          <w:szCs w:val="22"/>
        </w:rPr>
        <w:t>Модуль «Графика»</w:t>
      </w:r>
    </w:p>
    <w:p w:rsidR="00864CCC" w:rsidRPr="00864CCC" w:rsidRDefault="00864CCC" w:rsidP="00864CCC">
      <w:pPr>
        <w:pStyle w:val="a3"/>
        <w:spacing w:before="150" w:line="247" w:lineRule="auto"/>
        <w:rPr>
          <w:sz w:val="22"/>
          <w:szCs w:val="22"/>
        </w:rPr>
      </w:pPr>
      <w:r w:rsidRPr="00864CCC">
        <w:rPr>
          <w:sz w:val="22"/>
          <w:szCs w:val="22"/>
        </w:rPr>
        <w:t>Ритм линий. Выразительность линии. Художественные ма- териалы для линейного рисунка и их свойства. Развитие навы- ков линейного рисунка.</w:t>
      </w:r>
    </w:p>
    <w:p w:rsidR="00864CCC" w:rsidRPr="00864CCC" w:rsidRDefault="00864CCC" w:rsidP="00864CCC">
      <w:pPr>
        <w:pStyle w:val="a3"/>
        <w:spacing w:before="150" w:line="247" w:lineRule="auto"/>
        <w:rPr>
          <w:sz w:val="22"/>
          <w:szCs w:val="22"/>
        </w:rPr>
      </w:pPr>
      <w:r w:rsidRPr="00864CCC">
        <w:rPr>
          <w:sz w:val="22"/>
          <w:szCs w:val="22"/>
        </w:rPr>
        <w:t xml:space="preserve"> Пастель и мелки — особенности и выразительные свойства графических материалов, приёмы работы.</w:t>
      </w:r>
    </w:p>
    <w:p w:rsidR="00864CCC" w:rsidRPr="00864CCC" w:rsidRDefault="00864CCC" w:rsidP="00864CCC">
      <w:pPr>
        <w:pStyle w:val="a3"/>
        <w:spacing w:before="150" w:line="247" w:lineRule="auto"/>
        <w:rPr>
          <w:sz w:val="22"/>
          <w:szCs w:val="22"/>
        </w:rPr>
      </w:pPr>
      <w:r w:rsidRPr="00864CCC">
        <w:rPr>
          <w:sz w:val="22"/>
          <w:szCs w:val="22"/>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864CCC" w:rsidRPr="00864CCC" w:rsidRDefault="00864CCC" w:rsidP="00864CCC">
      <w:pPr>
        <w:pStyle w:val="a3"/>
        <w:spacing w:before="150" w:line="247" w:lineRule="auto"/>
        <w:rPr>
          <w:sz w:val="22"/>
          <w:szCs w:val="22"/>
        </w:rPr>
      </w:pPr>
      <w:r w:rsidRPr="00864CCC">
        <w:rPr>
          <w:sz w:val="22"/>
          <w:szCs w:val="22"/>
        </w:rPr>
        <w:lastRenderedPageBreak/>
        <w:t>Пропорции — соотношение частей и целого. Развитие ана- литических навыков видения пропорций. Выразительные свойства пропорций (на основе рисунков птиц).</w:t>
      </w:r>
    </w:p>
    <w:p w:rsidR="00864CCC" w:rsidRPr="00864CCC" w:rsidRDefault="00864CCC" w:rsidP="00864CCC">
      <w:pPr>
        <w:pStyle w:val="a3"/>
        <w:spacing w:before="150" w:line="247" w:lineRule="auto"/>
        <w:rPr>
          <w:sz w:val="22"/>
          <w:szCs w:val="22"/>
        </w:rPr>
      </w:pPr>
      <w:r w:rsidRPr="00864CCC">
        <w:rPr>
          <w:sz w:val="22"/>
          <w:szCs w:val="22"/>
        </w:rPr>
        <w:t>Рисунок с натуры простого предмета. Расположение предмета на листе бумаги. Определение формы предмета. Соотноше- ние частей предмета. Светлые и тёмные части предмета, тень под предметом. Штриховк</w:t>
      </w:r>
      <w:r>
        <w:rPr>
          <w:sz w:val="22"/>
          <w:szCs w:val="22"/>
        </w:rPr>
        <w:t>а. Умение внимательно рассматри</w:t>
      </w:r>
      <w:r w:rsidRPr="00864CCC">
        <w:rPr>
          <w:sz w:val="22"/>
          <w:szCs w:val="22"/>
        </w:rPr>
        <w:t>вать и анализировать форму натурного предмета.</w:t>
      </w:r>
    </w:p>
    <w:p w:rsidR="00864CCC" w:rsidRPr="00864CCC" w:rsidRDefault="00864CCC" w:rsidP="00864CCC">
      <w:pPr>
        <w:pStyle w:val="a3"/>
        <w:spacing w:before="150" w:line="247" w:lineRule="auto"/>
        <w:rPr>
          <w:sz w:val="22"/>
          <w:szCs w:val="22"/>
        </w:rPr>
      </w:pPr>
      <w:r w:rsidRPr="00864CCC">
        <w:rPr>
          <w:sz w:val="22"/>
          <w:szCs w:val="22"/>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864CCC" w:rsidRPr="00864CCC" w:rsidRDefault="00864CCC" w:rsidP="00864CCC">
      <w:pPr>
        <w:pStyle w:val="a3"/>
        <w:spacing w:before="150" w:line="247" w:lineRule="auto"/>
        <w:rPr>
          <w:b/>
          <w:sz w:val="22"/>
          <w:szCs w:val="22"/>
        </w:rPr>
      </w:pPr>
      <w:r w:rsidRPr="00864CCC">
        <w:rPr>
          <w:b/>
          <w:sz w:val="22"/>
          <w:szCs w:val="22"/>
        </w:rPr>
        <w:t>Модуль «Живопись»</w:t>
      </w:r>
    </w:p>
    <w:p w:rsidR="00864CCC" w:rsidRPr="00864CCC" w:rsidRDefault="00864CCC" w:rsidP="00864CCC">
      <w:pPr>
        <w:pStyle w:val="a3"/>
        <w:spacing w:before="150" w:line="247" w:lineRule="auto"/>
        <w:rPr>
          <w:sz w:val="22"/>
          <w:szCs w:val="22"/>
        </w:rPr>
      </w:pPr>
      <w:r w:rsidRPr="00864CCC">
        <w:rPr>
          <w:sz w:val="22"/>
          <w:szCs w:val="22"/>
        </w:rPr>
        <w:t>Цвета основные и составные. Развитие навыков смешивания красок и получения нового цвета. Приёмы работы гуашью. Раз- ный характер мазков и движений кистью. Пастозное, плотное и прозрачное нанесение краски.</w:t>
      </w:r>
    </w:p>
    <w:p w:rsidR="00864CCC" w:rsidRPr="00864CCC" w:rsidRDefault="00864CCC" w:rsidP="00864CCC">
      <w:pPr>
        <w:pStyle w:val="a3"/>
        <w:spacing w:before="150" w:line="247" w:lineRule="auto"/>
        <w:rPr>
          <w:sz w:val="22"/>
          <w:szCs w:val="22"/>
        </w:rPr>
      </w:pPr>
      <w:r w:rsidRPr="00864CCC">
        <w:rPr>
          <w:sz w:val="22"/>
          <w:szCs w:val="22"/>
        </w:rPr>
        <w:t>Акварель и её свойства. Акварельные кисти. Приёмы работы акварелью.</w:t>
      </w:r>
    </w:p>
    <w:p w:rsidR="00864CCC" w:rsidRPr="00864CCC" w:rsidRDefault="00864CCC" w:rsidP="00864CCC">
      <w:pPr>
        <w:pStyle w:val="a3"/>
        <w:spacing w:before="150" w:line="247" w:lineRule="auto"/>
        <w:rPr>
          <w:sz w:val="22"/>
          <w:szCs w:val="22"/>
        </w:rPr>
      </w:pPr>
      <w:r w:rsidRPr="00864CCC">
        <w:rPr>
          <w:sz w:val="22"/>
          <w:szCs w:val="22"/>
        </w:rPr>
        <w:t>Цвет тёплый и холодный — цветовой контраст.</w:t>
      </w:r>
    </w:p>
    <w:p w:rsidR="00864CCC" w:rsidRPr="00864CCC" w:rsidRDefault="00864CCC" w:rsidP="00864CCC">
      <w:pPr>
        <w:pStyle w:val="a3"/>
        <w:spacing w:before="150" w:line="247" w:lineRule="auto"/>
        <w:rPr>
          <w:sz w:val="22"/>
          <w:szCs w:val="22"/>
        </w:rPr>
      </w:pPr>
      <w:r w:rsidRPr="00864CCC">
        <w:rPr>
          <w:sz w:val="22"/>
          <w:szCs w:val="22"/>
        </w:rPr>
        <w:t>Цвет тёмный и светлый (тональные отношения). Затемнение цвета с помощью тёмной краски и осветление цвета. Эмоцио- нальная выразительность цветовых состояний и отношений.</w:t>
      </w:r>
    </w:p>
    <w:p w:rsidR="00864CCC" w:rsidRPr="00864CCC" w:rsidRDefault="00864CCC" w:rsidP="00864CCC">
      <w:pPr>
        <w:pStyle w:val="a3"/>
        <w:spacing w:before="150" w:line="247" w:lineRule="auto"/>
        <w:rPr>
          <w:sz w:val="22"/>
          <w:szCs w:val="22"/>
        </w:rPr>
      </w:pPr>
      <w:r w:rsidRPr="00864CCC">
        <w:rPr>
          <w:sz w:val="22"/>
          <w:szCs w:val="22"/>
        </w:rPr>
        <w:t>Цвет открытый — звонкий и приглушённый, тихий. Эмоцио- нальная выразительность цвета.</w:t>
      </w:r>
    </w:p>
    <w:p w:rsidR="00864CCC" w:rsidRPr="00864CCC" w:rsidRDefault="00864CCC" w:rsidP="00864CCC">
      <w:pPr>
        <w:pStyle w:val="a3"/>
        <w:spacing w:before="150" w:line="247" w:lineRule="auto"/>
        <w:rPr>
          <w:sz w:val="22"/>
          <w:szCs w:val="22"/>
        </w:rPr>
      </w:pPr>
      <w:r w:rsidRPr="00864CCC">
        <w:rPr>
          <w:sz w:val="22"/>
          <w:szCs w:val="22"/>
        </w:rPr>
        <w:t>Изображение природы (моря) в разных контрастных состоя- ниях погоды и соответствующих цветовых состояниях (туман, нежное утро, гроза, буря, ветер — по выбору учителя). Произ- ведения И. К. Айвазовского.</w:t>
      </w:r>
    </w:p>
    <w:p w:rsidR="00864CCC" w:rsidRPr="00864CCC" w:rsidRDefault="00864CCC" w:rsidP="00864CCC">
      <w:pPr>
        <w:pStyle w:val="a3"/>
        <w:spacing w:before="150" w:line="247" w:lineRule="auto"/>
        <w:rPr>
          <w:sz w:val="22"/>
          <w:szCs w:val="22"/>
        </w:rPr>
      </w:pPr>
      <w:r w:rsidRPr="00864CCC">
        <w:rPr>
          <w:sz w:val="22"/>
          <w:szCs w:val="22"/>
        </w:rPr>
        <w:t>Изображение сказочного персонажа с ярко выраженным ха- рактером (образ мужской или женский).</w:t>
      </w:r>
    </w:p>
    <w:p w:rsidR="00864CCC" w:rsidRPr="00864CCC" w:rsidRDefault="00864CCC" w:rsidP="00864CCC">
      <w:pPr>
        <w:pStyle w:val="a3"/>
        <w:spacing w:before="150" w:line="247" w:lineRule="auto"/>
        <w:rPr>
          <w:b/>
          <w:sz w:val="22"/>
          <w:szCs w:val="22"/>
        </w:rPr>
      </w:pPr>
      <w:r w:rsidRPr="00864CCC">
        <w:rPr>
          <w:b/>
          <w:sz w:val="22"/>
          <w:szCs w:val="22"/>
        </w:rPr>
        <w:t>Модуль «Скульптура»</w:t>
      </w:r>
    </w:p>
    <w:p w:rsidR="00864CCC" w:rsidRPr="00864CCC" w:rsidRDefault="00864CCC" w:rsidP="00864CCC">
      <w:pPr>
        <w:pStyle w:val="a3"/>
        <w:spacing w:before="150" w:line="247" w:lineRule="auto"/>
        <w:rPr>
          <w:sz w:val="22"/>
          <w:szCs w:val="22"/>
        </w:rPr>
      </w:pPr>
      <w:r w:rsidRPr="00864CCC">
        <w:rPr>
          <w:sz w:val="22"/>
          <w:szCs w:val="22"/>
        </w:rPr>
        <w:t xml:space="preserve">Лепка из пластилины или глины игрушки — сказочного жи- вотного по мотивам выбранного художественного народного </w:t>
      </w:r>
      <w:r w:rsidRPr="00864CCC">
        <w:rPr>
          <w:sz w:val="22"/>
          <w:szCs w:val="22"/>
        </w:rPr>
        <w:lastRenderedPageBreak/>
        <w:t>промысла (филимоновская игрушка, дымковский петух, кар- гопольский Полкан и другие по выбору учителя с учётом местных промыслов). Способ лепки в соответствии с традициями промысла.</w:t>
      </w:r>
    </w:p>
    <w:p w:rsidR="00864CCC" w:rsidRPr="00864CCC" w:rsidRDefault="00864CCC" w:rsidP="00864CCC">
      <w:pPr>
        <w:pStyle w:val="a3"/>
        <w:spacing w:before="150" w:line="247" w:lineRule="auto"/>
        <w:rPr>
          <w:sz w:val="22"/>
          <w:szCs w:val="22"/>
        </w:rPr>
      </w:pPr>
      <w:r w:rsidRPr="00864CCC">
        <w:rPr>
          <w:sz w:val="22"/>
          <w:szCs w:val="22"/>
        </w:rPr>
        <w:t>Лепка животных (кошка, собака, медвежонок и др.) с пере- дачей характерной пластики движения. Соблюдение цельности формы, её преобразование и добавление деталей.</w:t>
      </w:r>
    </w:p>
    <w:p w:rsidR="00864CCC" w:rsidRPr="00864CCC" w:rsidRDefault="00864CCC" w:rsidP="00864CCC">
      <w:pPr>
        <w:pStyle w:val="a3"/>
        <w:spacing w:before="150" w:line="247" w:lineRule="auto"/>
        <w:rPr>
          <w:sz w:val="22"/>
          <w:szCs w:val="22"/>
        </w:rPr>
      </w:pPr>
      <w:r w:rsidRPr="00864CCC">
        <w:rPr>
          <w:sz w:val="22"/>
          <w:szCs w:val="22"/>
        </w:rPr>
        <w:t>Изображение движения и статики в скульптуре: лепка из пластилина тяжёлой, неповоротливой и лёгкой, стремительной формы.</w:t>
      </w:r>
    </w:p>
    <w:p w:rsidR="00864CCC" w:rsidRPr="00864CCC" w:rsidRDefault="00864CCC" w:rsidP="00864CCC">
      <w:pPr>
        <w:pStyle w:val="a3"/>
        <w:spacing w:before="150" w:line="247" w:lineRule="auto"/>
        <w:rPr>
          <w:b/>
          <w:sz w:val="22"/>
          <w:szCs w:val="22"/>
        </w:rPr>
      </w:pPr>
      <w:r w:rsidRPr="00864CCC">
        <w:rPr>
          <w:b/>
          <w:sz w:val="22"/>
          <w:szCs w:val="22"/>
        </w:rPr>
        <w:t>Модуль «Декоративно-прикладное искусство»</w:t>
      </w:r>
    </w:p>
    <w:p w:rsidR="00864CCC" w:rsidRPr="00864CCC" w:rsidRDefault="00864CCC" w:rsidP="00864CCC">
      <w:pPr>
        <w:pStyle w:val="a3"/>
        <w:spacing w:before="150" w:line="247" w:lineRule="auto"/>
        <w:rPr>
          <w:sz w:val="22"/>
          <w:szCs w:val="22"/>
        </w:rPr>
      </w:pPr>
      <w:r w:rsidRPr="00864CCC">
        <w:rPr>
          <w:sz w:val="22"/>
          <w:szCs w:val="22"/>
        </w:rPr>
        <w:t>Наблюдение узоров в природе (на основе фотографий в усло- виях урока): снежинки, паутинки, роса на листьях и др. Ассо- циативное сопоставление с орнаментами в предметах декора- тивно-прикладного искусства (кружево, вышивка, ювелирные изделия и др.).</w:t>
      </w:r>
    </w:p>
    <w:p w:rsidR="00864CCC" w:rsidRPr="00864CCC" w:rsidRDefault="00864CCC" w:rsidP="00864CCC">
      <w:pPr>
        <w:pStyle w:val="a3"/>
        <w:spacing w:before="150" w:line="247" w:lineRule="auto"/>
        <w:rPr>
          <w:sz w:val="22"/>
          <w:szCs w:val="22"/>
        </w:rPr>
      </w:pPr>
      <w:r w:rsidRPr="00864CCC">
        <w:rPr>
          <w:sz w:val="22"/>
          <w:szCs w:val="22"/>
        </w:rPr>
        <w:t>Рисунок геометрического орнамента кружева или вышивки. Декоративная композиция. Ритм пятен в декоративной аппликации.</w:t>
      </w:r>
    </w:p>
    <w:p w:rsidR="00864CCC" w:rsidRPr="00864CCC" w:rsidRDefault="00864CCC" w:rsidP="00864CCC">
      <w:pPr>
        <w:pStyle w:val="a3"/>
        <w:spacing w:before="150" w:line="247" w:lineRule="auto"/>
        <w:rPr>
          <w:sz w:val="22"/>
          <w:szCs w:val="22"/>
        </w:rPr>
      </w:pPr>
      <w:r w:rsidRPr="00864CCC">
        <w:rPr>
          <w:sz w:val="22"/>
          <w:szCs w:val="22"/>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864CCC" w:rsidRPr="00864CCC" w:rsidRDefault="00864CCC" w:rsidP="00864CCC">
      <w:pPr>
        <w:pStyle w:val="a3"/>
        <w:spacing w:before="150" w:line="247" w:lineRule="auto"/>
        <w:rPr>
          <w:sz w:val="22"/>
          <w:szCs w:val="22"/>
        </w:rPr>
      </w:pPr>
      <w:r w:rsidRPr="00864CCC">
        <w:rPr>
          <w:sz w:val="22"/>
          <w:szCs w:val="22"/>
        </w:rPr>
        <w:t>Декор одежды человека. Разнообразие украшений. Традици- онные народные женские и мужские украшения. Назначение украшений и их роль в жизни людей.</w:t>
      </w:r>
    </w:p>
    <w:p w:rsidR="00864CCC" w:rsidRPr="00864CCC" w:rsidRDefault="00864CCC" w:rsidP="00864CCC">
      <w:pPr>
        <w:pStyle w:val="a3"/>
        <w:spacing w:before="150" w:line="247" w:lineRule="auto"/>
        <w:rPr>
          <w:b/>
          <w:sz w:val="22"/>
          <w:szCs w:val="22"/>
        </w:rPr>
      </w:pPr>
      <w:r w:rsidRPr="00864CCC">
        <w:rPr>
          <w:b/>
          <w:sz w:val="22"/>
          <w:szCs w:val="22"/>
        </w:rPr>
        <w:t>Модуль «Архитектура»</w:t>
      </w:r>
    </w:p>
    <w:p w:rsidR="00864CCC" w:rsidRPr="00864CCC" w:rsidRDefault="00864CCC" w:rsidP="00864CCC">
      <w:pPr>
        <w:pStyle w:val="a3"/>
        <w:spacing w:before="150" w:line="247" w:lineRule="auto"/>
        <w:rPr>
          <w:sz w:val="22"/>
          <w:szCs w:val="22"/>
        </w:rPr>
      </w:pPr>
      <w:r w:rsidRPr="00864CCC">
        <w:rPr>
          <w:sz w:val="22"/>
          <w:szCs w:val="22"/>
        </w:rPr>
        <w:t>Конструирование из бумаги. Приёмы работы с полосой бума- ги, разные варианты складывания, закручивания, надрезания. Макетирование пространства детской площадки.</w:t>
      </w:r>
    </w:p>
    <w:p w:rsidR="00864CCC" w:rsidRPr="00864CCC" w:rsidRDefault="00864CCC" w:rsidP="00864CCC">
      <w:pPr>
        <w:pStyle w:val="a3"/>
        <w:spacing w:before="150" w:line="247" w:lineRule="auto"/>
        <w:rPr>
          <w:sz w:val="22"/>
          <w:szCs w:val="22"/>
        </w:rPr>
      </w:pPr>
      <w:r w:rsidRPr="00864CCC">
        <w:rPr>
          <w:sz w:val="22"/>
          <w:szCs w:val="22"/>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 </w:t>
      </w:r>
      <w:r w:rsidRPr="00864CCC">
        <w:rPr>
          <w:sz w:val="22"/>
          <w:szCs w:val="22"/>
        </w:rPr>
        <w:lastRenderedPageBreak/>
        <w:t>чивание и складывание полоски бумаги (например, гармошкой). Образ здания. Памятники отечественной или западноевро- 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864CCC" w:rsidRPr="00864CCC" w:rsidRDefault="00864CCC" w:rsidP="00864CCC">
      <w:pPr>
        <w:pStyle w:val="a3"/>
        <w:spacing w:before="150" w:line="247" w:lineRule="auto"/>
        <w:rPr>
          <w:b/>
          <w:sz w:val="22"/>
          <w:szCs w:val="22"/>
        </w:rPr>
      </w:pPr>
      <w:r w:rsidRPr="00864CCC">
        <w:rPr>
          <w:b/>
          <w:sz w:val="22"/>
          <w:szCs w:val="22"/>
        </w:rPr>
        <w:t>Модуль «Восприятие произведений искусства»</w:t>
      </w:r>
    </w:p>
    <w:p w:rsidR="00864CCC" w:rsidRPr="00864CCC" w:rsidRDefault="00864CCC" w:rsidP="00864CCC">
      <w:pPr>
        <w:pStyle w:val="a3"/>
        <w:spacing w:before="150" w:line="247" w:lineRule="auto"/>
        <w:rPr>
          <w:sz w:val="22"/>
          <w:szCs w:val="22"/>
        </w:rPr>
      </w:pPr>
      <w:r w:rsidRPr="00864CCC">
        <w:rPr>
          <w:sz w:val="22"/>
          <w:szCs w:val="22"/>
        </w:rPr>
        <w:t>Восприятие произведений детского творчества. Обсуждение сюжетного и эмоционального содержания детских работ.</w:t>
      </w:r>
    </w:p>
    <w:p w:rsidR="00864CCC" w:rsidRPr="00864CCC" w:rsidRDefault="00864CCC" w:rsidP="00864CCC">
      <w:pPr>
        <w:pStyle w:val="a3"/>
        <w:spacing w:before="150" w:line="247" w:lineRule="auto"/>
        <w:rPr>
          <w:sz w:val="22"/>
          <w:szCs w:val="22"/>
        </w:rPr>
      </w:pPr>
      <w:r w:rsidRPr="00864CCC">
        <w:rPr>
          <w:sz w:val="22"/>
          <w:szCs w:val="22"/>
        </w:rPr>
        <w:t xml:space="preserve"> Художественное наблю</w:t>
      </w:r>
      <w:r>
        <w:rPr>
          <w:sz w:val="22"/>
          <w:szCs w:val="22"/>
        </w:rPr>
        <w:t>дение природы и красивых природ</w:t>
      </w:r>
      <w:r w:rsidRPr="00864CCC">
        <w:rPr>
          <w:sz w:val="22"/>
          <w:szCs w:val="22"/>
        </w:rPr>
        <w:t>ных деталей, анализ их конструкции и эмоционального воздей- ствия. Сопоставление их с рукотворными произведениями.</w:t>
      </w:r>
    </w:p>
    <w:p w:rsidR="00864CCC" w:rsidRPr="00864CCC" w:rsidRDefault="00864CCC" w:rsidP="00864CCC">
      <w:pPr>
        <w:pStyle w:val="a3"/>
        <w:spacing w:before="150" w:line="247" w:lineRule="auto"/>
        <w:rPr>
          <w:sz w:val="22"/>
          <w:szCs w:val="22"/>
        </w:rPr>
      </w:pPr>
      <w:r w:rsidRPr="00864CCC">
        <w:rPr>
          <w:sz w:val="22"/>
          <w:szCs w:val="22"/>
        </w:rPr>
        <w:t>Восприятие орнаментальных произведений прикладного ис- кусства (кружево, шитьё, резьба и роспись и др.).</w:t>
      </w:r>
    </w:p>
    <w:p w:rsidR="00864CCC" w:rsidRPr="00864CCC" w:rsidRDefault="00864CCC" w:rsidP="00864CCC">
      <w:pPr>
        <w:pStyle w:val="a3"/>
        <w:spacing w:before="150" w:line="247" w:lineRule="auto"/>
        <w:rPr>
          <w:sz w:val="22"/>
          <w:szCs w:val="22"/>
        </w:rPr>
      </w:pPr>
      <w:r w:rsidRPr="00864CCC">
        <w:rPr>
          <w:sz w:val="22"/>
          <w:szCs w:val="22"/>
        </w:rPr>
        <w:t>Восприятие произведений живописи с активным выражени- ем цветового состояния в природе. Произведения И. И. Леви- тана, А. И. Куинджи, Н. П. Крымова.</w:t>
      </w:r>
    </w:p>
    <w:p w:rsidR="00864CCC" w:rsidRPr="00864CCC" w:rsidRDefault="00864CCC" w:rsidP="00864CCC">
      <w:pPr>
        <w:pStyle w:val="a3"/>
        <w:spacing w:before="150" w:line="247" w:lineRule="auto"/>
        <w:rPr>
          <w:sz w:val="22"/>
          <w:szCs w:val="22"/>
        </w:rPr>
      </w:pPr>
      <w:r w:rsidRPr="00864CCC">
        <w:rPr>
          <w:sz w:val="22"/>
          <w:szCs w:val="22"/>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 вотных с точки зрения их пропорций, характера движения, пластики.</w:t>
      </w:r>
    </w:p>
    <w:p w:rsidR="00864CCC" w:rsidRPr="00864CCC" w:rsidRDefault="00864CCC" w:rsidP="00864CCC">
      <w:pPr>
        <w:pStyle w:val="a3"/>
        <w:spacing w:before="150" w:line="247" w:lineRule="auto"/>
        <w:rPr>
          <w:b/>
          <w:sz w:val="22"/>
          <w:szCs w:val="22"/>
        </w:rPr>
      </w:pPr>
      <w:r w:rsidRPr="00864CCC">
        <w:rPr>
          <w:b/>
          <w:sz w:val="22"/>
          <w:szCs w:val="22"/>
        </w:rPr>
        <w:t>Модуль «Азбука цифровой графики»</w:t>
      </w:r>
    </w:p>
    <w:p w:rsidR="00864CCC" w:rsidRPr="00864CCC" w:rsidRDefault="00864CCC" w:rsidP="00864CCC">
      <w:pPr>
        <w:pStyle w:val="a3"/>
        <w:spacing w:before="150" w:line="247" w:lineRule="auto"/>
        <w:rPr>
          <w:sz w:val="22"/>
          <w:szCs w:val="22"/>
        </w:rPr>
      </w:pPr>
      <w:r w:rsidRPr="00864CCC">
        <w:rPr>
          <w:sz w:val="22"/>
          <w:szCs w:val="22"/>
        </w:rPr>
        <w:t>Компьютерные средства изображения. Виды линий (в про- грамме Paint или другом графическом редакторе).</w:t>
      </w:r>
    </w:p>
    <w:p w:rsidR="00864CCC" w:rsidRPr="00864CCC" w:rsidRDefault="00864CCC" w:rsidP="00864CCC">
      <w:pPr>
        <w:pStyle w:val="a3"/>
        <w:spacing w:before="150" w:line="247" w:lineRule="auto"/>
        <w:rPr>
          <w:sz w:val="22"/>
          <w:szCs w:val="22"/>
        </w:rPr>
      </w:pPr>
      <w:r w:rsidRPr="00864CCC">
        <w:rPr>
          <w:sz w:val="22"/>
          <w:szCs w:val="22"/>
        </w:rPr>
        <w:t>Компьютерные средства изображения. Работа с геометриче- скими фигурами. Трансформация и копирование геометрических фигур в программе Paint.</w:t>
      </w:r>
    </w:p>
    <w:p w:rsidR="00864CCC" w:rsidRPr="00864CCC" w:rsidRDefault="00864CCC" w:rsidP="00864CCC">
      <w:pPr>
        <w:pStyle w:val="a3"/>
        <w:spacing w:before="150" w:line="247" w:lineRule="auto"/>
        <w:rPr>
          <w:sz w:val="22"/>
          <w:szCs w:val="22"/>
        </w:rPr>
      </w:pPr>
      <w:r w:rsidRPr="00864CCC">
        <w:rPr>
          <w:sz w:val="22"/>
          <w:szCs w:val="22"/>
        </w:rPr>
        <w:t>Освоение инструментов традиционного рисования (карандаш, кисточка, ластик, заливка и др.) в программе Paint на основе простых сюжетов (например, образ дерева).</w:t>
      </w:r>
    </w:p>
    <w:p w:rsidR="00864CCC" w:rsidRPr="00864CCC" w:rsidRDefault="00864CCC" w:rsidP="00864CCC">
      <w:pPr>
        <w:pStyle w:val="a3"/>
        <w:spacing w:before="150" w:line="247" w:lineRule="auto"/>
        <w:rPr>
          <w:sz w:val="22"/>
          <w:szCs w:val="22"/>
        </w:rPr>
      </w:pPr>
      <w:r w:rsidRPr="00864CCC">
        <w:rPr>
          <w:sz w:val="22"/>
          <w:szCs w:val="22"/>
        </w:rPr>
        <w:t>Освоение инструментов традиционного рисования в про- грамме Paint на основе темы «Тёплый и холодный цвета» (на- пример, «Горящий костёр в синей ночи», «Перо жар-птицы» и др.).</w:t>
      </w:r>
    </w:p>
    <w:p w:rsidR="00864CCC" w:rsidRPr="00864CCC" w:rsidRDefault="00864CCC" w:rsidP="00864CCC">
      <w:pPr>
        <w:pStyle w:val="a3"/>
        <w:spacing w:before="150" w:line="247" w:lineRule="auto"/>
        <w:rPr>
          <w:sz w:val="22"/>
          <w:szCs w:val="22"/>
        </w:rPr>
      </w:pPr>
      <w:r w:rsidRPr="00864CCC">
        <w:rPr>
          <w:sz w:val="22"/>
          <w:szCs w:val="22"/>
        </w:rPr>
        <w:lastRenderedPageBreak/>
        <w:t>Художественная фотогра</w:t>
      </w:r>
      <w:r>
        <w:rPr>
          <w:sz w:val="22"/>
          <w:szCs w:val="22"/>
        </w:rPr>
        <w:t>фия. Расположение объекта в  ка</w:t>
      </w:r>
      <w:r w:rsidRPr="00864CCC">
        <w:rPr>
          <w:sz w:val="22"/>
          <w:szCs w:val="22"/>
        </w:rPr>
        <w:t>дре. Масштаб. Доминанта. Обсуждение в условиях урока ученических фотографий, соответствующих изучаемой теме.</w:t>
      </w:r>
    </w:p>
    <w:p w:rsidR="00864CCC" w:rsidRPr="00864CCC" w:rsidRDefault="00864CCC" w:rsidP="00864CCC">
      <w:pPr>
        <w:pStyle w:val="a3"/>
        <w:spacing w:before="150" w:line="247" w:lineRule="auto"/>
        <w:rPr>
          <w:b/>
          <w:sz w:val="22"/>
          <w:szCs w:val="22"/>
        </w:rPr>
      </w:pPr>
      <w:r w:rsidRPr="00864CCC">
        <w:rPr>
          <w:b/>
          <w:sz w:val="22"/>
          <w:szCs w:val="22"/>
        </w:rPr>
        <w:t>3</w:t>
      </w:r>
      <w:r w:rsidRPr="00864CCC">
        <w:rPr>
          <w:b/>
          <w:sz w:val="22"/>
          <w:szCs w:val="22"/>
        </w:rPr>
        <w:tab/>
        <w:t>КЛАСС (34 ч)</w:t>
      </w:r>
    </w:p>
    <w:p w:rsidR="00864CCC" w:rsidRPr="00864CCC" w:rsidRDefault="00864CCC" w:rsidP="00864CCC">
      <w:pPr>
        <w:pStyle w:val="a3"/>
        <w:spacing w:before="150" w:line="247" w:lineRule="auto"/>
        <w:rPr>
          <w:b/>
          <w:sz w:val="22"/>
          <w:szCs w:val="22"/>
        </w:rPr>
      </w:pPr>
      <w:r w:rsidRPr="00864CCC">
        <w:rPr>
          <w:b/>
          <w:sz w:val="22"/>
          <w:szCs w:val="22"/>
        </w:rPr>
        <w:t>Модуль «Графика»</w:t>
      </w:r>
    </w:p>
    <w:p w:rsidR="00864CCC" w:rsidRPr="00864CCC" w:rsidRDefault="00864CCC" w:rsidP="00864CCC">
      <w:pPr>
        <w:pStyle w:val="a3"/>
        <w:spacing w:before="150" w:line="247" w:lineRule="auto"/>
        <w:rPr>
          <w:sz w:val="22"/>
          <w:szCs w:val="22"/>
        </w:rPr>
      </w:pPr>
      <w:r w:rsidRPr="00864CCC">
        <w:rPr>
          <w:sz w:val="22"/>
          <w:szCs w:val="22"/>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 ций и текста на развороте книги.</w:t>
      </w:r>
    </w:p>
    <w:p w:rsidR="00864CCC" w:rsidRPr="00864CCC" w:rsidRDefault="00864CCC" w:rsidP="00864CCC">
      <w:pPr>
        <w:pStyle w:val="a3"/>
        <w:spacing w:before="150" w:line="247" w:lineRule="auto"/>
        <w:rPr>
          <w:sz w:val="22"/>
          <w:szCs w:val="22"/>
        </w:rPr>
      </w:pPr>
      <w:r w:rsidRPr="00864CCC">
        <w:rPr>
          <w:sz w:val="22"/>
          <w:szCs w:val="22"/>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864CCC" w:rsidRPr="00864CCC" w:rsidRDefault="00864CCC" w:rsidP="00864CCC">
      <w:pPr>
        <w:pStyle w:val="a3"/>
        <w:spacing w:before="150" w:line="247" w:lineRule="auto"/>
        <w:rPr>
          <w:sz w:val="22"/>
          <w:szCs w:val="22"/>
        </w:rPr>
      </w:pPr>
      <w:r w:rsidRPr="00864CCC">
        <w:rPr>
          <w:sz w:val="22"/>
          <w:szCs w:val="22"/>
        </w:rPr>
        <w:t>Эскиз плаката или афиши. Совмещение шрифта и изображе- ния. Особенности композиции плаката.</w:t>
      </w:r>
    </w:p>
    <w:p w:rsidR="00864CCC" w:rsidRPr="00864CCC" w:rsidRDefault="00864CCC" w:rsidP="00864CCC">
      <w:pPr>
        <w:pStyle w:val="a3"/>
        <w:spacing w:before="150" w:line="247" w:lineRule="auto"/>
        <w:rPr>
          <w:sz w:val="22"/>
          <w:szCs w:val="22"/>
        </w:rPr>
      </w:pPr>
      <w:r w:rsidRPr="00864CCC">
        <w:rPr>
          <w:sz w:val="22"/>
          <w:szCs w:val="22"/>
        </w:rPr>
        <w:t xml:space="preserve"> Графические зарисовки карандашами по памяти или на основе наблюдений и фотографий архитектурных достопримеча- тельностей своего города.</w:t>
      </w:r>
    </w:p>
    <w:p w:rsidR="00864CCC" w:rsidRPr="00864CCC" w:rsidRDefault="00864CCC" w:rsidP="00864CCC">
      <w:pPr>
        <w:pStyle w:val="a3"/>
        <w:spacing w:before="150" w:line="247" w:lineRule="auto"/>
        <w:rPr>
          <w:sz w:val="22"/>
          <w:szCs w:val="22"/>
        </w:rPr>
      </w:pPr>
      <w:r w:rsidRPr="00864CCC">
        <w:rPr>
          <w:sz w:val="22"/>
          <w:szCs w:val="22"/>
        </w:rPr>
        <w:t>Транспорт в городе. Рисунки реальных или фантастических машин.</w:t>
      </w:r>
    </w:p>
    <w:p w:rsidR="00864CCC" w:rsidRPr="00864CCC" w:rsidRDefault="00864CCC" w:rsidP="00864CCC">
      <w:pPr>
        <w:pStyle w:val="a3"/>
        <w:spacing w:before="150" w:line="247" w:lineRule="auto"/>
        <w:rPr>
          <w:sz w:val="22"/>
          <w:szCs w:val="22"/>
        </w:rPr>
      </w:pPr>
      <w:r w:rsidRPr="00864CCC">
        <w:rPr>
          <w:sz w:val="22"/>
          <w:szCs w:val="22"/>
        </w:rPr>
        <w:t>Изображение лица человека. Строение, пропорции, взаимо- расположение частей лица.</w:t>
      </w:r>
    </w:p>
    <w:p w:rsidR="00864CCC" w:rsidRPr="00864CCC" w:rsidRDefault="00864CCC" w:rsidP="00864CCC">
      <w:pPr>
        <w:pStyle w:val="a3"/>
        <w:spacing w:before="150" w:line="247" w:lineRule="auto"/>
        <w:rPr>
          <w:sz w:val="22"/>
          <w:szCs w:val="22"/>
        </w:rPr>
      </w:pPr>
      <w:r w:rsidRPr="00864CCC">
        <w:rPr>
          <w:sz w:val="22"/>
          <w:szCs w:val="22"/>
        </w:rPr>
        <w:t>Эскиз маски для маскарада: изображение лица — маски пер- сонажа с ярко выраженным характером. Аппликация из цветной бумаги.</w:t>
      </w:r>
    </w:p>
    <w:p w:rsidR="00864CCC" w:rsidRPr="00864CCC" w:rsidRDefault="00864CCC" w:rsidP="00864CCC">
      <w:pPr>
        <w:pStyle w:val="a3"/>
        <w:spacing w:before="150" w:line="247" w:lineRule="auto"/>
        <w:rPr>
          <w:b/>
          <w:sz w:val="22"/>
          <w:szCs w:val="22"/>
        </w:rPr>
      </w:pPr>
      <w:r w:rsidRPr="00864CCC">
        <w:rPr>
          <w:b/>
          <w:sz w:val="22"/>
          <w:szCs w:val="22"/>
        </w:rPr>
        <w:t>Модуль «Живопись»</w:t>
      </w:r>
    </w:p>
    <w:p w:rsidR="00864CCC" w:rsidRPr="00864CCC" w:rsidRDefault="00864CCC" w:rsidP="00864CCC">
      <w:pPr>
        <w:pStyle w:val="a3"/>
        <w:spacing w:before="150" w:line="247" w:lineRule="auto"/>
        <w:rPr>
          <w:sz w:val="22"/>
          <w:szCs w:val="22"/>
        </w:rPr>
      </w:pPr>
      <w:r w:rsidRPr="00864CCC">
        <w:rPr>
          <w:sz w:val="22"/>
          <w:szCs w:val="22"/>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w:t>
      </w:r>
      <w:r>
        <w:rPr>
          <w:sz w:val="22"/>
          <w:szCs w:val="22"/>
        </w:rPr>
        <w:t xml:space="preserve"> </w:t>
      </w:r>
      <w:r w:rsidRPr="00864CCC">
        <w:rPr>
          <w:sz w:val="22"/>
          <w:szCs w:val="22"/>
        </w:rPr>
        <w:t>для спектакля со сказочным сюжетом (сказка по выбору).</w:t>
      </w:r>
    </w:p>
    <w:p w:rsidR="00864CCC" w:rsidRPr="00864CCC" w:rsidRDefault="00864CCC" w:rsidP="00864CCC">
      <w:pPr>
        <w:pStyle w:val="a3"/>
        <w:spacing w:before="150" w:line="247" w:lineRule="auto"/>
        <w:rPr>
          <w:sz w:val="22"/>
          <w:szCs w:val="22"/>
        </w:rPr>
      </w:pPr>
      <w:r w:rsidRPr="00864CCC">
        <w:rPr>
          <w:sz w:val="22"/>
          <w:szCs w:val="22"/>
        </w:rPr>
        <w:t>Тематическая композиция «Праздник в городе». Гуашь по цветной бумаге, возможно совмещение с наклейками в виде коллажа или аппликации.</w:t>
      </w:r>
    </w:p>
    <w:p w:rsidR="00864CCC" w:rsidRPr="00864CCC" w:rsidRDefault="00864CCC" w:rsidP="00864CCC">
      <w:pPr>
        <w:pStyle w:val="a3"/>
        <w:spacing w:before="150" w:line="247" w:lineRule="auto"/>
        <w:rPr>
          <w:sz w:val="22"/>
          <w:szCs w:val="22"/>
        </w:rPr>
      </w:pPr>
      <w:r w:rsidRPr="00864CCC">
        <w:rPr>
          <w:sz w:val="22"/>
          <w:szCs w:val="22"/>
        </w:rPr>
        <w:lastRenderedPageBreak/>
        <w:t>Натюрморт из простых предметов с натуры или по представ- лению. «Натюрморт-автопортрет» из предметов, характеризу- ющих личность ученика.</w:t>
      </w:r>
    </w:p>
    <w:p w:rsidR="00864CCC" w:rsidRPr="00864CCC" w:rsidRDefault="00864CCC" w:rsidP="00864CCC">
      <w:pPr>
        <w:pStyle w:val="a3"/>
        <w:spacing w:before="150" w:line="247" w:lineRule="auto"/>
        <w:rPr>
          <w:sz w:val="22"/>
          <w:szCs w:val="22"/>
        </w:rPr>
      </w:pPr>
      <w:r w:rsidRPr="00864CCC">
        <w:rPr>
          <w:sz w:val="22"/>
          <w:szCs w:val="22"/>
        </w:rPr>
        <w:t>Пейзаж в живописи. Передача в пейзаже состояний в при- роде. Выбор для изображения времени года, времени дня, ха- рактера погоды и особенностей ландшафта (лес или поле, река или озеро); количество и состояние неба в изображении.</w:t>
      </w:r>
    </w:p>
    <w:p w:rsidR="00864CCC" w:rsidRPr="00864CCC" w:rsidRDefault="00864CCC" w:rsidP="00864CCC">
      <w:pPr>
        <w:pStyle w:val="a3"/>
        <w:spacing w:before="150" w:line="247" w:lineRule="auto"/>
        <w:rPr>
          <w:sz w:val="22"/>
          <w:szCs w:val="22"/>
        </w:rPr>
      </w:pPr>
      <w:r w:rsidRPr="00864CCC">
        <w:rPr>
          <w:sz w:val="22"/>
          <w:szCs w:val="22"/>
        </w:rPr>
        <w:t>Портрет человека по памяти и представлению с опорой на натуру. Выражение в портрете (автопортрете) характера чело- века, особенностей его личности с использованием выразитель- ных возможностей композиционного размещения в плоскости листа, особенностей пропорций и мимики лица, характера цве- тового решения, сильного или мягкого контраста, включения в композицию дополнительных предметов.</w:t>
      </w:r>
    </w:p>
    <w:p w:rsidR="00864CCC" w:rsidRPr="00864CCC" w:rsidRDefault="00864CCC" w:rsidP="00864CCC">
      <w:pPr>
        <w:pStyle w:val="a3"/>
        <w:spacing w:before="150" w:line="247" w:lineRule="auto"/>
        <w:rPr>
          <w:b/>
          <w:sz w:val="22"/>
          <w:szCs w:val="22"/>
        </w:rPr>
      </w:pPr>
      <w:r w:rsidRPr="00864CCC">
        <w:rPr>
          <w:b/>
          <w:sz w:val="22"/>
          <w:szCs w:val="22"/>
        </w:rPr>
        <w:t>Модуль «Скульптура»</w:t>
      </w:r>
    </w:p>
    <w:p w:rsidR="00864CCC" w:rsidRPr="00864CCC" w:rsidRDefault="00864CCC" w:rsidP="00864CCC">
      <w:pPr>
        <w:pStyle w:val="a3"/>
        <w:spacing w:before="150" w:line="247" w:lineRule="auto"/>
        <w:rPr>
          <w:sz w:val="22"/>
          <w:szCs w:val="22"/>
        </w:rPr>
      </w:pPr>
      <w:r w:rsidRPr="00864CCC">
        <w:rPr>
          <w:sz w:val="22"/>
          <w:szCs w:val="22"/>
        </w:rPr>
        <w:t>Создание игрушки из подручного нехудожественного мате- риала, придание ей одушевлённого образа (добавления деталей лепных или из бумаги, ниток или других материалов).</w:t>
      </w:r>
    </w:p>
    <w:p w:rsidR="00864CCC" w:rsidRPr="00864CCC" w:rsidRDefault="00864CCC" w:rsidP="00864CCC">
      <w:pPr>
        <w:pStyle w:val="a3"/>
        <w:spacing w:before="150" w:line="247" w:lineRule="auto"/>
        <w:rPr>
          <w:sz w:val="22"/>
          <w:szCs w:val="22"/>
        </w:rPr>
      </w:pPr>
      <w:r w:rsidRPr="00864CCC">
        <w:rPr>
          <w:sz w:val="22"/>
          <w:szCs w:val="22"/>
        </w:rPr>
        <w:t>Лепка сказочного персонажа на основе сюжета известной сказки или создание этого персонажа путём бумагопластики.</w:t>
      </w:r>
    </w:p>
    <w:p w:rsidR="00864CCC" w:rsidRPr="00864CCC" w:rsidRDefault="00864CCC" w:rsidP="00864CCC">
      <w:pPr>
        <w:pStyle w:val="a3"/>
        <w:spacing w:before="150" w:line="247" w:lineRule="auto"/>
        <w:rPr>
          <w:sz w:val="22"/>
          <w:szCs w:val="22"/>
        </w:rPr>
      </w:pPr>
      <w:r w:rsidRPr="00864CCC">
        <w:rPr>
          <w:sz w:val="22"/>
          <w:szCs w:val="22"/>
        </w:rPr>
        <w:t xml:space="preserve">Освоение знаний о видах скульптуры (по назначению) и жан- рах скульптуры (по сюжету изображения). </w:t>
      </w:r>
    </w:p>
    <w:p w:rsidR="00864CCC" w:rsidRPr="00864CCC" w:rsidRDefault="00864CCC" w:rsidP="00864CCC">
      <w:pPr>
        <w:pStyle w:val="a3"/>
        <w:spacing w:before="150" w:line="247" w:lineRule="auto"/>
        <w:rPr>
          <w:sz w:val="22"/>
          <w:szCs w:val="22"/>
        </w:rPr>
      </w:pPr>
      <w:r w:rsidRPr="00864CCC">
        <w:rPr>
          <w:sz w:val="22"/>
          <w:szCs w:val="22"/>
        </w:rPr>
        <w:t>Лепка эскиза парковой скульптуры. Выражение пластики движения в скульптуре. Работа с пластилином или глиной.</w:t>
      </w:r>
    </w:p>
    <w:p w:rsidR="00864CCC" w:rsidRPr="00864CCC" w:rsidRDefault="00864CCC" w:rsidP="00864CCC">
      <w:pPr>
        <w:pStyle w:val="a3"/>
        <w:spacing w:before="150" w:line="247" w:lineRule="auto"/>
        <w:rPr>
          <w:b/>
          <w:sz w:val="22"/>
          <w:szCs w:val="22"/>
        </w:rPr>
      </w:pPr>
      <w:r w:rsidRPr="00864CCC">
        <w:rPr>
          <w:b/>
          <w:sz w:val="22"/>
          <w:szCs w:val="22"/>
        </w:rPr>
        <w:t>Модуль «Декоративно-прикладное искусство»</w:t>
      </w:r>
    </w:p>
    <w:p w:rsidR="00864CCC" w:rsidRPr="00864CCC" w:rsidRDefault="00864CCC" w:rsidP="00864CCC">
      <w:pPr>
        <w:pStyle w:val="a3"/>
        <w:spacing w:before="150" w:line="247" w:lineRule="auto"/>
        <w:rPr>
          <w:sz w:val="22"/>
          <w:szCs w:val="22"/>
        </w:rPr>
      </w:pPr>
      <w:r w:rsidRPr="00864CCC">
        <w:rPr>
          <w:sz w:val="22"/>
          <w:szCs w:val="22"/>
        </w:rPr>
        <w:t>Приёмы исполнения орнаментов и выполнение эскизов укра- шения посуды из дерева и глины в традициях народных худо- жественных промыслов Хохломы и Гжели (или в традициях других промыслов по выбору учителя).</w:t>
      </w:r>
    </w:p>
    <w:p w:rsidR="00864CCC" w:rsidRPr="00864CCC" w:rsidRDefault="00864CCC" w:rsidP="00864CCC">
      <w:pPr>
        <w:pStyle w:val="a3"/>
        <w:spacing w:before="150" w:line="247" w:lineRule="auto"/>
        <w:rPr>
          <w:sz w:val="22"/>
          <w:szCs w:val="22"/>
        </w:rPr>
      </w:pPr>
      <w:r w:rsidRPr="00864CCC">
        <w:rPr>
          <w:sz w:val="22"/>
          <w:szCs w:val="22"/>
        </w:rPr>
        <w:t>Эскизы орнаментов для росписи тканей. Раппорт. Трафарет и создание орнамента при помощи печаток или штампов.</w:t>
      </w:r>
    </w:p>
    <w:p w:rsidR="00864CCC" w:rsidRPr="00864CCC" w:rsidRDefault="00864CCC" w:rsidP="00864CCC">
      <w:pPr>
        <w:pStyle w:val="a3"/>
        <w:spacing w:before="150" w:line="247" w:lineRule="auto"/>
        <w:rPr>
          <w:sz w:val="22"/>
          <w:szCs w:val="22"/>
        </w:rPr>
      </w:pPr>
      <w:r w:rsidRPr="00864CCC">
        <w:rPr>
          <w:sz w:val="22"/>
          <w:szCs w:val="22"/>
        </w:rPr>
        <w:t xml:space="preserve">Эскизы орнамента для росписи платка: симметрия или асим- метрия построения композиции, статика и динамика узора, </w:t>
      </w:r>
      <w:r w:rsidRPr="00864CCC">
        <w:rPr>
          <w:sz w:val="22"/>
          <w:szCs w:val="22"/>
        </w:rPr>
        <w:lastRenderedPageBreak/>
        <w:t>ритмические чередования мотивов, наличие композиционного центра, роспись по канве. Рассматривание павловопосадских платков.</w:t>
      </w:r>
    </w:p>
    <w:p w:rsidR="00864CCC" w:rsidRPr="00864CCC" w:rsidRDefault="00864CCC" w:rsidP="00864CCC">
      <w:pPr>
        <w:pStyle w:val="a3"/>
        <w:spacing w:before="150" w:line="247" w:lineRule="auto"/>
        <w:rPr>
          <w:sz w:val="22"/>
          <w:szCs w:val="22"/>
        </w:rPr>
      </w:pPr>
      <w:r w:rsidRPr="00864CCC">
        <w:rPr>
          <w:sz w:val="22"/>
          <w:szCs w:val="22"/>
        </w:rPr>
        <w:t>Проектирование (эскизы) декоративных украшений в городе: ажурные ограды, украшения фонарей, скамеек, киосков, подставок для цветов и др.</w:t>
      </w:r>
    </w:p>
    <w:p w:rsidR="00864CCC" w:rsidRPr="00864CCC" w:rsidRDefault="00864CCC" w:rsidP="00864CCC">
      <w:pPr>
        <w:pStyle w:val="a3"/>
        <w:spacing w:before="150" w:line="247" w:lineRule="auto"/>
        <w:rPr>
          <w:b/>
          <w:sz w:val="22"/>
          <w:szCs w:val="22"/>
        </w:rPr>
      </w:pPr>
      <w:r w:rsidRPr="00864CCC">
        <w:rPr>
          <w:b/>
          <w:sz w:val="22"/>
          <w:szCs w:val="22"/>
        </w:rPr>
        <w:t>Модуль «Архитектура»</w:t>
      </w:r>
    </w:p>
    <w:p w:rsidR="00864CCC" w:rsidRPr="00864CCC" w:rsidRDefault="00864CCC" w:rsidP="00864CCC">
      <w:pPr>
        <w:pStyle w:val="a3"/>
        <w:spacing w:before="150" w:line="247" w:lineRule="auto"/>
        <w:rPr>
          <w:sz w:val="22"/>
          <w:szCs w:val="22"/>
        </w:rPr>
      </w:pPr>
      <w:r w:rsidRPr="00864CCC">
        <w:rPr>
          <w:sz w:val="22"/>
          <w:szCs w:val="22"/>
        </w:rPr>
        <w:t>Зарисовки исторических памятников и архитектурных до- стопримечательностей города или села. Работа по наблюдению и по памяти, на основе использования фотографий и образных представлений.</w:t>
      </w:r>
    </w:p>
    <w:p w:rsidR="00864CCC" w:rsidRPr="00864CCC" w:rsidRDefault="00864CCC" w:rsidP="00864CCC">
      <w:pPr>
        <w:pStyle w:val="a3"/>
        <w:spacing w:before="150" w:line="247" w:lineRule="auto"/>
        <w:rPr>
          <w:sz w:val="22"/>
          <w:szCs w:val="22"/>
        </w:rPr>
      </w:pPr>
      <w:r w:rsidRPr="00864CCC">
        <w:rPr>
          <w:sz w:val="22"/>
          <w:szCs w:val="22"/>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 гих элементов городского пространства, выполненных индивидуально).</w:t>
      </w:r>
    </w:p>
    <w:p w:rsidR="00864CCC" w:rsidRPr="00864CCC" w:rsidRDefault="00864CCC" w:rsidP="00864CCC">
      <w:pPr>
        <w:pStyle w:val="a3"/>
        <w:spacing w:before="150" w:line="247" w:lineRule="auto"/>
        <w:rPr>
          <w:b/>
          <w:sz w:val="22"/>
          <w:szCs w:val="22"/>
        </w:rPr>
      </w:pPr>
      <w:r w:rsidRPr="00864CCC">
        <w:rPr>
          <w:b/>
          <w:sz w:val="22"/>
          <w:szCs w:val="22"/>
        </w:rPr>
        <w:t>Модуль «Восприятие произведений искусства»</w:t>
      </w:r>
    </w:p>
    <w:p w:rsidR="00864CCC" w:rsidRPr="00864CCC" w:rsidRDefault="00864CCC" w:rsidP="00864CCC">
      <w:pPr>
        <w:pStyle w:val="a3"/>
        <w:spacing w:before="150" w:line="247" w:lineRule="auto"/>
        <w:rPr>
          <w:sz w:val="22"/>
          <w:szCs w:val="22"/>
        </w:rPr>
      </w:pPr>
      <w:r w:rsidRPr="00864CCC">
        <w:rPr>
          <w:sz w:val="22"/>
          <w:szCs w:val="22"/>
        </w:rPr>
        <w:t>Иллюстрации в детских книгах и дизайн детской книги. Рас- сматривание и обсуждение иллюстраций известных россий- ских иллюстраторов детских книг.</w:t>
      </w:r>
    </w:p>
    <w:p w:rsidR="00864CCC" w:rsidRPr="00864CCC" w:rsidRDefault="00864CCC" w:rsidP="00864CCC">
      <w:pPr>
        <w:pStyle w:val="a3"/>
        <w:spacing w:before="150" w:line="247" w:lineRule="auto"/>
        <w:rPr>
          <w:sz w:val="22"/>
          <w:szCs w:val="22"/>
        </w:rPr>
      </w:pPr>
      <w:r w:rsidRPr="00864CCC">
        <w:rPr>
          <w:sz w:val="22"/>
          <w:szCs w:val="22"/>
        </w:rPr>
        <w:t>Восприятие объектов окружающего мира — архитектура, улицы города или села. Пам</w:t>
      </w:r>
      <w:r>
        <w:rPr>
          <w:sz w:val="22"/>
          <w:szCs w:val="22"/>
        </w:rPr>
        <w:t>ятники архитектуры и архитектур</w:t>
      </w:r>
      <w:r w:rsidRPr="00864CCC">
        <w:rPr>
          <w:sz w:val="22"/>
          <w:szCs w:val="22"/>
        </w:rPr>
        <w:t>ные достопримечательности (по выбору учителя), их значение в современном мире.</w:t>
      </w:r>
    </w:p>
    <w:p w:rsidR="00864CCC" w:rsidRPr="00864CCC" w:rsidRDefault="00864CCC" w:rsidP="00864CCC">
      <w:pPr>
        <w:pStyle w:val="a3"/>
        <w:spacing w:before="150" w:line="247" w:lineRule="auto"/>
        <w:rPr>
          <w:sz w:val="22"/>
          <w:szCs w:val="22"/>
        </w:rPr>
      </w:pPr>
      <w:r w:rsidRPr="00864CCC">
        <w:rPr>
          <w:sz w:val="22"/>
          <w:szCs w:val="22"/>
        </w:rPr>
        <w:t>Виртуальное путешествие: памятники архитектуры в Москве и Санкт-Петербурге (обзор памятников по выбору учителя).</w:t>
      </w:r>
    </w:p>
    <w:p w:rsidR="00864CCC" w:rsidRPr="00864CCC" w:rsidRDefault="00864CCC" w:rsidP="00864CCC">
      <w:pPr>
        <w:pStyle w:val="a3"/>
        <w:spacing w:before="150" w:line="247" w:lineRule="auto"/>
        <w:rPr>
          <w:sz w:val="22"/>
          <w:szCs w:val="22"/>
        </w:rPr>
      </w:pPr>
      <w:r w:rsidRPr="00864CCC">
        <w:rPr>
          <w:sz w:val="22"/>
          <w:szCs w:val="22"/>
        </w:rPr>
        <w:t xml:space="preserve"> Художественные музеи. Виртуальные путешествия в худо- 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w:t>
      </w:r>
      <w:r w:rsidRPr="00864CCC">
        <w:rPr>
          <w:sz w:val="22"/>
          <w:szCs w:val="22"/>
        </w:rPr>
        <w:lastRenderedPageBreak/>
        <w:t>Виртуальные экскурсии в знаменитые зарубежные художественные музеи (выбор музеев — за учителем). Осозна- ние значимости и увлекательности посещения музеев; посеще- ние знаменитого музея как событие; интерес к коллекции музея и искусству в целом.</w:t>
      </w:r>
    </w:p>
    <w:p w:rsidR="00864CCC" w:rsidRPr="00864CCC" w:rsidRDefault="00864CCC" w:rsidP="00864CCC">
      <w:pPr>
        <w:pStyle w:val="a3"/>
        <w:spacing w:before="150" w:line="247" w:lineRule="auto"/>
        <w:rPr>
          <w:sz w:val="22"/>
          <w:szCs w:val="22"/>
        </w:rPr>
      </w:pPr>
      <w:r w:rsidRPr="00864CCC">
        <w:rPr>
          <w:sz w:val="22"/>
          <w:szCs w:val="22"/>
        </w:rPr>
        <w:t>Знания о видах пространственных искусств: виды определя- ются по назначению произведений в жизни людей.</w:t>
      </w:r>
    </w:p>
    <w:p w:rsidR="00864CCC" w:rsidRPr="00864CCC" w:rsidRDefault="00864CCC" w:rsidP="00864CCC">
      <w:pPr>
        <w:pStyle w:val="a3"/>
        <w:spacing w:before="150" w:line="247" w:lineRule="auto"/>
        <w:rPr>
          <w:sz w:val="22"/>
          <w:szCs w:val="22"/>
        </w:rPr>
      </w:pPr>
      <w:r w:rsidRPr="00864CCC">
        <w:rPr>
          <w:sz w:val="22"/>
          <w:szCs w:val="22"/>
        </w:rPr>
        <w:t>Жанры в изобразительном искусстве — в живописи, графике, скульптуре — определяются предметом изображения; клас- сификация и сравнение содержания произведений сходного сюжета (портреты, пейзажи и др.).</w:t>
      </w:r>
    </w:p>
    <w:p w:rsidR="00864CCC" w:rsidRPr="00864CCC" w:rsidRDefault="00864CCC" w:rsidP="00864CCC">
      <w:pPr>
        <w:pStyle w:val="a3"/>
        <w:spacing w:before="150" w:line="247" w:lineRule="auto"/>
        <w:rPr>
          <w:sz w:val="22"/>
          <w:szCs w:val="22"/>
        </w:rPr>
      </w:pPr>
      <w:r w:rsidRPr="00864CCC">
        <w:rPr>
          <w:sz w:val="22"/>
          <w:szCs w:val="22"/>
        </w:rPr>
        <w:t>Представления о произведениях крупнейших отечественных художников-пейзажистов: И. И. Шишкина, И. И. Левитана, А. К. Саврасова, В. Д. Поле</w:t>
      </w:r>
      <w:r>
        <w:rPr>
          <w:sz w:val="22"/>
          <w:szCs w:val="22"/>
        </w:rPr>
        <w:t>нова, А. И. Куинджи, И. К. Айва</w:t>
      </w:r>
      <w:r w:rsidRPr="00864CCC">
        <w:rPr>
          <w:sz w:val="22"/>
          <w:szCs w:val="22"/>
        </w:rPr>
        <w:t>зовского и др.</w:t>
      </w:r>
    </w:p>
    <w:p w:rsidR="00864CCC" w:rsidRPr="00864CCC" w:rsidRDefault="00864CCC" w:rsidP="00864CCC">
      <w:pPr>
        <w:pStyle w:val="a3"/>
        <w:spacing w:before="150" w:line="247" w:lineRule="auto"/>
        <w:rPr>
          <w:sz w:val="22"/>
          <w:szCs w:val="22"/>
        </w:rPr>
      </w:pPr>
      <w:r w:rsidRPr="00864CCC">
        <w:rPr>
          <w:sz w:val="22"/>
          <w:szCs w:val="22"/>
        </w:rPr>
        <w:t>Представления о произведениях крупнейших отечественных портретистов: В. И. Сурикова, И. Е. Репина, В. А. Серова и др.</w:t>
      </w:r>
    </w:p>
    <w:p w:rsidR="00864CCC" w:rsidRPr="00864CCC" w:rsidRDefault="00864CCC" w:rsidP="00864CCC">
      <w:pPr>
        <w:pStyle w:val="a3"/>
        <w:spacing w:before="150" w:line="247" w:lineRule="auto"/>
        <w:rPr>
          <w:b/>
          <w:sz w:val="22"/>
          <w:szCs w:val="22"/>
        </w:rPr>
      </w:pPr>
      <w:r w:rsidRPr="00864CCC">
        <w:rPr>
          <w:b/>
          <w:sz w:val="22"/>
          <w:szCs w:val="22"/>
        </w:rPr>
        <w:t>Модуль «Азбука цифровой графики»</w:t>
      </w:r>
    </w:p>
    <w:p w:rsidR="00864CCC" w:rsidRPr="00864CCC" w:rsidRDefault="00864CCC" w:rsidP="00864CCC">
      <w:pPr>
        <w:pStyle w:val="a3"/>
        <w:spacing w:before="150" w:line="247" w:lineRule="auto"/>
        <w:rPr>
          <w:sz w:val="22"/>
          <w:szCs w:val="22"/>
        </w:rPr>
      </w:pPr>
      <w:r w:rsidRPr="00864CCC">
        <w:rPr>
          <w:sz w:val="22"/>
          <w:szCs w:val="22"/>
        </w:rPr>
        <w:t>Построение в графическом редакторе различных по эмоцио- 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rsidR="00864CCC" w:rsidRPr="00864CCC" w:rsidRDefault="00864CCC" w:rsidP="00864CCC">
      <w:pPr>
        <w:pStyle w:val="a3"/>
        <w:spacing w:before="150" w:line="247" w:lineRule="auto"/>
        <w:rPr>
          <w:sz w:val="22"/>
          <w:szCs w:val="22"/>
        </w:rPr>
      </w:pPr>
      <w:r w:rsidRPr="00864CCC">
        <w:rPr>
          <w:sz w:val="22"/>
          <w:szCs w:val="22"/>
        </w:rPr>
        <w:t>В графическом редакторе создание рисунка элемента орна- мента (паттерна), его копирование, многократное повторение, в том числе с поворотами вокруг оси рисунка, и создание орна- мента, в основе которого раппорт. Вариативное создание орна- ментов на основе одного и того же элемента.</w:t>
      </w:r>
    </w:p>
    <w:p w:rsidR="00864CCC" w:rsidRPr="00864CCC" w:rsidRDefault="00864CCC" w:rsidP="00864CCC">
      <w:pPr>
        <w:pStyle w:val="a3"/>
        <w:spacing w:before="150" w:line="247" w:lineRule="auto"/>
        <w:rPr>
          <w:sz w:val="22"/>
          <w:szCs w:val="22"/>
        </w:rPr>
      </w:pPr>
      <w:r w:rsidRPr="00864CCC">
        <w:rPr>
          <w:sz w:val="22"/>
          <w:szCs w:val="22"/>
        </w:rPr>
        <w:t>Изображение и изучение мимики лица в  программе  Paint (или другом графическом редакторе).</w:t>
      </w:r>
    </w:p>
    <w:p w:rsidR="00864CCC" w:rsidRPr="00864CCC" w:rsidRDefault="00864CCC" w:rsidP="00864CCC">
      <w:pPr>
        <w:pStyle w:val="a3"/>
        <w:spacing w:before="150" w:line="247" w:lineRule="auto"/>
        <w:rPr>
          <w:sz w:val="22"/>
          <w:szCs w:val="22"/>
        </w:rPr>
      </w:pPr>
      <w:r w:rsidRPr="00864CCC">
        <w:rPr>
          <w:sz w:val="22"/>
          <w:szCs w:val="22"/>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864CCC" w:rsidRPr="00864CCC" w:rsidRDefault="00864CCC" w:rsidP="00864CCC">
      <w:pPr>
        <w:pStyle w:val="a3"/>
        <w:spacing w:before="150" w:line="247" w:lineRule="auto"/>
        <w:rPr>
          <w:sz w:val="22"/>
          <w:szCs w:val="22"/>
        </w:rPr>
      </w:pPr>
      <w:r w:rsidRPr="00864CCC">
        <w:rPr>
          <w:sz w:val="22"/>
          <w:szCs w:val="22"/>
        </w:rPr>
        <w:lastRenderedPageBreak/>
        <w:t>Редактирование фотографий в программе Picture Manager: изменение яркости, контраста, насыщенности цвета; обрезка, поворот, отражение.</w:t>
      </w:r>
    </w:p>
    <w:p w:rsidR="00864CCC" w:rsidRPr="00864CCC" w:rsidRDefault="00864CCC" w:rsidP="00864CCC">
      <w:pPr>
        <w:pStyle w:val="a3"/>
        <w:spacing w:before="150" w:line="247" w:lineRule="auto"/>
        <w:rPr>
          <w:sz w:val="22"/>
          <w:szCs w:val="22"/>
        </w:rPr>
      </w:pPr>
      <w:r w:rsidRPr="00864CCC">
        <w:rPr>
          <w:sz w:val="22"/>
          <w:szCs w:val="22"/>
        </w:rPr>
        <w:t xml:space="preserve"> Виртуальные путешествия в главные художественные музеи и музеи местные (по выбору учителя).</w:t>
      </w:r>
    </w:p>
    <w:p w:rsidR="00864CCC" w:rsidRPr="00864CCC" w:rsidRDefault="00864CCC" w:rsidP="00864CCC">
      <w:pPr>
        <w:pStyle w:val="a3"/>
        <w:spacing w:before="150" w:line="247" w:lineRule="auto"/>
        <w:rPr>
          <w:b/>
          <w:sz w:val="22"/>
          <w:szCs w:val="22"/>
        </w:rPr>
      </w:pPr>
      <w:r w:rsidRPr="00864CCC">
        <w:rPr>
          <w:b/>
          <w:sz w:val="22"/>
          <w:szCs w:val="22"/>
        </w:rPr>
        <w:t>4</w:t>
      </w:r>
      <w:r w:rsidRPr="00864CCC">
        <w:rPr>
          <w:b/>
          <w:sz w:val="22"/>
          <w:szCs w:val="22"/>
        </w:rPr>
        <w:tab/>
        <w:t>КЛАСС (34 ч)</w:t>
      </w:r>
    </w:p>
    <w:p w:rsidR="00864CCC" w:rsidRPr="00864CCC" w:rsidRDefault="00864CCC" w:rsidP="00864CCC">
      <w:pPr>
        <w:pStyle w:val="a3"/>
        <w:spacing w:before="150" w:line="247" w:lineRule="auto"/>
        <w:rPr>
          <w:b/>
          <w:sz w:val="22"/>
          <w:szCs w:val="22"/>
        </w:rPr>
      </w:pPr>
      <w:r w:rsidRPr="00864CCC">
        <w:rPr>
          <w:b/>
          <w:sz w:val="22"/>
          <w:szCs w:val="22"/>
        </w:rPr>
        <w:t>Модуль «Графика»</w:t>
      </w:r>
    </w:p>
    <w:p w:rsidR="00864CCC" w:rsidRPr="00864CCC" w:rsidRDefault="00864CCC" w:rsidP="00864CCC">
      <w:pPr>
        <w:pStyle w:val="a3"/>
        <w:spacing w:before="150" w:line="247" w:lineRule="auto"/>
        <w:rPr>
          <w:sz w:val="22"/>
          <w:szCs w:val="22"/>
        </w:rPr>
      </w:pPr>
      <w:r w:rsidRPr="00864CCC">
        <w:rPr>
          <w:sz w:val="22"/>
          <w:szCs w:val="22"/>
        </w:rPr>
        <w:t>Правила линейной и воздушной перспективы: уменьшение размера изображения по мере удаления от первого плана, смяг- чения цветового и тонального контрастов.</w:t>
      </w:r>
    </w:p>
    <w:p w:rsidR="00864CCC" w:rsidRPr="00864CCC" w:rsidRDefault="00864CCC" w:rsidP="00864CCC">
      <w:pPr>
        <w:pStyle w:val="a3"/>
        <w:spacing w:before="150" w:line="247" w:lineRule="auto"/>
        <w:rPr>
          <w:sz w:val="22"/>
          <w:szCs w:val="22"/>
        </w:rPr>
      </w:pPr>
      <w:r w:rsidRPr="00864CCC">
        <w:rPr>
          <w:sz w:val="22"/>
          <w:szCs w:val="22"/>
        </w:rPr>
        <w:t>Рисунок фигуры человека: основные пропорции и взаимоот- ношение частей фигуры, передача движения фигуры на пло- скости листа: бег, ходьба, сидящая и стоящая фигуры.</w:t>
      </w:r>
    </w:p>
    <w:p w:rsidR="00864CCC" w:rsidRPr="00864CCC" w:rsidRDefault="00864CCC" w:rsidP="00864CCC">
      <w:pPr>
        <w:pStyle w:val="a3"/>
        <w:spacing w:before="150" w:line="247" w:lineRule="auto"/>
        <w:rPr>
          <w:sz w:val="22"/>
          <w:szCs w:val="22"/>
        </w:rPr>
      </w:pPr>
      <w:r w:rsidRPr="00864CCC">
        <w:rPr>
          <w:sz w:val="22"/>
          <w:szCs w:val="22"/>
        </w:rPr>
        <w:t>Графическое изображение героев былин, древних легенд, сказок и сказаний разных народов.</w:t>
      </w:r>
    </w:p>
    <w:p w:rsidR="00864CCC" w:rsidRPr="00864CCC" w:rsidRDefault="00864CCC" w:rsidP="00864CCC">
      <w:pPr>
        <w:pStyle w:val="a3"/>
        <w:spacing w:before="150" w:line="247" w:lineRule="auto"/>
        <w:rPr>
          <w:sz w:val="22"/>
          <w:szCs w:val="22"/>
        </w:rPr>
      </w:pPr>
      <w:r w:rsidRPr="00864CCC">
        <w:rPr>
          <w:sz w:val="22"/>
          <w:szCs w:val="22"/>
        </w:rPr>
        <w:t>Изображение города — т</w:t>
      </w:r>
      <w:r>
        <w:rPr>
          <w:sz w:val="22"/>
          <w:szCs w:val="22"/>
        </w:rPr>
        <w:t>ематическая графическая компози</w:t>
      </w:r>
      <w:r w:rsidRPr="00864CCC">
        <w:rPr>
          <w:sz w:val="22"/>
          <w:szCs w:val="22"/>
        </w:rPr>
        <w:t>ция; использование карандаша, мелков, фломастеров (смешанная техника).</w:t>
      </w:r>
    </w:p>
    <w:p w:rsidR="00864CCC" w:rsidRPr="00864CCC" w:rsidRDefault="00864CCC" w:rsidP="00864CCC">
      <w:pPr>
        <w:pStyle w:val="a3"/>
        <w:spacing w:before="150" w:line="247" w:lineRule="auto"/>
        <w:rPr>
          <w:b/>
          <w:sz w:val="22"/>
          <w:szCs w:val="22"/>
        </w:rPr>
      </w:pPr>
      <w:r w:rsidRPr="00864CCC">
        <w:rPr>
          <w:b/>
          <w:sz w:val="22"/>
          <w:szCs w:val="22"/>
        </w:rPr>
        <w:t>Модуль «Живопись»</w:t>
      </w:r>
    </w:p>
    <w:p w:rsidR="00864CCC" w:rsidRPr="00864CCC" w:rsidRDefault="00864CCC" w:rsidP="00864CCC">
      <w:pPr>
        <w:pStyle w:val="a3"/>
        <w:spacing w:before="150" w:line="247" w:lineRule="auto"/>
        <w:rPr>
          <w:sz w:val="22"/>
          <w:szCs w:val="22"/>
        </w:rPr>
      </w:pPr>
      <w:r w:rsidRPr="00864CCC">
        <w:rPr>
          <w:sz w:val="22"/>
          <w:szCs w:val="22"/>
        </w:rPr>
        <w:t>Красота природы разных климатических зон, создание пей- зажных композиций (горный, степной, среднерусский ландшафт).</w:t>
      </w:r>
    </w:p>
    <w:p w:rsidR="00864CCC" w:rsidRPr="00864CCC" w:rsidRDefault="00864CCC" w:rsidP="00864CCC">
      <w:pPr>
        <w:pStyle w:val="a3"/>
        <w:spacing w:before="150" w:line="247" w:lineRule="auto"/>
        <w:rPr>
          <w:sz w:val="22"/>
          <w:szCs w:val="22"/>
        </w:rPr>
      </w:pPr>
      <w:r w:rsidRPr="00864CCC">
        <w:rPr>
          <w:sz w:val="22"/>
          <w:szCs w:val="22"/>
        </w:rPr>
        <w:t>Портретные изображения человека по представлению и на- блюдению с разным содержанием: женский или мужской пор- 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864CCC" w:rsidRPr="00864CCC" w:rsidRDefault="00864CCC" w:rsidP="00864CCC">
      <w:pPr>
        <w:pStyle w:val="a3"/>
        <w:spacing w:before="150" w:line="247" w:lineRule="auto"/>
        <w:rPr>
          <w:sz w:val="22"/>
          <w:szCs w:val="22"/>
        </w:rPr>
      </w:pPr>
      <w:r w:rsidRPr="00864CCC">
        <w:rPr>
          <w:sz w:val="22"/>
          <w:szCs w:val="22"/>
        </w:rPr>
        <w:t>Тематические многофигурные композиции: коллективно соз- данные панно-аппликации из индивидуальных рисунков и вы- резанных персонажей на темы праздников народов мира или в качестве иллюстраций к сказкам и легендам.</w:t>
      </w:r>
    </w:p>
    <w:p w:rsidR="00864CCC" w:rsidRPr="00864CCC" w:rsidRDefault="00864CCC" w:rsidP="00864CCC">
      <w:pPr>
        <w:pStyle w:val="a3"/>
        <w:spacing w:before="150" w:line="247" w:lineRule="auto"/>
        <w:rPr>
          <w:b/>
          <w:sz w:val="22"/>
          <w:szCs w:val="22"/>
        </w:rPr>
      </w:pPr>
      <w:r w:rsidRPr="00864CCC">
        <w:rPr>
          <w:b/>
          <w:sz w:val="22"/>
          <w:szCs w:val="22"/>
        </w:rPr>
        <w:t>Модуль «Скульптура»</w:t>
      </w:r>
    </w:p>
    <w:p w:rsidR="00864CCC" w:rsidRPr="00864CCC" w:rsidRDefault="00864CCC" w:rsidP="00864CCC">
      <w:pPr>
        <w:pStyle w:val="a3"/>
        <w:spacing w:before="150" w:line="247" w:lineRule="auto"/>
        <w:rPr>
          <w:sz w:val="22"/>
          <w:szCs w:val="22"/>
        </w:rPr>
      </w:pPr>
      <w:r w:rsidRPr="00864CCC">
        <w:rPr>
          <w:sz w:val="22"/>
          <w:szCs w:val="22"/>
        </w:rPr>
        <w:t xml:space="preserve">Знакомство со скульптурными памятниками героям и мемо- </w:t>
      </w:r>
      <w:r w:rsidRPr="00864CCC">
        <w:rPr>
          <w:sz w:val="22"/>
          <w:szCs w:val="22"/>
        </w:rPr>
        <w:lastRenderedPageBreak/>
        <w:t>риальными комплексами.</w:t>
      </w:r>
    </w:p>
    <w:p w:rsidR="00864CCC" w:rsidRPr="00864CCC" w:rsidRDefault="00864CCC" w:rsidP="00864CCC">
      <w:pPr>
        <w:pStyle w:val="a3"/>
        <w:spacing w:before="150" w:line="247" w:lineRule="auto"/>
        <w:rPr>
          <w:sz w:val="22"/>
          <w:szCs w:val="22"/>
        </w:rPr>
      </w:pPr>
      <w:r w:rsidRPr="00864CCC">
        <w:rPr>
          <w:sz w:val="22"/>
          <w:szCs w:val="22"/>
        </w:rPr>
        <w:t>Создание эскиза памятника народному герою. Работа с пла- стилином или глиной. Выражение значительности, трагизма и победительной силы.</w:t>
      </w:r>
    </w:p>
    <w:p w:rsidR="00864CCC" w:rsidRPr="00864CCC" w:rsidRDefault="00864CCC" w:rsidP="00864CCC">
      <w:pPr>
        <w:pStyle w:val="a3"/>
        <w:spacing w:before="150" w:line="247" w:lineRule="auto"/>
        <w:rPr>
          <w:b/>
          <w:sz w:val="22"/>
          <w:szCs w:val="22"/>
        </w:rPr>
      </w:pPr>
      <w:r w:rsidRPr="00864CCC">
        <w:rPr>
          <w:b/>
          <w:sz w:val="22"/>
          <w:szCs w:val="22"/>
        </w:rPr>
        <w:t>Модуль «Декоративно-прикладное искусство»</w:t>
      </w:r>
    </w:p>
    <w:p w:rsidR="00864CCC" w:rsidRPr="00864CCC" w:rsidRDefault="00864CCC" w:rsidP="00864CCC">
      <w:pPr>
        <w:pStyle w:val="a3"/>
        <w:spacing w:before="150" w:line="247" w:lineRule="auto"/>
        <w:rPr>
          <w:sz w:val="22"/>
          <w:szCs w:val="22"/>
        </w:rPr>
      </w:pPr>
      <w:r w:rsidRPr="00864CCC">
        <w:rPr>
          <w:sz w:val="22"/>
          <w:szCs w:val="22"/>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864CCC" w:rsidRPr="00864CCC" w:rsidRDefault="00864CCC" w:rsidP="00864CCC">
      <w:pPr>
        <w:pStyle w:val="a3"/>
        <w:spacing w:before="150" w:line="247" w:lineRule="auto"/>
        <w:rPr>
          <w:sz w:val="22"/>
          <w:szCs w:val="22"/>
        </w:rPr>
      </w:pPr>
      <w:r w:rsidRPr="00864CCC">
        <w:rPr>
          <w:sz w:val="22"/>
          <w:szCs w:val="22"/>
        </w:rPr>
        <w:t>Мотивы и назначение русских народных орнаментов. Дере- вянная резьба и роспись, украшение наличников и других эле- ментов избы, вышивка, декор головных уборов и др.</w:t>
      </w:r>
    </w:p>
    <w:p w:rsidR="00864CCC" w:rsidRPr="00864CCC" w:rsidRDefault="00864CCC" w:rsidP="00864CCC">
      <w:pPr>
        <w:pStyle w:val="a3"/>
        <w:spacing w:before="150" w:line="247" w:lineRule="auto"/>
        <w:rPr>
          <w:sz w:val="22"/>
          <w:szCs w:val="22"/>
        </w:rPr>
      </w:pPr>
      <w:r w:rsidRPr="00864CCC">
        <w:rPr>
          <w:sz w:val="22"/>
          <w:szCs w:val="22"/>
        </w:rPr>
        <w:t>Орнаментальное украшение каменной архитектуры в памят- никах русской культуры, каменная резьба, росписи стен, изразцы.</w:t>
      </w:r>
    </w:p>
    <w:p w:rsidR="00864CCC" w:rsidRPr="00864CCC" w:rsidRDefault="00864CCC" w:rsidP="00864CCC">
      <w:pPr>
        <w:pStyle w:val="a3"/>
        <w:spacing w:before="150" w:line="247" w:lineRule="auto"/>
        <w:rPr>
          <w:sz w:val="22"/>
          <w:szCs w:val="22"/>
        </w:rPr>
      </w:pPr>
      <w:r w:rsidRPr="00864CCC">
        <w:rPr>
          <w:sz w:val="22"/>
          <w:szCs w:val="22"/>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864CCC" w:rsidRPr="00864CCC" w:rsidRDefault="00864CCC" w:rsidP="00864CCC">
      <w:pPr>
        <w:pStyle w:val="a3"/>
        <w:spacing w:before="150" w:line="247" w:lineRule="auto"/>
        <w:rPr>
          <w:sz w:val="22"/>
          <w:szCs w:val="22"/>
        </w:rPr>
      </w:pPr>
      <w:r w:rsidRPr="00864CCC">
        <w:rPr>
          <w:sz w:val="22"/>
          <w:szCs w:val="22"/>
        </w:rPr>
        <w:t>Женский и мужской костюмы в традициях разных народов.</w:t>
      </w:r>
    </w:p>
    <w:p w:rsidR="00864CCC" w:rsidRPr="00864CCC" w:rsidRDefault="00864CCC" w:rsidP="00864CCC">
      <w:pPr>
        <w:pStyle w:val="a3"/>
        <w:spacing w:before="150" w:line="247" w:lineRule="auto"/>
        <w:rPr>
          <w:sz w:val="22"/>
          <w:szCs w:val="22"/>
        </w:rPr>
      </w:pPr>
      <w:r w:rsidRPr="00864CCC">
        <w:rPr>
          <w:sz w:val="22"/>
          <w:szCs w:val="22"/>
        </w:rPr>
        <w:t>Своеобразие одежды разных эпох и культур.</w:t>
      </w:r>
    </w:p>
    <w:p w:rsidR="00864CCC" w:rsidRPr="00864CCC" w:rsidRDefault="00864CCC" w:rsidP="00864CCC">
      <w:pPr>
        <w:pStyle w:val="a3"/>
        <w:spacing w:before="150" w:line="247" w:lineRule="auto"/>
        <w:rPr>
          <w:b/>
          <w:sz w:val="22"/>
          <w:szCs w:val="22"/>
        </w:rPr>
      </w:pPr>
      <w:r w:rsidRPr="00864CCC">
        <w:rPr>
          <w:b/>
          <w:sz w:val="22"/>
          <w:szCs w:val="22"/>
        </w:rPr>
        <w:t>Модуль «Архитектура»</w:t>
      </w:r>
    </w:p>
    <w:p w:rsidR="00864CCC" w:rsidRPr="00864CCC" w:rsidRDefault="00864CCC" w:rsidP="00864CCC">
      <w:pPr>
        <w:pStyle w:val="a3"/>
        <w:spacing w:before="150" w:line="247" w:lineRule="auto"/>
        <w:rPr>
          <w:sz w:val="22"/>
          <w:szCs w:val="22"/>
        </w:rPr>
      </w:pPr>
      <w:r w:rsidRPr="00864CCC">
        <w:rPr>
          <w:sz w:val="22"/>
          <w:szCs w:val="22"/>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864CCC" w:rsidRPr="00864CCC" w:rsidRDefault="00864CCC" w:rsidP="00864CCC">
      <w:pPr>
        <w:pStyle w:val="a3"/>
        <w:spacing w:before="150" w:line="247" w:lineRule="auto"/>
        <w:rPr>
          <w:sz w:val="22"/>
          <w:szCs w:val="22"/>
        </w:rPr>
      </w:pPr>
      <w:r w:rsidRPr="00864CCC">
        <w:rPr>
          <w:sz w:val="22"/>
          <w:szCs w:val="22"/>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864CCC" w:rsidRPr="00864CCC" w:rsidRDefault="00864CCC" w:rsidP="00864CCC">
      <w:pPr>
        <w:pStyle w:val="a3"/>
        <w:spacing w:before="150" w:line="247" w:lineRule="auto"/>
        <w:rPr>
          <w:sz w:val="22"/>
          <w:szCs w:val="22"/>
        </w:rPr>
      </w:pPr>
      <w:r w:rsidRPr="00864CCC">
        <w:rPr>
          <w:sz w:val="22"/>
          <w:szCs w:val="22"/>
        </w:rPr>
        <w:t xml:space="preserve">Конструкция и изображение здания каменного собора: свод, нефы, закомары, глава, купол. Роль собора в организации жизни </w:t>
      </w:r>
      <w:r w:rsidRPr="00864CCC">
        <w:rPr>
          <w:sz w:val="22"/>
          <w:szCs w:val="22"/>
        </w:rPr>
        <w:lastRenderedPageBreak/>
        <w:t>древнего города, собор как архитектурная доминанта.</w:t>
      </w:r>
    </w:p>
    <w:p w:rsidR="00864CCC" w:rsidRPr="00864CCC" w:rsidRDefault="00864CCC" w:rsidP="00864CCC">
      <w:pPr>
        <w:pStyle w:val="a3"/>
        <w:spacing w:before="150" w:line="247" w:lineRule="auto"/>
        <w:rPr>
          <w:sz w:val="22"/>
          <w:szCs w:val="22"/>
        </w:rPr>
      </w:pPr>
      <w:r w:rsidRPr="00864CCC">
        <w:rPr>
          <w:sz w:val="22"/>
          <w:szCs w:val="22"/>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864CCC" w:rsidRPr="00864CCC" w:rsidRDefault="00864CCC" w:rsidP="00864CCC">
      <w:pPr>
        <w:pStyle w:val="a3"/>
        <w:spacing w:before="150" w:line="247" w:lineRule="auto"/>
        <w:rPr>
          <w:sz w:val="22"/>
          <w:szCs w:val="22"/>
        </w:rPr>
      </w:pPr>
      <w:r w:rsidRPr="00864CCC">
        <w:rPr>
          <w:sz w:val="22"/>
          <w:szCs w:val="22"/>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864CCC" w:rsidRPr="00864CCC" w:rsidRDefault="00864CCC" w:rsidP="00864CCC">
      <w:pPr>
        <w:pStyle w:val="a3"/>
        <w:spacing w:before="150" w:line="247" w:lineRule="auto"/>
        <w:rPr>
          <w:sz w:val="22"/>
          <w:szCs w:val="22"/>
        </w:rPr>
      </w:pPr>
      <w:r w:rsidRPr="00864CCC">
        <w:rPr>
          <w:sz w:val="22"/>
          <w:szCs w:val="22"/>
        </w:rPr>
        <w:t>Понимание значения для современных людей сохранения культурного наследия.</w:t>
      </w:r>
    </w:p>
    <w:p w:rsidR="00864CCC" w:rsidRPr="00864CCC" w:rsidRDefault="00864CCC" w:rsidP="00864CCC">
      <w:pPr>
        <w:pStyle w:val="a3"/>
        <w:spacing w:before="150" w:line="247" w:lineRule="auto"/>
        <w:rPr>
          <w:b/>
          <w:sz w:val="22"/>
          <w:szCs w:val="22"/>
        </w:rPr>
      </w:pPr>
      <w:r w:rsidRPr="00864CCC">
        <w:rPr>
          <w:b/>
          <w:sz w:val="22"/>
          <w:szCs w:val="22"/>
        </w:rPr>
        <w:t>Модуль «Восприятие произведений искусства»</w:t>
      </w:r>
    </w:p>
    <w:p w:rsidR="00864CCC" w:rsidRPr="00864CCC" w:rsidRDefault="00864CCC" w:rsidP="00864CCC">
      <w:pPr>
        <w:pStyle w:val="a3"/>
        <w:spacing w:before="150" w:line="247" w:lineRule="auto"/>
        <w:rPr>
          <w:sz w:val="22"/>
          <w:szCs w:val="22"/>
        </w:rPr>
      </w:pPr>
      <w:r w:rsidRPr="00864CCC">
        <w:rPr>
          <w:sz w:val="22"/>
          <w:szCs w:val="22"/>
        </w:rPr>
        <w:t>Произведения В. М. Васнецова, Б. М. Кустодиева, А. М. Ва- снецова, В. И. Сурикова, К. А. Коровина, А. Г. Венецианова,</w:t>
      </w:r>
      <w:r>
        <w:rPr>
          <w:sz w:val="22"/>
          <w:szCs w:val="22"/>
        </w:rPr>
        <w:t xml:space="preserve"> </w:t>
      </w:r>
      <w:r w:rsidRPr="00864CCC">
        <w:rPr>
          <w:sz w:val="22"/>
          <w:szCs w:val="22"/>
        </w:rPr>
        <w:t>А. П. Рябушкина, И. Я. Билибина на темы истории и традиций русской отечественной культуры.</w:t>
      </w:r>
    </w:p>
    <w:p w:rsidR="00864CCC" w:rsidRPr="00864CCC" w:rsidRDefault="00864CCC" w:rsidP="00864CCC">
      <w:pPr>
        <w:pStyle w:val="a3"/>
        <w:spacing w:before="150" w:line="247" w:lineRule="auto"/>
        <w:rPr>
          <w:sz w:val="22"/>
          <w:szCs w:val="22"/>
        </w:rPr>
      </w:pPr>
      <w:r w:rsidRPr="00864CCC">
        <w:rPr>
          <w:sz w:val="22"/>
          <w:szCs w:val="22"/>
        </w:rPr>
        <w:t>Примеры произведений великих европейских художников: Леонардо да Винчи, Рафаэля, Рембрандта, Пикассо (и других по выбору учителя).</w:t>
      </w:r>
    </w:p>
    <w:p w:rsidR="00864CCC" w:rsidRPr="00864CCC" w:rsidRDefault="00864CCC" w:rsidP="00864CCC">
      <w:pPr>
        <w:pStyle w:val="a3"/>
        <w:spacing w:before="150" w:line="247" w:lineRule="auto"/>
        <w:rPr>
          <w:sz w:val="22"/>
          <w:szCs w:val="22"/>
        </w:rPr>
      </w:pPr>
      <w:r w:rsidRPr="00864CCC">
        <w:rPr>
          <w:sz w:val="22"/>
          <w:szCs w:val="22"/>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864CCC" w:rsidRPr="00864CCC" w:rsidRDefault="00864CCC" w:rsidP="00864CCC">
      <w:pPr>
        <w:pStyle w:val="a3"/>
        <w:spacing w:before="150" w:line="247" w:lineRule="auto"/>
        <w:rPr>
          <w:sz w:val="22"/>
          <w:szCs w:val="22"/>
        </w:rPr>
      </w:pPr>
      <w:r w:rsidRPr="00864CCC">
        <w:rPr>
          <w:sz w:val="22"/>
          <w:szCs w:val="22"/>
        </w:rPr>
        <w:t>Художественная культура разных эпох и народов. Представ- 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864CCC" w:rsidRPr="00864CCC" w:rsidRDefault="00864CCC" w:rsidP="00864CCC">
      <w:pPr>
        <w:pStyle w:val="a3"/>
        <w:spacing w:before="150" w:line="247" w:lineRule="auto"/>
        <w:rPr>
          <w:sz w:val="22"/>
          <w:szCs w:val="22"/>
        </w:rPr>
      </w:pPr>
      <w:r w:rsidRPr="00864CCC">
        <w:rPr>
          <w:sz w:val="22"/>
          <w:szCs w:val="22"/>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w:t>
      </w:r>
      <w:r w:rsidRPr="00864CCC">
        <w:rPr>
          <w:sz w:val="22"/>
          <w:szCs w:val="22"/>
        </w:rPr>
        <w:lastRenderedPageBreak/>
        <w:t>ансамбль «Героям</w:t>
      </w:r>
      <w:r>
        <w:rPr>
          <w:sz w:val="22"/>
          <w:szCs w:val="22"/>
        </w:rPr>
        <w:t xml:space="preserve"> Сталинградской битвы» на Мамае</w:t>
      </w:r>
      <w:r w:rsidRPr="00864CCC">
        <w:rPr>
          <w:sz w:val="22"/>
          <w:szCs w:val="22"/>
        </w:rPr>
        <w:t>вом кургане (и другие по выбору учителя).</w:t>
      </w:r>
    </w:p>
    <w:p w:rsidR="00864CCC" w:rsidRPr="00864CCC" w:rsidRDefault="00864CCC" w:rsidP="00864CCC">
      <w:pPr>
        <w:pStyle w:val="a3"/>
        <w:spacing w:before="150" w:line="247" w:lineRule="auto"/>
        <w:rPr>
          <w:b/>
          <w:sz w:val="22"/>
          <w:szCs w:val="22"/>
        </w:rPr>
      </w:pPr>
      <w:r w:rsidRPr="00864CCC">
        <w:rPr>
          <w:b/>
          <w:sz w:val="22"/>
          <w:szCs w:val="22"/>
        </w:rPr>
        <w:t>Модуль «Азбука цифровой графики»</w:t>
      </w:r>
    </w:p>
    <w:p w:rsidR="00864CCC" w:rsidRPr="00864CCC" w:rsidRDefault="00864CCC" w:rsidP="00864CCC">
      <w:pPr>
        <w:pStyle w:val="a3"/>
        <w:spacing w:before="150" w:line="247" w:lineRule="auto"/>
        <w:rPr>
          <w:sz w:val="22"/>
          <w:szCs w:val="22"/>
        </w:rPr>
      </w:pPr>
      <w:r w:rsidRPr="00864CCC">
        <w:rPr>
          <w:sz w:val="22"/>
          <w:szCs w:val="22"/>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 ных изменений.</w:t>
      </w:r>
    </w:p>
    <w:p w:rsidR="00864CCC" w:rsidRPr="00864CCC" w:rsidRDefault="00864CCC" w:rsidP="00864CCC">
      <w:pPr>
        <w:pStyle w:val="a3"/>
        <w:spacing w:before="150" w:line="247" w:lineRule="auto"/>
        <w:rPr>
          <w:sz w:val="22"/>
          <w:szCs w:val="22"/>
        </w:rPr>
      </w:pPr>
      <w:r w:rsidRPr="00864CCC">
        <w:rPr>
          <w:sz w:val="22"/>
          <w:szCs w:val="22"/>
        </w:rPr>
        <w:t>Моделирование в графическом редакторе с помощью инстру- 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 диционных жилищ  разных  народов  (юрта,  каркасный  дом и др., в том числе с учётом местных традиций).</w:t>
      </w:r>
    </w:p>
    <w:p w:rsidR="00864CCC" w:rsidRPr="00864CCC" w:rsidRDefault="00864CCC" w:rsidP="00864CCC">
      <w:pPr>
        <w:pStyle w:val="a3"/>
        <w:spacing w:before="150" w:line="247" w:lineRule="auto"/>
        <w:rPr>
          <w:sz w:val="22"/>
          <w:szCs w:val="22"/>
        </w:rPr>
      </w:pPr>
      <w:r w:rsidRPr="00864CCC">
        <w:rPr>
          <w:sz w:val="22"/>
          <w:szCs w:val="22"/>
        </w:rPr>
        <w:t>Моделирование в графическом редакторе с помощью инстру- 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864CCC" w:rsidRPr="00864CCC" w:rsidRDefault="00864CCC" w:rsidP="00864CCC">
      <w:pPr>
        <w:pStyle w:val="a3"/>
        <w:spacing w:before="150" w:line="247" w:lineRule="auto"/>
        <w:rPr>
          <w:sz w:val="22"/>
          <w:szCs w:val="22"/>
        </w:rPr>
      </w:pPr>
      <w:r w:rsidRPr="00864CCC">
        <w:rPr>
          <w:sz w:val="22"/>
          <w:szCs w:val="22"/>
        </w:rPr>
        <w:t>Построение в графическом редакторе с помощью геометриче- 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 нических условиях).</w:t>
      </w:r>
    </w:p>
    <w:p w:rsidR="00864CCC" w:rsidRPr="00864CCC" w:rsidRDefault="00864CCC" w:rsidP="00864CCC">
      <w:pPr>
        <w:pStyle w:val="a3"/>
        <w:spacing w:before="150" w:line="247" w:lineRule="auto"/>
        <w:rPr>
          <w:sz w:val="22"/>
          <w:szCs w:val="22"/>
        </w:rPr>
      </w:pPr>
      <w:r w:rsidRPr="00864CCC">
        <w:rPr>
          <w:sz w:val="22"/>
          <w:szCs w:val="22"/>
        </w:rPr>
        <w:t xml:space="preserve"> Анимация простого движения нарисованной фигурки: загру- зить две фазы движения фигурки в виртуальный редактор GIF-анимации и сохранить простое повторяющееся движение своего рисунка.</w:t>
      </w:r>
    </w:p>
    <w:p w:rsidR="00864CCC" w:rsidRPr="00864CCC" w:rsidRDefault="00864CCC" w:rsidP="00864CCC">
      <w:pPr>
        <w:pStyle w:val="a3"/>
        <w:spacing w:before="150" w:line="247" w:lineRule="auto"/>
        <w:rPr>
          <w:sz w:val="22"/>
          <w:szCs w:val="22"/>
        </w:rPr>
      </w:pPr>
      <w:r w:rsidRPr="00864CCC">
        <w:rPr>
          <w:sz w:val="22"/>
          <w:szCs w:val="22"/>
        </w:rPr>
        <w:t>Создание компьютерной презентации в программе PowerPoint на тему архитектуры, декоративного и изобразительного ис- кусства выбранной эпохи или национальной культуры.</w:t>
      </w:r>
    </w:p>
    <w:p w:rsidR="00F4237C" w:rsidRDefault="00864CCC" w:rsidP="00864CCC">
      <w:pPr>
        <w:pStyle w:val="a3"/>
        <w:spacing w:before="150" w:line="247" w:lineRule="auto"/>
      </w:pPr>
      <w:r w:rsidRPr="00864CCC">
        <w:rPr>
          <w:sz w:val="22"/>
          <w:szCs w:val="22"/>
        </w:rPr>
        <w:t>Виртуальные тематические путешествия по художес</w:t>
      </w:r>
      <w:r>
        <w:rPr>
          <w:sz w:val="22"/>
          <w:szCs w:val="22"/>
        </w:rPr>
        <w:t>твен</w:t>
      </w:r>
      <w:r w:rsidRPr="00864CCC">
        <w:rPr>
          <w:sz w:val="22"/>
          <w:szCs w:val="22"/>
        </w:rPr>
        <w:t>ным музеям мира.</w:t>
      </w:r>
      <w:r w:rsidR="004B552D" w:rsidRPr="00A51A48">
        <w:t xml:space="preserve"> </w:t>
      </w:r>
    </w:p>
    <w:p w:rsidR="00F4237C" w:rsidRDefault="00F4237C">
      <w:pPr>
        <w:pStyle w:val="a3"/>
        <w:ind w:left="0" w:right="0" w:firstLine="0"/>
        <w:jc w:val="left"/>
        <w:rPr>
          <w:sz w:val="22"/>
        </w:rPr>
      </w:pPr>
    </w:p>
    <w:p w:rsidR="00F4237C" w:rsidRDefault="00846A94">
      <w:pPr>
        <w:pStyle w:val="1"/>
        <w:spacing w:before="174" w:line="268" w:lineRule="exact"/>
      </w:pPr>
      <w:r>
        <w:rPr>
          <w:color w:val="231F20"/>
          <w:w w:val="80"/>
        </w:rPr>
        <w:t>ПЛАНИРУЕМЫЕ</w:t>
      </w:r>
      <w:r>
        <w:rPr>
          <w:color w:val="231F20"/>
          <w:spacing w:val="40"/>
          <w:w w:val="80"/>
        </w:rPr>
        <w:t xml:space="preserve"> </w:t>
      </w:r>
      <w:r>
        <w:rPr>
          <w:color w:val="231F20"/>
          <w:w w:val="80"/>
        </w:rPr>
        <w:t>РЕЗУЛЬТАТЫ</w:t>
      </w:r>
      <w:r>
        <w:rPr>
          <w:color w:val="231F20"/>
          <w:spacing w:val="41"/>
          <w:w w:val="80"/>
        </w:rPr>
        <w:t xml:space="preserve"> </w:t>
      </w:r>
      <w:r>
        <w:rPr>
          <w:color w:val="231F20"/>
          <w:w w:val="80"/>
        </w:rPr>
        <w:t>ОСВОЕНИЯ</w:t>
      </w:r>
    </w:p>
    <w:p w:rsidR="00F4237C" w:rsidRDefault="001C27CB">
      <w:pPr>
        <w:spacing w:before="14" w:line="204" w:lineRule="auto"/>
        <w:ind w:left="158" w:right="450"/>
        <w:rPr>
          <w:rFonts w:ascii="Tahoma" w:hAnsi="Tahoma"/>
          <w:b/>
          <w:sz w:val="24"/>
        </w:rPr>
      </w:pPr>
      <w:r>
        <w:pict>
          <v:shape id="_x0000_s1174" style="position:absolute;left:0;text-align:left;margin-left:36.85pt;margin-top:28.45pt;width:317.5pt;height:.1pt;z-index:-15693312;mso-wrap-distance-left:0;mso-wrap-distance-right:0;mso-position-horizontal-relative:page" coordorigin="737,569" coordsize="6350,0" path="m737,569r6350,e" filled="f" strokecolor="#231f20" strokeweight=".5pt">
            <v:path arrowok="t"/>
            <w10:wrap type="topAndBottom" anchorx="page"/>
          </v:shape>
        </w:pict>
      </w:r>
      <w:r w:rsidR="00846A94">
        <w:rPr>
          <w:rFonts w:ascii="Tahoma" w:hAnsi="Tahoma"/>
          <w:b/>
          <w:color w:val="231F20"/>
          <w:w w:val="80"/>
          <w:sz w:val="24"/>
        </w:rPr>
        <w:t>УЧЕБНОГО</w:t>
      </w:r>
      <w:r w:rsidR="00846A94">
        <w:rPr>
          <w:rFonts w:ascii="Tahoma" w:hAnsi="Tahoma"/>
          <w:b/>
          <w:color w:val="231F20"/>
          <w:spacing w:val="1"/>
          <w:w w:val="80"/>
          <w:sz w:val="24"/>
        </w:rPr>
        <w:t xml:space="preserve"> </w:t>
      </w:r>
      <w:r w:rsidR="00846A94">
        <w:rPr>
          <w:rFonts w:ascii="Tahoma" w:hAnsi="Tahoma"/>
          <w:b/>
          <w:color w:val="231F20"/>
          <w:w w:val="80"/>
          <w:sz w:val="24"/>
        </w:rPr>
        <w:t>ПРЕДМЕТА</w:t>
      </w:r>
      <w:r w:rsidR="00846A94">
        <w:rPr>
          <w:rFonts w:ascii="Tahoma" w:hAnsi="Tahoma"/>
          <w:b/>
          <w:color w:val="231F20"/>
          <w:spacing w:val="1"/>
          <w:w w:val="80"/>
          <w:sz w:val="24"/>
        </w:rPr>
        <w:t xml:space="preserve"> </w:t>
      </w:r>
      <w:r w:rsidR="00846A94">
        <w:rPr>
          <w:rFonts w:ascii="Tahoma" w:hAnsi="Tahoma"/>
          <w:b/>
          <w:color w:val="231F20"/>
          <w:w w:val="80"/>
          <w:sz w:val="24"/>
        </w:rPr>
        <w:t>«ИЗОБРАЗИТЕЛЬНОЕ</w:t>
      </w:r>
      <w:r w:rsidR="00846A94">
        <w:rPr>
          <w:rFonts w:ascii="Tahoma" w:hAnsi="Tahoma"/>
          <w:b/>
          <w:color w:val="231F20"/>
          <w:spacing w:val="1"/>
          <w:w w:val="80"/>
          <w:sz w:val="24"/>
        </w:rPr>
        <w:t xml:space="preserve"> </w:t>
      </w:r>
      <w:r w:rsidR="00846A94">
        <w:rPr>
          <w:rFonts w:ascii="Tahoma" w:hAnsi="Tahoma"/>
          <w:b/>
          <w:color w:val="231F20"/>
          <w:w w:val="80"/>
          <w:sz w:val="24"/>
        </w:rPr>
        <w:t>ИСКУССТВО»</w:t>
      </w:r>
      <w:r w:rsidR="00846A94">
        <w:rPr>
          <w:rFonts w:ascii="Tahoma" w:hAnsi="Tahoma"/>
          <w:b/>
          <w:color w:val="231F20"/>
          <w:spacing w:val="-54"/>
          <w:w w:val="80"/>
          <w:sz w:val="24"/>
        </w:rPr>
        <w:t xml:space="preserve"> </w:t>
      </w:r>
      <w:r w:rsidR="00846A94">
        <w:rPr>
          <w:rFonts w:ascii="Tahoma" w:hAnsi="Tahoma"/>
          <w:b/>
          <w:color w:val="231F20"/>
          <w:w w:val="85"/>
          <w:sz w:val="24"/>
        </w:rPr>
        <w:lastRenderedPageBreak/>
        <w:t>НА</w:t>
      </w:r>
      <w:r w:rsidR="00846A94">
        <w:rPr>
          <w:rFonts w:ascii="Tahoma" w:hAnsi="Tahoma"/>
          <w:b/>
          <w:color w:val="231F20"/>
          <w:spacing w:val="8"/>
          <w:w w:val="85"/>
          <w:sz w:val="24"/>
        </w:rPr>
        <w:t xml:space="preserve"> </w:t>
      </w:r>
      <w:r w:rsidR="00846A94">
        <w:rPr>
          <w:rFonts w:ascii="Tahoma" w:hAnsi="Tahoma"/>
          <w:b/>
          <w:color w:val="231F20"/>
          <w:w w:val="85"/>
          <w:sz w:val="24"/>
        </w:rPr>
        <w:t>УРОВНЕ</w:t>
      </w:r>
      <w:r w:rsidR="00846A94">
        <w:rPr>
          <w:rFonts w:ascii="Tahoma" w:hAnsi="Tahoma"/>
          <w:b/>
          <w:color w:val="231F20"/>
          <w:spacing w:val="9"/>
          <w:w w:val="85"/>
          <w:sz w:val="24"/>
        </w:rPr>
        <w:t xml:space="preserve"> </w:t>
      </w:r>
      <w:r w:rsidR="00846A94">
        <w:rPr>
          <w:rFonts w:ascii="Tahoma" w:hAnsi="Tahoma"/>
          <w:b/>
          <w:color w:val="231F20"/>
          <w:w w:val="85"/>
          <w:sz w:val="24"/>
        </w:rPr>
        <w:t>НАЧАЛЬНОГО</w:t>
      </w:r>
      <w:r w:rsidR="00846A94">
        <w:rPr>
          <w:rFonts w:ascii="Tahoma" w:hAnsi="Tahoma"/>
          <w:b/>
          <w:color w:val="231F20"/>
          <w:spacing w:val="9"/>
          <w:w w:val="85"/>
          <w:sz w:val="24"/>
        </w:rPr>
        <w:t xml:space="preserve"> </w:t>
      </w:r>
      <w:r w:rsidR="00846A94">
        <w:rPr>
          <w:rFonts w:ascii="Tahoma" w:hAnsi="Tahoma"/>
          <w:b/>
          <w:color w:val="231F20"/>
          <w:w w:val="85"/>
          <w:sz w:val="24"/>
        </w:rPr>
        <w:t>ОБЩЕГО</w:t>
      </w:r>
      <w:r w:rsidR="00846A94">
        <w:rPr>
          <w:rFonts w:ascii="Tahoma" w:hAnsi="Tahoma"/>
          <w:b/>
          <w:color w:val="231F20"/>
          <w:spacing w:val="8"/>
          <w:w w:val="85"/>
          <w:sz w:val="24"/>
        </w:rPr>
        <w:t xml:space="preserve"> </w:t>
      </w:r>
      <w:r w:rsidR="00846A94">
        <w:rPr>
          <w:rFonts w:ascii="Tahoma" w:hAnsi="Tahoma"/>
          <w:b/>
          <w:color w:val="231F20"/>
          <w:w w:val="85"/>
          <w:sz w:val="24"/>
        </w:rPr>
        <w:t>ОБРАЗОВАНИЯ</w:t>
      </w:r>
    </w:p>
    <w:p w:rsidR="00F4237C" w:rsidRDefault="00846A94">
      <w:pPr>
        <w:pStyle w:val="3"/>
        <w:spacing w:before="194"/>
      </w:pPr>
      <w:r>
        <w:rPr>
          <w:color w:val="231F20"/>
          <w:w w:val="90"/>
        </w:rPr>
        <w:t>ЛИЧНОСТНЫЕ</w:t>
      </w:r>
      <w:r>
        <w:rPr>
          <w:color w:val="231F20"/>
          <w:spacing w:val="20"/>
          <w:w w:val="90"/>
        </w:rPr>
        <w:t xml:space="preserve"> </w:t>
      </w:r>
      <w:r>
        <w:rPr>
          <w:color w:val="231F20"/>
          <w:w w:val="90"/>
        </w:rPr>
        <w:t>РЕЗУЛЬТАТЫ</w:t>
      </w:r>
    </w:p>
    <w:p w:rsidR="00A51A48" w:rsidRPr="00A51A48" w:rsidRDefault="00A51A48" w:rsidP="00A51A48">
      <w:pPr>
        <w:pStyle w:val="a3"/>
        <w:spacing w:before="71" w:line="256" w:lineRule="auto"/>
        <w:ind w:right="154"/>
        <w:rPr>
          <w:sz w:val="22"/>
          <w:szCs w:val="22"/>
        </w:rPr>
      </w:pPr>
      <w:r w:rsidRPr="00A51A48">
        <w:rPr>
          <w:sz w:val="22"/>
          <w:szCs w:val="22"/>
        </w:rPr>
        <w:t>В центре примерной прог</w:t>
      </w:r>
      <w:r>
        <w:rPr>
          <w:sz w:val="22"/>
          <w:szCs w:val="22"/>
        </w:rPr>
        <w:t>раммы по изобразительному искус</w:t>
      </w:r>
      <w:r w:rsidRPr="00A51A48">
        <w:rPr>
          <w:sz w:val="22"/>
          <w:szCs w:val="22"/>
        </w:rPr>
        <w:t>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 ция личности.</w:t>
      </w:r>
    </w:p>
    <w:p w:rsidR="00A51A48" w:rsidRPr="00A51A48" w:rsidRDefault="00A51A48" w:rsidP="00A51A48">
      <w:pPr>
        <w:pStyle w:val="a3"/>
        <w:spacing w:before="71" w:line="256" w:lineRule="auto"/>
        <w:ind w:right="154"/>
        <w:rPr>
          <w:sz w:val="22"/>
          <w:szCs w:val="22"/>
        </w:rPr>
      </w:pPr>
      <w:r w:rsidRPr="00A51A48">
        <w:rPr>
          <w:sz w:val="22"/>
          <w:szCs w:val="22"/>
        </w:rPr>
        <w:t>Программа призвана обеспечить достижение обучающимися личностных результатов:</w:t>
      </w:r>
    </w:p>
    <w:p w:rsidR="00A51A48" w:rsidRPr="00A51A48" w:rsidRDefault="00A51A48" w:rsidP="00A51A48">
      <w:pPr>
        <w:pStyle w:val="a3"/>
        <w:spacing w:before="71" w:line="256" w:lineRule="auto"/>
        <w:ind w:right="154"/>
        <w:rPr>
          <w:sz w:val="22"/>
          <w:szCs w:val="22"/>
        </w:rPr>
      </w:pPr>
      <w:r w:rsidRPr="00A51A48">
        <w:rPr>
          <w:sz w:val="22"/>
          <w:szCs w:val="22"/>
        </w:rPr>
        <w:t>уважения и ценностного отношения к своей Родине — России;</w:t>
      </w:r>
    </w:p>
    <w:p w:rsidR="00A51A48" w:rsidRPr="00A51A48" w:rsidRDefault="00A51A48" w:rsidP="00A51A48">
      <w:pPr>
        <w:pStyle w:val="a3"/>
        <w:spacing w:before="71" w:line="256" w:lineRule="auto"/>
        <w:ind w:right="154"/>
        <w:rPr>
          <w:sz w:val="22"/>
          <w:szCs w:val="22"/>
        </w:rPr>
      </w:pPr>
      <w:r w:rsidRPr="00A51A48">
        <w:rPr>
          <w:sz w:val="22"/>
          <w:szCs w:val="22"/>
        </w:rPr>
        <w:t>ценностно-смысловые ориентации и установки, отражающие индивидуально-личностные позиции и социально значимые личностные качества;</w:t>
      </w:r>
    </w:p>
    <w:p w:rsidR="00A51A48" w:rsidRPr="00A51A48" w:rsidRDefault="00A51A48" w:rsidP="00A51A48">
      <w:pPr>
        <w:pStyle w:val="a3"/>
        <w:spacing w:before="71" w:line="256" w:lineRule="auto"/>
        <w:ind w:right="154"/>
        <w:rPr>
          <w:sz w:val="22"/>
          <w:szCs w:val="22"/>
        </w:rPr>
      </w:pPr>
      <w:r w:rsidRPr="00A51A48">
        <w:rPr>
          <w:sz w:val="22"/>
          <w:szCs w:val="22"/>
        </w:rPr>
        <w:t>духовно-нравственное развитие обучающихся;</w:t>
      </w:r>
    </w:p>
    <w:p w:rsidR="00A51A48" w:rsidRPr="00A51A48" w:rsidRDefault="00A51A48" w:rsidP="00A51A48">
      <w:pPr>
        <w:pStyle w:val="a3"/>
        <w:spacing w:before="71" w:line="256" w:lineRule="auto"/>
        <w:ind w:right="154"/>
        <w:rPr>
          <w:sz w:val="22"/>
          <w:szCs w:val="22"/>
        </w:rPr>
      </w:pPr>
      <w:r w:rsidRPr="00A51A48">
        <w:rPr>
          <w:sz w:val="22"/>
          <w:szCs w:val="22"/>
        </w:rPr>
        <w:t>мотивацию к познанию и обучению, готовность к саморазви- тию и активному участию в социально-значимой деятельности;</w:t>
      </w:r>
    </w:p>
    <w:p w:rsidR="00A51A48" w:rsidRPr="00A51A48" w:rsidRDefault="00A51A48" w:rsidP="00A51A48">
      <w:pPr>
        <w:pStyle w:val="a3"/>
        <w:spacing w:before="71" w:line="256" w:lineRule="auto"/>
        <w:ind w:right="154"/>
        <w:rPr>
          <w:sz w:val="22"/>
          <w:szCs w:val="22"/>
        </w:rPr>
      </w:pPr>
      <w:r w:rsidRPr="00A51A48">
        <w:rPr>
          <w:sz w:val="22"/>
          <w:szCs w:val="22"/>
        </w:rPr>
        <w:t>позитивный опыт участия в творческой деятельности; интерес к произведениям искусства и литературы, постро-</w:t>
      </w:r>
    </w:p>
    <w:p w:rsidR="00A51A48" w:rsidRPr="00A51A48" w:rsidRDefault="00A51A48" w:rsidP="00A51A48">
      <w:pPr>
        <w:pStyle w:val="a3"/>
        <w:spacing w:before="71" w:line="256" w:lineRule="auto"/>
        <w:ind w:right="154"/>
        <w:rPr>
          <w:sz w:val="22"/>
          <w:szCs w:val="22"/>
        </w:rPr>
      </w:pPr>
      <w:r w:rsidRPr="00A51A48">
        <w:rPr>
          <w:sz w:val="22"/>
          <w:szCs w:val="22"/>
        </w:rPr>
        <w:t>енным на принципах нравственности и гуманизма, уважитель- ного отношения и интереса к культурным традициям и творче- ству своего и других народов.</w:t>
      </w:r>
    </w:p>
    <w:p w:rsidR="00A51A48" w:rsidRPr="00A51A48" w:rsidRDefault="00A51A48" w:rsidP="00A51A48">
      <w:pPr>
        <w:pStyle w:val="a3"/>
        <w:spacing w:before="71" w:line="256" w:lineRule="auto"/>
        <w:ind w:right="154"/>
        <w:rPr>
          <w:sz w:val="22"/>
          <w:szCs w:val="22"/>
        </w:rPr>
      </w:pPr>
      <w:r w:rsidRPr="00A51A48">
        <w:rPr>
          <w:sz w:val="22"/>
          <w:szCs w:val="22"/>
        </w:rPr>
        <w:t>Патриотическое воспит</w:t>
      </w:r>
      <w:r>
        <w:rPr>
          <w:sz w:val="22"/>
          <w:szCs w:val="22"/>
        </w:rPr>
        <w:t>ание осуществляется через освое</w:t>
      </w:r>
      <w:r w:rsidRPr="00A51A48">
        <w:rPr>
          <w:sz w:val="22"/>
          <w:szCs w:val="22"/>
        </w:rPr>
        <w:t>ние школьниками содержания традиций отечественной культуры, выраженной в её архитектуре, народном, декоративно- прикладном и изобразительном искусстве. Урок искусства вос- питывает патриотизм не в декларативной форме, а в процессе</w:t>
      </w:r>
      <w:r>
        <w:rPr>
          <w:sz w:val="22"/>
          <w:szCs w:val="22"/>
        </w:rPr>
        <w:t xml:space="preserve"> </w:t>
      </w:r>
      <w:r w:rsidRPr="00A51A48">
        <w:rPr>
          <w:sz w:val="22"/>
          <w:szCs w:val="22"/>
        </w:rPr>
        <w:t>восприятия и освоения в личной художественной деятельности конкретных знаний о красоте и мудрости, заложенных в куль- турных традициях.</w:t>
      </w:r>
    </w:p>
    <w:p w:rsidR="00A51A48" w:rsidRPr="00A51A48" w:rsidRDefault="00A51A48" w:rsidP="00A51A48">
      <w:pPr>
        <w:pStyle w:val="a3"/>
        <w:spacing w:before="71" w:line="256" w:lineRule="auto"/>
        <w:ind w:right="154"/>
        <w:rPr>
          <w:sz w:val="22"/>
          <w:szCs w:val="22"/>
        </w:rPr>
      </w:pPr>
      <w:r w:rsidRPr="00A51A48">
        <w:rPr>
          <w:sz w:val="22"/>
          <w:szCs w:val="22"/>
        </w:rPr>
        <w:t xml:space="preserve">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 соты национальных эстетических идеалов. Коллективные творческие работы создают </w:t>
      </w:r>
      <w:r w:rsidRPr="00A51A48">
        <w:rPr>
          <w:sz w:val="22"/>
          <w:szCs w:val="22"/>
        </w:rPr>
        <w:lastRenderedPageBreak/>
        <w:t>условия для разных форм художе-твеннотворческой деятельности, способствуют пониманию другого человека, становлению чувства личной ответственности.</w:t>
      </w:r>
    </w:p>
    <w:p w:rsidR="00A51A48" w:rsidRPr="00A51A48" w:rsidRDefault="00A51A48" w:rsidP="00A51A48">
      <w:pPr>
        <w:pStyle w:val="a3"/>
        <w:spacing w:before="71" w:line="256" w:lineRule="auto"/>
        <w:ind w:right="154"/>
        <w:rPr>
          <w:sz w:val="22"/>
          <w:szCs w:val="22"/>
        </w:rPr>
      </w:pPr>
      <w:r w:rsidRPr="00A51A48">
        <w:rPr>
          <w:sz w:val="22"/>
          <w:szCs w:val="22"/>
        </w:rPr>
        <w:t>Духовно-нравственное воспитание является стержнем ху- дожественного развития обучающегося, приобщения его к ис- кусству как сфере, концентрирующей в себе духовно-нрав- 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 ством помогают школьнику</w:t>
      </w:r>
      <w:r>
        <w:rPr>
          <w:sz w:val="22"/>
          <w:szCs w:val="22"/>
        </w:rPr>
        <w:t xml:space="preserve"> обрести социально значимые зна</w:t>
      </w:r>
      <w:r w:rsidRPr="00A51A48">
        <w:rPr>
          <w:sz w:val="22"/>
          <w:szCs w:val="22"/>
        </w:rPr>
        <w:t>ния. Развитие творческих способностей способствует росту са- мосознания, осознания себя как личности и члена общества.</w:t>
      </w:r>
    </w:p>
    <w:p w:rsidR="00A51A48" w:rsidRPr="00A51A48" w:rsidRDefault="00A51A48" w:rsidP="00A51A48">
      <w:pPr>
        <w:pStyle w:val="a3"/>
        <w:spacing w:before="71" w:line="256" w:lineRule="auto"/>
        <w:ind w:right="154"/>
        <w:rPr>
          <w:sz w:val="22"/>
          <w:szCs w:val="22"/>
        </w:rPr>
      </w:pPr>
      <w:r w:rsidRPr="00A51A48">
        <w:rPr>
          <w:sz w:val="22"/>
          <w:szCs w:val="22"/>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 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A51A48" w:rsidRPr="00A51A48" w:rsidRDefault="00A51A48" w:rsidP="00A51A48">
      <w:pPr>
        <w:pStyle w:val="a3"/>
        <w:spacing w:before="71" w:line="256" w:lineRule="auto"/>
        <w:ind w:right="154"/>
        <w:rPr>
          <w:sz w:val="22"/>
          <w:szCs w:val="22"/>
        </w:rPr>
      </w:pPr>
      <w:r w:rsidRPr="00A51A48">
        <w:rPr>
          <w:sz w:val="22"/>
          <w:szCs w:val="22"/>
        </w:rPr>
        <w:t>Ценности  познавательной  деятельности  воспитываются как эмоционально окрашенный интерес к жизни людей и при- роды. Происходит это в процессе развития навыков восприятия и художественной рефлексии своих наблюдений в художе- 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A51A48" w:rsidRPr="00A51A48" w:rsidRDefault="00A51A48" w:rsidP="00A51A48">
      <w:pPr>
        <w:pStyle w:val="a3"/>
        <w:spacing w:before="71" w:line="256" w:lineRule="auto"/>
        <w:ind w:right="154"/>
        <w:rPr>
          <w:sz w:val="22"/>
          <w:szCs w:val="22"/>
        </w:rPr>
      </w:pPr>
      <w:r w:rsidRPr="00A51A48">
        <w:rPr>
          <w:sz w:val="22"/>
          <w:szCs w:val="22"/>
        </w:rPr>
        <w:t>Экологическое воспитание происходит в процессе художе- ственно-эстетического наблюдения природы и её образа в про- изведениях искусства. Формирование эстетических чувств спо- собствует активному неприятию действий, приносящих вред окружающей среде.</w:t>
      </w:r>
    </w:p>
    <w:p w:rsidR="00A51A48" w:rsidRPr="00A51A48" w:rsidRDefault="00A51A48" w:rsidP="00A51A48">
      <w:pPr>
        <w:pStyle w:val="a3"/>
        <w:spacing w:before="71" w:line="256" w:lineRule="auto"/>
        <w:ind w:right="154"/>
        <w:rPr>
          <w:sz w:val="22"/>
          <w:szCs w:val="22"/>
        </w:rPr>
      </w:pPr>
      <w:r w:rsidRPr="00A51A48">
        <w:rPr>
          <w:sz w:val="22"/>
          <w:szCs w:val="22"/>
        </w:rPr>
        <w:t xml:space="preserve"> Трудовое воспитание осуществляется в процессе личной ху- дожественно-творческой работы по освоению художественных материалов и удовлетворения от создания реального, практи- ческого продукта. Воспитываются стремление достичь результат, упорство, творческая инициатива, понимание эстетики трудовой </w:t>
      </w:r>
      <w:r w:rsidRPr="00A51A48">
        <w:rPr>
          <w:sz w:val="22"/>
          <w:szCs w:val="22"/>
        </w:rPr>
        <w:lastRenderedPageBreak/>
        <w:t>деятельности. Важны также умения сотрудничать с одноклассниками, работать</w:t>
      </w:r>
      <w:r>
        <w:rPr>
          <w:sz w:val="22"/>
          <w:szCs w:val="22"/>
        </w:rPr>
        <w:t xml:space="preserve"> в команде, выполнять коллектив</w:t>
      </w:r>
      <w:r w:rsidRPr="00A51A48">
        <w:rPr>
          <w:sz w:val="22"/>
          <w:szCs w:val="22"/>
        </w:rPr>
        <w:t>ную работу — обязательные</w:t>
      </w:r>
      <w:r>
        <w:rPr>
          <w:sz w:val="22"/>
          <w:szCs w:val="22"/>
        </w:rPr>
        <w:t xml:space="preserve"> требования к определённым зада</w:t>
      </w:r>
      <w:r w:rsidRPr="00A51A48">
        <w:rPr>
          <w:sz w:val="22"/>
          <w:szCs w:val="22"/>
        </w:rPr>
        <w:t>ниям по программе.</w:t>
      </w:r>
    </w:p>
    <w:p w:rsidR="00A51A48" w:rsidRPr="00A51A48" w:rsidRDefault="00A51A48" w:rsidP="00A51A48">
      <w:pPr>
        <w:pStyle w:val="a3"/>
        <w:spacing w:before="71" w:line="256" w:lineRule="auto"/>
        <w:ind w:right="154"/>
        <w:rPr>
          <w:b/>
          <w:sz w:val="22"/>
          <w:szCs w:val="22"/>
        </w:rPr>
      </w:pPr>
      <w:r w:rsidRPr="00A51A48">
        <w:rPr>
          <w:b/>
          <w:sz w:val="22"/>
          <w:szCs w:val="22"/>
        </w:rPr>
        <w:t>МЕТАПРЕДМЕТНЫЕ РЕЗУЛЬТАТЫ</w:t>
      </w:r>
    </w:p>
    <w:p w:rsidR="00A51A48" w:rsidRPr="00721245" w:rsidRDefault="00A51A48" w:rsidP="00A51A48">
      <w:pPr>
        <w:pStyle w:val="a3"/>
        <w:spacing w:before="71" w:line="256" w:lineRule="auto"/>
        <w:ind w:right="154"/>
        <w:rPr>
          <w:b/>
          <w:sz w:val="22"/>
          <w:szCs w:val="22"/>
          <w:u w:val="single"/>
        </w:rPr>
      </w:pPr>
      <w:r w:rsidRPr="00A51A48">
        <w:rPr>
          <w:sz w:val="22"/>
          <w:szCs w:val="22"/>
        </w:rPr>
        <w:t>1.</w:t>
      </w:r>
      <w:r w:rsidRPr="00A51A48">
        <w:rPr>
          <w:sz w:val="22"/>
          <w:szCs w:val="22"/>
        </w:rPr>
        <w:tab/>
        <w:t xml:space="preserve">Овладение </w:t>
      </w:r>
      <w:r w:rsidRPr="00721245">
        <w:rPr>
          <w:b/>
          <w:sz w:val="22"/>
          <w:szCs w:val="22"/>
          <w:u w:val="single"/>
        </w:rPr>
        <w:t>универсальными познавательными действиями</w:t>
      </w:r>
    </w:p>
    <w:p w:rsidR="00A51A48" w:rsidRPr="00A51A48" w:rsidRDefault="00A51A48" w:rsidP="00A51A48">
      <w:pPr>
        <w:pStyle w:val="a3"/>
        <w:spacing w:before="71" w:line="256" w:lineRule="auto"/>
        <w:ind w:right="154"/>
        <w:rPr>
          <w:sz w:val="22"/>
          <w:szCs w:val="22"/>
        </w:rPr>
      </w:pPr>
      <w:r w:rsidRPr="00A51A48">
        <w:rPr>
          <w:sz w:val="22"/>
          <w:szCs w:val="22"/>
        </w:rPr>
        <w:t>Пространственные представления и сенсорные способности:</w:t>
      </w:r>
    </w:p>
    <w:p w:rsidR="00A51A48" w:rsidRPr="00A51A48" w:rsidRDefault="00A51A48" w:rsidP="00A51A48">
      <w:pPr>
        <w:pStyle w:val="a3"/>
        <w:spacing w:before="71" w:line="256" w:lineRule="auto"/>
        <w:ind w:right="154"/>
        <w:rPr>
          <w:sz w:val="22"/>
          <w:szCs w:val="22"/>
        </w:rPr>
      </w:pPr>
      <w:r w:rsidRPr="00A51A48">
        <w:rPr>
          <w:sz w:val="22"/>
          <w:szCs w:val="22"/>
        </w:rPr>
        <w:t>характеризовать форму предмета, конструкции;</w:t>
      </w:r>
    </w:p>
    <w:p w:rsidR="00A51A48" w:rsidRPr="00A51A48" w:rsidRDefault="00A51A48" w:rsidP="00A51A48">
      <w:pPr>
        <w:pStyle w:val="a3"/>
        <w:spacing w:before="71" w:line="256" w:lineRule="auto"/>
        <w:ind w:right="154"/>
        <w:rPr>
          <w:sz w:val="22"/>
          <w:szCs w:val="22"/>
        </w:rPr>
      </w:pPr>
      <w:r w:rsidRPr="00A51A48">
        <w:rPr>
          <w:sz w:val="22"/>
          <w:szCs w:val="22"/>
        </w:rPr>
        <w:t>выявлять доминантные черты (характерные особенности) в визуальном образе;</w:t>
      </w:r>
    </w:p>
    <w:p w:rsidR="00A51A48" w:rsidRPr="00A51A48" w:rsidRDefault="00A51A48" w:rsidP="00A51A48">
      <w:pPr>
        <w:pStyle w:val="a3"/>
        <w:spacing w:before="71" w:line="256" w:lineRule="auto"/>
        <w:ind w:right="154"/>
        <w:rPr>
          <w:sz w:val="22"/>
          <w:szCs w:val="22"/>
        </w:rPr>
      </w:pPr>
      <w:r w:rsidRPr="00A51A48">
        <w:rPr>
          <w:sz w:val="22"/>
          <w:szCs w:val="22"/>
        </w:rPr>
        <w:t>сравнивать плоскостные и пространственные объекты по за- данным основаниям;</w:t>
      </w:r>
    </w:p>
    <w:p w:rsidR="00A51A48" w:rsidRPr="00A51A48" w:rsidRDefault="00A51A48" w:rsidP="00A51A48">
      <w:pPr>
        <w:pStyle w:val="a3"/>
        <w:spacing w:before="71" w:line="256" w:lineRule="auto"/>
        <w:ind w:right="154"/>
        <w:rPr>
          <w:sz w:val="22"/>
          <w:szCs w:val="22"/>
        </w:rPr>
      </w:pPr>
      <w:r w:rsidRPr="00A51A48">
        <w:rPr>
          <w:sz w:val="22"/>
          <w:szCs w:val="22"/>
        </w:rPr>
        <w:t>находить ассоциативные</w:t>
      </w:r>
      <w:r w:rsidR="00721245">
        <w:rPr>
          <w:sz w:val="22"/>
          <w:szCs w:val="22"/>
        </w:rPr>
        <w:t xml:space="preserve"> связи между визуальными образа</w:t>
      </w:r>
      <w:r w:rsidRPr="00A51A48">
        <w:rPr>
          <w:sz w:val="22"/>
          <w:szCs w:val="22"/>
        </w:rPr>
        <w:t>ми разных форм и предметов;</w:t>
      </w:r>
    </w:p>
    <w:p w:rsidR="00A51A48" w:rsidRPr="00A51A48" w:rsidRDefault="00A51A48" w:rsidP="00A51A48">
      <w:pPr>
        <w:pStyle w:val="a3"/>
        <w:spacing w:before="71" w:line="256" w:lineRule="auto"/>
        <w:ind w:right="154"/>
        <w:rPr>
          <w:sz w:val="22"/>
          <w:szCs w:val="22"/>
        </w:rPr>
      </w:pPr>
      <w:r w:rsidRPr="00A51A48">
        <w:rPr>
          <w:sz w:val="22"/>
          <w:szCs w:val="22"/>
        </w:rPr>
        <w:t>сопоставлять части и целое в видимом образе, предмете, кон- струкции;</w:t>
      </w:r>
    </w:p>
    <w:p w:rsidR="00A51A48" w:rsidRPr="00A51A48" w:rsidRDefault="00A51A48" w:rsidP="00A51A48">
      <w:pPr>
        <w:pStyle w:val="a3"/>
        <w:spacing w:before="71" w:line="256" w:lineRule="auto"/>
        <w:ind w:right="154"/>
        <w:rPr>
          <w:sz w:val="22"/>
          <w:szCs w:val="22"/>
        </w:rPr>
      </w:pPr>
      <w:r w:rsidRPr="00A51A48">
        <w:rPr>
          <w:sz w:val="22"/>
          <w:szCs w:val="22"/>
        </w:rPr>
        <w:t>анализировать пропорциональные отношения частей внутри целого и предметов между собой;</w:t>
      </w:r>
    </w:p>
    <w:p w:rsidR="00A51A48" w:rsidRPr="00A51A48" w:rsidRDefault="00A51A48" w:rsidP="00A51A48">
      <w:pPr>
        <w:pStyle w:val="a3"/>
        <w:spacing w:before="71" w:line="256" w:lineRule="auto"/>
        <w:ind w:right="154"/>
        <w:rPr>
          <w:sz w:val="22"/>
          <w:szCs w:val="22"/>
        </w:rPr>
      </w:pPr>
      <w:r w:rsidRPr="00A51A48">
        <w:rPr>
          <w:sz w:val="22"/>
          <w:szCs w:val="22"/>
        </w:rPr>
        <w:t>обобщать форму составной конструкции;</w:t>
      </w:r>
    </w:p>
    <w:p w:rsidR="00A51A48" w:rsidRPr="00A51A48" w:rsidRDefault="00A51A48" w:rsidP="00A51A48">
      <w:pPr>
        <w:pStyle w:val="a3"/>
        <w:spacing w:before="71" w:line="256" w:lineRule="auto"/>
        <w:ind w:right="154"/>
        <w:rPr>
          <w:sz w:val="22"/>
          <w:szCs w:val="22"/>
        </w:rPr>
      </w:pPr>
      <w:r w:rsidRPr="00A51A48">
        <w:rPr>
          <w:sz w:val="22"/>
          <w:szCs w:val="22"/>
        </w:rPr>
        <w:t>выявлять и анализировать ритмические отношения в про- странстве и в изображении (визуальном образе) на установлен- ных основаниях;</w:t>
      </w:r>
    </w:p>
    <w:p w:rsidR="00A51A48" w:rsidRPr="00A51A48" w:rsidRDefault="00A51A48" w:rsidP="00A51A48">
      <w:pPr>
        <w:pStyle w:val="a3"/>
        <w:spacing w:before="71" w:line="256" w:lineRule="auto"/>
        <w:ind w:right="154"/>
        <w:rPr>
          <w:sz w:val="22"/>
          <w:szCs w:val="22"/>
        </w:rPr>
      </w:pPr>
      <w:r w:rsidRPr="00A51A48">
        <w:rPr>
          <w:sz w:val="22"/>
          <w:szCs w:val="22"/>
        </w:rPr>
        <w:t>абстрагировать образ реальности при построении плоской композиции;</w:t>
      </w:r>
    </w:p>
    <w:p w:rsidR="00A51A48" w:rsidRPr="00A51A48" w:rsidRDefault="00A51A48" w:rsidP="00A51A48">
      <w:pPr>
        <w:pStyle w:val="a3"/>
        <w:spacing w:before="71" w:line="256" w:lineRule="auto"/>
        <w:ind w:right="154"/>
        <w:rPr>
          <w:sz w:val="22"/>
          <w:szCs w:val="22"/>
        </w:rPr>
      </w:pPr>
      <w:r w:rsidRPr="00A51A48">
        <w:rPr>
          <w:sz w:val="22"/>
          <w:szCs w:val="22"/>
        </w:rPr>
        <w:t>соотносить тональные отношения (тёмное — светлое) в про- странственных и плоскостных объектах;</w:t>
      </w:r>
    </w:p>
    <w:p w:rsidR="00A51A48" w:rsidRPr="00A51A48" w:rsidRDefault="00A51A48" w:rsidP="00A51A48">
      <w:pPr>
        <w:pStyle w:val="a3"/>
        <w:spacing w:before="71" w:line="256" w:lineRule="auto"/>
        <w:ind w:right="154"/>
        <w:rPr>
          <w:sz w:val="22"/>
          <w:szCs w:val="22"/>
        </w:rPr>
      </w:pPr>
      <w:r w:rsidRPr="00A51A48">
        <w:rPr>
          <w:sz w:val="22"/>
          <w:szCs w:val="22"/>
        </w:rPr>
        <w:t>выявлять и анализировать эмоциональное воздействие цве- товых отношений в пространственной среде и плоскостном изо- бражении.</w:t>
      </w:r>
    </w:p>
    <w:p w:rsidR="00A51A48" w:rsidRPr="00A51A48" w:rsidRDefault="00A51A48" w:rsidP="00A51A48">
      <w:pPr>
        <w:pStyle w:val="a3"/>
        <w:spacing w:before="71" w:line="256" w:lineRule="auto"/>
        <w:ind w:right="154"/>
        <w:rPr>
          <w:sz w:val="22"/>
          <w:szCs w:val="22"/>
        </w:rPr>
      </w:pPr>
      <w:r w:rsidRPr="00A51A48">
        <w:rPr>
          <w:sz w:val="22"/>
          <w:szCs w:val="22"/>
        </w:rPr>
        <w:t>Базовые логические и исследовательские действия:</w:t>
      </w:r>
    </w:p>
    <w:p w:rsidR="00A51A48" w:rsidRPr="00A51A48" w:rsidRDefault="00A51A48" w:rsidP="00A51A48">
      <w:pPr>
        <w:pStyle w:val="a3"/>
        <w:spacing w:before="71" w:line="256" w:lineRule="auto"/>
        <w:ind w:right="154"/>
        <w:rPr>
          <w:sz w:val="22"/>
          <w:szCs w:val="22"/>
        </w:rPr>
      </w:pPr>
      <w:r w:rsidRPr="00A51A48">
        <w:rPr>
          <w:sz w:val="22"/>
          <w:szCs w:val="22"/>
        </w:rPr>
        <w:t>проявлять  исследовательские,  экспериментальные  действия в процессе освоения выразительных свойств различных худо- жественных материалов;</w:t>
      </w:r>
    </w:p>
    <w:p w:rsidR="00A51A48" w:rsidRPr="00A51A48" w:rsidRDefault="00A51A48" w:rsidP="00A51A48">
      <w:pPr>
        <w:pStyle w:val="a3"/>
        <w:spacing w:before="71" w:line="256" w:lineRule="auto"/>
        <w:ind w:right="154"/>
        <w:rPr>
          <w:sz w:val="22"/>
          <w:szCs w:val="22"/>
        </w:rPr>
      </w:pPr>
      <w:r w:rsidRPr="00A51A48">
        <w:rPr>
          <w:sz w:val="22"/>
          <w:szCs w:val="22"/>
        </w:rPr>
        <w:lastRenderedPageBreak/>
        <w:t xml:space="preserve"> проявлять творческие экспериментальные действия в про цессе самостоятельного выполнения художественных заданий; проявлять исследовательские и аналитические действия на основе определённых учебн</w:t>
      </w:r>
      <w:r w:rsidR="00721245">
        <w:rPr>
          <w:sz w:val="22"/>
          <w:szCs w:val="22"/>
        </w:rPr>
        <w:t>ых установок в процессе восприя</w:t>
      </w:r>
      <w:r w:rsidRPr="00A51A48">
        <w:rPr>
          <w:sz w:val="22"/>
          <w:szCs w:val="22"/>
        </w:rPr>
        <w:t>тия произведений изобразительного искусства, архитектуры и</w:t>
      </w:r>
      <w:r w:rsidR="00721245">
        <w:rPr>
          <w:sz w:val="22"/>
          <w:szCs w:val="22"/>
        </w:rPr>
        <w:t xml:space="preserve"> </w:t>
      </w:r>
      <w:r w:rsidRPr="00A51A48">
        <w:rPr>
          <w:sz w:val="22"/>
          <w:szCs w:val="22"/>
        </w:rPr>
        <w:t>продуктов детского художественного творчества;</w:t>
      </w:r>
    </w:p>
    <w:p w:rsidR="00A51A48" w:rsidRPr="00A51A48" w:rsidRDefault="00A51A48" w:rsidP="00A51A48">
      <w:pPr>
        <w:pStyle w:val="a3"/>
        <w:spacing w:before="71" w:line="256" w:lineRule="auto"/>
        <w:ind w:right="154"/>
        <w:rPr>
          <w:sz w:val="22"/>
          <w:szCs w:val="22"/>
        </w:rPr>
      </w:pPr>
      <w:r w:rsidRPr="00A51A48">
        <w:rPr>
          <w:sz w:val="22"/>
          <w:szCs w:val="22"/>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A51A48" w:rsidRPr="00A51A48" w:rsidRDefault="00A51A48" w:rsidP="00A51A48">
      <w:pPr>
        <w:pStyle w:val="a3"/>
        <w:spacing w:before="71" w:line="256" w:lineRule="auto"/>
        <w:ind w:right="154"/>
        <w:rPr>
          <w:sz w:val="22"/>
          <w:szCs w:val="22"/>
        </w:rPr>
      </w:pPr>
      <w:r w:rsidRPr="00A51A48">
        <w:rPr>
          <w:sz w:val="22"/>
          <w:szCs w:val="22"/>
        </w:rPr>
        <w:t>анализировать и оценивать с позиций эстетических категорий явления природы и предметно-пространственную среду жизни человека;</w:t>
      </w:r>
    </w:p>
    <w:p w:rsidR="00A51A48" w:rsidRPr="00A51A48" w:rsidRDefault="00A51A48" w:rsidP="00A51A48">
      <w:pPr>
        <w:pStyle w:val="a3"/>
        <w:spacing w:before="71" w:line="256" w:lineRule="auto"/>
        <w:ind w:right="154"/>
        <w:rPr>
          <w:sz w:val="22"/>
          <w:szCs w:val="22"/>
        </w:rPr>
      </w:pPr>
      <w:r w:rsidRPr="00A51A48">
        <w:rPr>
          <w:sz w:val="22"/>
          <w:szCs w:val="22"/>
        </w:rPr>
        <w:t>формулировать выводы, соответствующие эстетическим, аналитическим и другим учебным установкам по результатам проведённого наблюдения;</w:t>
      </w:r>
    </w:p>
    <w:p w:rsidR="00A51A48" w:rsidRPr="00A51A48" w:rsidRDefault="00A51A48" w:rsidP="00A51A48">
      <w:pPr>
        <w:pStyle w:val="a3"/>
        <w:spacing w:before="71" w:line="256" w:lineRule="auto"/>
        <w:ind w:right="154"/>
        <w:rPr>
          <w:sz w:val="22"/>
          <w:szCs w:val="22"/>
        </w:rPr>
      </w:pPr>
      <w:r w:rsidRPr="00A51A48">
        <w:rPr>
          <w:sz w:val="22"/>
          <w:szCs w:val="22"/>
        </w:rPr>
        <w:t>использовать знаково-символические средства для составления орнаментов и декоративных композиций;</w:t>
      </w:r>
    </w:p>
    <w:p w:rsidR="00A51A48" w:rsidRPr="00A51A48" w:rsidRDefault="00A51A48" w:rsidP="00A51A48">
      <w:pPr>
        <w:pStyle w:val="a3"/>
        <w:spacing w:before="71" w:line="256" w:lineRule="auto"/>
        <w:ind w:right="154"/>
        <w:rPr>
          <w:sz w:val="22"/>
          <w:szCs w:val="22"/>
        </w:rPr>
      </w:pPr>
      <w:r w:rsidRPr="00A51A48">
        <w:rPr>
          <w:sz w:val="22"/>
          <w:szCs w:val="22"/>
        </w:rPr>
        <w:t>классифицировать произведения искусства по видам и, соот- ветственно, по назначению в жизни людей;</w:t>
      </w:r>
    </w:p>
    <w:p w:rsidR="00A51A48" w:rsidRPr="00A51A48" w:rsidRDefault="00A51A48" w:rsidP="00A51A48">
      <w:pPr>
        <w:pStyle w:val="a3"/>
        <w:spacing w:before="71" w:line="256" w:lineRule="auto"/>
        <w:ind w:right="154"/>
        <w:rPr>
          <w:sz w:val="22"/>
          <w:szCs w:val="22"/>
        </w:rPr>
      </w:pPr>
      <w:r w:rsidRPr="00A51A48">
        <w:rPr>
          <w:sz w:val="22"/>
          <w:szCs w:val="22"/>
        </w:rPr>
        <w:t>классифицировать произведения изобразительного искусства по жанрам в качестве инструмента анализа содержания произведений;</w:t>
      </w:r>
    </w:p>
    <w:p w:rsidR="00A51A48" w:rsidRPr="00A51A48" w:rsidRDefault="00A51A48" w:rsidP="00A51A48">
      <w:pPr>
        <w:pStyle w:val="a3"/>
        <w:spacing w:before="71" w:line="256" w:lineRule="auto"/>
        <w:ind w:right="154"/>
        <w:rPr>
          <w:sz w:val="22"/>
          <w:szCs w:val="22"/>
        </w:rPr>
      </w:pPr>
      <w:r w:rsidRPr="00A51A48">
        <w:rPr>
          <w:sz w:val="22"/>
          <w:szCs w:val="22"/>
        </w:rPr>
        <w:t>ставить и использовать вопросы как исследовательский ин- струмент познания.</w:t>
      </w:r>
    </w:p>
    <w:p w:rsidR="00A51A48" w:rsidRPr="00A51A48" w:rsidRDefault="00A51A48" w:rsidP="00A51A48">
      <w:pPr>
        <w:pStyle w:val="a3"/>
        <w:spacing w:before="71" w:line="256" w:lineRule="auto"/>
        <w:ind w:right="154"/>
        <w:rPr>
          <w:sz w:val="22"/>
          <w:szCs w:val="22"/>
        </w:rPr>
      </w:pPr>
    </w:p>
    <w:p w:rsidR="00A51A48" w:rsidRPr="00A51A48" w:rsidRDefault="00A51A48" w:rsidP="00A51A48">
      <w:pPr>
        <w:pStyle w:val="a3"/>
        <w:spacing w:before="71" w:line="256" w:lineRule="auto"/>
        <w:ind w:right="154"/>
        <w:rPr>
          <w:sz w:val="22"/>
          <w:szCs w:val="22"/>
        </w:rPr>
      </w:pPr>
      <w:r w:rsidRPr="00A51A48">
        <w:rPr>
          <w:sz w:val="22"/>
          <w:szCs w:val="22"/>
        </w:rPr>
        <w:t>Работа с информацией:</w:t>
      </w:r>
    </w:p>
    <w:p w:rsidR="00A51A48" w:rsidRPr="00A51A48" w:rsidRDefault="00A51A48" w:rsidP="00A51A48">
      <w:pPr>
        <w:pStyle w:val="a3"/>
        <w:spacing w:before="71" w:line="256" w:lineRule="auto"/>
        <w:ind w:right="154"/>
        <w:rPr>
          <w:sz w:val="22"/>
          <w:szCs w:val="22"/>
        </w:rPr>
      </w:pPr>
      <w:r w:rsidRPr="00A51A48">
        <w:rPr>
          <w:sz w:val="22"/>
          <w:szCs w:val="22"/>
        </w:rPr>
        <w:t>использовать электронные образовательные ресурсы;</w:t>
      </w:r>
    </w:p>
    <w:p w:rsidR="00A51A48" w:rsidRPr="00A51A48" w:rsidRDefault="00A51A48" w:rsidP="00A51A48">
      <w:pPr>
        <w:pStyle w:val="a3"/>
        <w:spacing w:before="71" w:line="256" w:lineRule="auto"/>
        <w:ind w:right="154"/>
        <w:rPr>
          <w:sz w:val="22"/>
          <w:szCs w:val="22"/>
        </w:rPr>
      </w:pPr>
      <w:r w:rsidRPr="00A51A48">
        <w:rPr>
          <w:sz w:val="22"/>
          <w:szCs w:val="22"/>
        </w:rPr>
        <w:t>уметь работать с электронными учебниками и учебными по- собиями;</w:t>
      </w:r>
    </w:p>
    <w:p w:rsidR="00A51A48" w:rsidRPr="00A51A48" w:rsidRDefault="00A51A48" w:rsidP="00A51A48">
      <w:pPr>
        <w:pStyle w:val="a3"/>
        <w:spacing w:before="71" w:line="256" w:lineRule="auto"/>
        <w:ind w:right="154"/>
        <w:rPr>
          <w:sz w:val="22"/>
          <w:szCs w:val="22"/>
        </w:rPr>
      </w:pPr>
      <w:r w:rsidRPr="00A51A48">
        <w:rPr>
          <w:sz w:val="22"/>
          <w:szCs w:val="22"/>
        </w:rPr>
        <w:t>выбирать источник для получения информации: поисковые системы Интернета, цифровые электронные средства, справоч- ники, художественные альбомы и детские книги;</w:t>
      </w:r>
    </w:p>
    <w:p w:rsidR="00A51A48" w:rsidRPr="00A51A48" w:rsidRDefault="00A51A48" w:rsidP="00A51A48">
      <w:pPr>
        <w:pStyle w:val="a3"/>
        <w:spacing w:before="71" w:line="256" w:lineRule="auto"/>
        <w:ind w:right="154"/>
        <w:rPr>
          <w:sz w:val="22"/>
          <w:szCs w:val="22"/>
        </w:rPr>
      </w:pPr>
      <w:r w:rsidRPr="00A51A48">
        <w:rPr>
          <w:sz w:val="22"/>
          <w:szCs w:val="22"/>
        </w:rPr>
        <w:t>анализировать, интерпретировать, обобщать и систематизи- ровать информацию, предс</w:t>
      </w:r>
      <w:r w:rsidR="004B552D">
        <w:rPr>
          <w:sz w:val="22"/>
          <w:szCs w:val="22"/>
        </w:rPr>
        <w:t>тавленную в произведениях искус</w:t>
      </w:r>
      <w:r w:rsidRPr="00A51A48">
        <w:rPr>
          <w:sz w:val="22"/>
          <w:szCs w:val="22"/>
        </w:rPr>
        <w:t>ства, текстах, таблицах и схемах;</w:t>
      </w:r>
    </w:p>
    <w:p w:rsidR="00A51A48" w:rsidRPr="00A51A48" w:rsidRDefault="00A51A48" w:rsidP="00A51A48">
      <w:pPr>
        <w:pStyle w:val="a3"/>
        <w:spacing w:before="71" w:line="256" w:lineRule="auto"/>
        <w:ind w:right="154"/>
        <w:rPr>
          <w:sz w:val="22"/>
          <w:szCs w:val="22"/>
        </w:rPr>
      </w:pPr>
      <w:r w:rsidRPr="00A51A48">
        <w:rPr>
          <w:sz w:val="22"/>
          <w:szCs w:val="22"/>
        </w:rPr>
        <w:lastRenderedPageBreak/>
        <w:t>самостоятельно готовить информацию на заданную или вы- бранную тему и представлять её в различных видах: рисунках и эскизах, электронных презентациях;</w:t>
      </w:r>
    </w:p>
    <w:p w:rsidR="00A51A48" w:rsidRPr="00A51A48" w:rsidRDefault="00A51A48" w:rsidP="00A51A48">
      <w:pPr>
        <w:pStyle w:val="a3"/>
        <w:spacing w:before="71" w:line="256" w:lineRule="auto"/>
        <w:ind w:right="154"/>
        <w:rPr>
          <w:sz w:val="22"/>
          <w:szCs w:val="22"/>
        </w:rPr>
      </w:pPr>
      <w:r w:rsidRPr="00A51A48">
        <w:rPr>
          <w:sz w:val="22"/>
          <w:szCs w:val="22"/>
        </w:rPr>
        <w:t xml:space="preserve">осуществлять виртуальные путешествия по архитектурным памятникам, в отечественные художественные музеи и зару- бежные художественные музеи (галереи) на основе установок и квестов, предложенных учителем; </w:t>
      </w:r>
    </w:p>
    <w:p w:rsidR="00A51A48" w:rsidRPr="00A51A48" w:rsidRDefault="00A51A48" w:rsidP="00A51A48">
      <w:pPr>
        <w:pStyle w:val="a3"/>
        <w:spacing w:before="71" w:line="256" w:lineRule="auto"/>
        <w:ind w:right="154"/>
        <w:rPr>
          <w:sz w:val="22"/>
          <w:szCs w:val="22"/>
        </w:rPr>
      </w:pPr>
      <w:r w:rsidRPr="00A51A48">
        <w:rPr>
          <w:sz w:val="22"/>
          <w:szCs w:val="22"/>
        </w:rPr>
        <w:t>соблюдать правила информационной безопасности при рабо- те в сети Интернет.</w:t>
      </w:r>
    </w:p>
    <w:p w:rsidR="00A51A48" w:rsidRPr="00A51A48" w:rsidRDefault="00A51A48" w:rsidP="00A51A48">
      <w:pPr>
        <w:pStyle w:val="a3"/>
        <w:spacing w:before="71" w:line="256" w:lineRule="auto"/>
        <w:ind w:right="154"/>
        <w:rPr>
          <w:sz w:val="22"/>
          <w:szCs w:val="22"/>
        </w:rPr>
      </w:pPr>
      <w:r w:rsidRPr="00A51A48">
        <w:rPr>
          <w:sz w:val="22"/>
          <w:szCs w:val="22"/>
        </w:rPr>
        <w:t>2.</w:t>
      </w:r>
      <w:r w:rsidRPr="00A51A48">
        <w:rPr>
          <w:sz w:val="22"/>
          <w:szCs w:val="22"/>
        </w:rPr>
        <w:tab/>
      </w:r>
      <w:r w:rsidRPr="00721245">
        <w:rPr>
          <w:b/>
          <w:sz w:val="22"/>
          <w:szCs w:val="22"/>
          <w:u w:val="single"/>
        </w:rPr>
        <w:t>Овладение универсальными коммуникативными действиями</w:t>
      </w:r>
    </w:p>
    <w:p w:rsidR="00A51A48" w:rsidRPr="00A51A48" w:rsidRDefault="00A51A48" w:rsidP="00A51A48">
      <w:pPr>
        <w:pStyle w:val="a3"/>
        <w:spacing w:before="71" w:line="256" w:lineRule="auto"/>
        <w:ind w:right="154"/>
        <w:rPr>
          <w:sz w:val="22"/>
          <w:szCs w:val="22"/>
        </w:rPr>
      </w:pPr>
      <w:r w:rsidRPr="00A51A48">
        <w:rPr>
          <w:sz w:val="22"/>
          <w:szCs w:val="22"/>
        </w:rPr>
        <w:t>Обучающиеся должны овладеть следующими действиями: понимать искусство  в качестве  особого языка  общения —межличностного (автор — зритель), между поколениями, меж- ду народами;</w:t>
      </w:r>
    </w:p>
    <w:p w:rsidR="00A51A48" w:rsidRPr="00A51A48" w:rsidRDefault="00A51A48" w:rsidP="00A51A48">
      <w:pPr>
        <w:pStyle w:val="a3"/>
        <w:spacing w:before="71" w:line="256" w:lineRule="auto"/>
        <w:ind w:right="154"/>
        <w:rPr>
          <w:sz w:val="22"/>
          <w:szCs w:val="22"/>
        </w:rPr>
      </w:pPr>
      <w:r w:rsidRPr="00A51A48">
        <w:rPr>
          <w:sz w:val="22"/>
          <w:szCs w:val="22"/>
        </w:rPr>
        <w:t>вести диалог и участвовать в дискуссии, проявляя уважи- 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A51A48" w:rsidRPr="00A51A48" w:rsidRDefault="00A51A48" w:rsidP="00A51A48">
      <w:pPr>
        <w:pStyle w:val="a3"/>
        <w:spacing w:before="71" w:line="256" w:lineRule="auto"/>
        <w:ind w:right="154"/>
        <w:rPr>
          <w:sz w:val="22"/>
          <w:szCs w:val="22"/>
        </w:rPr>
      </w:pPr>
      <w:r w:rsidRPr="00A51A48">
        <w:rPr>
          <w:sz w:val="22"/>
          <w:szCs w:val="22"/>
        </w:rPr>
        <w:t>находить общее решение и разрешать конфликты на основе общих позиций и учёта интересов в процессе совместной худо- жественной деятельности;</w:t>
      </w:r>
    </w:p>
    <w:p w:rsidR="00A51A48" w:rsidRPr="00A51A48" w:rsidRDefault="00A51A48" w:rsidP="00A51A48">
      <w:pPr>
        <w:pStyle w:val="a3"/>
        <w:spacing w:before="71" w:line="256" w:lineRule="auto"/>
        <w:ind w:right="154"/>
        <w:rPr>
          <w:sz w:val="22"/>
          <w:szCs w:val="22"/>
        </w:rPr>
      </w:pPr>
      <w:r w:rsidRPr="00A51A48">
        <w:rPr>
          <w:sz w:val="22"/>
          <w:szCs w:val="22"/>
        </w:rPr>
        <w:t>демонстрировать и объяснять результаты своего творческого, художественного или исследовательского опыта;</w:t>
      </w:r>
    </w:p>
    <w:p w:rsidR="00A51A48" w:rsidRPr="00A51A48" w:rsidRDefault="00A51A48" w:rsidP="00A51A48">
      <w:pPr>
        <w:pStyle w:val="a3"/>
        <w:spacing w:before="71" w:line="256" w:lineRule="auto"/>
        <w:ind w:right="154"/>
        <w:rPr>
          <w:sz w:val="22"/>
          <w:szCs w:val="22"/>
        </w:rPr>
      </w:pPr>
      <w:r w:rsidRPr="00A51A48">
        <w:rPr>
          <w:sz w:val="22"/>
          <w:szCs w:val="22"/>
        </w:rPr>
        <w:t>анализировать произведения детского художественного твор- чества с позиций их содержания и в соответствии с учебной задачей, поставленной учителем;</w:t>
      </w:r>
    </w:p>
    <w:p w:rsidR="00A51A48" w:rsidRPr="00A51A48" w:rsidRDefault="00A51A48" w:rsidP="00A51A48">
      <w:pPr>
        <w:pStyle w:val="a3"/>
        <w:spacing w:before="71" w:line="256" w:lineRule="auto"/>
        <w:ind w:right="154"/>
        <w:rPr>
          <w:sz w:val="22"/>
          <w:szCs w:val="22"/>
        </w:rPr>
      </w:pPr>
      <w:r w:rsidRPr="00A51A48">
        <w:rPr>
          <w:sz w:val="22"/>
          <w:szCs w:val="22"/>
        </w:rPr>
        <w:t>признавать своё и чужое право на ошибку, развивать свои способности сопереживать, понимать намерения и пережива- ния свои и других людей;</w:t>
      </w:r>
    </w:p>
    <w:p w:rsidR="00A51A48" w:rsidRPr="00A51A48" w:rsidRDefault="00A51A48" w:rsidP="00A51A48">
      <w:pPr>
        <w:pStyle w:val="a3"/>
        <w:spacing w:before="71" w:line="256" w:lineRule="auto"/>
        <w:ind w:right="154"/>
        <w:rPr>
          <w:sz w:val="22"/>
          <w:szCs w:val="22"/>
        </w:rPr>
      </w:pPr>
      <w:r w:rsidRPr="00A51A48">
        <w:rPr>
          <w:sz w:val="22"/>
          <w:szCs w:val="22"/>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 чения, подчиняться, ответственно относиться к своей задаче по достижению общего результата.</w:t>
      </w:r>
    </w:p>
    <w:p w:rsidR="00A51A48" w:rsidRPr="00A51A48" w:rsidRDefault="00A51A48" w:rsidP="00A51A48">
      <w:pPr>
        <w:pStyle w:val="a3"/>
        <w:spacing w:before="71" w:line="256" w:lineRule="auto"/>
        <w:ind w:right="154"/>
        <w:rPr>
          <w:sz w:val="22"/>
          <w:szCs w:val="22"/>
        </w:rPr>
      </w:pPr>
      <w:r w:rsidRPr="00A51A48">
        <w:rPr>
          <w:sz w:val="22"/>
          <w:szCs w:val="22"/>
        </w:rPr>
        <w:lastRenderedPageBreak/>
        <w:t>3.</w:t>
      </w:r>
      <w:r w:rsidRPr="00A51A48">
        <w:rPr>
          <w:sz w:val="22"/>
          <w:szCs w:val="22"/>
        </w:rPr>
        <w:tab/>
      </w:r>
      <w:r w:rsidRPr="00721245">
        <w:rPr>
          <w:b/>
          <w:sz w:val="22"/>
          <w:szCs w:val="22"/>
          <w:u w:val="single"/>
        </w:rPr>
        <w:t>Овладение универсальными регулятивными действиями</w:t>
      </w:r>
    </w:p>
    <w:p w:rsidR="00A51A48" w:rsidRPr="00A51A48" w:rsidRDefault="00A51A48" w:rsidP="00A51A48">
      <w:pPr>
        <w:pStyle w:val="a3"/>
        <w:spacing w:before="71" w:line="256" w:lineRule="auto"/>
        <w:ind w:right="154"/>
        <w:rPr>
          <w:sz w:val="22"/>
          <w:szCs w:val="22"/>
        </w:rPr>
      </w:pPr>
      <w:r w:rsidRPr="00A51A48">
        <w:rPr>
          <w:sz w:val="22"/>
          <w:szCs w:val="22"/>
        </w:rPr>
        <w:t>Обучающиеся должны овладеть следующими действиями: внимательно  относиться  и  выполнять  учебные  задачи,  поставленные учителем;</w:t>
      </w:r>
    </w:p>
    <w:p w:rsidR="00A51A48" w:rsidRPr="00A51A48" w:rsidRDefault="00A51A48" w:rsidP="00A51A48">
      <w:pPr>
        <w:pStyle w:val="a3"/>
        <w:spacing w:before="71" w:line="256" w:lineRule="auto"/>
        <w:ind w:right="154"/>
        <w:rPr>
          <w:sz w:val="22"/>
          <w:szCs w:val="22"/>
        </w:rPr>
      </w:pPr>
      <w:r w:rsidRPr="00A51A48">
        <w:rPr>
          <w:sz w:val="22"/>
          <w:szCs w:val="22"/>
        </w:rPr>
        <w:t>соблюдать последовательность учебных действий при выпол- нении задания;</w:t>
      </w:r>
    </w:p>
    <w:p w:rsidR="00A51A48" w:rsidRPr="00A51A48" w:rsidRDefault="00A51A48" w:rsidP="00A51A48">
      <w:pPr>
        <w:pStyle w:val="a3"/>
        <w:spacing w:before="71" w:line="256" w:lineRule="auto"/>
        <w:ind w:right="154"/>
        <w:rPr>
          <w:sz w:val="22"/>
          <w:szCs w:val="22"/>
        </w:rPr>
      </w:pPr>
      <w:r w:rsidRPr="00A51A48">
        <w:rPr>
          <w:sz w:val="22"/>
          <w:szCs w:val="22"/>
        </w:rPr>
        <w:t>уметь организовывать своё рабочее место для практической работы, сохраняя порядок в окружающем пространстве и бе- режно относясь к используемым материалам;</w:t>
      </w:r>
    </w:p>
    <w:p w:rsidR="00A51A48" w:rsidRPr="00A51A48" w:rsidRDefault="00A51A48" w:rsidP="00A51A48">
      <w:pPr>
        <w:pStyle w:val="a3"/>
        <w:spacing w:before="71" w:line="256" w:lineRule="auto"/>
        <w:ind w:right="154"/>
        <w:rPr>
          <w:sz w:val="22"/>
          <w:szCs w:val="22"/>
        </w:rPr>
      </w:pPr>
      <w:r w:rsidRPr="00A51A48">
        <w:rPr>
          <w:sz w:val="22"/>
          <w:szCs w:val="22"/>
        </w:rPr>
        <w:t>соотносить свои действия с планируемыми результатами, осуществлять контроль своей деятельности в процессе дости- жения результата.</w:t>
      </w:r>
    </w:p>
    <w:p w:rsidR="00A51A48" w:rsidRPr="00721245" w:rsidRDefault="00A51A48" w:rsidP="00A51A48">
      <w:pPr>
        <w:pStyle w:val="a3"/>
        <w:spacing w:before="71" w:line="256" w:lineRule="auto"/>
        <w:ind w:right="154"/>
        <w:rPr>
          <w:b/>
          <w:sz w:val="22"/>
          <w:szCs w:val="22"/>
        </w:rPr>
      </w:pPr>
      <w:r w:rsidRPr="00721245">
        <w:rPr>
          <w:b/>
          <w:sz w:val="22"/>
          <w:szCs w:val="22"/>
        </w:rPr>
        <w:t xml:space="preserve"> ПРЕДМЕТНЫЕ РЕЗУЛЬТАТЫ</w:t>
      </w:r>
    </w:p>
    <w:p w:rsidR="00A51A48" w:rsidRPr="00A51A48" w:rsidRDefault="00A51A48" w:rsidP="00A51A48">
      <w:pPr>
        <w:pStyle w:val="a3"/>
        <w:spacing w:before="71" w:line="256" w:lineRule="auto"/>
        <w:ind w:right="154"/>
        <w:rPr>
          <w:sz w:val="22"/>
          <w:szCs w:val="22"/>
        </w:rPr>
      </w:pPr>
      <w:r w:rsidRPr="00A51A48">
        <w:rPr>
          <w:sz w:val="22"/>
          <w:szCs w:val="22"/>
        </w:rP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 зовательному стандарту начального общего образования, утверждённому приказом Министерства просвещения Россий- ской Федерации.</w:t>
      </w:r>
    </w:p>
    <w:p w:rsidR="00A51A48" w:rsidRPr="00721245" w:rsidRDefault="00A51A48" w:rsidP="00A51A48">
      <w:pPr>
        <w:pStyle w:val="a3"/>
        <w:spacing w:before="71" w:line="256" w:lineRule="auto"/>
        <w:ind w:right="154"/>
        <w:rPr>
          <w:b/>
          <w:sz w:val="22"/>
          <w:szCs w:val="22"/>
        </w:rPr>
      </w:pPr>
      <w:r w:rsidRPr="00721245">
        <w:rPr>
          <w:b/>
          <w:sz w:val="22"/>
          <w:szCs w:val="22"/>
        </w:rPr>
        <w:t>1</w:t>
      </w:r>
      <w:r w:rsidRPr="00721245">
        <w:rPr>
          <w:b/>
          <w:sz w:val="22"/>
          <w:szCs w:val="22"/>
        </w:rPr>
        <w:tab/>
        <w:t>КЛАСС</w:t>
      </w:r>
    </w:p>
    <w:p w:rsidR="00A51A48" w:rsidRPr="00721245" w:rsidRDefault="00A51A48" w:rsidP="00A51A48">
      <w:pPr>
        <w:pStyle w:val="a3"/>
        <w:spacing w:before="71" w:line="256" w:lineRule="auto"/>
        <w:ind w:right="154"/>
        <w:rPr>
          <w:b/>
          <w:sz w:val="22"/>
          <w:szCs w:val="22"/>
        </w:rPr>
      </w:pPr>
      <w:r w:rsidRPr="00721245">
        <w:rPr>
          <w:b/>
          <w:sz w:val="22"/>
          <w:szCs w:val="22"/>
        </w:rPr>
        <w:t>Модуль «Графика»</w:t>
      </w:r>
    </w:p>
    <w:p w:rsidR="00A51A48" w:rsidRPr="00A51A48" w:rsidRDefault="00A51A48" w:rsidP="00A51A48">
      <w:pPr>
        <w:pStyle w:val="a3"/>
        <w:spacing w:before="71" w:line="256" w:lineRule="auto"/>
        <w:ind w:right="154"/>
        <w:rPr>
          <w:sz w:val="22"/>
          <w:szCs w:val="22"/>
        </w:rPr>
      </w:pPr>
      <w:r w:rsidRPr="00A51A48">
        <w:rPr>
          <w:sz w:val="22"/>
          <w:szCs w:val="22"/>
        </w:rPr>
        <w:t>Осваивать навыки применения свойств простых  графиче- ских материалов в самостоятельной творческой работе в условиях урока.</w:t>
      </w:r>
    </w:p>
    <w:p w:rsidR="00A51A48" w:rsidRPr="00A51A48" w:rsidRDefault="00A51A48" w:rsidP="00A51A48">
      <w:pPr>
        <w:pStyle w:val="a3"/>
        <w:spacing w:before="71" w:line="256" w:lineRule="auto"/>
        <w:ind w:right="154"/>
        <w:rPr>
          <w:sz w:val="22"/>
          <w:szCs w:val="22"/>
        </w:rPr>
      </w:pPr>
      <w:r w:rsidRPr="00A51A48">
        <w:rPr>
          <w:sz w:val="22"/>
          <w:szCs w:val="22"/>
        </w:rPr>
        <w:t>Приобретать первичный опыт в создании графического ри- сунка на основе знакомства со средствами изобразительного языка.</w:t>
      </w:r>
    </w:p>
    <w:p w:rsidR="00A51A48" w:rsidRPr="00A51A48" w:rsidRDefault="00A51A48" w:rsidP="00A51A48">
      <w:pPr>
        <w:pStyle w:val="a3"/>
        <w:spacing w:before="71" w:line="256" w:lineRule="auto"/>
        <w:ind w:right="154"/>
        <w:rPr>
          <w:sz w:val="22"/>
          <w:szCs w:val="22"/>
        </w:rPr>
      </w:pPr>
      <w:r w:rsidRPr="00A51A48">
        <w:rPr>
          <w:sz w:val="22"/>
          <w:szCs w:val="22"/>
        </w:rPr>
        <w:t>Приобретать опыт аналитического наблюдения формы пред- мета, опыт обобщения и геометризации наблюдаемой формы как основы обучения рисунку.</w:t>
      </w:r>
    </w:p>
    <w:p w:rsidR="00A51A48" w:rsidRPr="00A51A48" w:rsidRDefault="00A51A48" w:rsidP="00A51A48">
      <w:pPr>
        <w:pStyle w:val="a3"/>
        <w:spacing w:before="71" w:line="256" w:lineRule="auto"/>
        <w:ind w:right="154"/>
        <w:rPr>
          <w:sz w:val="22"/>
          <w:szCs w:val="22"/>
        </w:rPr>
      </w:pPr>
      <w:r w:rsidRPr="00A51A48">
        <w:rPr>
          <w:sz w:val="22"/>
          <w:szCs w:val="22"/>
        </w:rPr>
        <w:t>Приобретать опыт создания рисунка простого (плоского) предмета с натуры.</w:t>
      </w:r>
    </w:p>
    <w:p w:rsidR="00A51A48" w:rsidRPr="00A51A48" w:rsidRDefault="00A51A48" w:rsidP="00A51A48">
      <w:pPr>
        <w:pStyle w:val="a3"/>
        <w:spacing w:before="71" w:line="256" w:lineRule="auto"/>
        <w:ind w:right="154"/>
        <w:rPr>
          <w:sz w:val="22"/>
          <w:szCs w:val="22"/>
        </w:rPr>
      </w:pPr>
      <w:r w:rsidRPr="00A51A48">
        <w:rPr>
          <w:sz w:val="22"/>
          <w:szCs w:val="22"/>
        </w:rPr>
        <w:t>Учиться анализировать соотношения пропорций, визуально сравнивать пространственные величины.</w:t>
      </w:r>
    </w:p>
    <w:p w:rsidR="00A51A48" w:rsidRPr="00A51A48" w:rsidRDefault="00A51A48" w:rsidP="00A51A48">
      <w:pPr>
        <w:pStyle w:val="a3"/>
        <w:spacing w:before="71" w:line="256" w:lineRule="auto"/>
        <w:ind w:right="154"/>
        <w:rPr>
          <w:sz w:val="22"/>
          <w:szCs w:val="22"/>
        </w:rPr>
      </w:pPr>
      <w:r w:rsidRPr="00A51A48">
        <w:rPr>
          <w:sz w:val="22"/>
          <w:szCs w:val="22"/>
        </w:rPr>
        <w:t xml:space="preserve">Приобретать первичные знания и навыки композиционного </w:t>
      </w:r>
      <w:r w:rsidRPr="00A51A48">
        <w:rPr>
          <w:sz w:val="22"/>
          <w:szCs w:val="22"/>
        </w:rPr>
        <w:lastRenderedPageBreak/>
        <w:t>расположения изображения на листе.</w:t>
      </w:r>
    </w:p>
    <w:p w:rsidR="00A51A48" w:rsidRPr="00A51A48" w:rsidRDefault="00A51A48" w:rsidP="00A51A48">
      <w:pPr>
        <w:pStyle w:val="a3"/>
        <w:spacing w:before="71" w:line="256" w:lineRule="auto"/>
        <w:ind w:right="154"/>
        <w:rPr>
          <w:sz w:val="22"/>
          <w:szCs w:val="22"/>
        </w:rPr>
      </w:pPr>
      <w:r w:rsidRPr="00A51A48">
        <w:rPr>
          <w:sz w:val="22"/>
          <w:szCs w:val="22"/>
        </w:rPr>
        <w:t>Уметь выбирать вертикальный или горизонтальный формат листа для выполнения соответствующих задач рисунка.</w:t>
      </w:r>
    </w:p>
    <w:p w:rsidR="00A51A48" w:rsidRPr="00A51A48" w:rsidRDefault="00A51A48" w:rsidP="00A51A48">
      <w:pPr>
        <w:pStyle w:val="a3"/>
        <w:spacing w:before="71" w:line="256" w:lineRule="auto"/>
        <w:ind w:right="154"/>
        <w:rPr>
          <w:sz w:val="22"/>
          <w:szCs w:val="22"/>
        </w:rPr>
      </w:pPr>
      <w:r w:rsidRPr="00A51A48">
        <w:rPr>
          <w:sz w:val="22"/>
          <w:szCs w:val="22"/>
        </w:rPr>
        <w:t>Воспринимать учебную задачу, поставленную учителем, и решать её в своей практической художественной  деятельности.</w:t>
      </w:r>
    </w:p>
    <w:p w:rsidR="00A51A48" w:rsidRPr="00A51A48" w:rsidRDefault="00A51A48" w:rsidP="00A51A48">
      <w:pPr>
        <w:pStyle w:val="a3"/>
        <w:spacing w:before="71" w:line="256" w:lineRule="auto"/>
        <w:ind w:right="154"/>
        <w:rPr>
          <w:sz w:val="22"/>
          <w:szCs w:val="22"/>
        </w:rPr>
      </w:pPr>
      <w:r w:rsidRPr="00A51A48">
        <w:rPr>
          <w:sz w:val="22"/>
          <w:szCs w:val="22"/>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A51A48" w:rsidRPr="00721245" w:rsidRDefault="00A51A48" w:rsidP="00A51A48">
      <w:pPr>
        <w:pStyle w:val="a3"/>
        <w:spacing w:before="71" w:line="256" w:lineRule="auto"/>
        <w:ind w:right="154"/>
        <w:rPr>
          <w:b/>
          <w:sz w:val="22"/>
          <w:szCs w:val="22"/>
        </w:rPr>
      </w:pPr>
      <w:r w:rsidRPr="00721245">
        <w:rPr>
          <w:b/>
          <w:sz w:val="22"/>
          <w:szCs w:val="22"/>
        </w:rPr>
        <w:t>Модуль «Живопись»</w:t>
      </w:r>
    </w:p>
    <w:p w:rsidR="00A51A48" w:rsidRPr="00A51A48" w:rsidRDefault="00A51A48" w:rsidP="00A51A48">
      <w:pPr>
        <w:pStyle w:val="a3"/>
        <w:spacing w:before="71" w:line="256" w:lineRule="auto"/>
        <w:ind w:right="154"/>
        <w:rPr>
          <w:sz w:val="22"/>
          <w:szCs w:val="22"/>
        </w:rPr>
      </w:pPr>
      <w:r w:rsidRPr="00A51A48">
        <w:rPr>
          <w:sz w:val="22"/>
          <w:szCs w:val="22"/>
        </w:rPr>
        <w:t>Осваивать навыки работы красками «гуашь» в условиях урока.</w:t>
      </w:r>
    </w:p>
    <w:p w:rsidR="00A51A48" w:rsidRPr="00A51A48" w:rsidRDefault="00A51A48" w:rsidP="00A51A48">
      <w:pPr>
        <w:pStyle w:val="a3"/>
        <w:spacing w:before="71" w:line="256" w:lineRule="auto"/>
        <w:ind w:right="154"/>
        <w:rPr>
          <w:sz w:val="22"/>
          <w:szCs w:val="22"/>
        </w:rPr>
      </w:pPr>
      <w:r w:rsidRPr="00A51A48">
        <w:rPr>
          <w:sz w:val="22"/>
          <w:szCs w:val="22"/>
        </w:rPr>
        <w:t>Знать три основных цвета; обсуждать и называть ассоциа- тивные представления, которые рождает каждый цвет.</w:t>
      </w:r>
    </w:p>
    <w:p w:rsidR="00A51A48" w:rsidRPr="00A51A48" w:rsidRDefault="00A51A48" w:rsidP="00A51A48">
      <w:pPr>
        <w:pStyle w:val="a3"/>
        <w:spacing w:before="71" w:line="256" w:lineRule="auto"/>
        <w:ind w:right="154"/>
        <w:rPr>
          <w:sz w:val="22"/>
          <w:szCs w:val="22"/>
        </w:rPr>
      </w:pPr>
      <w:r w:rsidRPr="00A51A48">
        <w:rPr>
          <w:sz w:val="22"/>
          <w:szCs w:val="22"/>
        </w:rPr>
        <w:t xml:space="preserve"> Осознавать эмоциональное звучание цвета и уметь форму- лировать своё мнение с опорой на опыт жизненных ассоциаций.</w:t>
      </w:r>
    </w:p>
    <w:p w:rsidR="00A51A48" w:rsidRPr="00A51A48" w:rsidRDefault="00A51A48" w:rsidP="00A51A48">
      <w:pPr>
        <w:pStyle w:val="a3"/>
        <w:spacing w:before="71" w:line="256" w:lineRule="auto"/>
        <w:ind w:right="154"/>
        <w:rPr>
          <w:sz w:val="22"/>
          <w:szCs w:val="22"/>
        </w:rPr>
      </w:pPr>
      <w:r w:rsidRPr="00A51A48">
        <w:rPr>
          <w:sz w:val="22"/>
          <w:szCs w:val="22"/>
        </w:rPr>
        <w:t>Приобретать опыт экспериментирования, исследования ре- зультатов смешения красок и получения нового цвета.</w:t>
      </w:r>
    </w:p>
    <w:p w:rsidR="00A51A48" w:rsidRPr="00A51A48" w:rsidRDefault="00A51A48" w:rsidP="00A51A48">
      <w:pPr>
        <w:pStyle w:val="a3"/>
        <w:spacing w:before="71" w:line="256" w:lineRule="auto"/>
        <w:ind w:right="154"/>
        <w:rPr>
          <w:sz w:val="22"/>
          <w:szCs w:val="22"/>
        </w:rPr>
      </w:pPr>
      <w:r w:rsidRPr="00A51A48">
        <w:rPr>
          <w:sz w:val="22"/>
          <w:szCs w:val="22"/>
        </w:rPr>
        <w:t>Вести творческую работу на заданную тему с опорой на зри- тельные впечатления, организованные педагогом.</w:t>
      </w:r>
    </w:p>
    <w:p w:rsidR="00A51A48" w:rsidRPr="00721245" w:rsidRDefault="00A51A48" w:rsidP="00A51A48">
      <w:pPr>
        <w:pStyle w:val="a3"/>
        <w:spacing w:before="71" w:line="256" w:lineRule="auto"/>
        <w:ind w:right="154"/>
        <w:rPr>
          <w:b/>
          <w:sz w:val="22"/>
          <w:szCs w:val="22"/>
        </w:rPr>
      </w:pPr>
      <w:r w:rsidRPr="00721245">
        <w:rPr>
          <w:b/>
          <w:sz w:val="22"/>
          <w:szCs w:val="22"/>
        </w:rPr>
        <w:t>Модуль «Скульптура»</w:t>
      </w:r>
    </w:p>
    <w:p w:rsidR="00A51A48" w:rsidRPr="00A51A48" w:rsidRDefault="00A51A48" w:rsidP="00A51A48">
      <w:pPr>
        <w:pStyle w:val="a3"/>
        <w:spacing w:before="71" w:line="256" w:lineRule="auto"/>
        <w:ind w:right="154"/>
        <w:rPr>
          <w:sz w:val="22"/>
          <w:szCs w:val="22"/>
        </w:rPr>
      </w:pPr>
      <w:r w:rsidRPr="00A51A48">
        <w:rPr>
          <w:sz w:val="22"/>
          <w:szCs w:val="22"/>
        </w:rPr>
        <w:t>Приобретать опыт аналитического наблюдения, поиска вы- разительных образных объёмных форм в природе (облака, камни, коряги, формы плодов и др.).</w:t>
      </w:r>
    </w:p>
    <w:p w:rsidR="00A51A48" w:rsidRPr="00A51A48" w:rsidRDefault="00A51A48" w:rsidP="00A51A48">
      <w:pPr>
        <w:pStyle w:val="a3"/>
        <w:spacing w:before="71" w:line="256" w:lineRule="auto"/>
        <w:ind w:right="154"/>
        <w:rPr>
          <w:sz w:val="22"/>
          <w:szCs w:val="22"/>
        </w:rPr>
      </w:pPr>
      <w:r w:rsidRPr="00A51A48">
        <w:rPr>
          <w:sz w:val="22"/>
          <w:szCs w:val="22"/>
        </w:rPr>
        <w:t>Осваивать первичные приёмы лепки из пластилина, приоб- ретать представления о целостной форме в объёмном изобра- жении.</w:t>
      </w:r>
    </w:p>
    <w:p w:rsidR="00A51A48" w:rsidRPr="00A51A48" w:rsidRDefault="00A51A48" w:rsidP="00A51A48">
      <w:pPr>
        <w:pStyle w:val="a3"/>
        <w:spacing w:before="71" w:line="256" w:lineRule="auto"/>
        <w:ind w:right="154"/>
        <w:rPr>
          <w:sz w:val="22"/>
          <w:szCs w:val="22"/>
        </w:rPr>
      </w:pPr>
      <w:r w:rsidRPr="00A51A48">
        <w:rPr>
          <w:sz w:val="22"/>
          <w:szCs w:val="22"/>
        </w:rPr>
        <w:t>Овладевать первичными навыками бумагопластики — созда- ния объёмных форм из бумаги путём её складывания, надрезания, закручивания и др.</w:t>
      </w:r>
    </w:p>
    <w:p w:rsidR="00A51A48" w:rsidRPr="00721245" w:rsidRDefault="00A51A48" w:rsidP="00A51A48">
      <w:pPr>
        <w:pStyle w:val="a3"/>
        <w:spacing w:before="71" w:line="256" w:lineRule="auto"/>
        <w:ind w:right="154"/>
        <w:rPr>
          <w:b/>
          <w:sz w:val="22"/>
          <w:szCs w:val="22"/>
        </w:rPr>
      </w:pPr>
      <w:r w:rsidRPr="00721245">
        <w:rPr>
          <w:b/>
          <w:sz w:val="22"/>
          <w:szCs w:val="22"/>
        </w:rPr>
        <w:t>Модуль «Декоративно-прикладное искусство»</w:t>
      </w:r>
    </w:p>
    <w:p w:rsidR="00A51A48" w:rsidRPr="00A51A48" w:rsidRDefault="00A51A48" w:rsidP="00A51A48">
      <w:pPr>
        <w:pStyle w:val="a3"/>
        <w:spacing w:before="71" w:line="256" w:lineRule="auto"/>
        <w:ind w:right="154"/>
        <w:rPr>
          <w:sz w:val="22"/>
          <w:szCs w:val="22"/>
        </w:rPr>
      </w:pPr>
      <w:r w:rsidRPr="00A51A48">
        <w:rPr>
          <w:sz w:val="22"/>
          <w:szCs w:val="22"/>
        </w:rPr>
        <w:t xml:space="preserve">Уметь рассматривать и эстетически характеризовать различ- ные примеры узоров в природе (в условиях урока на основе фотографий); приводить примеры, сопоставлять и искать ассо- </w:t>
      </w:r>
      <w:r w:rsidRPr="00A51A48">
        <w:rPr>
          <w:sz w:val="22"/>
          <w:szCs w:val="22"/>
        </w:rPr>
        <w:lastRenderedPageBreak/>
        <w:t>циации с орнаментами в произведениях декоративно-приклад- ного искусства.</w:t>
      </w:r>
    </w:p>
    <w:p w:rsidR="00A51A48" w:rsidRPr="00A51A48" w:rsidRDefault="00A51A48" w:rsidP="00A51A48">
      <w:pPr>
        <w:pStyle w:val="a3"/>
        <w:spacing w:before="71" w:line="256" w:lineRule="auto"/>
        <w:ind w:right="154"/>
        <w:rPr>
          <w:sz w:val="22"/>
          <w:szCs w:val="22"/>
        </w:rPr>
      </w:pPr>
      <w:r w:rsidRPr="00A51A48">
        <w:rPr>
          <w:sz w:val="22"/>
          <w:szCs w:val="22"/>
        </w:rPr>
        <w:t>Различать виды орнаментов по изобразительным мотивам: растительные, геометрические, анималистические.</w:t>
      </w:r>
    </w:p>
    <w:p w:rsidR="00A51A48" w:rsidRPr="00A51A48" w:rsidRDefault="00A51A48" w:rsidP="00A51A48">
      <w:pPr>
        <w:pStyle w:val="a3"/>
        <w:spacing w:before="71" w:line="256" w:lineRule="auto"/>
        <w:ind w:right="154"/>
        <w:rPr>
          <w:sz w:val="22"/>
          <w:szCs w:val="22"/>
        </w:rPr>
      </w:pPr>
      <w:r w:rsidRPr="00A51A48">
        <w:rPr>
          <w:sz w:val="22"/>
          <w:szCs w:val="22"/>
        </w:rPr>
        <w:t>Учиться использовать правила симметрии в своей художе- ственной деятельности.</w:t>
      </w:r>
    </w:p>
    <w:p w:rsidR="00A51A48" w:rsidRPr="00A51A48" w:rsidRDefault="00A51A48" w:rsidP="00A51A48">
      <w:pPr>
        <w:pStyle w:val="a3"/>
        <w:spacing w:before="71" w:line="256" w:lineRule="auto"/>
        <w:ind w:right="154"/>
        <w:rPr>
          <w:sz w:val="22"/>
          <w:szCs w:val="22"/>
        </w:rPr>
      </w:pPr>
      <w:r w:rsidRPr="00A51A48">
        <w:rPr>
          <w:sz w:val="22"/>
          <w:szCs w:val="22"/>
        </w:rPr>
        <w:t>Приобретать опыт создания орнаментальной декоративной композиции (стилизованн</w:t>
      </w:r>
      <w:r w:rsidR="004B552D">
        <w:rPr>
          <w:sz w:val="22"/>
          <w:szCs w:val="22"/>
        </w:rPr>
        <w:t>ой: декоративный цветок или пти</w:t>
      </w:r>
      <w:r w:rsidRPr="00A51A48">
        <w:rPr>
          <w:sz w:val="22"/>
          <w:szCs w:val="22"/>
        </w:rPr>
        <w:t>ца).</w:t>
      </w:r>
    </w:p>
    <w:p w:rsidR="00A51A48" w:rsidRPr="00A51A48" w:rsidRDefault="00A51A48" w:rsidP="00A51A48">
      <w:pPr>
        <w:pStyle w:val="a3"/>
        <w:spacing w:before="71" w:line="256" w:lineRule="auto"/>
        <w:ind w:right="154"/>
        <w:rPr>
          <w:sz w:val="22"/>
          <w:szCs w:val="22"/>
        </w:rPr>
      </w:pPr>
      <w:r w:rsidRPr="00A51A48">
        <w:rPr>
          <w:sz w:val="22"/>
          <w:szCs w:val="22"/>
        </w:rPr>
        <w:t>Приобретать знания о значении и назначении украшений в жизни людей.</w:t>
      </w:r>
    </w:p>
    <w:p w:rsidR="00A51A48" w:rsidRPr="00A51A48" w:rsidRDefault="00A51A48" w:rsidP="00A51A48">
      <w:pPr>
        <w:pStyle w:val="a3"/>
        <w:spacing w:before="71" w:line="256" w:lineRule="auto"/>
        <w:ind w:right="154"/>
        <w:rPr>
          <w:sz w:val="22"/>
          <w:szCs w:val="22"/>
        </w:rPr>
      </w:pPr>
      <w:r w:rsidRPr="00A51A48">
        <w:rPr>
          <w:sz w:val="22"/>
          <w:szCs w:val="22"/>
        </w:rPr>
        <w:t>Приобретать представления о глиняных игрушках отече- 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A51A48" w:rsidRPr="00A51A48" w:rsidRDefault="00A51A48" w:rsidP="00A51A48">
      <w:pPr>
        <w:pStyle w:val="a3"/>
        <w:spacing w:before="71" w:line="256" w:lineRule="auto"/>
        <w:ind w:right="154"/>
        <w:rPr>
          <w:sz w:val="22"/>
          <w:szCs w:val="22"/>
        </w:rPr>
      </w:pPr>
      <w:r w:rsidRPr="00A51A48">
        <w:rPr>
          <w:sz w:val="22"/>
          <w:szCs w:val="22"/>
        </w:rPr>
        <w:t>Иметь опыт и соответствующие возрасту навыки подготовки и оформления общего праздника.</w:t>
      </w:r>
    </w:p>
    <w:p w:rsidR="00A51A48" w:rsidRPr="00721245" w:rsidRDefault="00A51A48" w:rsidP="00A51A48">
      <w:pPr>
        <w:pStyle w:val="a3"/>
        <w:spacing w:before="71" w:line="256" w:lineRule="auto"/>
        <w:ind w:right="154"/>
        <w:rPr>
          <w:b/>
          <w:sz w:val="22"/>
          <w:szCs w:val="22"/>
        </w:rPr>
      </w:pPr>
      <w:r w:rsidRPr="00A51A48">
        <w:rPr>
          <w:sz w:val="22"/>
          <w:szCs w:val="22"/>
        </w:rPr>
        <w:t xml:space="preserve"> </w:t>
      </w:r>
      <w:r w:rsidRPr="00721245">
        <w:rPr>
          <w:b/>
          <w:sz w:val="22"/>
          <w:szCs w:val="22"/>
        </w:rPr>
        <w:t>Модуль «Архитектура»</w:t>
      </w:r>
    </w:p>
    <w:p w:rsidR="00A51A48" w:rsidRPr="00A51A48" w:rsidRDefault="00A51A48" w:rsidP="00A51A48">
      <w:pPr>
        <w:pStyle w:val="a3"/>
        <w:spacing w:before="71" w:line="256" w:lineRule="auto"/>
        <w:ind w:right="154"/>
        <w:rPr>
          <w:sz w:val="22"/>
          <w:szCs w:val="22"/>
        </w:rPr>
      </w:pPr>
      <w:r w:rsidRPr="00A51A48">
        <w:rPr>
          <w:sz w:val="22"/>
          <w:szCs w:val="22"/>
        </w:rPr>
        <w:t>Рассматривать различные произведения архитектуры в окру- жающем мире (по фотографиям в условиях урока); анализировать и характеризовать особенности и составные части рассма- триваемых зданий.</w:t>
      </w:r>
    </w:p>
    <w:p w:rsidR="00A51A48" w:rsidRPr="00A51A48" w:rsidRDefault="00A51A48" w:rsidP="00A51A48">
      <w:pPr>
        <w:pStyle w:val="a3"/>
        <w:spacing w:before="71" w:line="256" w:lineRule="auto"/>
        <w:ind w:right="154"/>
        <w:rPr>
          <w:sz w:val="22"/>
          <w:szCs w:val="22"/>
        </w:rPr>
      </w:pPr>
      <w:r w:rsidRPr="00A51A48">
        <w:rPr>
          <w:sz w:val="22"/>
          <w:szCs w:val="22"/>
        </w:rPr>
        <w:t>Осваивать приёмы конструирования из бумаги, складывания объёмных простых геометрических тел.</w:t>
      </w:r>
    </w:p>
    <w:p w:rsidR="00A51A48" w:rsidRPr="00A51A48" w:rsidRDefault="00A51A48" w:rsidP="00A51A48">
      <w:pPr>
        <w:pStyle w:val="a3"/>
        <w:spacing w:before="71" w:line="256" w:lineRule="auto"/>
        <w:ind w:right="154"/>
        <w:rPr>
          <w:sz w:val="22"/>
          <w:szCs w:val="22"/>
        </w:rPr>
      </w:pPr>
      <w:r w:rsidRPr="00A51A48">
        <w:rPr>
          <w:sz w:val="22"/>
          <w:szCs w:val="22"/>
        </w:rPr>
        <w:t>Приобретать опыт пространственного макетирования (ска- зочный город) в форме коллективной игровой деятельности.</w:t>
      </w:r>
    </w:p>
    <w:p w:rsidR="00A51A48" w:rsidRPr="00A51A48" w:rsidRDefault="00A51A48" w:rsidP="00A51A48">
      <w:pPr>
        <w:pStyle w:val="a3"/>
        <w:spacing w:before="71" w:line="256" w:lineRule="auto"/>
        <w:ind w:right="154"/>
        <w:rPr>
          <w:sz w:val="22"/>
          <w:szCs w:val="22"/>
        </w:rPr>
      </w:pPr>
      <w:r w:rsidRPr="00A51A48">
        <w:rPr>
          <w:sz w:val="22"/>
          <w:szCs w:val="22"/>
        </w:rPr>
        <w:t>Приобретать представления о конструктивной основе любого предмета и первичные навыки анализа его строения.</w:t>
      </w:r>
    </w:p>
    <w:p w:rsidR="00A51A48" w:rsidRPr="00721245" w:rsidRDefault="00A51A48" w:rsidP="00A51A48">
      <w:pPr>
        <w:pStyle w:val="a3"/>
        <w:spacing w:before="71" w:line="256" w:lineRule="auto"/>
        <w:ind w:right="154"/>
        <w:rPr>
          <w:b/>
          <w:sz w:val="22"/>
          <w:szCs w:val="22"/>
        </w:rPr>
      </w:pPr>
      <w:r w:rsidRPr="00721245">
        <w:rPr>
          <w:b/>
          <w:sz w:val="22"/>
          <w:szCs w:val="22"/>
        </w:rPr>
        <w:t>Модуль «Восприятие произведений искусства»</w:t>
      </w:r>
    </w:p>
    <w:p w:rsidR="00A51A48" w:rsidRPr="00A51A48" w:rsidRDefault="00A51A48" w:rsidP="00A51A48">
      <w:pPr>
        <w:pStyle w:val="a3"/>
        <w:spacing w:before="71" w:line="256" w:lineRule="auto"/>
        <w:ind w:right="154"/>
        <w:rPr>
          <w:sz w:val="22"/>
          <w:szCs w:val="22"/>
        </w:rPr>
      </w:pPr>
      <w:r w:rsidRPr="00A51A48">
        <w:rPr>
          <w:sz w:val="22"/>
          <w:szCs w:val="22"/>
        </w:rPr>
        <w:t>Приобретать умения рассматривать, анализировать детские рисунки с позиций их содержания и сюжета, настроения, ком- позиции (расположения на листе), цвета, а также соответствия учебной задаче, поставленной учителем.</w:t>
      </w:r>
    </w:p>
    <w:p w:rsidR="00A51A48" w:rsidRPr="00A51A48" w:rsidRDefault="00A51A48" w:rsidP="00A51A48">
      <w:pPr>
        <w:pStyle w:val="a3"/>
        <w:spacing w:before="71" w:line="256" w:lineRule="auto"/>
        <w:ind w:right="154"/>
        <w:rPr>
          <w:sz w:val="22"/>
          <w:szCs w:val="22"/>
        </w:rPr>
      </w:pPr>
      <w:r w:rsidRPr="00A51A48">
        <w:rPr>
          <w:sz w:val="22"/>
          <w:szCs w:val="22"/>
        </w:rPr>
        <w:t xml:space="preserve">Приобретать опыт эстетического наблюдения природы на ос- нове эмоциональных впечатлений с учётом учебных задач и </w:t>
      </w:r>
      <w:r w:rsidRPr="00A51A48">
        <w:rPr>
          <w:sz w:val="22"/>
          <w:szCs w:val="22"/>
        </w:rPr>
        <w:lastRenderedPageBreak/>
        <w:t>визуальной установки учителя.</w:t>
      </w:r>
    </w:p>
    <w:p w:rsidR="00A51A48" w:rsidRPr="00A51A48" w:rsidRDefault="00A51A48" w:rsidP="00A51A48">
      <w:pPr>
        <w:pStyle w:val="a3"/>
        <w:spacing w:before="71" w:line="256" w:lineRule="auto"/>
        <w:ind w:right="154"/>
        <w:rPr>
          <w:sz w:val="22"/>
          <w:szCs w:val="22"/>
        </w:rPr>
      </w:pPr>
      <w:r w:rsidRPr="00A51A48">
        <w:rPr>
          <w:sz w:val="22"/>
          <w:szCs w:val="22"/>
        </w:rPr>
        <w:t>Приобретать опыт художественного наблюдения предметной среды жизни человека в зависимости от поставленной анали- тической и эстетической задачи (установки).</w:t>
      </w:r>
    </w:p>
    <w:p w:rsidR="00A51A48" w:rsidRPr="00A51A48" w:rsidRDefault="00A51A48" w:rsidP="00A51A48">
      <w:pPr>
        <w:pStyle w:val="a3"/>
        <w:spacing w:before="71" w:line="256" w:lineRule="auto"/>
        <w:ind w:right="154"/>
        <w:rPr>
          <w:sz w:val="22"/>
          <w:szCs w:val="22"/>
        </w:rPr>
      </w:pPr>
      <w:r w:rsidRPr="00A51A48">
        <w:rPr>
          <w:sz w:val="22"/>
          <w:szCs w:val="22"/>
        </w:rPr>
        <w:t>Осваивать опыт эстетического восприятия и аналитического наблюдения архитектурных построек.</w:t>
      </w:r>
    </w:p>
    <w:p w:rsidR="00A51A48" w:rsidRPr="00A51A48" w:rsidRDefault="00A51A48" w:rsidP="00A51A48">
      <w:pPr>
        <w:pStyle w:val="a3"/>
        <w:spacing w:before="71" w:line="256" w:lineRule="auto"/>
        <w:ind w:right="154"/>
        <w:rPr>
          <w:sz w:val="22"/>
          <w:szCs w:val="22"/>
        </w:rPr>
      </w:pPr>
      <w:r w:rsidRPr="00A51A48">
        <w:rPr>
          <w:sz w:val="22"/>
          <w:szCs w:val="22"/>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 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A51A48" w:rsidRPr="00A51A48" w:rsidRDefault="00A51A48" w:rsidP="00A51A48">
      <w:pPr>
        <w:pStyle w:val="a3"/>
        <w:spacing w:before="71" w:line="256" w:lineRule="auto"/>
        <w:ind w:right="154"/>
        <w:rPr>
          <w:sz w:val="22"/>
          <w:szCs w:val="22"/>
        </w:rPr>
      </w:pPr>
      <w:r w:rsidRPr="00A51A48">
        <w:rPr>
          <w:sz w:val="22"/>
          <w:szCs w:val="22"/>
        </w:rPr>
        <w:t>Осваивать новый опыт восприятия художественных иллю- страций в детских книгах и отношения к ним в соответствии с учебной установкой.</w:t>
      </w:r>
    </w:p>
    <w:p w:rsidR="00A51A48" w:rsidRPr="004B552D" w:rsidRDefault="00A51A48" w:rsidP="00A51A48">
      <w:pPr>
        <w:pStyle w:val="a3"/>
        <w:spacing w:before="71" w:line="256" w:lineRule="auto"/>
        <w:ind w:right="154"/>
        <w:rPr>
          <w:b/>
          <w:sz w:val="22"/>
          <w:szCs w:val="22"/>
        </w:rPr>
      </w:pPr>
      <w:r w:rsidRPr="004B552D">
        <w:rPr>
          <w:b/>
          <w:sz w:val="22"/>
          <w:szCs w:val="22"/>
        </w:rPr>
        <w:t>Модуль «Азбука цифровой графики»</w:t>
      </w:r>
    </w:p>
    <w:p w:rsidR="00A51A48" w:rsidRPr="00A51A48" w:rsidRDefault="00A51A48" w:rsidP="00A51A48">
      <w:pPr>
        <w:pStyle w:val="a3"/>
        <w:spacing w:before="71" w:line="256" w:lineRule="auto"/>
        <w:ind w:right="154"/>
        <w:rPr>
          <w:sz w:val="22"/>
          <w:szCs w:val="22"/>
        </w:rPr>
      </w:pPr>
      <w:r w:rsidRPr="00A51A48">
        <w:rPr>
          <w:sz w:val="22"/>
          <w:szCs w:val="22"/>
        </w:rPr>
        <w:t>Приобретать опыт создания фотографий с целью эстетического и целенаправленного наблюдения природы.</w:t>
      </w:r>
    </w:p>
    <w:p w:rsidR="00A51A48" w:rsidRPr="00A51A48" w:rsidRDefault="00A51A48" w:rsidP="00A51A48">
      <w:pPr>
        <w:pStyle w:val="a3"/>
        <w:spacing w:before="71" w:line="256" w:lineRule="auto"/>
        <w:ind w:right="154"/>
        <w:rPr>
          <w:sz w:val="22"/>
          <w:szCs w:val="22"/>
        </w:rPr>
      </w:pPr>
      <w:r w:rsidRPr="00A51A48">
        <w:rPr>
          <w:sz w:val="22"/>
          <w:szCs w:val="22"/>
        </w:rPr>
        <w:t>Приобретать опыт обсуждения фотографий с точки зрения того, с какой целью сделан снимок, насколько зн</w:t>
      </w:r>
      <w:r w:rsidR="004B552D">
        <w:rPr>
          <w:sz w:val="22"/>
          <w:szCs w:val="22"/>
        </w:rPr>
        <w:t>ачимо его со</w:t>
      </w:r>
      <w:r w:rsidRPr="00A51A48">
        <w:rPr>
          <w:sz w:val="22"/>
          <w:szCs w:val="22"/>
        </w:rPr>
        <w:t>держание и какова композиция в кадре.</w:t>
      </w:r>
    </w:p>
    <w:p w:rsidR="00A51A48" w:rsidRPr="00A51A48" w:rsidRDefault="00A51A48" w:rsidP="00A51A48">
      <w:pPr>
        <w:pStyle w:val="a3"/>
        <w:spacing w:before="71" w:line="256" w:lineRule="auto"/>
        <w:ind w:right="154"/>
        <w:rPr>
          <w:sz w:val="22"/>
          <w:szCs w:val="22"/>
        </w:rPr>
      </w:pPr>
      <w:r w:rsidRPr="00A51A48">
        <w:rPr>
          <w:sz w:val="22"/>
          <w:szCs w:val="22"/>
        </w:rPr>
        <w:t xml:space="preserve"> </w:t>
      </w:r>
    </w:p>
    <w:p w:rsidR="00A51A48" w:rsidRPr="00721245" w:rsidRDefault="00A51A48" w:rsidP="00A51A48">
      <w:pPr>
        <w:pStyle w:val="a3"/>
        <w:spacing w:before="71" w:line="256" w:lineRule="auto"/>
        <w:ind w:right="154"/>
        <w:rPr>
          <w:b/>
          <w:sz w:val="22"/>
          <w:szCs w:val="22"/>
        </w:rPr>
      </w:pPr>
      <w:r w:rsidRPr="00721245">
        <w:rPr>
          <w:b/>
          <w:sz w:val="22"/>
          <w:szCs w:val="22"/>
        </w:rPr>
        <w:t>2</w:t>
      </w:r>
      <w:r w:rsidRPr="00721245">
        <w:rPr>
          <w:b/>
          <w:sz w:val="22"/>
          <w:szCs w:val="22"/>
        </w:rPr>
        <w:tab/>
        <w:t>КЛАСС</w:t>
      </w:r>
    </w:p>
    <w:p w:rsidR="00A51A48" w:rsidRPr="00721245" w:rsidRDefault="00A51A48" w:rsidP="00A51A48">
      <w:pPr>
        <w:pStyle w:val="a3"/>
        <w:spacing w:before="71" w:line="256" w:lineRule="auto"/>
        <w:ind w:right="154"/>
        <w:rPr>
          <w:b/>
          <w:sz w:val="22"/>
          <w:szCs w:val="22"/>
        </w:rPr>
      </w:pPr>
      <w:r w:rsidRPr="00721245">
        <w:rPr>
          <w:b/>
          <w:sz w:val="22"/>
          <w:szCs w:val="22"/>
        </w:rPr>
        <w:t>Модуль «Графика»</w:t>
      </w:r>
    </w:p>
    <w:p w:rsidR="00A51A48" w:rsidRPr="00A51A48" w:rsidRDefault="00A51A48" w:rsidP="00A51A48">
      <w:pPr>
        <w:pStyle w:val="a3"/>
        <w:spacing w:before="71" w:line="256" w:lineRule="auto"/>
        <w:ind w:right="154"/>
        <w:rPr>
          <w:sz w:val="22"/>
          <w:szCs w:val="22"/>
        </w:rPr>
      </w:pPr>
      <w:r w:rsidRPr="00A51A48">
        <w:rPr>
          <w:sz w:val="22"/>
          <w:szCs w:val="22"/>
        </w:rPr>
        <w:t>Осваивать особенности и приёмы работы новыми графиче- скими художественными материалами; осваивать выразитель- ные свойства твёрдых, сухих, мягких и жидких графических материалов.</w:t>
      </w:r>
    </w:p>
    <w:p w:rsidR="00A51A48" w:rsidRPr="00A51A48" w:rsidRDefault="00A51A48" w:rsidP="00A51A48">
      <w:pPr>
        <w:pStyle w:val="a3"/>
        <w:spacing w:before="71" w:line="256" w:lineRule="auto"/>
        <w:ind w:right="154"/>
        <w:rPr>
          <w:sz w:val="22"/>
          <w:szCs w:val="22"/>
        </w:rPr>
      </w:pPr>
      <w:r w:rsidRPr="00A51A48">
        <w:rPr>
          <w:sz w:val="22"/>
          <w:szCs w:val="22"/>
        </w:rPr>
        <w:t>Приобретать навыки изображения на основе разной по ха- рактеру и способу наложения линии.</w:t>
      </w:r>
    </w:p>
    <w:p w:rsidR="00A51A48" w:rsidRPr="00A51A48" w:rsidRDefault="00A51A48" w:rsidP="00A51A48">
      <w:pPr>
        <w:pStyle w:val="a3"/>
        <w:spacing w:before="71" w:line="256" w:lineRule="auto"/>
        <w:ind w:right="154"/>
        <w:rPr>
          <w:sz w:val="22"/>
          <w:szCs w:val="22"/>
        </w:rPr>
      </w:pPr>
      <w:r w:rsidRPr="00A51A48">
        <w:rPr>
          <w:sz w:val="22"/>
          <w:szCs w:val="22"/>
        </w:rPr>
        <w:t>Овладевать понятием «ритм» и навыками ритмической орга- низации изображения как необходимой композиционной основы выражения содержания.</w:t>
      </w:r>
    </w:p>
    <w:p w:rsidR="00A51A48" w:rsidRPr="00A51A48" w:rsidRDefault="00A51A48" w:rsidP="00A51A48">
      <w:pPr>
        <w:pStyle w:val="a3"/>
        <w:spacing w:before="71" w:line="256" w:lineRule="auto"/>
        <w:ind w:right="154"/>
        <w:rPr>
          <w:sz w:val="22"/>
          <w:szCs w:val="22"/>
        </w:rPr>
      </w:pPr>
      <w:r w:rsidRPr="00A51A48">
        <w:rPr>
          <w:sz w:val="22"/>
          <w:szCs w:val="22"/>
        </w:rPr>
        <w:t xml:space="preserve">Осваивать навык визуального сравнения пространственных </w:t>
      </w:r>
      <w:r w:rsidRPr="00A51A48">
        <w:rPr>
          <w:sz w:val="22"/>
          <w:szCs w:val="22"/>
        </w:rPr>
        <w:lastRenderedPageBreak/>
        <w:t>величин, приобретать умения соотносить пропорции в рисунках птиц и животных (с опорой на зрительские впечатления и анализ).</w:t>
      </w:r>
    </w:p>
    <w:p w:rsidR="00A51A48" w:rsidRPr="00A51A48" w:rsidRDefault="00A51A48" w:rsidP="00A51A48">
      <w:pPr>
        <w:pStyle w:val="a3"/>
        <w:spacing w:before="71" w:line="256" w:lineRule="auto"/>
        <w:ind w:right="154"/>
        <w:rPr>
          <w:sz w:val="22"/>
          <w:szCs w:val="22"/>
        </w:rPr>
      </w:pPr>
      <w:r w:rsidRPr="00A51A48">
        <w:rPr>
          <w:sz w:val="22"/>
          <w:szCs w:val="22"/>
        </w:rPr>
        <w:t>Приобретать умение вести рисунок с натуры, видеть пропор- ции объекта, расположение его в пространстве; располагать изображение на листе, соблюдая этапы ведения рисунка, осва- ивая навык штриховки.</w:t>
      </w:r>
    </w:p>
    <w:p w:rsidR="00A51A48" w:rsidRPr="00721245" w:rsidRDefault="00A51A48" w:rsidP="00A51A48">
      <w:pPr>
        <w:pStyle w:val="a3"/>
        <w:spacing w:before="71" w:line="256" w:lineRule="auto"/>
        <w:ind w:right="154"/>
        <w:rPr>
          <w:b/>
          <w:sz w:val="22"/>
          <w:szCs w:val="22"/>
        </w:rPr>
      </w:pPr>
      <w:r w:rsidRPr="00721245">
        <w:rPr>
          <w:b/>
          <w:sz w:val="22"/>
          <w:szCs w:val="22"/>
        </w:rPr>
        <w:t>Модуль «Живопись»</w:t>
      </w:r>
    </w:p>
    <w:p w:rsidR="00A51A48" w:rsidRPr="00A51A48" w:rsidRDefault="00A51A48" w:rsidP="00A51A48">
      <w:pPr>
        <w:pStyle w:val="a3"/>
        <w:spacing w:before="71" w:line="256" w:lineRule="auto"/>
        <w:ind w:right="154"/>
        <w:rPr>
          <w:sz w:val="22"/>
          <w:szCs w:val="22"/>
        </w:rPr>
      </w:pPr>
      <w:r w:rsidRPr="00A51A48">
        <w:rPr>
          <w:sz w:val="22"/>
          <w:szCs w:val="22"/>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A51A48" w:rsidRPr="00A51A48" w:rsidRDefault="00A51A48" w:rsidP="00A51A48">
      <w:pPr>
        <w:pStyle w:val="a3"/>
        <w:spacing w:before="71" w:line="256" w:lineRule="auto"/>
        <w:ind w:right="154"/>
        <w:rPr>
          <w:sz w:val="22"/>
          <w:szCs w:val="22"/>
        </w:rPr>
      </w:pPr>
      <w:r w:rsidRPr="00A51A48">
        <w:rPr>
          <w:sz w:val="22"/>
          <w:szCs w:val="22"/>
        </w:rPr>
        <w:t>Приобретать опыт работы акварельной краской и понимать особенности работы прозрачной краской.</w:t>
      </w:r>
    </w:p>
    <w:p w:rsidR="00A51A48" w:rsidRPr="00A51A48" w:rsidRDefault="00A51A48" w:rsidP="00A51A48">
      <w:pPr>
        <w:pStyle w:val="a3"/>
        <w:spacing w:before="71" w:line="256" w:lineRule="auto"/>
        <w:ind w:right="154"/>
        <w:rPr>
          <w:sz w:val="22"/>
          <w:szCs w:val="22"/>
        </w:rPr>
      </w:pPr>
      <w:r w:rsidRPr="00A51A48">
        <w:rPr>
          <w:sz w:val="22"/>
          <w:szCs w:val="22"/>
        </w:rPr>
        <w:t>Знать названия основных и составных цветов и способы по- лучения разных оттенков составного цвета.</w:t>
      </w:r>
    </w:p>
    <w:p w:rsidR="00A51A48" w:rsidRPr="00A51A48" w:rsidRDefault="00A51A48" w:rsidP="00A51A48">
      <w:pPr>
        <w:pStyle w:val="a3"/>
        <w:spacing w:before="71" w:line="256" w:lineRule="auto"/>
        <w:ind w:right="154"/>
        <w:rPr>
          <w:sz w:val="22"/>
          <w:szCs w:val="22"/>
        </w:rPr>
      </w:pPr>
      <w:r w:rsidRPr="00A51A48">
        <w:rPr>
          <w:sz w:val="22"/>
          <w:szCs w:val="22"/>
        </w:rPr>
        <w:t>Различать и сравнивать тёмные и светлые оттенки цвета; ос- ваивать смешение цветных красок с белой и чёрной (для изме- нения их тона).</w:t>
      </w:r>
    </w:p>
    <w:p w:rsidR="00A51A48" w:rsidRPr="00A51A48" w:rsidRDefault="00A51A48" w:rsidP="00A51A48">
      <w:pPr>
        <w:pStyle w:val="a3"/>
        <w:spacing w:before="71" w:line="256" w:lineRule="auto"/>
        <w:ind w:right="154"/>
        <w:rPr>
          <w:sz w:val="22"/>
          <w:szCs w:val="22"/>
        </w:rPr>
      </w:pPr>
      <w:r w:rsidRPr="00A51A48">
        <w:rPr>
          <w:sz w:val="22"/>
          <w:szCs w:val="22"/>
        </w:rPr>
        <w:t>Знать о делении цветов на тёплые и холодные; уметь разли- чать и сравнивать тёплые и холодные оттенки цвета.</w:t>
      </w:r>
    </w:p>
    <w:p w:rsidR="00A51A48" w:rsidRPr="00A51A48" w:rsidRDefault="00A51A48" w:rsidP="00A51A48">
      <w:pPr>
        <w:pStyle w:val="a3"/>
        <w:spacing w:before="71" w:line="256" w:lineRule="auto"/>
        <w:ind w:right="154"/>
        <w:rPr>
          <w:sz w:val="22"/>
          <w:szCs w:val="22"/>
        </w:rPr>
      </w:pPr>
      <w:r w:rsidRPr="00A51A48">
        <w:rPr>
          <w:sz w:val="22"/>
          <w:szCs w:val="22"/>
        </w:rPr>
        <w:t>Осваивать эмоциональную выразительность цвета: цвет звон- кий и яркий, радостный; цвет мягкий, «глухой» и мрачный и др.</w:t>
      </w:r>
    </w:p>
    <w:p w:rsidR="00A51A48" w:rsidRPr="00A51A48" w:rsidRDefault="00A51A48" w:rsidP="00A51A48">
      <w:pPr>
        <w:pStyle w:val="a3"/>
        <w:spacing w:before="71" w:line="256" w:lineRule="auto"/>
        <w:ind w:right="154"/>
        <w:rPr>
          <w:sz w:val="22"/>
          <w:szCs w:val="22"/>
        </w:rPr>
      </w:pPr>
      <w:r w:rsidRPr="00A51A48">
        <w:rPr>
          <w:sz w:val="22"/>
          <w:szCs w:val="22"/>
        </w:rPr>
        <w:t>Приобретать опыт создания пейзажей, передающих разные состояния погоды (туман, грозу и др.) на основе изменения то- нального звучания цвета; приобретать опыт передачи разного цветового состояния моря.</w:t>
      </w:r>
    </w:p>
    <w:p w:rsidR="00A51A48" w:rsidRPr="00A51A48" w:rsidRDefault="00A51A48" w:rsidP="00A51A48">
      <w:pPr>
        <w:pStyle w:val="a3"/>
        <w:spacing w:before="71" w:line="256" w:lineRule="auto"/>
        <w:ind w:right="154"/>
        <w:rPr>
          <w:sz w:val="22"/>
          <w:szCs w:val="22"/>
        </w:rPr>
      </w:pPr>
      <w:r w:rsidRPr="00A51A48">
        <w:rPr>
          <w:sz w:val="22"/>
          <w:szCs w:val="22"/>
        </w:rPr>
        <w:t xml:space="preserve"> Уметь в изображении сказочных персонажей выразить их характер (герои сказок добрые и злые, нежные и грозные); об- суждать, объяснять, какими художественными средствами удалось показать характер сказочных персонажей.</w:t>
      </w:r>
    </w:p>
    <w:p w:rsidR="00A51A48" w:rsidRPr="00721245" w:rsidRDefault="00A51A48" w:rsidP="00A51A48">
      <w:pPr>
        <w:pStyle w:val="a3"/>
        <w:spacing w:before="71" w:line="256" w:lineRule="auto"/>
        <w:ind w:right="154"/>
        <w:rPr>
          <w:b/>
          <w:sz w:val="22"/>
          <w:szCs w:val="22"/>
        </w:rPr>
      </w:pPr>
      <w:r w:rsidRPr="00721245">
        <w:rPr>
          <w:b/>
          <w:sz w:val="22"/>
          <w:szCs w:val="22"/>
        </w:rPr>
        <w:t>Модуль «Скульптура»</w:t>
      </w:r>
    </w:p>
    <w:p w:rsidR="00A51A48" w:rsidRPr="00A51A48" w:rsidRDefault="00A51A48" w:rsidP="00A51A48">
      <w:pPr>
        <w:pStyle w:val="a3"/>
        <w:spacing w:before="71" w:line="256" w:lineRule="auto"/>
        <w:ind w:right="154"/>
        <w:rPr>
          <w:sz w:val="22"/>
          <w:szCs w:val="22"/>
        </w:rPr>
      </w:pPr>
      <w:r w:rsidRPr="00A51A48">
        <w:rPr>
          <w:sz w:val="22"/>
          <w:szCs w:val="22"/>
        </w:rPr>
        <w:t xml:space="preserve">Познакомиться с традиционными игрушками одного из на- родных художественных промыслов; освоить приёмы и после- довательность лепки игрушки в традициях выбранного про- мысла; выполнить в технике лепки фигурку сказочного зверя по </w:t>
      </w:r>
      <w:r w:rsidRPr="00A51A48">
        <w:rPr>
          <w:sz w:val="22"/>
          <w:szCs w:val="22"/>
        </w:rPr>
        <w:lastRenderedPageBreak/>
        <w:t>мотивам традиций выбранного промысла (по выбору: фили- моновская, абашевская, каргопольская, дымковская игрушки или с учётом местных промыслов).</w:t>
      </w:r>
    </w:p>
    <w:p w:rsidR="00A51A48" w:rsidRPr="00A51A48" w:rsidRDefault="00A51A48" w:rsidP="00A51A48">
      <w:pPr>
        <w:pStyle w:val="a3"/>
        <w:spacing w:before="71" w:line="256" w:lineRule="auto"/>
        <w:ind w:right="154"/>
        <w:rPr>
          <w:sz w:val="22"/>
          <w:szCs w:val="22"/>
        </w:rPr>
      </w:pPr>
      <w:r w:rsidRPr="00A51A48">
        <w:rPr>
          <w:sz w:val="22"/>
          <w:szCs w:val="22"/>
        </w:rPr>
        <w:t>Знать об изменениях скульптурного образа при осмотре про- изведения с разных сторон.</w:t>
      </w:r>
    </w:p>
    <w:p w:rsidR="00A51A48" w:rsidRPr="00A51A48" w:rsidRDefault="00A51A48" w:rsidP="00A51A48">
      <w:pPr>
        <w:pStyle w:val="a3"/>
        <w:spacing w:before="71" w:line="256" w:lineRule="auto"/>
        <w:ind w:right="154"/>
        <w:rPr>
          <w:sz w:val="22"/>
          <w:szCs w:val="22"/>
        </w:rPr>
      </w:pPr>
      <w:r w:rsidRPr="00A51A48">
        <w:rPr>
          <w:sz w:val="22"/>
          <w:szCs w:val="22"/>
        </w:rPr>
        <w:t>Приобретать в процессе лепки из пластилина опыт передачи движения цельной лепной формы и разного характера движе- ния этой формы (изображения зверушки).</w:t>
      </w:r>
    </w:p>
    <w:p w:rsidR="00A51A48" w:rsidRPr="00721245" w:rsidRDefault="00A51A48" w:rsidP="00A51A48">
      <w:pPr>
        <w:pStyle w:val="a3"/>
        <w:spacing w:before="71" w:line="256" w:lineRule="auto"/>
        <w:ind w:right="154"/>
        <w:rPr>
          <w:b/>
          <w:sz w:val="22"/>
          <w:szCs w:val="22"/>
        </w:rPr>
      </w:pPr>
      <w:r w:rsidRPr="00721245">
        <w:rPr>
          <w:b/>
          <w:sz w:val="22"/>
          <w:szCs w:val="22"/>
        </w:rPr>
        <w:t>Модуль «Декоративно-прикладное искусство»</w:t>
      </w:r>
    </w:p>
    <w:p w:rsidR="00A51A48" w:rsidRPr="00A51A48" w:rsidRDefault="00A51A48" w:rsidP="00A51A48">
      <w:pPr>
        <w:pStyle w:val="a3"/>
        <w:spacing w:before="71" w:line="256" w:lineRule="auto"/>
        <w:ind w:right="154"/>
        <w:rPr>
          <w:sz w:val="22"/>
          <w:szCs w:val="22"/>
        </w:rPr>
      </w:pPr>
      <w:r w:rsidRPr="00A51A48">
        <w:rPr>
          <w:sz w:val="22"/>
          <w:szCs w:val="22"/>
        </w:rPr>
        <w:t>Рассматривать, анализировать и эстетически оценивать раз- нообразие форм в природе, воспринимаемых как узоры.</w:t>
      </w:r>
    </w:p>
    <w:p w:rsidR="00A51A48" w:rsidRPr="00A51A48" w:rsidRDefault="00A51A48" w:rsidP="00A51A48">
      <w:pPr>
        <w:pStyle w:val="a3"/>
        <w:spacing w:before="71" w:line="256" w:lineRule="auto"/>
        <w:ind w:right="154"/>
        <w:rPr>
          <w:sz w:val="22"/>
          <w:szCs w:val="22"/>
        </w:rPr>
      </w:pPr>
      <w:r w:rsidRPr="00A51A48">
        <w:rPr>
          <w:sz w:val="22"/>
          <w:szCs w:val="22"/>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A51A48" w:rsidRPr="00A51A48" w:rsidRDefault="00A51A48" w:rsidP="00A51A48">
      <w:pPr>
        <w:pStyle w:val="a3"/>
        <w:spacing w:before="71" w:line="256" w:lineRule="auto"/>
        <w:ind w:right="154"/>
        <w:rPr>
          <w:sz w:val="22"/>
          <w:szCs w:val="22"/>
        </w:rPr>
      </w:pPr>
      <w:r w:rsidRPr="00A51A48">
        <w:rPr>
          <w:sz w:val="22"/>
          <w:szCs w:val="22"/>
        </w:rPr>
        <w:t>Приобретать опыт выполнения эскиза геометрического орна- мента кружева или вышивки на основе природных мотивов.</w:t>
      </w:r>
    </w:p>
    <w:p w:rsidR="00A51A48" w:rsidRPr="00A51A48" w:rsidRDefault="00A51A48" w:rsidP="00A51A48">
      <w:pPr>
        <w:pStyle w:val="a3"/>
        <w:spacing w:before="71" w:line="256" w:lineRule="auto"/>
        <w:ind w:right="154"/>
        <w:rPr>
          <w:sz w:val="22"/>
          <w:szCs w:val="22"/>
        </w:rPr>
      </w:pPr>
      <w:r w:rsidRPr="00A51A48">
        <w:rPr>
          <w:sz w:val="22"/>
          <w:szCs w:val="22"/>
        </w:rPr>
        <w:t>Осваивать приёмы орнаментального оформления сказочных глиняных зверушек, созданных по мотивам народного художе- ственного промысла (по выбору: филимоновская, абашевская, каргопольская, дымковская игрушки или с учётом местных промыслов).</w:t>
      </w:r>
    </w:p>
    <w:p w:rsidR="00A51A48" w:rsidRPr="00A51A48" w:rsidRDefault="00A51A48" w:rsidP="00A51A48">
      <w:pPr>
        <w:pStyle w:val="a3"/>
        <w:spacing w:before="71" w:line="256" w:lineRule="auto"/>
        <w:ind w:right="154"/>
        <w:rPr>
          <w:sz w:val="22"/>
          <w:szCs w:val="22"/>
        </w:rPr>
      </w:pPr>
      <w:r w:rsidRPr="00A51A48">
        <w:rPr>
          <w:sz w:val="22"/>
          <w:szCs w:val="22"/>
        </w:rPr>
        <w:t>Приобретать опыт преобразования бытовых подручных неху- дожественных материалов в художественные изображения и поделки.</w:t>
      </w:r>
    </w:p>
    <w:p w:rsidR="00A51A48" w:rsidRPr="00A51A48" w:rsidRDefault="00A51A48" w:rsidP="00A51A48">
      <w:pPr>
        <w:pStyle w:val="a3"/>
        <w:spacing w:before="71" w:line="256" w:lineRule="auto"/>
        <w:ind w:right="154"/>
        <w:rPr>
          <w:sz w:val="22"/>
          <w:szCs w:val="22"/>
        </w:rPr>
      </w:pPr>
      <w:r w:rsidRPr="00A51A48">
        <w:rPr>
          <w:sz w:val="22"/>
          <w:szCs w:val="22"/>
        </w:rPr>
        <w:t>Рассматривать, анализировать, сравнивать украшения чело- 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w:t>
      </w:r>
      <w:r w:rsidR="00721245">
        <w:rPr>
          <w:sz w:val="22"/>
          <w:szCs w:val="22"/>
        </w:rPr>
        <w:t>ажа; учиться понимать, что укра</w:t>
      </w:r>
      <w:r w:rsidRPr="00A51A48">
        <w:rPr>
          <w:sz w:val="22"/>
          <w:szCs w:val="22"/>
        </w:rPr>
        <w:t>шения человека рассказывают о нём, выявляют особенности его характера, его представления о красоте.</w:t>
      </w:r>
    </w:p>
    <w:p w:rsidR="00A51A48" w:rsidRPr="00A51A48" w:rsidRDefault="00A51A48" w:rsidP="00A51A48">
      <w:pPr>
        <w:pStyle w:val="a3"/>
        <w:spacing w:before="71" w:line="256" w:lineRule="auto"/>
        <w:ind w:right="154"/>
        <w:rPr>
          <w:sz w:val="22"/>
          <w:szCs w:val="22"/>
        </w:rPr>
      </w:pPr>
      <w:r w:rsidRPr="00A51A48">
        <w:rPr>
          <w:sz w:val="22"/>
          <w:szCs w:val="22"/>
        </w:rPr>
        <w:t>Приобретать опыт выполнения красками рисунков украшений народных былинных персонажей.</w:t>
      </w:r>
    </w:p>
    <w:p w:rsidR="00A51A48" w:rsidRPr="00721245" w:rsidRDefault="00A51A48" w:rsidP="00A51A48">
      <w:pPr>
        <w:pStyle w:val="a3"/>
        <w:spacing w:before="71" w:line="256" w:lineRule="auto"/>
        <w:ind w:right="154"/>
        <w:rPr>
          <w:b/>
          <w:sz w:val="22"/>
          <w:szCs w:val="22"/>
        </w:rPr>
      </w:pPr>
      <w:r w:rsidRPr="00721245">
        <w:rPr>
          <w:b/>
          <w:sz w:val="22"/>
          <w:szCs w:val="22"/>
        </w:rPr>
        <w:t>Модуль «Архитектура»</w:t>
      </w:r>
    </w:p>
    <w:p w:rsidR="00A51A48" w:rsidRPr="00A51A48" w:rsidRDefault="00A51A48" w:rsidP="00A51A48">
      <w:pPr>
        <w:pStyle w:val="a3"/>
        <w:spacing w:before="71" w:line="256" w:lineRule="auto"/>
        <w:ind w:right="154"/>
        <w:rPr>
          <w:sz w:val="22"/>
          <w:szCs w:val="22"/>
        </w:rPr>
      </w:pPr>
      <w:r w:rsidRPr="00A51A48">
        <w:rPr>
          <w:sz w:val="22"/>
          <w:szCs w:val="22"/>
        </w:rPr>
        <w:lastRenderedPageBreak/>
        <w:t>Осваивать приёмы создания объёмных предметов из бумаги и объёмного декорирования предметов из бумаги.</w:t>
      </w:r>
    </w:p>
    <w:p w:rsidR="00A51A48" w:rsidRPr="00A51A48" w:rsidRDefault="00A51A48" w:rsidP="00A51A48">
      <w:pPr>
        <w:pStyle w:val="a3"/>
        <w:spacing w:before="71" w:line="256" w:lineRule="auto"/>
        <w:ind w:right="154"/>
        <w:rPr>
          <w:sz w:val="22"/>
          <w:szCs w:val="22"/>
        </w:rPr>
      </w:pPr>
      <w:r w:rsidRPr="00A51A48">
        <w:rPr>
          <w:sz w:val="22"/>
          <w:szCs w:val="22"/>
        </w:rPr>
        <w:t>Участвовать в коллективной работе по построению из бумаги пространственного макета сказочного города или детской пло- щадки.</w:t>
      </w:r>
    </w:p>
    <w:p w:rsidR="00A51A48" w:rsidRPr="00A51A48" w:rsidRDefault="00A51A48" w:rsidP="00A51A48">
      <w:pPr>
        <w:pStyle w:val="a3"/>
        <w:spacing w:before="71" w:line="256" w:lineRule="auto"/>
        <w:ind w:right="154"/>
        <w:rPr>
          <w:sz w:val="22"/>
          <w:szCs w:val="22"/>
        </w:rPr>
      </w:pPr>
      <w:r w:rsidRPr="00A51A48">
        <w:rPr>
          <w:sz w:val="22"/>
          <w:szCs w:val="22"/>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A51A48" w:rsidRPr="00A51A48" w:rsidRDefault="00A51A48" w:rsidP="00A51A48">
      <w:pPr>
        <w:pStyle w:val="a3"/>
        <w:spacing w:before="71" w:line="256" w:lineRule="auto"/>
        <w:ind w:right="154"/>
        <w:rPr>
          <w:sz w:val="22"/>
          <w:szCs w:val="22"/>
        </w:rPr>
      </w:pPr>
      <w:r w:rsidRPr="00A51A48">
        <w:rPr>
          <w:sz w:val="22"/>
          <w:szCs w:val="22"/>
        </w:rPr>
        <w:t>Осваивать понимание образа здания, то есть его эмоциональ- ного воздействия.</w:t>
      </w:r>
    </w:p>
    <w:p w:rsidR="00A51A48" w:rsidRPr="00A51A48" w:rsidRDefault="00A51A48" w:rsidP="00A51A48">
      <w:pPr>
        <w:pStyle w:val="a3"/>
        <w:spacing w:before="71" w:line="256" w:lineRule="auto"/>
        <w:ind w:right="154"/>
        <w:rPr>
          <w:sz w:val="22"/>
          <w:szCs w:val="22"/>
        </w:rPr>
      </w:pPr>
      <w:r w:rsidRPr="00A51A48">
        <w:rPr>
          <w:sz w:val="22"/>
          <w:szCs w:val="22"/>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A51A48" w:rsidRPr="00A51A48" w:rsidRDefault="00A51A48" w:rsidP="00A51A48">
      <w:pPr>
        <w:pStyle w:val="a3"/>
        <w:spacing w:before="71" w:line="256" w:lineRule="auto"/>
        <w:ind w:right="154"/>
        <w:rPr>
          <w:sz w:val="22"/>
          <w:szCs w:val="22"/>
        </w:rPr>
      </w:pPr>
      <w:r w:rsidRPr="00A51A48">
        <w:rPr>
          <w:sz w:val="22"/>
          <w:szCs w:val="22"/>
        </w:rPr>
        <w:t>Приобретать опыт сочинения и изображения жилья для разных по своему характеру гер</w:t>
      </w:r>
      <w:r w:rsidR="00721245">
        <w:rPr>
          <w:sz w:val="22"/>
          <w:szCs w:val="22"/>
        </w:rPr>
        <w:t>оев литературных и народных ска</w:t>
      </w:r>
      <w:r w:rsidRPr="00A51A48">
        <w:rPr>
          <w:sz w:val="22"/>
          <w:szCs w:val="22"/>
        </w:rPr>
        <w:t>зок.</w:t>
      </w:r>
    </w:p>
    <w:p w:rsidR="00A51A48" w:rsidRPr="00721245" w:rsidRDefault="00A51A48" w:rsidP="00A51A48">
      <w:pPr>
        <w:pStyle w:val="a3"/>
        <w:spacing w:before="71" w:line="256" w:lineRule="auto"/>
        <w:ind w:right="154"/>
        <w:rPr>
          <w:b/>
          <w:sz w:val="22"/>
          <w:szCs w:val="22"/>
        </w:rPr>
      </w:pPr>
      <w:r w:rsidRPr="00721245">
        <w:rPr>
          <w:b/>
          <w:sz w:val="22"/>
          <w:szCs w:val="22"/>
        </w:rPr>
        <w:t>Модуль «Восприятие произведений искусства»</w:t>
      </w:r>
    </w:p>
    <w:p w:rsidR="00A51A48" w:rsidRPr="00A51A48" w:rsidRDefault="00A51A48" w:rsidP="00A51A48">
      <w:pPr>
        <w:pStyle w:val="a3"/>
        <w:spacing w:before="71" w:line="256" w:lineRule="auto"/>
        <w:ind w:right="154"/>
        <w:rPr>
          <w:sz w:val="22"/>
          <w:szCs w:val="22"/>
        </w:rPr>
      </w:pPr>
      <w:r w:rsidRPr="00A51A48">
        <w:rPr>
          <w:sz w:val="22"/>
          <w:szCs w:val="22"/>
        </w:rPr>
        <w:t>Обсуждать примеры детского художественного творчества с точки зрения выражения в них содержания, настроения, рас- положения изображения в листе, цвета и других средств худо- жественной выразительности, а также ответа на поставленную учебную задачу.</w:t>
      </w:r>
    </w:p>
    <w:p w:rsidR="00A51A48" w:rsidRPr="00A51A48" w:rsidRDefault="00A51A48" w:rsidP="00A51A48">
      <w:pPr>
        <w:pStyle w:val="a3"/>
        <w:spacing w:before="71" w:line="256" w:lineRule="auto"/>
        <w:ind w:right="154"/>
        <w:rPr>
          <w:sz w:val="22"/>
          <w:szCs w:val="22"/>
        </w:rPr>
      </w:pPr>
      <w:r w:rsidRPr="00A51A48">
        <w:rPr>
          <w:sz w:val="22"/>
          <w:szCs w:val="22"/>
        </w:rPr>
        <w:t>Осваивать и развивать умения вести эстетическое наблюдение явлений природы, а также потребность в таком наблюдении.</w:t>
      </w:r>
    </w:p>
    <w:p w:rsidR="00A51A48" w:rsidRPr="00A51A48" w:rsidRDefault="00A51A48" w:rsidP="00A51A48">
      <w:pPr>
        <w:pStyle w:val="a3"/>
        <w:spacing w:before="71" w:line="256" w:lineRule="auto"/>
        <w:ind w:right="154"/>
        <w:rPr>
          <w:sz w:val="22"/>
          <w:szCs w:val="22"/>
        </w:rPr>
      </w:pPr>
      <w:r w:rsidRPr="00A51A48">
        <w:rPr>
          <w:sz w:val="22"/>
          <w:szCs w:val="22"/>
        </w:rPr>
        <w:t>Приобретать опыт эстетического наблюдения и художествен- ного анализа произведений декоративного искусства и их ор- наментальной организации (кружево, шитьё, резьба и роспись по дереву и ткани, чеканка и др.).</w:t>
      </w:r>
    </w:p>
    <w:p w:rsidR="00A51A48" w:rsidRPr="00A51A48" w:rsidRDefault="00A51A48" w:rsidP="00A51A48">
      <w:pPr>
        <w:pStyle w:val="a3"/>
        <w:spacing w:before="71" w:line="256" w:lineRule="auto"/>
        <w:ind w:right="154"/>
        <w:rPr>
          <w:sz w:val="22"/>
          <w:szCs w:val="22"/>
        </w:rPr>
      </w:pPr>
      <w:r w:rsidRPr="00A51A48">
        <w:rPr>
          <w:sz w:val="22"/>
          <w:szCs w:val="22"/>
        </w:rPr>
        <w:t>Приобретать опыт восприятия, эстетического анализа произ- ведений отечественных художников-пейзажистов (И. И. Леви- 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A51A48" w:rsidRPr="00A51A48" w:rsidRDefault="00A51A48" w:rsidP="00A51A48">
      <w:pPr>
        <w:pStyle w:val="a3"/>
        <w:spacing w:before="71" w:line="256" w:lineRule="auto"/>
        <w:ind w:right="154"/>
        <w:rPr>
          <w:sz w:val="22"/>
          <w:szCs w:val="22"/>
        </w:rPr>
      </w:pPr>
      <w:r w:rsidRPr="00A51A48">
        <w:rPr>
          <w:sz w:val="22"/>
          <w:szCs w:val="22"/>
        </w:rPr>
        <w:t xml:space="preserve"> Приобретать опыт восприятия, эстетического анализа произ- </w:t>
      </w:r>
      <w:r w:rsidRPr="00A51A48">
        <w:rPr>
          <w:sz w:val="22"/>
          <w:szCs w:val="22"/>
        </w:rPr>
        <w:lastRenderedPageBreak/>
        <w:t>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A51A48" w:rsidRPr="00A51A48" w:rsidRDefault="00A51A48" w:rsidP="00A51A48">
      <w:pPr>
        <w:pStyle w:val="a3"/>
        <w:spacing w:before="71" w:line="256" w:lineRule="auto"/>
        <w:ind w:right="154"/>
        <w:rPr>
          <w:sz w:val="22"/>
          <w:szCs w:val="22"/>
        </w:rPr>
      </w:pPr>
      <w:r w:rsidRPr="00A51A48">
        <w:rPr>
          <w:sz w:val="22"/>
          <w:szCs w:val="22"/>
        </w:rP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A51A48" w:rsidRPr="00721245" w:rsidRDefault="00A51A48" w:rsidP="00A51A48">
      <w:pPr>
        <w:pStyle w:val="a3"/>
        <w:spacing w:before="71" w:line="256" w:lineRule="auto"/>
        <w:ind w:right="154"/>
        <w:rPr>
          <w:b/>
          <w:sz w:val="22"/>
          <w:szCs w:val="22"/>
        </w:rPr>
      </w:pPr>
      <w:r w:rsidRPr="00721245">
        <w:rPr>
          <w:b/>
          <w:sz w:val="22"/>
          <w:szCs w:val="22"/>
        </w:rPr>
        <w:t>Модуль «Азбука цифровой графики»</w:t>
      </w:r>
    </w:p>
    <w:p w:rsidR="00A51A48" w:rsidRPr="00A51A48" w:rsidRDefault="00A51A48" w:rsidP="00A51A48">
      <w:pPr>
        <w:pStyle w:val="a3"/>
        <w:spacing w:before="71" w:line="256" w:lineRule="auto"/>
        <w:ind w:right="154"/>
        <w:rPr>
          <w:sz w:val="22"/>
          <w:szCs w:val="22"/>
        </w:rPr>
      </w:pPr>
      <w:r w:rsidRPr="00A51A48">
        <w:rPr>
          <w:sz w:val="22"/>
          <w:szCs w:val="22"/>
        </w:rPr>
        <w:t>Осваивать возможности изображения с помощью разных видов линий в программе Pain</w:t>
      </w:r>
      <w:r w:rsidR="00721245">
        <w:rPr>
          <w:sz w:val="22"/>
          <w:szCs w:val="22"/>
        </w:rPr>
        <w:t>t (или другом графическом редак</w:t>
      </w:r>
      <w:r w:rsidRPr="00A51A48">
        <w:rPr>
          <w:sz w:val="22"/>
          <w:szCs w:val="22"/>
        </w:rPr>
        <w:t>торе).</w:t>
      </w:r>
    </w:p>
    <w:p w:rsidR="00A51A48" w:rsidRPr="00A51A48" w:rsidRDefault="00A51A48" w:rsidP="00A51A48">
      <w:pPr>
        <w:pStyle w:val="a3"/>
        <w:spacing w:before="71" w:line="256" w:lineRule="auto"/>
        <w:ind w:right="154"/>
        <w:rPr>
          <w:sz w:val="22"/>
          <w:szCs w:val="22"/>
        </w:rPr>
      </w:pPr>
      <w:r w:rsidRPr="00A51A48">
        <w:rPr>
          <w:sz w:val="22"/>
          <w:szCs w:val="22"/>
        </w:rPr>
        <w:t>Осваивать приёмы трансформации и копирования геометри- ческих фигур в программе Paint, а также построения из них простых рисунков или орнаментов.</w:t>
      </w:r>
    </w:p>
    <w:p w:rsidR="00A51A48" w:rsidRPr="00A51A48" w:rsidRDefault="00A51A48" w:rsidP="00A51A48">
      <w:pPr>
        <w:pStyle w:val="a3"/>
        <w:spacing w:before="71" w:line="256" w:lineRule="auto"/>
        <w:ind w:right="154"/>
        <w:rPr>
          <w:sz w:val="22"/>
          <w:szCs w:val="22"/>
        </w:rPr>
      </w:pPr>
      <w:r w:rsidRPr="00A51A48">
        <w:rPr>
          <w:sz w:val="22"/>
          <w:szCs w:val="22"/>
        </w:rPr>
        <w:t>Осваивать в компьютерном редакторе (например, Paint) ин- струменты и техники — карандаш, кисточка, ластик, заливка и др. — и создавать простые рисунки или композиции (напри- мер, образ дерева).</w:t>
      </w:r>
    </w:p>
    <w:p w:rsidR="00A51A48" w:rsidRPr="00A51A48" w:rsidRDefault="00A51A48" w:rsidP="00A51A48">
      <w:pPr>
        <w:pStyle w:val="a3"/>
        <w:spacing w:before="71" w:line="256" w:lineRule="auto"/>
        <w:ind w:right="154"/>
        <w:rPr>
          <w:sz w:val="22"/>
          <w:szCs w:val="22"/>
        </w:rPr>
      </w:pPr>
      <w:r w:rsidRPr="00A51A48">
        <w:rPr>
          <w:sz w:val="22"/>
          <w:szCs w:val="22"/>
        </w:rPr>
        <w:t>Осваивать композиционное построение кадра при фотографи- ровании: расположение объекта в кадре, масштаб, доминанта. Участвовать в обсуждении композиционного построения ка-</w:t>
      </w:r>
    </w:p>
    <w:p w:rsidR="00A51A48" w:rsidRPr="00A51A48" w:rsidRDefault="00A51A48" w:rsidP="00A51A48">
      <w:pPr>
        <w:pStyle w:val="a3"/>
        <w:spacing w:before="71" w:line="256" w:lineRule="auto"/>
        <w:ind w:right="154"/>
        <w:rPr>
          <w:sz w:val="22"/>
          <w:szCs w:val="22"/>
        </w:rPr>
      </w:pPr>
      <w:r w:rsidRPr="00A51A48">
        <w:rPr>
          <w:sz w:val="22"/>
          <w:szCs w:val="22"/>
        </w:rPr>
        <w:t>дра в фотографии.</w:t>
      </w:r>
    </w:p>
    <w:p w:rsidR="00A51A48" w:rsidRPr="00721245" w:rsidRDefault="00A51A48" w:rsidP="00A51A48">
      <w:pPr>
        <w:pStyle w:val="a3"/>
        <w:spacing w:before="71" w:line="256" w:lineRule="auto"/>
        <w:ind w:right="154"/>
        <w:rPr>
          <w:b/>
          <w:sz w:val="22"/>
          <w:szCs w:val="22"/>
        </w:rPr>
      </w:pPr>
      <w:r w:rsidRPr="00721245">
        <w:rPr>
          <w:b/>
          <w:sz w:val="22"/>
          <w:szCs w:val="22"/>
        </w:rPr>
        <w:t>3</w:t>
      </w:r>
      <w:r w:rsidRPr="00721245">
        <w:rPr>
          <w:b/>
          <w:sz w:val="22"/>
          <w:szCs w:val="22"/>
        </w:rPr>
        <w:tab/>
        <w:t>КЛАСС</w:t>
      </w:r>
    </w:p>
    <w:p w:rsidR="00A51A48" w:rsidRPr="00721245" w:rsidRDefault="00A51A48" w:rsidP="00A51A48">
      <w:pPr>
        <w:pStyle w:val="a3"/>
        <w:spacing w:before="71" w:line="256" w:lineRule="auto"/>
        <w:ind w:right="154"/>
        <w:rPr>
          <w:b/>
          <w:sz w:val="22"/>
          <w:szCs w:val="22"/>
        </w:rPr>
      </w:pPr>
      <w:r w:rsidRPr="00721245">
        <w:rPr>
          <w:b/>
          <w:sz w:val="22"/>
          <w:szCs w:val="22"/>
        </w:rPr>
        <w:t>Модуль «Графика»</w:t>
      </w:r>
    </w:p>
    <w:p w:rsidR="00A51A48" w:rsidRPr="00A51A48" w:rsidRDefault="00A51A48" w:rsidP="00A51A48">
      <w:pPr>
        <w:pStyle w:val="a3"/>
        <w:spacing w:before="71" w:line="256" w:lineRule="auto"/>
        <w:ind w:right="154"/>
        <w:rPr>
          <w:sz w:val="22"/>
          <w:szCs w:val="22"/>
        </w:rPr>
      </w:pPr>
      <w:r w:rsidRPr="00A51A48">
        <w:rPr>
          <w:sz w:val="22"/>
          <w:szCs w:val="22"/>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A51A48" w:rsidRPr="00A51A48" w:rsidRDefault="00A51A48" w:rsidP="00A51A48">
      <w:pPr>
        <w:pStyle w:val="a3"/>
        <w:spacing w:before="71" w:line="256" w:lineRule="auto"/>
        <w:ind w:right="154"/>
        <w:rPr>
          <w:sz w:val="22"/>
          <w:szCs w:val="22"/>
        </w:rPr>
      </w:pPr>
      <w:r w:rsidRPr="00A51A48">
        <w:rPr>
          <w:sz w:val="22"/>
          <w:szCs w:val="22"/>
        </w:rPr>
        <w:t>Получать опыт создания эскиза книжки-игрушки на выбран- ный сюжет: рисунок обложки с соединением шрифта (текста) и изображения, рисунок заглавной буквицы, создание иллю- страций, размещение текста и иллюстраций на развороте.</w:t>
      </w:r>
    </w:p>
    <w:p w:rsidR="00A51A48" w:rsidRPr="00A51A48" w:rsidRDefault="00A51A48" w:rsidP="00A51A48">
      <w:pPr>
        <w:pStyle w:val="a3"/>
        <w:spacing w:before="71" w:line="256" w:lineRule="auto"/>
        <w:ind w:right="154"/>
        <w:rPr>
          <w:sz w:val="22"/>
          <w:szCs w:val="22"/>
        </w:rPr>
      </w:pPr>
      <w:r w:rsidRPr="00A51A48">
        <w:rPr>
          <w:sz w:val="22"/>
          <w:szCs w:val="22"/>
        </w:rPr>
        <w:t>Узнавать об искусстве шрифта и образных (изобразительных) возможностях надписи, о работе художника над шрифтовой композицией.</w:t>
      </w:r>
    </w:p>
    <w:p w:rsidR="00A51A48" w:rsidRPr="00A51A48" w:rsidRDefault="00A51A48" w:rsidP="00A51A48">
      <w:pPr>
        <w:pStyle w:val="a3"/>
        <w:spacing w:before="71" w:line="256" w:lineRule="auto"/>
        <w:ind w:right="154"/>
        <w:rPr>
          <w:sz w:val="22"/>
          <w:szCs w:val="22"/>
        </w:rPr>
      </w:pPr>
      <w:r w:rsidRPr="00A51A48">
        <w:rPr>
          <w:sz w:val="22"/>
          <w:szCs w:val="22"/>
        </w:rPr>
        <w:t>Создавать практическую творческую работу — поздравитель- ную открытку, совмещая в ней шрифт и изображение.</w:t>
      </w:r>
    </w:p>
    <w:p w:rsidR="00A51A48" w:rsidRPr="00A51A48" w:rsidRDefault="00A51A48" w:rsidP="00A51A48">
      <w:pPr>
        <w:pStyle w:val="a3"/>
        <w:spacing w:before="71" w:line="256" w:lineRule="auto"/>
        <w:ind w:right="154"/>
        <w:rPr>
          <w:sz w:val="22"/>
          <w:szCs w:val="22"/>
        </w:rPr>
      </w:pPr>
      <w:r w:rsidRPr="00A51A48">
        <w:rPr>
          <w:sz w:val="22"/>
          <w:szCs w:val="22"/>
        </w:rPr>
        <w:lastRenderedPageBreak/>
        <w:t>Узнавать о работе художников над плакатами и афишами. Выполнять творческую композицию — эскиз афиши к выбранному спектаклю или фильму.</w:t>
      </w:r>
    </w:p>
    <w:p w:rsidR="00A51A48" w:rsidRPr="00A51A48" w:rsidRDefault="00A51A48" w:rsidP="00A51A48">
      <w:pPr>
        <w:pStyle w:val="a3"/>
        <w:spacing w:before="71" w:line="256" w:lineRule="auto"/>
        <w:ind w:right="154"/>
        <w:rPr>
          <w:sz w:val="22"/>
          <w:szCs w:val="22"/>
        </w:rPr>
      </w:pPr>
      <w:r w:rsidRPr="00A51A48">
        <w:rPr>
          <w:sz w:val="22"/>
          <w:szCs w:val="22"/>
        </w:rPr>
        <w:t xml:space="preserve"> Узнавать основные пропорции лица человека, взаимное рас- положение частей лица.</w:t>
      </w:r>
    </w:p>
    <w:p w:rsidR="00A51A48" w:rsidRPr="00A51A48" w:rsidRDefault="00A51A48" w:rsidP="00A51A48">
      <w:pPr>
        <w:pStyle w:val="a3"/>
        <w:spacing w:before="71" w:line="256" w:lineRule="auto"/>
        <w:ind w:right="154"/>
        <w:rPr>
          <w:sz w:val="22"/>
          <w:szCs w:val="22"/>
        </w:rPr>
      </w:pPr>
      <w:r w:rsidRPr="00A51A48">
        <w:rPr>
          <w:sz w:val="22"/>
          <w:szCs w:val="22"/>
        </w:rPr>
        <w:t>Приобретать опыт рисования портрета (лица) человека.</w:t>
      </w:r>
    </w:p>
    <w:p w:rsidR="00A51A48" w:rsidRPr="00A51A48" w:rsidRDefault="00A51A48" w:rsidP="00A51A48">
      <w:pPr>
        <w:pStyle w:val="a3"/>
        <w:spacing w:before="71" w:line="256" w:lineRule="auto"/>
        <w:ind w:right="154"/>
        <w:rPr>
          <w:sz w:val="22"/>
          <w:szCs w:val="22"/>
        </w:rPr>
      </w:pPr>
      <w:r w:rsidRPr="00A51A48">
        <w:rPr>
          <w:sz w:val="22"/>
          <w:szCs w:val="22"/>
        </w:rPr>
        <w:t>Создавать маску сказочного персонажа с ярко выраженным характером лица (для карнавала или спектакля).</w:t>
      </w:r>
    </w:p>
    <w:p w:rsidR="00A51A48" w:rsidRPr="00721245" w:rsidRDefault="00A51A48" w:rsidP="00A51A48">
      <w:pPr>
        <w:pStyle w:val="a3"/>
        <w:spacing w:before="71" w:line="256" w:lineRule="auto"/>
        <w:ind w:right="154"/>
        <w:rPr>
          <w:b/>
          <w:sz w:val="22"/>
          <w:szCs w:val="22"/>
        </w:rPr>
      </w:pPr>
      <w:r w:rsidRPr="00721245">
        <w:rPr>
          <w:b/>
          <w:sz w:val="22"/>
          <w:szCs w:val="22"/>
        </w:rPr>
        <w:t>Модуль «Живопись»</w:t>
      </w:r>
    </w:p>
    <w:p w:rsidR="00A51A48" w:rsidRPr="00A51A48" w:rsidRDefault="00A51A48" w:rsidP="00A51A48">
      <w:pPr>
        <w:pStyle w:val="a3"/>
        <w:spacing w:before="71" w:line="256" w:lineRule="auto"/>
        <w:ind w:right="154"/>
        <w:rPr>
          <w:sz w:val="22"/>
          <w:szCs w:val="22"/>
        </w:rPr>
      </w:pPr>
      <w:r w:rsidRPr="00A51A48">
        <w:rPr>
          <w:sz w:val="22"/>
          <w:szCs w:val="22"/>
        </w:rPr>
        <w:t>Осваивать приёмы создания живописной композиции (на- тюрморта) по наблюдению натуры или по представлению.</w:t>
      </w:r>
    </w:p>
    <w:p w:rsidR="00A51A48" w:rsidRPr="00A51A48" w:rsidRDefault="00A51A48" w:rsidP="00A51A48">
      <w:pPr>
        <w:pStyle w:val="a3"/>
        <w:spacing w:before="71" w:line="256" w:lineRule="auto"/>
        <w:ind w:right="154"/>
        <w:rPr>
          <w:sz w:val="22"/>
          <w:szCs w:val="22"/>
        </w:rPr>
      </w:pPr>
      <w:r w:rsidRPr="00A51A48">
        <w:rPr>
          <w:sz w:val="22"/>
          <w:szCs w:val="22"/>
        </w:rPr>
        <w:t>Рассматривать, эстетически анализировать сюжет и компо- зицию, эмоциональное настроение в натюрмортах известных отечественных художников.</w:t>
      </w:r>
    </w:p>
    <w:p w:rsidR="00A51A48" w:rsidRPr="00A51A48" w:rsidRDefault="00A51A48" w:rsidP="00A51A48">
      <w:pPr>
        <w:pStyle w:val="a3"/>
        <w:spacing w:before="71" w:line="256" w:lineRule="auto"/>
        <w:ind w:right="154"/>
        <w:rPr>
          <w:sz w:val="22"/>
          <w:szCs w:val="22"/>
        </w:rPr>
      </w:pPr>
      <w:r w:rsidRPr="00A51A48">
        <w:rPr>
          <w:sz w:val="22"/>
          <w:szCs w:val="22"/>
        </w:rPr>
        <w:t>Приобретать опыт создания творческой  живописной  работы — натюрморта с ярко выраженным настроением или «на- тюрморта-автопортрета».</w:t>
      </w:r>
    </w:p>
    <w:p w:rsidR="00A51A48" w:rsidRPr="00A51A48" w:rsidRDefault="00A51A48" w:rsidP="00A51A48">
      <w:pPr>
        <w:pStyle w:val="a3"/>
        <w:spacing w:before="71" w:line="256" w:lineRule="auto"/>
        <w:ind w:right="154"/>
        <w:rPr>
          <w:sz w:val="22"/>
          <w:szCs w:val="22"/>
        </w:rPr>
      </w:pPr>
      <w:r w:rsidRPr="00A51A48">
        <w:rPr>
          <w:sz w:val="22"/>
          <w:szCs w:val="22"/>
        </w:rPr>
        <w:t>Изображать красками портрет человека с опорой на натуру или по представлению.</w:t>
      </w:r>
    </w:p>
    <w:p w:rsidR="00A51A48" w:rsidRPr="00A51A48" w:rsidRDefault="00A51A48" w:rsidP="00A51A48">
      <w:pPr>
        <w:pStyle w:val="a3"/>
        <w:spacing w:before="71" w:line="256" w:lineRule="auto"/>
        <w:ind w:right="154"/>
        <w:rPr>
          <w:sz w:val="22"/>
          <w:szCs w:val="22"/>
        </w:rPr>
      </w:pPr>
      <w:r w:rsidRPr="00A51A48">
        <w:rPr>
          <w:sz w:val="22"/>
          <w:szCs w:val="22"/>
        </w:rPr>
        <w:t>Создавать пейзаж, передавая в нём активное состояние при- роды.</w:t>
      </w:r>
    </w:p>
    <w:p w:rsidR="00A51A48" w:rsidRPr="00A51A48" w:rsidRDefault="00A51A48" w:rsidP="00A51A48">
      <w:pPr>
        <w:pStyle w:val="a3"/>
        <w:spacing w:before="71" w:line="256" w:lineRule="auto"/>
        <w:ind w:right="154"/>
        <w:rPr>
          <w:sz w:val="22"/>
          <w:szCs w:val="22"/>
        </w:rPr>
      </w:pPr>
      <w:r w:rsidRPr="00A51A48">
        <w:rPr>
          <w:sz w:val="22"/>
          <w:szCs w:val="22"/>
        </w:rPr>
        <w:t>Приобрести представление о деятельности художника в театре.</w:t>
      </w:r>
    </w:p>
    <w:p w:rsidR="00A51A48" w:rsidRPr="00A51A48" w:rsidRDefault="00A51A48" w:rsidP="00A51A48">
      <w:pPr>
        <w:pStyle w:val="a3"/>
        <w:spacing w:before="71" w:line="256" w:lineRule="auto"/>
        <w:ind w:right="154"/>
        <w:rPr>
          <w:sz w:val="22"/>
          <w:szCs w:val="22"/>
        </w:rPr>
      </w:pPr>
      <w:r w:rsidRPr="00A51A48">
        <w:rPr>
          <w:sz w:val="22"/>
          <w:szCs w:val="22"/>
        </w:rPr>
        <w:t>Создать красками эскиз занавеса или эскиз декораций к вы- бранному сюжету.</w:t>
      </w:r>
    </w:p>
    <w:p w:rsidR="00A51A48" w:rsidRPr="00A51A48" w:rsidRDefault="00A51A48" w:rsidP="00A51A48">
      <w:pPr>
        <w:pStyle w:val="a3"/>
        <w:spacing w:before="71" w:line="256" w:lineRule="auto"/>
        <w:ind w:right="154"/>
        <w:rPr>
          <w:sz w:val="22"/>
          <w:szCs w:val="22"/>
        </w:rPr>
      </w:pPr>
      <w:r w:rsidRPr="00A51A48">
        <w:rPr>
          <w:sz w:val="22"/>
          <w:szCs w:val="22"/>
        </w:rPr>
        <w:t>Познакомиться с работой художников по оформлению празд- ников.</w:t>
      </w:r>
    </w:p>
    <w:p w:rsidR="00A51A48" w:rsidRPr="00A51A48" w:rsidRDefault="00A51A48" w:rsidP="00A51A48">
      <w:pPr>
        <w:pStyle w:val="a3"/>
        <w:spacing w:before="71" w:line="256" w:lineRule="auto"/>
        <w:ind w:right="154"/>
        <w:rPr>
          <w:sz w:val="22"/>
          <w:szCs w:val="22"/>
        </w:rPr>
      </w:pPr>
      <w:r w:rsidRPr="00A51A48">
        <w:rPr>
          <w:sz w:val="22"/>
          <w:szCs w:val="22"/>
        </w:rPr>
        <w:t>Выполнить тематическую композицию «Праздник в городе» на основе наблюдений, по памяти и по представлению.</w:t>
      </w:r>
    </w:p>
    <w:p w:rsidR="00A51A48" w:rsidRPr="00721245" w:rsidRDefault="00A51A48" w:rsidP="00A51A48">
      <w:pPr>
        <w:pStyle w:val="a3"/>
        <w:spacing w:before="71" w:line="256" w:lineRule="auto"/>
        <w:ind w:right="154"/>
        <w:rPr>
          <w:b/>
          <w:sz w:val="22"/>
          <w:szCs w:val="22"/>
        </w:rPr>
      </w:pPr>
      <w:r w:rsidRPr="00721245">
        <w:rPr>
          <w:b/>
          <w:sz w:val="22"/>
          <w:szCs w:val="22"/>
        </w:rPr>
        <w:t>Модуль «Скульптура»</w:t>
      </w:r>
    </w:p>
    <w:p w:rsidR="00A51A48" w:rsidRPr="00A51A48" w:rsidRDefault="00A51A48" w:rsidP="00A51A48">
      <w:pPr>
        <w:pStyle w:val="a3"/>
        <w:spacing w:before="71" w:line="256" w:lineRule="auto"/>
        <w:ind w:right="154"/>
        <w:rPr>
          <w:sz w:val="22"/>
          <w:szCs w:val="22"/>
        </w:rPr>
      </w:pPr>
      <w:r w:rsidRPr="00A51A48">
        <w:rPr>
          <w:sz w:val="22"/>
          <w:szCs w:val="22"/>
        </w:rPr>
        <w:t>Приобрести опыт творческой работы: лепка сказочного пер- сонажа на основе сюжета известной сказки (или создание этого персонажа в технике бумагопластики, по выбору учителя).</w:t>
      </w:r>
    </w:p>
    <w:p w:rsidR="00A51A48" w:rsidRPr="00A51A48" w:rsidRDefault="00A51A48" w:rsidP="00A51A48">
      <w:pPr>
        <w:pStyle w:val="a3"/>
        <w:spacing w:before="71" w:line="256" w:lineRule="auto"/>
        <w:ind w:right="154"/>
        <w:rPr>
          <w:sz w:val="22"/>
          <w:szCs w:val="22"/>
        </w:rPr>
      </w:pPr>
      <w:r w:rsidRPr="00A51A48">
        <w:rPr>
          <w:sz w:val="22"/>
          <w:szCs w:val="22"/>
        </w:rPr>
        <w:t xml:space="preserve">Учиться создавать игрушку из подручного нехудожественного материала путём добавления к ней необходимых деталей и тем </w:t>
      </w:r>
      <w:r w:rsidRPr="00A51A48">
        <w:rPr>
          <w:sz w:val="22"/>
          <w:szCs w:val="22"/>
        </w:rPr>
        <w:lastRenderedPageBreak/>
        <w:t>самым «одушевления образа».</w:t>
      </w:r>
    </w:p>
    <w:p w:rsidR="00A51A48" w:rsidRPr="00A51A48" w:rsidRDefault="00A51A48" w:rsidP="00A51A48">
      <w:pPr>
        <w:pStyle w:val="a3"/>
        <w:spacing w:before="71" w:line="256" w:lineRule="auto"/>
        <w:ind w:right="154"/>
        <w:rPr>
          <w:sz w:val="22"/>
          <w:szCs w:val="22"/>
        </w:rPr>
      </w:pPr>
      <w:r w:rsidRPr="00A51A48">
        <w:rPr>
          <w:sz w:val="22"/>
          <w:szCs w:val="22"/>
        </w:rPr>
        <w:t>Узнавать о видах скульптуры: скульптурные памятники, парковая скульптура, мелкая пластика, рельеф (виды рельефа).</w:t>
      </w:r>
    </w:p>
    <w:p w:rsidR="00A51A48" w:rsidRPr="00A51A48" w:rsidRDefault="00A51A48" w:rsidP="00A51A48">
      <w:pPr>
        <w:pStyle w:val="a3"/>
        <w:spacing w:before="71" w:line="256" w:lineRule="auto"/>
        <w:ind w:right="154"/>
        <w:rPr>
          <w:sz w:val="22"/>
          <w:szCs w:val="22"/>
        </w:rPr>
      </w:pPr>
      <w:r w:rsidRPr="00A51A48">
        <w:rPr>
          <w:sz w:val="22"/>
          <w:szCs w:val="22"/>
        </w:rPr>
        <w:t>Приобретать опыт лепки эскиза парковой скульптуры.</w:t>
      </w:r>
    </w:p>
    <w:p w:rsidR="00A51A48" w:rsidRPr="00721245" w:rsidRDefault="00A51A48" w:rsidP="00A51A48">
      <w:pPr>
        <w:pStyle w:val="a3"/>
        <w:spacing w:before="71" w:line="256" w:lineRule="auto"/>
        <w:ind w:right="154"/>
        <w:rPr>
          <w:b/>
          <w:sz w:val="22"/>
          <w:szCs w:val="22"/>
        </w:rPr>
      </w:pPr>
      <w:r w:rsidRPr="00721245">
        <w:rPr>
          <w:b/>
          <w:sz w:val="22"/>
          <w:szCs w:val="22"/>
        </w:rPr>
        <w:t>Модуль «Декоративно-прикладное искусство»</w:t>
      </w:r>
    </w:p>
    <w:p w:rsidR="00A51A48" w:rsidRPr="00A51A48" w:rsidRDefault="00A51A48" w:rsidP="00A51A48">
      <w:pPr>
        <w:pStyle w:val="a3"/>
        <w:spacing w:before="71" w:line="256" w:lineRule="auto"/>
        <w:ind w:right="154"/>
        <w:rPr>
          <w:sz w:val="22"/>
          <w:szCs w:val="22"/>
        </w:rPr>
      </w:pPr>
      <w:r w:rsidRPr="00A51A48">
        <w:rPr>
          <w:sz w:val="22"/>
          <w:szCs w:val="22"/>
        </w:rPr>
        <w:t>Узнавать о создании глиняной и деревянной посуды: народные художественные промыслы Гжель и Хохлома.</w:t>
      </w:r>
    </w:p>
    <w:p w:rsidR="00A51A48" w:rsidRPr="00A51A48" w:rsidRDefault="00A51A48" w:rsidP="00A51A48">
      <w:pPr>
        <w:pStyle w:val="a3"/>
        <w:spacing w:before="71" w:line="256" w:lineRule="auto"/>
        <w:ind w:right="154"/>
        <w:rPr>
          <w:sz w:val="22"/>
          <w:szCs w:val="22"/>
        </w:rPr>
      </w:pPr>
      <w:r w:rsidRPr="00A51A48">
        <w:rPr>
          <w:sz w:val="22"/>
          <w:szCs w:val="22"/>
        </w:rPr>
        <w:t xml:space="preserve"> Знакомиться с приёмами исполнения традиционных орна- ментов, украшающих посуду Гжели и Хохломы; осваивать простые кистевые приёмы, свойственные этим промыслам; вы- полнить эскизы орнаментов, украшающих посуду (по мотивам выбранного художественного промысла).</w:t>
      </w:r>
    </w:p>
    <w:p w:rsidR="00A51A48" w:rsidRPr="00A51A48" w:rsidRDefault="00A51A48" w:rsidP="00A51A48">
      <w:pPr>
        <w:pStyle w:val="a3"/>
        <w:spacing w:before="71" w:line="256" w:lineRule="auto"/>
        <w:ind w:right="154"/>
        <w:rPr>
          <w:sz w:val="22"/>
          <w:szCs w:val="22"/>
        </w:rPr>
      </w:pPr>
      <w:r w:rsidRPr="00A51A48">
        <w:rPr>
          <w:sz w:val="22"/>
          <w:szCs w:val="22"/>
        </w:rPr>
        <w:t>Узнать о сетчатых видах орнаментов и их применении в ро- списи тканей, стен и др.; уметь рассуждать с опорой на зри- тельный материал о видах симметрии в сетчатом орнаменте.</w:t>
      </w:r>
    </w:p>
    <w:p w:rsidR="00A51A48" w:rsidRPr="00A51A48" w:rsidRDefault="00A51A48" w:rsidP="00A51A48">
      <w:pPr>
        <w:pStyle w:val="a3"/>
        <w:spacing w:before="71" w:line="256" w:lineRule="auto"/>
        <w:ind w:right="154"/>
        <w:rPr>
          <w:sz w:val="22"/>
          <w:szCs w:val="22"/>
        </w:rPr>
      </w:pPr>
      <w:r w:rsidRPr="00A51A48">
        <w:rPr>
          <w:sz w:val="22"/>
          <w:szCs w:val="22"/>
        </w:rPr>
        <w:t>Осваивать навыки создания орнаментов при помощи штампов и трафаретов.</w:t>
      </w:r>
    </w:p>
    <w:p w:rsidR="00A51A48" w:rsidRPr="00A51A48" w:rsidRDefault="00A51A48" w:rsidP="00A51A48">
      <w:pPr>
        <w:pStyle w:val="a3"/>
        <w:spacing w:before="71" w:line="256" w:lineRule="auto"/>
        <w:ind w:right="154"/>
        <w:rPr>
          <w:sz w:val="22"/>
          <w:szCs w:val="22"/>
        </w:rPr>
      </w:pPr>
      <w:r w:rsidRPr="00A51A48">
        <w:rPr>
          <w:sz w:val="22"/>
          <w:szCs w:val="22"/>
        </w:rPr>
        <w:t>Получить опыт создания композиции орнамента в квадрате (в качестве эскиза росписи женского платка).</w:t>
      </w:r>
    </w:p>
    <w:p w:rsidR="00A51A48" w:rsidRPr="00721245" w:rsidRDefault="00A51A48" w:rsidP="00A51A48">
      <w:pPr>
        <w:pStyle w:val="a3"/>
        <w:spacing w:before="71" w:line="256" w:lineRule="auto"/>
        <w:ind w:right="154"/>
        <w:rPr>
          <w:b/>
          <w:sz w:val="22"/>
          <w:szCs w:val="22"/>
        </w:rPr>
      </w:pPr>
      <w:r w:rsidRPr="00721245">
        <w:rPr>
          <w:b/>
          <w:sz w:val="22"/>
          <w:szCs w:val="22"/>
        </w:rPr>
        <w:t>Модуль «Архитектура»</w:t>
      </w:r>
    </w:p>
    <w:p w:rsidR="00A51A48" w:rsidRPr="00A51A48" w:rsidRDefault="00A51A48" w:rsidP="00A51A48">
      <w:pPr>
        <w:pStyle w:val="a3"/>
        <w:spacing w:before="71" w:line="256" w:lineRule="auto"/>
        <w:ind w:right="154"/>
        <w:rPr>
          <w:sz w:val="22"/>
          <w:szCs w:val="22"/>
        </w:rPr>
      </w:pPr>
      <w:r w:rsidRPr="00A51A48">
        <w:rPr>
          <w:sz w:val="22"/>
          <w:szCs w:val="22"/>
        </w:rPr>
        <w:t>Выполнить зарисовки или творческие рисунки по памяти и по представлению на тему исторических памятников или архи- тектурных достопримечательностей своего города.</w:t>
      </w:r>
    </w:p>
    <w:p w:rsidR="00A51A48" w:rsidRPr="00A51A48" w:rsidRDefault="00A51A48" w:rsidP="00A51A48">
      <w:pPr>
        <w:pStyle w:val="a3"/>
        <w:spacing w:before="71" w:line="256" w:lineRule="auto"/>
        <w:ind w:right="154"/>
        <w:rPr>
          <w:sz w:val="22"/>
          <w:szCs w:val="22"/>
        </w:rPr>
      </w:pPr>
      <w:r w:rsidRPr="00A51A48">
        <w:rPr>
          <w:sz w:val="22"/>
          <w:szCs w:val="22"/>
        </w:rPr>
        <w:t>Создать эскиз макета паркового пространства или участвовать в коллективной работе по созданию такого макета.</w:t>
      </w:r>
    </w:p>
    <w:p w:rsidR="00A51A48" w:rsidRPr="00A51A48" w:rsidRDefault="00A51A48" w:rsidP="00A51A48">
      <w:pPr>
        <w:pStyle w:val="a3"/>
        <w:spacing w:before="71" w:line="256" w:lineRule="auto"/>
        <w:ind w:right="154"/>
        <w:rPr>
          <w:sz w:val="22"/>
          <w:szCs w:val="22"/>
        </w:rPr>
      </w:pPr>
      <w:r w:rsidRPr="00A51A48">
        <w:rPr>
          <w:sz w:val="22"/>
          <w:szCs w:val="22"/>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A51A48" w:rsidRPr="00A51A48" w:rsidRDefault="00A51A48" w:rsidP="00A51A48">
      <w:pPr>
        <w:pStyle w:val="a3"/>
        <w:spacing w:before="71" w:line="256" w:lineRule="auto"/>
        <w:ind w:right="154"/>
        <w:rPr>
          <w:sz w:val="22"/>
          <w:szCs w:val="22"/>
        </w:rPr>
      </w:pPr>
      <w:r w:rsidRPr="00A51A48">
        <w:rPr>
          <w:sz w:val="22"/>
          <w:szCs w:val="22"/>
        </w:rPr>
        <w:t>Придумать и нарисовать (или выполнить в технике бумаго- пластики) транспортное средство.</w:t>
      </w:r>
    </w:p>
    <w:p w:rsidR="00A51A48" w:rsidRPr="00A51A48" w:rsidRDefault="00A51A48" w:rsidP="00A51A48">
      <w:pPr>
        <w:pStyle w:val="a3"/>
        <w:spacing w:before="71" w:line="256" w:lineRule="auto"/>
        <w:ind w:right="154"/>
        <w:rPr>
          <w:sz w:val="22"/>
          <w:szCs w:val="22"/>
        </w:rPr>
      </w:pPr>
      <w:r w:rsidRPr="00A51A48">
        <w:rPr>
          <w:sz w:val="22"/>
          <w:szCs w:val="22"/>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A51A48" w:rsidRPr="00721245" w:rsidRDefault="00A51A48" w:rsidP="00A51A48">
      <w:pPr>
        <w:pStyle w:val="a3"/>
        <w:spacing w:before="71" w:line="256" w:lineRule="auto"/>
        <w:ind w:right="154"/>
        <w:rPr>
          <w:b/>
          <w:sz w:val="22"/>
          <w:szCs w:val="22"/>
        </w:rPr>
      </w:pPr>
      <w:r w:rsidRPr="00721245">
        <w:rPr>
          <w:b/>
          <w:sz w:val="22"/>
          <w:szCs w:val="22"/>
        </w:rPr>
        <w:t>Модуль «Восприятие произведений искусства»</w:t>
      </w:r>
    </w:p>
    <w:p w:rsidR="00A51A48" w:rsidRPr="00A51A48" w:rsidRDefault="00A51A48" w:rsidP="00A51A48">
      <w:pPr>
        <w:pStyle w:val="a3"/>
        <w:spacing w:before="71" w:line="256" w:lineRule="auto"/>
        <w:ind w:right="154"/>
        <w:rPr>
          <w:sz w:val="22"/>
          <w:szCs w:val="22"/>
        </w:rPr>
      </w:pPr>
      <w:r w:rsidRPr="00A51A48">
        <w:rPr>
          <w:sz w:val="22"/>
          <w:szCs w:val="22"/>
        </w:rPr>
        <w:lastRenderedPageBreak/>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A51A48" w:rsidRPr="00A51A48" w:rsidRDefault="00A51A48" w:rsidP="00A51A48">
      <w:pPr>
        <w:pStyle w:val="a3"/>
        <w:spacing w:before="71" w:line="256" w:lineRule="auto"/>
        <w:ind w:right="154"/>
        <w:rPr>
          <w:sz w:val="22"/>
          <w:szCs w:val="22"/>
        </w:rPr>
      </w:pPr>
      <w:r w:rsidRPr="00A51A48">
        <w:rPr>
          <w:sz w:val="22"/>
          <w:szCs w:val="22"/>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 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 альных путешествий), уметь обсуждать увиденные памятники.</w:t>
      </w:r>
    </w:p>
    <w:p w:rsidR="00A51A48" w:rsidRPr="00A51A48" w:rsidRDefault="00A51A48" w:rsidP="00A51A48">
      <w:pPr>
        <w:pStyle w:val="a3"/>
        <w:spacing w:before="71" w:line="256" w:lineRule="auto"/>
        <w:ind w:right="154"/>
        <w:rPr>
          <w:sz w:val="22"/>
          <w:szCs w:val="22"/>
        </w:rPr>
      </w:pPr>
      <w:r w:rsidRPr="00A51A48">
        <w:rPr>
          <w:sz w:val="22"/>
          <w:szCs w:val="22"/>
        </w:rPr>
        <w:t xml:space="preserve"> Знать и уметь объяснять назначение основных видов про- странственных искусств: изобразительных видов искусства — живописи, графики, скульптуры; архитектуры, дизайна, деко- ративно-прикладных видов искусства, а также деятельности художника в кино, в театре, на празднике.</w:t>
      </w:r>
    </w:p>
    <w:p w:rsidR="00A51A48" w:rsidRPr="00A51A48" w:rsidRDefault="00A51A48" w:rsidP="00A51A48">
      <w:pPr>
        <w:pStyle w:val="a3"/>
        <w:spacing w:before="71" w:line="256" w:lineRule="auto"/>
        <w:ind w:right="154"/>
        <w:rPr>
          <w:sz w:val="22"/>
          <w:szCs w:val="22"/>
        </w:rPr>
      </w:pPr>
      <w:r w:rsidRPr="00A51A48">
        <w:rPr>
          <w:sz w:val="22"/>
          <w:szCs w:val="22"/>
        </w:rPr>
        <w:t>Знать и уметь называть основные жанры живописи, графики и скульптуры, определяемые предметом изображения.</w:t>
      </w:r>
    </w:p>
    <w:p w:rsidR="00A51A48" w:rsidRPr="00A51A48" w:rsidRDefault="00A51A48" w:rsidP="00A51A48">
      <w:pPr>
        <w:pStyle w:val="a3"/>
        <w:spacing w:before="71" w:line="256" w:lineRule="auto"/>
        <w:ind w:right="154"/>
        <w:rPr>
          <w:sz w:val="22"/>
          <w:szCs w:val="22"/>
        </w:rPr>
      </w:pPr>
      <w:r w:rsidRPr="00A51A48">
        <w:rPr>
          <w:sz w:val="22"/>
          <w:szCs w:val="22"/>
        </w:rPr>
        <w:t>Знать имена крупнейших отечественных художников-пейза- жистов: И. И. Шишкина, И. И. Левитана, А. К. Саврасова, В. Д. Поленова, А. И. Куинджи, И. К. Айвазовского и других (по выбору учителя), приобретать представления об их про- изведениях.</w:t>
      </w:r>
    </w:p>
    <w:p w:rsidR="00A51A48" w:rsidRPr="00A51A48" w:rsidRDefault="00A51A48" w:rsidP="00A51A48">
      <w:pPr>
        <w:pStyle w:val="a3"/>
        <w:spacing w:before="71" w:line="256" w:lineRule="auto"/>
        <w:ind w:right="154"/>
        <w:rPr>
          <w:sz w:val="22"/>
          <w:szCs w:val="22"/>
        </w:rPr>
      </w:pPr>
      <w:r w:rsidRPr="00A51A48">
        <w:rPr>
          <w:sz w:val="22"/>
          <w:szCs w:val="22"/>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A51A48" w:rsidRPr="00A51A48" w:rsidRDefault="00A51A48" w:rsidP="00A51A48">
      <w:pPr>
        <w:pStyle w:val="a3"/>
        <w:spacing w:before="71" w:line="256" w:lineRule="auto"/>
        <w:ind w:right="154"/>
        <w:rPr>
          <w:sz w:val="22"/>
          <w:szCs w:val="22"/>
        </w:rPr>
      </w:pPr>
      <w:r w:rsidRPr="00A51A48">
        <w:rPr>
          <w:sz w:val="22"/>
          <w:szCs w:val="22"/>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A51A48" w:rsidRPr="00A51A48" w:rsidRDefault="00A51A48" w:rsidP="00A51A48">
      <w:pPr>
        <w:pStyle w:val="a3"/>
        <w:spacing w:before="71" w:line="256" w:lineRule="auto"/>
        <w:ind w:right="154"/>
        <w:rPr>
          <w:sz w:val="22"/>
          <w:szCs w:val="22"/>
        </w:rPr>
      </w:pPr>
      <w:r w:rsidRPr="00A51A48">
        <w:rPr>
          <w:sz w:val="22"/>
          <w:szCs w:val="22"/>
        </w:rPr>
        <w:t>Понимать значение музеев и называть, указывать, где нахо- дятся и чему посвящены их коллекции: Государственная Тре- тьяковская галерея, Государственный Эрмитаж, Государствен- ный Русский музей, Государственный музей изобразительных искусств имени А. С. Пушкина.</w:t>
      </w:r>
    </w:p>
    <w:p w:rsidR="00A51A48" w:rsidRPr="00A51A48" w:rsidRDefault="00A51A48" w:rsidP="00A51A48">
      <w:pPr>
        <w:pStyle w:val="a3"/>
        <w:spacing w:before="71" w:line="256" w:lineRule="auto"/>
        <w:ind w:right="154"/>
        <w:rPr>
          <w:sz w:val="22"/>
          <w:szCs w:val="22"/>
        </w:rPr>
      </w:pPr>
      <w:r w:rsidRPr="00A51A48">
        <w:rPr>
          <w:sz w:val="22"/>
          <w:szCs w:val="22"/>
        </w:rPr>
        <w:t xml:space="preserve">Знать, что в России много замечательных художественных </w:t>
      </w:r>
      <w:r w:rsidRPr="00A51A48">
        <w:rPr>
          <w:sz w:val="22"/>
          <w:szCs w:val="22"/>
        </w:rPr>
        <w:lastRenderedPageBreak/>
        <w:t>музеев, иметь представление о коллекциях своих региональ- ных музеев.</w:t>
      </w:r>
    </w:p>
    <w:p w:rsidR="00A51A48" w:rsidRPr="00721245" w:rsidRDefault="00A51A48" w:rsidP="00A51A48">
      <w:pPr>
        <w:pStyle w:val="a3"/>
        <w:spacing w:before="71" w:line="256" w:lineRule="auto"/>
        <w:ind w:right="154"/>
        <w:rPr>
          <w:b/>
          <w:sz w:val="22"/>
          <w:szCs w:val="22"/>
        </w:rPr>
      </w:pPr>
      <w:r w:rsidRPr="00721245">
        <w:rPr>
          <w:b/>
          <w:sz w:val="22"/>
          <w:szCs w:val="22"/>
        </w:rPr>
        <w:t>Модуль «Азбука цифровой графики»</w:t>
      </w:r>
    </w:p>
    <w:p w:rsidR="00A51A48" w:rsidRPr="00A51A48" w:rsidRDefault="00A51A48" w:rsidP="00A51A48">
      <w:pPr>
        <w:pStyle w:val="a3"/>
        <w:spacing w:before="71" w:line="256" w:lineRule="auto"/>
        <w:ind w:right="154"/>
        <w:rPr>
          <w:sz w:val="22"/>
          <w:szCs w:val="22"/>
        </w:rPr>
      </w:pPr>
      <w:r w:rsidRPr="00A51A48">
        <w:rPr>
          <w:sz w:val="22"/>
          <w:szCs w:val="22"/>
        </w:rPr>
        <w:t>Осваивать приёмы работы в графическом редакторе с линиями, геометрическими фигурами, инструментами традиционного рисования.</w:t>
      </w:r>
    </w:p>
    <w:p w:rsidR="00A51A48" w:rsidRPr="00A51A48" w:rsidRDefault="00A51A48" w:rsidP="00A51A48">
      <w:pPr>
        <w:pStyle w:val="a3"/>
        <w:spacing w:before="71" w:line="256" w:lineRule="auto"/>
        <w:ind w:right="154"/>
        <w:rPr>
          <w:sz w:val="22"/>
          <w:szCs w:val="22"/>
        </w:rPr>
      </w:pPr>
      <w:r w:rsidRPr="00A51A48">
        <w:rPr>
          <w:sz w:val="22"/>
          <w:szCs w:val="22"/>
        </w:rPr>
        <w:t>Применять получаемые навыки для усвоения определённых учебных тем, например: исследования свойств ритма и постро- 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A51A48" w:rsidRPr="00A51A48" w:rsidRDefault="00A51A48" w:rsidP="00A51A48">
      <w:pPr>
        <w:pStyle w:val="a3"/>
        <w:spacing w:before="71" w:line="256" w:lineRule="auto"/>
        <w:ind w:right="154"/>
        <w:rPr>
          <w:sz w:val="22"/>
          <w:szCs w:val="22"/>
        </w:rPr>
      </w:pPr>
      <w:r w:rsidRPr="00A51A48">
        <w:rPr>
          <w:sz w:val="22"/>
          <w:szCs w:val="22"/>
        </w:rPr>
        <w:t>Осваивать с помощью создания схемы лица человека его кон- струкцию и пропорции; осваивать с помощью графического редактора схематическое изменение мимики лица.</w:t>
      </w:r>
    </w:p>
    <w:p w:rsidR="00A51A48" w:rsidRPr="00A51A48" w:rsidRDefault="00A51A48" w:rsidP="00A51A48">
      <w:pPr>
        <w:pStyle w:val="a3"/>
        <w:spacing w:before="71" w:line="256" w:lineRule="auto"/>
        <w:ind w:right="154"/>
        <w:rPr>
          <w:sz w:val="22"/>
          <w:szCs w:val="22"/>
        </w:rPr>
      </w:pPr>
      <w:r w:rsidRPr="00A51A48">
        <w:rPr>
          <w:sz w:val="22"/>
          <w:szCs w:val="22"/>
        </w:rPr>
        <w:t xml:space="preserve"> Осваивать приёмы соединения шрифта и векторного изобра- жения при создании поздравительных открыток, афиши и др.</w:t>
      </w:r>
    </w:p>
    <w:p w:rsidR="00A51A48" w:rsidRPr="00A51A48" w:rsidRDefault="00A51A48" w:rsidP="00A51A48">
      <w:pPr>
        <w:pStyle w:val="a3"/>
        <w:spacing w:before="71" w:line="256" w:lineRule="auto"/>
        <w:ind w:right="154"/>
        <w:rPr>
          <w:sz w:val="22"/>
          <w:szCs w:val="22"/>
        </w:rPr>
      </w:pPr>
      <w:r w:rsidRPr="00A51A48">
        <w:rPr>
          <w:sz w:val="22"/>
          <w:szCs w:val="22"/>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A51A48" w:rsidRPr="00A51A48" w:rsidRDefault="00A51A48" w:rsidP="00A51A48">
      <w:pPr>
        <w:pStyle w:val="a3"/>
        <w:spacing w:before="71" w:line="256" w:lineRule="auto"/>
        <w:ind w:right="154"/>
        <w:rPr>
          <w:sz w:val="22"/>
          <w:szCs w:val="22"/>
        </w:rPr>
      </w:pPr>
      <w:r w:rsidRPr="00A51A48">
        <w:rPr>
          <w:sz w:val="22"/>
          <w:szCs w:val="22"/>
        </w:rPr>
        <w:t>Осуществлять виртуальные путешествия в отечественные ху- дожественные музеи и, возможно, знаменитые зарубежные ху- дожественные музеи на основе установок и квестов, предло- женных учителем.</w:t>
      </w:r>
    </w:p>
    <w:p w:rsidR="00A51A48" w:rsidRPr="00721245" w:rsidRDefault="00A51A48" w:rsidP="00A51A48">
      <w:pPr>
        <w:pStyle w:val="a3"/>
        <w:spacing w:before="71" w:line="256" w:lineRule="auto"/>
        <w:ind w:right="154"/>
        <w:rPr>
          <w:b/>
          <w:sz w:val="22"/>
          <w:szCs w:val="22"/>
        </w:rPr>
      </w:pPr>
      <w:r w:rsidRPr="00721245">
        <w:rPr>
          <w:b/>
          <w:sz w:val="22"/>
          <w:szCs w:val="22"/>
        </w:rPr>
        <w:t>4</w:t>
      </w:r>
      <w:r w:rsidRPr="00721245">
        <w:rPr>
          <w:b/>
          <w:sz w:val="22"/>
          <w:szCs w:val="22"/>
        </w:rPr>
        <w:tab/>
        <w:t>КЛАСС</w:t>
      </w:r>
    </w:p>
    <w:p w:rsidR="00A51A48" w:rsidRPr="00721245" w:rsidRDefault="00A51A48" w:rsidP="00A51A48">
      <w:pPr>
        <w:pStyle w:val="a3"/>
        <w:spacing w:before="71" w:line="256" w:lineRule="auto"/>
        <w:ind w:right="154"/>
        <w:rPr>
          <w:b/>
          <w:sz w:val="22"/>
          <w:szCs w:val="22"/>
        </w:rPr>
      </w:pPr>
      <w:r w:rsidRPr="00721245">
        <w:rPr>
          <w:b/>
          <w:sz w:val="22"/>
          <w:szCs w:val="22"/>
        </w:rPr>
        <w:t>Модуль «Графика»</w:t>
      </w:r>
    </w:p>
    <w:p w:rsidR="00A51A48" w:rsidRPr="00A51A48" w:rsidRDefault="00A51A48" w:rsidP="00A51A48">
      <w:pPr>
        <w:pStyle w:val="a3"/>
        <w:spacing w:before="71" w:line="256" w:lineRule="auto"/>
        <w:ind w:right="154"/>
        <w:rPr>
          <w:sz w:val="22"/>
          <w:szCs w:val="22"/>
        </w:rPr>
      </w:pPr>
      <w:r w:rsidRPr="00A51A48">
        <w:rPr>
          <w:sz w:val="22"/>
          <w:szCs w:val="22"/>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 нальные отношения отдель</w:t>
      </w:r>
      <w:r w:rsidR="00721245">
        <w:rPr>
          <w:sz w:val="22"/>
          <w:szCs w:val="22"/>
        </w:rPr>
        <w:t>ных частей фигуры и учиться прим</w:t>
      </w:r>
      <w:r w:rsidRPr="00A51A48">
        <w:rPr>
          <w:sz w:val="22"/>
          <w:szCs w:val="22"/>
        </w:rPr>
        <w:t>енять эти знания в своих рисунках.</w:t>
      </w:r>
    </w:p>
    <w:p w:rsidR="00A51A48" w:rsidRPr="00A51A48" w:rsidRDefault="00A51A48" w:rsidP="00A51A48">
      <w:pPr>
        <w:pStyle w:val="a3"/>
        <w:spacing w:before="71" w:line="256" w:lineRule="auto"/>
        <w:ind w:right="154"/>
        <w:rPr>
          <w:sz w:val="22"/>
          <w:szCs w:val="22"/>
        </w:rPr>
      </w:pPr>
      <w:r w:rsidRPr="00A51A48">
        <w:rPr>
          <w:sz w:val="22"/>
          <w:szCs w:val="22"/>
        </w:rPr>
        <w:t xml:space="preserve">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w:t>
      </w:r>
      <w:r w:rsidRPr="00A51A48">
        <w:rPr>
          <w:sz w:val="22"/>
          <w:szCs w:val="22"/>
        </w:rPr>
        <w:lastRenderedPageBreak/>
        <w:t>легенд или просто представителей народов разных культур.</w:t>
      </w:r>
    </w:p>
    <w:p w:rsidR="00A51A48" w:rsidRPr="00A51A48" w:rsidRDefault="00A51A48" w:rsidP="00A51A48">
      <w:pPr>
        <w:pStyle w:val="a3"/>
        <w:spacing w:before="71" w:line="256" w:lineRule="auto"/>
        <w:ind w:right="154"/>
        <w:rPr>
          <w:sz w:val="22"/>
          <w:szCs w:val="22"/>
        </w:rPr>
      </w:pPr>
      <w:r w:rsidRPr="00A51A48">
        <w:rPr>
          <w:sz w:val="22"/>
          <w:szCs w:val="22"/>
        </w:rPr>
        <w:t>Создавать зарисовки памятников отечественной и мировой архитектуры.</w:t>
      </w:r>
    </w:p>
    <w:p w:rsidR="00A51A48" w:rsidRPr="00721245" w:rsidRDefault="00A51A48" w:rsidP="00A51A48">
      <w:pPr>
        <w:pStyle w:val="a3"/>
        <w:spacing w:before="71" w:line="256" w:lineRule="auto"/>
        <w:ind w:right="154"/>
        <w:rPr>
          <w:b/>
          <w:sz w:val="22"/>
          <w:szCs w:val="22"/>
        </w:rPr>
      </w:pPr>
      <w:r w:rsidRPr="00721245">
        <w:rPr>
          <w:b/>
          <w:sz w:val="22"/>
          <w:szCs w:val="22"/>
        </w:rPr>
        <w:t>Модуль «Живопись»</w:t>
      </w:r>
    </w:p>
    <w:p w:rsidR="00A51A48" w:rsidRPr="00A51A48" w:rsidRDefault="00A51A48" w:rsidP="00A51A48">
      <w:pPr>
        <w:pStyle w:val="a3"/>
        <w:spacing w:before="71" w:line="256" w:lineRule="auto"/>
        <w:ind w:right="154"/>
        <w:rPr>
          <w:sz w:val="22"/>
          <w:szCs w:val="22"/>
        </w:rPr>
      </w:pPr>
      <w:r w:rsidRPr="00A51A48">
        <w:rPr>
          <w:sz w:val="22"/>
          <w:szCs w:val="22"/>
        </w:rPr>
        <w:t>Выполнять живописное изображение пейзажей разных кли- матических зон (пейзаж гор, пейзаж степной или пустынной зоны, пейзаж, типичный для среднерусской природы).</w:t>
      </w:r>
    </w:p>
    <w:p w:rsidR="00A51A48" w:rsidRPr="00A51A48" w:rsidRDefault="00A51A48" w:rsidP="00A51A48">
      <w:pPr>
        <w:pStyle w:val="a3"/>
        <w:spacing w:before="71" w:line="256" w:lineRule="auto"/>
        <w:ind w:right="154"/>
        <w:rPr>
          <w:sz w:val="22"/>
          <w:szCs w:val="22"/>
        </w:rPr>
      </w:pPr>
      <w:r w:rsidRPr="00A51A48">
        <w:rPr>
          <w:sz w:val="22"/>
          <w:szCs w:val="22"/>
        </w:rPr>
        <w:t>Передавать в изображении народные представления о красо- те человека, создавать образ женщины в русском народном костюме и образ мужчины в народном костюме.</w:t>
      </w:r>
    </w:p>
    <w:p w:rsidR="00A51A48" w:rsidRPr="00A51A48" w:rsidRDefault="00A51A48" w:rsidP="00A51A48">
      <w:pPr>
        <w:pStyle w:val="a3"/>
        <w:spacing w:before="71" w:line="256" w:lineRule="auto"/>
        <w:ind w:right="154"/>
        <w:rPr>
          <w:sz w:val="22"/>
          <w:szCs w:val="22"/>
        </w:rPr>
      </w:pPr>
      <w:r w:rsidRPr="00A51A48">
        <w:rPr>
          <w:sz w:val="22"/>
          <w:szCs w:val="22"/>
        </w:rPr>
        <w:t>Приобретать опыт создания портретов женских и мужских, портрета пожилого человека, детского портрета или автопор- трета, портрета персонажа (по представлению из выбранной культурной эпохи).</w:t>
      </w:r>
    </w:p>
    <w:p w:rsidR="00A51A48" w:rsidRPr="00A51A48" w:rsidRDefault="00A51A48" w:rsidP="00A51A48">
      <w:pPr>
        <w:pStyle w:val="a3"/>
        <w:spacing w:before="71" w:line="256" w:lineRule="auto"/>
        <w:ind w:right="154"/>
        <w:rPr>
          <w:sz w:val="22"/>
          <w:szCs w:val="22"/>
        </w:rPr>
      </w:pPr>
      <w:r w:rsidRPr="00A51A48">
        <w:rPr>
          <w:sz w:val="22"/>
          <w:szCs w:val="22"/>
        </w:rPr>
        <w:t>Создавать двойной портрет (например, портрет матери и ре- бёнка).</w:t>
      </w:r>
    </w:p>
    <w:p w:rsidR="00A51A48" w:rsidRPr="00A51A48" w:rsidRDefault="00A51A48" w:rsidP="00A51A48">
      <w:pPr>
        <w:pStyle w:val="a3"/>
        <w:spacing w:before="71" w:line="256" w:lineRule="auto"/>
        <w:ind w:right="154"/>
        <w:rPr>
          <w:sz w:val="22"/>
          <w:szCs w:val="22"/>
        </w:rPr>
      </w:pPr>
      <w:r w:rsidRPr="00A51A48">
        <w:rPr>
          <w:sz w:val="22"/>
          <w:szCs w:val="22"/>
        </w:rPr>
        <w:t>Приобретать опыт создания композиции на тему «Древнерус- ский город».</w:t>
      </w:r>
    </w:p>
    <w:p w:rsidR="00A51A48" w:rsidRPr="00A51A48" w:rsidRDefault="00A51A48" w:rsidP="00A51A48">
      <w:pPr>
        <w:pStyle w:val="a3"/>
        <w:spacing w:before="71" w:line="256" w:lineRule="auto"/>
        <w:ind w:right="154"/>
        <w:rPr>
          <w:sz w:val="22"/>
          <w:szCs w:val="22"/>
        </w:rPr>
      </w:pPr>
      <w:r w:rsidRPr="00A51A48">
        <w:rPr>
          <w:sz w:val="22"/>
          <w:szCs w:val="22"/>
        </w:rPr>
        <w:t>Участвовать в коллективной творческой работе по созданию композиционного панно (</w:t>
      </w:r>
      <w:r w:rsidR="00721245">
        <w:rPr>
          <w:sz w:val="22"/>
          <w:szCs w:val="22"/>
        </w:rPr>
        <w:t>аппликации из индивидуальных ри</w:t>
      </w:r>
      <w:r w:rsidRPr="00A51A48">
        <w:rPr>
          <w:sz w:val="22"/>
          <w:szCs w:val="22"/>
        </w:rPr>
        <w:t>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A51A48" w:rsidRPr="00721245" w:rsidRDefault="00A51A48" w:rsidP="00A51A48">
      <w:pPr>
        <w:pStyle w:val="a3"/>
        <w:spacing w:before="71" w:line="256" w:lineRule="auto"/>
        <w:ind w:right="154"/>
        <w:rPr>
          <w:b/>
          <w:sz w:val="22"/>
          <w:szCs w:val="22"/>
        </w:rPr>
      </w:pPr>
      <w:r w:rsidRPr="00721245">
        <w:rPr>
          <w:b/>
          <w:sz w:val="22"/>
          <w:szCs w:val="22"/>
        </w:rPr>
        <w:t>Модуль «Скульптура»</w:t>
      </w:r>
    </w:p>
    <w:p w:rsidR="00A51A48" w:rsidRPr="00A51A48" w:rsidRDefault="00A51A48" w:rsidP="00A51A48">
      <w:pPr>
        <w:pStyle w:val="a3"/>
        <w:spacing w:before="71" w:line="256" w:lineRule="auto"/>
        <w:ind w:right="154"/>
        <w:rPr>
          <w:sz w:val="22"/>
          <w:szCs w:val="22"/>
        </w:rPr>
      </w:pPr>
      <w:r w:rsidRPr="00A51A48">
        <w:rPr>
          <w:sz w:val="22"/>
          <w:szCs w:val="22"/>
        </w:rPr>
        <w:t>Лепка из пластилина эскиза памятника выбранному герою или участие в коллективной разработке проекта макета мемо- риального комплекса (работа выполняется после освоения со- бранного материала о мемориальных комплексах, существующих в нашей стране).</w:t>
      </w:r>
    </w:p>
    <w:p w:rsidR="00A51A48" w:rsidRPr="00721245" w:rsidRDefault="00A51A48" w:rsidP="00A51A48">
      <w:pPr>
        <w:pStyle w:val="a3"/>
        <w:spacing w:before="71" w:line="256" w:lineRule="auto"/>
        <w:ind w:right="154"/>
        <w:rPr>
          <w:b/>
          <w:sz w:val="22"/>
          <w:szCs w:val="22"/>
        </w:rPr>
      </w:pPr>
      <w:r w:rsidRPr="00721245">
        <w:rPr>
          <w:b/>
          <w:sz w:val="22"/>
          <w:szCs w:val="22"/>
        </w:rPr>
        <w:t>Модуль «Декоративно-прикладное искусство»</w:t>
      </w:r>
    </w:p>
    <w:p w:rsidR="00A51A48" w:rsidRPr="00A51A48" w:rsidRDefault="00A51A48" w:rsidP="00A51A48">
      <w:pPr>
        <w:pStyle w:val="a3"/>
        <w:spacing w:before="71" w:line="256" w:lineRule="auto"/>
        <w:ind w:right="154"/>
        <w:rPr>
          <w:sz w:val="22"/>
          <w:szCs w:val="22"/>
        </w:rPr>
      </w:pPr>
      <w:r w:rsidRPr="00A51A48">
        <w:rPr>
          <w:sz w:val="22"/>
          <w:szCs w:val="22"/>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A51A48" w:rsidRPr="00A51A48" w:rsidRDefault="00A51A48" w:rsidP="00A51A48">
      <w:pPr>
        <w:pStyle w:val="a3"/>
        <w:spacing w:before="71" w:line="256" w:lineRule="auto"/>
        <w:ind w:right="154"/>
        <w:rPr>
          <w:sz w:val="22"/>
          <w:szCs w:val="22"/>
        </w:rPr>
      </w:pPr>
      <w:r w:rsidRPr="00A51A48">
        <w:rPr>
          <w:sz w:val="22"/>
          <w:szCs w:val="22"/>
        </w:rPr>
        <w:lastRenderedPageBreak/>
        <w:t>Изучить и показать в практической творческой работе орна- 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A51A48" w:rsidRPr="00A51A48" w:rsidRDefault="00A51A48" w:rsidP="00A51A48">
      <w:pPr>
        <w:pStyle w:val="a3"/>
        <w:spacing w:before="71" w:line="256" w:lineRule="auto"/>
        <w:ind w:right="154"/>
        <w:rPr>
          <w:sz w:val="22"/>
          <w:szCs w:val="22"/>
        </w:rPr>
      </w:pPr>
      <w:r w:rsidRPr="00A51A48">
        <w:rPr>
          <w:sz w:val="22"/>
          <w:szCs w:val="22"/>
        </w:rPr>
        <w:t>Получить представления о красоте русского народного ко- 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A51A48" w:rsidRPr="00A51A48" w:rsidRDefault="00A51A48" w:rsidP="00A51A48">
      <w:pPr>
        <w:pStyle w:val="a3"/>
        <w:spacing w:before="71" w:line="256" w:lineRule="auto"/>
        <w:ind w:right="154"/>
        <w:rPr>
          <w:sz w:val="22"/>
          <w:szCs w:val="22"/>
        </w:rPr>
      </w:pPr>
      <w:r w:rsidRPr="00A51A48">
        <w:rPr>
          <w:sz w:val="22"/>
          <w:szCs w:val="22"/>
        </w:rPr>
        <w:t>Познакомиться с женским и мужским костюмами в традициях разных народов, со своеобразием одежды в разных культурах и в разные эпохи.</w:t>
      </w:r>
    </w:p>
    <w:p w:rsidR="00A51A48" w:rsidRPr="00721245" w:rsidRDefault="00A51A48" w:rsidP="00A51A48">
      <w:pPr>
        <w:pStyle w:val="a3"/>
        <w:spacing w:before="71" w:line="256" w:lineRule="auto"/>
        <w:ind w:right="154"/>
        <w:rPr>
          <w:b/>
          <w:sz w:val="22"/>
          <w:szCs w:val="22"/>
        </w:rPr>
      </w:pPr>
      <w:r w:rsidRPr="00721245">
        <w:rPr>
          <w:b/>
          <w:sz w:val="22"/>
          <w:szCs w:val="22"/>
        </w:rPr>
        <w:t>Модуль «Архитектура»</w:t>
      </w:r>
    </w:p>
    <w:p w:rsidR="00A51A48" w:rsidRPr="00A51A48" w:rsidRDefault="00A51A48" w:rsidP="00A51A48">
      <w:pPr>
        <w:pStyle w:val="a3"/>
        <w:spacing w:before="71" w:line="256" w:lineRule="auto"/>
        <w:ind w:right="154"/>
        <w:rPr>
          <w:sz w:val="22"/>
          <w:szCs w:val="22"/>
        </w:rPr>
      </w:pPr>
      <w:r w:rsidRPr="00A51A48">
        <w:rPr>
          <w:sz w:val="22"/>
          <w:szCs w:val="22"/>
        </w:rPr>
        <w:t>Получить представление о конструкции традиционных жилищ у разных народов, об их связи с окружающей природой.</w:t>
      </w:r>
    </w:p>
    <w:p w:rsidR="00A51A48" w:rsidRPr="00A51A48" w:rsidRDefault="00A51A48" w:rsidP="00A51A48">
      <w:pPr>
        <w:pStyle w:val="a3"/>
        <w:spacing w:before="71" w:line="256" w:lineRule="auto"/>
        <w:ind w:right="154"/>
        <w:rPr>
          <w:sz w:val="22"/>
          <w:szCs w:val="22"/>
        </w:rPr>
      </w:pPr>
      <w:r w:rsidRPr="00A51A48">
        <w:rPr>
          <w:sz w:val="22"/>
          <w:szCs w:val="22"/>
        </w:rPr>
        <w:t>Познакомиться с конструкцией избы — традиционного дере- 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 нальным значением тех же деталей: единство красоты и пользы. Иметь представления о конструктивных особенностях переносного жилища — юрты.</w:t>
      </w:r>
    </w:p>
    <w:p w:rsidR="00A51A48" w:rsidRPr="00A51A48" w:rsidRDefault="00A51A48" w:rsidP="00A51A48">
      <w:pPr>
        <w:pStyle w:val="a3"/>
        <w:spacing w:before="71" w:line="256" w:lineRule="auto"/>
        <w:ind w:right="154"/>
        <w:rPr>
          <w:sz w:val="22"/>
          <w:szCs w:val="22"/>
        </w:rPr>
      </w:pPr>
      <w:r w:rsidRPr="00A51A48">
        <w:rPr>
          <w:sz w:val="22"/>
          <w:szCs w:val="22"/>
        </w:rPr>
        <w:t xml:space="preserve"> 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 ных особенностях памятников русского деревянного зодчества. Иметь представления об устройстве  и  красоте  древнерусско- 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w:t>
      </w:r>
      <w:r w:rsidR="00721245">
        <w:rPr>
          <w:sz w:val="22"/>
          <w:szCs w:val="22"/>
        </w:rPr>
        <w:t xml:space="preserve"> </w:t>
      </w:r>
      <w:r w:rsidRPr="00A51A48">
        <w:rPr>
          <w:sz w:val="22"/>
          <w:szCs w:val="22"/>
        </w:rPr>
        <w:t>представление о древнегреческой культуре.</w:t>
      </w:r>
    </w:p>
    <w:p w:rsidR="00A51A48" w:rsidRPr="00A51A48" w:rsidRDefault="00A51A48" w:rsidP="00A51A48">
      <w:pPr>
        <w:pStyle w:val="a3"/>
        <w:spacing w:before="71" w:line="256" w:lineRule="auto"/>
        <w:ind w:right="154"/>
        <w:rPr>
          <w:sz w:val="22"/>
          <w:szCs w:val="22"/>
        </w:rPr>
      </w:pPr>
      <w:r w:rsidRPr="00A51A48">
        <w:rPr>
          <w:sz w:val="22"/>
          <w:szCs w:val="22"/>
        </w:rPr>
        <w:t>Иметь представление об основных характерных чертах хра- 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A51A48" w:rsidRPr="00A51A48" w:rsidRDefault="00A51A48" w:rsidP="00A51A48">
      <w:pPr>
        <w:pStyle w:val="a3"/>
        <w:spacing w:before="71" w:line="256" w:lineRule="auto"/>
        <w:ind w:right="154"/>
        <w:rPr>
          <w:sz w:val="22"/>
          <w:szCs w:val="22"/>
        </w:rPr>
      </w:pPr>
      <w:r w:rsidRPr="00A51A48">
        <w:rPr>
          <w:sz w:val="22"/>
          <w:szCs w:val="22"/>
        </w:rPr>
        <w:lastRenderedPageBreak/>
        <w:t>Понимать и уметь объяснять, в чём заключается значимость для современных людей сохранения архитектурных памятни- ков и исторического образа своей и мировой культуры.</w:t>
      </w:r>
    </w:p>
    <w:p w:rsidR="00A51A48" w:rsidRPr="00721245" w:rsidRDefault="00A51A48" w:rsidP="00A51A48">
      <w:pPr>
        <w:pStyle w:val="a3"/>
        <w:spacing w:before="71" w:line="256" w:lineRule="auto"/>
        <w:ind w:right="154"/>
        <w:rPr>
          <w:b/>
          <w:sz w:val="22"/>
          <w:szCs w:val="22"/>
        </w:rPr>
      </w:pPr>
      <w:r w:rsidRPr="00721245">
        <w:rPr>
          <w:b/>
          <w:sz w:val="22"/>
          <w:szCs w:val="22"/>
        </w:rPr>
        <w:t>Модуль «Восприятие произведений искусства»</w:t>
      </w:r>
    </w:p>
    <w:p w:rsidR="00A51A48" w:rsidRPr="00A51A48" w:rsidRDefault="00A51A48" w:rsidP="00A51A48">
      <w:pPr>
        <w:pStyle w:val="a3"/>
        <w:spacing w:before="71" w:line="256" w:lineRule="auto"/>
        <w:ind w:right="154"/>
        <w:rPr>
          <w:sz w:val="22"/>
          <w:szCs w:val="22"/>
        </w:rPr>
      </w:pPr>
      <w:r w:rsidRPr="00A51A48">
        <w:rPr>
          <w:sz w:val="22"/>
          <w:szCs w:val="22"/>
        </w:rPr>
        <w:t>Формировать восприятие произведений искусства на темы истории и традиций русской отечественной культуры (произве- дения В. М. Васнецова, А. М. Васнецова, Б. М. Кустодиева, В. И. Сурикова, К. А. Коровина,</w:t>
      </w:r>
      <w:r w:rsidR="00721245">
        <w:rPr>
          <w:sz w:val="22"/>
          <w:szCs w:val="22"/>
        </w:rPr>
        <w:t xml:space="preserve"> А. Г. Венецианова, А. П. Рябуш</w:t>
      </w:r>
      <w:r w:rsidRPr="00A51A48">
        <w:rPr>
          <w:sz w:val="22"/>
          <w:szCs w:val="22"/>
        </w:rPr>
        <w:t>ина, И. Я. Билибина и других по выбору учителя).</w:t>
      </w:r>
    </w:p>
    <w:p w:rsidR="00A51A48" w:rsidRPr="00A51A48" w:rsidRDefault="00A51A48" w:rsidP="00A51A48">
      <w:pPr>
        <w:pStyle w:val="a3"/>
        <w:spacing w:before="71" w:line="256" w:lineRule="auto"/>
        <w:ind w:right="154"/>
        <w:rPr>
          <w:sz w:val="22"/>
          <w:szCs w:val="22"/>
        </w:rPr>
      </w:pPr>
      <w:r w:rsidRPr="00A51A48">
        <w:rPr>
          <w:sz w:val="22"/>
          <w:szCs w:val="22"/>
        </w:rPr>
        <w:t>Иметь образные представления о каменном древнерусском зодчестве (Московский Кремль, Новгородский детинец, Псков- ский кром, Казанский кремль и другие с учётом местных ар- хитектурных комплексов, в том числе монастырских), о па- мятниках русского деревянного зодчества (архитектурный комплекс на острове Кижи).</w:t>
      </w:r>
    </w:p>
    <w:p w:rsidR="00A51A48" w:rsidRPr="00A51A48" w:rsidRDefault="00A51A48" w:rsidP="00A51A48">
      <w:pPr>
        <w:pStyle w:val="a3"/>
        <w:spacing w:before="71" w:line="256" w:lineRule="auto"/>
        <w:ind w:right="154"/>
        <w:rPr>
          <w:sz w:val="22"/>
          <w:szCs w:val="22"/>
        </w:rPr>
      </w:pPr>
      <w:r w:rsidRPr="00A51A48">
        <w:rPr>
          <w:sz w:val="22"/>
          <w:szCs w:val="22"/>
        </w:rPr>
        <w:t>Узнавать соборы Московского Кремля, Софийский собор в Великом Новгороде, храм Покрова на Нерли.</w:t>
      </w:r>
    </w:p>
    <w:p w:rsidR="00A51A48" w:rsidRPr="00A51A48" w:rsidRDefault="00A51A48" w:rsidP="00A51A48">
      <w:pPr>
        <w:pStyle w:val="a3"/>
        <w:spacing w:before="71" w:line="256" w:lineRule="auto"/>
        <w:ind w:right="154"/>
        <w:rPr>
          <w:sz w:val="22"/>
          <w:szCs w:val="22"/>
        </w:rPr>
      </w:pPr>
      <w:r w:rsidRPr="00A51A48">
        <w:rPr>
          <w:sz w:val="22"/>
          <w:szCs w:val="22"/>
        </w:rPr>
        <w:t>Уметь называть и объяснять содержание памятника К. Ми- нину и Д. Пожарскому скульптора И. П. Мартоса в Москве.</w:t>
      </w:r>
    </w:p>
    <w:p w:rsidR="00A51A48" w:rsidRPr="00A51A48" w:rsidRDefault="00A51A48" w:rsidP="00A51A48">
      <w:pPr>
        <w:pStyle w:val="a3"/>
        <w:spacing w:before="71" w:line="256" w:lineRule="auto"/>
        <w:ind w:right="154"/>
        <w:rPr>
          <w:sz w:val="22"/>
          <w:szCs w:val="22"/>
        </w:rPr>
      </w:pPr>
      <w:r w:rsidRPr="00A51A48">
        <w:rPr>
          <w:sz w:val="22"/>
          <w:szCs w:val="22"/>
        </w:rP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 ском Трептов-парке; Пискарёвский мемориал в Санкт-Петер- бурге и другие по выбору учителя); знать о правилах поведения при посещении мемориальных памятников. </w:t>
      </w:r>
    </w:p>
    <w:p w:rsidR="00A51A48" w:rsidRPr="00A51A48" w:rsidRDefault="00A51A48" w:rsidP="00A51A48">
      <w:pPr>
        <w:pStyle w:val="a3"/>
        <w:spacing w:before="71" w:line="256" w:lineRule="auto"/>
        <w:ind w:right="154"/>
        <w:rPr>
          <w:sz w:val="22"/>
          <w:szCs w:val="22"/>
        </w:rPr>
      </w:pPr>
      <w:r w:rsidRPr="00A51A48">
        <w:rPr>
          <w:sz w:val="22"/>
          <w:szCs w:val="22"/>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A51A48" w:rsidRPr="00A51A48" w:rsidRDefault="00A51A48" w:rsidP="00A51A48">
      <w:pPr>
        <w:pStyle w:val="a3"/>
        <w:spacing w:before="71" w:line="256" w:lineRule="auto"/>
        <w:ind w:right="154"/>
        <w:rPr>
          <w:sz w:val="22"/>
          <w:szCs w:val="22"/>
        </w:rPr>
      </w:pPr>
      <w:r w:rsidRPr="00A51A48">
        <w:rPr>
          <w:sz w:val="22"/>
          <w:szCs w:val="22"/>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A51A48" w:rsidRPr="00A51A48" w:rsidRDefault="00A51A48" w:rsidP="00A51A48">
      <w:pPr>
        <w:pStyle w:val="a3"/>
        <w:spacing w:before="71" w:line="256" w:lineRule="auto"/>
        <w:ind w:right="154"/>
        <w:rPr>
          <w:sz w:val="22"/>
          <w:szCs w:val="22"/>
        </w:rPr>
      </w:pPr>
      <w:r w:rsidRPr="00A51A48">
        <w:rPr>
          <w:sz w:val="22"/>
          <w:szCs w:val="22"/>
        </w:rPr>
        <w:lastRenderedPageBreak/>
        <w:t>Приводить примеры произведений великих европейских ху- дожников: Леонардо да Винчи, Рафаэля, Рембрандта, Пикассо и других (по выбору учителя).</w:t>
      </w:r>
    </w:p>
    <w:p w:rsidR="00A51A48" w:rsidRPr="00721245" w:rsidRDefault="00A51A48" w:rsidP="00A51A48">
      <w:pPr>
        <w:pStyle w:val="a3"/>
        <w:spacing w:before="71" w:line="256" w:lineRule="auto"/>
        <w:ind w:right="154"/>
        <w:rPr>
          <w:b/>
          <w:sz w:val="22"/>
          <w:szCs w:val="22"/>
        </w:rPr>
      </w:pPr>
      <w:r w:rsidRPr="00721245">
        <w:rPr>
          <w:b/>
          <w:sz w:val="22"/>
          <w:szCs w:val="22"/>
        </w:rPr>
        <w:t>Модуль «Азбука цифровой графики»</w:t>
      </w:r>
    </w:p>
    <w:p w:rsidR="00A51A48" w:rsidRPr="00A51A48" w:rsidRDefault="00A51A48" w:rsidP="00A51A48">
      <w:pPr>
        <w:pStyle w:val="a3"/>
        <w:spacing w:before="71" w:line="256" w:lineRule="auto"/>
        <w:ind w:right="154"/>
        <w:rPr>
          <w:sz w:val="22"/>
          <w:szCs w:val="22"/>
        </w:rPr>
      </w:pPr>
      <w:r w:rsidRPr="00A51A48">
        <w:rPr>
          <w:sz w:val="22"/>
          <w:szCs w:val="22"/>
        </w:rPr>
        <w:t>Осваивать правила линейной и воздушной перспективы с по- мощью графических изображений и их варьирования в ком- пьютерной программе Paint: изображение линии горизонта и точки схода, перспективных сокращений, цветовых и тональных изменений.</w:t>
      </w:r>
    </w:p>
    <w:p w:rsidR="00A51A48" w:rsidRPr="00A51A48" w:rsidRDefault="00A51A48" w:rsidP="00A51A48">
      <w:pPr>
        <w:pStyle w:val="a3"/>
        <w:spacing w:before="71" w:line="256" w:lineRule="auto"/>
        <w:ind w:right="154"/>
        <w:rPr>
          <w:sz w:val="22"/>
          <w:szCs w:val="22"/>
        </w:rPr>
      </w:pPr>
      <w:r w:rsidRPr="00A51A48">
        <w:rPr>
          <w:sz w:val="22"/>
          <w:szCs w:val="22"/>
        </w:rPr>
        <w:t>Моделировать в графическом редакторе с помощью инстру- ментов геометрических фигур конструкцию традиционного крестьянского деревянного дома (избы) и различные варианты его устройства.</w:t>
      </w:r>
    </w:p>
    <w:p w:rsidR="00A51A48" w:rsidRPr="00A51A48" w:rsidRDefault="00A51A48" w:rsidP="00A51A48">
      <w:pPr>
        <w:pStyle w:val="a3"/>
        <w:spacing w:before="71" w:line="256" w:lineRule="auto"/>
        <w:ind w:right="154"/>
        <w:rPr>
          <w:sz w:val="22"/>
          <w:szCs w:val="22"/>
        </w:rPr>
      </w:pPr>
      <w:r w:rsidRPr="00A51A48">
        <w:rPr>
          <w:sz w:val="22"/>
          <w:szCs w:val="22"/>
        </w:rPr>
        <w:t>Использовать поисковую систему для знакомства с разными видами деревянного дома на основе избы и традициями и её украшений.</w:t>
      </w:r>
    </w:p>
    <w:p w:rsidR="00A51A48" w:rsidRPr="00A51A48" w:rsidRDefault="00A51A48" w:rsidP="00A51A48">
      <w:pPr>
        <w:pStyle w:val="a3"/>
        <w:spacing w:before="71" w:line="256" w:lineRule="auto"/>
        <w:ind w:right="154"/>
        <w:rPr>
          <w:sz w:val="22"/>
          <w:szCs w:val="22"/>
        </w:rPr>
      </w:pPr>
      <w:r w:rsidRPr="00A51A48">
        <w:rPr>
          <w:sz w:val="22"/>
          <w:szCs w:val="22"/>
        </w:rPr>
        <w:t>Осваивать строение юрты, моделируя её конструкцию в гра- 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A51A48" w:rsidRPr="00A51A48" w:rsidRDefault="00A51A48" w:rsidP="00A51A48">
      <w:pPr>
        <w:pStyle w:val="a3"/>
        <w:spacing w:before="71" w:line="256" w:lineRule="auto"/>
        <w:ind w:right="154"/>
        <w:rPr>
          <w:sz w:val="22"/>
          <w:szCs w:val="22"/>
        </w:rPr>
      </w:pPr>
      <w:r w:rsidRPr="00A51A48">
        <w:rPr>
          <w:sz w:val="22"/>
          <w:szCs w:val="22"/>
        </w:rPr>
        <w:t>Моделировать в графическом редакторе с помощью инстру- 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 ский собор; пагода; мечеть).</w:t>
      </w:r>
    </w:p>
    <w:p w:rsidR="00A51A48" w:rsidRPr="00A51A48" w:rsidRDefault="00A51A48" w:rsidP="00A51A48">
      <w:pPr>
        <w:pStyle w:val="a3"/>
        <w:spacing w:before="71" w:line="256" w:lineRule="auto"/>
        <w:ind w:right="154"/>
        <w:rPr>
          <w:sz w:val="22"/>
          <w:szCs w:val="22"/>
        </w:rPr>
      </w:pPr>
      <w:r w:rsidRPr="00A51A48">
        <w:rPr>
          <w:sz w:val="22"/>
          <w:szCs w:val="22"/>
        </w:rPr>
        <w:t>Построить пропорции фигуры человека в графическом ре- 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A51A48" w:rsidRPr="00A51A48" w:rsidRDefault="00A51A48" w:rsidP="00A51A48">
      <w:pPr>
        <w:pStyle w:val="a3"/>
        <w:spacing w:before="71" w:line="256" w:lineRule="auto"/>
        <w:ind w:right="154"/>
        <w:rPr>
          <w:sz w:val="22"/>
          <w:szCs w:val="22"/>
        </w:rPr>
      </w:pPr>
      <w:r w:rsidRPr="00A51A48">
        <w:rPr>
          <w:sz w:val="22"/>
          <w:szCs w:val="22"/>
        </w:rPr>
        <w:t>Освоить анимацию простого повторяющегося движения изо- бражения в виртуальном редакторе GIF-анимации.</w:t>
      </w:r>
    </w:p>
    <w:p w:rsidR="00A51A48" w:rsidRPr="00A51A48" w:rsidRDefault="00A51A48" w:rsidP="00A51A48">
      <w:pPr>
        <w:pStyle w:val="a3"/>
        <w:spacing w:before="71" w:line="256" w:lineRule="auto"/>
        <w:ind w:right="154"/>
        <w:rPr>
          <w:sz w:val="22"/>
          <w:szCs w:val="22"/>
        </w:rPr>
      </w:pPr>
      <w:r w:rsidRPr="00A51A48">
        <w:rPr>
          <w:sz w:val="22"/>
          <w:szCs w:val="22"/>
        </w:rPr>
        <w:t xml:space="preserve"> Освоить и проводить компьютерные презентации в програм- ме PowerPoint по темам изучаемого материала, собирая в поис- ковых системах нужный материал, или на основе собственных фотографий и фотографий своих рисунков; делать шрифтовые </w:t>
      </w:r>
      <w:r w:rsidRPr="00A51A48">
        <w:rPr>
          <w:sz w:val="22"/>
          <w:szCs w:val="22"/>
        </w:rPr>
        <w:lastRenderedPageBreak/>
        <w:t>надписи наиболее важных определений, названий, положений, которые надо помнить и знать.</w:t>
      </w:r>
    </w:p>
    <w:p w:rsidR="00F4237C" w:rsidRPr="00A51A48" w:rsidRDefault="00A51A48" w:rsidP="00A51A48">
      <w:pPr>
        <w:pStyle w:val="a3"/>
        <w:spacing w:before="71" w:line="256" w:lineRule="auto"/>
        <w:ind w:right="154"/>
        <w:rPr>
          <w:sz w:val="22"/>
          <w:szCs w:val="22"/>
        </w:rPr>
      </w:pPr>
      <w:r w:rsidRPr="00A51A48">
        <w:rPr>
          <w:sz w:val="22"/>
          <w:szCs w:val="22"/>
        </w:rPr>
        <w:t>Совершать виртуальные тематические путешествия по худо- жественным музеям мира.</w:t>
      </w:r>
    </w:p>
    <w:p w:rsidR="00F4237C" w:rsidRDefault="00F4237C">
      <w:pPr>
        <w:spacing w:line="254" w:lineRule="auto"/>
        <w:sectPr w:rsidR="00F4237C">
          <w:footerReference w:type="even" r:id="rId24"/>
          <w:footerReference w:type="default" r:id="rId25"/>
          <w:pgSz w:w="7830" w:h="12020"/>
          <w:pgMar w:top="620" w:right="580" w:bottom="900" w:left="580" w:header="0" w:footer="709" w:gutter="0"/>
          <w:cols w:space="720"/>
        </w:sectPr>
      </w:pPr>
    </w:p>
    <w:p w:rsidR="00F4237C" w:rsidRDefault="001C27CB">
      <w:pPr>
        <w:pStyle w:val="1"/>
      </w:pPr>
      <w:r>
        <w:lastRenderedPageBreak/>
        <w:pict>
          <v:shape id="_x0000_s1173" style="position:absolute;left:0;text-align:left;margin-left:36.85pt;margin-top:20.8pt;width:317.5pt;height:.1pt;z-index:-15692800;mso-wrap-distance-left:0;mso-wrap-distance-right:0;mso-position-horizontal-relative:page" coordorigin="737,416" coordsize="6350,0" path="m737,416r6350,e" filled="f" strokecolor="#231f20" strokeweight=".5pt">
            <v:path arrowok="t"/>
            <w10:wrap type="topAndBottom" anchorx="page"/>
          </v:shape>
        </w:pict>
      </w:r>
      <w:bookmarkStart w:id="8" w:name="30-0263-01-424-481o10_"/>
      <w:bookmarkEnd w:id="8"/>
      <w:r w:rsidR="00846A94">
        <w:rPr>
          <w:color w:val="231F20"/>
          <w:w w:val="95"/>
        </w:rPr>
        <w:t>МУЗЫКА</w:t>
      </w:r>
    </w:p>
    <w:p w:rsidR="00A51A48" w:rsidRPr="00A51A48" w:rsidRDefault="00A51A48" w:rsidP="00A51A48">
      <w:pPr>
        <w:pStyle w:val="a3"/>
        <w:spacing w:before="147" w:line="242" w:lineRule="auto"/>
        <w:ind w:right="154"/>
        <w:rPr>
          <w:sz w:val="22"/>
          <w:szCs w:val="22"/>
        </w:rPr>
      </w:pPr>
      <w:r w:rsidRPr="00A51A48">
        <w:rPr>
          <w:sz w:val="22"/>
          <w:szCs w:val="22"/>
        </w:rPr>
        <w:t>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 пределённых по модулям пр</w:t>
      </w:r>
      <w:r>
        <w:rPr>
          <w:sz w:val="22"/>
          <w:szCs w:val="22"/>
        </w:rPr>
        <w:t>оверяемых требований к результа</w:t>
      </w:r>
      <w:r w:rsidRPr="00A51A48">
        <w:rPr>
          <w:sz w:val="22"/>
          <w:szCs w:val="22"/>
        </w:rPr>
        <w:t>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w:t>
      </w:r>
      <w:r>
        <w:rPr>
          <w:sz w:val="22"/>
          <w:szCs w:val="22"/>
        </w:rPr>
        <w:t xml:space="preserve">ния и социализации обучающихся. </w:t>
      </w:r>
      <w:r w:rsidRPr="00A51A48">
        <w:rPr>
          <w:sz w:val="22"/>
          <w:szCs w:val="22"/>
        </w:rPr>
        <w:t>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(Музыка).</w:t>
      </w:r>
    </w:p>
    <w:p w:rsidR="00A51A48" w:rsidRPr="00A51A48" w:rsidRDefault="00A51A48" w:rsidP="00A51A48">
      <w:pPr>
        <w:pStyle w:val="a3"/>
        <w:spacing w:before="147" w:line="242" w:lineRule="auto"/>
        <w:ind w:right="154"/>
        <w:rPr>
          <w:b/>
          <w:sz w:val="22"/>
          <w:szCs w:val="22"/>
        </w:rPr>
      </w:pPr>
      <w:r w:rsidRPr="00A51A48">
        <w:rPr>
          <w:b/>
          <w:sz w:val="22"/>
          <w:szCs w:val="22"/>
        </w:rPr>
        <w:t>ПОЯСНИТЕЛЬНАЯ ЗАПИСКА</w:t>
      </w:r>
    </w:p>
    <w:p w:rsidR="00A51A48" w:rsidRPr="00A51A48" w:rsidRDefault="00A51A48" w:rsidP="00A51A48">
      <w:pPr>
        <w:pStyle w:val="a3"/>
        <w:spacing w:before="147" w:line="242" w:lineRule="auto"/>
        <w:ind w:right="154"/>
        <w:rPr>
          <w:b/>
          <w:sz w:val="22"/>
          <w:szCs w:val="22"/>
        </w:rPr>
      </w:pPr>
      <w:r w:rsidRPr="00A51A48">
        <w:rPr>
          <w:b/>
          <w:sz w:val="22"/>
          <w:szCs w:val="22"/>
        </w:rPr>
        <w:t>ОБЩАЯ ХАРАКТЕРИСТИКА УЧЕБНОГО ПРЕДМЕТА «МУЗЫКА»</w:t>
      </w:r>
    </w:p>
    <w:p w:rsidR="00A51A48" w:rsidRPr="00A51A48" w:rsidRDefault="00A51A48" w:rsidP="00A51A48">
      <w:pPr>
        <w:pStyle w:val="a3"/>
        <w:spacing w:before="147" w:line="242" w:lineRule="auto"/>
        <w:ind w:right="154"/>
        <w:rPr>
          <w:sz w:val="22"/>
          <w:szCs w:val="22"/>
        </w:rPr>
      </w:pPr>
      <w:r w:rsidRPr="00A51A48">
        <w:rPr>
          <w:sz w:val="22"/>
          <w:szCs w:val="22"/>
        </w:rPr>
        <w:t>Музыка является неотъемлемой частью культурного насле- 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 ного мировосприятия.</w:t>
      </w:r>
    </w:p>
    <w:p w:rsidR="00A51A48" w:rsidRPr="00A51A48" w:rsidRDefault="00A51A48" w:rsidP="00A51A48">
      <w:pPr>
        <w:pStyle w:val="a3"/>
        <w:spacing w:before="147" w:line="242" w:lineRule="auto"/>
        <w:ind w:right="154"/>
        <w:rPr>
          <w:sz w:val="22"/>
          <w:szCs w:val="22"/>
        </w:rPr>
      </w:pPr>
      <w:r w:rsidRPr="00A51A48">
        <w:rPr>
          <w:sz w:val="22"/>
          <w:szCs w:val="22"/>
        </w:rPr>
        <w:t xml:space="preserve">В течение периода начального общего музыкального образо- вания необходимо заложить основы будущей музыкальной культуры личности, сформировать представления о многообра- зии проявлений музыкального искусства в жизни современного человека и общества. Поэтому в содержании образования долж- ны быть представлены различные пласты музыкального искус- 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 тивной формой освоения музыкального искусства является практическое музицирование — пение, игра на доступных му- зыкальных инструментах, различные формы музыкального дви- жения. В ходе активной музыкальной деятельности происходит постепенное освоение элементов музыкального языка, понимание </w:t>
      </w:r>
      <w:r w:rsidRPr="00A51A48">
        <w:rPr>
          <w:sz w:val="22"/>
          <w:szCs w:val="22"/>
        </w:rPr>
        <w:lastRenderedPageBreak/>
        <w:t>основных жанровых особенностей, принципов и форм развития музыки.</w:t>
      </w:r>
    </w:p>
    <w:p w:rsidR="00A51A48" w:rsidRPr="00A51A48" w:rsidRDefault="00A51A48" w:rsidP="00A51A48">
      <w:pPr>
        <w:pStyle w:val="a3"/>
        <w:spacing w:before="147" w:line="242" w:lineRule="auto"/>
        <w:ind w:right="154"/>
        <w:rPr>
          <w:sz w:val="22"/>
          <w:szCs w:val="22"/>
        </w:rPr>
      </w:pPr>
      <w:r w:rsidRPr="00A51A48">
        <w:rPr>
          <w:sz w:val="22"/>
          <w:szCs w:val="22"/>
        </w:rPr>
        <w:t xml:space="preserve"> Программа предусматривает знакомство обучающихся с не- 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 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A51A48" w:rsidRPr="00A51A48" w:rsidRDefault="00A51A48" w:rsidP="00A51A48">
      <w:pPr>
        <w:pStyle w:val="a3"/>
        <w:spacing w:before="147" w:line="242" w:lineRule="auto"/>
        <w:ind w:right="154"/>
        <w:rPr>
          <w:sz w:val="22"/>
          <w:szCs w:val="22"/>
        </w:rPr>
      </w:pPr>
      <w:r w:rsidRPr="00A51A48">
        <w:rPr>
          <w:sz w:val="22"/>
          <w:szCs w:val="22"/>
        </w:rPr>
        <w:t>Свойственная   музыкальному   восприятию   идентификация с лирическим героем произведения (В. В. Медушевский) явля- ется уникальным психологическим механизмом для формиро- 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 стей.</w:t>
      </w:r>
    </w:p>
    <w:p w:rsidR="00A51A48" w:rsidRPr="00A51A48" w:rsidRDefault="00A51A48" w:rsidP="00A51A48">
      <w:pPr>
        <w:pStyle w:val="a3"/>
        <w:spacing w:before="147" w:line="242" w:lineRule="auto"/>
        <w:ind w:right="154"/>
        <w:rPr>
          <w:sz w:val="22"/>
          <w:szCs w:val="22"/>
        </w:rPr>
      </w:pPr>
      <w:r w:rsidRPr="00A51A48">
        <w:rPr>
          <w:sz w:val="22"/>
          <w:szCs w:val="22"/>
        </w:rPr>
        <w:t>Одним из наиболее важных направлений музыкального вос- питания является развитие эмоционального интеллекта обу- чающихся. Через опыт чувственного восприятия и художе- ственного исполнения музыки формируется эмоциональная осознанность, рефлексивная установка личности в целом.</w:t>
      </w:r>
    </w:p>
    <w:p w:rsidR="00A51A48" w:rsidRPr="00A51A48" w:rsidRDefault="00A51A48" w:rsidP="00A51A48">
      <w:pPr>
        <w:pStyle w:val="a3"/>
        <w:spacing w:before="147" w:line="242" w:lineRule="auto"/>
        <w:ind w:right="154"/>
        <w:rPr>
          <w:sz w:val="22"/>
          <w:szCs w:val="22"/>
        </w:rPr>
      </w:pPr>
      <w:r w:rsidRPr="00A51A48">
        <w:rPr>
          <w:sz w:val="22"/>
          <w:szCs w:val="22"/>
        </w:rPr>
        <w:t>Особая роль в организации музыкальных занятий младших школьников принадлежит игровым формам деятельности, ко- торые рассматриваются как широкий спектр конкретных при- ёмов и методов, внутренне присущих самому искусству — от традиционных фольклорных игр и театрализованных пред- ставлений к звуковым импровизациям, направленным на осво- ение жанровых особенностей, элементов музыкального языка, композиционных принципов.</w:t>
      </w:r>
    </w:p>
    <w:p w:rsidR="00A51A48" w:rsidRPr="00A51A48" w:rsidRDefault="00A51A48" w:rsidP="00A51A48">
      <w:pPr>
        <w:pStyle w:val="a3"/>
        <w:spacing w:before="147" w:line="242" w:lineRule="auto"/>
        <w:ind w:right="154"/>
        <w:rPr>
          <w:sz w:val="22"/>
          <w:szCs w:val="22"/>
        </w:rPr>
      </w:pPr>
      <w:r w:rsidRPr="00A51A48">
        <w:rPr>
          <w:sz w:val="22"/>
          <w:szCs w:val="22"/>
        </w:rPr>
        <w:t>Рабочая программа разработана с целью  оказа- ния методической помощи учителю музыки в создании рабочей программы по учебному предмету «Музыка». Она позволит учителю:</w:t>
      </w:r>
    </w:p>
    <w:p w:rsidR="00A51A48" w:rsidRPr="00A51A48" w:rsidRDefault="00A51A48" w:rsidP="00A51A48">
      <w:pPr>
        <w:pStyle w:val="a3"/>
        <w:spacing w:before="147" w:line="242" w:lineRule="auto"/>
        <w:ind w:right="154"/>
        <w:rPr>
          <w:sz w:val="22"/>
          <w:szCs w:val="22"/>
        </w:rPr>
      </w:pPr>
      <w:r w:rsidRPr="00A51A48">
        <w:rPr>
          <w:sz w:val="22"/>
          <w:szCs w:val="22"/>
        </w:rPr>
        <w:lastRenderedPageBreak/>
        <w:t>1)</w:t>
      </w:r>
      <w:r w:rsidRPr="00A51A48">
        <w:rPr>
          <w:sz w:val="22"/>
          <w:szCs w:val="22"/>
        </w:rPr>
        <w:tab/>
        <w:t>реализовать в процессе преподавания музыки современ- ные подходы к формированию личностных, метапредметных и предметных результатов обучения, сформулированных в Феде- ральном государственном образовательном стандарте основно- го общего образования;</w:t>
      </w:r>
    </w:p>
    <w:p w:rsidR="00A51A48" w:rsidRDefault="00A51A48" w:rsidP="00A51A48">
      <w:pPr>
        <w:pStyle w:val="a3"/>
        <w:spacing w:before="147" w:line="242" w:lineRule="auto"/>
        <w:ind w:right="154"/>
        <w:rPr>
          <w:sz w:val="22"/>
          <w:szCs w:val="22"/>
        </w:rPr>
      </w:pPr>
      <w:r w:rsidRPr="00A51A48">
        <w:rPr>
          <w:sz w:val="22"/>
          <w:szCs w:val="22"/>
        </w:rPr>
        <w:t>2)</w:t>
      </w:r>
      <w:r w:rsidRPr="00A51A48">
        <w:rPr>
          <w:sz w:val="22"/>
          <w:szCs w:val="22"/>
        </w:rPr>
        <w:tab/>
        <w:t>определить и структурировать планируемые результаты обучения и содержание учебного предмета «Музыка» по годам</w:t>
      </w:r>
      <w:r>
        <w:rPr>
          <w:sz w:val="22"/>
          <w:szCs w:val="22"/>
        </w:rPr>
        <w:t xml:space="preserve"> </w:t>
      </w:r>
      <w:r w:rsidRPr="00A51A48">
        <w:rPr>
          <w:sz w:val="22"/>
          <w:szCs w:val="22"/>
        </w:rPr>
        <w:t xml:space="preserve">обучения в соответствии с ФГОС НОО (утв. приказом Мини- стерства образования и науки РФ от 17 декабря 2010 г. № 1897, с изменениями и дополнениями от 29 декабря 2014 г., 31 де- кабря 2015 г., 11 декабря 2020 г.); Примерной основной обра- зовательной программой основного общего образования (в ре- дакции протокола № 1/20 от 04.02.2020 федерального учебно-методического объединения по общему образованию); </w:t>
      </w:r>
    </w:p>
    <w:p w:rsidR="00A51A48" w:rsidRPr="00A51A48" w:rsidRDefault="00A51A48" w:rsidP="00A51A48">
      <w:pPr>
        <w:pStyle w:val="a3"/>
        <w:spacing w:before="147" w:line="242" w:lineRule="auto"/>
        <w:ind w:right="154"/>
        <w:rPr>
          <w:sz w:val="22"/>
          <w:szCs w:val="22"/>
        </w:rPr>
      </w:pPr>
      <w:r w:rsidRPr="00A51A48">
        <w:rPr>
          <w:sz w:val="22"/>
          <w:szCs w:val="22"/>
        </w:rPr>
        <w:t>3)</w:t>
      </w:r>
      <w:r w:rsidRPr="00A51A48">
        <w:rPr>
          <w:sz w:val="22"/>
          <w:szCs w:val="22"/>
        </w:rPr>
        <w:tab/>
        <w:t>разработать календарно-тематическое планирование с учё- том особенностей конкретного региона, образовательной орга- низации, класса, используя рекомендованное в рабочей про- 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A51A48" w:rsidRPr="00A51A48" w:rsidRDefault="00A51A48" w:rsidP="00A51A48">
      <w:pPr>
        <w:pStyle w:val="a3"/>
        <w:spacing w:before="147" w:line="242" w:lineRule="auto"/>
        <w:ind w:right="154"/>
        <w:rPr>
          <w:b/>
          <w:sz w:val="22"/>
          <w:szCs w:val="22"/>
        </w:rPr>
      </w:pPr>
      <w:r w:rsidRPr="00A51A48">
        <w:rPr>
          <w:b/>
          <w:sz w:val="22"/>
          <w:szCs w:val="22"/>
        </w:rPr>
        <w:t>ЦЕЛИ И ЗАДАЧИ ИЗУЧЕНИЯ УЧЕБНОГО ПРЕДМЕТА «МУЗЫКА»</w:t>
      </w:r>
    </w:p>
    <w:p w:rsidR="00A51A48" w:rsidRPr="00A51A48" w:rsidRDefault="00A51A48" w:rsidP="00A51A48">
      <w:pPr>
        <w:pStyle w:val="a3"/>
        <w:spacing w:before="147" w:line="242" w:lineRule="auto"/>
        <w:ind w:right="154"/>
        <w:rPr>
          <w:sz w:val="22"/>
          <w:szCs w:val="22"/>
        </w:rPr>
      </w:pPr>
      <w:r w:rsidRPr="00A51A48">
        <w:rPr>
          <w:sz w:val="22"/>
          <w:szCs w:val="22"/>
        </w:rP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A51A48" w:rsidRPr="00A51A48" w:rsidRDefault="00A51A48" w:rsidP="00A51A48">
      <w:pPr>
        <w:pStyle w:val="a3"/>
        <w:spacing w:before="147" w:line="242" w:lineRule="auto"/>
        <w:ind w:right="154"/>
        <w:rPr>
          <w:sz w:val="22"/>
          <w:szCs w:val="22"/>
        </w:rPr>
      </w:pPr>
      <w:r w:rsidRPr="00A51A48">
        <w:rPr>
          <w:sz w:val="22"/>
          <w:szCs w:val="22"/>
        </w:rPr>
        <w:t>Основная цель реализации программы — воспитание музы- кальной культуры как части всей духовной культуры обучаю- щихся. Основным содержанием музыкального обучения и вос- 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 творчества и сопереживания).</w:t>
      </w:r>
    </w:p>
    <w:p w:rsidR="00A51A48" w:rsidRPr="00A51A48" w:rsidRDefault="00A51A48" w:rsidP="00A51A48">
      <w:pPr>
        <w:pStyle w:val="a3"/>
        <w:spacing w:before="147" w:line="242" w:lineRule="auto"/>
        <w:ind w:right="154"/>
        <w:rPr>
          <w:sz w:val="22"/>
          <w:szCs w:val="22"/>
        </w:rPr>
      </w:pPr>
      <w:r w:rsidRPr="00A51A48">
        <w:rPr>
          <w:sz w:val="22"/>
          <w:szCs w:val="22"/>
        </w:rPr>
        <w:t xml:space="preserve">В процессе конкретизации учебных целей их реализация </w:t>
      </w:r>
      <w:r w:rsidRPr="00A51A48">
        <w:rPr>
          <w:sz w:val="22"/>
          <w:szCs w:val="22"/>
        </w:rPr>
        <w:lastRenderedPageBreak/>
        <w:t>осуществляется по следующим направлениям:</w:t>
      </w:r>
    </w:p>
    <w:p w:rsidR="00A51A48" w:rsidRPr="00A51A48" w:rsidRDefault="00A51A48" w:rsidP="00A51A48">
      <w:pPr>
        <w:pStyle w:val="a3"/>
        <w:spacing w:before="147" w:line="242" w:lineRule="auto"/>
        <w:ind w:right="154"/>
        <w:rPr>
          <w:sz w:val="22"/>
          <w:szCs w:val="22"/>
        </w:rPr>
      </w:pPr>
      <w:r w:rsidRPr="00A51A48">
        <w:rPr>
          <w:sz w:val="22"/>
          <w:szCs w:val="22"/>
        </w:rPr>
        <w:t>1)</w:t>
      </w:r>
      <w:r w:rsidRPr="00A51A48">
        <w:rPr>
          <w:sz w:val="22"/>
          <w:szCs w:val="22"/>
        </w:rPr>
        <w:tab/>
        <w:t>становление системы ценностей обучающихся в единстве эмоциональной и познавательной сферы;</w:t>
      </w:r>
    </w:p>
    <w:p w:rsidR="00A51A48" w:rsidRPr="00A51A48" w:rsidRDefault="00A51A48" w:rsidP="00A51A48">
      <w:pPr>
        <w:pStyle w:val="a3"/>
        <w:spacing w:before="147" w:line="242" w:lineRule="auto"/>
        <w:ind w:right="154"/>
        <w:rPr>
          <w:sz w:val="22"/>
          <w:szCs w:val="22"/>
        </w:rPr>
      </w:pPr>
      <w:r w:rsidRPr="00A51A48">
        <w:rPr>
          <w:sz w:val="22"/>
          <w:szCs w:val="22"/>
        </w:rPr>
        <w:t>2)</w:t>
      </w:r>
      <w:r w:rsidRPr="00A51A48">
        <w:rPr>
          <w:sz w:val="22"/>
          <w:szCs w:val="22"/>
        </w:rPr>
        <w:tab/>
        <w:t>развитие потребности в общении с произведениями искус- ства, осознание значения музыкального искусства как универ- сального языка общения, художественного отражения много- образия жизни;</w:t>
      </w:r>
    </w:p>
    <w:p w:rsidR="00A51A48" w:rsidRPr="00A51A48" w:rsidRDefault="00A51A48" w:rsidP="00A51A48">
      <w:pPr>
        <w:pStyle w:val="a3"/>
        <w:spacing w:before="147" w:line="242" w:lineRule="auto"/>
        <w:ind w:right="154"/>
        <w:rPr>
          <w:sz w:val="22"/>
          <w:szCs w:val="22"/>
        </w:rPr>
      </w:pPr>
      <w:r w:rsidRPr="00A51A48">
        <w:rPr>
          <w:sz w:val="22"/>
          <w:szCs w:val="22"/>
        </w:rPr>
        <w:t>3)</w:t>
      </w:r>
      <w:r w:rsidRPr="00A51A48">
        <w:rPr>
          <w:sz w:val="22"/>
          <w:szCs w:val="22"/>
        </w:rPr>
        <w:tab/>
        <w:t>формирование творческих способностей ребёнка, развитие внутренней мотивации к музицированию.</w:t>
      </w:r>
    </w:p>
    <w:p w:rsidR="00A51A48" w:rsidRPr="00A51A48" w:rsidRDefault="00A51A48" w:rsidP="00A51A48">
      <w:pPr>
        <w:pStyle w:val="a3"/>
        <w:spacing w:before="147" w:line="242" w:lineRule="auto"/>
        <w:ind w:right="154"/>
        <w:rPr>
          <w:b/>
          <w:sz w:val="22"/>
          <w:szCs w:val="22"/>
        </w:rPr>
      </w:pPr>
      <w:r w:rsidRPr="00A51A48">
        <w:rPr>
          <w:sz w:val="22"/>
          <w:szCs w:val="22"/>
        </w:rPr>
        <w:t xml:space="preserve"> </w:t>
      </w:r>
      <w:r w:rsidRPr="00A51A48">
        <w:rPr>
          <w:b/>
          <w:sz w:val="22"/>
          <w:szCs w:val="22"/>
        </w:rPr>
        <w:t>Важнейшими задачами в начальной школе являются:</w:t>
      </w:r>
    </w:p>
    <w:p w:rsidR="00A51A48" w:rsidRPr="00A51A48" w:rsidRDefault="00A51A48" w:rsidP="00A51A48">
      <w:pPr>
        <w:pStyle w:val="a3"/>
        <w:spacing w:before="147" w:line="242" w:lineRule="auto"/>
        <w:ind w:right="154"/>
        <w:rPr>
          <w:sz w:val="22"/>
          <w:szCs w:val="22"/>
        </w:rPr>
      </w:pPr>
      <w:r w:rsidRPr="00A51A48">
        <w:rPr>
          <w:sz w:val="22"/>
          <w:szCs w:val="22"/>
        </w:rPr>
        <w:t>1.</w:t>
      </w:r>
      <w:r w:rsidRPr="00A51A48">
        <w:rPr>
          <w:sz w:val="22"/>
          <w:szCs w:val="22"/>
        </w:rPr>
        <w:tab/>
        <w:t>Формирование эмоционально-ценностной отзывчивости на прекрасное в жизни и в искусстве.</w:t>
      </w:r>
    </w:p>
    <w:p w:rsidR="00A51A48" w:rsidRPr="00A51A48" w:rsidRDefault="00A51A48" w:rsidP="00A51A48">
      <w:pPr>
        <w:pStyle w:val="a3"/>
        <w:spacing w:before="147" w:line="242" w:lineRule="auto"/>
        <w:ind w:right="154"/>
        <w:rPr>
          <w:sz w:val="22"/>
          <w:szCs w:val="22"/>
        </w:rPr>
      </w:pPr>
      <w:r w:rsidRPr="00A51A48">
        <w:rPr>
          <w:sz w:val="22"/>
          <w:szCs w:val="22"/>
        </w:rPr>
        <w:t>2.</w:t>
      </w:r>
      <w:r w:rsidRPr="00A51A48">
        <w:rPr>
          <w:sz w:val="22"/>
          <w:szCs w:val="22"/>
        </w:rPr>
        <w:tab/>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A51A48" w:rsidRPr="00A51A48" w:rsidRDefault="00A51A48" w:rsidP="00A51A48">
      <w:pPr>
        <w:pStyle w:val="a3"/>
        <w:spacing w:before="147" w:line="242" w:lineRule="auto"/>
        <w:ind w:right="154"/>
        <w:rPr>
          <w:sz w:val="22"/>
          <w:szCs w:val="22"/>
        </w:rPr>
      </w:pPr>
      <w:r w:rsidRPr="00A51A48">
        <w:rPr>
          <w:sz w:val="22"/>
          <w:szCs w:val="22"/>
        </w:rPr>
        <w:t>3.</w:t>
      </w:r>
      <w:r w:rsidRPr="00A51A48">
        <w:rPr>
          <w:sz w:val="22"/>
          <w:szCs w:val="22"/>
        </w:rPr>
        <w:tab/>
        <w:t>Формирование культуры осознанного восприятия музы- кальных образов. Приобщение к общечеловеческим духовным ценностям через собственный внутренний опыт эмоционального переживания.</w:t>
      </w:r>
    </w:p>
    <w:p w:rsidR="00A51A48" w:rsidRPr="00A51A48" w:rsidRDefault="00A51A48" w:rsidP="00A51A48">
      <w:pPr>
        <w:pStyle w:val="a3"/>
        <w:spacing w:before="147" w:line="242" w:lineRule="auto"/>
        <w:ind w:right="154"/>
        <w:rPr>
          <w:sz w:val="22"/>
          <w:szCs w:val="22"/>
        </w:rPr>
      </w:pPr>
      <w:r w:rsidRPr="00A51A48">
        <w:rPr>
          <w:sz w:val="22"/>
          <w:szCs w:val="22"/>
        </w:rPr>
        <w:t>4.</w:t>
      </w:r>
      <w:r w:rsidRPr="00A51A48">
        <w:rPr>
          <w:sz w:val="22"/>
          <w:szCs w:val="22"/>
        </w:rPr>
        <w:tab/>
        <w:t>Развитие эмоционального интеллекта в единстве с други- ми познавательными и регулятивными универсальными учебными действиями. Развитие ассоциативного мышления и про- дуктивного воображения.</w:t>
      </w:r>
    </w:p>
    <w:p w:rsidR="00A51A48" w:rsidRPr="00A51A48" w:rsidRDefault="00A51A48" w:rsidP="00A51A48">
      <w:pPr>
        <w:pStyle w:val="a3"/>
        <w:spacing w:before="147" w:line="242" w:lineRule="auto"/>
        <w:ind w:right="154"/>
        <w:rPr>
          <w:sz w:val="22"/>
          <w:szCs w:val="22"/>
        </w:rPr>
      </w:pPr>
      <w:r w:rsidRPr="00A51A48">
        <w:rPr>
          <w:sz w:val="22"/>
          <w:szCs w:val="22"/>
        </w:rPr>
        <w:t>5.</w:t>
      </w:r>
      <w:r w:rsidRPr="00A51A48">
        <w:rPr>
          <w:sz w:val="22"/>
          <w:szCs w:val="22"/>
        </w:rPr>
        <w:tab/>
        <w:t>Овладение предметными умениями и навыками в различ- ных видах практического музицирования. Введение ребёнка в искусство через разнообразие видов музыкальной деятельности, в том числе:</w:t>
      </w:r>
    </w:p>
    <w:p w:rsidR="00A51A48" w:rsidRPr="00A51A48" w:rsidRDefault="00A51A48" w:rsidP="00A51A48">
      <w:pPr>
        <w:pStyle w:val="a3"/>
        <w:spacing w:before="147" w:line="242" w:lineRule="auto"/>
        <w:ind w:right="154"/>
        <w:rPr>
          <w:sz w:val="22"/>
          <w:szCs w:val="22"/>
        </w:rPr>
      </w:pPr>
      <w:r w:rsidRPr="00A51A48">
        <w:rPr>
          <w:sz w:val="22"/>
          <w:szCs w:val="22"/>
        </w:rPr>
        <w:t>а) Слушание (воспитание грамотного слушателя);</w:t>
      </w:r>
    </w:p>
    <w:p w:rsidR="00A51A48" w:rsidRPr="00A51A48" w:rsidRDefault="00A51A48" w:rsidP="00A51A48">
      <w:pPr>
        <w:pStyle w:val="a3"/>
        <w:spacing w:before="147" w:line="242" w:lineRule="auto"/>
        <w:ind w:right="154"/>
        <w:rPr>
          <w:sz w:val="22"/>
          <w:szCs w:val="22"/>
        </w:rPr>
      </w:pPr>
      <w:r w:rsidRPr="00A51A48">
        <w:rPr>
          <w:sz w:val="22"/>
          <w:szCs w:val="22"/>
        </w:rPr>
        <w:t>б) Исполнение (пение, игра на доступных музыкальных ин- струментах);</w:t>
      </w:r>
    </w:p>
    <w:p w:rsidR="00A51A48" w:rsidRPr="00A51A48" w:rsidRDefault="00A51A48" w:rsidP="00A51A48">
      <w:pPr>
        <w:pStyle w:val="a3"/>
        <w:spacing w:before="147" w:line="242" w:lineRule="auto"/>
        <w:ind w:right="154"/>
        <w:rPr>
          <w:sz w:val="22"/>
          <w:szCs w:val="22"/>
        </w:rPr>
      </w:pPr>
      <w:r w:rsidRPr="00A51A48">
        <w:rPr>
          <w:sz w:val="22"/>
          <w:szCs w:val="22"/>
        </w:rPr>
        <w:t>в) Сочинение (элементы импровизации, композиции, аран- жировки);</w:t>
      </w:r>
    </w:p>
    <w:p w:rsidR="00A51A48" w:rsidRPr="00A51A48" w:rsidRDefault="00A51A48" w:rsidP="00A51A48">
      <w:pPr>
        <w:pStyle w:val="a3"/>
        <w:spacing w:before="147" w:line="242" w:lineRule="auto"/>
        <w:ind w:right="154"/>
        <w:rPr>
          <w:sz w:val="22"/>
          <w:szCs w:val="22"/>
        </w:rPr>
      </w:pPr>
      <w:r w:rsidRPr="00A51A48">
        <w:rPr>
          <w:sz w:val="22"/>
          <w:szCs w:val="22"/>
        </w:rPr>
        <w:t xml:space="preserve">г) Музыкальное движение (пластическое интонирование, та- </w:t>
      </w:r>
      <w:r w:rsidRPr="00A51A48">
        <w:rPr>
          <w:sz w:val="22"/>
          <w:szCs w:val="22"/>
        </w:rPr>
        <w:lastRenderedPageBreak/>
        <w:t>нец, двигательное моделирование и др.);</w:t>
      </w:r>
    </w:p>
    <w:p w:rsidR="00A51A48" w:rsidRPr="00A51A48" w:rsidRDefault="00A51A48" w:rsidP="00A51A48">
      <w:pPr>
        <w:pStyle w:val="a3"/>
        <w:spacing w:before="147" w:line="242" w:lineRule="auto"/>
        <w:ind w:right="154"/>
        <w:rPr>
          <w:sz w:val="22"/>
          <w:szCs w:val="22"/>
        </w:rPr>
      </w:pPr>
      <w:r w:rsidRPr="00A51A48">
        <w:rPr>
          <w:sz w:val="22"/>
          <w:szCs w:val="22"/>
        </w:rPr>
        <w:t>д) Исследовательские и творческие проекты.</w:t>
      </w:r>
    </w:p>
    <w:p w:rsidR="00A51A48" w:rsidRPr="00A51A48" w:rsidRDefault="00A51A48" w:rsidP="00A51A48">
      <w:pPr>
        <w:pStyle w:val="a3"/>
        <w:spacing w:before="147" w:line="242" w:lineRule="auto"/>
        <w:ind w:right="154"/>
        <w:rPr>
          <w:sz w:val="22"/>
          <w:szCs w:val="22"/>
        </w:rPr>
      </w:pPr>
      <w:r w:rsidRPr="00A51A48">
        <w:rPr>
          <w:sz w:val="22"/>
          <w:szCs w:val="22"/>
        </w:rPr>
        <w:t>6.</w:t>
      </w:r>
      <w:r w:rsidRPr="00A51A48">
        <w:rPr>
          <w:sz w:val="22"/>
          <w:szCs w:val="22"/>
        </w:rPr>
        <w:tab/>
        <w:t>Изучение закономерностей музыкального искусства: ин- тонационная и жанровая природа музыки, основные вырази- тельные средства, элементы музыкального языка.</w:t>
      </w:r>
    </w:p>
    <w:p w:rsidR="00A51A48" w:rsidRPr="00A51A48" w:rsidRDefault="00A51A48" w:rsidP="00A51A48">
      <w:pPr>
        <w:pStyle w:val="a3"/>
        <w:spacing w:before="147" w:line="242" w:lineRule="auto"/>
        <w:ind w:right="154"/>
        <w:rPr>
          <w:sz w:val="22"/>
          <w:szCs w:val="22"/>
        </w:rPr>
      </w:pPr>
      <w:r w:rsidRPr="00A51A48">
        <w:rPr>
          <w:sz w:val="22"/>
          <w:szCs w:val="22"/>
        </w:rPr>
        <w:t>7.</w:t>
      </w:r>
      <w:r w:rsidRPr="00A51A48">
        <w:rPr>
          <w:sz w:val="22"/>
          <w:szCs w:val="22"/>
        </w:rPr>
        <w:tab/>
        <w:t>Воспитание уважения к цивилизационному наследию Рос- сии; присвоение интонационно-образного строя отечественной музыкальной культуры.</w:t>
      </w:r>
    </w:p>
    <w:p w:rsidR="00A51A48" w:rsidRPr="00A51A48" w:rsidRDefault="00A51A48" w:rsidP="00A51A48">
      <w:pPr>
        <w:pStyle w:val="a3"/>
        <w:spacing w:before="147" w:line="242" w:lineRule="auto"/>
        <w:ind w:right="154"/>
        <w:rPr>
          <w:sz w:val="22"/>
          <w:szCs w:val="22"/>
        </w:rPr>
      </w:pPr>
      <w:r w:rsidRPr="00A51A48">
        <w:rPr>
          <w:sz w:val="22"/>
          <w:szCs w:val="22"/>
        </w:rPr>
        <w:t>8.</w:t>
      </w:r>
      <w:r w:rsidRPr="00A51A48">
        <w:rPr>
          <w:sz w:val="22"/>
          <w:szCs w:val="22"/>
        </w:rPr>
        <w:tab/>
        <w:t>Расширение кругозора, воспитание любознательности, ин- тереса к музыкальной культуре других стран, культур, времён и народов.</w:t>
      </w:r>
    </w:p>
    <w:p w:rsidR="00A51A48" w:rsidRPr="00A51A48" w:rsidRDefault="00A51A48" w:rsidP="00A51A48">
      <w:pPr>
        <w:pStyle w:val="a3"/>
        <w:spacing w:before="147" w:line="242" w:lineRule="auto"/>
        <w:ind w:right="154"/>
        <w:rPr>
          <w:b/>
          <w:sz w:val="22"/>
          <w:szCs w:val="22"/>
        </w:rPr>
      </w:pPr>
      <w:r w:rsidRPr="00A51A48">
        <w:rPr>
          <w:b/>
          <w:sz w:val="22"/>
          <w:szCs w:val="22"/>
        </w:rPr>
        <w:t>МЕСТО УЧЕБНОГО ПРЕДМЕТА «МУЗЫКА» В УЧЕБНОМ ПЛАНЕ</w:t>
      </w:r>
    </w:p>
    <w:p w:rsidR="00A51A48" w:rsidRPr="00A51A48" w:rsidRDefault="00A51A48" w:rsidP="00A51A48">
      <w:pPr>
        <w:pStyle w:val="a3"/>
        <w:spacing w:before="147" w:line="242" w:lineRule="auto"/>
        <w:ind w:right="154"/>
        <w:rPr>
          <w:sz w:val="22"/>
          <w:szCs w:val="22"/>
        </w:rPr>
      </w:pPr>
      <w:r w:rsidRPr="00A51A48">
        <w:rPr>
          <w:sz w:val="22"/>
          <w:szCs w:val="22"/>
        </w:rPr>
        <w:t>В соответствии с Федеральным государственным образова- 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 ной школе с 1 по 4 класс включительно.</w:t>
      </w:r>
    </w:p>
    <w:p w:rsidR="00A51A48" w:rsidRPr="00A51A48" w:rsidRDefault="00A51A48" w:rsidP="00A51A48">
      <w:pPr>
        <w:pStyle w:val="a3"/>
        <w:spacing w:before="147" w:line="242" w:lineRule="auto"/>
        <w:ind w:right="154"/>
        <w:rPr>
          <w:sz w:val="22"/>
          <w:szCs w:val="22"/>
        </w:rPr>
      </w:pPr>
      <w:r w:rsidRPr="00A51A48">
        <w:rPr>
          <w:sz w:val="22"/>
          <w:szCs w:val="22"/>
        </w:rPr>
        <w:t>Программа составлена на основе модульного принципа по- строения учебного материала и допускает вариативный подход</w:t>
      </w:r>
      <w:r>
        <w:rPr>
          <w:sz w:val="22"/>
          <w:szCs w:val="22"/>
        </w:rPr>
        <w:t xml:space="preserve"> </w:t>
      </w:r>
      <w:r w:rsidRPr="00A51A48">
        <w:rPr>
          <w:sz w:val="22"/>
          <w:szCs w:val="22"/>
        </w:rPr>
        <w:t>к очерёдности изучения мод</w:t>
      </w:r>
      <w:r>
        <w:rPr>
          <w:sz w:val="22"/>
          <w:szCs w:val="22"/>
        </w:rPr>
        <w:t>улей, принципам компоновки учеб</w:t>
      </w:r>
      <w:r w:rsidRPr="00A51A48">
        <w:rPr>
          <w:sz w:val="22"/>
          <w:szCs w:val="22"/>
        </w:rPr>
        <w:t>ных тем, форм и методов освоения содержания.</w:t>
      </w:r>
    </w:p>
    <w:p w:rsidR="00A51A48" w:rsidRPr="00A51A48" w:rsidRDefault="00A51A48" w:rsidP="00A51A48">
      <w:pPr>
        <w:pStyle w:val="a3"/>
        <w:spacing w:before="147" w:line="242" w:lineRule="auto"/>
        <w:ind w:right="154"/>
        <w:rPr>
          <w:sz w:val="22"/>
          <w:szCs w:val="22"/>
        </w:rPr>
      </w:pPr>
      <w:r w:rsidRPr="00A51A48">
        <w:rPr>
          <w:sz w:val="22"/>
          <w:szCs w:val="22"/>
        </w:rPr>
        <w:t>Содержание предмета «Музыка» структурно представлено восемью модулями (тематическими линиями), обеспечиваю- щими преемственность с образовательной программой до- 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A51A48" w:rsidRDefault="00A51A48" w:rsidP="00A51A48">
      <w:pPr>
        <w:pStyle w:val="a3"/>
        <w:spacing w:before="147" w:line="242" w:lineRule="auto"/>
        <w:ind w:right="154"/>
        <w:rPr>
          <w:sz w:val="22"/>
          <w:szCs w:val="22"/>
        </w:rPr>
      </w:pPr>
      <w:r w:rsidRPr="00A51A48">
        <w:rPr>
          <w:sz w:val="22"/>
          <w:szCs w:val="22"/>
        </w:rPr>
        <w:t xml:space="preserve">модуль № 1 «Музыкальная грамота»; </w:t>
      </w:r>
    </w:p>
    <w:p w:rsidR="00A51A48" w:rsidRDefault="00A51A48" w:rsidP="00A51A48">
      <w:pPr>
        <w:pStyle w:val="a3"/>
        <w:spacing w:before="147" w:line="242" w:lineRule="auto"/>
        <w:ind w:right="154"/>
        <w:rPr>
          <w:sz w:val="22"/>
          <w:szCs w:val="22"/>
        </w:rPr>
      </w:pPr>
      <w:r w:rsidRPr="00A51A48">
        <w:rPr>
          <w:sz w:val="22"/>
          <w:szCs w:val="22"/>
        </w:rPr>
        <w:t xml:space="preserve">модуль № 2 «Народная музыка России»; </w:t>
      </w:r>
    </w:p>
    <w:p w:rsidR="00A51A48" w:rsidRDefault="00A51A48" w:rsidP="00A51A48">
      <w:pPr>
        <w:pStyle w:val="a3"/>
        <w:spacing w:before="147" w:line="242" w:lineRule="auto"/>
        <w:ind w:right="154"/>
        <w:rPr>
          <w:sz w:val="22"/>
          <w:szCs w:val="22"/>
        </w:rPr>
      </w:pPr>
      <w:r w:rsidRPr="00A51A48">
        <w:rPr>
          <w:sz w:val="22"/>
          <w:szCs w:val="22"/>
        </w:rPr>
        <w:t xml:space="preserve">модуль № 3 «Музыка народов мира»; </w:t>
      </w:r>
    </w:p>
    <w:p w:rsidR="00A51A48" w:rsidRPr="00A51A48" w:rsidRDefault="00A51A48" w:rsidP="00A51A48">
      <w:pPr>
        <w:pStyle w:val="a3"/>
        <w:spacing w:before="147" w:line="242" w:lineRule="auto"/>
        <w:ind w:right="154"/>
        <w:rPr>
          <w:sz w:val="22"/>
          <w:szCs w:val="22"/>
        </w:rPr>
      </w:pPr>
      <w:r w:rsidRPr="00A51A48">
        <w:rPr>
          <w:sz w:val="22"/>
          <w:szCs w:val="22"/>
        </w:rPr>
        <w:t>модуль № 4 «Духовная музыка»;</w:t>
      </w:r>
    </w:p>
    <w:p w:rsidR="00A51A48" w:rsidRPr="00A51A48" w:rsidRDefault="00A51A48" w:rsidP="00A51A48">
      <w:pPr>
        <w:pStyle w:val="a3"/>
        <w:spacing w:before="147" w:line="242" w:lineRule="auto"/>
        <w:ind w:right="154"/>
        <w:rPr>
          <w:sz w:val="22"/>
          <w:szCs w:val="22"/>
        </w:rPr>
      </w:pPr>
      <w:r w:rsidRPr="00A51A48">
        <w:rPr>
          <w:sz w:val="22"/>
          <w:szCs w:val="22"/>
        </w:rPr>
        <w:t>модуль № 5 «Классическая музыка»;</w:t>
      </w:r>
    </w:p>
    <w:p w:rsidR="00A51A48" w:rsidRDefault="00A51A48" w:rsidP="00A51A48">
      <w:pPr>
        <w:pStyle w:val="a3"/>
        <w:spacing w:before="147" w:line="242" w:lineRule="auto"/>
        <w:ind w:right="154"/>
        <w:rPr>
          <w:sz w:val="22"/>
          <w:szCs w:val="22"/>
        </w:rPr>
      </w:pPr>
      <w:r w:rsidRPr="00A51A48">
        <w:rPr>
          <w:sz w:val="22"/>
          <w:szCs w:val="22"/>
        </w:rPr>
        <w:lastRenderedPageBreak/>
        <w:t xml:space="preserve">модуль № - «Современная музыкальная культура»; </w:t>
      </w:r>
    </w:p>
    <w:p w:rsidR="00A51A48" w:rsidRPr="00A51A48" w:rsidRDefault="00A51A48" w:rsidP="00A51A48">
      <w:pPr>
        <w:pStyle w:val="a3"/>
        <w:spacing w:before="147" w:line="242" w:lineRule="auto"/>
        <w:ind w:right="154"/>
        <w:rPr>
          <w:sz w:val="22"/>
          <w:szCs w:val="22"/>
        </w:rPr>
      </w:pPr>
      <w:r w:rsidRPr="00A51A48">
        <w:rPr>
          <w:sz w:val="22"/>
          <w:szCs w:val="22"/>
        </w:rPr>
        <w:t>модуль № 7 «Музыка театра и кино»;</w:t>
      </w:r>
    </w:p>
    <w:p w:rsidR="00A51A48" w:rsidRPr="00A51A48" w:rsidRDefault="00A51A48" w:rsidP="00A51A48">
      <w:pPr>
        <w:pStyle w:val="a3"/>
        <w:spacing w:before="147" w:line="242" w:lineRule="auto"/>
        <w:ind w:right="154"/>
        <w:rPr>
          <w:sz w:val="22"/>
          <w:szCs w:val="22"/>
        </w:rPr>
      </w:pPr>
      <w:r w:rsidRPr="00A51A48">
        <w:rPr>
          <w:sz w:val="22"/>
          <w:szCs w:val="22"/>
        </w:rPr>
        <w:t>модуль № 8 «Музыка в жизни человека».</w:t>
      </w:r>
    </w:p>
    <w:p w:rsidR="00A51A48" w:rsidRPr="00A51A48" w:rsidRDefault="00A51A48" w:rsidP="00A51A48">
      <w:pPr>
        <w:pStyle w:val="a3"/>
        <w:spacing w:before="147" w:line="242" w:lineRule="auto"/>
        <w:ind w:right="154"/>
        <w:rPr>
          <w:sz w:val="22"/>
          <w:szCs w:val="22"/>
        </w:rPr>
      </w:pPr>
    </w:p>
    <w:p w:rsidR="00A51A48" w:rsidRPr="00A51A48" w:rsidRDefault="00A51A48" w:rsidP="00A51A48">
      <w:pPr>
        <w:pStyle w:val="a3"/>
        <w:spacing w:before="147" w:line="242" w:lineRule="auto"/>
        <w:ind w:right="154"/>
        <w:rPr>
          <w:sz w:val="22"/>
          <w:szCs w:val="22"/>
        </w:rPr>
      </w:pPr>
      <w:r w:rsidRPr="00A51A48">
        <w:rPr>
          <w:sz w:val="22"/>
          <w:szCs w:val="22"/>
        </w:rPr>
        <w:t>Предлагаемые варианты тематического планирования могут служить примерным образцом при составлении рабочих про- грамм по предмету. Образовательная организация может вы- брать один из них либо самостоятельно разработать и утвер- дить иной вариант тематического планирования, в том числе с учётом возможностей внеурочной и внеклассной деятельно- сти, эстетического компонента Программы воспитания образо- вательной организации. При этом необходимо руководство- ваться принципом регулярности занятий и равномерности учебной нагрузки, которая должна составлять не менее 1 ака- демического часа в неделю. Общее количество  —  не  менее 135 часов (33 часа в 1 классе и по 34 часа в год во 2—4 классах). При разработке рабочей программы по предмету «Музыка» образовательная организация вправе использовать возможно- сти сетевого взаимодействия, в том числе с организациями си- стемы дополнительного образования детей, учреждениями культуры, организациями культурно-досуговой сферы (театры,</w:t>
      </w:r>
      <w:r>
        <w:rPr>
          <w:sz w:val="22"/>
          <w:szCs w:val="22"/>
        </w:rPr>
        <w:t xml:space="preserve"> </w:t>
      </w:r>
      <w:r w:rsidRPr="00A51A48">
        <w:rPr>
          <w:sz w:val="22"/>
          <w:szCs w:val="22"/>
        </w:rPr>
        <w:t>музеи, творческие союзы).</w:t>
      </w:r>
    </w:p>
    <w:p w:rsidR="00F4237C" w:rsidRDefault="00A51A48" w:rsidP="00A51A48">
      <w:pPr>
        <w:pStyle w:val="a3"/>
        <w:spacing w:before="147" w:line="242" w:lineRule="auto"/>
        <w:ind w:right="154"/>
      </w:pPr>
      <w:r w:rsidRPr="00A51A48">
        <w:rPr>
          <w:sz w:val="22"/>
          <w:szCs w:val="22"/>
        </w:rPr>
        <w:t>Изучение предмета «Музыка» предполагает активную социо- культурную деятельность обучающихся, участие в музыкаль- 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w:t>
      </w:r>
      <w:r>
        <w:rPr>
          <w:sz w:val="22"/>
          <w:szCs w:val="22"/>
        </w:rPr>
        <w:t xml:space="preserve"> </w:t>
      </w:r>
      <w:r w:rsidRPr="00A51A48">
        <w:rPr>
          <w:sz w:val="22"/>
          <w:szCs w:val="22"/>
        </w:rPr>
        <w:t>«Изобразительное искусство», «Литературное чтение», «Окру- жающий мир», «Основы религиозной культуры и светской этики», «Иностранный язык» и др.</w:t>
      </w:r>
      <w:r w:rsidRPr="00F270C7">
        <w:t xml:space="preserve"> </w:t>
      </w:r>
    </w:p>
    <w:p w:rsidR="00F4237C" w:rsidRDefault="00F4237C">
      <w:pPr>
        <w:spacing w:line="249" w:lineRule="auto"/>
        <w:sectPr w:rsidR="00F4237C">
          <w:footerReference w:type="even" r:id="rId26"/>
          <w:footerReference w:type="default" r:id="rId27"/>
          <w:pgSz w:w="7830" w:h="12020"/>
          <w:pgMar w:top="620" w:right="580" w:bottom="900" w:left="580" w:header="0" w:footer="709" w:gutter="0"/>
          <w:cols w:space="720"/>
        </w:sectPr>
      </w:pPr>
    </w:p>
    <w:p w:rsidR="00F4237C" w:rsidRDefault="001C27CB">
      <w:pPr>
        <w:pStyle w:val="1"/>
        <w:spacing w:before="67"/>
        <w:ind w:left="115"/>
      </w:pPr>
      <w:r>
        <w:lastRenderedPageBreak/>
        <w:pict>
          <v:shape id="_x0000_s1171" style="position:absolute;left:0;text-align:left;margin-left:56.7pt;margin-top:20.6pt;width:507.45pt;height:.1pt;z-index:-15691776;mso-wrap-distance-left:0;mso-wrap-distance-right:0;mso-position-horizontal-relative:page" coordorigin="1134,412" coordsize="10149,0" path="m1134,412r10148,e" filled="f" strokecolor="#231f20" strokeweight=".5pt">
            <v:path arrowok="t"/>
            <w10:wrap type="topAndBottom" anchorx="page"/>
          </v:shape>
        </w:pict>
      </w:r>
      <w:r>
        <w:pict>
          <v:shapetype id="_x0000_t202" coordsize="21600,21600" o:spt="202" path="m,l,21600r21600,l21600,xe">
            <v:stroke joinstyle="miter"/>
            <v:path gradientshapeok="t" o:connecttype="rect"/>
          </v:shapetype>
          <v:shape id="_x0000_s1170" type="#_x0000_t202" style="position:absolute;left:0;text-align:left;margin-left:33.95pt;margin-top:35.85pt;width:12.5pt;height:86.35pt;z-index:15766016;mso-position-horizontal-relative:page;mso-position-vertical-relative:page" filled="f" stroked="f">
            <v:textbox style="layout-flow:vertical;mso-next-textbox:#_x0000_s1170" inset="0,0,0,0">
              <w:txbxContent>
                <w:p w:rsidR="001C27CB" w:rsidRDefault="001C27CB">
                  <w:pPr>
                    <w:spacing w:before="15"/>
                    <w:ind w:left="20"/>
                    <w:rPr>
                      <w:rFonts w:ascii="Trebuchet MS" w:hAnsi="Trebuchet MS"/>
                      <w:sz w:val="18"/>
                    </w:rPr>
                  </w:pPr>
                  <w:r>
                    <w:rPr>
                      <w:rFonts w:ascii="Trebuchet MS" w:hAnsi="Trebuchet MS"/>
                      <w:color w:val="231F20"/>
                      <w:w w:val="95"/>
                      <w:sz w:val="18"/>
                    </w:rPr>
                    <w:t>МУЗЫКА.</w:t>
                  </w:r>
                  <w:r>
                    <w:rPr>
                      <w:rFonts w:ascii="Trebuchet MS" w:hAnsi="Trebuchet MS"/>
                      <w:color w:val="231F20"/>
                      <w:spacing w:val="1"/>
                      <w:w w:val="95"/>
                      <w:sz w:val="18"/>
                    </w:rPr>
                    <w:t xml:space="preserve"> </w:t>
                  </w:r>
                  <w:r>
                    <w:rPr>
                      <w:rFonts w:ascii="Trebuchet MS" w:hAnsi="Trebuchet MS"/>
                      <w:color w:val="231F20"/>
                      <w:w w:val="95"/>
                      <w:sz w:val="18"/>
                    </w:rPr>
                    <w:t>1—4</w:t>
                  </w:r>
                  <w:r>
                    <w:rPr>
                      <w:rFonts w:ascii="Trebuchet MS" w:hAnsi="Trebuchet MS"/>
                      <w:color w:val="231F20"/>
                      <w:spacing w:val="1"/>
                      <w:w w:val="95"/>
                      <w:sz w:val="18"/>
                    </w:rPr>
                    <w:t xml:space="preserve"> </w:t>
                  </w:r>
                  <w:r>
                    <w:rPr>
                      <w:rFonts w:ascii="Trebuchet MS" w:hAnsi="Trebuchet MS"/>
                      <w:color w:val="231F20"/>
                      <w:w w:val="95"/>
                      <w:sz w:val="18"/>
                    </w:rPr>
                    <w:t>классы</w:t>
                  </w:r>
                </w:p>
              </w:txbxContent>
            </v:textbox>
            <w10:wrap anchorx="page" anchory="page"/>
          </v:shape>
        </w:pict>
      </w:r>
      <w:r w:rsidR="00846A94">
        <w:rPr>
          <w:color w:val="231F20"/>
          <w:w w:val="80"/>
        </w:rPr>
        <w:t>СОДЕРЖАНИЕ</w:t>
      </w:r>
      <w:r w:rsidR="00846A94">
        <w:rPr>
          <w:color w:val="231F20"/>
          <w:spacing w:val="44"/>
        </w:rPr>
        <w:t xml:space="preserve"> </w:t>
      </w:r>
      <w:r w:rsidR="00846A94">
        <w:rPr>
          <w:color w:val="231F20"/>
          <w:w w:val="80"/>
        </w:rPr>
        <w:t>УЧЕБНОГО</w:t>
      </w:r>
      <w:r w:rsidR="00846A94">
        <w:rPr>
          <w:color w:val="231F20"/>
          <w:spacing w:val="44"/>
        </w:rPr>
        <w:t xml:space="preserve"> </w:t>
      </w:r>
      <w:r w:rsidR="00846A94">
        <w:rPr>
          <w:color w:val="231F20"/>
          <w:w w:val="80"/>
        </w:rPr>
        <w:t>ПРЕДМЕТА</w:t>
      </w:r>
      <w:r w:rsidR="00846A94">
        <w:rPr>
          <w:color w:val="231F20"/>
          <w:spacing w:val="43"/>
        </w:rPr>
        <w:t xml:space="preserve"> </w:t>
      </w:r>
      <w:r w:rsidR="00846A94">
        <w:rPr>
          <w:color w:val="231F20"/>
          <w:w w:val="80"/>
        </w:rPr>
        <w:t>«МУЗЫКА»</w:t>
      </w:r>
    </w:p>
    <w:p w:rsidR="00F4237C" w:rsidRDefault="00846A94">
      <w:pPr>
        <w:pStyle w:val="2"/>
        <w:spacing w:before="187"/>
        <w:ind w:left="113"/>
      </w:pPr>
      <w:r>
        <w:rPr>
          <w:color w:val="231F20"/>
          <w:w w:val="85"/>
        </w:rPr>
        <w:t>Mодуль</w:t>
      </w:r>
      <w:r>
        <w:rPr>
          <w:color w:val="231F20"/>
          <w:spacing w:val="3"/>
          <w:w w:val="85"/>
        </w:rPr>
        <w:t xml:space="preserve"> </w:t>
      </w:r>
      <w:r>
        <w:rPr>
          <w:color w:val="231F20"/>
          <w:w w:val="85"/>
        </w:rPr>
        <w:t>№</w:t>
      </w:r>
      <w:r>
        <w:rPr>
          <w:color w:val="231F20"/>
          <w:spacing w:val="3"/>
          <w:w w:val="85"/>
        </w:rPr>
        <w:t xml:space="preserve"> </w:t>
      </w:r>
      <w:r>
        <w:rPr>
          <w:color w:val="231F20"/>
          <w:w w:val="85"/>
        </w:rPr>
        <w:t>1</w:t>
      </w:r>
      <w:r>
        <w:rPr>
          <w:color w:val="231F20"/>
          <w:spacing w:val="3"/>
          <w:w w:val="85"/>
        </w:rPr>
        <w:t xml:space="preserve"> </w:t>
      </w:r>
      <w:r>
        <w:rPr>
          <w:color w:val="231F20"/>
          <w:w w:val="85"/>
        </w:rPr>
        <w:t>«Музыкальная</w:t>
      </w:r>
      <w:r>
        <w:rPr>
          <w:color w:val="231F20"/>
          <w:spacing w:val="3"/>
          <w:w w:val="85"/>
        </w:rPr>
        <w:t xml:space="preserve"> </w:t>
      </w:r>
      <w:r>
        <w:rPr>
          <w:color w:val="231F20"/>
          <w:w w:val="85"/>
        </w:rPr>
        <w:t>грамота»</w:t>
      </w:r>
    </w:p>
    <w:p w:rsidR="00F4237C" w:rsidRDefault="00846A94">
      <w:pPr>
        <w:pStyle w:val="a3"/>
        <w:spacing w:before="73" w:line="256" w:lineRule="auto"/>
        <w:ind w:left="113" w:right="2629"/>
      </w:pPr>
      <w:r>
        <w:rPr>
          <w:color w:val="231F20"/>
          <w:w w:val="120"/>
        </w:rPr>
        <w:t>Данный</w:t>
      </w:r>
      <w:r>
        <w:rPr>
          <w:color w:val="231F20"/>
          <w:spacing w:val="-12"/>
          <w:w w:val="120"/>
        </w:rPr>
        <w:t xml:space="preserve"> </w:t>
      </w:r>
      <w:r>
        <w:rPr>
          <w:color w:val="231F20"/>
          <w:w w:val="120"/>
        </w:rPr>
        <w:t>модуль</w:t>
      </w:r>
      <w:r>
        <w:rPr>
          <w:color w:val="231F20"/>
          <w:spacing w:val="-11"/>
          <w:w w:val="120"/>
        </w:rPr>
        <w:t xml:space="preserve"> </w:t>
      </w:r>
      <w:r>
        <w:rPr>
          <w:color w:val="231F20"/>
          <w:w w:val="120"/>
        </w:rPr>
        <w:t>является</w:t>
      </w:r>
      <w:r>
        <w:rPr>
          <w:color w:val="231F20"/>
          <w:spacing w:val="-11"/>
          <w:w w:val="120"/>
        </w:rPr>
        <w:t xml:space="preserve"> </w:t>
      </w:r>
      <w:r>
        <w:rPr>
          <w:color w:val="231F20"/>
          <w:w w:val="120"/>
        </w:rPr>
        <w:t>вспомогательным</w:t>
      </w:r>
      <w:r>
        <w:rPr>
          <w:color w:val="231F20"/>
          <w:spacing w:val="-11"/>
          <w:w w:val="120"/>
        </w:rPr>
        <w:t xml:space="preserve"> </w:t>
      </w:r>
      <w:r>
        <w:rPr>
          <w:color w:val="231F20"/>
          <w:w w:val="120"/>
        </w:rPr>
        <w:t>и</w:t>
      </w:r>
      <w:r>
        <w:rPr>
          <w:color w:val="231F20"/>
          <w:spacing w:val="-11"/>
          <w:w w:val="120"/>
        </w:rPr>
        <w:t xml:space="preserve"> </w:t>
      </w:r>
      <w:r>
        <w:rPr>
          <w:color w:val="231F20"/>
          <w:w w:val="120"/>
        </w:rPr>
        <w:t>не</w:t>
      </w:r>
      <w:r>
        <w:rPr>
          <w:color w:val="231F20"/>
          <w:spacing w:val="-12"/>
          <w:w w:val="120"/>
        </w:rPr>
        <w:t xml:space="preserve"> </w:t>
      </w:r>
      <w:r>
        <w:rPr>
          <w:color w:val="231F20"/>
          <w:w w:val="120"/>
        </w:rPr>
        <w:t>может</w:t>
      </w:r>
      <w:r>
        <w:rPr>
          <w:color w:val="231F20"/>
          <w:spacing w:val="-11"/>
          <w:w w:val="120"/>
        </w:rPr>
        <w:t xml:space="preserve"> </w:t>
      </w:r>
      <w:r>
        <w:rPr>
          <w:color w:val="231F20"/>
          <w:w w:val="120"/>
        </w:rPr>
        <w:t>изучаться</w:t>
      </w:r>
      <w:r>
        <w:rPr>
          <w:color w:val="231F20"/>
          <w:spacing w:val="-11"/>
          <w:w w:val="120"/>
        </w:rPr>
        <w:t xml:space="preserve"> </w:t>
      </w:r>
      <w:r>
        <w:rPr>
          <w:color w:val="231F20"/>
          <w:w w:val="120"/>
        </w:rPr>
        <w:t>в</w:t>
      </w:r>
      <w:r>
        <w:rPr>
          <w:color w:val="231F20"/>
          <w:spacing w:val="-11"/>
          <w:w w:val="120"/>
        </w:rPr>
        <w:t xml:space="preserve"> </w:t>
      </w:r>
      <w:r>
        <w:rPr>
          <w:color w:val="231F20"/>
          <w:w w:val="120"/>
        </w:rPr>
        <w:t>отры-</w:t>
      </w:r>
      <w:r>
        <w:rPr>
          <w:color w:val="231F20"/>
          <w:spacing w:val="-58"/>
          <w:w w:val="120"/>
        </w:rPr>
        <w:t xml:space="preserve"> </w:t>
      </w:r>
      <w:r>
        <w:rPr>
          <w:color w:val="231F20"/>
          <w:w w:val="120"/>
        </w:rPr>
        <w:t>ве</w:t>
      </w:r>
      <w:r>
        <w:rPr>
          <w:color w:val="231F20"/>
          <w:spacing w:val="-11"/>
          <w:w w:val="120"/>
        </w:rPr>
        <w:t xml:space="preserve"> </w:t>
      </w:r>
      <w:r>
        <w:rPr>
          <w:color w:val="231F20"/>
          <w:w w:val="120"/>
        </w:rPr>
        <w:t>от</w:t>
      </w:r>
      <w:r>
        <w:rPr>
          <w:color w:val="231F20"/>
          <w:spacing w:val="-10"/>
          <w:w w:val="120"/>
        </w:rPr>
        <w:t xml:space="preserve"> </w:t>
      </w:r>
      <w:r>
        <w:rPr>
          <w:color w:val="231F20"/>
          <w:w w:val="120"/>
        </w:rPr>
        <w:t>других</w:t>
      </w:r>
      <w:r>
        <w:rPr>
          <w:color w:val="231F20"/>
          <w:spacing w:val="-10"/>
          <w:w w:val="120"/>
        </w:rPr>
        <w:t xml:space="preserve"> </w:t>
      </w:r>
      <w:r>
        <w:rPr>
          <w:color w:val="231F20"/>
          <w:w w:val="120"/>
        </w:rPr>
        <w:t>модулей.</w:t>
      </w:r>
      <w:r>
        <w:rPr>
          <w:color w:val="231F20"/>
          <w:spacing w:val="-11"/>
          <w:w w:val="120"/>
        </w:rPr>
        <w:t xml:space="preserve"> </w:t>
      </w:r>
      <w:r>
        <w:rPr>
          <w:color w:val="231F20"/>
          <w:w w:val="120"/>
        </w:rPr>
        <w:t>Освоение</w:t>
      </w:r>
      <w:r>
        <w:rPr>
          <w:color w:val="231F20"/>
          <w:spacing w:val="-10"/>
          <w:w w:val="120"/>
        </w:rPr>
        <w:t xml:space="preserve"> </w:t>
      </w:r>
      <w:r>
        <w:rPr>
          <w:color w:val="231F20"/>
          <w:w w:val="120"/>
        </w:rPr>
        <w:t>музыкальной</w:t>
      </w:r>
      <w:r>
        <w:rPr>
          <w:color w:val="231F20"/>
          <w:spacing w:val="-10"/>
          <w:w w:val="120"/>
        </w:rPr>
        <w:t xml:space="preserve"> </w:t>
      </w:r>
      <w:r>
        <w:rPr>
          <w:color w:val="231F20"/>
          <w:w w:val="120"/>
        </w:rPr>
        <w:t>грамоты</w:t>
      </w:r>
      <w:r>
        <w:rPr>
          <w:color w:val="231F20"/>
          <w:spacing w:val="-11"/>
          <w:w w:val="120"/>
        </w:rPr>
        <w:t xml:space="preserve"> </w:t>
      </w:r>
      <w:r>
        <w:rPr>
          <w:color w:val="231F20"/>
          <w:w w:val="120"/>
        </w:rPr>
        <w:t>не</w:t>
      </w:r>
      <w:r>
        <w:rPr>
          <w:color w:val="231F20"/>
          <w:spacing w:val="-10"/>
          <w:w w:val="120"/>
        </w:rPr>
        <w:t xml:space="preserve"> </w:t>
      </w:r>
      <w:r>
        <w:rPr>
          <w:color w:val="231F20"/>
          <w:w w:val="120"/>
        </w:rPr>
        <w:t>является</w:t>
      </w:r>
      <w:r>
        <w:rPr>
          <w:color w:val="231F20"/>
          <w:spacing w:val="-10"/>
          <w:w w:val="120"/>
        </w:rPr>
        <w:t xml:space="preserve"> </w:t>
      </w:r>
      <w:r>
        <w:rPr>
          <w:color w:val="231F20"/>
          <w:w w:val="120"/>
        </w:rPr>
        <w:t>самоце-</w:t>
      </w:r>
      <w:r>
        <w:rPr>
          <w:color w:val="231F20"/>
          <w:spacing w:val="-58"/>
          <w:w w:val="120"/>
        </w:rPr>
        <w:t xml:space="preserve"> </w:t>
      </w:r>
      <w:r>
        <w:rPr>
          <w:color w:val="231F20"/>
          <w:w w:val="120"/>
        </w:rPr>
        <w:t>лью и всегда подчиняется задачам освоения исполнительского, в первую</w:t>
      </w:r>
      <w:r>
        <w:rPr>
          <w:color w:val="231F20"/>
          <w:spacing w:val="1"/>
          <w:w w:val="120"/>
        </w:rPr>
        <w:t xml:space="preserve"> </w:t>
      </w:r>
      <w:r>
        <w:rPr>
          <w:color w:val="231F20"/>
          <w:w w:val="120"/>
        </w:rPr>
        <w:t>очередь певческого репертуара, а также задачам воспитания грамотного</w:t>
      </w:r>
      <w:r>
        <w:rPr>
          <w:color w:val="231F20"/>
          <w:spacing w:val="1"/>
          <w:w w:val="120"/>
        </w:rPr>
        <w:t xml:space="preserve"> </w:t>
      </w:r>
      <w:r>
        <w:rPr>
          <w:color w:val="231F20"/>
          <w:w w:val="120"/>
        </w:rPr>
        <w:t>слушателя. Распределение ключевых тем модуля в рамках календарно-те-</w:t>
      </w:r>
      <w:r>
        <w:rPr>
          <w:color w:val="231F20"/>
          <w:spacing w:val="-57"/>
          <w:w w:val="120"/>
        </w:rPr>
        <w:t xml:space="preserve"> </w:t>
      </w:r>
      <w:r>
        <w:rPr>
          <w:color w:val="231F20"/>
          <w:w w:val="120"/>
        </w:rPr>
        <w:t>матического</w:t>
      </w:r>
      <w:r>
        <w:rPr>
          <w:color w:val="231F20"/>
          <w:spacing w:val="-9"/>
          <w:w w:val="120"/>
        </w:rPr>
        <w:t xml:space="preserve"> </w:t>
      </w:r>
      <w:r>
        <w:rPr>
          <w:color w:val="231F20"/>
          <w:w w:val="120"/>
        </w:rPr>
        <w:t>планирования</w:t>
      </w:r>
      <w:r>
        <w:rPr>
          <w:color w:val="231F20"/>
          <w:spacing w:val="-8"/>
          <w:w w:val="120"/>
        </w:rPr>
        <w:t xml:space="preserve"> </w:t>
      </w:r>
      <w:r>
        <w:rPr>
          <w:color w:val="231F20"/>
          <w:w w:val="120"/>
        </w:rPr>
        <w:t>возможно</w:t>
      </w:r>
      <w:r>
        <w:rPr>
          <w:color w:val="231F20"/>
          <w:spacing w:val="-9"/>
          <w:w w:val="120"/>
        </w:rPr>
        <w:t xml:space="preserve"> </w:t>
      </w:r>
      <w:r>
        <w:rPr>
          <w:color w:val="231F20"/>
          <w:w w:val="120"/>
        </w:rPr>
        <w:t>по</w:t>
      </w:r>
      <w:r>
        <w:rPr>
          <w:color w:val="231F20"/>
          <w:spacing w:val="-8"/>
          <w:w w:val="120"/>
        </w:rPr>
        <w:t xml:space="preserve"> </w:t>
      </w:r>
      <w:r>
        <w:rPr>
          <w:color w:val="231F20"/>
          <w:w w:val="120"/>
        </w:rPr>
        <w:t>арочному</w:t>
      </w:r>
      <w:r>
        <w:rPr>
          <w:color w:val="231F20"/>
          <w:spacing w:val="-8"/>
          <w:w w:val="120"/>
        </w:rPr>
        <w:t xml:space="preserve"> </w:t>
      </w:r>
      <w:r>
        <w:rPr>
          <w:color w:val="231F20"/>
          <w:w w:val="120"/>
        </w:rPr>
        <w:t>принципу</w:t>
      </w:r>
      <w:r>
        <w:rPr>
          <w:color w:val="231F20"/>
          <w:spacing w:val="-9"/>
          <w:w w:val="120"/>
        </w:rPr>
        <w:t xml:space="preserve"> </w:t>
      </w:r>
      <w:r>
        <w:rPr>
          <w:color w:val="231F20"/>
          <w:w w:val="120"/>
        </w:rPr>
        <w:t>либо</w:t>
      </w:r>
      <w:r>
        <w:rPr>
          <w:color w:val="231F20"/>
          <w:spacing w:val="-8"/>
          <w:w w:val="120"/>
        </w:rPr>
        <w:t xml:space="preserve"> </w:t>
      </w:r>
      <w:r>
        <w:rPr>
          <w:color w:val="231F20"/>
          <w:w w:val="120"/>
        </w:rPr>
        <w:t>на</w:t>
      </w:r>
      <w:r>
        <w:rPr>
          <w:color w:val="231F20"/>
          <w:spacing w:val="-8"/>
          <w:w w:val="120"/>
        </w:rPr>
        <w:t xml:space="preserve"> </w:t>
      </w:r>
      <w:r>
        <w:rPr>
          <w:color w:val="231F20"/>
          <w:w w:val="120"/>
        </w:rPr>
        <w:t>регу-</w:t>
      </w:r>
      <w:r>
        <w:rPr>
          <w:color w:val="231F20"/>
          <w:spacing w:val="-58"/>
          <w:w w:val="120"/>
        </w:rPr>
        <w:t xml:space="preserve"> </w:t>
      </w:r>
      <w:r>
        <w:rPr>
          <w:color w:val="231F20"/>
          <w:w w:val="120"/>
        </w:rPr>
        <w:t>лярной основе по 5—10 минут на каждом уроке. Новые понятия и навыки</w:t>
      </w:r>
      <w:r>
        <w:rPr>
          <w:color w:val="231F20"/>
          <w:spacing w:val="-57"/>
          <w:w w:val="120"/>
        </w:rPr>
        <w:t xml:space="preserve"> </w:t>
      </w:r>
      <w:r>
        <w:rPr>
          <w:color w:val="231F20"/>
          <w:w w:val="115"/>
        </w:rPr>
        <w:t>после их освоения не исключаются из учебной деятельности, а используют-</w:t>
      </w:r>
      <w:r>
        <w:rPr>
          <w:color w:val="231F20"/>
          <w:spacing w:val="1"/>
          <w:w w:val="115"/>
        </w:rPr>
        <w:t xml:space="preserve"> </w:t>
      </w:r>
      <w:r>
        <w:rPr>
          <w:color w:val="231F20"/>
          <w:w w:val="120"/>
        </w:rPr>
        <w:t>ся в качестве актуального знания, практического багажа при организации</w:t>
      </w:r>
      <w:r>
        <w:rPr>
          <w:color w:val="231F20"/>
          <w:spacing w:val="1"/>
          <w:w w:val="120"/>
        </w:rPr>
        <w:t xml:space="preserve"> </w:t>
      </w:r>
      <w:r>
        <w:rPr>
          <w:color w:val="231F20"/>
          <w:w w:val="120"/>
        </w:rPr>
        <w:t>работы</w:t>
      </w:r>
      <w:r>
        <w:rPr>
          <w:color w:val="231F20"/>
          <w:spacing w:val="9"/>
          <w:w w:val="120"/>
        </w:rPr>
        <w:t xml:space="preserve"> </w:t>
      </w:r>
      <w:r>
        <w:rPr>
          <w:color w:val="231F20"/>
          <w:w w:val="120"/>
        </w:rPr>
        <w:t>над</w:t>
      </w:r>
      <w:r>
        <w:rPr>
          <w:color w:val="231F20"/>
          <w:spacing w:val="9"/>
          <w:w w:val="120"/>
        </w:rPr>
        <w:t xml:space="preserve"> </w:t>
      </w:r>
      <w:r>
        <w:rPr>
          <w:color w:val="231F20"/>
          <w:w w:val="120"/>
        </w:rPr>
        <w:t>следующим</w:t>
      </w:r>
      <w:r>
        <w:rPr>
          <w:color w:val="231F20"/>
          <w:spacing w:val="10"/>
          <w:w w:val="120"/>
        </w:rPr>
        <w:t xml:space="preserve"> </w:t>
      </w:r>
      <w:r>
        <w:rPr>
          <w:color w:val="231F20"/>
          <w:w w:val="120"/>
        </w:rPr>
        <w:t>музыкальным</w:t>
      </w:r>
      <w:r>
        <w:rPr>
          <w:color w:val="231F20"/>
          <w:spacing w:val="9"/>
          <w:w w:val="120"/>
        </w:rPr>
        <w:t xml:space="preserve"> </w:t>
      </w:r>
      <w:r>
        <w:rPr>
          <w:color w:val="231F20"/>
          <w:w w:val="120"/>
        </w:rPr>
        <w:t>материалом.</w:t>
      </w:r>
    </w:p>
    <w:p w:rsidR="00F4237C" w:rsidRDefault="00F4237C">
      <w:pPr>
        <w:pStyle w:val="a3"/>
        <w:spacing w:before="5"/>
        <w:ind w:left="0" w:right="0" w:firstLine="0"/>
        <w:jc w:val="left"/>
        <w:rPr>
          <w:sz w:val="22"/>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F4237C">
        <w:trPr>
          <w:trHeight w:val="748"/>
        </w:trPr>
        <w:tc>
          <w:tcPr>
            <w:tcW w:w="1191" w:type="dxa"/>
          </w:tcPr>
          <w:p w:rsidR="00F4237C" w:rsidRDefault="00846A94">
            <w:pPr>
              <w:pStyle w:val="TableParagraph"/>
              <w:spacing w:before="66" w:line="235" w:lineRule="auto"/>
              <w:ind w:left="165" w:right="154"/>
              <w:jc w:val="center"/>
              <w:rPr>
                <w:rFonts w:ascii="Georgia" w:hAnsi="Georgia"/>
                <w:b/>
                <w:sz w:val="18"/>
              </w:rPr>
            </w:pPr>
            <w:r>
              <w:rPr>
                <w:rFonts w:ascii="Georgia" w:hAnsi="Georgia"/>
                <w:b/>
                <w:color w:val="231F20"/>
                <w:spacing w:val="-2"/>
                <w:w w:val="95"/>
                <w:sz w:val="18"/>
              </w:rPr>
              <w:t>№</w:t>
            </w:r>
            <w:r>
              <w:rPr>
                <w:rFonts w:ascii="Georgia" w:hAnsi="Georgia"/>
                <w:b/>
                <w:color w:val="231F20"/>
                <w:spacing w:val="-1"/>
                <w:w w:val="95"/>
                <w:sz w:val="18"/>
              </w:rPr>
              <w:t xml:space="preserve"> блока,</w:t>
            </w:r>
            <w:r>
              <w:rPr>
                <w:rFonts w:ascii="Georgia" w:hAnsi="Georgia"/>
                <w:b/>
                <w:color w:val="231F20"/>
                <w:spacing w:val="-41"/>
                <w:w w:val="95"/>
                <w:sz w:val="18"/>
              </w:rPr>
              <w:t xml:space="preserve"> </w:t>
            </w:r>
            <w:r>
              <w:rPr>
                <w:rFonts w:ascii="Georgia" w:hAnsi="Georgia"/>
                <w:b/>
                <w:color w:val="231F20"/>
                <w:sz w:val="18"/>
              </w:rPr>
              <w:t>кол-во</w:t>
            </w:r>
            <w:r>
              <w:rPr>
                <w:rFonts w:ascii="Georgia" w:hAnsi="Georgia"/>
                <w:b/>
                <w:color w:val="231F20"/>
                <w:spacing w:val="1"/>
                <w:sz w:val="18"/>
              </w:rPr>
              <w:t xml:space="preserve"> </w:t>
            </w:r>
            <w:r>
              <w:rPr>
                <w:rFonts w:ascii="Georgia" w:hAnsi="Georgia"/>
                <w:b/>
                <w:color w:val="231F20"/>
                <w:sz w:val="18"/>
              </w:rPr>
              <w:t>часов</w:t>
            </w:r>
          </w:p>
        </w:tc>
        <w:tc>
          <w:tcPr>
            <w:tcW w:w="1134" w:type="dxa"/>
          </w:tcPr>
          <w:p w:rsidR="00F4237C" w:rsidRDefault="00F4237C">
            <w:pPr>
              <w:pStyle w:val="TableParagraph"/>
              <w:spacing w:before="10"/>
            </w:pPr>
          </w:p>
          <w:p w:rsidR="00F4237C" w:rsidRDefault="00846A94">
            <w:pPr>
              <w:pStyle w:val="TableParagraph"/>
              <w:ind w:left="345"/>
              <w:rPr>
                <w:rFonts w:ascii="Georgia" w:hAnsi="Georgia"/>
                <w:b/>
                <w:sz w:val="18"/>
              </w:rPr>
            </w:pPr>
            <w:r>
              <w:rPr>
                <w:rFonts w:ascii="Georgia" w:hAnsi="Georgia"/>
                <w:b/>
                <w:color w:val="231F20"/>
                <w:sz w:val="18"/>
              </w:rPr>
              <w:t>Тема</w:t>
            </w:r>
          </w:p>
        </w:tc>
        <w:tc>
          <w:tcPr>
            <w:tcW w:w="2211" w:type="dxa"/>
          </w:tcPr>
          <w:p w:rsidR="00F4237C" w:rsidRDefault="00F4237C">
            <w:pPr>
              <w:pStyle w:val="TableParagraph"/>
              <w:spacing w:before="10"/>
            </w:pPr>
          </w:p>
          <w:p w:rsidR="00F4237C" w:rsidRDefault="00846A94">
            <w:pPr>
              <w:pStyle w:val="TableParagraph"/>
              <w:ind w:left="552"/>
              <w:rPr>
                <w:rFonts w:ascii="Georgia" w:hAnsi="Georgia"/>
                <w:b/>
                <w:sz w:val="18"/>
              </w:rPr>
            </w:pPr>
            <w:r>
              <w:rPr>
                <w:rFonts w:ascii="Georgia" w:hAnsi="Georgia"/>
                <w:b/>
                <w:color w:val="231F20"/>
                <w:sz w:val="18"/>
              </w:rPr>
              <w:t>Содержание</w:t>
            </w:r>
          </w:p>
        </w:tc>
        <w:tc>
          <w:tcPr>
            <w:tcW w:w="5602" w:type="dxa"/>
            <w:tcBorders>
              <w:top w:val="single" w:sz="6" w:space="0" w:color="231F20"/>
              <w:bottom w:val="single" w:sz="6" w:space="0" w:color="231F20"/>
            </w:tcBorders>
          </w:tcPr>
          <w:p w:rsidR="00F4237C" w:rsidRDefault="00F4237C">
            <w:pPr>
              <w:pStyle w:val="TableParagraph"/>
              <w:spacing w:before="10"/>
            </w:pPr>
          </w:p>
          <w:p w:rsidR="00F4237C" w:rsidRDefault="00846A94">
            <w:pPr>
              <w:pStyle w:val="TableParagraph"/>
              <w:ind w:left="1256"/>
              <w:rPr>
                <w:rFonts w:ascii="Georgia" w:hAnsi="Georgia"/>
                <w:b/>
                <w:sz w:val="18"/>
              </w:rPr>
            </w:pPr>
            <w:r>
              <w:rPr>
                <w:rFonts w:ascii="Georgia" w:hAnsi="Georgia"/>
                <w:b/>
                <w:color w:val="231F20"/>
                <w:w w:val="90"/>
                <w:sz w:val="18"/>
              </w:rPr>
              <w:t>Виды</w:t>
            </w:r>
            <w:r>
              <w:rPr>
                <w:rFonts w:ascii="Georgia" w:hAnsi="Georgia"/>
                <w:b/>
                <w:color w:val="231F20"/>
                <w:spacing w:val="42"/>
                <w:sz w:val="18"/>
              </w:rPr>
              <w:t xml:space="preserve"> </w:t>
            </w:r>
            <w:r>
              <w:rPr>
                <w:rFonts w:ascii="Georgia" w:hAnsi="Georgia"/>
                <w:b/>
                <w:color w:val="231F20"/>
                <w:w w:val="90"/>
                <w:sz w:val="18"/>
              </w:rPr>
              <w:t>деятельности</w:t>
            </w:r>
            <w:r>
              <w:rPr>
                <w:rFonts w:ascii="Georgia" w:hAnsi="Georgia"/>
                <w:b/>
                <w:color w:val="231F20"/>
                <w:spacing w:val="42"/>
                <w:sz w:val="18"/>
              </w:rPr>
              <w:t xml:space="preserve"> </w:t>
            </w:r>
            <w:r>
              <w:rPr>
                <w:rFonts w:ascii="Georgia" w:hAnsi="Georgia"/>
                <w:b/>
                <w:color w:val="231F20"/>
                <w:w w:val="90"/>
                <w:sz w:val="18"/>
              </w:rPr>
              <w:t>обучающихся</w:t>
            </w:r>
          </w:p>
        </w:tc>
      </w:tr>
      <w:tr w:rsidR="00F4237C">
        <w:trPr>
          <w:trHeight w:val="1996"/>
        </w:trPr>
        <w:tc>
          <w:tcPr>
            <w:tcW w:w="1191" w:type="dxa"/>
            <w:tcBorders>
              <w:left w:val="single" w:sz="6" w:space="0" w:color="231F20"/>
              <w:bottom w:val="single" w:sz="6" w:space="0" w:color="231F20"/>
            </w:tcBorders>
          </w:tcPr>
          <w:p w:rsidR="00F4237C" w:rsidRDefault="00846A94">
            <w:pPr>
              <w:pStyle w:val="TableParagraph"/>
              <w:spacing w:before="60" w:line="206" w:lineRule="exact"/>
              <w:ind w:left="110"/>
              <w:rPr>
                <w:sz w:val="18"/>
              </w:rPr>
            </w:pPr>
            <w:r>
              <w:rPr>
                <w:color w:val="231F20"/>
                <w:w w:val="115"/>
                <w:sz w:val="18"/>
              </w:rPr>
              <w:t>А)</w:t>
            </w:r>
          </w:p>
          <w:p w:rsidR="00F4237C" w:rsidRDefault="00846A94">
            <w:pPr>
              <w:pStyle w:val="TableParagraph"/>
              <w:spacing w:line="206" w:lineRule="exact"/>
              <w:ind w:left="110"/>
              <w:rPr>
                <w:sz w:val="18"/>
              </w:rPr>
            </w:pPr>
            <w:r>
              <w:rPr>
                <w:color w:val="231F20"/>
                <w:w w:val="120"/>
                <w:sz w:val="18"/>
              </w:rPr>
              <w:t>0,5—2</w:t>
            </w:r>
            <w:r>
              <w:rPr>
                <w:color w:val="231F20"/>
                <w:spacing w:val="6"/>
                <w:w w:val="120"/>
                <w:sz w:val="18"/>
              </w:rPr>
              <w:t xml:space="preserve"> </w:t>
            </w:r>
            <w:r>
              <w:rPr>
                <w:color w:val="231F20"/>
                <w:w w:val="120"/>
                <w:sz w:val="18"/>
              </w:rPr>
              <w:t>уч.</w:t>
            </w:r>
          </w:p>
          <w:p w:rsidR="00F4237C" w:rsidRDefault="00846A94">
            <w:pPr>
              <w:pStyle w:val="TableParagraph"/>
              <w:spacing w:line="206" w:lineRule="exact"/>
              <w:ind w:left="110"/>
              <w:rPr>
                <w:sz w:val="18"/>
              </w:rPr>
            </w:pPr>
            <w:r>
              <w:rPr>
                <w:color w:val="231F20"/>
                <w:w w:val="120"/>
                <w:sz w:val="18"/>
              </w:rPr>
              <w:t>часа</w:t>
            </w:r>
          </w:p>
        </w:tc>
        <w:tc>
          <w:tcPr>
            <w:tcW w:w="1134" w:type="dxa"/>
          </w:tcPr>
          <w:p w:rsidR="00F4237C" w:rsidRDefault="00846A94">
            <w:pPr>
              <w:pStyle w:val="TableParagraph"/>
              <w:spacing w:before="60"/>
              <w:ind w:left="112" w:right="178"/>
              <w:rPr>
                <w:sz w:val="18"/>
              </w:rPr>
            </w:pPr>
            <w:r>
              <w:rPr>
                <w:color w:val="231F20"/>
                <w:w w:val="115"/>
                <w:sz w:val="18"/>
              </w:rPr>
              <w:t>Весь мир</w:t>
            </w:r>
            <w:r>
              <w:rPr>
                <w:color w:val="231F20"/>
                <w:spacing w:val="-49"/>
                <w:w w:val="115"/>
                <w:sz w:val="18"/>
              </w:rPr>
              <w:t xml:space="preserve"> </w:t>
            </w:r>
            <w:r>
              <w:rPr>
                <w:color w:val="231F20"/>
                <w:w w:val="115"/>
                <w:sz w:val="18"/>
              </w:rPr>
              <w:t>звучит</w:t>
            </w:r>
          </w:p>
        </w:tc>
        <w:tc>
          <w:tcPr>
            <w:tcW w:w="2211" w:type="dxa"/>
            <w:tcBorders>
              <w:bottom w:val="single" w:sz="6" w:space="0" w:color="231F20"/>
            </w:tcBorders>
          </w:tcPr>
          <w:p w:rsidR="008D2F58" w:rsidRDefault="00846A94">
            <w:pPr>
              <w:pStyle w:val="TableParagraph"/>
              <w:spacing w:before="60"/>
              <w:ind w:left="112" w:right="118"/>
              <w:rPr>
                <w:sz w:val="18"/>
              </w:rPr>
            </w:pPr>
            <w:r>
              <w:rPr>
                <w:color w:val="231F20"/>
                <w:w w:val="120"/>
                <w:sz w:val="18"/>
              </w:rPr>
              <w:t>Звуки  музыкальные</w:t>
            </w:r>
            <w:r>
              <w:rPr>
                <w:color w:val="231F20"/>
                <w:spacing w:val="1"/>
                <w:w w:val="120"/>
                <w:sz w:val="18"/>
              </w:rPr>
              <w:t xml:space="preserve"> </w:t>
            </w:r>
            <w:r>
              <w:rPr>
                <w:color w:val="231F20"/>
                <w:w w:val="115"/>
                <w:sz w:val="18"/>
              </w:rPr>
              <w:t>и</w:t>
            </w:r>
            <w:r>
              <w:rPr>
                <w:color w:val="231F20"/>
                <w:spacing w:val="12"/>
                <w:w w:val="115"/>
                <w:sz w:val="18"/>
              </w:rPr>
              <w:t xml:space="preserve"> </w:t>
            </w:r>
            <w:r>
              <w:rPr>
                <w:color w:val="231F20"/>
                <w:w w:val="115"/>
                <w:sz w:val="18"/>
              </w:rPr>
              <w:t>шумовые.</w:t>
            </w:r>
            <w:r>
              <w:rPr>
                <w:color w:val="231F20"/>
                <w:spacing w:val="13"/>
                <w:w w:val="115"/>
                <w:sz w:val="18"/>
              </w:rPr>
              <w:t xml:space="preserve"> </w:t>
            </w:r>
            <w:r>
              <w:rPr>
                <w:color w:val="231F20"/>
                <w:w w:val="115"/>
                <w:sz w:val="18"/>
              </w:rPr>
              <w:t>Свойства</w:t>
            </w:r>
            <w:r>
              <w:rPr>
                <w:color w:val="231F20"/>
                <w:spacing w:val="-49"/>
                <w:w w:val="115"/>
                <w:sz w:val="18"/>
              </w:rPr>
              <w:t xml:space="preserve"> </w:t>
            </w:r>
            <w:r>
              <w:rPr>
                <w:color w:val="231F20"/>
                <w:w w:val="120"/>
                <w:sz w:val="18"/>
              </w:rPr>
              <w:t>звука:</w:t>
            </w:r>
            <w:r>
              <w:rPr>
                <w:color w:val="231F20"/>
                <w:spacing w:val="9"/>
                <w:w w:val="120"/>
                <w:sz w:val="18"/>
              </w:rPr>
              <w:t xml:space="preserve"> </w:t>
            </w:r>
            <w:r>
              <w:rPr>
                <w:color w:val="231F20"/>
                <w:w w:val="120"/>
                <w:sz w:val="18"/>
              </w:rPr>
              <w:t>высота,</w:t>
            </w:r>
            <w:r>
              <w:rPr>
                <w:color w:val="231F20"/>
                <w:spacing w:val="1"/>
                <w:w w:val="120"/>
                <w:sz w:val="18"/>
              </w:rPr>
              <w:t xml:space="preserve"> </w:t>
            </w:r>
            <w:r>
              <w:rPr>
                <w:color w:val="231F20"/>
                <w:w w:val="120"/>
                <w:sz w:val="18"/>
              </w:rPr>
              <w:t>громкость, длитель-</w:t>
            </w:r>
            <w:r>
              <w:rPr>
                <w:color w:val="231F20"/>
                <w:spacing w:val="1"/>
                <w:w w:val="120"/>
                <w:sz w:val="18"/>
              </w:rPr>
              <w:t xml:space="preserve"> </w:t>
            </w:r>
            <w:r>
              <w:rPr>
                <w:color w:val="231F20"/>
                <w:w w:val="120"/>
                <w:sz w:val="18"/>
              </w:rPr>
              <w:t>ность,</w:t>
            </w:r>
            <w:r>
              <w:rPr>
                <w:color w:val="231F20"/>
                <w:spacing w:val="7"/>
                <w:w w:val="120"/>
                <w:sz w:val="18"/>
              </w:rPr>
              <w:t xml:space="preserve"> </w:t>
            </w:r>
            <w:r>
              <w:rPr>
                <w:color w:val="231F20"/>
                <w:w w:val="120"/>
                <w:sz w:val="18"/>
              </w:rPr>
              <w:t>тембр</w:t>
            </w:r>
          </w:p>
          <w:p w:rsidR="008D2F58" w:rsidRPr="008D2F58" w:rsidRDefault="008D2F58" w:rsidP="008D2F58"/>
          <w:p w:rsidR="008D2F58" w:rsidRPr="008D2F58" w:rsidRDefault="008D2F58" w:rsidP="008D2F58"/>
          <w:p w:rsidR="008D2F58" w:rsidRPr="008D2F58" w:rsidRDefault="008D2F58" w:rsidP="008D2F58"/>
          <w:p w:rsidR="008D2F58" w:rsidRPr="008D2F58" w:rsidRDefault="008D2F58" w:rsidP="008D2F58"/>
          <w:p w:rsidR="00F4237C" w:rsidRPr="008D2F58" w:rsidRDefault="00F4237C" w:rsidP="008D2F58">
            <w:pPr>
              <w:jc w:val="center"/>
            </w:pPr>
          </w:p>
        </w:tc>
        <w:tc>
          <w:tcPr>
            <w:tcW w:w="5602" w:type="dxa"/>
            <w:tcBorders>
              <w:top w:val="single" w:sz="6" w:space="0" w:color="231F20"/>
              <w:bottom w:val="single" w:sz="6" w:space="0" w:color="231F20"/>
            </w:tcBorders>
          </w:tcPr>
          <w:p w:rsidR="00F4237C" w:rsidRDefault="00846A94">
            <w:pPr>
              <w:pStyle w:val="TableParagraph"/>
              <w:spacing w:before="60"/>
              <w:ind w:left="112" w:right="584"/>
              <w:rPr>
                <w:sz w:val="18"/>
              </w:rPr>
            </w:pPr>
            <w:r>
              <w:rPr>
                <w:color w:val="231F20"/>
                <w:w w:val="120"/>
                <w:sz w:val="18"/>
              </w:rPr>
              <w:t>Знакомство со звуками музыкальными и шумовыми.</w:t>
            </w:r>
            <w:r>
              <w:rPr>
                <w:color w:val="231F20"/>
                <w:spacing w:val="-51"/>
                <w:w w:val="120"/>
                <w:sz w:val="18"/>
              </w:rPr>
              <w:t xml:space="preserve"> </w:t>
            </w:r>
            <w:r>
              <w:rPr>
                <w:color w:val="231F20"/>
                <w:w w:val="120"/>
                <w:sz w:val="18"/>
              </w:rPr>
              <w:t>Различение, определение на слух звуков различного</w:t>
            </w:r>
            <w:r>
              <w:rPr>
                <w:color w:val="231F20"/>
                <w:spacing w:val="-51"/>
                <w:w w:val="120"/>
                <w:sz w:val="18"/>
              </w:rPr>
              <w:t xml:space="preserve"> </w:t>
            </w:r>
            <w:r>
              <w:rPr>
                <w:color w:val="231F20"/>
                <w:w w:val="120"/>
                <w:sz w:val="18"/>
              </w:rPr>
              <w:t>качества.</w:t>
            </w:r>
          </w:p>
          <w:p w:rsidR="00F4237C" w:rsidRDefault="00846A94">
            <w:pPr>
              <w:pStyle w:val="TableParagraph"/>
              <w:ind w:left="112" w:right="205"/>
              <w:rPr>
                <w:sz w:val="18"/>
              </w:rPr>
            </w:pPr>
            <w:r>
              <w:rPr>
                <w:color w:val="231F20"/>
                <w:w w:val="115"/>
                <w:sz w:val="18"/>
              </w:rPr>
              <w:t>Игра</w:t>
            </w:r>
            <w:r>
              <w:rPr>
                <w:color w:val="231F20"/>
                <w:spacing w:val="20"/>
                <w:w w:val="115"/>
                <w:sz w:val="18"/>
              </w:rPr>
              <w:t xml:space="preserve"> </w:t>
            </w:r>
            <w:r>
              <w:rPr>
                <w:color w:val="231F20"/>
                <w:w w:val="115"/>
                <w:sz w:val="18"/>
              </w:rPr>
              <w:t>—</w:t>
            </w:r>
            <w:r>
              <w:rPr>
                <w:color w:val="231F20"/>
                <w:spacing w:val="20"/>
                <w:w w:val="115"/>
                <w:sz w:val="18"/>
              </w:rPr>
              <w:t xml:space="preserve"> </w:t>
            </w:r>
            <w:r>
              <w:rPr>
                <w:color w:val="231F20"/>
                <w:w w:val="115"/>
                <w:sz w:val="18"/>
              </w:rPr>
              <w:t>подражание</w:t>
            </w:r>
            <w:r>
              <w:rPr>
                <w:color w:val="231F20"/>
                <w:spacing w:val="20"/>
                <w:w w:val="115"/>
                <w:sz w:val="18"/>
              </w:rPr>
              <w:t xml:space="preserve"> </w:t>
            </w:r>
            <w:r>
              <w:rPr>
                <w:color w:val="231F20"/>
                <w:w w:val="115"/>
                <w:sz w:val="18"/>
              </w:rPr>
              <w:t>звукам</w:t>
            </w:r>
            <w:r>
              <w:rPr>
                <w:color w:val="231F20"/>
                <w:spacing w:val="20"/>
                <w:w w:val="115"/>
                <w:sz w:val="18"/>
              </w:rPr>
              <w:t xml:space="preserve"> </w:t>
            </w:r>
            <w:r>
              <w:rPr>
                <w:color w:val="231F20"/>
                <w:w w:val="115"/>
                <w:sz w:val="18"/>
              </w:rPr>
              <w:t>и</w:t>
            </w:r>
            <w:r>
              <w:rPr>
                <w:color w:val="231F20"/>
                <w:spacing w:val="21"/>
                <w:w w:val="115"/>
                <w:sz w:val="18"/>
              </w:rPr>
              <w:t xml:space="preserve"> </w:t>
            </w:r>
            <w:r>
              <w:rPr>
                <w:color w:val="231F20"/>
                <w:w w:val="115"/>
                <w:sz w:val="18"/>
              </w:rPr>
              <w:t>голосам</w:t>
            </w:r>
            <w:r>
              <w:rPr>
                <w:color w:val="231F20"/>
                <w:spacing w:val="20"/>
                <w:w w:val="115"/>
                <w:sz w:val="18"/>
              </w:rPr>
              <w:t xml:space="preserve"> </w:t>
            </w:r>
            <w:r>
              <w:rPr>
                <w:color w:val="231F20"/>
                <w:w w:val="115"/>
                <w:sz w:val="18"/>
              </w:rPr>
              <w:t>природы</w:t>
            </w:r>
            <w:r>
              <w:rPr>
                <w:color w:val="231F20"/>
                <w:spacing w:val="20"/>
                <w:w w:val="115"/>
                <w:sz w:val="18"/>
              </w:rPr>
              <w:t xml:space="preserve"> </w:t>
            </w:r>
            <w:r>
              <w:rPr>
                <w:color w:val="231F20"/>
                <w:w w:val="115"/>
                <w:sz w:val="18"/>
              </w:rPr>
              <w:t>с</w:t>
            </w:r>
            <w:r>
              <w:rPr>
                <w:color w:val="231F20"/>
                <w:spacing w:val="20"/>
                <w:w w:val="115"/>
                <w:sz w:val="18"/>
              </w:rPr>
              <w:t xml:space="preserve"> </w:t>
            </w:r>
            <w:r>
              <w:rPr>
                <w:color w:val="231F20"/>
                <w:w w:val="115"/>
                <w:sz w:val="18"/>
              </w:rPr>
              <w:t>исполь-</w:t>
            </w:r>
            <w:r>
              <w:rPr>
                <w:color w:val="231F20"/>
                <w:spacing w:val="-48"/>
                <w:w w:val="115"/>
                <w:sz w:val="18"/>
              </w:rPr>
              <w:t xml:space="preserve"> </w:t>
            </w:r>
            <w:r>
              <w:rPr>
                <w:color w:val="231F20"/>
                <w:w w:val="115"/>
                <w:sz w:val="18"/>
              </w:rPr>
              <w:t>зованием</w:t>
            </w:r>
            <w:r>
              <w:rPr>
                <w:color w:val="231F20"/>
                <w:spacing w:val="1"/>
                <w:w w:val="115"/>
                <w:sz w:val="18"/>
              </w:rPr>
              <w:t xml:space="preserve"> </w:t>
            </w:r>
            <w:r>
              <w:rPr>
                <w:color w:val="231F20"/>
                <w:w w:val="115"/>
                <w:sz w:val="18"/>
              </w:rPr>
              <w:t>шумовых</w:t>
            </w:r>
            <w:r>
              <w:rPr>
                <w:color w:val="231F20"/>
                <w:spacing w:val="1"/>
                <w:w w:val="115"/>
                <w:sz w:val="18"/>
              </w:rPr>
              <w:t xml:space="preserve"> </w:t>
            </w:r>
            <w:r>
              <w:rPr>
                <w:color w:val="231F20"/>
                <w:w w:val="115"/>
                <w:sz w:val="18"/>
              </w:rPr>
              <w:t>музыкальных</w:t>
            </w:r>
            <w:r>
              <w:rPr>
                <w:color w:val="231F20"/>
                <w:spacing w:val="1"/>
                <w:w w:val="115"/>
                <w:sz w:val="18"/>
              </w:rPr>
              <w:t xml:space="preserve"> </w:t>
            </w:r>
            <w:r>
              <w:rPr>
                <w:color w:val="231F20"/>
                <w:w w:val="115"/>
                <w:sz w:val="18"/>
              </w:rPr>
              <w:t>инструментов,</w:t>
            </w:r>
            <w:r>
              <w:rPr>
                <w:color w:val="231F20"/>
                <w:spacing w:val="1"/>
                <w:w w:val="115"/>
                <w:sz w:val="18"/>
              </w:rPr>
              <w:t xml:space="preserve"> </w:t>
            </w:r>
            <w:r>
              <w:rPr>
                <w:color w:val="231F20"/>
                <w:w w:val="115"/>
                <w:sz w:val="18"/>
              </w:rPr>
              <w:t>вокаль-</w:t>
            </w:r>
            <w:r>
              <w:rPr>
                <w:color w:val="231F20"/>
                <w:spacing w:val="1"/>
                <w:w w:val="115"/>
                <w:sz w:val="18"/>
              </w:rPr>
              <w:t xml:space="preserve"> </w:t>
            </w:r>
            <w:r>
              <w:rPr>
                <w:color w:val="231F20"/>
                <w:w w:val="115"/>
                <w:sz w:val="18"/>
              </w:rPr>
              <w:t>ной</w:t>
            </w:r>
            <w:r>
              <w:rPr>
                <w:color w:val="231F20"/>
                <w:spacing w:val="13"/>
                <w:w w:val="115"/>
                <w:sz w:val="18"/>
              </w:rPr>
              <w:t xml:space="preserve"> </w:t>
            </w:r>
            <w:r>
              <w:rPr>
                <w:color w:val="231F20"/>
                <w:w w:val="115"/>
                <w:sz w:val="18"/>
              </w:rPr>
              <w:t>импровизации.</w:t>
            </w:r>
          </w:p>
          <w:p w:rsidR="00F4237C" w:rsidRDefault="00846A94">
            <w:pPr>
              <w:pStyle w:val="TableParagraph"/>
              <w:ind w:left="112" w:right="151"/>
              <w:rPr>
                <w:sz w:val="18"/>
              </w:rPr>
            </w:pPr>
            <w:r>
              <w:rPr>
                <w:color w:val="231F20"/>
                <w:w w:val="120"/>
                <w:sz w:val="18"/>
              </w:rPr>
              <w:t>Артикуляционные</w:t>
            </w:r>
            <w:r>
              <w:rPr>
                <w:color w:val="231F20"/>
                <w:spacing w:val="2"/>
                <w:w w:val="120"/>
                <w:sz w:val="18"/>
              </w:rPr>
              <w:t xml:space="preserve"> </w:t>
            </w:r>
            <w:r>
              <w:rPr>
                <w:color w:val="231F20"/>
                <w:w w:val="120"/>
                <w:sz w:val="18"/>
              </w:rPr>
              <w:t>упражнения,</w:t>
            </w:r>
            <w:r>
              <w:rPr>
                <w:color w:val="231F20"/>
                <w:spacing w:val="2"/>
                <w:w w:val="120"/>
                <w:sz w:val="18"/>
              </w:rPr>
              <w:t xml:space="preserve"> </w:t>
            </w:r>
            <w:r>
              <w:rPr>
                <w:color w:val="231F20"/>
                <w:w w:val="120"/>
                <w:sz w:val="18"/>
              </w:rPr>
              <w:t>разучивание</w:t>
            </w:r>
            <w:r>
              <w:rPr>
                <w:color w:val="231F20"/>
                <w:spacing w:val="2"/>
                <w:w w:val="120"/>
                <w:sz w:val="18"/>
              </w:rPr>
              <w:t xml:space="preserve"> </w:t>
            </w:r>
            <w:r>
              <w:rPr>
                <w:color w:val="231F20"/>
                <w:w w:val="120"/>
                <w:sz w:val="18"/>
              </w:rPr>
              <w:t>и</w:t>
            </w:r>
            <w:r>
              <w:rPr>
                <w:color w:val="231F20"/>
                <w:spacing w:val="3"/>
                <w:w w:val="120"/>
                <w:sz w:val="18"/>
              </w:rPr>
              <w:t xml:space="preserve"> </w:t>
            </w:r>
            <w:r>
              <w:rPr>
                <w:color w:val="231F20"/>
                <w:w w:val="120"/>
                <w:sz w:val="18"/>
              </w:rPr>
              <w:t>исполне-</w:t>
            </w:r>
            <w:r>
              <w:rPr>
                <w:color w:val="231F20"/>
                <w:spacing w:val="1"/>
                <w:w w:val="120"/>
                <w:sz w:val="18"/>
              </w:rPr>
              <w:t xml:space="preserve"> </w:t>
            </w:r>
            <w:r>
              <w:rPr>
                <w:color w:val="231F20"/>
                <w:spacing w:val="-1"/>
                <w:w w:val="120"/>
                <w:sz w:val="18"/>
              </w:rPr>
              <w:t>ние</w:t>
            </w:r>
            <w:r>
              <w:rPr>
                <w:color w:val="231F20"/>
                <w:spacing w:val="-13"/>
                <w:w w:val="120"/>
                <w:sz w:val="18"/>
              </w:rPr>
              <w:t xml:space="preserve"> </w:t>
            </w:r>
            <w:r>
              <w:rPr>
                <w:color w:val="231F20"/>
                <w:w w:val="120"/>
                <w:sz w:val="18"/>
              </w:rPr>
              <w:t>попевок</w:t>
            </w:r>
            <w:r>
              <w:rPr>
                <w:color w:val="231F20"/>
                <w:spacing w:val="-12"/>
                <w:w w:val="120"/>
                <w:sz w:val="18"/>
              </w:rPr>
              <w:t xml:space="preserve"> </w:t>
            </w:r>
            <w:r>
              <w:rPr>
                <w:color w:val="231F20"/>
                <w:w w:val="120"/>
                <w:sz w:val="18"/>
              </w:rPr>
              <w:t>и</w:t>
            </w:r>
            <w:r>
              <w:rPr>
                <w:color w:val="231F20"/>
                <w:spacing w:val="-13"/>
                <w:w w:val="120"/>
                <w:sz w:val="18"/>
              </w:rPr>
              <w:t xml:space="preserve"> </w:t>
            </w:r>
            <w:r>
              <w:rPr>
                <w:color w:val="231F20"/>
                <w:w w:val="120"/>
                <w:sz w:val="18"/>
              </w:rPr>
              <w:t>песен</w:t>
            </w:r>
            <w:r>
              <w:rPr>
                <w:color w:val="231F20"/>
                <w:spacing w:val="-12"/>
                <w:w w:val="120"/>
                <w:sz w:val="18"/>
              </w:rPr>
              <w:t xml:space="preserve"> </w:t>
            </w:r>
            <w:r>
              <w:rPr>
                <w:color w:val="231F20"/>
                <w:w w:val="120"/>
                <w:sz w:val="18"/>
              </w:rPr>
              <w:t>с</w:t>
            </w:r>
            <w:r>
              <w:rPr>
                <w:color w:val="231F20"/>
                <w:spacing w:val="-12"/>
                <w:w w:val="120"/>
                <w:sz w:val="18"/>
              </w:rPr>
              <w:t xml:space="preserve"> </w:t>
            </w:r>
            <w:r>
              <w:rPr>
                <w:color w:val="231F20"/>
                <w:w w:val="120"/>
                <w:sz w:val="18"/>
              </w:rPr>
              <w:t>использованием</w:t>
            </w:r>
            <w:r>
              <w:rPr>
                <w:color w:val="231F20"/>
                <w:spacing w:val="-13"/>
                <w:w w:val="120"/>
                <w:sz w:val="18"/>
              </w:rPr>
              <w:t xml:space="preserve"> </w:t>
            </w:r>
            <w:r>
              <w:rPr>
                <w:color w:val="231F20"/>
                <w:w w:val="120"/>
                <w:sz w:val="18"/>
              </w:rPr>
              <w:t>звукоподражатель-</w:t>
            </w:r>
            <w:r>
              <w:rPr>
                <w:color w:val="231F20"/>
                <w:spacing w:val="-51"/>
                <w:w w:val="120"/>
                <w:sz w:val="18"/>
              </w:rPr>
              <w:t xml:space="preserve"> </w:t>
            </w:r>
            <w:r>
              <w:rPr>
                <w:color w:val="231F20"/>
                <w:w w:val="120"/>
                <w:sz w:val="18"/>
              </w:rPr>
              <w:t>ных</w:t>
            </w:r>
            <w:r>
              <w:rPr>
                <w:color w:val="231F20"/>
                <w:spacing w:val="8"/>
                <w:w w:val="120"/>
                <w:sz w:val="18"/>
              </w:rPr>
              <w:t xml:space="preserve"> </w:t>
            </w:r>
            <w:r>
              <w:rPr>
                <w:color w:val="231F20"/>
                <w:w w:val="120"/>
                <w:sz w:val="18"/>
              </w:rPr>
              <w:t>элементов,</w:t>
            </w:r>
            <w:r>
              <w:rPr>
                <w:color w:val="231F20"/>
                <w:spacing w:val="8"/>
                <w:w w:val="120"/>
                <w:sz w:val="18"/>
              </w:rPr>
              <w:t xml:space="preserve"> </w:t>
            </w:r>
            <w:r>
              <w:rPr>
                <w:color w:val="231F20"/>
                <w:w w:val="120"/>
                <w:sz w:val="18"/>
              </w:rPr>
              <w:t>шумовых</w:t>
            </w:r>
            <w:r>
              <w:rPr>
                <w:color w:val="231F20"/>
                <w:spacing w:val="9"/>
                <w:w w:val="120"/>
                <w:sz w:val="18"/>
              </w:rPr>
              <w:t xml:space="preserve"> </w:t>
            </w:r>
            <w:r>
              <w:rPr>
                <w:color w:val="231F20"/>
                <w:w w:val="120"/>
                <w:sz w:val="18"/>
              </w:rPr>
              <w:t>звуков</w:t>
            </w:r>
          </w:p>
        </w:tc>
      </w:tr>
    </w:tbl>
    <w:p w:rsidR="00F4237C" w:rsidRDefault="00F4237C">
      <w:pPr>
        <w:rPr>
          <w:sz w:val="18"/>
        </w:rPr>
        <w:sectPr w:rsidR="00F4237C" w:rsidSect="008D2F58">
          <w:footerReference w:type="default" r:id="rId28"/>
          <w:pgSz w:w="12020" w:h="7830" w:orient="landscape"/>
          <w:pgMar w:top="600" w:right="600" w:bottom="280" w:left="1020" w:header="0" w:footer="170" w:gutter="0"/>
          <w:cols w:space="720"/>
          <w:docGrid w:linePitch="299"/>
        </w:sectPr>
      </w:pPr>
    </w:p>
    <w:p w:rsidR="00F4237C" w:rsidRDefault="001C27CB">
      <w:pPr>
        <w:spacing w:before="68"/>
        <w:ind w:right="135"/>
        <w:jc w:val="right"/>
        <w:rPr>
          <w:i/>
          <w:sz w:val="18"/>
        </w:rPr>
      </w:pPr>
      <w:r>
        <w:lastRenderedPageBreak/>
        <w:pict>
          <v:shape id="_x0000_s1167" type="#_x0000_t202" style="position:absolute;left:0;text-align:left;margin-left:33.95pt;margin-top:237.3pt;width:12.5pt;height:118.05pt;z-index:15767552;mso-position-horizontal-relative:page;mso-position-vertical-relative:page" filled="f" stroked="f">
            <v:textbox style="layout-flow:vertical;mso-next-textbox:#_x0000_s1167" inset="0,0,0,0">
              <w:txbxContent>
                <w:p w:rsidR="001C27CB" w:rsidRDefault="001C27CB" w:rsidP="00096FF5">
                  <w:pPr>
                    <w:spacing w:before="15"/>
                    <w:ind w:left="20"/>
                    <w:rPr>
                      <w:rFonts w:ascii="Trebuchet MS" w:hAnsi="Trebuchet MS"/>
                      <w:sz w:val="18"/>
                    </w:rPr>
                  </w:pPr>
                </w:p>
              </w:txbxContent>
            </v:textbox>
            <w10:wrap anchorx="page" anchory="page"/>
          </v:shape>
        </w:pict>
      </w:r>
      <w:r w:rsidR="00846A94">
        <w:rPr>
          <w:i/>
          <w:color w:val="231F20"/>
          <w:w w:val="115"/>
          <w:sz w:val="18"/>
        </w:rPr>
        <w:t>Продолжение табл.</w:t>
      </w:r>
    </w:p>
    <w:p w:rsidR="00F4237C" w:rsidRDefault="00F4237C">
      <w:pPr>
        <w:pStyle w:val="a3"/>
        <w:spacing w:before="6"/>
        <w:ind w:left="0" w:right="0" w:firstLine="0"/>
        <w:jc w:val="left"/>
        <w:rPr>
          <w:i/>
          <w:sz w:val="6"/>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F4237C">
        <w:trPr>
          <w:trHeight w:val="758"/>
        </w:trPr>
        <w:tc>
          <w:tcPr>
            <w:tcW w:w="1191" w:type="dxa"/>
          </w:tcPr>
          <w:p w:rsidR="00F4237C" w:rsidRDefault="00846A94">
            <w:pPr>
              <w:pStyle w:val="TableParagraph"/>
              <w:spacing w:before="69" w:line="235" w:lineRule="auto"/>
              <w:ind w:left="166" w:right="154"/>
              <w:jc w:val="center"/>
              <w:rPr>
                <w:rFonts w:ascii="Georgia" w:hAnsi="Georgia"/>
                <w:b/>
                <w:sz w:val="18"/>
              </w:rPr>
            </w:pPr>
            <w:r>
              <w:rPr>
                <w:rFonts w:ascii="Georgia" w:hAnsi="Georgia"/>
                <w:b/>
                <w:color w:val="231F20"/>
                <w:spacing w:val="-2"/>
                <w:w w:val="95"/>
                <w:sz w:val="18"/>
              </w:rPr>
              <w:t>№</w:t>
            </w:r>
            <w:r>
              <w:rPr>
                <w:rFonts w:ascii="Georgia" w:hAnsi="Georgia"/>
                <w:b/>
                <w:color w:val="231F20"/>
                <w:spacing w:val="3"/>
                <w:w w:val="95"/>
                <w:sz w:val="18"/>
              </w:rPr>
              <w:t xml:space="preserve"> </w:t>
            </w:r>
            <w:r>
              <w:rPr>
                <w:rFonts w:ascii="Georgia" w:hAnsi="Georgia"/>
                <w:b/>
                <w:color w:val="231F20"/>
                <w:spacing w:val="-2"/>
                <w:w w:val="95"/>
                <w:sz w:val="18"/>
              </w:rPr>
              <w:t>блока,</w:t>
            </w:r>
            <w:r>
              <w:rPr>
                <w:rFonts w:ascii="Georgia" w:hAnsi="Georgia"/>
                <w:b/>
                <w:color w:val="231F20"/>
                <w:spacing w:val="-41"/>
                <w:w w:val="95"/>
                <w:sz w:val="18"/>
              </w:rPr>
              <w:t xml:space="preserve"> </w:t>
            </w:r>
            <w:r>
              <w:rPr>
                <w:rFonts w:ascii="Georgia" w:hAnsi="Georgia"/>
                <w:b/>
                <w:color w:val="231F20"/>
                <w:sz w:val="18"/>
              </w:rPr>
              <w:t>кол-во</w:t>
            </w:r>
            <w:r>
              <w:rPr>
                <w:rFonts w:ascii="Georgia" w:hAnsi="Georgia"/>
                <w:b/>
                <w:color w:val="231F20"/>
                <w:spacing w:val="1"/>
                <w:sz w:val="18"/>
              </w:rPr>
              <w:t xml:space="preserve"> </w:t>
            </w:r>
            <w:r>
              <w:rPr>
                <w:rFonts w:ascii="Georgia" w:hAnsi="Georgia"/>
                <w:b/>
                <w:color w:val="231F20"/>
                <w:sz w:val="18"/>
              </w:rPr>
              <w:t>часов</w:t>
            </w:r>
          </w:p>
        </w:tc>
        <w:tc>
          <w:tcPr>
            <w:tcW w:w="1134" w:type="dxa"/>
          </w:tcPr>
          <w:p w:rsidR="00F4237C" w:rsidRDefault="00F4237C">
            <w:pPr>
              <w:pStyle w:val="TableParagraph"/>
              <w:spacing w:before="1"/>
              <w:rPr>
                <w:i/>
                <w:sz w:val="23"/>
              </w:rPr>
            </w:pPr>
          </w:p>
          <w:p w:rsidR="00F4237C" w:rsidRDefault="00846A94">
            <w:pPr>
              <w:pStyle w:val="TableParagraph"/>
              <w:ind w:left="345"/>
              <w:rPr>
                <w:rFonts w:ascii="Georgia" w:hAnsi="Georgia"/>
                <w:b/>
                <w:sz w:val="18"/>
              </w:rPr>
            </w:pPr>
            <w:r>
              <w:rPr>
                <w:rFonts w:ascii="Georgia" w:hAnsi="Georgia"/>
                <w:b/>
                <w:color w:val="231F20"/>
                <w:sz w:val="18"/>
              </w:rPr>
              <w:t>Тема</w:t>
            </w:r>
          </w:p>
        </w:tc>
        <w:tc>
          <w:tcPr>
            <w:tcW w:w="2211" w:type="dxa"/>
          </w:tcPr>
          <w:p w:rsidR="00F4237C" w:rsidRDefault="00F4237C">
            <w:pPr>
              <w:pStyle w:val="TableParagraph"/>
              <w:spacing w:before="1"/>
              <w:rPr>
                <w:i/>
                <w:sz w:val="23"/>
              </w:rPr>
            </w:pPr>
          </w:p>
          <w:p w:rsidR="00F4237C" w:rsidRDefault="00846A94">
            <w:pPr>
              <w:pStyle w:val="TableParagraph"/>
              <w:ind w:left="552"/>
              <w:rPr>
                <w:rFonts w:ascii="Georgia" w:hAnsi="Georgia"/>
                <w:b/>
                <w:sz w:val="18"/>
              </w:rPr>
            </w:pPr>
            <w:r>
              <w:rPr>
                <w:rFonts w:ascii="Georgia" w:hAnsi="Georgia"/>
                <w:b/>
                <w:color w:val="231F20"/>
                <w:sz w:val="18"/>
              </w:rPr>
              <w:t>Содержание</w:t>
            </w:r>
          </w:p>
        </w:tc>
        <w:tc>
          <w:tcPr>
            <w:tcW w:w="5602" w:type="dxa"/>
          </w:tcPr>
          <w:p w:rsidR="00F4237C" w:rsidRDefault="00F4237C">
            <w:pPr>
              <w:pStyle w:val="TableParagraph"/>
              <w:spacing w:before="1"/>
              <w:rPr>
                <w:i/>
                <w:sz w:val="23"/>
              </w:rPr>
            </w:pPr>
          </w:p>
          <w:p w:rsidR="00F4237C" w:rsidRDefault="00846A94">
            <w:pPr>
              <w:pStyle w:val="TableParagraph"/>
              <w:ind w:left="1256"/>
              <w:rPr>
                <w:rFonts w:ascii="Georgia" w:hAnsi="Georgia"/>
                <w:b/>
                <w:sz w:val="18"/>
              </w:rPr>
            </w:pPr>
            <w:r>
              <w:rPr>
                <w:rFonts w:ascii="Georgia" w:hAnsi="Georgia"/>
                <w:b/>
                <w:color w:val="231F20"/>
                <w:w w:val="90"/>
                <w:sz w:val="18"/>
              </w:rPr>
              <w:t>Виды</w:t>
            </w:r>
            <w:r>
              <w:rPr>
                <w:rFonts w:ascii="Georgia" w:hAnsi="Georgia"/>
                <w:b/>
                <w:color w:val="231F20"/>
                <w:spacing w:val="42"/>
                <w:sz w:val="18"/>
              </w:rPr>
              <w:t xml:space="preserve"> </w:t>
            </w:r>
            <w:r>
              <w:rPr>
                <w:rFonts w:ascii="Georgia" w:hAnsi="Georgia"/>
                <w:b/>
                <w:color w:val="231F20"/>
                <w:w w:val="90"/>
                <w:sz w:val="18"/>
              </w:rPr>
              <w:t>деятельности</w:t>
            </w:r>
            <w:r>
              <w:rPr>
                <w:rFonts w:ascii="Georgia" w:hAnsi="Georgia"/>
                <w:b/>
                <w:color w:val="231F20"/>
                <w:spacing w:val="42"/>
                <w:sz w:val="18"/>
              </w:rPr>
              <w:t xml:space="preserve"> </w:t>
            </w:r>
            <w:r>
              <w:rPr>
                <w:rFonts w:ascii="Georgia" w:hAnsi="Georgia"/>
                <w:b/>
                <w:color w:val="231F20"/>
                <w:w w:val="90"/>
                <w:sz w:val="18"/>
              </w:rPr>
              <w:t>обучающихся</w:t>
            </w:r>
          </w:p>
        </w:tc>
      </w:tr>
      <w:tr w:rsidR="00F4237C">
        <w:trPr>
          <w:trHeight w:val="1500"/>
        </w:trPr>
        <w:tc>
          <w:tcPr>
            <w:tcW w:w="1191" w:type="dxa"/>
            <w:tcBorders>
              <w:left w:val="single" w:sz="6" w:space="0" w:color="231F20"/>
            </w:tcBorders>
          </w:tcPr>
          <w:p w:rsidR="00F4237C" w:rsidRDefault="00846A94">
            <w:pPr>
              <w:pStyle w:val="TableParagraph"/>
              <w:spacing w:before="62" w:line="200" w:lineRule="exact"/>
              <w:ind w:left="110"/>
              <w:rPr>
                <w:sz w:val="18"/>
              </w:rPr>
            </w:pPr>
            <w:r>
              <w:rPr>
                <w:color w:val="231F20"/>
                <w:w w:val="120"/>
                <w:sz w:val="18"/>
              </w:rPr>
              <w:t>Б)</w:t>
            </w:r>
          </w:p>
          <w:p w:rsidR="00F4237C" w:rsidRDefault="00846A94">
            <w:pPr>
              <w:pStyle w:val="TableParagraph"/>
              <w:spacing w:line="194" w:lineRule="exact"/>
              <w:ind w:left="110"/>
              <w:rPr>
                <w:sz w:val="18"/>
              </w:rPr>
            </w:pPr>
            <w:r>
              <w:rPr>
                <w:color w:val="231F20"/>
                <w:w w:val="120"/>
                <w:sz w:val="18"/>
              </w:rPr>
              <w:t>0,5—2</w:t>
            </w:r>
            <w:r>
              <w:rPr>
                <w:color w:val="231F20"/>
                <w:spacing w:val="6"/>
                <w:w w:val="120"/>
                <w:sz w:val="18"/>
              </w:rPr>
              <w:t xml:space="preserve"> </w:t>
            </w:r>
            <w:r>
              <w:rPr>
                <w:color w:val="231F20"/>
                <w:w w:val="120"/>
                <w:sz w:val="18"/>
              </w:rPr>
              <w:t>уч.</w:t>
            </w:r>
          </w:p>
          <w:p w:rsidR="00F4237C" w:rsidRDefault="00846A94">
            <w:pPr>
              <w:pStyle w:val="TableParagraph"/>
              <w:spacing w:line="200" w:lineRule="exact"/>
              <w:ind w:left="110"/>
              <w:rPr>
                <w:sz w:val="18"/>
              </w:rPr>
            </w:pPr>
            <w:r>
              <w:rPr>
                <w:color w:val="231F20"/>
                <w:w w:val="120"/>
                <w:sz w:val="18"/>
              </w:rPr>
              <w:t>часа</w:t>
            </w:r>
          </w:p>
        </w:tc>
        <w:tc>
          <w:tcPr>
            <w:tcW w:w="1134" w:type="dxa"/>
          </w:tcPr>
          <w:p w:rsidR="00F4237C" w:rsidRDefault="00846A94">
            <w:pPr>
              <w:pStyle w:val="TableParagraph"/>
              <w:spacing w:before="62"/>
              <w:ind w:left="112"/>
              <w:rPr>
                <w:sz w:val="18"/>
              </w:rPr>
            </w:pPr>
            <w:r>
              <w:rPr>
                <w:color w:val="231F20"/>
                <w:w w:val="120"/>
                <w:sz w:val="18"/>
              </w:rPr>
              <w:t>Звукоряд</w:t>
            </w:r>
          </w:p>
        </w:tc>
        <w:tc>
          <w:tcPr>
            <w:tcW w:w="2211" w:type="dxa"/>
          </w:tcPr>
          <w:p w:rsidR="00F4237C" w:rsidRDefault="00846A94">
            <w:pPr>
              <w:pStyle w:val="TableParagraph"/>
              <w:spacing w:before="73" w:line="225" w:lineRule="auto"/>
              <w:ind w:left="112" w:right="288"/>
              <w:rPr>
                <w:sz w:val="18"/>
              </w:rPr>
            </w:pPr>
            <w:r>
              <w:rPr>
                <w:color w:val="231F20"/>
                <w:w w:val="120"/>
                <w:sz w:val="18"/>
              </w:rPr>
              <w:t>Нотный</w:t>
            </w:r>
            <w:r>
              <w:rPr>
                <w:color w:val="231F20"/>
                <w:spacing w:val="-7"/>
                <w:w w:val="120"/>
                <w:sz w:val="18"/>
              </w:rPr>
              <w:t xml:space="preserve"> </w:t>
            </w:r>
            <w:r>
              <w:rPr>
                <w:color w:val="231F20"/>
                <w:w w:val="120"/>
                <w:sz w:val="18"/>
              </w:rPr>
              <w:t>стан,</w:t>
            </w:r>
            <w:r>
              <w:rPr>
                <w:color w:val="231F20"/>
                <w:spacing w:val="-7"/>
                <w:w w:val="120"/>
                <w:sz w:val="18"/>
              </w:rPr>
              <w:t xml:space="preserve"> </w:t>
            </w:r>
            <w:r>
              <w:rPr>
                <w:color w:val="231F20"/>
                <w:w w:val="120"/>
                <w:sz w:val="18"/>
              </w:rPr>
              <w:t>скри-</w:t>
            </w:r>
            <w:r>
              <w:rPr>
                <w:color w:val="231F20"/>
                <w:spacing w:val="-51"/>
                <w:w w:val="120"/>
                <w:sz w:val="18"/>
              </w:rPr>
              <w:t xml:space="preserve"> </w:t>
            </w:r>
            <w:r>
              <w:rPr>
                <w:color w:val="231F20"/>
                <w:w w:val="120"/>
                <w:sz w:val="18"/>
              </w:rPr>
              <w:t>пичный</w:t>
            </w:r>
            <w:r>
              <w:rPr>
                <w:color w:val="231F20"/>
                <w:spacing w:val="10"/>
                <w:w w:val="120"/>
                <w:sz w:val="18"/>
              </w:rPr>
              <w:t xml:space="preserve"> </w:t>
            </w:r>
            <w:r>
              <w:rPr>
                <w:color w:val="231F20"/>
                <w:w w:val="120"/>
                <w:sz w:val="18"/>
              </w:rPr>
              <w:t>ключ.</w:t>
            </w:r>
          </w:p>
          <w:p w:rsidR="00F4237C" w:rsidRDefault="00846A94">
            <w:pPr>
              <w:pStyle w:val="TableParagraph"/>
              <w:spacing w:line="196" w:lineRule="exact"/>
              <w:ind w:left="112"/>
              <w:rPr>
                <w:sz w:val="18"/>
              </w:rPr>
            </w:pPr>
            <w:r>
              <w:rPr>
                <w:color w:val="231F20"/>
                <w:w w:val="115"/>
                <w:sz w:val="18"/>
              </w:rPr>
              <w:t>Ноты</w:t>
            </w:r>
            <w:r>
              <w:rPr>
                <w:color w:val="231F20"/>
                <w:spacing w:val="22"/>
                <w:w w:val="115"/>
                <w:sz w:val="18"/>
              </w:rPr>
              <w:t xml:space="preserve"> </w:t>
            </w:r>
            <w:r>
              <w:rPr>
                <w:color w:val="231F20"/>
                <w:w w:val="115"/>
                <w:sz w:val="18"/>
              </w:rPr>
              <w:t>первой</w:t>
            </w:r>
            <w:r>
              <w:rPr>
                <w:color w:val="231F20"/>
                <w:spacing w:val="22"/>
                <w:w w:val="115"/>
                <w:sz w:val="18"/>
              </w:rPr>
              <w:t xml:space="preserve"> </w:t>
            </w:r>
            <w:r>
              <w:rPr>
                <w:color w:val="231F20"/>
                <w:w w:val="115"/>
                <w:sz w:val="18"/>
              </w:rPr>
              <w:t>октавы</w:t>
            </w:r>
          </w:p>
        </w:tc>
        <w:tc>
          <w:tcPr>
            <w:tcW w:w="5602" w:type="dxa"/>
            <w:tcBorders>
              <w:bottom w:val="single" w:sz="6" w:space="0" w:color="231F20"/>
            </w:tcBorders>
          </w:tcPr>
          <w:p w:rsidR="00F4237C" w:rsidRDefault="00846A94">
            <w:pPr>
              <w:pStyle w:val="TableParagraph"/>
              <w:spacing w:before="73" w:line="225" w:lineRule="auto"/>
              <w:ind w:left="112" w:right="228"/>
              <w:rPr>
                <w:sz w:val="18"/>
              </w:rPr>
            </w:pPr>
            <w:r>
              <w:rPr>
                <w:color w:val="231F20"/>
                <w:w w:val="115"/>
                <w:sz w:val="18"/>
              </w:rPr>
              <w:t>Знакомство</w:t>
            </w:r>
            <w:r>
              <w:rPr>
                <w:color w:val="231F20"/>
                <w:spacing w:val="25"/>
                <w:w w:val="115"/>
                <w:sz w:val="18"/>
              </w:rPr>
              <w:t xml:space="preserve"> </w:t>
            </w:r>
            <w:r>
              <w:rPr>
                <w:color w:val="231F20"/>
                <w:w w:val="115"/>
                <w:sz w:val="18"/>
              </w:rPr>
              <w:t>с</w:t>
            </w:r>
            <w:r>
              <w:rPr>
                <w:color w:val="231F20"/>
                <w:spacing w:val="26"/>
                <w:w w:val="115"/>
                <w:sz w:val="18"/>
              </w:rPr>
              <w:t xml:space="preserve"> </w:t>
            </w:r>
            <w:r>
              <w:rPr>
                <w:color w:val="231F20"/>
                <w:w w:val="115"/>
                <w:sz w:val="18"/>
              </w:rPr>
              <w:t>элементами</w:t>
            </w:r>
            <w:r>
              <w:rPr>
                <w:color w:val="231F20"/>
                <w:spacing w:val="26"/>
                <w:w w:val="115"/>
                <w:sz w:val="18"/>
              </w:rPr>
              <w:t xml:space="preserve"> </w:t>
            </w:r>
            <w:r>
              <w:rPr>
                <w:color w:val="231F20"/>
                <w:w w:val="115"/>
                <w:sz w:val="18"/>
              </w:rPr>
              <w:t>нотной</w:t>
            </w:r>
            <w:r>
              <w:rPr>
                <w:color w:val="231F20"/>
                <w:spacing w:val="25"/>
                <w:w w:val="115"/>
                <w:sz w:val="18"/>
              </w:rPr>
              <w:t xml:space="preserve"> </w:t>
            </w:r>
            <w:r>
              <w:rPr>
                <w:color w:val="231F20"/>
                <w:w w:val="115"/>
                <w:sz w:val="18"/>
              </w:rPr>
              <w:t>записи.</w:t>
            </w:r>
            <w:r>
              <w:rPr>
                <w:color w:val="231F20"/>
                <w:spacing w:val="26"/>
                <w:w w:val="115"/>
                <w:sz w:val="18"/>
              </w:rPr>
              <w:t xml:space="preserve"> </w:t>
            </w:r>
            <w:r>
              <w:rPr>
                <w:color w:val="231F20"/>
                <w:w w:val="115"/>
                <w:sz w:val="18"/>
              </w:rPr>
              <w:t>Различение</w:t>
            </w:r>
            <w:r>
              <w:rPr>
                <w:color w:val="231F20"/>
                <w:spacing w:val="26"/>
                <w:w w:val="115"/>
                <w:sz w:val="18"/>
              </w:rPr>
              <w:t xml:space="preserve"> </w:t>
            </w:r>
            <w:r>
              <w:rPr>
                <w:color w:val="231F20"/>
                <w:w w:val="115"/>
                <w:sz w:val="18"/>
              </w:rPr>
              <w:t>по</w:t>
            </w:r>
            <w:r>
              <w:rPr>
                <w:color w:val="231F20"/>
                <w:spacing w:val="1"/>
                <w:w w:val="115"/>
                <w:sz w:val="18"/>
              </w:rPr>
              <w:t xml:space="preserve"> </w:t>
            </w:r>
            <w:r>
              <w:rPr>
                <w:color w:val="231F20"/>
                <w:w w:val="115"/>
                <w:sz w:val="18"/>
              </w:rPr>
              <w:t>нотной</w:t>
            </w:r>
            <w:r>
              <w:rPr>
                <w:color w:val="231F20"/>
                <w:spacing w:val="24"/>
                <w:w w:val="115"/>
                <w:sz w:val="18"/>
              </w:rPr>
              <w:t xml:space="preserve"> </w:t>
            </w:r>
            <w:r>
              <w:rPr>
                <w:color w:val="231F20"/>
                <w:w w:val="115"/>
                <w:sz w:val="18"/>
              </w:rPr>
              <w:t>записи,</w:t>
            </w:r>
            <w:r>
              <w:rPr>
                <w:color w:val="231F20"/>
                <w:spacing w:val="25"/>
                <w:w w:val="115"/>
                <w:sz w:val="18"/>
              </w:rPr>
              <w:t xml:space="preserve"> </w:t>
            </w:r>
            <w:r>
              <w:rPr>
                <w:color w:val="231F20"/>
                <w:w w:val="115"/>
                <w:sz w:val="18"/>
              </w:rPr>
              <w:t>определение</w:t>
            </w:r>
            <w:r>
              <w:rPr>
                <w:color w:val="231F20"/>
                <w:spacing w:val="25"/>
                <w:w w:val="115"/>
                <w:sz w:val="18"/>
              </w:rPr>
              <w:t xml:space="preserve"> </w:t>
            </w:r>
            <w:r>
              <w:rPr>
                <w:color w:val="231F20"/>
                <w:w w:val="115"/>
                <w:sz w:val="18"/>
              </w:rPr>
              <w:t>на</w:t>
            </w:r>
            <w:r>
              <w:rPr>
                <w:color w:val="231F20"/>
                <w:spacing w:val="25"/>
                <w:w w:val="115"/>
                <w:sz w:val="18"/>
              </w:rPr>
              <w:t xml:space="preserve"> </w:t>
            </w:r>
            <w:r>
              <w:rPr>
                <w:color w:val="231F20"/>
                <w:w w:val="115"/>
                <w:sz w:val="18"/>
              </w:rPr>
              <w:t>слух</w:t>
            </w:r>
            <w:r>
              <w:rPr>
                <w:color w:val="231F20"/>
                <w:spacing w:val="25"/>
                <w:w w:val="115"/>
                <w:sz w:val="18"/>
              </w:rPr>
              <w:t xml:space="preserve"> </w:t>
            </w:r>
            <w:r>
              <w:rPr>
                <w:color w:val="231F20"/>
                <w:w w:val="115"/>
                <w:sz w:val="18"/>
              </w:rPr>
              <w:t>звукоряда</w:t>
            </w:r>
            <w:r>
              <w:rPr>
                <w:color w:val="231F20"/>
                <w:spacing w:val="25"/>
                <w:w w:val="115"/>
                <w:sz w:val="18"/>
              </w:rPr>
              <w:t xml:space="preserve"> </w:t>
            </w:r>
            <w:r>
              <w:rPr>
                <w:color w:val="231F20"/>
                <w:w w:val="115"/>
                <w:sz w:val="18"/>
              </w:rPr>
              <w:t>в</w:t>
            </w:r>
            <w:r>
              <w:rPr>
                <w:color w:val="231F20"/>
                <w:spacing w:val="25"/>
                <w:w w:val="115"/>
                <w:sz w:val="18"/>
              </w:rPr>
              <w:t xml:space="preserve"> </w:t>
            </w:r>
            <w:r>
              <w:rPr>
                <w:color w:val="231F20"/>
                <w:w w:val="115"/>
                <w:sz w:val="18"/>
              </w:rPr>
              <w:t>отличие</w:t>
            </w:r>
            <w:r>
              <w:rPr>
                <w:color w:val="231F20"/>
                <w:spacing w:val="-49"/>
                <w:w w:val="115"/>
                <w:sz w:val="18"/>
              </w:rPr>
              <w:t xml:space="preserve"> </w:t>
            </w:r>
            <w:r>
              <w:rPr>
                <w:color w:val="231F20"/>
                <w:w w:val="115"/>
                <w:sz w:val="18"/>
              </w:rPr>
              <w:t>от</w:t>
            </w:r>
            <w:r>
              <w:rPr>
                <w:color w:val="231F20"/>
                <w:spacing w:val="13"/>
                <w:w w:val="115"/>
                <w:sz w:val="18"/>
              </w:rPr>
              <w:t xml:space="preserve"> </w:t>
            </w:r>
            <w:r>
              <w:rPr>
                <w:color w:val="231F20"/>
                <w:w w:val="115"/>
                <w:sz w:val="18"/>
              </w:rPr>
              <w:t>других</w:t>
            </w:r>
            <w:r>
              <w:rPr>
                <w:color w:val="231F20"/>
                <w:spacing w:val="14"/>
                <w:w w:val="115"/>
                <w:sz w:val="18"/>
              </w:rPr>
              <w:t xml:space="preserve"> </w:t>
            </w:r>
            <w:r>
              <w:rPr>
                <w:color w:val="231F20"/>
                <w:w w:val="115"/>
                <w:sz w:val="18"/>
              </w:rPr>
              <w:t>последовательностей</w:t>
            </w:r>
            <w:r>
              <w:rPr>
                <w:color w:val="231F20"/>
                <w:spacing w:val="13"/>
                <w:w w:val="115"/>
                <w:sz w:val="18"/>
              </w:rPr>
              <w:t xml:space="preserve"> </w:t>
            </w:r>
            <w:r>
              <w:rPr>
                <w:color w:val="231F20"/>
                <w:w w:val="115"/>
                <w:sz w:val="18"/>
              </w:rPr>
              <w:t>звуков.</w:t>
            </w:r>
          </w:p>
          <w:p w:rsidR="00F4237C" w:rsidRDefault="00846A94">
            <w:pPr>
              <w:pStyle w:val="TableParagraph"/>
              <w:spacing w:line="225" w:lineRule="auto"/>
              <w:ind w:left="112" w:right="106"/>
              <w:rPr>
                <w:sz w:val="18"/>
              </w:rPr>
            </w:pPr>
            <w:r>
              <w:rPr>
                <w:color w:val="231F20"/>
                <w:w w:val="115"/>
                <w:sz w:val="18"/>
              </w:rPr>
              <w:t>Пение</w:t>
            </w:r>
            <w:r>
              <w:rPr>
                <w:color w:val="231F20"/>
                <w:spacing w:val="24"/>
                <w:w w:val="115"/>
                <w:sz w:val="18"/>
              </w:rPr>
              <w:t xml:space="preserve"> </w:t>
            </w:r>
            <w:r>
              <w:rPr>
                <w:color w:val="231F20"/>
                <w:w w:val="115"/>
                <w:sz w:val="18"/>
              </w:rPr>
              <w:t>с</w:t>
            </w:r>
            <w:r>
              <w:rPr>
                <w:color w:val="231F20"/>
                <w:spacing w:val="24"/>
                <w:w w:val="115"/>
                <w:sz w:val="18"/>
              </w:rPr>
              <w:t xml:space="preserve"> </w:t>
            </w:r>
            <w:r>
              <w:rPr>
                <w:color w:val="231F20"/>
                <w:w w:val="115"/>
                <w:sz w:val="18"/>
              </w:rPr>
              <w:t>названием</w:t>
            </w:r>
            <w:r>
              <w:rPr>
                <w:color w:val="231F20"/>
                <w:spacing w:val="24"/>
                <w:w w:val="115"/>
                <w:sz w:val="18"/>
              </w:rPr>
              <w:t xml:space="preserve"> </w:t>
            </w:r>
            <w:r>
              <w:rPr>
                <w:color w:val="231F20"/>
                <w:w w:val="115"/>
                <w:sz w:val="18"/>
              </w:rPr>
              <w:t>нот,</w:t>
            </w:r>
            <w:r>
              <w:rPr>
                <w:color w:val="231F20"/>
                <w:spacing w:val="24"/>
                <w:w w:val="115"/>
                <w:sz w:val="18"/>
              </w:rPr>
              <w:t xml:space="preserve"> </w:t>
            </w:r>
            <w:r>
              <w:rPr>
                <w:color w:val="231F20"/>
                <w:w w:val="115"/>
                <w:sz w:val="18"/>
              </w:rPr>
              <w:t>игра</w:t>
            </w:r>
            <w:r>
              <w:rPr>
                <w:color w:val="231F20"/>
                <w:spacing w:val="24"/>
                <w:w w:val="115"/>
                <w:sz w:val="18"/>
              </w:rPr>
              <w:t xml:space="preserve"> </w:t>
            </w:r>
            <w:r>
              <w:rPr>
                <w:color w:val="231F20"/>
                <w:w w:val="115"/>
                <w:sz w:val="18"/>
              </w:rPr>
              <w:t>на</w:t>
            </w:r>
            <w:r>
              <w:rPr>
                <w:color w:val="231F20"/>
                <w:spacing w:val="24"/>
                <w:w w:val="115"/>
                <w:sz w:val="18"/>
              </w:rPr>
              <w:t xml:space="preserve"> </w:t>
            </w:r>
            <w:r>
              <w:rPr>
                <w:color w:val="231F20"/>
                <w:w w:val="115"/>
                <w:sz w:val="18"/>
              </w:rPr>
              <w:t>металлофоне</w:t>
            </w:r>
            <w:r>
              <w:rPr>
                <w:color w:val="231F20"/>
                <w:spacing w:val="24"/>
                <w:w w:val="115"/>
                <w:sz w:val="18"/>
              </w:rPr>
              <w:t xml:space="preserve"> </w:t>
            </w:r>
            <w:r>
              <w:rPr>
                <w:color w:val="231F20"/>
                <w:w w:val="115"/>
                <w:sz w:val="18"/>
              </w:rPr>
              <w:t>звукоряда</w:t>
            </w:r>
            <w:r>
              <w:rPr>
                <w:color w:val="231F20"/>
                <w:spacing w:val="24"/>
                <w:w w:val="115"/>
                <w:sz w:val="18"/>
              </w:rPr>
              <w:t xml:space="preserve"> </w:t>
            </w:r>
            <w:r>
              <w:rPr>
                <w:color w:val="231F20"/>
                <w:w w:val="115"/>
                <w:sz w:val="18"/>
              </w:rPr>
              <w:t>от</w:t>
            </w:r>
            <w:r>
              <w:rPr>
                <w:color w:val="231F20"/>
                <w:spacing w:val="-49"/>
                <w:w w:val="115"/>
                <w:sz w:val="18"/>
              </w:rPr>
              <w:t xml:space="preserve"> </w:t>
            </w:r>
            <w:r>
              <w:rPr>
                <w:color w:val="231F20"/>
                <w:w w:val="115"/>
                <w:sz w:val="18"/>
              </w:rPr>
              <w:t>ноты</w:t>
            </w:r>
            <w:r>
              <w:rPr>
                <w:color w:val="231F20"/>
                <w:spacing w:val="12"/>
                <w:w w:val="115"/>
                <w:sz w:val="18"/>
              </w:rPr>
              <w:t xml:space="preserve"> </w:t>
            </w:r>
            <w:r>
              <w:rPr>
                <w:color w:val="231F20"/>
                <w:w w:val="115"/>
                <w:sz w:val="18"/>
              </w:rPr>
              <w:t>«до».</w:t>
            </w:r>
          </w:p>
          <w:p w:rsidR="00F4237C" w:rsidRDefault="00846A94">
            <w:pPr>
              <w:pStyle w:val="TableParagraph"/>
              <w:spacing w:line="225" w:lineRule="auto"/>
              <w:ind w:left="112" w:right="87"/>
              <w:rPr>
                <w:sz w:val="18"/>
              </w:rPr>
            </w:pPr>
            <w:r>
              <w:rPr>
                <w:color w:val="231F20"/>
                <w:w w:val="120"/>
                <w:sz w:val="18"/>
              </w:rPr>
              <w:t>Разучивание и исполнение вокальных упражнений, песен,</w:t>
            </w:r>
            <w:r>
              <w:rPr>
                <w:color w:val="231F20"/>
                <w:spacing w:val="-51"/>
                <w:w w:val="120"/>
                <w:sz w:val="18"/>
              </w:rPr>
              <w:t xml:space="preserve"> </w:t>
            </w:r>
            <w:r>
              <w:rPr>
                <w:color w:val="231F20"/>
                <w:w w:val="120"/>
                <w:sz w:val="18"/>
              </w:rPr>
              <w:t>построенных</w:t>
            </w:r>
            <w:r>
              <w:rPr>
                <w:color w:val="231F20"/>
                <w:spacing w:val="7"/>
                <w:w w:val="120"/>
                <w:sz w:val="18"/>
              </w:rPr>
              <w:t xml:space="preserve"> </w:t>
            </w:r>
            <w:r>
              <w:rPr>
                <w:color w:val="231F20"/>
                <w:w w:val="120"/>
                <w:sz w:val="18"/>
              </w:rPr>
              <w:t>на</w:t>
            </w:r>
            <w:r>
              <w:rPr>
                <w:color w:val="231F20"/>
                <w:spacing w:val="8"/>
                <w:w w:val="120"/>
                <w:sz w:val="18"/>
              </w:rPr>
              <w:t xml:space="preserve"> </w:t>
            </w:r>
            <w:r>
              <w:rPr>
                <w:color w:val="231F20"/>
                <w:w w:val="120"/>
                <w:sz w:val="18"/>
              </w:rPr>
              <w:t>элементах</w:t>
            </w:r>
            <w:r>
              <w:rPr>
                <w:color w:val="231F20"/>
                <w:spacing w:val="8"/>
                <w:w w:val="120"/>
                <w:sz w:val="18"/>
              </w:rPr>
              <w:t xml:space="preserve"> </w:t>
            </w:r>
            <w:r>
              <w:rPr>
                <w:color w:val="231F20"/>
                <w:w w:val="120"/>
                <w:sz w:val="18"/>
              </w:rPr>
              <w:t>звукоряда</w:t>
            </w:r>
          </w:p>
        </w:tc>
      </w:tr>
      <w:tr w:rsidR="00F4237C">
        <w:trPr>
          <w:trHeight w:val="1692"/>
        </w:trPr>
        <w:tc>
          <w:tcPr>
            <w:tcW w:w="1191" w:type="dxa"/>
            <w:tcBorders>
              <w:left w:val="single" w:sz="6" w:space="0" w:color="231F20"/>
            </w:tcBorders>
          </w:tcPr>
          <w:p w:rsidR="00F4237C" w:rsidRDefault="00846A94">
            <w:pPr>
              <w:pStyle w:val="TableParagraph"/>
              <w:spacing w:before="60" w:line="200" w:lineRule="exact"/>
              <w:ind w:left="110"/>
              <w:rPr>
                <w:sz w:val="18"/>
              </w:rPr>
            </w:pPr>
            <w:r>
              <w:rPr>
                <w:color w:val="231F20"/>
                <w:w w:val="110"/>
                <w:sz w:val="18"/>
              </w:rPr>
              <w:t>В)</w:t>
            </w:r>
          </w:p>
          <w:p w:rsidR="00F4237C" w:rsidRDefault="00846A94">
            <w:pPr>
              <w:pStyle w:val="TableParagraph"/>
              <w:spacing w:line="194" w:lineRule="exact"/>
              <w:ind w:left="110"/>
              <w:rPr>
                <w:sz w:val="18"/>
              </w:rPr>
            </w:pPr>
            <w:r>
              <w:rPr>
                <w:color w:val="231F20"/>
                <w:w w:val="120"/>
                <w:sz w:val="18"/>
              </w:rPr>
              <w:t>0,5—2</w:t>
            </w:r>
            <w:r>
              <w:rPr>
                <w:color w:val="231F20"/>
                <w:spacing w:val="6"/>
                <w:w w:val="120"/>
                <w:sz w:val="18"/>
              </w:rPr>
              <w:t xml:space="preserve"> </w:t>
            </w:r>
            <w:r>
              <w:rPr>
                <w:color w:val="231F20"/>
                <w:w w:val="120"/>
                <w:sz w:val="18"/>
              </w:rPr>
              <w:t>уч.</w:t>
            </w:r>
          </w:p>
          <w:p w:rsidR="00F4237C" w:rsidRDefault="00846A94">
            <w:pPr>
              <w:pStyle w:val="TableParagraph"/>
              <w:spacing w:line="200" w:lineRule="exact"/>
              <w:ind w:left="110"/>
              <w:rPr>
                <w:sz w:val="18"/>
              </w:rPr>
            </w:pPr>
            <w:r>
              <w:rPr>
                <w:color w:val="231F20"/>
                <w:w w:val="120"/>
                <w:sz w:val="18"/>
              </w:rPr>
              <w:t>часа</w:t>
            </w:r>
          </w:p>
        </w:tc>
        <w:tc>
          <w:tcPr>
            <w:tcW w:w="1134" w:type="dxa"/>
          </w:tcPr>
          <w:p w:rsidR="00F4237C" w:rsidRDefault="00846A94">
            <w:pPr>
              <w:pStyle w:val="TableParagraph"/>
              <w:spacing w:before="70" w:line="225" w:lineRule="auto"/>
              <w:ind w:left="112" w:right="266"/>
              <w:rPr>
                <w:sz w:val="18"/>
              </w:rPr>
            </w:pPr>
            <w:r>
              <w:rPr>
                <w:color w:val="231F20"/>
                <w:w w:val="115"/>
                <w:sz w:val="18"/>
              </w:rPr>
              <w:t>Интона-</w:t>
            </w:r>
            <w:r>
              <w:rPr>
                <w:color w:val="231F20"/>
                <w:spacing w:val="-49"/>
                <w:w w:val="115"/>
                <w:sz w:val="18"/>
              </w:rPr>
              <w:t xml:space="preserve"> </w:t>
            </w:r>
            <w:r>
              <w:rPr>
                <w:color w:val="231F20"/>
                <w:w w:val="120"/>
                <w:sz w:val="18"/>
              </w:rPr>
              <w:t>ция</w:t>
            </w:r>
          </w:p>
        </w:tc>
        <w:tc>
          <w:tcPr>
            <w:tcW w:w="2211" w:type="dxa"/>
          </w:tcPr>
          <w:p w:rsidR="00F4237C" w:rsidRDefault="00846A94">
            <w:pPr>
              <w:pStyle w:val="TableParagraph"/>
              <w:spacing w:before="60" w:line="200" w:lineRule="exact"/>
              <w:ind w:left="112"/>
              <w:rPr>
                <w:sz w:val="18"/>
              </w:rPr>
            </w:pPr>
            <w:r>
              <w:rPr>
                <w:color w:val="231F20"/>
                <w:w w:val="120"/>
                <w:sz w:val="18"/>
              </w:rPr>
              <w:t>Выразительные</w:t>
            </w:r>
          </w:p>
          <w:p w:rsidR="00F4237C" w:rsidRDefault="00846A94">
            <w:pPr>
              <w:pStyle w:val="TableParagraph"/>
              <w:spacing w:before="4" w:line="225" w:lineRule="auto"/>
              <w:ind w:left="112"/>
              <w:rPr>
                <w:sz w:val="18"/>
              </w:rPr>
            </w:pPr>
            <w:r>
              <w:rPr>
                <w:color w:val="231F20"/>
                <w:w w:val="115"/>
                <w:sz w:val="18"/>
              </w:rPr>
              <w:t>и</w:t>
            </w:r>
            <w:r>
              <w:rPr>
                <w:color w:val="231F20"/>
                <w:spacing w:val="28"/>
                <w:w w:val="115"/>
                <w:sz w:val="18"/>
              </w:rPr>
              <w:t xml:space="preserve"> </w:t>
            </w:r>
            <w:r>
              <w:rPr>
                <w:color w:val="231F20"/>
                <w:w w:val="115"/>
                <w:sz w:val="18"/>
              </w:rPr>
              <w:t>изобразительные</w:t>
            </w:r>
            <w:r>
              <w:rPr>
                <w:color w:val="231F20"/>
                <w:spacing w:val="-49"/>
                <w:w w:val="115"/>
                <w:sz w:val="18"/>
              </w:rPr>
              <w:t xml:space="preserve"> </w:t>
            </w:r>
            <w:r>
              <w:rPr>
                <w:color w:val="231F20"/>
                <w:w w:val="120"/>
                <w:sz w:val="18"/>
              </w:rPr>
              <w:t>интонации</w:t>
            </w:r>
          </w:p>
        </w:tc>
        <w:tc>
          <w:tcPr>
            <w:tcW w:w="5602" w:type="dxa"/>
            <w:tcBorders>
              <w:top w:val="single" w:sz="6" w:space="0" w:color="231F20"/>
              <w:bottom w:val="single" w:sz="6" w:space="0" w:color="231F20"/>
            </w:tcBorders>
          </w:tcPr>
          <w:p w:rsidR="00F4237C" w:rsidRDefault="00846A94">
            <w:pPr>
              <w:pStyle w:val="TableParagraph"/>
              <w:spacing w:before="70" w:line="225" w:lineRule="auto"/>
              <w:ind w:left="112" w:right="199"/>
              <w:rPr>
                <w:sz w:val="18"/>
              </w:rPr>
            </w:pPr>
            <w:r>
              <w:rPr>
                <w:color w:val="231F20"/>
                <w:w w:val="120"/>
                <w:sz w:val="18"/>
              </w:rPr>
              <w:t>Определение на слух, прослеживание по нотной записи</w:t>
            </w:r>
            <w:r>
              <w:rPr>
                <w:color w:val="231F20"/>
                <w:spacing w:val="1"/>
                <w:w w:val="120"/>
                <w:sz w:val="18"/>
              </w:rPr>
              <w:t xml:space="preserve"> </w:t>
            </w:r>
            <w:r>
              <w:rPr>
                <w:color w:val="231F20"/>
                <w:w w:val="120"/>
                <w:sz w:val="18"/>
              </w:rPr>
              <w:t>кратких</w:t>
            </w:r>
            <w:r>
              <w:rPr>
                <w:color w:val="231F20"/>
                <w:spacing w:val="5"/>
                <w:w w:val="120"/>
                <w:sz w:val="18"/>
              </w:rPr>
              <w:t xml:space="preserve"> </w:t>
            </w:r>
            <w:r>
              <w:rPr>
                <w:color w:val="231F20"/>
                <w:w w:val="120"/>
                <w:sz w:val="18"/>
              </w:rPr>
              <w:t>интонаций</w:t>
            </w:r>
            <w:r>
              <w:rPr>
                <w:color w:val="231F20"/>
                <w:spacing w:val="5"/>
                <w:w w:val="120"/>
                <w:sz w:val="18"/>
              </w:rPr>
              <w:t xml:space="preserve"> </w:t>
            </w:r>
            <w:r>
              <w:rPr>
                <w:color w:val="231F20"/>
                <w:w w:val="120"/>
                <w:sz w:val="18"/>
              </w:rPr>
              <w:t>изобразительного</w:t>
            </w:r>
            <w:r>
              <w:rPr>
                <w:color w:val="231F20"/>
                <w:spacing w:val="6"/>
                <w:w w:val="120"/>
                <w:sz w:val="18"/>
              </w:rPr>
              <w:t xml:space="preserve"> </w:t>
            </w:r>
            <w:r>
              <w:rPr>
                <w:color w:val="231F20"/>
                <w:w w:val="120"/>
                <w:sz w:val="18"/>
              </w:rPr>
              <w:t>(ку-ку,</w:t>
            </w:r>
            <w:r>
              <w:rPr>
                <w:color w:val="231F20"/>
                <w:spacing w:val="5"/>
                <w:w w:val="120"/>
                <w:sz w:val="18"/>
              </w:rPr>
              <w:t xml:space="preserve"> </w:t>
            </w:r>
            <w:r>
              <w:rPr>
                <w:color w:val="231F20"/>
                <w:w w:val="120"/>
                <w:sz w:val="18"/>
              </w:rPr>
              <w:t>тик-так</w:t>
            </w:r>
            <w:r>
              <w:rPr>
                <w:color w:val="231F20"/>
                <w:spacing w:val="6"/>
                <w:w w:val="120"/>
                <w:sz w:val="18"/>
              </w:rPr>
              <w:t xml:space="preserve"> </w:t>
            </w:r>
            <w:r>
              <w:rPr>
                <w:color w:val="231F20"/>
                <w:w w:val="120"/>
                <w:sz w:val="18"/>
              </w:rPr>
              <w:t>и</w:t>
            </w:r>
            <w:r>
              <w:rPr>
                <w:color w:val="231F20"/>
                <w:spacing w:val="1"/>
                <w:w w:val="120"/>
                <w:sz w:val="18"/>
              </w:rPr>
              <w:t xml:space="preserve"> </w:t>
            </w:r>
            <w:r>
              <w:rPr>
                <w:color w:val="231F20"/>
                <w:w w:val="120"/>
                <w:sz w:val="18"/>
              </w:rPr>
              <w:t>др.) и</w:t>
            </w:r>
            <w:r>
              <w:rPr>
                <w:color w:val="231F20"/>
                <w:spacing w:val="1"/>
                <w:w w:val="120"/>
                <w:sz w:val="18"/>
              </w:rPr>
              <w:t xml:space="preserve"> </w:t>
            </w:r>
            <w:r>
              <w:rPr>
                <w:color w:val="231F20"/>
                <w:w w:val="120"/>
                <w:sz w:val="18"/>
              </w:rPr>
              <w:t>выразительного</w:t>
            </w:r>
            <w:r>
              <w:rPr>
                <w:color w:val="231F20"/>
                <w:spacing w:val="1"/>
                <w:w w:val="120"/>
                <w:sz w:val="18"/>
              </w:rPr>
              <w:t xml:space="preserve"> </w:t>
            </w:r>
            <w:r>
              <w:rPr>
                <w:color w:val="231F20"/>
                <w:w w:val="120"/>
                <w:sz w:val="18"/>
              </w:rPr>
              <w:t>(просьба,</w:t>
            </w:r>
            <w:r>
              <w:rPr>
                <w:color w:val="231F20"/>
                <w:spacing w:val="1"/>
                <w:w w:val="120"/>
                <w:sz w:val="18"/>
              </w:rPr>
              <w:t xml:space="preserve"> </w:t>
            </w:r>
            <w:r>
              <w:rPr>
                <w:color w:val="231F20"/>
                <w:w w:val="120"/>
                <w:sz w:val="18"/>
              </w:rPr>
              <w:t>призыв</w:t>
            </w:r>
            <w:r>
              <w:rPr>
                <w:color w:val="231F20"/>
                <w:spacing w:val="1"/>
                <w:w w:val="120"/>
                <w:sz w:val="18"/>
              </w:rPr>
              <w:t xml:space="preserve"> </w:t>
            </w:r>
            <w:r>
              <w:rPr>
                <w:color w:val="231F20"/>
                <w:w w:val="120"/>
                <w:sz w:val="18"/>
              </w:rPr>
              <w:t>и</w:t>
            </w:r>
            <w:r>
              <w:rPr>
                <w:color w:val="231F20"/>
                <w:spacing w:val="1"/>
                <w:w w:val="120"/>
                <w:sz w:val="18"/>
              </w:rPr>
              <w:t xml:space="preserve"> </w:t>
            </w:r>
            <w:r>
              <w:rPr>
                <w:color w:val="231F20"/>
                <w:w w:val="120"/>
                <w:sz w:val="18"/>
              </w:rPr>
              <w:t>др.) характера.</w:t>
            </w:r>
            <w:r>
              <w:rPr>
                <w:color w:val="231F20"/>
                <w:spacing w:val="-51"/>
                <w:w w:val="120"/>
                <w:sz w:val="18"/>
              </w:rPr>
              <w:t xml:space="preserve"> </w:t>
            </w:r>
            <w:r>
              <w:rPr>
                <w:color w:val="231F20"/>
                <w:w w:val="120"/>
                <w:sz w:val="18"/>
              </w:rPr>
              <w:t>Разучивание, исполнение попевок, вокальных</w:t>
            </w:r>
            <w:r>
              <w:rPr>
                <w:color w:val="231F20"/>
                <w:spacing w:val="1"/>
                <w:w w:val="120"/>
                <w:sz w:val="18"/>
              </w:rPr>
              <w:t xml:space="preserve"> </w:t>
            </w:r>
            <w:r>
              <w:rPr>
                <w:color w:val="231F20"/>
                <w:w w:val="120"/>
                <w:sz w:val="18"/>
              </w:rPr>
              <w:t>упражне-</w:t>
            </w:r>
            <w:r>
              <w:rPr>
                <w:color w:val="231F20"/>
                <w:spacing w:val="1"/>
                <w:w w:val="120"/>
                <w:sz w:val="18"/>
              </w:rPr>
              <w:t xml:space="preserve"> </w:t>
            </w:r>
            <w:r>
              <w:rPr>
                <w:color w:val="231F20"/>
                <w:w w:val="120"/>
                <w:sz w:val="18"/>
              </w:rPr>
              <w:t>ний, песен, вокальные и инструментальные импровиза-</w:t>
            </w:r>
            <w:r>
              <w:rPr>
                <w:color w:val="231F20"/>
                <w:spacing w:val="1"/>
                <w:w w:val="120"/>
                <w:sz w:val="18"/>
              </w:rPr>
              <w:t xml:space="preserve"> </w:t>
            </w:r>
            <w:r>
              <w:rPr>
                <w:color w:val="231F20"/>
                <w:w w:val="120"/>
                <w:sz w:val="18"/>
              </w:rPr>
              <w:t>ции</w:t>
            </w:r>
            <w:r>
              <w:rPr>
                <w:color w:val="231F20"/>
                <w:spacing w:val="8"/>
                <w:w w:val="120"/>
                <w:sz w:val="18"/>
              </w:rPr>
              <w:t xml:space="preserve"> </w:t>
            </w:r>
            <w:r>
              <w:rPr>
                <w:color w:val="231F20"/>
                <w:w w:val="120"/>
                <w:sz w:val="18"/>
              </w:rPr>
              <w:t>на</w:t>
            </w:r>
            <w:r>
              <w:rPr>
                <w:color w:val="231F20"/>
                <w:spacing w:val="9"/>
                <w:w w:val="120"/>
                <w:sz w:val="18"/>
              </w:rPr>
              <w:t xml:space="preserve"> </w:t>
            </w:r>
            <w:r>
              <w:rPr>
                <w:color w:val="231F20"/>
                <w:w w:val="120"/>
                <w:sz w:val="18"/>
              </w:rPr>
              <w:t>основе</w:t>
            </w:r>
            <w:r>
              <w:rPr>
                <w:color w:val="231F20"/>
                <w:spacing w:val="8"/>
                <w:w w:val="120"/>
                <w:sz w:val="18"/>
              </w:rPr>
              <w:t xml:space="preserve"> </w:t>
            </w:r>
            <w:r>
              <w:rPr>
                <w:color w:val="231F20"/>
                <w:w w:val="120"/>
                <w:sz w:val="18"/>
              </w:rPr>
              <w:t>данных</w:t>
            </w:r>
            <w:r>
              <w:rPr>
                <w:color w:val="231F20"/>
                <w:spacing w:val="9"/>
                <w:w w:val="120"/>
                <w:sz w:val="18"/>
              </w:rPr>
              <w:t xml:space="preserve"> </w:t>
            </w:r>
            <w:r>
              <w:rPr>
                <w:color w:val="231F20"/>
                <w:w w:val="120"/>
                <w:sz w:val="18"/>
              </w:rPr>
              <w:t>интонаций.</w:t>
            </w:r>
          </w:p>
          <w:p w:rsidR="00F4237C" w:rsidRDefault="00846A94">
            <w:pPr>
              <w:pStyle w:val="TableParagraph"/>
              <w:spacing w:line="225" w:lineRule="auto"/>
              <w:ind w:left="112" w:right="710"/>
              <w:rPr>
                <w:sz w:val="18"/>
              </w:rPr>
            </w:pPr>
            <w:r>
              <w:rPr>
                <w:color w:val="231F20"/>
                <w:spacing w:val="-1"/>
                <w:w w:val="120"/>
                <w:sz w:val="18"/>
              </w:rPr>
              <w:t>Слушание</w:t>
            </w:r>
            <w:r>
              <w:rPr>
                <w:color w:val="231F20"/>
                <w:spacing w:val="-13"/>
                <w:w w:val="120"/>
                <w:sz w:val="18"/>
              </w:rPr>
              <w:t xml:space="preserve"> </w:t>
            </w:r>
            <w:r>
              <w:rPr>
                <w:color w:val="231F20"/>
                <w:w w:val="120"/>
                <w:sz w:val="18"/>
              </w:rPr>
              <w:t>фрагментов</w:t>
            </w:r>
            <w:r>
              <w:rPr>
                <w:color w:val="231F20"/>
                <w:spacing w:val="-12"/>
                <w:w w:val="120"/>
                <w:sz w:val="18"/>
              </w:rPr>
              <w:t xml:space="preserve"> </w:t>
            </w:r>
            <w:r>
              <w:rPr>
                <w:color w:val="231F20"/>
                <w:w w:val="120"/>
                <w:sz w:val="18"/>
              </w:rPr>
              <w:t>музыкальных</w:t>
            </w:r>
            <w:r>
              <w:rPr>
                <w:color w:val="231F20"/>
                <w:spacing w:val="-12"/>
                <w:w w:val="120"/>
                <w:sz w:val="18"/>
              </w:rPr>
              <w:t xml:space="preserve"> </w:t>
            </w:r>
            <w:r>
              <w:rPr>
                <w:color w:val="231F20"/>
                <w:w w:val="120"/>
                <w:sz w:val="18"/>
              </w:rPr>
              <w:t>произведений,</w:t>
            </w:r>
            <w:r>
              <w:rPr>
                <w:color w:val="231F20"/>
                <w:spacing w:val="-51"/>
                <w:w w:val="120"/>
                <w:sz w:val="18"/>
              </w:rPr>
              <w:t xml:space="preserve"> </w:t>
            </w:r>
            <w:r>
              <w:rPr>
                <w:color w:val="231F20"/>
                <w:spacing w:val="-1"/>
                <w:w w:val="120"/>
                <w:sz w:val="18"/>
              </w:rPr>
              <w:t>включающих</w:t>
            </w:r>
            <w:r>
              <w:rPr>
                <w:color w:val="231F20"/>
                <w:spacing w:val="-11"/>
                <w:w w:val="120"/>
                <w:sz w:val="18"/>
              </w:rPr>
              <w:t xml:space="preserve"> </w:t>
            </w:r>
            <w:r>
              <w:rPr>
                <w:color w:val="231F20"/>
                <w:spacing w:val="-1"/>
                <w:w w:val="120"/>
                <w:sz w:val="18"/>
              </w:rPr>
              <w:t>примеры</w:t>
            </w:r>
            <w:r>
              <w:rPr>
                <w:color w:val="231F20"/>
                <w:spacing w:val="-11"/>
                <w:w w:val="120"/>
                <w:sz w:val="18"/>
              </w:rPr>
              <w:t xml:space="preserve"> </w:t>
            </w:r>
            <w:r>
              <w:rPr>
                <w:color w:val="231F20"/>
                <w:w w:val="120"/>
                <w:sz w:val="18"/>
              </w:rPr>
              <w:t>изобразительных</w:t>
            </w:r>
            <w:r>
              <w:rPr>
                <w:color w:val="231F20"/>
                <w:spacing w:val="-11"/>
                <w:w w:val="120"/>
                <w:sz w:val="18"/>
              </w:rPr>
              <w:t xml:space="preserve"> </w:t>
            </w:r>
            <w:r>
              <w:rPr>
                <w:color w:val="231F20"/>
                <w:w w:val="120"/>
                <w:sz w:val="18"/>
              </w:rPr>
              <w:t>интонаций</w:t>
            </w:r>
          </w:p>
        </w:tc>
      </w:tr>
      <w:tr w:rsidR="00F4237C">
        <w:trPr>
          <w:trHeight w:val="1110"/>
        </w:trPr>
        <w:tc>
          <w:tcPr>
            <w:tcW w:w="1191" w:type="dxa"/>
          </w:tcPr>
          <w:p w:rsidR="00F4237C" w:rsidRDefault="00846A94">
            <w:pPr>
              <w:pStyle w:val="TableParagraph"/>
              <w:spacing w:before="70" w:line="225" w:lineRule="auto"/>
              <w:ind w:left="113" w:right="478"/>
              <w:rPr>
                <w:sz w:val="18"/>
              </w:rPr>
            </w:pPr>
            <w:r>
              <w:rPr>
                <w:color w:val="231F20"/>
                <w:w w:val="115"/>
                <w:sz w:val="18"/>
              </w:rPr>
              <w:t>Г)</w:t>
            </w:r>
            <w:r>
              <w:rPr>
                <w:color w:val="231F20"/>
                <w:spacing w:val="1"/>
                <w:w w:val="115"/>
                <w:sz w:val="18"/>
              </w:rPr>
              <w:t xml:space="preserve"> </w:t>
            </w:r>
            <w:r>
              <w:rPr>
                <w:color w:val="231F20"/>
                <w:w w:val="115"/>
                <w:sz w:val="18"/>
              </w:rPr>
              <w:t>0,5—2</w:t>
            </w:r>
          </w:p>
          <w:p w:rsidR="00F4237C" w:rsidRDefault="00846A94">
            <w:pPr>
              <w:pStyle w:val="TableParagraph"/>
              <w:spacing w:line="196" w:lineRule="exact"/>
              <w:ind w:left="113"/>
              <w:rPr>
                <w:sz w:val="18"/>
              </w:rPr>
            </w:pPr>
            <w:r>
              <w:rPr>
                <w:color w:val="231F20"/>
                <w:w w:val="120"/>
                <w:sz w:val="18"/>
              </w:rPr>
              <w:t>уч.</w:t>
            </w:r>
            <w:r>
              <w:rPr>
                <w:color w:val="231F20"/>
                <w:spacing w:val="7"/>
                <w:w w:val="120"/>
                <w:sz w:val="18"/>
              </w:rPr>
              <w:t xml:space="preserve"> </w:t>
            </w:r>
            <w:r>
              <w:rPr>
                <w:color w:val="231F20"/>
                <w:w w:val="120"/>
                <w:sz w:val="18"/>
              </w:rPr>
              <w:t>часа</w:t>
            </w:r>
          </w:p>
        </w:tc>
        <w:tc>
          <w:tcPr>
            <w:tcW w:w="1134" w:type="dxa"/>
          </w:tcPr>
          <w:p w:rsidR="00F4237C" w:rsidRDefault="00846A94">
            <w:pPr>
              <w:pStyle w:val="TableParagraph"/>
              <w:spacing w:before="60"/>
              <w:ind w:left="112"/>
              <w:rPr>
                <w:sz w:val="18"/>
              </w:rPr>
            </w:pPr>
            <w:r>
              <w:rPr>
                <w:color w:val="231F20"/>
                <w:w w:val="120"/>
                <w:sz w:val="18"/>
              </w:rPr>
              <w:t>Ритм</w:t>
            </w:r>
          </w:p>
        </w:tc>
        <w:tc>
          <w:tcPr>
            <w:tcW w:w="2211" w:type="dxa"/>
          </w:tcPr>
          <w:p w:rsidR="00F4237C" w:rsidRDefault="00846A94">
            <w:pPr>
              <w:pStyle w:val="TableParagraph"/>
              <w:spacing w:before="60" w:line="200" w:lineRule="exact"/>
              <w:ind w:left="112"/>
              <w:rPr>
                <w:sz w:val="18"/>
              </w:rPr>
            </w:pPr>
            <w:r>
              <w:rPr>
                <w:color w:val="231F20"/>
                <w:w w:val="120"/>
                <w:sz w:val="18"/>
              </w:rPr>
              <w:t>Звуки</w:t>
            </w:r>
            <w:r>
              <w:rPr>
                <w:color w:val="231F20"/>
                <w:spacing w:val="4"/>
                <w:w w:val="120"/>
                <w:sz w:val="18"/>
              </w:rPr>
              <w:t xml:space="preserve"> </w:t>
            </w:r>
            <w:r>
              <w:rPr>
                <w:color w:val="231F20"/>
                <w:w w:val="120"/>
                <w:sz w:val="18"/>
              </w:rPr>
              <w:t>длинные</w:t>
            </w:r>
          </w:p>
          <w:p w:rsidR="00F4237C" w:rsidRDefault="00846A94">
            <w:pPr>
              <w:pStyle w:val="TableParagraph"/>
              <w:spacing w:before="4" w:line="225" w:lineRule="auto"/>
              <w:ind w:left="112" w:right="188"/>
              <w:rPr>
                <w:sz w:val="18"/>
              </w:rPr>
            </w:pPr>
            <w:r>
              <w:rPr>
                <w:color w:val="231F20"/>
                <w:spacing w:val="-1"/>
                <w:w w:val="120"/>
                <w:sz w:val="18"/>
              </w:rPr>
              <w:t>и</w:t>
            </w:r>
            <w:r>
              <w:rPr>
                <w:color w:val="231F20"/>
                <w:spacing w:val="-10"/>
                <w:w w:val="120"/>
                <w:sz w:val="18"/>
              </w:rPr>
              <w:t xml:space="preserve"> </w:t>
            </w:r>
            <w:r>
              <w:rPr>
                <w:color w:val="231F20"/>
                <w:spacing w:val="-1"/>
                <w:w w:val="120"/>
                <w:sz w:val="18"/>
              </w:rPr>
              <w:t>короткие</w:t>
            </w:r>
            <w:r>
              <w:rPr>
                <w:color w:val="231F20"/>
                <w:spacing w:val="-10"/>
                <w:w w:val="120"/>
                <w:sz w:val="18"/>
              </w:rPr>
              <w:t xml:space="preserve"> </w:t>
            </w:r>
            <w:r>
              <w:rPr>
                <w:color w:val="231F20"/>
                <w:spacing w:val="-1"/>
                <w:w w:val="120"/>
                <w:sz w:val="18"/>
              </w:rPr>
              <w:t>(восьмые</w:t>
            </w:r>
            <w:r>
              <w:rPr>
                <w:color w:val="231F20"/>
                <w:spacing w:val="-51"/>
                <w:w w:val="120"/>
                <w:sz w:val="18"/>
              </w:rPr>
              <w:t xml:space="preserve"> </w:t>
            </w:r>
            <w:r>
              <w:rPr>
                <w:color w:val="231F20"/>
                <w:w w:val="120"/>
                <w:sz w:val="18"/>
              </w:rPr>
              <w:t>и</w:t>
            </w:r>
            <w:r>
              <w:rPr>
                <w:color w:val="231F20"/>
                <w:spacing w:val="2"/>
                <w:w w:val="120"/>
                <w:sz w:val="18"/>
              </w:rPr>
              <w:t xml:space="preserve"> </w:t>
            </w:r>
            <w:r>
              <w:rPr>
                <w:color w:val="231F20"/>
                <w:w w:val="120"/>
                <w:sz w:val="18"/>
              </w:rPr>
              <w:t>четвертные</w:t>
            </w:r>
            <w:r>
              <w:rPr>
                <w:color w:val="231F20"/>
                <w:spacing w:val="3"/>
                <w:w w:val="120"/>
                <w:sz w:val="18"/>
              </w:rPr>
              <w:t xml:space="preserve"> </w:t>
            </w:r>
            <w:r>
              <w:rPr>
                <w:color w:val="231F20"/>
                <w:w w:val="120"/>
                <w:sz w:val="18"/>
              </w:rPr>
              <w:t>дли-</w:t>
            </w:r>
            <w:r>
              <w:rPr>
                <w:color w:val="231F20"/>
                <w:spacing w:val="1"/>
                <w:w w:val="120"/>
                <w:sz w:val="18"/>
              </w:rPr>
              <w:t xml:space="preserve"> </w:t>
            </w:r>
            <w:r>
              <w:rPr>
                <w:color w:val="231F20"/>
                <w:w w:val="120"/>
                <w:sz w:val="18"/>
              </w:rPr>
              <w:t>тельности),</w:t>
            </w:r>
            <w:r>
              <w:rPr>
                <w:color w:val="231F20"/>
                <w:spacing w:val="8"/>
                <w:w w:val="120"/>
                <w:sz w:val="18"/>
              </w:rPr>
              <w:t xml:space="preserve"> </w:t>
            </w:r>
            <w:r>
              <w:rPr>
                <w:color w:val="231F20"/>
                <w:w w:val="120"/>
                <w:sz w:val="18"/>
              </w:rPr>
              <w:t>такт,</w:t>
            </w:r>
            <w:r>
              <w:rPr>
                <w:color w:val="231F20"/>
                <w:spacing w:val="1"/>
                <w:w w:val="120"/>
                <w:sz w:val="18"/>
              </w:rPr>
              <w:t xml:space="preserve"> </w:t>
            </w:r>
            <w:r>
              <w:rPr>
                <w:color w:val="231F20"/>
                <w:w w:val="120"/>
                <w:sz w:val="18"/>
              </w:rPr>
              <w:t>тактовая</w:t>
            </w:r>
            <w:r>
              <w:rPr>
                <w:color w:val="231F20"/>
                <w:spacing w:val="9"/>
                <w:w w:val="120"/>
                <w:sz w:val="18"/>
              </w:rPr>
              <w:t xml:space="preserve"> </w:t>
            </w:r>
            <w:r>
              <w:rPr>
                <w:color w:val="231F20"/>
                <w:w w:val="120"/>
                <w:sz w:val="18"/>
              </w:rPr>
              <w:t>черта</w:t>
            </w:r>
          </w:p>
        </w:tc>
        <w:tc>
          <w:tcPr>
            <w:tcW w:w="5602" w:type="dxa"/>
            <w:vMerge w:val="restart"/>
            <w:tcBorders>
              <w:top w:val="single" w:sz="6" w:space="0" w:color="231F20"/>
              <w:bottom w:val="single" w:sz="6" w:space="0" w:color="231F20"/>
            </w:tcBorders>
          </w:tcPr>
          <w:p w:rsidR="00F4237C" w:rsidRDefault="00846A94">
            <w:pPr>
              <w:pStyle w:val="TableParagraph"/>
              <w:spacing w:before="70" w:line="225" w:lineRule="auto"/>
              <w:ind w:left="112" w:right="94"/>
              <w:rPr>
                <w:sz w:val="18"/>
              </w:rPr>
            </w:pPr>
            <w:r>
              <w:rPr>
                <w:color w:val="231F20"/>
                <w:w w:val="120"/>
                <w:sz w:val="18"/>
              </w:rPr>
              <w:t>Определение на слух, прослеживание по нотной записи</w:t>
            </w:r>
            <w:r>
              <w:rPr>
                <w:color w:val="231F20"/>
                <w:spacing w:val="1"/>
                <w:w w:val="120"/>
                <w:sz w:val="18"/>
              </w:rPr>
              <w:t xml:space="preserve"> </w:t>
            </w:r>
            <w:r>
              <w:rPr>
                <w:color w:val="231F20"/>
                <w:w w:val="120"/>
                <w:sz w:val="18"/>
              </w:rPr>
              <w:t>ритмических рисунков, состоящих из различных длитель-</w:t>
            </w:r>
            <w:r>
              <w:rPr>
                <w:color w:val="231F20"/>
                <w:spacing w:val="-51"/>
                <w:w w:val="120"/>
                <w:sz w:val="18"/>
              </w:rPr>
              <w:t xml:space="preserve"> </w:t>
            </w:r>
            <w:r>
              <w:rPr>
                <w:color w:val="231F20"/>
                <w:w w:val="120"/>
                <w:sz w:val="18"/>
              </w:rPr>
              <w:t>ностей</w:t>
            </w:r>
            <w:r>
              <w:rPr>
                <w:color w:val="231F20"/>
                <w:spacing w:val="9"/>
                <w:w w:val="120"/>
                <w:sz w:val="18"/>
              </w:rPr>
              <w:t xml:space="preserve"> </w:t>
            </w:r>
            <w:r>
              <w:rPr>
                <w:color w:val="231F20"/>
                <w:w w:val="120"/>
                <w:sz w:val="18"/>
              </w:rPr>
              <w:t>и</w:t>
            </w:r>
            <w:r>
              <w:rPr>
                <w:color w:val="231F20"/>
                <w:spacing w:val="10"/>
                <w:w w:val="120"/>
                <w:sz w:val="18"/>
              </w:rPr>
              <w:t xml:space="preserve"> </w:t>
            </w:r>
            <w:r>
              <w:rPr>
                <w:color w:val="231F20"/>
                <w:w w:val="120"/>
                <w:sz w:val="18"/>
              </w:rPr>
              <w:t>пауз.</w:t>
            </w:r>
          </w:p>
          <w:p w:rsidR="00F4237C" w:rsidRDefault="00846A94">
            <w:pPr>
              <w:pStyle w:val="TableParagraph"/>
              <w:spacing w:line="225" w:lineRule="auto"/>
              <w:ind w:left="112" w:right="161"/>
              <w:rPr>
                <w:sz w:val="18"/>
              </w:rPr>
            </w:pPr>
            <w:r>
              <w:rPr>
                <w:color w:val="231F20"/>
                <w:w w:val="120"/>
                <w:sz w:val="18"/>
              </w:rPr>
              <w:t>Исполнение, импровизация с помощью звучащих жестов</w:t>
            </w:r>
            <w:r>
              <w:rPr>
                <w:color w:val="231F20"/>
                <w:spacing w:val="-51"/>
                <w:w w:val="120"/>
                <w:sz w:val="18"/>
              </w:rPr>
              <w:t xml:space="preserve"> </w:t>
            </w:r>
            <w:r>
              <w:rPr>
                <w:color w:val="231F20"/>
                <w:w w:val="120"/>
                <w:sz w:val="18"/>
              </w:rPr>
              <w:t>(хлопки,</w:t>
            </w:r>
            <w:r>
              <w:rPr>
                <w:color w:val="231F20"/>
                <w:spacing w:val="2"/>
                <w:w w:val="120"/>
                <w:sz w:val="18"/>
              </w:rPr>
              <w:t xml:space="preserve"> </w:t>
            </w:r>
            <w:r>
              <w:rPr>
                <w:color w:val="231F20"/>
                <w:w w:val="120"/>
                <w:sz w:val="18"/>
              </w:rPr>
              <w:t>шлепки,</w:t>
            </w:r>
            <w:r>
              <w:rPr>
                <w:color w:val="231F20"/>
                <w:spacing w:val="3"/>
                <w:w w:val="120"/>
                <w:sz w:val="18"/>
              </w:rPr>
              <w:t xml:space="preserve"> </w:t>
            </w:r>
            <w:r>
              <w:rPr>
                <w:color w:val="231F20"/>
                <w:w w:val="120"/>
                <w:sz w:val="18"/>
              </w:rPr>
              <w:t>притопы)</w:t>
            </w:r>
            <w:r>
              <w:rPr>
                <w:color w:val="231F20"/>
                <w:spacing w:val="2"/>
                <w:w w:val="120"/>
                <w:sz w:val="18"/>
              </w:rPr>
              <w:t xml:space="preserve"> </w:t>
            </w:r>
            <w:r>
              <w:rPr>
                <w:color w:val="231F20"/>
                <w:w w:val="120"/>
                <w:sz w:val="18"/>
              </w:rPr>
              <w:t>и/или</w:t>
            </w:r>
            <w:r>
              <w:rPr>
                <w:color w:val="231F20"/>
                <w:spacing w:val="3"/>
                <w:w w:val="120"/>
                <w:sz w:val="18"/>
              </w:rPr>
              <w:t xml:space="preserve"> </w:t>
            </w:r>
            <w:r>
              <w:rPr>
                <w:color w:val="231F20"/>
                <w:w w:val="120"/>
                <w:sz w:val="18"/>
              </w:rPr>
              <w:t>ударных</w:t>
            </w:r>
            <w:r>
              <w:rPr>
                <w:color w:val="231F20"/>
                <w:spacing w:val="3"/>
                <w:w w:val="120"/>
                <w:sz w:val="18"/>
              </w:rPr>
              <w:t xml:space="preserve"> </w:t>
            </w:r>
            <w:r>
              <w:rPr>
                <w:color w:val="231F20"/>
                <w:w w:val="120"/>
                <w:sz w:val="18"/>
              </w:rPr>
              <w:t>инструментов</w:t>
            </w:r>
            <w:r>
              <w:rPr>
                <w:color w:val="231F20"/>
                <w:spacing w:val="-51"/>
                <w:w w:val="120"/>
                <w:sz w:val="18"/>
              </w:rPr>
              <w:t xml:space="preserve"> </w:t>
            </w:r>
            <w:r>
              <w:rPr>
                <w:color w:val="231F20"/>
                <w:w w:val="120"/>
                <w:sz w:val="18"/>
              </w:rPr>
              <w:t>простых</w:t>
            </w:r>
            <w:r>
              <w:rPr>
                <w:color w:val="231F20"/>
                <w:spacing w:val="9"/>
                <w:w w:val="120"/>
                <w:sz w:val="18"/>
              </w:rPr>
              <w:t xml:space="preserve"> </w:t>
            </w:r>
            <w:r>
              <w:rPr>
                <w:color w:val="231F20"/>
                <w:w w:val="120"/>
                <w:sz w:val="18"/>
              </w:rPr>
              <w:t>ритмов.</w:t>
            </w:r>
          </w:p>
          <w:p w:rsidR="00F4237C" w:rsidRDefault="00846A94">
            <w:pPr>
              <w:pStyle w:val="TableParagraph"/>
              <w:spacing w:line="225" w:lineRule="auto"/>
              <w:ind w:left="112"/>
              <w:rPr>
                <w:sz w:val="18"/>
              </w:rPr>
            </w:pPr>
            <w:r>
              <w:rPr>
                <w:color w:val="231F20"/>
                <w:w w:val="115"/>
                <w:sz w:val="18"/>
              </w:rPr>
              <w:t>Игра</w:t>
            </w:r>
            <w:r>
              <w:rPr>
                <w:color w:val="231F20"/>
                <w:spacing w:val="29"/>
                <w:w w:val="115"/>
                <w:sz w:val="18"/>
              </w:rPr>
              <w:t xml:space="preserve"> </w:t>
            </w:r>
            <w:r>
              <w:rPr>
                <w:color w:val="231F20"/>
                <w:w w:val="115"/>
                <w:sz w:val="18"/>
              </w:rPr>
              <w:t>«Ритмическое</w:t>
            </w:r>
            <w:r>
              <w:rPr>
                <w:color w:val="231F20"/>
                <w:spacing w:val="30"/>
                <w:w w:val="115"/>
                <w:sz w:val="18"/>
              </w:rPr>
              <w:t xml:space="preserve"> </w:t>
            </w:r>
            <w:r>
              <w:rPr>
                <w:color w:val="231F20"/>
                <w:w w:val="115"/>
                <w:sz w:val="18"/>
              </w:rPr>
              <w:t>эхо»,</w:t>
            </w:r>
            <w:r>
              <w:rPr>
                <w:color w:val="231F20"/>
                <w:spacing w:val="30"/>
                <w:w w:val="115"/>
                <w:sz w:val="18"/>
              </w:rPr>
              <w:t xml:space="preserve"> </w:t>
            </w:r>
            <w:r>
              <w:rPr>
                <w:color w:val="231F20"/>
                <w:w w:val="115"/>
                <w:sz w:val="18"/>
              </w:rPr>
              <w:t>прохлопывание</w:t>
            </w:r>
            <w:r>
              <w:rPr>
                <w:color w:val="231F20"/>
                <w:spacing w:val="29"/>
                <w:w w:val="115"/>
                <w:sz w:val="18"/>
              </w:rPr>
              <w:t xml:space="preserve"> </w:t>
            </w:r>
            <w:r>
              <w:rPr>
                <w:color w:val="231F20"/>
                <w:w w:val="115"/>
                <w:sz w:val="18"/>
              </w:rPr>
              <w:t>ритма</w:t>
            </w:r>
            <w:r>
              <w:rPr>
                <w:color w:val="231F20"/>
                <w:spacing w:val="30"/>
                <w:w w:val="115"/>
                <w:sz w:val="18"/>
              </w:rPr>
              <w:t xml:space="preserve"> </w:t>
            </w:r>
            <w:r>
              <w:rPr>
                <w:color w:val="231F20"/>
                <w:w w:val="115"/>
                <w:sz w:val="18"/>
              </w:rPr>
              <w:t>по</w:t>
            </w:r>
            <w:r>
              <w:rPr>
                <w:color w:val="231F20"/>
                <w:spacing w:val="30"/>
                <w:w w:val="115"/>
                <w:sz w:val="18"/>
              </w:rPr>
              <w:t xml:space="preserve"> </w:t>
            </w:r>
            <w:r>
              <w:rPr>
                <w:color w:val="231F20"/>
                <w:w w:val="115"/>
                <w:sz w:val="18"/>
              </w:rPr>
              <w:t>ритми-</w:t>
            </w:r>
            <w:r>
              <w:rPr>
                <w:color w:val="231F20"/>
                <w:spacing w:val="-49"/>
                <w:w w:val="115"/>
                <w:sz w:val="18"/>
              </w:rPr>
              <w:t xml:space="preserve"> </w:t>
            </w:r>
            <w:r>
              <w:rPr>
                <w:color w:val="231F20"/>
                <w:w w:val="115"/>
                <w:sz w:val="18"/>
              </w:rPr>
              <w:t>ческим</w:t>
            </w:r>
            <w:r>
              <w:rPr>
                <w:color w:val="231F20"/>
                <w:spacing w:val="1"/>
                <w:w w:val="115"/>
                <w:sz w:val="18"/>
              </w:rPr>
              <w:t xml:space="preserve"> </w:t>
            </w:r>
            <w:r>
              <w:rPr>
                <w:color w:val="231F20"/>
                <w:w w:val="115"/>
                <w:sz w:val="18"/>
              </w:rPr>
              <w:t>карточкам,</w:t>
            </w:r>
            <w:r>
              <w:rPr>
                <w:color w:val="231F20"/>
                <w:spacing w:val="1"/>
                <w:w w:val="115"/>
                <w:sz w:val="18"/>
              </w:rPr>
              <w:t xml:space="preserve"> </w:t>
            </w:r>
            <w:r>
              <w:rPr>
                <w:color w:val="231F20"/>
                <w:w w:val="115"/>
                <w:sz w:val="18"/>
              </w:rPr>
              <w:t>проговаривание</w:t>
            </w:r>
            <w:r>
              <w:rPr>
                <w:color w:val="231F20"/>
                <w:spacing w:val="1"/>
                <w:w w:val="115"/>
                <w:sz w:val="18"/>
              </w:rPr>
              <w:t xml:space="preserve"> </w:t>
            </w:r>
            <w:r>
              <w:rPr>
                <w:color w:val="231F20"/>
                <w:w w:val="115"/>
                <w:sz w:val="18"/>
              </w:rPr>
              <w:t>с</w:t>
            </w:r>
            <w:r>
              <w:rPr>
                <w:color w:val="231F20"/>
                <w:spacing w:val="1"/>
                <w:w w:val="115"/>
                <w:sz w:val="18"/>
              </w:rPr>
              <w:t xml:space="preserve"> </w:t>
            </w:r>
            <w:r>
              <w:rPr>
                <w:color w:val="231F20"/>
                <w:w w:val="115"/>
                <w:sz w:val="18"/>
              </w:rPr>
              <w:t>использованием</w:t>
            </w:r>
            <w:r>
              <w:rPr>
                <w:color w:val="231F20"/>
                <w:spacing w:val="1"/>
                <w:w w:val="115"/>
                <w:sz w:val="18"/>
              </w:rPr>
              <w:t xml:space="preserve"> </w:t>
            </w:r>
            <w:r>
              <w:rPr>
                <w:color w:val="231F20"/>
                <w:w w:val="115"/>
                <w:sz w:val="18"/>
              </w:rPr>
              <w:t>ритмослогов.</w:t>
            </w:r>
            <w:r>
              <w:rPr>
                <w:color w:val="231F20"/>
                <w:spacing w:val="1"/>
                <w:w w:val="115"/>
                <w:sz w:val="18"/>
              </w:rPr>
              <w:t xml:space="preserve"> </w:t>
            </w:r>
            <w:r>
              <w:rPr>
                <w:color w:val="231F20"/>
                <w:w w:val="115"/>
                <w:sz w:val="18"/>
              </w:rPr>
              <w:t>Разучивание,</w:t>
            </w:r>
            <w:r>
              <w:rPr>
                <w:color w:val="231F20"/>
                <w:spacing w:val="1"/>
                <w:w w:val="115"/>
                <w:sz w:val="18"/>
              </w:rPr>
              <w:t xml:space="preserve"> </w:t>
            </w:r>
            <w:r>
              <w:rPr>
                <w:color w:val="231F20"/>
                <w:w w:val="115"/>
                <w:sz w:val="18"/>
              </w:rPr>
              <w:t>исполнение</w:t>
            </w:r>
            <w:r>
              <w:rPr>
                <w:color w:val="231F20"/>
                <w:spacing w:val="1"/>
                <w:w w:val="115"/>
                <w:sz w:val="18"/>
              </w:rPr>
              <w:t xml:space="preserve"> </w:t>
            </w:r>
            <w:r>
              <w:rPr>
                <w:color w:val="231F20"/>
                <w:w w:val="115"/>
                <w:sz w:val="18"/>
              </w:rPr>
              <w:t>на</w:t>
            </w:r>
            <w:r>
              <w:rPr>
                <w:color w:val="231F20"/>
                <w:spacing w:val="1"/>
                <w:w w:val="115"/>
                <w:sz w:val="18"/>
              </w:rPr>
              <w:t xml:space="preserve"> </w:t>
            </w:r>
            <w:r>
              <w:rPr>
                <w:color w:val="231F20"/>
                <w:w w:val="115"/>
                <w:sz w:val="18"/>
              </w:rPr>
              <w:t>ударных</w:t>
            </w:r>
            <w:r>
              <w:rPr>
                <w:color w:val="231F20"/>
                <w:spacing w:val="1"/>
                <w:w w:val="115"/>
                <w:sz w:val="18"/>
              </w:rPr>
              <w:t xml:space="preserve"> </w:t>
            </w:r>
            <w:r>
              <w:rPr>
                <w:color w:val="231F20"/>
                <w:w w:val="115"/>
                <w:sz w:val="18"/>
              </w:rPr>
              <w:t>инструментах</w:t>
            </w:r>
            <w:r>
              <w:rPr>
                <w:color w:val="231F20"/>
                <w:spacing w:val="15"/>
                <w:w w:val="115"/>
                <w:sz w:val="18"/>
              </w:rPr>
              <w:t xml:space="preserve"> </w:t>
            </w:r>
            <w:r>
              <w:rPr>
                <w:color w:val="231F20"/>
                <w:w w:val="115"/>
                <w:sz w:val="18"/>
              </w:rPr>
              <w:t>ритмической</w:t>
            </w:r>
            <w:r>
              <w:rPr>
                <w:color w:val="231F20"/>
                <w:spacing w:val="15"/>
                <w:w w:val="115"/>
                <w:sz w:val="18"/>
              </w:rPr>
              <w:t xml:space="preserve"> </w:t>
            </w:r>
            <w:r>
              <w:rPr>
                <w:color w:val="231F20"/>
                <w:w w:val="115"/>
                <w:sz w:val="18"/>
              </w:rPr>
              <w:t>партитуры.</w:t>
            </w:r>
          </w:p>
        </w:tc>
      </w:tr>
      <w:tr w:rsidR="00F4237C">
        <w:trPr>
          <w:trHeight w:val="954"/>
        </w:trPr>
        <w:tc>
          <w:tcPr>
            <w:tcW w:w="1191" w:type="dxa"/>
            <w:tcBorders>
              <w:bottom w:val="single" w:sz="6" w:space="0" w:color="231F20"/>
            </w:tcBorders>
          </w:tcPr>
          <w:p w:rsidR="00F4237C" w:rsidRDefault="00846A94">
            <w:pPr>
              <w:pStyle w:val="TableParagraph"/>
              <w:spacing w:before="60" w:line="200" w:lineRule="exact"/>
              <w:ind w:left="113"/>
              <w:rPr>
                <w:sz w:val="18"/>
              </w:rPr>
            </w:pPr>
            <w:r>
              <w:rPr>
                <w:color w:val="231F20"/>
                <w:w w:val="110"/>
                <w:sz w:val="18"/>
              </w:rPr>
              <w:t>Д)</w:t>
            </w:r>
          </w:p>
          <w:p w:rsidR="00F4237C" w:rsidRDefault="00846A94">
            <w:pPr>
              <w:pStyle w:val="TableParagraph"/>
              <w:spacing w:line="194" w:lineRule="exact"/>
              <w:ind w:left="113"/>
              <w:rPr>
                <w:sz w:val="18"/>
              </w:rPr>
            </w:pPr>
            <w:r>
              <w:rPr>
                <w:color w:val="231F20"/>
                <w:w w:val="120"/>
                <w:sz w:val="18"/>
              </w:rPr>
              <w:t>0,5—4</w:t>
            </w:r>
            <w:r>
              <w:rPr>
                <w:color w:val="231F20"/>
                <w:spacing w:val="6"/>
                <w:w w:val="120"/>
                <w:sz w:val="18"/>
              </w:rPr>
              <w:t xml:space="preserve"> </w:t>
            </w:r>
            <w:r>
              <w:rPr>
                <w:color w:val="231F20"/>
                <w:w w:val="120"/>
                <w:sz w:val="18"/>
              </w:rPr>
              <w:t>уч.</w:t>
            </w:r>
          </w:p>
          <w:p w:rsidR="00F4237C" w:rsidRDefault="00846A94">
            <w:pPr>
              <w:pStyle w:val="TableParagraph"/>
              <w:spacing w:line="200" w:lineRule="exact"/>
              <w:ind w:left="113"/>
              <w:rPr>
                <w:sz w:val="12"/>
              </w:rPr>
            </w:pPr>
            <w:r>
              <w:rPr>
                <w:color w:val="231F20"/>
                <w:w w:val="120"/>
                <w:sz w:val="18"/>
              </w:rPr>
              <w:t>часа</w:t>
            </w:r>
            <w:r>
              <w:rPr>
                <w:color w:val="231F20"/>
                <w:w w:val="120"/>
                <w:position w:val="4"/>
                <w:sz w:val="12"/>
              </w:rPr>
              <w:t>1</w:t>
            </w:r>
          </w:p>
        </w:tc>
        <w:tc>
          <w:tcPr>
            <w:tcW w:w="1134" w:type="dxa"/>
          </w:tcPr>
          <w:p w:rsidR="00F4237C" w:rsidRDefault="00846A94">
            <w:pPr>
              <w:pStyle w:val="TableParagraph"/>
              <w:spacing w:before="70" w:line="225" w:lineRule="auto"/>
              <w:ind w:left="112"/>
              <w:rPr>
                <w:sz w:val="18"/>
              </w:rPr>
            </w:pPr>
            <w:r>
              <w:rPr>
                <w:color w:val="231F20"/>
                <w:w w:val="115"/>
                <w:sz w:val="18"/>
              </w:rPr>
              <w:t>Ритмиче-</w:t>
            </w:r>
            <w:r>
              <w:rPr>
                <w:color w:val="231F20"/>
                <w:spacing w:val="-49"/>
                <w:w w:val="115"/>
                <w:sz w:val="18"/>
              </w:rPr>
              <w:t xml:space="preserve"> </w:t>
            </w:r>
            <w:r>
              <w:rPr>
                <w:color w:val="231F20"/>
                <w:w w:val="120"/>
                <w:sz w:val="18"/>
              </w:rPr>
              <w:t>ский</w:t>
            </w:r>
            <w:r>
              <w:rPr>
                <w:color w:val="231F20"/>
                <w:spacing w:val="1"/>
                <w:w w:val="120"/>
                <w:sz w:val="18"/>
              </w:rPr>
              <w:t xml:space="preserve"> </w:t>
            </w:r>
            <w:r>
              <w:rPr>
                <w:color w:val="231F20"/>
                <w:w w:val="120"/>
                <w:sz w:val="18"/>
              </w:rPr>
              <w:t>рисунок</w:t>
            </w:r>
          </w:p>
        </w:tc>
        <w:tc>
          <w:tcPr>
            <w:tcW w:w="2211" w:type="dxa"/>
            <w:tcBorders>
              <w:bottom w:val="single" w:sz="6" w:space="0" w:color="231F20"/>
            </w:tcBorders>
          </w:tcPr>
          <w:p w:rsidR="00F4237C" w:rsidRDefault="00846A94">
            <w:pPr>
              <w:pStyle w:val="TableParagraph"/>
              <w:spacing w:before="70" w:line="225" w:lineRule="auto"/>
              <w:ind w:left="112" w:right="302"/>
              <w:rPr>
                <w:sz w:val="18"/>
              </w:rPr>
            </w:pPr>
            <w:r>
              <w:rPr>
                <w:color w:val="231F20"/>
                <w:w w:val="120"/>
                <w:sz w:val="18"/>
              </w:rPr>
              <w:t>Длительности</w:t>
            </w:r>
            <w:r>
              <w:rPr>
                <w:color w:val="231F20"/>
                <w:spacing w:val="1"/>
                <w:w w:val="120"/>
                <w:sz w:val="18"/>
              </w:rPr>
              <w:t xml:space="preserve"> </w:t>
            </w:r>
            <w:r>
              <w:rPr>
                <w:color w:val="231F20"/>
                <w:w w:val="120"/>
                <w:sz w:val="18"/>
              </w:rPr>
              <w:t>половинная,</w:t>
            </w:r>
            <w:r>
              <w:rPr>
                <w:color w:val="231F20"/>
                <w:spacing w:val="7"/>
                <w:w w:val="120"/>
                <w:sz w:val="18"/>
              </w:rPr>
              <w:t xml:space="preserve"> </w:t>
            </w:r>
            <w:r>
              <w:rPr>
                <w:color w:val="231F20"/>
                <w:w w:val="120"/>
                <w:sz w:val="18"/>
              </w:rPr>
              <w:t>целая,</w:t>
            </w:r>
            <w:r>
              <w:rPr>
                <w:color w:val="231F20"/>
                <w:spacing w:val="-51"/>
                <w:w w:val="120"/>
                <w:sz w:val="18"/>
              </w:rPr>
              <w:t xml:space="preserve"> </w:t>
            </w:r>
            <w:r>
              <w:rPr>
                <w:color w:val="231F20"/>
                <w:w w:val="120"/>
                <w:sz w:val="18"/>
              </w:rPr>
              <w:t>шестнадцатые.</w:t>
            </w:r>
          </w:p>
        </w:tc>
        <w:tc>
          <w:tcPr>
            <w:tcW w:w="5602" w:type="dxa"/>
            <w:vMerge/>
            <w:tcBorders>
              <w:top w:val="nil"/>
              <w:bottom w:val="single" w:sz="6" w:space="0" w:color="231F20"/>
            </w:tcBorders>
          </w:tcPr>
          <w:p w:rsidR="00F4237C" w:rsidRDefault="00F4237C">
            <w:pPr>
              <w:rPr>
                <w:sz w:val="2"/>
                <w:szCs w:val="2"/>
              </w:rPr>
            </w:pPr>
          </w:p>
        </w:tc>
      </w:tr>
    </w:tbl>
    <w:p w:rsidR="00F4237C" w:rsidRDefault="00F4237C">
      <w:pPr>
        <w:rPr>
          <w:sz w:val="2"/>
          <w:szCs w:val="2"/>
        </w:rPr>
        <w:sectPr w:rsidR="00F4237C">
          <w:footerReference w:type="even" r:id="rId29"/>
          <w:pgSz w:w="12020" w:h="7830" w:orient="landscape"/>
          <w:pgMar w:top="640" w:right="600" w:bottom="280" w:left="1020" w:header="0" w:footer="0" w:gutter="0"/>
          <w:cols w:space="720"/>
        </w:sectPr>
      </w:pPr>
    </w:p>
    <w:p w:rsidR="00F4237C" w:rsidRDefault="001C27CB">
      <w:pPr>
        <w:pStyle w:val="a3"/>
        <w:spacing w:before="10"/>
        <w:ind w:left="0" w:right="0" w:firstLine="0"/>
        <w:jc w:val="left"/>
        <w:rPr>
          <w:i/>
          <w:sz w:val="2"/>
        </w:rPr>
      </w:pPr>
      <w:r>
        <w:lastRenderedPageBreak/>
        <w:pict>
          <v:shape id="_x0000_s1166" type="#_x0000_t202" style="position:absolute;margin-left:33.95pt;margin-top:35.85pt;width:12.5pt;height:84.15pt;z-index:15768576;mso-position-horizontal-relative:page;mso-position-vertical-relative:page" filled="f" stroked="f">
            <v:textbox style="layout-flow:vertical;mso-next-textbox:#_x0000_s1166" inset="0,0,0,0">
              <w:txbxContent>
                <w:p w:rsidR="001C27CB" w:rsidRDefault="001C27CB">
                  <w:pPr>
                    <w:spacing w:before="15"/>
                    <w:ind w:left="20"/>
                    <w:rPr>
                      <w:rFonts w:ascii="Trebuchet MS" w:hAnsi="Trebuchet MS"/>
                      <w:sz w:val="18"/>
                    </w:rPr>
                  </w:pPr>
                  <w:r>
                    <w:rPr>
                      <w:rFonts w:ascii="Trebuchet MS" w:hAnsi="Trebuchet MS"/>
                      <w:color w:val="231F20"/>
                      <w:w w:val="90"/>
                      <w:sz w:val="18"/>
                    </w:rPr>
                    <w:t>МУЗЫКА.</w:t>
                  </w:r>
                  <w:r>
                    <w:rPr>
                      <w:rFonts w:ascii="Trebuchet MS" w:hAnsi="Trebuchet MS"/>
                      <w:color w:val="231F20"/>
                      <w:spacing w:val="15"/>
                      <w:w w:val="90"/>
                      <w:sz w:val="18"/>
                    </w:rPr>
                    <w:t xml:space="preserve"> </w:t>
                  </w:r>
                  <w:r>
                    <w:rPr>
                      <w:rFonts w:ascii="Trebuchet MS" w:hAnsi="Trebuchet MS"/>
                      <w:color w:val="231F20"/>
                      <w:w w:val="90"/>
                      <w:sz w:val="18"/>
                    </w:rPr>
                    <w:t>1—4</w:t>
                  </w:r>
                  <w:r>
                    <w:rPr>
                      <w:rFonts w:ascii="Trebuchet MS" w:hAnsi="Trebuchet MS"/>
                      <w:color w:val="231F20"/>
                      <w:spacing w:val="16"/>
                      <w:w w:val="90"/>
                      <w:sz w:val="18"/>
                    </w:rPr>
                    <w:t xml:space="preserve"> </w:t>
                  </w:r>
                  <w:r>
                    <w:rPr>
                      <w:rFonts w:ascii="Trebuchet MS" w:hAnsi="Trebuchet MS"/>
                      <w:color w:val="231F20"/>
                      <w:w w:val="90"/>
                      <w:sz w:val="18"/>
                    </w:rPr>
                    <w:t>классы</w:t>
                  </w:r>
                </w:p>
              </w:txbxContent>
            </v:textbox>
            <w10:wrap anchorx="page" anchory="page"/>
          </v:shape>
        </w:pict>
      </w: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F4237C">
        <w:trPr>
          <w:trHeight w:val="1795"/>
        </w:trPr>
        <w:tc>
          <w:tcPr>
            <w:tcW w:w="1191" w:type="dxa"/>
            <w:tcBorders>
              <w:left w:val="single" w:sz="6" w:space="0" w:color="231F20"/>
            </w:tcBorders>
          </w:tcPr>
          <w:p w:rsidR="00F4237C" w:rsidRDefault="00F4237C">
            <w:pPr>
              <w:pStyle w:val="TableParagraph"/>
              <w:rPr>
                <w:sz w:val="18"/>
              </w:rPr>
            </w:pPr>
          </w:p>
        </w:tc>
        <w:tc>
          <w:tcPr>
            <w:tcW w:w="1134" w:type="dxa"/>
          </w:tcPr>
          <w:p w:rsidR="00F4237C" w:rsidRDefault="00F4237C">
            <w:pPr>
              <w:pStyle w:val="TableParagraph"/>
              <w:rPr>
                <w:sz w:val="18"/>
              </w:rPr>
            </w:pPr>
          </w:p>
        </w:tc>
        <w:tc>
          <w:tcPr>
            <w:tcW w:w="2211" w:type="dxa"/>
          </w:tcPr>
          <w:p w:rsidR="00F4237C" w:rsidRDefault="00846A94">
            <w:pPr>
              <w:pStyle w:val="TableParagraph"/>
              <w:spacing w:before="62"/>
              <w:ind w:left="112" w:right="171"/>
              <w:rPr>
                <w:sz w:val="18"/>
              </w:rPr>
            </w:pPr>
            <w:r>
              <w:rPr>
                <w:color w:val="231F20"/>
                <w:w w:val="120"/>
                <w:sz w:val="18"/>
              </w:rPr>
              <w:t>Паузы. Ритмические</w:t>
            </w:r>
            <w:r>
              <w:rPr>
                <w:color w:val="231F20"/>
                <w:spacing w:val="-51"/>
                <w:w w:val="120"/>
                <w:sz w:val="18"/>
              </w:rPr>
              <w:t xml:space="preserve"> </w:t>
            </w:r>
            <w:r>
              <w:rPr>
                <w:color w:val="231F20"/>
                <w:w w:val="120"/>
                <w:sz w:val="18"/>
              </w:rPr>
              <w:t>рисунки.</w:t>
            </w:r>
            <w:r>
              <w:rPr>
                <w:color w:val="231F20"/>
                <w:spacing w:val="7"/>
                <w:w w:val="120"/>
                <w:sz w:val="18"/>
              </w:rPr>
              <w:t xml:space="preserve"> </w:t>
            </w:r>
            <w:r>
              <w:rPr>
                <w:color w:val="231F20"/>
                <w:w w:val="120"/>
                <w:sz w:val="18"/>
              </w:rPr>
              <w:t>Ритмиче-</w:t>
            </w:r>
            <w:r>
              <w:rPr>
                <w:color w:val="231F20"/>
                <w:spacing w:val="1"/>
                <w:w w:val="120"/>
                <w:sz w:val="18"/>
              </w:rPr>
              <w:t xml:space="preserve"> </w:t>
            </w:r>
            <w:r>
              <w:rPr>
                <w:color w:val="231F20"/>
                <w:w w:val="120"/>
                <w:sz w:val="18"/>
              </w:rPr>
              <w:t>ская</w:t>
            </w:r>
            <w:r>
              <w:rPr>
                <w:color w:val="231F20"/>
                <w:spacing w:val="10"/>
                <w:w w:val="120"/>
                <w:sz w:val="18"/>
              </w:rPr>
              <w:t xml:space="preserve"> </w:t>
            </w:r>
            <w:r>
              <w:rPr>
                <w:color w:val="231F20"/>
                <w:w w:val="120"/>
                <w:sz w:val="18"/>
              </w:rPr>
              <w:t>партитура</w:t>
            </w:r>
          </w:p>
        </w:tc>
        <w:tc>
          <w:tcPr>
            <w:tcW w:w="5602" w:type="dxa"/>
          </w:tcPr>
          <w:p w:rsidR="00F4237C" w:rsidRDefault="00846A94">
            <w:pPr>
              <w:pStyle w:val="TableParagraph"/>
              <w:spacing w:before="62"/>
              <w:ind w:left="112" w:right="330"/>
              <w:rPr>
                <w:sz w:val="18"/>
              </w:rPr>
            </w:pPr>
            <w:r>
              <w:rPr>
                <w:color w:val="231F20"/>
                <w:w w:val="115"/>
                <w:sz w:val="18"/>
              </w:rPr>
              <w:t>Слушание</w:t>
            </w:r>
            <w:r>
              <w:rPr>
                <w:color w:val="231F20"/>
                <w:spacing w:val="38"/>
                <w:w w:val="115"/>
                <w:sz w:val="18"/>
              </w:rPr>
              <w:t xml:space="preserve"> </w:t>
            </w:r>
            <w:r>
              <w:rPr>
                <w:color w:val="231F20"/>
                <w:w w:val="115"/>
                <w:sz w:val="18"/>
              </w:rPr>
              <w:t>музыкальных</w:t>
            </w:r>
            <w:r>
              <w:rPr>
                <w:color w:val="231F20"/>
                <w:spacing w:val="38"/>
                <w:w w:val="115"/>
                <w:sz w:val="18"/>
              </w:rPr>
              <w:t xml:space="preserve"> </w:t>
            </w:r>
            <w:r>
              <w:rPr>
                <w:color w:val="231F20"/>
                <w:w w:val="115"/>
                <w:sz w:val="18"/>
              </w:rPr>
              <w:t>произведений</w:t>
            </w:r>
            <w:r>
              <w:rPr>
                <w:color w:val="231F20"/>
                <w:spacing w:val="38"/>
                <w:w w:val="115"/>
                <w:sz w:val="18"/>
              </w:rPr>
              <w:t xml:space="preserve"> </w:t>
            </w:r>
            <w:r>
              <w:rPr>
                <w:color w:val="231F20"/>
                <w:w w:val="115"/>
                <w:sz w:val="18"/>
              </w:rPr>
              <w:t>с</w:t>
            </w:r>
            <w:r>
              <w:rPr>
                <w:color w:val="231F20"/>
                <w:spacing w:val="39"/>
                <w:w w:val="115"/>
                <w:sz w:val="18"/>
              </w:rPr>
              <w:t xml:space="preserve"> </w:t>
            </w:r>
            <w:r>
              <w:rPr>
                <w:color w:val="231F20"/>
                <w:w w:val="115"/>
                <w:sz w:val="18"/>
              </w:rPr>
              <w:t>ярко</w:t>
            </w:r>
            <w:r>
              <w:rPr>
                <w:color w:val="231F20"/>
                <w:spacing w:val="38"/>
                <w:w w:val="115"/>
                <w:sz w:val="18"/>
              </w:rPr>
              <w:t xml:space="preserve"> </w:t>
            </w:r>
            <w:r>
              <w:rPr>
                <w:color w:val="231F20"/>
                <w:w w:val="115"/>
                <w:sz w:val="18"/>
              </w:rPr>
              <w:t>выражен-</w:t>
            </w:r>
            <w:r>
              <w:rPr>
                <w:color w:val="231F20"/>
                <w:spacing w:val="-49"/>
                <w:w w:val="115"/>
                <w:sz w:val="18"/>
              </w:rPr>
              <w:t xml:space="preserve"> </w:t>
            </w:r>
            <w:r>
              <w:rPr>
                <w:color w:val="231F20"/>
                <w:w w:val="115"/>
                <w:sz w:val="18"/>
              </w:rPr>
              <w:t>ным</w:t>
            </w:r>
            <w:r>
              <w:rPr>
                <w:color w:val="231F20"/>
                <w:spacing w:val="1"/>
                <w:w w:val="115"/>
                <w:sz w:val="18"/>
              </w:rPr>
              <w:t xml:space="preserve"> </w:t>
            </w:r>
            <w:r>
              <w:rPr>
                <w:color w:val="231F20"/>
                <w:w w:val="115"/>
                <w:sz w:val="18"/>
              </w:rPr>
              <w:t>ритмическим</w:t>
            </w:r>
            <w:r>
              <w:rPr>
                <w:color w:val="231F20"/>
                <w:spacing w:val="1"/>
                <w:w w:val="115"/>
                <w:sz w:val="18"/>
              </w:rPr>
              <w:t xml:space="preserve"> </w:t>
            </w:r>
            <w:r>
              <w:rPr>
                <w:color w:val="231F20"/>
                <w:w w:val="115"/>
                <w:sz w:val="18"/>
              </w:rPr>
              <w:t>рисунком,</w:t>
            </w:r>
            <w:r>
              <w:rPr>
                <w:color w:val="231F20"/>
                <w:spacing w:val="1"/>
                <w:w w:val="115"/>
                <w:sz w:val="18"/>
              </w:rPr>
              <w:t xml:space="preserve"> </w:t>
            </w:r>
            <w:r>
              <w:rPr>
                <w:color w:val="231F20"/>
                <w:w w:val="115"/>
                <w:sz w:val="18"/>
              </w:rPr>
              <w:t>воспроизведение</w:t>
            </w:r>
            <w:r>
              <w:rPr>
                <w:color w:val="231F20"/>
                <w:spacing w:val="1"/>
                <w:w w:val="115"/>
                <w:sz w:val="18"/>
              </w:rPr>
              <w:t xml:space="preserve"> </w:t>
            </w:r>
            <w:r>
              <w:rPr>
                <w:color w:val="231F20"/>
                <w:w w:val="115"/>
                <w:sz w:val="18"/>
              </w:rPr>
              <w:t>данного</w:t>
            </w:r>
            <w:r>
              <w:rPr>
                <w:color w:val="231F20"/>
                <w:spacing w:val="1"/>
                <w:w w:val="115"/>
                <w:sz w:val="18"/>
              </w:rPr>
              <w:t xml:space="preserve"> </w:t>
            </w:r>
            <w:r>
              <w:rPr>
                <w:color w:val="231F20"/>
                <w:w w:val="115"/>
                <w:sz w:val="18"/>
              </w:rPr>
              <w:t>ритма</w:t>
            </w:r>
            <w:r>
              <w:rPr>
                <w:color w:val="231F20"/>
                <w:spacing w:val="14"/>
                <w:w w:val="115"/>
                <w:sz w:val="18"/>
              </w:rPr>
              <w:t xml:space="preserve"> </w:t>
            </w:r>
            <w:r>
              <w:rPr>
                <w:color w:val="231F20"/>
                <w:w w:val="115"/>
                <w:sz w:val="18"/>
              </w:rPr>
              <w:t>по</w:t>
            </w:r>
            <w:r>
              <w:rPr>
                <w:color w:val="231F20"/>
                <w:spacing w:val="14"/>
                <w:w w:val="115"/>
                <w:sz w:val="18"/>
              </w:rPr>
              <w:t xml:space="preserve"> </w:t>
            </w:r>
            <w:r>
              <w:rPr>
                <w:color w:val="231F20"/>
                <w:w w:val="115"/>
                <w:sz w:val="18"/>
              </w:rPr>
              <w:t>памяти</w:t>
            </w:r>
            <w:r>
              <w:rPr>
                <w:color w:val="231F20"/>
                <w:spacing w:val="15"/>
                <w:w w:val="115"/>
                <w:sz w:val="18"/>
              </w:rPr>
              <w:t xml:space="preserve"> </w:t>
            </w:r>
            <w:r>
              <w:rPr>
                <w:color w:val="231F20"/>
                <w:w w:val="115"/>
                <w:sz w:val="18"/>
              </w:rPr>
              <w:t>(хлопками).</w:t>
            </w:r>
          </w:p>
          <w:p w:rsidR="00F4237C" w:rsidRDefault="00846A94">
            <w:pPr>
              <w:pStyle w:val="TableParagraph"/>
              <w:spacing w:line="204" w:lineRule="exact"/>
              <w:ind w:left="112"/>
              <w:rPr>
                <w:sz w:val="18"/>
              </w:rPr>
            </w:pPr>
            <w:r>
              <w:rPr>
                <w:i/>
                <w:color w:val="231F20"/>
                <w:w w:val="125"/>
                <w:sz w:val="18"/>
              </w:rPr>
              <w:t>На</w:t>
            </w:r>
            <w:r>
              <w:rPr>
                <w:i/>
                <w:color w:val="231F20"/>
                <w:spacing w:val="-9"/>
                <w:w w:val="125"/>
                <w:sz w:val="18"/>
              </w:rPr>
              <w:t xml:space="preserve"> </w:t>
            </w:r>
            <w:r>
              <w:rPr>
                <w:i/>
                <w:color w:val="231F20"/>
                <w:w w:val="125"/>
                <w:sz w:val="18"/>
              </w:rPr>
              <w:t>выбор</w:t>
            </w:r>
            <w:r>
              <w:rPr>
                <w:i/>
                <w:color w:val="231F20"/>
                <w:spacing w:val="-8"/>
                <w:w w:val="125"/>
                <w:sz w:val="18"/>
              </w:rPr>
              <w:t xml:space="preserve"> </w:t>
            </w:r>
            <w:r>
              <w:rPr>
                <w:i/>
                <w:color w:val="231F20"/>
                <w:w w:val="125"/>
                <w:sz w:val="18"/>
              </w:rPr>
              <w:t>или</w:t>
            </w:r>
            <w:r>
              <w:rPr>
                <w:i/>
                <w:color w:val="231F20"/>
                <w:spacing w:val="-8"/>
                <w:w w:val="125"/>
                <w:sz w:val="18"/>
              </w:rPr>
              <w:t xml:space="preserve"> </w:t>
            </w:r>
            <w:r>
              <w:rPr>
                <w:i/>
                <w:color w:val="231F20"/>
                <w:w w:val="125"/>
                <w:sz w:val="18"/>
              </w:rPr>
              <w:t>факультативно</w:t>
            </w:r>
            <w:r>
              <w:rPr>
                <w:color w:val="231F20"/>
                <w:w w:val="125"/>
                <w:sz w:val="18"/>
              </w:rPr>
              <w:t>:</w:t>
            </w:r>
          </w:p>
          <w:p w:rsidR="00F4237C" w:rsidRDefault="00846A94">
            <w:pPr>
              <w:pStyle w:val="TableParagraph"/>
              <w:ind w:left="112" w:right="91"/>
              <w:rPr>
                <w:sz w:val="18"/>
              </w:rPr>
            </w:pPr>
            <w:r>
              <w:rPr>
                <w:color w:val="231F20"/>
                <w:w w:val="120"/>
                <w:sz w:val="18"/>
              </w:rPr>
              <w:t>Исполнение</w:t>
            </w:r>
            <w:r>
              <w:rPr>
                <w:color w:val="231F20"/>
                <w:spacing w:val="2"/>
                <w:w w:val="120"/>
                <w:sz w:val="18"/>
              </w:rPr>
              <w:t xml:space="preserve"> </w:t>
            </w:r>
            <w:r>
              <w:rPr>
                <w:color w:val="231F20"/>
                <w:w w:val="120"/>
                <w:sz w:val="18"/>
              </w:rPr>
              <w:t>на</w:t>
            </w:r>
            <w:r>
              <w:rPr>
                <w:color w:val="231F20"/>
                <w:spacing w:val="2"/>
                <w:w w:val="120"/>
                <w:sz w:val="18"/>
              </w:rPr>
              <w:t xml:space="preserve"> </w:t>
            </w:r>
            <w:r>
              <w:rPr>
                <w:color w:val="231F20"/>
                <w:w w:val="120"/>
                <w:sz w:val="18"/>
              </w:rPr>
              <w:t>клавишных</w:t>
            </w:r>
            <w:r>
              <w:rPr>
                <w:color w:val="231F20"/>
                <w:spacing w:val="2"/>
                <w:w w:val="120"/>
                <w:sz w:val="18"/>
              </w:rPr>
              <w:t xml:space="preserve"> </w:t>
            </w:r>
            <w:r>
              <w:rPr>
                <w:color w:val="231F20"/>
                <w:w w:val="120"/>
                <w:sz w:val="18"/>
              </w:rPr>
              <w:t>или</w:t>
            </w:r>
            <w:r>
              <w:rPr>
                <w:color w:val="231F20"/>
                <w:spacing w:val="2"/>
                <w:w w:val="120"/>
                <w:sz w:val="18"/>
              </w:rPr>
              <w:t xml:space="preserve"> </w:t>
            </w:r>
            <w:r>
              <w:rPr>
                <w:color w:val="231F20"/>
                <w:w w:val="120"/>
                <w:sz w:val="18"/>
              </w:rPr>
              <w:t>духовых</w:t>
            </w:r>
            <w:r>
              <w:rPr>
                <w:color w:val="231F20"/>
                <w:spacing w:val="2"/>
                <w:w w:val="120"/>
                <w:sz w:val="18"/>
              </w:rPr>
              <w:t xml:space="preserve"> </w:t>
            </w:r>
            <w:r>
              <w:rPr>
                <w:color w:val="231F20"/>
                <w:w w:val="120"/>
                <w:sz w:val="18"/>
              </w:rPr>
              <w:t>инструментах</w:t>
            </w:r>
            <w:r>
              <w:rPr>
                <w:color w:val="231F20"/>
                <w:spacing w:val="1"/>
                <w:w w:val="120"/>
                <w:sz w:val="18"/>
              </w:rPr>
              <w:t xml:space="preserve"> </w:t>
            </w:r>
            <w:r>
              <w:rPr>
                <w:color w:val="231F20"/>
                <w:w w:val="120"/>
                <w:sz w:val="18"/>
              </w:rPr>
              <w:t>(фортепиано, синтезатор, свирель, блокфлейта, мелодика</w:t>
            </w:r>
            <w:r>
              <w:rPr>
                <w:color w:val="231F20"/>
                <w:spacing w:val="1"/>
                <w:w w:val="120"/>
                <w:sz w:val="18"/>
              </w:rPr>
              <w:t xml:space="preserve"> </w:t>
            </w:r>
            <w:r>
              <w:rPr>
                <w:color w:val="231F20"/>
                <w:w w:val="120"/>
                <w:sz w:val="18"/>
              </w:rPr>
              <w:t>и</w:t>
            </w:r>
            <w:r>
              <w:rPr>
                <w:color w:val="231F20"/>
                <w:spacing w:val="-2"/>
                <w:w w:val="120"/>
                <w:sz w:val="18"/>
              </w:rPr>
              <w:t xml:space="preserve"> </w:t>
            </w:r>
            <w:r>
              <w:rPr>
                <w:color w:val="231F20"/>
                <w:w w:val="120"/>
                <w:sz w:val="18"/>
              </w:rPr>
              <w:t>др.)</w:t>
            </w:r>
            <w:r>
              <w:rPr>
                <w:color w:val="231F20"/>
                <w:spacing w:val="-1"/>
                <w:w w:val="120"/>
                <w:sz w:val="18"/>
              </w:rPr>
              <w:t xml:space="preserve"> </w:t>
            </w:r>
            <w:r>
              <w:rPr>
                <w:color w:val="231F20"/>
                <w:w w:val="120"/>
                <w:sz w:val="18"/>
              </w:rPr>
              <w:t>попевок,</w:t>
            </w:r>
            <w:r>
              <w:rPr>
                <w:color w:val="231F20"/>
                <w:spacing w:val="-1"/>
                <w:w w:val="120"/>
                <w:sz w:val="18"/>
              </w:rPr>
              <w:t xml:space="preserve"> </w:t>
            </w:r>
            <w:r>
              <w:rPr>
                <w:color w:val="231F20"/>
                <w:w w:val="120"/>
                <w:sz w:val="18"/>
              </w:rPr>
              <w:t>остинатных</w:t>
            </w:r>
            <w:r>
              <w:rPr>
                <w:color w:val="231F20"/>
                <w:spacing w:val="-1"/>
                <w:w w:val="120"/>
                <w:sz w:val="18"/>
              </w:rPr>
              <w:t xml:space="preserve"> </w:t>
            </w:r>
            <w:r>
              <w:rPr>
                <w:color w:val="231F20"/>
                <w:w w:val="120"/>
                <w:sz w:val="18"/>
              </w:rPr>
              <w:t>формул,</w:t>
            </w:r>
            <w:r>
              <w:rPr>
                <w:color w:val="231F20"/>
                <w:spacing w:val="-1"/>
                <w:w w:val="120"/>
                <w:sz w:val="18"/>
              </w:rPr>
              <w:t xml:space="preserve"> </w:t>
            </w:r>
            <w:r>
              <w:rPr>
                <w:color w:val="231F20"/>
                <w:w w:val="120"/>
                <w:sz w:val="18"/>
              </w:rPr>
              <w:t>состоящих</w:t>
            </w:r>
            <w:r>
              <w:rPr>
                <w:color w:val="231F20"/>
                <w:spacing w:val="-2"/>
                <w:w w:val="120"/>
                <w:sz w:val="18"/>
              </w:rPr>
              <w:t xml:space="preserve"> </w:t>
            </w:r>
            <w:r>
              <w:rPr>
                <w:color w:val="231F20"/>
                <w:w w:val="120"/>
                <w:sz w:val="18"/>
              </w:rPr>
              <w:t>из</w:t>
            </w:r>
            <w:r>
              <w:rPr>
                <w:color w:val="231F20"/>
                <w:spacing w:val="-1"/>
                <w:w w:val="120"/>
                <w:sz w:val="18"/>
              </w:rPr>
              <w:t xml:space="preserve"> </w:t>
            </w:r>
            <w:r>
              <w:rPr>
                <w:color w:val="231F20"/>
                <w:w w:val="120"/>
                <w:sz w:val="18"/>
              </w:rPr>
              <w:t>различ-</w:t>
            </w:r>
            <w:r>
              <w:rPr>
                <w:color w:val="231F20"/>
                <w:spacing w:val="-51"/>
                <w:w w:val="120"/>
                <w:sz w:val="18"/>
              </w:rPr>
              <w:t xml:space="preserve"> </w:t>
            </w:r>
            <w:r>
              <w:rPr>
                <w:color w:val="231F20"/>
                <w:w w:val="120"/>
                <w:sz w:val="18"/>
              </w:rPr>
              <w:t>ных</w:t>
            </w:r>
            <w:r>
              <w:rPr>
                <w:color w:val="231F20"/>
                <w:spacing w:val="9"/>
                <w:w w:val="120"/>
                <w:sz w:val="18"/>
              </w:rPr>
              <w:t xml:space="preserve"> </w:t>
            </w:r>
            <w:r>
              <w:rPr>
                <w:color w:val="231F20"/>
                <w:w w:val="120"/>
                <w:sz w:val="18"/>
              </w:rPr>
              <w:t>длительностей</w:t>
            </w:r>
          </w:p>
        </w:tc>
      </w:tr>
      <w:tr w:rsidR="00F4237C">
        <w:trPr>
          <w:trHeight w:val="3440"/>
        </w:trPr>
        <w:tc>
          <w:tcPr>
            <w:tcW w:w="1191" w:type="dxa"/>
            <w:tcBorders>
              <w:left w:val="single" w:sz="6" w:space="0" w:color="231F20"/>
              <w:right w:val="single" w:sz="6" w:space="0" w:color="231F20"/>
            </w:tcBorders>
          </w:tcPr>
          <w:p w:rsidR="00F4237C" w:rsidRDefault="00846A94">
            <w:pPr>
              <w:pStyle w:val="TableParagraph"/>
              <w:spacing w:before="62" w:line="206" w:lineRule="exact"/>
              <w:ind w:left="110"/>
              <w:rPr>
                <w:sz w:val="18"/>
              </w:rPr>
            </w:pPr>
            <w:r>
              <w:rPr>
                <w:color w:val="231F20"/>
                <w:w w:val="110"/>
                <w:sz w:val="18"/>
              </w:rPr>
              <w:t>Е)</w:t>
            </w:r>
          </w:p>
          <w:p w:rsidR="00F4237C" w:rsidRDefault="00846A94">
            <w:pPr>
              <w:pStyle w:val="TableParagraph"/>
              <w:spacing w:line="206" w:lineRule="exact"/>
              <w:ind w:left="110"/>
              <w:rPr>
                <w:sz w:val="18"/>
              </w:rPr>
            </w:pPr>
            <w:r>
              <w:rPr>
                <w:color w:val="231F20"/>
                <w:w w:val="120"/>
                <w:sz w:val="18"/>
              </w:rPr>
              <w:t>0,5—2</w:t>
            </w:r>
            <w:r>
              <w:rPr>
                <w:color w:val="231F20"/>
                <w:spacing w:val="6"/>
                <w:w w:val="120"/>
                <w:sz w:val="18"/>
              </w:rPr>
              <w:t xml:space="preserve"> </w:t>
            </w:r>
            <w:r>
              <w:rPr>
                <w:color w:val="231F20"/>
                <w:w w:val="120"/>
                <w:sz w:val="18"/>
              </w:rPr>
              <w:t>уч.</w:t>
            </w:r>
          </w:p>
          <w:p w:rsidR="00F4237C" w:rsidRDefault="00846A94">
            <w:pPr>
              <w:pStyle w:val="TableParagraph"/>
              <w:spacing w:line="206" w:lineRule="exact"/>
              <w:ind w:left="110"/>
              <w:rPr>
                <w:sz w:val="18"/>
              </w:rPr>
            </w:pPr>
            <w:r>
              <w:rPr>
                <w:color w:val="231F20"/>
                <w:w w:val="120"/>
                <w:sz w:val="18"/>
              </w:rPr>
              <w:t>часа</w:t>
            </w:r>
          </w:p>
        </w:tc>
        <w:tc>
          <w:tcPr>
            <w:tcW w:w="1134" w:type="dxa"/>
            <w:tcBorders>
              <w:left w:val="single" w:sz="6" w:space="0" w:color="231F20"/>
            </w:tcBorders>
          </w:tcPr>
          <w:p w:rsidR="00F4237C" w:rsidRDefault="00846A94">
            <w:pPr>
              <w:pStyle w:val="TableParagraph"/>
              <w:spacing w:before="62"/>
              <w:ind w:left="110"/>
              <w:rPr>
                <w:sz w:val="18"/>
              </w:rPr>
            </w:pPr>
            <w:r>
              <w:rPr>
                <w:color w:val="231F20"/>
                <w:w w:val="120"/>
                <w:sz w:val="18"/>
              </w:rPr>
              <w:t>Размер</w:t>
            </w:r>
          </w:p>
        </w:tc>
        <w:tc>
          <w:tcPr>
            <w:tcW w:w="2211" w:type="dxa"/>
          </w:tcPr>
          <w:p w:rsidR="00F4237C" w:rsidRDefault="00846A94">
            <w:pPr>
              <w:pStyle w:val="TableParagraph"/>
              <w:spacing w:before="62"/>
              <w:ind w:left="112" w:right="147"/>
              <w:rPr>
                <w:sz w:val="18"/>
              </w:rPr>
            </w:pPr>
            <w:r>
              <w:rPr>
                <w:color w:val="231F20"/>
                <w:spacing w:val="-1"/>
                <w:w w:val="120"/>
                <w:sz w:val="18"/>
              </w:rPr>
              <w:t>Равномерная пульса-</w:t>
            </w:r>
            <w:r>
              <w:rPr>
                <w:color w:val="231F20"/>
                <w:spacing w:val="-52"/>
                <w:w w:val="120"/>
                <w:sz w:val="18"/>
              </w:rPr>
              <w:t xml:space="preserve"> </w:t>
            </w:r>
            <w:r>
              <w:rPr>
                <w:color w:val="231F20"/>
                <w:w w:val="125"/>
                <w:sz w:val="18"/>
              </w:rPr>
              <w:t>ция.</w:t>
            </w:r>
            <w:r>
              <w:rPr>
                <w:color w:val="231F20"/>
                <w:spacing w:val="1"/>
                <w:w w:val="125"/>
                <w:sz w:val="18"/>
              </w:rPr>
              <w:t xml:space="preserve"> </w:t>
            </w:r>
            <w:r>
              <w:rPr>
                <w:color w:val="231F20"/>
                <w:w w:val="125"/>
                <w:sz w:val="18"/>
              </w:rPr>
              <w:t>Сильные</w:t>
            </w:r>
            <w:r>
              <w:rPr>
                <w:color w:val="231F20"/>
                <w:spacing w:val="1"/>
                <w:w w:val="125"/>
                <w:sz w:val="18"/>
              </w:rPr>
              <w:t xml:space="preserve"> </w:t>
            </w:r>
            <w:r>
              <w:rPr>
                <w:color w:val="231F20"/>
                <w:w w:val="125"/>
                <w:sz w:val="18"/>
              </w:rPr>
              <w:t>и</w:t>
            </w:r>
            <w:r>
              <w:rPr>
                <w:color w:val="231F20"/>
                <w:spacing w:val="1"/>
                <w:w w:val="125"/>
                <w:sz w:val="18"/>
              </w:rPr>
              <w:t xml:space="preserve"> </w:t>
            </w:r>
            <w:r>
              <w:rPr>
                <w:color w:val="231F20"/>
                <w:w w:val="120"/>
                <w:sz w:val="18"/>
              </w:rPr>
              <w:t>слабые доли. Разме-</w:t>
            </w:r>
            <w:r>
              <w:rPr>
                <w:color w:val="231F20"/>
                <w:spacing w:val="1"/>
                <w:w w:val="120"/>
                <w:sz w:val="18"/>
              </w:rPr>
              <w:t xml:space="preserve"> </w:t>
            </w:r>
            <w:r>
              <w:rPr>
                <w:color w:val="231F20"/>
                <w:w w:val="125"/>
                <w:sz w:val="18"/>
              </w:rPr>
              <w:t>ры</w:t>
            </w:r>
            <w:r>
              <w:rPr>
                <w:color w:val="231F20"/>
                <w:spacing w:val="14"/>
                <w:w w:val="125"/>
                <w:sz w:val="18"/>
              </w:rPr>
              <w:t xml:space="preserve"> </w:t>
            </w:r>
            <w:r>
              <w:rPr>
                <w:color w:val="231F20"/>
                <w:w w:val="125"/>
                <w:sz w:val="18"/>
              </w:rPr>
              <w:t>2/4,</w:t>
            </w:r>
            <w:r>
              <w:rPr>
                <w:color w:val="231F20"/>
                <w:spacing w:val="14"/>
                <w:w w:val="125"/>
                <w:sz w:val="18"/>
              </w:rPr>
              <w:t xml:space="preserve"> </w:t>
            </w:r>
            <w:r>
              <w:rPr>
                <w:color w:val="231F20"/>
                <w:w w:val="125"/>
                <w:sz w:val="18"/>
              </w:rPr>
              <w:t>3/4,</w:t>
            </w:r>
            <w:r>
              <w:rPr>
                <w:color w:val="231F20"/>
                <w:spacing w:val="15"/>
                <w:w w:val="125"/>
                <w:sz w:val="18"/>
              </w:rPr>
              <w:t xml:space="preserve"> </w:t>
            </w:r>
            <w:r>
              <w:rPr>
                <w:color w:val="231F20"/>
                <w:w w:val="125"/>
                <w:sz w:val="18"/>
              </w:rPr>
              <w:t>4/4</w:t>
            </w:r>
          </w:p>
        </w:tc>
        <w:tc>
          <w:tcPr>
            <w:tcW w:w="5602" w:type="dxa"/>
            <w:tcBorders>
              <w:bottom w:val="single" w:sz="6" w:space="0" w:color="231F20"/>
            </w:tcBorders>
          </w:tcPr>
          <w:p w:rsidR="00F4237C" w:rsidRDefault="00846A94">
            <w:pPr>
              <w:pStyle w:val="TableParagraph"/>
              <w:spacing w:before="62"/>
              <w:ind w:left="112" w:right="202"/>
              <w:rPr>
                <w:sz w:val="18"/>
              </w:rPr>
            </w:pPr>
            <w:r>
              <w:rPr>
                <w:color w:val="231F20"/>
                <w:w w:val="120"/>
                <w:sz w:val="18"/>
              </w:rPr>
              <w:t>Ритмические</w:t>
            </w:r>
            <w:r>
              <w:rPr>
                <w:color w:val="231F20"/>
                <w:spacing w:val="-9"/>
                <w:w w:val="120"/>
                <w:sz w:val="18"/>
              </w:rPr>
              <w:t xml:space="preserve"> </w:t>
            </w:r>
            <w:r>
              <w:rPr>
                <w:color w:val="231F20"/>
                <w:w w:val="120"/>
                <w:sz w:val="18"/>
              </w:rPr>
              <w:t>упражнения</w:t>
            </w:r>
            <w:r>
              <w:rPr>
                <w:color w:val="231F20"/>
                <w:spacing w:val="-8"/>
                <w:w w:val="120"/>
                <w:sz w:val="18"/>
              </w:rPr>
              <w:t xml:space="preserve"> </w:t>
            </w:r>
            <w:r>
              <w:rPr>
                <w:color w:val="231F20"/>
                <w:w w:val="120"/>
                <w:sz w:val="18"/>
              </w:rPr>
              <w:t>на</w:t>
            </w:r>
            <w:r>
              <w:rPr>
                <w:color w:val="231F20"/>
                <w:spacing w:val="-8"/>
                <w:w w:val="120"/>
                <w:sz w:val="18"/>
              </w:rPr>
              <w:t xml:space="preserve"> </w:t>
            </w:r>
            <w:r>
              <w:rPr>
                <w:color w:val="231F20"/>
                <w:w w:val="120"/>
                <w:sz w:val="18"/>
              </w:rPr>
              <w:t>ровную</w:t>
            </w:r>
            <w:r>
              <w:rPr>
                <w:color w:val="231F20"/>
                <w:spacing w:val="-8"/>
                <w:w w:val="120"/>
                <w:sz w:val="18"/>
              </w:rPr>
              <w:t xml:space="preserve"> </w:t>
            </w:r>
            <w:r>
              <w:rPr>
                <w:color w:val="231F20"/>
                <w:w w:val="120"/>
                <w:sz w:val="18"/>
              </w:rPr>
              <w:t>пульсацию,</w:t>
            </w:r>
            <w:r>
              <w:rPr>
                <w:color w:val="231F20"/>
                <w:spacing w:val="-8"/>
                <w:w w:val="120"/>
                <w:sz w:val="18"/>
              </w:rPr>
              <w:t xml:space="preserve"> </w:t>
            </w:r>
            <w:r>
              <w:rPr>
                <w:color w:val="231F20"/>
                <w:w w:val="120"/>
                <w:sz w:val="18"/>
              </w:rPr>
              <w:t>выделе-</w:t>
            </w:r>
            <w:r>
              <w:rPr>
                <w:color w:val="231F20"/>
                <w:spacing w:val="-51"/>
                <w:w w:val="120"/>
                <w:sz w:val="18"/>
              </w:rPr>
              <w:t xml:space="preserve"> </w:t>
            </w:r>
            <w:r>
              <w:rPr>
                <w:color w:val="231F20"/>
                <w:w w:val="120"/>
                <w:sz w:val="18"/>
              </w:rPr>
              <w:t>ние</w:t>
            </w:r>
            <w:r>
              <w:rPr>
                <w:color w:val="231F20"/>
                <w:spacing w:val="15"/>
                <w:w w:val="120"/>
                <w:sz w:val="18"/>
              </w:rPr>
              <w:t xml:space="preserve"> </w:t>
            </w:r>
            <w:r>
              <w:rPr>
                <w:color w:val="231F20"/>
                <w:w w:val="120"/>
                <w:sz w:val="18"/>
              </w:rPr>
              <w:t>сильных</w:t>
            </w:r>
            <w:r>
              <w:rPr>
                <w:color w:val="231F20"/>
                <w:spacing w:val="15"/>
                <w:w w:val="120"/>
                <w:sz w:val="18"/>
              </w:rPr>
              <w:t xml:space="preserve"> </w:t>
            </w:r>
            <w:r>
              <w:rPr>
                <w:color w:val="231F20"/>
                <w:w w:val="120"/>
                <w:sz w:val="18"/>
              </w:rPr>
              <w:t>долей</w:t>
            </w:r>
            <w:r>
              <w:rPr>
                <w:color w:val="231F20"/>
                <w:spacing w:val="15"/>
                <w:w w:val="120"/>
                <w:sz w:val="18"/>
              </w:rPr>
              <w:t xml:space="preserve"> </w:t>
            </w:r>
            <w:r>
              <w:rPr>
                <w:color w:val="231F20"/>
                <w:w w:val="120"/>
                <w:sz w:val="18"/>
              </w:rPr>
              <w:t>в</w:t>
            </w:r>
            <w:r>
              <w:rPr>
                <w:color w:val="231F20"/>
                <w:spacing w:val="16"/>
                <w:w w:val="120"/>
                <w:sz w:val="18"/>
              </w:rPr>
              <w:t xml:space="preserve"> </w:t>
            </w:r>
            <w:r>
              <w:rPr>
                <w:color w:val="231F20"/>
                <w:w w:val="120"/>
                <w:sz w:val="18"/>
              </w:rPr>
              <w:t>размерах</w:t>
            </w:r>
            <w:r>
              <w:rPr>
                <w:color w:val="231F20"/>
                <w:spacing w:val="15"/>
                <w:w w:val="120"/>
                <w:sz w:val="18"/>
              </w:rPr>
              <w:t xml:space="preserve"> </w:t>
            </w:r>
            <w:r>
              <w:rPr>
                <w:color w:val="231F20"/>
                <w:w w:val="120"/>
                <w:sz w:val="18"/>
              </w:rPr>
              <w:t>2/4,</w:t>
            </w:r>
            <w:r>
              <w:rPr>
                <w:color w:val="231F20"/>
                <w:spacing w:val="15"/>
                <w:w w:val="120"/>
                <w:sz w:val="18"/>
              </w:rPr>
              <w:t xml:space="preserve"> </w:t>
            </w:r>
            <w:r>
              <w:rPr>
                <w:color w:val="231F20"/>
                <w:w w:val="120"/>
                <w:sz w:val="18"/>
              </w:rPr>
              <w:t>3/4,</w:t>
            </w:r>
            <w:r>
              <w:rPr>
                <w:color w:val="231F20"/>
                <w:spacing w:val="16"/>
                <w:w w:val="120"/>
                <w:sz w:val="18"/>
              </w:rPr>
              <w:t xml:space="preserve"> </w:t>
            </w:r>
            <w:r>
              <w:rPr>
                <w:color w:val="231F20"/>
                <w:w w:val="120"/>
                <w:sz w:val="18"/>
              </w:rPr>
              <w:t>4/4</w:t>
            </w:r>
            <w:r>
              <w:rPr>
                <w:color w:val="231F20"/>
                <w:spacing w:val="15"/>
                <w:w w:val="120"/>
                <w:sz w:val="18"/>
              </w:rPr>
              <w:t xml:space="preserve"> </w:t>
            </w:r>
            <w:r>
              <w:rPr>
                <w:color w:val="231F20"/>
                <w:w w:val="120"/>
                <w:sz w:val="18"/>
              </w:rPr>
              <w:t>(звучащими</w:t>
            </w:r>
            <w:r>
              <w:rPr>
                <w:color w:val="231F20"/>
                <w:spacing w:val="1"/>
                <w:w w:val="120"/>
                <w:sz w:val="18"/>
              </w:rPr>
              <w:t xml:space="preserve"> </w:t>
            </w:r>
            <w:r>
              <w:rPr>
                <w:color w:val="231F20"/>
                <w:w w:val="120"/>
                <w:sz w:val="18"/>
              </w:rPr>
              <w:t>жестами</w:t>
            </w:r>
            <w:r>
              <w:rPr>
                <w:color w:val="231F20"/>
                <w:spacing w:val="8"/>
                <w:w w:val="120"/>
                <w:sz w:val="18"/>
              </w:rPr>
              <w:t xml:space="preserve"> </w:t>
            </w:r>
            <w:r>
              <w:rPr>
                <w:color w:val="231F20"/>
                <w:w w:val="120"/>
                <w:sz w:val="18"/>
              </w:rPr>
              <w:t>или</w:t>
            </w:r>
            <w:r>
              <w:rPr>
                <w:color w:val="231F20"/>
                <w:spacing w:val="8"/>
                <w:w w:val="120"/>
                <w:sz w:val="18"/>
              </w:rPr>
              <w:t xml:space="preserve"> </w:t>
            </w:r>
            <w:r>
              <w:rPr>
                <w:color w:val="231F20"/>
                <w:w w:val="120"/>
                <w:sz w:val="18"/>
              </w:rPr>
              <w:t>на</w:t>
            </w:r>
            <w:r>
              <w:rPr>
                <w:color w:val="231F20"/>
                <w:spacing w:val="8"/>
                <w:w w:val="120"/>
                <w:sz w:val="18"/>
              </w:rPr>
              <w:t xml:space="preserve"> </w:t>
            </w:r>
            <w:r>
              <w:rPr>
                <w:color w:val="231F20"/>
                <w:w w:val="120"/>
                <w:sz w:val="18"/>
              </w:rPr>
              <w:t>ударных</w:t>
            </w:r>
            <w:r>
              <w:rPr>
                <w:color w:val="231F20"/>
                <w:spacing w:val="9"/>
                <w:w w:val="120"/>
                <w:sz w:val="18"/>
              </w:rPr>
              <w:t xml:space="preserve"> </w:t>
            </w:r>
            <w:r>
              <w:rPr>
                <w:color w:val="231F20"/>
                <w:w w:val="120"/>
                <w:sz w:val="18"/>
              </w:rPr>
              <w:t>инструментах).</w:t>
            </w:r>
          </w:p>
          <w:p w:rsidR="00F4237C" w:rsidRDefault="00846A94">
            <w:pPr>
              <w:pStyle w:val="TableParagraph"/>
              <w:ind w:left="112" w:right="523"/>
              <w:rPr>
                <w:sz w:val="18"/>
              </w:rPr>
            </w:pPr>
            <w:r>
              <w:rPr>
                <w:color w:val="231F20"/>
                <w:w w:val="120"/>
                <w:sz w:val="18"/>
              </w:rPr>
              <w:t>Определение</w:t>
            </w:r>
            <w:r>
              <w:rPr>
                <w:color w:val="231F20"/>
                <w:spacing w:val="-2"/>
                <w:w w:val="120"/>
                <w:sz w:val="18"/>
              </w:rPr>
              <w:t xml:space="preserve"> </w:t>
            </w:r>
            <w:r>
              <w:rPr>
                <w:color w:val="231F20"/>
                <w:w w:val="120"/>
                <w:sz w:val="18"/>
              </w:rPr>
              <w:t>на</w:t>
            </w:r>
            <w:r>
              <w:rPr>
                <w:color w:val="231F20"/>
                <w:spacing w:val="-2"/>
                <w:w w:val="120"/>
                <w:sz w:val="18"/>
              </w:rPr>
              <w:t xml:space="preserve"> </w:t>
            </w:r>
            <w:r>
              <w:rPr>
                <w:color w:val="231F20"/>
                <w:w w:val="120"/>
                <w:sz w:val="18"/>
              </w:rPr>
              <w:t>слух,</w:t>
            </w:r>
            <w:r>
              <w:rPr>
                <w:color w:val="231F20"/>
                <w:spacing w:val="-2"/>
                <w:w w:val="120"/>
                <w:sz w:val="18"/>
              </w:rPr>
              <w:t xml:space="preserve"> </w:t>
            </w:r>
            <w:r>
              <w:rPr>
                <w:color w:val="231F20"/>
                <w:w w:val="120"/>
                <w:sz w:val="18"/>
              </w:rPr>
              <w:t>по</w:t>
            </w:r>
            <w:r>
              <w:rPr>
                <w:color w:val="231F20"/>
                <w:spacing w:val="-2"/>
                <w:w w:val="120"/>
                <w:sz w:val="18"/>
              </w:rPr>
              <w:t xml:space="preserve"> </w:t>
            </w:r>
            <w:r>
              <w:rPr>
                <w:color w:val="231F20"/>
                <w:w w:val="120"/>
                <w:sz w:val="18"/>
              </w:rPr>
              <w:t>нотной</w:t>
            </w:r>
            <w:r>
              <w:rPr>
                <w:color w:val="231F20"/>
                <w:spacing w:val="-1"/>
                <w:w w:val="120"/>
                <w:sz w:val="18"/>
              </w:rPr>
              <w:t xml:space="preserve"> </w:t>
            </w:r>
            <w:r>
              <w:rPr>
                <w:color w:val="231F20"/>
                <w:w w:val="120"/>
                <w:sz w:val="18"/>
              </w:rPr>
              <w:t>записи</w:t>
            </w:r>
            <w:r>
              <w:rPr>
                <w:color w:val="231F20"/>
                <w:spacing w:val="-2"/>
                <w:w w:val="120"/>
                <w:sz w:val="18"/>
              </w:rPr>
              <w:t xml:space="preserve"> </w:t>
            </w:r>
            <w:r>
              <w:rPr>
                <w:color w:val="231F20"/>
                <w:w w:val="120"/>
                <w:sz w:val="18"/>
              </w:rPr>
              <w:t>размеров</w:t>
            </w:r>
            <w:r>
              <w:rPr>
                <w:color w:val="231F20"/>
                <w:spacing w:val="-2"/>
                <w:w w:val="120"/>
                <w:sz w:val="18"/>
              </w:rPr>
              <w:t xml:space="preserve"> </w:t>
            </w:r>
            <w:r>
              <w:rPr>
                <w:color w:val="231F20"/>
                <w:w w:val="120"/>
                <w:sz w:val="18"/>
              </w:rPr>
              <w:t>2/4,</w:t>
            </w:r>
            <w:r>
              <w:rPr>
                <w:color w:val="231F20"/>
                <w:spacing w:val="-51"/>
                <w:w w:val="120"/>
                <w:sz w:val="18"/>
              </w:rPr>
              <w:t xml:space="preserve"> </w:t>
            </w:r>
            <w:r>
              <w:rPr>
                <w:color w:val="231F20"/>
                <w:w w:val="120"/>
                <w:sz w:val="18"/>
              </w:rPr>
              <w:t>3/4,</w:t>
            </w:r>
            <w:r>
              <w:rPr>
                <w:color w:val="231F20"/>
                <w:spacing w:val="11"/>
                <w:w w:val="120"/>
                <w:sz w:val="18"/>
              </w:rPr>
              <w:t xml:space="preserve"> </w:t>
            </w:r>
            <w:r>
              <w:rPr>
                <w:color w:val="231F20"/>
                <w:w w:val="120"/>
                <w:sz w:val="18"/>
              </w:rPr>
              <w:t>4/4.</w:t>
            </w:r>
          </w:p>
          <w:p w:rsidR="00F4237C" w:rsidRDefault="00846A94">
            <w:pPr>
              <w:pStyle w:val="TableParagraph"/>
              <w:ind w:left="112" w:right="449"/>
              <w:jc w:val="both"/>
              <w:rPr>
                <w:sz w:val="18"/>
              </w:rPr>
            </w:pPr>
            <w:r>
              <w:rPr>
                <w:color w:val="231F20"/>
                <w:w w:val="120"/>
                <w:sz w:val="18"/>
              </w:rPr>
              <w:t>Исполнение вокальных упражнений, песен в размерах</w:t>
            </w:r>
            <w:r>
              <w:rPr>
                <w:color w:val="231F20"/>
                <w:spacing w:val="-51"/>
                <w:w w:val="120"/>
                <w:sz w:val="18"/>
              </w:rPr>
              <w:t xml:space="preserve"> </w:t>
            </w:r>
            <w:r>
              <w:rPr>
                <w:color w:val="231F20"/>
                <w:w w:val="120"/>
                <w:sz w:val="18"/>
              </w:rPr>
              <w:t>2/4, 3/4, 4/4 с хлопками-акцентами на сильную долю,</w:t>
            </w:r>
            <w:r>
              <w:rPr>
                <w:color w:val="231F20"/>
                <w:spacing w:val="1"/>
                <w:w w:val="120"/>
                <w:sz w:val="18"/>
              </w:rPr>
              <w:t xml:space="preserve"> </w:t>
            </w:r>
            <w:r>
              <w:rPr>
                <w:color w:val="231F20"/>
                <w:w w:val="120"/>
                <w:sz w:val="18"/>
              </w:rPr>
              <w:t>элементарными</w:t>
            </w:r>
            <w:r>
              <w:rPr>
                <w:color w:val="231F20"/>
                <w:spacing w:val="8"/>
                <w:w w:val="120"/>
                <w:sz w:val="18"/>
              </w:rPr>
              <w:t xml:space="preserve"> </w:t>
            </w:r>
            <w:r>
              <w:rPr>
                <w:color w:val="231F20"/>
                <w:w w:val="120"/>
                <w:sz w:val="18"/>
              </w:rPr>
              <w:t>дирижёрскими</w:t>
            </w:r>
            <w:r>
              <w:rPr>
                <w:color w:val="231F20"/>
                <w:spacing w:val="8"/>
                <w:w w:val="120"/>
                <w:sz w:val="18"/>
              </w:rPr>
              <w:t xml:space="preserve"> </w:t>
            </w:r>
            <w:r>
              <w:rPr>
                <w:color w:val="231F20"/>
                <w:w w:val="120"/>
                <w:sz w:val="18"/>
              </w:rPr>
              <w:t>жестами.</w:t>
            </w:r>
          </w:p>
          <w:p w:rsidR="00F4237C" w:rsidRDefault="00846A94">
            <w:pPr>
              <w:pStyle w:val="TableParagraph"/>
              <w:ind w:left="112" w:right="334"/>
              <w:jc w:val="both"/>
              <w:rPr>
                <w:sz w:val="18"/>
              </w:rPr>
            </w:pPr>
            <w:r>
              <w:rPr>
                <w:color w:val="231F20"/>
                <w:w w:val="120"/>
                <w:sz w:val="18"/>
              </w:rPr>
              <w:t>Слушание</w:t>
            </w:r>
            <w:r>
              <w:rPr>
                <w:color w:val="231F20"/>
                <w:spacing w:val="-4"/>
                <w:w w:val="120"/>
                <w:sz w:val="18"/>
              </w:rPr>
              <w:t xml:space="preserve"> </w:t>
            </w:r>
            <w:r>
              <w:rPr>
                <w:color w:val="231F20"/>
                <w:w w:val="120"/>
                <w:sz w:val="18"/>
              </w:rPr>
              <w:t>музыкальных</w:t>
            </w:r>
            <w:r>
              <w:rPr>
                <w:color w:val="231F20"/>
                <w:spacing w:val="-3"/>
                <w:w w:val="120"/>
                <w:sz w:val="18"/>
              </w:rPr>
              <w:t xml:space="preserve"> </w:t>
            </w:r>
            <w:r>
              <w:rPr>
                <w:color w:val="231F20"/>
                <w:w w:val="120"/>
                <w:sz w:val="18"/>
              </w:rPr>
              <w:t>произведений</w:t>
            </w:r>
            <w:r>
              <w:rPr>
                <w:color w:val="231F20"/>
                <w:spacing w:val="-3"/>
                <w:w w:val="120"/>
                <w:sz w:val="18"/>
              </w:rPr>
              <w:t xml:space="preserve"> </w:t>
            </w:r>
            <w:r>
              <w:rPr>
                <w:color w:val="231F20"/>
                <w:w w:val="120"/>
                <w:sz w:val="18"/>
              </w:rPr>
              <w:t>с</w:t>
            </w:r>
            <w:r>
              <w:rPr>
                <w:color w:val="231F20"/>
                <w:spacing w:val="-3"/>
                <w:w w:val="120"/>
                <w:sz w:val="18"/>
              </w:rPr>
              <w:t xml:space="preserve"> </w:t>
            </w:r>
            <w:r>
              <w:rPr>
                <w:color w:val="231F20"/>
                <w:w w:val="120"/>
                <w:sz w:val="18"/>
              </w:rPr>
              <w:t>ярко</w:t>
            </w:r>
            <w:r>
              <w:rPr>
                <w:color w:val="231F20"/>
                <w:spacing w:val="-4"/>
                <w:w w:val="120"/>
                <w:sz w:val="18"/>
              </w:rPr>
              <w:t xml:space="preserve"> </w:t>
            </w:r>
            <w:r>
              <w:rPr>
                <w:color w:val="231F20"/>
                <w:w w:val="120"/>
                <w:sz w:val="18"/>
              </w:rPr>
              <w:t>выражен-</w:t>
            </w:r>
            <w:r>
              <w:rPr>
                <w:color w:val="231F20"/>
                <w:spacing w:val="-51"/>
                <w:w w:val="120"/>
                <w:sz w:val="18"/>
              </w:rPr>
              <w:t xml:space="preserve"> </w:t>
            </w:r>
            <w:r>
              <w:rPr>
                <w:color w:val="231F20"/>
                <w:w w:val="120"/>
                <w:sz w:val="18"/>
              </w:rPr>
              <w:t>ным музыкальным размером, танцевальные, двигатель-</w:t>
            </w:r>
            <w:r>
              <w:rPr>
                <w:color w:val="231F20"/>
                <w:spacing w:val="-51"/>
                <w:w w:val="120"/>
                <w:sz w:val="18"/>
              </w:rPr>
              <w:t xml:space="preserve"> </w:t>
            </w:r>
            <w:r>
              <w:rPr>
                <w:color w:val="231F20"/>
                <w:w w:val="120"/>
                <w:sz w:val="18"/>
              </w:rPr>
              <w:t>ные</w:t>
            </w:r>
            <w:r>
              <w:rPr>
                <w:color w:val="231F20"/>
                <w:spacing w:val="8"/>
                <w:w w:val="120"/>
                <w:sz w:val="18"/>
              </w:rPr>
              <w:t xml:space="preserve"> </w:t>
            </w:r>
            <w:r>
              <w:rPr>
                <w:color w:val="231F20"/>
                <w:w w:val="120"/>
                <w:sz w:val="18"/>
              </w:rPr>
              <w:t>импровизации</w:t>
            </w:r>
            <w:r>
              <w:rPr>
                <w:color w:val="231F20"/>
                <w:spacing w:val="9"/>
                <w:w w:val="120"/>
                <w:sz w:val="18"/>
              </w:rPr>
              <w:t xml:space="preserve"> </w:t>
            </w:r>
            <w:r>
              <w:rPr>
                <w:color w:val="231F20"/>
                <w:w w:val="120"/>
                <w:sz w:val="18"/>
              </w:rPr>
              <w:t>под</w:t>
            </w:r>
            <w:r>
              <w:rPr>
                <w:color w:val="231F20"/>
                <w:spacing w:val="9"/>
                <w:w w:val="120"/>
                <w:sz w:val="18"/>
              </w:rPr>
              <w:t xml:space="preserve"> </w:t>
            </w:r>
            <w:r>
              <w:rPr>
                <w:color w:val="231F20"/>
                <w:w w:val="120"/>
                <w:sz w:val="18"/>
              </w:rPr>
              <w:t>музыку.</w:t>
            </w:r>
          </w:p>
          <w:p w:rsidR="00F4237C" w:rsidRDefault="00846A94">
            <w:pPr>
              <w:pStyle w:val="TableParagraph"/>
              <w:spacing w:line="204" w:lineRule="exact"/>
              <w:ind w:left="112"/>
              <w:jc w:val="both"/>
              <w:rPr>
                <w:sz w:val="18"/>
              </w:rPr>
            </w:pPr>
            <w:r>
              <w:rPr>
                <w:i/>
                <w:color w:val="231F20"/>
                <w:w w:val="125"/>
                <w:sz w:val="18"/>
              </w:rPr>
              <w:t>На</w:t>
            </w:r>
            <w:r>
              <w:rPr>
                <w:i/>
                <w:color w:val="231F20"/>
                <w:spacing w:val="-14"/>
                <w:w w:val="125"/>
                <w:sz w:val="18"/>
              </w:rPr>
              <w:t xml:space="preserve"> </w:t>
            </w:r>
            <w:r>
              <w:rPr>
                <w:i/>
                <w:color w:val="231F20"/>
                <w:w w:val="125"/>
                <w:sz w:val="18"/>
              </w:rPr>
              <w:t>выбор</w:t>
            </w:r>
            <w:r>
              <w:rPr>
                <w:i/>
                <w:color w:val="231F20"/>
                <w:spacing w:val="-13"/>
                <w:w w:val="125"/>
                <w:sz w:val="18"/>
              </w:rPr>
              <w:t xml:space="preserve"> </w:t>
            </w:r>
            <w:r>
              <w:rPr>
                <w:i/>
                <w:color w:val="231F20"/>
                <w:w w:val="125"/>
                <w:sz w:val="18"/>
              </w:rPr>
              <w:t>или</w:t>
            </w:r>
            <w:r>
              <w:rPr>
                <w:i/>
                <w:color w:val="231F20"/>
                <w:spacing w:val="-13"/>
                <w:w w:val="125"/>
                <w:sz w:val="18"/>
              </w:rPr>
              <w:t xml:space="preserve"> </w:t>
            </w:r>
            <w:r>
              <w:rPr>
                <w:i/>
                <w:color w:val="231F20"/>
                <w:w w:val="125"/>
                <w:sz w:val="18"/>
              </w:rPr>
              <w:t>факультативно</w:t>
            </w:r>
            <w:r>
              <w:rPr>
                <w:color w:val="231F20"/>
                <w:w w:val="125"/>
                <w:sz w:val="18"/>
              </w:rPr>
              <w:t>:</w:t>
            </w:r>
          </w:p>
          <w:p w:rsidR="00F4237C" w:rsidRDefault="00846A94">
            <w:pPr>
              <w:pStyle w:val="TableParagraph"/>
              <w:ind w:left="112" w:right="420"/>
              <w:rPr>
                <w:sz w:val="18"/>
              </w:rPr>
            </w:pPr>
            <w:r>
              <w:rPr>
                <w:color w:val="231F20"/>
                <w:w w:val="120"/>
                <w:sz w:val="18"/>
              </w:rPr>
              <w:t>Исполнение</w:t>
            </w:r>
            <w:r>
              <w:rPr>
                <w:color w:val="231F20"/>
                <w:spacing w:val="-8"/>
                <w:w w:val="120"/>
                <w:sz w:val="18"/>
              </w:rPr>
              <w:t xml:space="preserve"> </w:t>
            </w:r>
            <w:r>
              <w:rPr>
                <w:color w:val="231F20"/>
                <w:w w:val="120"/>
                <w:sz w:val="18"/>
              </w:rPr>
              <w:t>на</w:t>
            </w:r>
            <w:r>
              <w:rPr>
                <w:color w:val="231F20"/>
                <w:spacing w:val="-7"/>
                <w:w w:val="120"/>
                <w:sz w:val="18"/>
              </w:rPr>
              <w:t xml:space="preserve"> </w:t>
            </w:r>
            <w:r>
              <w:rPr>
                <w:color w:val="231F20"/>
                <w:w w:val="120"/>
                <w:sz w:val="18"/>
              </w:rPr>
              <w:t>клавишных</w:t>
            </w:r>
            <w:r>
              <w:rPr>
                <w:color w:val="231F20"/>
                <w:spacing w:val="-8"/>
                <w:w w:val="120"/>
                <w:sz w:val="18"/>
              </w:rPr>
              <w:t xml:space="preserve"> </w:t>
            </w:r>
            <w:r>
              <w:rPr>
                <w:color w:val="231F20"/>
                <w:w w:val="120"/>
                <w:sz w:val="18"/>
              </w:rPr>
              <w:t>или</w:t>
            </w:r>
            <w:r>
              <w:rPr>
                <w:color w:val="231F20"/>
                <w:spacing w:val="-7"/>
                <w:w w:val="120"/>
                <w:sz w:val="18"/>
              </w:rPr>
              <w:t xml:space="preserve"> </w:t>
            </w:r>
            <w:r>
              <w:rPr>
                <w:color w:val="231F20"/>
                <w:w w:val="120"/>
                <w:sz w:val="18"/>
              </w:rPr>
              <w:t>духовых</w:t>
            </w:r>
            <w:r>
              <w:rPr>
                <w:color w:val="231F20"/>
                <w:spacing w:val="-7"/>
                <w:w w:val="120"/>
                <w:sz w:val="18"/>
              </w:rPr>
              <w:t xml:space="preserve"> </w:t>
            </w:r>
            <w:r>
              <w:rPr>
                <w:color w:val="231F20"/>
                <w:w w:val="120"/>
                <w:sz w:val="18"/>
              </w:rPr>
              <w:t>инструментах</w:t>
            </w:r>
            <w:r>
              <w:rPr>
                <w:color w:val="231F20"/>
                <w:spacing w:val="-51"/>
                <w:w w:val="120"/>
                <w:sz w:val="18"/>
              </w:rPr>
              <w:t xml:space="preserve"> </w:t>
            </w:r>
            <w:r>
              <w:rPr>
                <w:color w:val="231F20"/>
                <w:w w:val="120"/>
                <w:sz w:val="18"/>
              </w:rPr>
              <w:t>попевок,</w:t>
            </w:r>
            <w:r>
              <w:rPr>
                <w:color w:val="231F20"/>
                <w:spacing w:val="13"/>
                <w:w w:val="120"/>
                <w:sz w:val="18"/>
              </w:rPr>
              <w:t xml:space="preserve"> </w:t>
            </w:r>
            <w:r>
              <w:rPr>
                <w:color w:val="231F20"/>
                <w:w w:val="120"/>
                <w:sz w:val="18"/>
              </w:rPr>
              <w:t>мелодий</w:t>
            </w:r>
            <w:r>
              <w:rPr>
                <w:color w:val="231F20"/>
                <w:spacing w:val="13"/>
                <w:w w:val="120"/>
                <w:sz w:val="18"/>
              </w:rPr>
              <w:t xml:space="preserve"> </w:t>
            </w:r>
            <w:r>
              <w:rPr>
                <w:color w:val="231F20"/>
                <w:w w:val="120"/>
                <w:sz w:val="18"/>
              </w:rPr>
              <w:t>в</w:t>
            </w:r>
            <w:r>
              <w:rPr>
                <w:color w:val="231F20"/>
                <w:spacing w:val="14"/>
                <w:w w:val="120"/>
                <w:sz w:val="18"/>
              </w:rPr>
              <w:t xml:space="preserve"> </w:t>
            </w:r>
            <w:r>
              <w:rPr>
                <w:color w:val="231F20"/>
                <w:w w:val="120"/>
                <w:sz w:val="18"/>
              </w:rPr>
              <w:t>размерах</w:t>
            </w:r>
            <w:r>
              <w:rPr>
                <w:color w:val="231F20"/>
                <w:spacing w:val="13"/>
                <w:w w:val="120"/>
                <w:sz w:val="18"/>
              </w:rPr>
              <w:t xml:space="preserve"> </w:t>
            </w:r>
            <w:r>
              <w:rPr>
                <w:color w:val="231F20"/>
                <w:w w:val="120"/>
                <w:sz w:val="18"/>
              </w:rPr>
              <w:t>2/4,</w:t>
            </w:r>
            <w:r>
              <w:rPr>
                <w:color w:val="231F20"/>
                <w:spacing w:val="14"/>
                <w:w w:val="120"/>
                <w:sz w:val="18"/>
              </w:rPr>
              <w:t xml:space="preserve"> </w:t>
            </w:r>
            <w:r>
              <w:rPr>
                <w:color w:val="231F20"/>
                <w:w w:val="120"/>
                <w:sz w:val="18"/>
              </w:rPr>
              <w:t>3/4,</w:t>
            </w:r>
            <w:r>
              <w:rPr>
                <w:color w:val="231F20"/>
                <w:spacing w:val="13"/>
                <w:w w:val="120"/>
                <w:sz w:val="18"/>
              </w:rPr>
              <w:t xml:space="preserve"> </w:t>
            </w:r>
            <w:r>
              <w:rPr>
                <w:color w:val="231F20"/>
                <w:w w:val="120"/>
                <w:sz w:val="18"/>
              </w:rPr>
              <w:t>4/4.</w:t>
            </w:r>
          </w:p>
          <w:p w:rsidR="00F4237C" w:rsidRDefault="00846A94">
            <w:pPr>
              <w:pStyle w:val="TableParagraph"/>
              <w:ind w:left="112" w:right="133"/>
              <w:rPr>
                <w:sz w:val="18"/>
              </w:rPr>
            </w:pPr>
            <w:r>
              <w:rPr>
                <w:color w:val="231F20"/>
                <w:w w:val="120"/>
                <w:sz w:val="18"/>
              </w:rPr>
              <w:t>Вокальная и инструментальная импровизация в заданном</w:t>
            </w:r>
            <w:r>
              <w:rPr>
                <w:color w:val="231F20"/>
                <w:spacing w:val="-51"/>
                <w:w w:val="120"/>
                <w:sz w:val="18"/>
              </w:rPr>
              <w:t xml:space="preserve"> </w:t>
            </w:r>
            <w:r>
              <w:rPr>
                <w:color w:val="231F20"/>
                <w:w w:val="120"/>
                <w:sz w:val="18"/>
              </w:rPr>
              <w:t>размере</w:t>
            </w:r>
          </w:p>
        </w:tc>
      </w:tr>
    </w:tbl>
    <w:p w:rsidR="00F4237C" w:rsidRDefault="001C27CB">
      <w:pPr>
        <w:pStyle w:val="a3"/>
        <w:spacing w:before="1"/>
        <w:ind w:left="0" w:right="0" w:firstLine="0"/>
        <w:jc w:val="left"/>
        <w:rPr>
          <w:i/>
          <w:sz w:val="21"/>
        </w:rPr>
      </w:pPr>
      <w:r>
        <w:pict>
          <v:shape id="_x0000_s1164" style="position:absolute;margin-left:56.7pt;margin-top:14.35pt;width:85.05pt;height:.1pt;z-index:-15689216;mso-wrap-distance-left:0;mso-wrap-distance-right:0;mso-position-horizontal-relative:page;mso-position-vertical-relative:text" coordorigin="1134,287" coordsize="1701,0" path="m1134,287r1700,e" filled="f" strokecolor="#939598" strokeweight=".5pt">
            <v:path arrowok="t"/>
            <w10:wrap type="topAndBottom" anchorx="page"/>
          </v:shape>
        </w:pict>
      </w:r>
    </w:p>
    <w:p w:rsidR="00F4237C" w:rsidRDefault="00846A94">
      <w:pPr>
        <w:spacing w:line="232" w:lineRule="auto"/>
        <w:ind w:left="340" w:right="2629" w:hanging="227"/>
        <w:jc w:val="both"/>
        <w:rPr>
          <w:sz w:val="18"/>
        </w:rPr>
      </w:pPr>
      <w:r>
        <w:rPr>
          <w:color w:val="231F20"/>
          <w:w w:val="115"/>
          <w:position w:val="4"/>
          <w:sz w:val="12"/>
        </w:rPr>
        <w:t xml:space="preserve">1  </w:t>
      </w:r>
      <w:r>
        <w:rPr>
          <w:color w:val="231F20"/>
          <w:spacing w:val="10"/>
          <w:w w:val="115"/>
          <w:position w:val="4"/>
          <w:sz w:val="12"/>
        </w:rPr>
        <w:t xml:space="preserve"> </w:t>
      </w:r>
      <w:r>
        <w:rPr>
          <w:color w:val="231F20"/>
          <w:w w:val="115"/>
          <w:sz w:val="18"/>
        </w:rPr>
        <w:t>Данная</w:t>
      </w:r>
      <w:r>
        <w:rPr>
          <w:color w:val="231F20"/>
          <w:spacing w:val="27"/>
          <w:w w:val="115"/>
          <w:sz w:val="18"/>
        </w:rPr>
        <w:t xml:space="preserve"> </w:t>
      </w:r>
      <w:r>
        <w:rPr>
          <w:color w:val="231F20"/>
          <w:w w:val="115"/>
          <w:sz w:val="18"/>
        </w:rPr>
        <w:t>тема</w:t>
      </w:r>
      <w:r>
        <w:rPr>
          <w:color w:val="231F20"/>
          <w:spacing w:val="28"/>
          <w:w w:val="115"/>
          <w:sz w:val="18"/>
        </w:rPr>
        <w:t xml:space="preserve"> </w:t>
      </w:r>
      <w:r>
        <w:rPr>
          <w:color w:val="231F20"/>
          <w:w w:val="115"/>
          <w:sz w:val="18"/>
        </w:rPr>
        <w:t>в</w:t>
      </w:r>
      <w:r>
        <w:rPr>
          <w:color w:val="231F20"/>
          <w:spacing w:val="27"/>
          <w:w w:val="115"/>
          <w:sz w:val="18"/>
        </w:rPr>
        <w:t xml:space="preserve"> </w:t>
      </w:r>
      <w:r>
        <w:rPr>
          <w:color w:val="231F20"/>
          <w:w w:val="115"/>
          <w:sz w:val="18"/>
        </w:rPr>
        <w:t>сочетании</w:t>
      </w:r>
      <w:r>
        <w:rPr>
          <w:color w:val="231F20"/>
          <w:spacing w:val="28"/>
          <w:w w:val="115"/>
          <w:sz w:val="18"/>
        </w:rPr>
        <w:t xml:space="preserve"> </w:t>
      </w:r>
      <w:r>
        <w:rPr>
          <w:color w:val="231F20"/>
          <w:w w:val="115"/>
          <w:sz w:val="18"/>
        </w:rPr>
        <w:t>с</w:t>
      </w:r>
      <w:r>
        <w:rPr>
          <w:color w:val="231F20"/>
          <w:spacing w:val="27"/>
          <w:w w:val="115"/>
          <w:sz w:val="18"/>
        </w:rPr>
        <w:t xml:space="preserve"> </w:t>
      </w:r>
      <w:r>
        <w:rPr>
          <w:color w:val="231F20"/>
          <w:w w:val="115"/>
          <w:sz w:val="18"/>
        </w:rPr>
        <w:t>другими</w:t>
      </w:r>
      <w:r>
        <w:rPr>
          <w:color w:val="231F20"/>
          <w:spacing w:val="28"/>
          <w:w w:val="115"/>
          <w:sz w:val="18"/>
        </w:rPr>
        <w:t xml:space="preserve"> </w:t>
      </w:r>
      <w:r>
        <w:rPr>
          <w:color w:val="231F20"/>
          <w:w w:val="115"/>
          <w:sz w:val="18"/>
        </w:rPr>
        <w:t>темами</w:t>
      </w:r>
      <w:r>
        <w:rPr>
          <w:color w:val="231F20"/>
          <w:spacing w:val="27"/>
          <w:w w:val="115"/>
          <w:sz w:val="18"/>
        </w:rPr>
        <w:t xml:space="preserve"> </w:t>
      </w:r>
      <w:r>
        <w:rPr>
          <w:color w:val="231F20"/>
          <w:w w:val="115"/>
          <w:sz w:val="18"/>
        </w:rPr>
        <w:t>и</w:t>
      </w:r>
      <w:r>
        <w:rPr>
          <w:color w:val="231F20"/>
          <w:spacing w:val="28"/>
          <w:w w:val="115"/>
          <w:sz w:val="18"/>
        </w:rPr>
        <w:t xml:space="preserve"> </w:t>
      </w:r>
      <w:r>
        <w:rPr>
          <w:color w:val="231F20"/>
          <w:w w:val="115"/>
          <w:sz w:val="18"/>
        </w:rPr>
        <w:t>модулями</w:t>
      </w:r>
      <w:r>
        <w:rPr>
          <w:color w:val="231F20"/>
          <w:spacing w:val="28"/>
          <w:w w:val="115"/>
          <w:sz w:val="18"/>
        </w:rPr>
        <w:t xml:space="preserve"> </w:t>
      </w:r>
      <w:r>
        <w:rPr>
          <w:color w:val="231F20"/>
          <w:w w:val="115"/>
          <w:sz w:val="18"/>
        </w:rPr>
        <w:t>может</w:t>
      </w:r>
      <w:r>
        <w:rPr>
          <w:color w:val="231F20"/>
          <w:spacing w:val="27"/>
          <w:w w:val="115"/>
          <w:sz w:val="18"/>
        </w:rPr>
        <w:t xml:space="preserve"> </w:t>
      </w:r>
      <w:r>
        <w:rPr>
          <w:color w:val="231F20"/>
          <w:w w:val="115"/>
          <w:sz w:val="18"/>
        </w:rPr>
        <w:t>прорабатываться</w:t>
      </w:r>
      <w:r>
        <w:rPr>
          <w:color w:val="231F20"/>
          <w:spacing w:val="-50"/>
          <w:w w:val="115"/>
          <w:sz w:val="18"/>
        </w:rPr>
        <w:t xml:space="preserve"> </w:t>
      </w:r>
      <w:r>
        <w:rPr>
          <w:color w:val="231F20"/>
          <w:w w:val="115"/>
          <w:sz w:val="18"/>
        </w:rPr>
        <w:t>в</w:t>
      </w:r>
      <w:r>
        <w:rPr>
          <w:color w:val="231F20"/>
          <w:spacing w:val="30"/>
          <w:w w:val="115"/>
          <w:sz w:val="18"/>
        </w:rPr>
        <w:t xml:space="preserve"> </w:t>
      </w:r>
      <w:r>
        <w:rPr>
          <w:color w:val="231F20"/>
          <w:w w:val="115"/>
          <w:sz w:val="18"/>
        </w:rPr>
        <w:t>течение</w:t>
      </w:r>
      <w:r>
        <w:rPr>
          <w:color w:val="231F20"/>
          <w:spacing w:val="30"/>
          <w:w w:val="115"/>
          <w:sz w:val="18"/>
        </w:rPr>
        <w:t xml:space="preserve"> </w:t>
      </w:r>
      <w:r>
        <w:rPr>
          <w:color w:val="231F20"/>
          <w:w w:val="115"/>
          <w:sz w:val="18"/>
        </w:rPr>
        <w:t>значительно</w:t>
      </w:r>
      <w:r>
        <w:rPr>
          <w:color w:val="231F20"/>
          <w:spacing w:val="30"/>
          <w:w w:val="115"/>
          <w:sz w:val="18"/>
        </w:rPr>
        <w:t xml:space="preserve"> </w:t>
      </w:r>
      <w:r>
        <w:rPr>
          <w:color w:val="231F20"/>
          <w:w w:val="115"/>
          <w:sz w:val="18"/>
        </w:rPr>
        <w:t>более</w:t>
      </w:r>
      <w:r>
        <w:rPr>
          <w:color w:val="231F20"/>
          <w:spacing w:val="31"/>
          <w:w w:val="115"/>
          <w:sz w:val="18"/>
        </w:rPr>
        <w:t xml:space="preserve"> </w:t>
      </w:r>
      <w:r>
        <w:rPr>
          <w:color w:val="231F20"/>
          <w:w w:val="115"/>
          <w:sz w:val="18"/>
        </w:rPr>
        <w:t>длительного</w:t>
      </w:r>
      <w:r>
        <w:rPr>
          <w:color w:val="231F20"/>
          <w:spacing w:val="30"/>
          <w:w w:val="115"/>
          <w:sz w:val="18"/>
        </w:rPr>
        <w:t xml:space="preserve"> </w:t>
      </w:r>
      <w:r>
        <w:rPr>
          <w:color w:val="231F20"/>
          <w:w w:val="115"/>
          <w:sz w:val="18"/>
        </w:rPr>
        <w:t>времени</w:t>
      </w:r>
      <w:r>
        <w:rPr>
          <w:color w:val="231F20"/>
          <w:spacing w:val="30"/>
          <w:w w:val="115"/>
          <w:sz w:val="18"/>
        </w:rPr>
        <w:t xml:space="preserve"> </w:t>
      </w:r>
      <w:r>
        <w:rPr>
          <w:color w:val="231F20"/>
          <w:w w:val="115"/>
          <w:sz w:val="18"/>
        </w:rPr>
        <w:t>(в</w:t>
      </w:r>
      <w:r>
        <w:rPr>
          <w:color w:val="231F20"/>
          <w:spacing w:val="31"/>
          <w:w w:val="115"/>
          <w:sz w:val="18"/>
        </w:rPr>
        <w:t xml:space="preserve"> </w:t>
      </w:r>
      <w:r>
        <w:rPr>
          <w:color w:val="231F20"/>
          <w:w w:val="115"/>
          <w:sz w:val="18"/>
        </w:rPr>
        <w:t>зависимости</w:t>
      </w:r>
      <w:r>
        <w:rPr>
          <w:color w:val="231F20"/>
          <w:spacing w:val="30"/>
          <w:w w:val="115"/>
          <w:sz w:val="18"/>
        </w:rPr>
        <w:t xml:space="preserve"> </w:t>
      </w:r>
      <w:r>
        <w:rPr>
          <w:color w:val="231F20"/>
          <w:w w:val="115"/>
          <w:sz w:val="18"/>
        </w:rPr>
        <w:t>от</w:t>
      </w:r>
      <w:r>
        <w:rPr>
          <w:color w:val="231F20"/>
          <w:spacing w:val="30"/>
          <w:w w:val="115"/>
          <w:sz w:val="18"/>
        </w:rPr>
        <w:t xml:space="preserve"> </w:t>
      </w:r>
      <w:r>
        <w:rPr>
          <w:color w:val="231F20"/>
          <w:w w:val="115"/>
          <w:sz w:val="18"/>
        </w:rPr>
        <w:t>количества</w:t>
      </w:r>
      <w:r>
        <w:rPr>
          <w:color w:val="231F20"/>
          <w:spacing w:val="-49"/>
          <w:w w:val="115"/>
          <w:sz w:val="18"/>
        </w:rPr>
        <w:t xml:space="preserve"> </w:t>
      </w:r>
      <w:r>
        <w:rPr>
          <w:color w:val="231F20"/>
          <w:w w:val="115"/>
          <w:sz w:val="18"/>
        </w:rPr>
        <w:t>и</w:t>
      </w:r>
      <w:r>
        <w:rPr>
          <w:color w:val="231F20"/>
          <w:spacing w:val="1"/>
          <w:w w:val="115"/>
          <w:sz w:val="18"/>
        </w:rPr>
        <w:t xml:space="preserve"> </w:t>
      </w:r>
      <w:r>
        <w:rPr>
          <w:color w:val="231F20"/>
          <w:w w:val="115"/>
          <w:sz w:val="18"/>
        </w:rPr>
        <w:t>разнообразия</w:t>
      </w:r>
      <w:r>
        <w:rPr>
          <w:color w:val="231F20"/>
          <w:spacing w:val="1"/>
          <w:w w:val="115"/>
          <w:sz w:val="18"/>
        </w:rPr>
        <w:t xml:space="preserve"> </w:t>
      </w:r>
      <w:r>
        <w:rPr>
          <w:color w:val="231F20"/>
          <w:w w:val="115"/>
          <w:sz w:val="18"/>
        </w:rPr>
        <w:t>конкретных</w:t>
      </w:r>
      <w:r>
        <w:rPr>
          <w:color w:val="231F20"/>
          <w:spacing w:val="1"/>
          <w:w w:val="115"/>
          <w:sz w:val="18"/>
        </w:rPr>
        <w:t xml:space="preserve"> </w:t>
      </w:r>
      <w:r>
        <w:rPr>
          <w:color w:val="231F20"/>
          <w:w w:val="115"/>
          <w:sz w:val="18"/>
        </w:rPr>
        <w:t>ритмических</w:t>
      </w:r>
      <w:r>
        <w:rPr>
          <w:color w:val="231F20"/>
          <w:spacing w:val="1"/>
          <w:w w:val="115"/>
          <w:sz w:val="18"/>
        </w:rPr>
        <w:t xml:space="preserve"> </w:t>
      </w:r>
      <w:r>
        <w:rPr>
          <w:color w:val="231F20"/>
          <w:w w:val="115"/>
          <w:sz w:val="18"/>
        </w:rPr>
        <w:t>рисунков,</w:t>
      </w:r>
      <w:r>
        <w:rPr>
          <w:color w:val="231F20"/>
          <w:spacing w:val="1"/>
          <w:w w:val="115"/>
          <w:sz w:val="18"/>
        </w:rPr>
        <w:t xml:space="preserve"> </w:t>
      </w:r>
      <w:r>
        <w:rPr>
          <w:color w:val="231F20"/>
          <w:w w:val="115"/>
          <w:sz w:val="18"/>
        </w:rPr>
        <w:t>выбираемых</w:t>
      </w:r>
      <w:r>
        <w:rPr>
          <w:color w:val="231F20"/>
          <w:spacing w:val="1"/>
          <w:w w:val="115"/>
          <w:sz w:val="18"/>
        </w:rPr>
        <w:t xml:space="preserve"> </w:t>
      </w:r>
      <w:r>
        <w:rPr>
          <w:color w:val="231F20"/>
          <w:w w:val="115"/>
          <w:sz w:val="18"/>
        </w:rPr>
        <w:t>учителем</w:t>
      </w:r>
      <w:r>
        <w:rPr>
          <w:color w:val="231F20"/>
          <w:spacing w:val="1"/>
          <w:w w:val="115"/>
          <w:sz w:val="18"/>
        </w:rPr>
        <w:t xml:space="preserve"> </w:t>
      </w:r>
      <w:r>
        <w:rPr>
          <w:color w:val="231F20"/>
          <w:w w:val="115"/>
          <w:sz w:val="18"/>
        </w:rPr>
        <w:t>для</w:t>
      </w:r>
      <w:r>
        <w:rPr>
          <w:color w:val="231F20"/>
          <w:spacing w:val="1"/>
          <w:w w:val="115"/>
          <w:sz w:val="18"/>
        </w:rPr>
        <w:t xml:space="preserve"> </w:t>
      </w:r>
      <w:r>
        <w:rPr>
          <w:color w:val="231F20"/>
          <w:w w:val="115"/>
          <w:sz w:val="18"/>
        </w:rPr>
        <w:t>освоения).</w:t>
      </w:r>
    </w:p>
    <w:p w:rsidR="00F4237C" w:rsidRDefault="00F4237C">
      <w:pPr>
        <w:spacing w:line="232" w:lineRule="auto"/>
        <w:jc w:val="both"/>
        <w:rPr>
          <w:sz w:val="18"/>
        </w:rPr>
        <w:sectPr w:rsidR="00F4237C" w:rsidSect="008D2F58">
          <w:footerReference w:type="default" r:id="rId30"/>
          <w:pgSz w:w="12020" w:h="7830" w:orient="landscape"/>
          <w:pgMar w:top="700" w:right="600" w:bottom="280" w:left="1020" w:header="0" w:footer="283" w:gutter="0"/>
          <w:cols w:space="720"/>
          <w:docGrid w:linePitch="299"/>
        </w:sectPr>
      </w:pPr>
    </w:p>
    <w:p w:rsidR="00F4237C" w:rsidRDefault="001C27CB">
      <w:pPr>
        <w:spacing w:before="68"/>
        <w:ind w:right="135"/>
        <w:jc w:val="right"/>
        <w:rPr>
          <w:i/>
          <w:sz w:val="18"/>
        </w:rPr>
      </w:pPr>
      <w:r>
        <w:lastRenderedPageBreak/>
        <w:pict>
          <v:shape id="_x0000_s1162" type="#_x0000_t202" style="position:absolute;left:0;text-align:left;margin-left:33.95pt;margin-top:237.3pt;width:12.5pt;height:118.05pt;z-index:15770112;mso-position-horizontal-relative:page;mso-position-vertical-relative:page" filled="f" stroked="f">
            <v:textbox style="layout-flow:vertical;mso-next-textbox:#_x0000_s1162" inset="0,0,0,0">
              <w:txbxContent>
                <w:p w:rsidR="001C27CB" w:rsidRDefault="001C27CB">
                  <w:pPr>
                    <w:spacing w:before="15"/>
                    <w:ind w:left="20"/>
                    <w:rPr>
                      <w:rFonts w:ascii="Trebuchet MS" w:hAnsi="Trebuchet MS"/>
                      <w:sz w:val="18"/>
                    </w:rPr>
                  </w:pPr>
                </w:p>
              </w:txbxContent>
            </v:textbox>
            <w10:wrap anchorx="page" anchory="page"/>
          </v:shape>
        </w:pict>
      </w:r>
      <w:r w:rsidR="00846A94">
        <w:rPr>
          <w:i/>
          <w:color w:val="231F20"/>
          <w:w w:val="115"/>
          <w:sz w:val="18"/>
        </w:rPr>
        <w:t>Продолжение табл.</w:t>
      </w:r>
    </w:p>
    <w:p w:rsidR="00F4237C" w:rsidRDefault="00F4237C">
      <w:pPr>
        <w:pStyle w:val="a3"/>
        <w:spacing w:before="6"/>
        <w:ind w:left="0" w:right="0" w:firstLine="0"/>
        <w:jc w:val="left"/>
        <w:rPr>
          <w:i/>
          <w:sz w:val="6"/>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F4237C">
        <w:trPr>
          <w:trHeight w:val="758"/>
        </w:trPr>
        <w:tc>
          <w:tcPr>
            <w:tcW w:w="1191" w:type="dxa"/>
          </w:tcPr>
          <w:p w:rsidR="00F4237C" w:rsidRDefault="00846A94">
            <w:pPr>
              <w:pStyle w:val="TableParagraph"/>
              <w:spacing w:before="69" w:line="235" w:lineRule="auto"/>
              <w:ind w:left="166" w:right="154"/>
              <w:jc w:val="center"/>
              <w:rPr>
                <w:rFonts w:ascii="Georgia" w:hAnsi="Georgia"/>
                <w:b/>
                <w:sz w:val="18"/>
              </w:rPr>
            </w:pPr>
            <w:r>
              <w:rPr>
                <w:rFonts w:ascii="Georgia" w:hAnsi="Georgia"/>
                <w:b/>
                <w:color w:val="231F20"/>
                <w:spacing w:val="-2"/>
                <w:w w:val="95"/>
                <w:sz w:val="18"/>
              </w:rPr>
              <w:t>№</w:t>
            </w:r>
            <w:r>
              <w:rPr>
                <w:rFonts w:ascii="Georgia" w:hAnsi="Georgia"/>
                <w:b/>
                <w:color w:val="231F20"/>
                <w:spacing w:val="3"/>
                <w:w w:val="95"/>
                <w:sz w:val="18"/>
              </w:rPr>
              <w:t xml:space="preserve"> </w:t>
            </w:r>
            <w:r>
              <w:rPr>
                <w:rFonts w:ascii="Georgia" w:hAnsi="Georgia"/>
                <w:b/>
                <w:color w:val="231F20"/>
                <w:spacing w:val="-2"/>
                <w:w w:val="95"/>
                <w:sz w:val="18"/>
              </w:rPr>
              <w:t>блока,</w:t>
            </w:r>
            <w:r>
              <w:rPr>
                <w:rFonts w:ascii="Georgia" w:hAnsi="Georgia"/>
                <w:b/>
                <w:color w:val="231F20"/>
                <w:spacing w:val="-41"/>
                <w:w w:val="95"/>
                <w:sz w:val="18"/>
              </w:rPr>
              <w:t xml:space="preserve"> </w:t>
            </w:r>
            <w:r>
              <w:rPr>
                <w:rFonts w:ascii="Georgia" w:hAnsi="Georgia"/>
                <w:b/>
                <w:color w:val="231F20"/>
                <w:sz w:val="18"/>
              </w:rPr>
              <w:t>кол-во</w:t>
            </w:r>
            <w:r>
              <w:rPr>
                <w:rFonts w:ascii="Georgia" w:hAnsi="Georgia"/>
                <w:b/>
                <w:color w:val="231F20"/>
                <w:spacing w:val="1"/>
                <w:sz w:val="18"/>
              </w:rPr>
              <w:t xml:space="preserve"> </w:t>
            </w:r>
            <w:r>
              <w:rPr>
                <w:rFonts w:ascii="Georgia" w:hAnsi="Georgia"/>
                <w:b/>
                <w:color w:val="231F20"/>
                <w:sz w:val="18"/>
              </w:rPr>
              <w:t>часов</w:t>
            </w:r>
          </w:p>
        </w:tc>
        <w:tc>
          <w:tcPr>
            <w:tcW w:w="1134" w:type="dxa"/>
          </w:tcPr>
          <w:p w:rsidR="00F4237C" w:rsidRDefault="00F4237C">
            <w:pPr>
              <w:pStyle w:val="TableParagraph"/>
              <w:spacing w:before="1"/>
              <w:rPr>
                <w:i/>
                <w:sz w:val="23"/>
              </w:rPr>
            </w:pPr>
          </w:p>
          <w:p w:rsidR="00F4237C" w:rsidRDefault="00846A94">
            <w:pPr>
              <w:pStyle w:val="TableParagraph"/>
              <w:ind w:left="345"/>
              <w:rPr>
                <w:rFonts w:ascii="Georgia" w:hAnsi="Georgia"/>
                <w:b/>
                <w:sz w:val="18"/>
              </w:rPr>
            </w:pPr>
            <w:r>
              <w:rPr>
                <w:rFonts w:ascii="Georgia" w:hAnsi="Georgia"/>
                <w:b/>
                <w:color w:val="231F20"/>
                <w:sz w:val="18"/>
              </w:rPr>
              <w:t>Тема</w:t>
            </w:r>
          </w:p>
        </w:tc>
        <w:tc>
          <w:tcPr>
            <w:tcW w:w="2211" w:type="dxa"/>
          </w:tcPr>
          <w:p w:rsidR="00F4237C" w:rsidRDefault="00F4237C">
            <w:pPr>
              <w:pStyle w:val="TableParagraph"/>
              <w:spacing w:before="1"/>
              <w:rPr>
                <w:i/>
                <w:sz w:val="23"/>
              </w:rPr>
            </w:pPr>
          </w:p>
          <w:p w:rsidR="00F4237C" w:rsidRDefault="00846A94">
            <w:pPr>
              <w:pStyle w:val="TableParagraph"/>
              <w:ind w:left="552"/>
              <w:rPr>
                <w:rFonts w:ascii="Georgia" w:hAnsi="Georgia"/>
                <w:b/>
                <w:sz w:val="18"/>
              </w:rPr>
            </w:pPr>
            <w:r>
              <w:rPr>
                <w:rFonts w:ascii="Georgia" w:hAnsi="Georgia"/>
                <w:b/>
                <w:color w:val="231F20"/>
                <w:sz w:val="18"/>
              </w:rPr>
              <w:t>Содержание</w:t>
            </w:r>
          </w:p>
        </w:tc>
        <w:tc>
          <w:tcPr>
            <w:tcW w:w="5602" w:type="dxa"/>
          </w:tcPr>
          <w:p w:rsidR="00F4237C" w:rsidRDefault="00F4237C">
            <w:pPr>
              <w:pStyle w:val="TableParagraph"/>
              <w:spacing w:before="1"/>
              <w:rPr>
                <w:i/>
                <w:sz w:val="23"/>
              </w:rPr>
            </w:pPr>
          </w:p>
          <w:p w:rsidR="00F4237C" w:rsidRDefault="00846A94">
            <w:pPr>
              <w:pStyle w:val="TableParagraph"/>
              <w:ind w:left="1256"/>
              <w:rPr>
                <w:rFonts w:ascii="Georgia" w:hAnsi="Georgia"/>
                <w:b/>
                <w:sz w:val="18"/>
              </w:rPr>
            </w:pPr>
            <w:r>
              <w:rPr>
                <w:rFonts w:ascii="Georgia" w:hAnsi="Georgia"/>
                <w:b/>
                <w:color w:val="231F20"/>
                <w:w w:val="90"/>
                <w:sz w:val="18"/>
              </w:rPr>
              <w:t>Виды</w:t>
            </w:r>
            <w:r>
              <w:rPr>
                <w:rFonts w:ascii="Georgia" w:hAnsi="Georgia"/>
                <w:b/>
                <w:color w:val="231F20"/>
                <w:spacing w:val="42"/>
                <w:sz w:val="18"/>
              </w:rPr>
              <w:t xml:space="preserve"> </w:t>
            </w:r>
            <w:r>
              <w:rPr>
                <w:rFonts w:ascii="Georgia" w:hAnsi="Georgia"/>
                <w:b/>
                <w:color w:val="231F20"/>
                <w:w w:val="90"/>
                <w:sz w:val="18"/>
              </w:rPr>
              <w:t>деятельности</w:t>
            </w:r>
            <w:r>
              <w:rPr>
                <w:rFonts w:ascii="Georgia" w:hAnsi="Georgia"/>
                <w:b/>
                <w:color w:val="231F20"/>
                <w:spacing w:val="42"/>
                <w:sz w:val="18"/>
              </w:rPr>
              <w:t xml:space="preserve"> </w:t>
            </w:r>
            <w:r>
              <w:rPr>
                <w:rFonts w:ascii="Georgia" w:hAnsi="Georgia"/>
                <w:b/>
                <w:color w:val="231F20"/>
                <w:w w:val="90"/>
                <w:sz w:val="18"/>
              </w:rPr>
              <w:t>обучающихся</w:t>
            </w:r>
          </w:p>
        </w:tc>
      </w:tr>
      <w:tr w:rsidR="00F4237C">
        <w:trPr>
          <w:trHeight w:val="4139"/>
        </w:trPr>
        <w:tc>
          <w:tcPr>
            <w:tcW w:w="1191" w:type="dxa"/>
            <w:tcBorders>
              <w:left w:val="single" w:sz="6" w:space="0" w:color="231F20"/>
              <w:right w:val="single" w:sz="6" w:space="0" w:color="231F20"/>
            </w:tcBorders>
          </w:tcPr>
          <w:p w:rsidR="00F4237C" w:rsidRDefault="00846A94">
            <w:pPr>
              <w:pStyle w:val="TableParagraph"/>
              <w:spacing w:before="62" w:line="203" w:lineRule="exact"/>
              <w:ind w:left="110"/>
              <w:rPr>
                <w:sz w:val="18"/>
              </w:rPr>
            </w:pPr>
            <w:r>
              <w:rPr>
                <w:color w:val="231F20"/>
                <w:w w:val="125"/>
                <w:sz w:val="18"/>
              </w:rPr>
              <w:t>Ж)</w:t>
            </w:r>
          </w:p>
          <w:p w:rsidR="00F4237C" w:rsidRDefault="00846A94">
            <w:pPr>
              <w:pStyle w:val="TableParagraph"/>
              <w:spacing w:before="3" w:line="230" w:lineRule="auto"/>
              <w:ind w:left="110" w:right="296"/>
              <w:rPr>
                <w:sz w:val="18"/>
              </w:rPr>
            </w:pPr>
            <w:r>
              <w:rPr>
                <w:color w:val="231F20"/>
                <w:spacing w:val="-1"/>
                <w:w w:val="120"/>
                <w:sz w:val="18"/>
              </w:rPr>
              <w:t>1—4 уч.</w:t>
            </w:r>
            <w:r>
              <w:rPr>
                <w:color w:val="231F20"/>
                <w:spacing w:val="-51"/>
                <w:w w:val="120"/>
                <w:sz w:val="18"/>
              </w:rPr>
              <w:t xml:space="preserve"> </w:t>
            </w:r>
            <w:r>
              <w:rPr>
                <w:color w:val="231F20"/>
                <w:w w:val="120"/>
                <w:sz w:val="18"/>
              </w:rPr>
              <w:t>часа</w:t>
            </w:r>
          </w:p>
        </w:tc>
        <w:tc>
          <w:tcPr>
            <w:tcW w:w="1134" w:type="dxa"/>
            <w:tcBorders>
              <w:left w:val="single" w:sz="6" w:space="0" w:color="231F20"/>
            </w:tcBorders>
          </w:tcPr>
          <w:p w:rsidR="00F4237C" w:rsidRDefault="00846A94">
            <w:pPr>
              <w:pStyle w:val="TableParagraph"/>
              <w:spacing w:before="69" w:line="230" w:lineRule="auto"/>
              <w:ind w:left="110" w:right="208"/>
              <w:rPr>
                <w:sz w:val="18"/>
              </w:rPr>
            </w:pPr>
            <w:r>
              <w:rPr>
                <w:color w:val="231F20"/>
                <w:w w:val="120"/>
                <w:sz w:val="18"/>
              </w:rPr>
              <w:t>Музы-</w:t>
            </w:r>
            <w:r>
              <w:rPr>
                <w:color w:val="231F20"/>
                <w:spacing w:val="1"/>
                <w:w w:val="120"/>
                <w:sz w:val="18"/>
              </w:rPr>
              <w:t xml:space="preserve"> </w:t>
            </w:r>
            <w:r>
              <w:rPr>
                <w:color w:val="231F20"/>
                <w:w w:val="120"/>
                <w:sz w:val="18"/>
              </w:rPr>
              <w:t>кальный</w:t>
            </w:r>
            <w:r>
              <w:rPr>
                <w:color w:val="231F20"/>
                <w:spacing w:val="-51"/>
                <w:w w:val="120"/>
                <w:sz w:val="18"/>
              </w:rPr>
              <w:t xml:space="preserve"> </w:t>
            </w:r>
            <w:r>
              <w:rPr>
                <w:color w:val="231F20"/>
                <w:w w:val="120"/>
                <w:sz w:val="18"/>
              </w:rPr>
              <w:t>язык</w:t>
            </w:r>
          </w:p>
        </w:tc>
        <w:tc>
          <w:tcPr>
            <w:tcW w:w="2211" w:type="dxa"/>
          </w:tcPr>
          <w:p w:rsidR="00F4237C" w:rsidRDefault="00846A94">
            <w:pPr>
              <w:pStyle w:val="TableParagraph"/>
              <w:spacing w:before="69" w:line="230" w:lineRule="auto"/>
              <w:ind w:left="112" w:right="172"/>
              <w:rPr>
                <w:sz w:val="18"/>
              </w:rPr>
            </w:pPr>
            <w:r>
              <w:rPr>
                <w:color w:val="231F20"/>
                <w:w w:val="120"/>
                <w:sz w:val="18"/>
              </w:rPr>
              <w:t>Темп,</w:t>
            </w:r>
            <w:r>
              <w:rPr>
                <w:color w:val="231F20"/>
                <w:spacing w:val="6"/>
                <w:w w:val="120"/>
                <w:sz w:val="18"/>
              </w:rPr>
              <w:t xml:space="preserve"> </w:t>
            </w:r>
            <w:r>
              <w:rPr>
                <w:color w:val="231F20"/>
                <w:w w:val="120"/>
                <w:sz w:val="18"/>
              </w:rPr>
              <w:t>тембр.</w:t>
            </w:r>
            <w:r>
              <w:rPr>
                <w:color w:val="231F20"/>
                <w:spacing w:val="1"/>
                <w:w w:val="120"/>
                <w:sz w:val="18"/>
              </w:rPr>
              <w:t xml:space="preserve"> </w:t>
            </w:r>
            <w:r>
              <w:rPr>
                <w:color w:val="231F20"/>
                <w:w w:val="120"/>
                <w:sz w:val="18"/>
              </w:rPr>
              <w:t>Динамика</w:t>
            </w:r>
            <w:r>
              <w:rPr>
                <w:color w:val="231F20"/>
                <w:spacing w:val="5"/>
                <w:w w:val="120"/>
                <w:sz w:val="18"/>
              </w:rPr>
              <w:t xml:space="preserve"> </w:t>
            </w:r>
            <w:r>
              <w:rPr>
                <w:color w:val="231F20"/>
                <w:w w:val="120"/>
                <w:sz w:val="18"/>
              </w:rPr>
              <w:t>(форте,</w:t>
            </w:r>
            <w:r>
              <w:rPr>
                <w:color w:val="231F20"/>
                <w:spacing w:val="1"/>
                <w:w w:val="120"/>
                <w:sz w:val="18"/>
              </w:rPr>
              <w:t xml:space="preserve"> </w:t>
            </w:r>
            <w:r>
              <w:rPr>
                <w:color w:val="231F20"/>
                <w:w w:val="120"/>
                <w:sz w:val="18"/>
              </w:rPr>
              <w:t>пиано,</w:t>
            </w:r>
            <w:r>
              <w:rPr>
                <w:color w:val="231F20"/>
                <w:spacing w:val="7"/>
                <w:w w:val="120"/>
                <w:sz w:val="18"/>
              </w:rPr>
              <w:t xml:space="preserve"> </w:t>
            </w:r>
            <w:r>
              <w:rPr>
                <w:color w:val="231F20"/>
                <w:w w:val="120"/>
                <w:sz w:val="18"/>
              </w:rPr>
              <w:t>крещендо,</w:t>
            </w:r>
            <w:r>
              <w:rPr>
                <w:color w:val="231F20"/>
                <w:spacing w:val="1"/>
                <w:w w:val="120"/>
                <w:sz w:val="18"/>
              </w:rPr>
              <w:t xml:space="preserve"> </w:t>
            </w:r>
            <w:r>
              <w:rPr>
                <w:color w:val="231F20"/>
                <w:w w:val="120"/>
                <w:sz w:val="18"/>
              </w:rPr>
              <w:t>диминуэндо</w:t>
            </w:r>
            <w:r>
              <w:rPr>
                <w:color w:val="231F20"/>
                <w:spacing w:val="2"/>
                <w:w w:val="120"/>
                <w:sz w:val="18"/>
              </w:rPr>
              <w:t xml:space="preserve"> </w:t>
            </w:r>
            <w:r>
              <w:rPr>
                <w:color w:val="231F20"/>
                <w:w w:val="120"/>
                <w:sz w:val="18"/>
              </w:rPr>
              <w:t>и</w:t>
            </w:r>
            <w:r>
              <w:rPr>
                <w:color w:val="231F20"/>
                <w:spacing w:val="2"/>
                <w:w w:val="120"/>
                <w:sz w:val="18"/>
              </w:rPr>
              <w:t xml:space="preserve"> </w:t>
            </w:r>
            <w:r>
              <w:rPr>
                <w:color w:val="231F20"/>
                <w:w w:val="120"/>
                <w:sz w:val="18"/>
              </w:rPr>
              <w:t>др.).</w:t>
            </w:r>
            <w:r>
              <w:rPr>
                <w:color w:val="231F20"/>
                <w:spacing w:val="1"/>
                <w:w w:val="120"/>
                <w:sz w:val="18"/>
              </w:rPr>
              <w:t xml:space="preserve"> </w:t>
            </w:r>
            <w:r>
              <w:rPr>
                <w:color w:val="231F20"/>
                <w:w w:val="120"/>
                <w:sz w:val="18"/>
              </w:rPr>
              <w:t>Штрихи</w:t>
            </w:r>
            <w:r>
              <w:rPr>
                <w:color w:val="231F20"/>
                <w:spacing w:val="9"/>
                <w:w w:val="120"/>
                <w:sz w:val="18"/>
              </w:rPr>
              <w:t xml:space="preserve"> </w:t>
            </w:r>
            <w:r>
              <w:rPr>
                <w:color w:val="231F20"/>
                <w:w w:val="120"/>
                <w:sz w:val="18"/>
              </w:rPr>
              <w:t>(стаккато,</w:t>
            </w:r>
            <w:r>
              <w:rPr>
                <w:color w:val="231F20"/>
                <w:spacing w:val="1"/>
                <w:w w:val="120"/>
                <w:sz w:val="18"/>
              </w:rPr>
              <w:t xml:space="preserve"> </w:t>
            </w:r>
            <w:r>
              <w:rPr>
                <w:color w:val="231F20"/>
                <w:w w:val="120"/>
                <w:sz w:val="18"/>
              </w:rPr>
              <w:t>легато,</w:t>
            </w:r>
            <w:r>
              <w:rPr>
                <w:color w:val="231F20"/>
                <w:spacing w:val="2"/>
                <w:w w:val="120"/>
                <w:sz w:val="18"/>
              </w:rPr>
              <w:t xml:space="preserve"> </w:t>
            </w:r>
            <w:r>
              <w:rPr>
                <w:color w:val="231F20"/>
                <w:w w:val="120"/>
                <w:sz w:val="18"/>
              </w:rPr>
              <w:t>акцент</w:t>
            </w:r>
            <w:r>
              <w:rPr>
                <w:color w:val="231F20"/>
                <w:spacing w:val="3"/>
                <w:w w:val="120"/>
                <w:sz w:val="18"/>
              </w:rPr>
              <w:t xml:space="preserve"> </w:t>
            </w:r>
            <w:r>
              <w:rPr>
                <w:color w:val="231F20"/>
                <w:w w:val="120"/>
                <w:sz w:val="18"/>
              </w:rPr>
              <w:t>и</w:t>
            </w:r>
            <w:r>
              <w:rPr>
                <w:color w:val="231F20"/>
                <w:spacing w:val="3"/>
                <w:w w:val="120"/>
                <w:sz w:val="18"/>
              </w:rPr>
              <w:t xml:space="preserve"> </w:t>
            </w:r>
            <w:r>
              <w:rPr>
                <w:color w:val="231F20"/>
                <w:w w:val="120"/>
                <w:sz w:val="18"/>
              </w:rPr>
              <w:t>др.)</w:t>
            </w:r>
          </w:p>
        </w:tc>
        <w:tc>
          <w:tcPr>
            <w:tcW w:w="5602" w:type="dxa"/>
            <w:tcBorders>
              <w:bottom w:val="single" w:sz="6" w:space="0" w:color="231F20"/>
            </w:tcBorders>
          </w:tcPr>
          <w:p w:rsidR="00F4237C" w:rsidRDefault="00846A94">
            <w:pPr>
              <w:pStyle w:val="TableParagraph"/>
              <w:spacing w:before="69" w:line="230" w:lineRule="auto"/>
              <w:ind w:left="112" w:right="150"/>
              <w:rPr>
                <w:sz w:val="18"/>
              </w:rPr>
            </w:pPr>
            <w:r>
              <w:rPr>
                <w:color w:val="231F20"/>
                <w:w w:val="120"/>
                <w:sz w:val="18"/>
              </w:rPr>
              <w:t>Знакомство</w:t>
            </w:r>
            <w:r>
              <w:rPr>
                <w:color w:val="231F20"/>
                <w:spacing w:val="-3"/>
                <w:w w:val="120"/>
                <w:sz w:val="18"/>
              </w:rPr>
              <w:t xml:space="preserve"> </w:t>
            </w:r>
            <w:r>
              <w:rPr>
                <w:color w:val="231F20"/>
                <w:w w:val="120"/>
                <w:sz w:val="18"/>
              </w:rPr>
              <w:t>с</w:t>
            </w:r>
            <w:r>
              <w:rPr>
                <w:color w:val="231F20"/>
                <w:spacing w:val="-2"/>
                <w:w w:val="120"/>
                <w:sz w:val="18"/>
              </w:rPr>
              <w:t xml:space="preserve"> </w:t>
            </w:r>
            <w:r>
              <w:rPr>
                <w:color w:val="231F20"/>
                <w:w w:val="120"/>
                <w:sz w:val="18"/>
              </w:rPr>
              <w:t>элементами</w:t>
            </w:r>
            <w:r>
              <w:rPr>
                <w:color w:val="231F20"/>
                <w:spacing w:val="-3"/>
                <w:w w:val="120"/>
                <w:sz w:val="18"/>
              </w:rPr>
              <w:t xml:space="preserve"> </w:t>
            </w:r>
            <w:r>
              <w:rPr>
                <w:color w:val="231F20"/>
                <w:w w:val="120"/>
                <w:sz w:val="18"/>
              </w:rPr>
              <w:t>музыкального</w:t>
            </w:r>
            <w:r>
              <w:rPr>
                <w:color w:val="231F20"/>
                <w:spacing w:val="-2"/>
                <w:w w:val="120"/>
                <w:sz w:val="18"/>
              </w:rPr>
              <w:t xml:space="preserve"> </w:t>
            </w:r>
            <w:r>
              <w:rPr>
                <w:color w:val="231F20"/>
                <w:w w:val="120"/>
                <w:sz w:val="18"/>
              </w:rPr>
              <w:t>языка,</w:t>
            </w:r>
            <w:r>
              <w:rPr>
                <w:color w:val="231F20"/>
                <w:spacing w:val="-3"/>
                <w:w w:val="120"/>
                <w:sz w:val="18"/>
              </w:rPr>
              <w:t xml:space="preserve"> </w:t>
            </w:r>
            <w:r>
              <w:rPr>
                <w:color w:val="231F20"/>
                <w:w w:val="120"/>
                <w:sz w:val="18"/>
              </w:rPr>
              <w:t>специаль-</w:t>
            </w:r>
            <w:r>
              <w:rPr>
                <w:color w:val="231F20"/>
                <w:spacing w:val="-51"/>
                <w:w w:val="120"/>
                <w:sz w:val="18"/>
              </w:rPr>
              <w:t xml:space="preserve"> </w:t>
            </w:r>
            <w:r>
              <w:rPr>
                <w:color w:val="231F20"/>
                <w:w w:val="120"/>
                <w:sz w:val="18"/>
              </w:rPr>
              <w:t>ными</w:t>
            </w:r>
            <w:r>
              <w:rPr>
                <w:color w:val="231F20"/>
                <w:spacing w:val="3"/>
                <w:w w:val="120"/>
                <w:sz w:val="18"/>
              </w:rPr>
              <w:t xml:space="preserve"> </w:t>
            </w:r>
            <w:r>
              <w:rPr>
                <w:color w:val="231F20"/>
                <w:w w:val="120"/>
                <w:sz w:val="18"/>
              </w:rPr>
              <w:t>терминами,</w:t>
            </w:r>
            <w:r>
              <w:rPr>
                <w:color w:val="231F20"/>
                <w:spacing w:val="3"/>
                <w:w w:val="120"/>
                <w:sz w:val="18"/>
              </w:rPr>
              <w:t xml:space="preserve"> </w:t>
            </w:r>
            <w:r>
              <w:rPr>
                <w:color w:val="231F20"/>
                <w:w w:val="120"/>
                <w:sz w:val="18"/>
              </w:rPr>
              <w:t>их</w:t>
            </w:r>
            <w:r>
              <w:rPr>
                <w:color w:val="231F20"/>
                <w:spacing w:val="4"/>
                <w:w w:val="120"/>
                <w:sz w:val="18"/>
              </w:rPr>
              <w:t xml:space="preserve"> </w:t>
            </w:r>
            <w:r>
              <w:rPr>
                <w:color w:val="231F20"/>
                <w:w w:val="120"/>
                <w:sz w:val="18"/>
              </w:rPr>
              <w:t>обозначением</w:t>
            </w:r>
            <w:r>
              <w:rPr>
                <w:color w:val="231F20"/>
                <w:spacing w:val="3"/>
                <w:w w:val="120"/>
                <w:sz w:val="18"/>
              </w:rPr>
              <w:t xml:space="preserve"> </w:t>
            </w:r>
            <w:r>
              <w:rPr>
                <w:color w:val="231F20"/>
                <w:w w:val="120"/>
                <w:sz w:val="18"/>
              </w:rPr>
              <w:t>в</w:t>
            </w:r>
            <w:r>
              <w:rPr>
                <w:color w:val="231F20"/>
                <w:spacing w:val="4"/>
                <w:w w:val="120"/>
                <w:sz w:val="18"/>
              </w:rPr>
              <w:t xml:space="preserve"> </w:t>
            </w:r>
            <w:r>
              <w:rPr>
                <w:color w:val="231F20"/>
                <w:w w:val="120"/>
                <w:sz w:val="18"/>
              </w:rPr>
              <w:t>нотной</w:t>
            </w:r>
            <w:r>
              <w:rPr>
                <w:color w:val="231F20"/>
                <w:spacing w:val="3"/>
                <w:w w:val="120"/>
                <w:sz w:val="18"/>
              </w:rPr>
              <w:t xml:space="preserve"> </w:t>
            </w:r>
            <w:r>
              <w:rPr>
                <w:color w:val="231F20"/>
                <w:w w:val="120"/>
                <w:sz w:val="18"/>
              </w:rPr>
              <w:t>записи.</w:t>
            </w:r>
          </w:p>
          <w:p w:rsidR="00F4237C" w:rsidRDefault="00846A94">
            <w:pPr>
              <w:pStyle w:val="TableParagraph"/>
              <w:spacing w:before="2" w:line="230" w:lineRule="auto"/>
              <w:ind w:left="112" w:right="275"/>
              <w:rPr>
                <w:sz w:val="18"/>
              </w:rPr>
            </w:pPr>
            <w:r>
              <w:rPr>
                <w:color w:val="231F20"/>
                <w:spacing w:val="-1"/>
                <w:w w:val="120"/>
                <w:sz w:val="18"/>
              </w:rPr>
              <w:t>Определение</w:t>
            </w:r>
            <w:r>
              <w:rPr>
                <w:color w:val="231F20"/>
                <w:spacing w:val="-13"/>
                <w:w w:val="120"/>
                <w:sz w:val="18"/>
              </w:rPr>
              <w:t xml:space="preserve"> </w:t>
            </w:r>
            <w:r>
              <w:rPr>
                <w:color w:val="231F20"/>
                <w:w w:val="120"/>
                <w:sz w:val="18"/>
              </w:rPr>
              <w:t>изученных</w:t>
            </w:r>
            <w:r>
              <w:rPr>
                <w:color w:val="231F20"/>
                <w:spacing w:val="-12"/>
                <w:w w:val="120"/>
                <w:sz w:val="18"/>
              </w:rPr>
              <w:t xml:space="preserve"> </w:t>
            </w:r>
            <w:r>
              <w:rPr>
                <w:color w:val="231F20"/>
                <w:w w:val="120"/>
                <w:sz w:val="18"/>
              </w:rPr>
              <w:t>элементов</w:t>
            </w:r>
            <w:r>
              <w:rPr>
                <w:color w:val="231F20"/>
                <w:spacing w:val="-12"/>
                <w:w w:val="120"/>
                <w:sz w:val="18"/>
              </w:rPr>
              <w:t xml:space="preserve"> </w:t>
            </w:r>
            <w:r>
              <w:rPr>
                <w:color w:val="231F20"/>
                <w:w w:val="120"/>
                <w:sz w:val="18"/>
              </w:rPr>
              <w:t>на</w:t>
            </w:r>
            <w:r>
              <w:rPr>
                <w:color w:val="231F20"/>
                <w:spacing w:val="-13"/>
                <w:w w:val="120"/>
                <w:sz w:val="18"/>
              </w:rPr>
              <w:t xml:space="preserve"> </w:t>
            </w:r>
            <w:r>
              <w:rPr>
                <w:color w:val="231F20"/>
                <w:w w:val="120"/>
                <w:sz w:val="18"/>
              </w:rPr>
              <w:t>слух</w:t>
            </w:r>
            <w:r>
              <w:rPr>
                <w:color w:val="231F20"/>
                <w:spacing w:val="-12"/>
                <w:w w:val="120"/>
                <w:sz w:val="18"/>
              </w:rPr>
              <w:t xml:space="preserve"> </w:t>
            </w:r>
            <w:r>
              <w:rPr>
                <w:color w:val="231F20"/>
                <w:w w:val="120"/>
                <w:sz w:val="18"/>
              </w:rPr>
              <w:t>при</w:t>
            </w:r>
            <w:r>
              <w:rPr>
                <w:color w:val="231F20"/>
                <w:spacing w:val="-12"/>
                <w:w w:val="120"/>
                <w:sz w:val="18"/>
              </w:rPr>
              <w:t xml:space="preserve"> </w:t>
            </w:r>
            <w:r>
              <w:rPr>
                <w:color w:val="231F20"/>
                <w:w w:val="120"/>
                <w:sz w:val="18"/>
              </w:rPr>
              <w:t>восприя-</w:t>
            </w:r>
            <w:r>
              <w:rPr>
                <w:color w:val="231F20"/>
                <w:spacing w:val="-51"/>
                <w:w w:val="120"/>
                <w:sz w:val="18"/>
              </w:rPr>
              <w:t xml:space="preserve"> </w:t>
            </w:r>
            <w:r>
              <w:rPr>
                <w:color w:val="231F20"/>
                <w:w w:val="120"/>
                <w:sz w:val="18"/>
              </w:rPr>
              <w:t>тии</w:t>
            </w:r>
            <w:r>
              <w:rPr>
                <w:color w:val="231F20"/>
                <w:spacing w:val="9"/>
                <w:w w:val="120"/>
                <w:sz w:val="18"/>
              </w:rPr>
              <w:t xml:space="preserve"> </w:t>
            </w:r>
            <w:r>
              <w:rPr>
                <w:color w:val="231F20"/>
                <w:w w:val="120"/>
                <w:sz w:val="18"/>
              </w:rPr>
              <w:t>музыкальных</w:t>
            </w:r>
            <w:r>
              <w:rPr>
                <w:color w:val="231F20"/>
                <w:spacing w:val="9"/>
                <w:w w:val="120"/>
                <w:sz w:val="18"/>
              </w:rPr>
              <w:t xml:space="preserve"> </w:t>
            </w:r>
            <w:r>
              <w:rPr>
                <w:color w:val="231F20"/>
                <w:w w:val="120"/>
                <w:sz w:val="18"/>
              </w:rPr>
              <w:t>произведений.</w:t>
            </w:r>
          </w:p>
          <w:p w:rsidR="00F4237C" w:rsidRDefault="00846A94">
            <w:pPr>
              <w:pStyle w:val="TableParagraph"/>
              <w:spacing w:before="1" w:line="230" w:lineRule="auto"/>
              <w:ind w:left="112" w:right="197"/>
              <w:rPr>
                <w:sz w:val="18"/>
              </w:rPr>
            </w:pPr>
            <w:r>
              <w:rPr>
                <w:color w:val="231F20"/>
                <w:w w:val="120"/>
                <w:sz w:val="18"/>
              </w:rPr>
              <w:t>Наблюдение за изменением музыкального образа при</w:t>
            </w:r>
            <w:r>
              <w:rPr>
                <w:color w:val="231F20"/>
                <w:spacing w:val="1"/>
                <w:w w:val="120"/>
                <w:sz w:val="18"/>
              </w:rPr>
              <w:t xml:space="preserve"> </w:t>
            </w:r>
            <w:r>
              <w:rPr>
                <w:color w:val="231F20"/>
                <w:w w:val="120"/>
                <w:sz w:val="18"/>
              </w:rPr>
              <w:t>изменении</w:t>
            </w:r>
            <w:r>
              <w:rPr>
                <w:color w:val="231F20"/>
                <w:spacing w:val="1"/>
                <w:w w:val="120"/>
                <w:sz w:val="18"/>
              </w:rPr>
              <w:t xml:space="preserve"> </w:t>
            </w:r>
            <w:r>
              <w:rPr>
                <w:color w:val="231F20"/>
                <w:w w:val="120"/>
                <w:sz w:val="18"/>
              </w:rPr>
              <w:t>элементов</w:t>
            </w:r>
            <w:r>
              <w:rPr>
                <w:color w:val="231F20"/>
                <w:spacing w:val="2"/>
                <w:w w:val="120"/>
                <w:sz w:val="18"/>
              </w:rPr>
              <w:t xml:space="preserve"> </w:t>
            </w:r>
            <w:r>
              <w:rPr>
                <w:color w:val="231F20"/>
                <w:w w:val="120"/>
                <w:sz w:val="18"/>
              </w:rPr>
              <w:t>музыкального</w:t>
            </w:r>
            <w:r>
              <w:rPr>
                <w:color w:val="231F20"/>
                <w:spacing w:val="2"/>
                <w:w w:val="120"/>
                <w:sz w:val="18"/>
              </w:rPr>
              <w:t xml:space="preserve"> </w:t>
            </w:r>
            <w:r>
              <w:rPr>
                <w:color w:val="231F20"/>
                <w:w w:val="120"/>
                <w:sz w:val="18"/>
              </w:rPr>
              <w:t>языка</w:t>
            </w:r>
            <w:r>
              <w:rPr>
                <w:color w:val="231F20"/>
                <w:spacing w:val="1"/>
                <w:w w:val="120"/>
                <w:sz w:val="18"/>
              </w:rPr>
              <w:t xml:space="preserve"> </w:t>
            </w:r>
            <w:r>
              <w:rPr>
                <w:color w:val="231F20"/>
                <w:w w:val="120"/>
                <w:sz w:val="18"/>
              </w:rPr>
              <w:t>(как</w:t>
            </w:r>
            <w:r>
              <w:rPr>
                <w:color w:val="231F20"/>
                <w:spacing w:val="2"/>
                <w:w w:val="120"/>
                <w:sz w:val="18"/>
              </w:rPr>
              <w:t xml:space="preserve"> </w:t>
            </w:r>
            <w:r>
              <w:rPr>
                <w:color w:val="231F20"/>
                <w:w w:val="120"/>
                <w:sz w:val="18"/>
              </w:rPr>
              <w:t>меняется</w:t>
            </w:r>
            <w:r>
              <w:rPr>
                <w:color w:val="231F20"/>
                <w:spacing w:val="-51"/>
                <w:w w:val="120"/>
                <w:sz w:val="18"/>
              </w:rPr>
              <w:t xml:space="preserve"> </w:t>
            </w:r>
            <w:r>
              <w:rPr>
                <w:color w:val="231F20"/>
                <w:w w:val="120"/>
                <w:sz w:val="18"/>
              </w:rPr>
              <w:t>характер</w:t>
            </w:r>
            <w:r>
              <w:rPr>
                <w:color w:val="231F20"/>
                <w:spacing w:val="9"/>
                <w:w w:val="120"/>
                <w:sz w:val="18"/>
              </w:rPr>
              <w:t xml:space="preserve"> </w:t>
            </w:r>
            <w:r>
              <w:rPr>
                <w:color w:val="231F20"/>
                <w:w w:val="120"/>
                <w:sz w:val="18"/>
              </w:rPr>
              <w:t>музыки</w:t>
            </w:r>
            <w:r>
              <w:rPr>
                <w:color w:val="231F20"/>
                <w:spacing w:val="9"/>
                <w:w w:val="120"/>
                <w:sz w:val="18"/>
              </w:rPr>
              <w:t xml:space="preserve"> </w:t>
            </w:r>
            <w:r>
              <w:rPr>
                <w:color w:val="231F20"/>
                <w:w w:val="120"/>
                <w:sz w:val="18"/>
              </w:rPr>
              <w:t>при</w:t>
            </w:r>
            <w:r>
              <w:rPr>
                <w:color w:val="231F20"/>
                <w:spacing w:val="10"/>
                <w:w w:val="120"/>
                <w:sz w:val="18"/>
              </w:rPr>
              <w:t xml:space="preserve"> </w:t>
            </w:r>
            <w:r>
              <w:rPr>
                <w:color w:val="231F20"/>
                <w:w w:val="120"/>
                <w:sz w:val="18"/>
              </w:rPr>
              <w:t>изменении</w:t>
            </w:r>
            <w:r>
              <w:rPr>
                <w:color w:val="231F20"/>
                <w:spacing w:val="9"/>
                <w:w w:val="120"/>
                <w:sz w:val="18"/>
              </w:rPr>
              <w:t xml:space="preserve"> </w:t>
            </w:r>
            <w:r>
              <w:rPr>
                <w:color w:val="231F20"/>
                <w:w w:val="120"/>
                <w:sz w:val="18"/>
              </w:rPr>
              <w:t>темпа,</w:t>
            </w:r>
            <w:r>
              <w:rPr>
                <w:color w:val="231F20"/>
                <w:spacing w:val="10"/>
                <w:w w:val="120"/>
                <w:sz w:val="18"/>
              </w:rPr>
              <w:t xml:space="preserve"> </w:t>
            </w:r>
            <w:r>
              <w:rPr>
                <w:color w:val="231F20"/>
                <w:w w:val="120"/>
                <w:sz w:val="18"/>
              </w:rPr>
              <w:t>динамики,</w:t>
            </w:r>
            <w:r>
              <w:rPr>
                <w:color w:val="231F20"/>
                <w:spacing w:val="1"/>
                <w:w w:val="120"/>
                <w:sz w:val="18"/>
              </w:rPr>
              <w:t xml:space="preserve"> </w:t>
            </w:r>
            <w:r>
              <w:rPr>
                <w:color w:val="231F20"/>
                <w:w w:val="120"/>
                <w:sz w:val="18"/>
              </w:rPr>
              <w:t>штрихов</w:t>
            </w:r>
            <w:r>
              <w:rPr>
                <w:color w:val="231F20"/>
                <w:spacing w:val="9"/>
                <w:w w:val="120"/>
                <w:sz w:val="18"/>
              </w:rPr>
              <w:t xml:space="preserve"> </w:t>
            </w:r>
            <w:r>
              <w:rPr>
                <w:color w:val="231F20"/>
                <w:w w:val="120"/>
                <w:sz w:val="18"/>
              </w:rPr>
              <w:t>и</w:t>
            </w:r>
            <w:r>
              <w:rPr>
                <w:color w:val="231F20"/>
                <w:spacing w:val="10"/>
                <w:w w:val="120"/>
                <w:sz w:val="18"/>
              </w:rPr>
              <w:t xml:space="preserve"> </w:t>
            </w:r>
            <w:r>
              <w:rPr>
                <w:color w:val="231F20"/>
                <w:w w:val="120"/>
                <w:sz w:val="18"/>
              </w:rPr>
              <w:t>т.</w:t>
            </w:r>
            <w:r>
              <w:rPr>
                <w:color w:val="231F20"/>
                <w:spacing w:val="10"/>
                <w:w w:val="120"/>
                <w:sz w:val="18"/>
              </w:rPr>
              <w:t xml:space="preserve"> </w:t>
            </w:r>
            <w:r>
              <w:rPr>
                <w:color w:val="231F20"/>
                <w:w w:val="120"/>
                <w:sz w:val="18"/>
              </w:rPr>
              <w:t>д.).</w:t>
            </w:r>
          </w:p>
          <w:p w:rsidR="00F4237C" w:rsidRDefault="00846A94">
            <w:pPr>
              <w:pStyle w:val="TableParagraph"/>
              <w:spacing w:before="3" w:line="230" w:lineRule="auto"/>
              <w:ind w:left="112" w:right="230"/>
              <w:rPr>
                <w:sz w:val="18"/>
              </w:rPr>
            </w:pPr>
            <w:r>
              <w:rPr>
                <w:color w:val="231F20"/>
                <w:w w:val="120"/>
                <w:sz w:val="18"/>
              </w:rPr>
              <w:t>Исполнение</w:t>
            </w:r>
            <w:r>
              <w:rPr>
                <w:color w:val="231F20"/>
                <w:spacing w:val="5"/>
                <w:w w:val="120"/>
                <w:sz w:val="18"/>
              </w:rPr>
              <w:t xml:space="preserve"> </w:t>
            </w:r>
            <w:r>
              <w:rPr>
                <w:color w:val="231F20"/>
                <w:w w:val="120"/>
                <w:sz w:val="18"/>
              </w:rPr>
              <w:t>вокальных</w:t>
            </w:r>
            <w:r>
              <w:rPr>
                <w:color w:val="231F20"/>
                <w:spacing w:val="6"/>
                <w:w w:val="120"/>
                <w:sz w:val="18"/>
              </w:rPr>
              <w:t xml:space="preserve"> </w:t>
            </w:r>
            <w:r>
              <w:rPr>
                <w:color w:val="231F20"/>
                <w:w w:val="120"/>
                <w:sz w:val="18"/>
              </w:rPr>
              <w:t>и</w:t>
            </w:r>
            <w:r>
              <w:rPr>
                <w:color w:val="231F20"/>
                <w:spacing w:val="6"/>
                <w:w w:val="120"/>
                <w:sz w:val="18"/>
              </w:rPr>
              <w:t xml:space="preserve"> </w:t>
            </w:r>
            <w:r>
              <w:rPr>
                <w:color w:val="231F20"/>
                <w:w w:val="120"/>
                <w:sz w:val="18"/>
              </w:rPr>
              <w:t>ритмических</w:t>
            </w:r>
            <w:r>
              <w:rPr>
                <w:color w:val="231F20"/>
                <w:spacing w:val="6"/>
                <w:w w:val="120"/>
                <w:sz w:val="18"/>
              </w:rPr>
              <w:t xml:space="preserve"> </w:t>
            </w:r>
            <w:r>
              <w:rPr>
                <w:color w:val="231F20"/>
                <w:w w:val="120"/>
                <w:sz w:val="18"/>
              </w:rPr>
              <w:t>упражнений,</w:t>
            </w:r>
            <w:r>
              <w:rPr>
                <w:color w:val="231F20"/>
                <w:spacing w:val="1"/>
                <w:w w:val="120"/>
                <w:sz w:val="18"/>
              </w:rPr>
              <w:t xml:space="preserve"> </w:t>
            </w:r>
            <w:r>
              <w:rPr>
                <w:color w:val="231F20"/>
                <w:w w:val="120"/>
                <w:sz w:val="18"/>
              </w:rPr>
              <w:t>песен</w:t>
            </w:r>
            <w:r>
              <w:rPr>
                <w:color w:val="231F20"/>
                <w:spacing w:val="-5"/>
                <w:w w:val="120"/>
                <w:sz w:val="18"/>
              </w:rPr>
              <w:t xml:space="preserve"> </w:t>
            </w:r>
            <w:r>
              <w:rPr>
                <w:color w:val="231F20"/>
                <w:w w:val="120"/>
                <w:sz w:val="18"/>
              </w:rPr>
              <w:t>с</w:t>
            </w:r>
            <w:r>
              <w:rPr>
                <w:color w:val="231F20"/>
                <w:spacing w:val="-4"/>
                <w:w w:val="120"/>
                <w:sz w:val="18"/>
              </w:rPr>
              <w:t xml:space="preserve"> </w:t>
            </w:r>
            <w:r>
              <w:rPr>
                <w:color w:val="231F20"/>
                <w:w w:val="120"/>
                <w:sz w:val="18"/>
              </w:rPr>
              <w:t>ярко</w:t>
            </w:r>
            <w:r>
              <w:rPr>
                <w:color w:val="231F20"/>
                <w:spacing w:val="-4"/>
                <w:w w:val="120"/>
                <w:sz w:val="18"/>
              </w:rPr>
              <w:t xml:space="preserve"> </w:t>
            </w:r>
            <w:r>
              <w:rPr>
                <w:color w:val="231F20"/>
                <w:w w:val="120"/>
                <w:sz w:val="18"/>
              </w:rPr>
              <w:t>выраженными</w:t>
            </w:r>
            <w:r>
              <w:rPr>
                <w:color w:val="231F20"/>
                <w:spacing w:val="-4"/>
                <w:w w:val="120"/>
                <w:sz w:val="18"/>
              </w:rPr>
              <w:t xml:space="preserve"> </w:t>
            </w:r>
            <w:r>
              <w:rPr>
                <w:color w:val="231F20"/>
                <w:w w:val="120"/>
                <w:sz w:val="18"/>
              </w:rPr>
              <w:t>динамическими,</w:t>
            </w:r>
            <w:r>
              <w:rPr>
                <w:color w:val="231F20"/>
                <w:spacing w:val="-4"/>
                <w:w w:val="120"/>
                <w:sz w:val="18"/>
              </w:rPr>
              <w:t xml:space="preserve"> </w:t>
            </w:r>
            <w:r>
              <w:rPr>
                <w:color w:val="231F20"/>
                <w:w w:val="120"/>
                <w:sz w:val="18"/>
              </w:rPr>
              <w:t>темповыми,</w:t>
            </w:r>
            <w:r>
              <w:rPr>
                <w:color w:val="231F20"/>
                <w:spacing w:val="-51"/>
                <w:w w:val="120"/>
                <w:sz w:val="18"/>
              </w:rPr>
              <w:t xml:space="preserve"> </w:t>
            </w:r>
            <w:r>
              <w:rPr>
                <w:color w:val="231F20"/>
                <w:w w:val="120"/>
                <w:sz w:val="18"/>
              </w:rPr>
              <w:t>штриховыми</w:t>
            </w:r>
            <w:r>
              <w:rPr>
                <w:color w:val="231F20"/>
                <w:spacing w:val="10"/>
                <w:w w:val="120"/>
                <w:sz w:val="18"/>
              </w:rPr>
              <w:t xml:space="preserve"> </w:t>
            </w:r>
            <w:r>
              <w:rPr>
                <w:color w:val="231F20"/>
                <w:w w:val="120"/>
                <w:sz w:val="18"/>
              </w:rPr>
              <w:t>красками.</w:t>
            </w:r>
          </w:p>
          <w:p w:rsidR="00F4237C" w:rsidRDefault="00846A94">
            <w:pPr>
              <w:pStyle w:val="TableParagraph"/>
              <w:spacing w:before="2" w:line="230" w:lineRule="auto"/>
              <w:ind w:left="112" w:right="261"/>
              <w:rPr>
                <w:sz w:val="18"/>
              </w:rPr>
            </w:pPr>
            <w:r>
              <w:rPr>
                <w:color w:val="231F20"/>
                <w:w w:val="120"/>
                <w:sz w:val="18"/>
              </w:rPr>
              <w:t>Использование</w:t>
            </w:r>
            <w:r>
              <w:rPr>
                <w:color w:val="231F20"/>
                <w:spacing w:val="4"/>
                <w:w w:val="120"/>
                <w:sz w:val="18"/>
              </w:rPr>
              <w:t xml:space="preserve"> </w:t>
            </w:r>
            <w:r>
              <w:rPr>
                <w:color w:val="231F20"/>
                <w:w w:val="120"/>
                <w:sz w:val="18"/>
              </w:rPr>
              <w:t>элементов</w:t>
            </w:r>
            <w:r>
              <w:rPr>
                <w:color w:val="231F20"/>
                <w:spacing w:val="4"/>
                <w:w w:val="120"/>
                <w:sz w:val="18"/>
              </w:rPr>
              <w:t xml:space="preserve"> </w:t>
            </w:r>
            <w:r>
              <w:rPr>
                <w:color w:val="231F20"/>
                <w:w w:val="120"/>
                <w:sz w:val="18"/>
              </w:rPr>
              <w:t>музыкального</w:t>
            </w:r>
            <w:r>
              <w:rPr>
                <w:color w:val="231F20"/>
                <w:spacing w:val="4"/>
                <w:w w:val="120"/>
                <w:sz w:val="18"/>
              </w:rPr>
              <w:t xml:space="preserve"> </w:t>
            </w:r>
            <w:r>
              <w:rPr>
                <w:color w:val="231F20"/>
                <w:w w:val="120"/>
                <w:sz w:val="18"/>
              </w:rPr>
              <w:t>языка</w:t>
            </w:r>
            <w:r>
              <w:rPr>
                <w:color w:val="231F20"/>
                <w:spacing w:val="4"/>
                <w:w w:val="120"/>
                <w:sz w:val="18"/>
              </w:rPr>
              <w:t xml:space="preserve"> </w:t>
            </w:r>
            <w:r>
              <w:rPr>
                <w:color w:val="231F20"/>
                <w:w w:val="120"/>
                <w:sz w:val="18"/>
              </w:rPr>
              <w:t>для</w:t>
            </w:r>
            <w:r>
              <w:rPr>
                <w:color w:val="231F20"/>
                <w:spacing w:val="1"/>
                <w:w w:val="120"/>
                <w:sz w:val="18"/>
              </w:rPr>
              <w:t xml:space="preserve"> </w:t>
            </w:r>
            <w:r>
              <w:rPr>
                <w:color w:val="231F20"/>
                <w:w w:val="120"/>
                <w:sz w:val="18"/>
              </w:rPr>
              <w:t>создания</w:t>
            </w:r>
            <w:r>
              <w:rPr>
                <w:color w:val="231F20"/>
                <w:spacing w:val="-12"/>
                <w:w w:val="120"/>
                <w:sz w:val="18"/>
              </w:rPr>
              <w:t xml:space="preserve"> </w:t>
            </w:r>
            <w:r>
              <w:rPr>
                <w:color w:val="231F20"/>
                <w:w w:val="120"/>
                <w:sz w:val="18"/>
              </w:rPr>
              <w:t>определённого</w:t>
            </w:r>
            <w:r>
              <w:rPr>
                <w:color w:val="231F20"/>
                <w:spacing w:val="-12"/>
                <w:w w:val="120"/>
                <w:sz w:val="18"/>
              </w:rPr>
              <w:t xml:space="preserve"> </w:t>
            </w:r>
            <w:r>
              <w:rPr>
                <w:color w:val="231F20"/>
                <w:w w:val="120"/>
                <w:sz w:val="18"/>
              </w:rPr>
              <w:t>образа,</w:t>
            </w:r>
            <w:r>
              <w:rPr>
                <w:color w:val="231F20"/>
                <w:spacing w:val="-12"/>
                <w:w w:val="120"/>
                <w:sz w:val="18"/>
              </w:rPr>
              <w:t xml:space="preserve"> </w:t>
            </w:r>
            <w:r>
              <w:rPr>
                <w:color w:val="231F20"/>
                <w:w w:val="120"/>
                <w:sz w:val="18"/>
              </w:rPr>
              <w:t>настроения</w:t>
            </w:r>
            <w:r>
              <w:rPr>
                <w:color w:val="231F20"/>
                <w:spacing w:val="-11"/>
                <w:w w:val="120"/>
                <w:sz w:val="18"/>
              </w:rPr>
              <w:t xml:space="preserve"> </w:t>
            </w:r>
            <w:r>
              <w:rPr>
                <w:color w:val="231F20"/>
                <w:w w:val="120"/>
                <w:sz w:val="18"/>
              </w:rPr>
              <w:t>в</w:t>
            </w:r>
            <w:r>
              <w:rPr>
                <w:color w:val="231F20"/>
                <w:spacing w:val="-12"/>
                <w:w w:val="120"/>
                <w:sz w:val="18"/>
              </w:rPr>
              <w:t xml:space="preserve"> </w:t>
            </w:r>
            <w:r>
              <w:rPr>
                <w:color w:val="231F20"/>
                <w:w w:val="120"/>
                <w:sz w:val="18"/>
              </w:rPr>
              <w:t>вокальных</w:t>
            </w:r>
            <w:r>
              <w:rPr>
                <w:color w:val="231F20"/>
                <w:spacing w:val="-51"/>
                <w:w w:val="120"/>
                <w:sz w:val="18"/>
              </w:rPr>
              <w:t xml:space="preserve"> </w:t>
            </w:r>
            <w:r>
              <w:rPr>
                <w:color w:val="231F20"/>
                <w:w w:val="120"/>
                <w:sz w:val="18"/>
              </w:rPr>
              <w:t>и</w:t>
            </w:r>
            <w:r>
              <w:rPr>
                <w:color w:val="231F20"/>
                <w:spacing w:val="9"/>
                <w:w w:val="120"/>
                <w:sz w:val="18"/>
              </w:rPr>
              <w:t xml:space="preserve"> </w:t>
            </w:r>
            <w:r>
              <w:rPr>
                <w:color w:val="231F20"/>
                <w:w w:val="120"/>
                <w:sz w:val="18"/>
              </w:rPr>
              <w:t>инструментальных</w:t>
            </w:r>
            <w:r>
              <w:rPr>
                <w:color w:val="231F20"/>
                <w:spacing w:val="9"/>
                <w:w w:val="120"/>
                <w:sz w:val="18"/>
              </w:rPr>
              <w:t xml:space="preserve"> </w:t>
            </w:r>
            <w:r>
              <w:rPr>
                <w:color w:val="231F20"/>
                <w:w w:val="120"/>
                <w:sz w:val="18"/>
              </w:rPr>
              <w:t>импровизациях.</w:t>
            </w:r>
          </w:p>
          <w:p w:rsidR="00F4237C" w:rsidRDefault="00846A94">
            <w:pPr>
              <w:pStyle w:val="TableParagraph"/>
              <w:spacing w:line="199" w:lineRule="exact"/>
              <w:ind w:left="112"/>
              <w:rPr>
                <w:sz w:val="18"/>
              </w:rPr>
            </w:pPr>
            <w:r>
              <w:rPr>
                <w:i/>
                <w:color w:val="231F20"/>
                <w:w w:val="125"/>
                <w:sz w:val="18"/>
              </w:rPr>
              <w:t>На</w:t>
            </w:r>
            <w:r>
              <w:rPr>
                <w:i/>
                <w:color w:val="231F20"/>
                <w:spacing w:val="-9"/>
                <w:w w:val="125"/>
                <w:sz w:val="18"/>
              </w:rPr>
              <w:t xml:space="preserve"> </w:t>
            </w:r>
            <w:r>
              <w:rPr>
                <w:i/>
                <w:color w:val="231F20"/>
                <w:w w:val="125"/>
                <w:sz w:val="18"/>
              </w:rPr>
              <w:t>выбор</w:t>
            </w:r>
            <w:r>
              <w:rPr>
                <w:i/>
                <w:color w:val="231F20"/>
                <w:spacing w:val="-8"/>
                <w:w w:val="125"/>
                <w:sz w:val="18"/>
              </w:rPr>
              <w:t xml:space="preserve"> </w:t>
            </w:r>
            <w:r>
              <w:rPr>
                <w:i/>
                <w:color w:val="231F20"/>
                <w:w w:val="125"/>
                <w:sz w:val="18"/>
              </w:rPr>
              <w:t>или</w:t>
            </w:r>
            <w:r>
              <w:rPr>
                <w:i/>
                <w:color w:val="231F20"/>
                <w:spacing w:val="-8"/>
                <w:w w:val="125"/>
                <w:sz w:val="18"/>
              </w:rPr>
              <w:t xml:space="preserve"> </w:t>
            </w:r>
            <w:r>
              <w:rPr>
                <w:i/>
                <w:color w:val="231F20"/>
                <w:w w:val="125"/>
                <w:sz w:val="18"/>
              </w:rPr>
              <w:t>факультативно</w:t>
            </w:r>
            <w:r>
              <w:rPr>
                <w:color w:val="231F20"/>
                <w:w w:val="125"/>
                <w:sz w:val="18"/>
              </w:rPr>
              <w:t>:</w:t>
            </w:r>
          </w:p>
          <w:p w:rsidR="00F4237C" w:rsidRDefault="00846A94">
            <w:pPr>
              <w:pStyle w:val="TableParagraph"/>
              <w:spacing w:before="3" w:line="230" w:lineRule="auto"/>
              <w:ind w:left="112" w:right="239"/>
              <w:rPr>
                <w:sz w:val="18"/>
              </w:rPr>
            </w:pPr>
            <w:r>
              <w:rPr>
                <w:color w:val="231F20"/>
                <w:w w:val="120"/>
                <w:sz w:val="18"/>
              </w:rPr>
              <w:t>Исполнение на клавишных или духовых инструментах</w:t>
            </w:r>
            <w:r>
              <w:rPr>
                <w:color w:val="231F20"/>
                <w:spacing w:val="1"/>
                <w:w w:val="120"/>
                <w:sz w:val="18"/>
              </w:rPr>
              <w:t xml:space="preserve"> </w:t>
            </w:r>
            <w:r>
              <w:rPr>
                <w:color w:val="231F20"/>
                <w:w w:val="120"/>
                <w:sz w:val="18"/>
              </w:rPr>
              <w:t>попевок, мелодий с ярко выраженными динамическими,</w:t>
            </w:r>
            <w:r>
              <w:rPr>
                <w:color w:val="231F20"/>
                <w:spacing w:val="-52"/>
                <w:w w:val="120"/>
                <w:sz w:val="18"/>
              </w:rPr>
              <w:t xml:space="preserve"> </w:t>
            </w:r>
            <w:r>
              <w:rPr>
                <w:color w:val="231F20"/>
                <w:w w:val="120"/>
                <w:sz w:val="18"/>
              </w:rPr>
              <w:t>темповыми,</w:t>
            </w:r>
            <w:r>
              <w:rPr>
                <w:color w:val="231F20"/>
                <w:spacing w:val="9"/>
                <w:w w:val="120"/>
                <w:sz w:val="18"/>
              </w:rPr>
              <w:t xml:space="preserve"> </w:t>
            </w:r>
            <w:r>
              <w:rPr>
                <w:color w:val="231F20"/>
                <w:w w:val="120"/>
                <w:sz w:val="18"/>
              </w:rPr>
              <w:t>штриховыми</w:t>
            </w:r>
            <w:r>
              <w:rPr>
                <w:color w:val="231F20"/>
                <w:spacing w:val="9"/>
                <w:w w:val="120"/>
                <w:sz w:val="18"/>
              </w:rPr>
              <w:t xml:space="preserve"> </w:t>
            </w:r>
            <w:r>
              <w:rPr>
                <w:color w:val="231F20"/>
                <w:w w:val="120"/>
                <w:sz w:val="18"/>
              </w:rPr>
              <w:t>красками.</w:t>
            </w:r>
          </w:p>
          <w:p w:rsidR="00F4237C" w:rsidRDefault="00846A94">
            <w:pPr>
              <w:pStyle w:val="TableParagraph"/>
              <w:spacing w:before="2" w:line="230" w:lineRule="auto"/>
              <w:ind w:left="112" w:right="136"/>
              <w:rPr>
                <w:sz w:val="18"/>
              </w:rPr>
            </w:pPr>
            <w:r>
              <w:rPr>
                <w:color w:val="231F20"/>
                <w:w w:val="120"/>
                <w:sz w:val="18"/>
              </w:rPr>
              <w:t>Исполнительская</w:t>
            </w:r>
            <w:r>
              <w:rPr>
                <w:color w:val="231F20"/>
                <w:spacing w:val="-3"/>
                <w:w w:val="120"/>
                <w:sz w:val="18"/>
              </w:rPr>
              <w:t xml:space="preserve"> </w:t>
            </w:r>
            <w:r>
              <w:rPr>
                <w:color w:val="231F20"/>
                <w:w w:val="120"/>
                <w:sz w:val="18"/>
              </w:rPr>
              <w:t>интерпретация</w:t>
            </w:r>
            <w:r>
              <w:rPr>
                <w:color w:val="231F20"/>
                <w:spacing w:val="-2"/>
                <w:w w:val="120"/>
                <w:sz w:val="18"/>
              </w:rPr>
              <w:t xml:space="preserve"> </w:t>
            </w:r>
            <w:r>
              <w:rPr>
                <w:color w:val="231F20"/>
                <w:w w:val="120"/>
                <w:sz w:val="18"/>
              </w:rPr>
              <w:t>на</w:t>
            </w:r>
            <w:r>
              <w:rPr>
                <w:color w:val="231F20"/>
                <w:spacing w:val="-3"/>
                <w:w w:val="120"/>
                <w:sz w:val="18"/>
              </w:rPr>
              <w:t xml:space="preserve"> </w:t>
            </w:r>
            <w:r>
              <w:rPr>
                <w:color w:val="231F20"/>
                <w:w w:val="120"/>
                <w:sz w:val="18"/>
              </w:rPr>
              <w:t>основе</w:t>
            </w:r>
            <w:r>
              <w:rPr>
                <w:color w:val="231F20"/>
                <w:spacing w:val="-2"/>
                <w:w w:val="120"/>
                <w:sz w:val="18"/>
              </w:rPr>
              <w:t xml:space="preserve"> </w:t>
            </w:r>
            <w:r>
              <w:rPr>
                <w:color w:val="231F20"/>
                <w:w w:val="120"/>
                <w:sz w:val="18"/>
              </w:rPr>
              <w:t>их</w:t>
            </w:r>
            <w:r>
              <w:rPr>
                <w:color w:val="231F20"/>
                <w:spacing w:val="-3"/>
                <w:w w:val="120"/>
                <w:sz w:val="18"/>
              </w:rPr>
              <w:t xml:space="preserve"> </w:t>
            </w:r>
            <w:r>
              <w:rPr>
                <w:color w:val="231F20"/>
                <w:w w:val="120"/>
                <w:sz w:val="18"/>
              </w:rPr>
              <w:t>изменения.</w:t>
            </w:r>
            <w:r>
              <w:rPr>
                <w:color w:val="231F20"/>
                <w:spacing w:val="-51"/>
                <w:w w:val="120"/>
                <w:sz w:val="18"/>
              </w:rPr>
              <w:t xml:space="preserve"> </w:t>
            </w:r>
            <w:r>
              <w:rPr>
                <w:color w:val="231F20"/>
                <w:w w:val="120"/>
                <w:sz w:val="18"/>
              </w:rPr>
              <w:t>Составление</w:t>
            </w:r>
            <w:r>
              <w:rPr>
                <w:color w:val="231F20"/>
                <w:spacing w:val="7"/>
                <w:w w:val="120"/>
                <w:sz w:val="18"/>
              </w:rPr>
              <w:t xml:space="preserve"> </w:t>
            </w:r>
            <w:r>
              <w:rPr>
                <w:color w:val="231F20"/>
                <w:w w:val="120"/>
                <w:sz w:val="18"/>
              </w:rPr>
              <w:t>музыкального</w:t>
            </w:r>
            <w:r>
              <w:rPr>
                <w:color w:val="231F20"/>
                <w:spacing w:val="7"/>
                <w:w w:val="120"/>
                <w:sz w:val="18"/>
              </w:rPr>
              <w:t xml:space="preserve"> </w:t>
            </w:r>
            <w:r>
              <w:rPr>
                <w:color w:val="231F20"/>
                <w:w w:val="120"/>
                <w:sz w:val="18"/>
              </w:rPr>
              <w:t>словаря</w:t>
            </w:r>
          </w:p>
        </w:tc>
      </w:tr>
      <w:tr w:rsidR="00F4237C">
        <w:trPr>
          <w:trHeight w:val="1145"/>
        </w:trPr>
        <w:tc>
          <w:tcPr>
            <w:tcW w:w="1191" w:type="dxa"/>
            <w:tcBorders>
              <w:bottom w:val="single" w:sz="6" w:space="0" w:color="231F20"/>
            </w:tcBorders>
          </w:tcPr>
          <w:p w:rsidR="00F4237C" w:rsidRDefault="00846A94">
            <w:pPr>
              <w:pStyle w:val="TableParagraph"/>
              <w:spacing w:before="60" w:line="203" w:lineRule="exact"/>
              <w:ind w:left="113"/>
              <w:rPr>
                <w:sz w:val="18"/>
              </w:rPr>
            </w:pPr>
            <w:r>
              <w:rPr>
                <w:color w:val="231F20"/>
                <w:w w:val="120"/>
                <w:sz w:val="18"/>
              </w:rPr>
              <w:t>З)</w:t>
            </w:r>
          </w:p>
          <w:p w:rsidR="00F4237C" w:rsidRDefault="00846A94">
            <w:pPr>
              <w:pStyle w:val="TableParagraph"/>
              <w:spacing w:before="3" w:line="230" w:lineRule="auto"/>
              <w:ind w:left="113" w:right="298"/>
              <w:rPr>
                <w:sz w:val="18"/>
              </w:rPr>
            </w:pPr>
            <w:r>
              <w:rPr>
                <w:color w:val="231F20"/>
                <w:spacing w:val="-1"/>
                <w:w w:val="120"/>
                <w:sz w:val="18"/>
              </w:rPr>
              <w:t>1—2 уч.</w:t>
            </w:r>
            <w:r>
              <w:rPr>
                <w:color w:val="231F20"/>
                <w:spacing w:val="-52"/>
                <w:w w:val="120"/>
                <w:sz w:val="18"/>
              </w:rPr>
              <w:t xml:space="preserve"> </w:t>
            </w:r>
            <w:r>
              <w:rPr>
                <w:color w:val="231F20"/>
                <w:w w:val="120"/>
                <w:sz w:val="18"/>
              </w:rPr>
              <w:t>часа</w:t>
            </w:r>
          </w:p>
        </w:tc>
        <w:tc>
          <w:tcPr>
            <w:tcW w:w="1134" w:type="dxa"/>
          </w:tcPr>
          <w:p w:rsidR="00F4237C" w:rsidRDefault="00846A94">
            <w:pPr>
              <w:pStyle w:val="TableParagraph"/>
              <w:spacing w:before="67" w:line="230" w:lineRule="auto"/>
              <w:ind w:left="112" w:right="343"/>
              <w:rPr>
                <w:sz w:val="18"/>
              </w:rPr>
            </w:pPr>
            <w:r>
              <w:rPr>
                <w:color w:val="231F20"/>
                <w:spacing w:val="-1"/>
                <w:w w:val="115"/>
                <w:sz w:val="18"/>
              </w:rPr>
              <w:t>Высота</w:t>
            </w:r>
            <w:r>
              <w:rPr>
                <w:color w:val="231F20"/>
                <w:spacing w:val="-49"/>
                <w:w w:val="115"/>
                <w:sz w:val="18"/>
              </w:rPr>
              <w:t xml:space="preserve"> </w:t>
            </w:r>
            <w:r>
              <w:rPr>
                <w:color w:val="231F20"/>
                <w:w w:val="115"/>
                <w:sz w:val="18"/>
              </w:rPr>
              <w:t>звуков</w:t>
            </w:r>
          </w:p>
        </w:tc>
        <w:tc>
          <w:tcPr>
            <w:tcW w:w="2211" w:type="dxa"/>
            <w:tcBorders>
              <w:bottom w:val="single" w:sz="6" w:space="0" w:color="231F20"/>
            </w:tcBorders>
          </w:tcPr>
          <w:p w:rsidR="00F4237C" w:rsidRDefault="00846A94">
            <w:pPr>
              <w:pStyle w:val="TableParagraph"/>
              <w:spacing w:before="67" w:line="230" w:lineRule="auto"/>
              <w:ind w:left="112" w:right="262"/>
              <w:rPr>
                <w:sz w:val="18"/>
              </w:rPr>
            </w:pPr>
            <w:r>
              <w:rPr>
                <w:color w:val="231F20"/>
                <w:w w:val="120"/>
                <w:sz w:val="18"/>
              </w:rPr>
              <w:t>Регистры.</w:t>
            </w:r>
            <w:r>
              <w:rPr>
                <w:color w:val="231F20"/>
                <w:spacing w:val="7"/>
                <w:w w:val="120"/>
                <w:sz w:val="18"/>
              </w:rPr>
              <w:t xml:space="preserve"> </w:t>
            </w:r>
            <w:r>
              <w:rPr>
                <w:color w:val="231F20"/>
                <w:w w:val="120"/>
                <w:sz w:val="18"/>
              </w:rPr>
              <w:t>Ноты</w:t>
            </w:r>
            <w:r>
              <w:rPr>
                <w:color w:val="231F20"/>
                <w:spacing w:val="1"/>
                <w:w w:val="120"/>
                <w:sz w:val="18"/>
              </w:rPr>
              <w:t xml:space="preserve"> </w:t>
            </w:r>
            <w:r>
              <w:rPr>
                <w:color w:val="231F20"/>
                <w:w w:val="115"/>
                <w:sz w:val="18"/>
              </w:rPr>
              <w:t>певческого</w:t>
            </w:r>
            <w:r>
              <w:rPr>
                <w:color w:val="231F20"/>
                <w:spacing w:val="9"/>
                <w:w w:val="115"/>
                <w:sz w:val="18"/>
              </w:rPr>
              <w:t xml:space="preserve"> </w:t>
            </w:r>
            <w:r>
              <w:rPr>
                <w:color w:val="231F20"/>
                <w:w w:val="115"/>
                <w:sz w:val="18"/>
              </w:rPr>
              <w:t>диапазо-</w:t>
            </w:r>
            <w:r>
              <w:rPr>
                <w:color w:val="231F20"/>
                <w:spacing w:val="-49"/>
                <w:w w:val="115"/>
                <w:sz w:val="18"/>
              </w:rPr>
              <w:t xml:space="preserve"> </w:t>
            </w:r>
            <w:r>
              <w:rPr>
                <w:color w:val="231F20"/>
                <w:w w:val="120"/>
                <w:sz w:val="18"/>
              </w:rPr>
              <w:t>на.</w:t>
            </w:r>
            <w:r>
              <w:rPr>
                <w:color w:val="231F20"/>
                <w:spacing w:val="5"/>
                <w:w w:val="120"/>
                <w:sz w:val="18"/>
              </w:rPr>
              <w:t xml:space="preserve"> </w:t>
            </w:r>
            <w:r>
              <w:rPr>
                <w:color w:val="231F20"/>
                <w:w w:val="120"/>
                <w:sz w:val="18"/>
              </w:rPr>
              <w:t>Расположение</w:t>
            </w:r>
            <w:r>
              <w:rPr>
                <w:color w:val="231F20"/>
                <w:spacing w:val="1"/>
                <w:w w:val="120"/>
                <w:sz w:val="18"/>
              </w:rPr>
              <w:t xml:space="preserve"> </w:t>
            </w:r>
            <w:r>
              <w:rPr>
                <w:color w:val="231F20"/>
                <w:w w:val="120"/>
                <w:sz w:val="18"/>
              </w:rPr>
              <w:t>нот</w:t>
            </w:r>
            <w:r>
              <w:rPr>
                <w:color w:val="231F20"/>
                <w:spacing w:val="8"/>
                <w:w w:val="120"/>
                <w:sz w:val="18"/>
              </w:rPr>
              <w:t xml:space="preserve"> </w:t>
            </w:r>
            <w:r>
              <w:rPr>
                <w:color w:val="231F20"/>
                <w:w w:val="120"/>
                <w:sz w:val="18"/>
              </w:rPr>
              <w:t>на</w:t>
            </w:r>
            <w:r>
              <w:rPr>
                <w:color w:val="231F20"/>
                <w:spacing w:val="8"/>
                <w:w w:val="120"/>
                <w:sz w:val="18"/>
              </w:rPr>
              <w:t xml:space="preserve"> </w:t>
            </w:r>
            <w:r>
              <w:rPr>
                <w:color w:val="231F20"/>
                <w:w w:val="120"/>
                <w:sz w:val="18"/>
              </w:rPr>
              <w:t>клавиатуре.</w:t>
            </w:r>
            <w:r>
              <w:rPr>
                <w:color w:val="231F20"/>
                <w:spacing w:val="1"/>
                <w:w w:val="120"/>
                <w:sz w:val="18"/>
              </w:rPr>
              <w:t xml:space="preserve"> </w:t>
            </w:r>
            <w:r>
              <w:rPr>
                <w:color w:val="231F20"/>
                <w:w w:val="120"/>
                <w:sz w:val="18"/>
              </w:rPr>
              <w:t>Знаки</w:t>
            </w:r>
            <w:r>
              <w:rPr>
                <w:color w:val="231F20"/>
                <w:spacing w:val="11"/>
                <w:w w:val="120"/>
                <w:sz w:val="18"/>
              </w:rPr>
              <w:t xml:space="preserve"> </w:t>
            </w:r>
            <w:r>
              <w:rPr>
                <w:color w:val="231F20"/>
                <w:w w:val="120"/>
                <w:sz w:val="18"/>
              </w:rPr>
              <w:t>альтерации</w:t>
            </w:r>
          </w:p>
        </w:tc>
        <w:tc>
          <w:tcPr>
            <w:tcW w:w="5602" w:type="dxa"/>
            <w:tcBorders>
              <w:top w:val="single" w:sz="6" w:space="0" w:color="231F20"/>
              <w:bottom w:val="single" w:sz="6" w:space="0" w:color="231F20"/>
            </w:tcBorders>
          </w:tcPr>
          <w:p w:rsidR="00F4237C" w:rsidRDefault="00846A94">
            <w:pPr>
              <w:pStyle w:val="TableParagraph"/>
              <w:spacing w:before="67" w:line="230" w:lineRule="auto"/>
              <w:ind w:left="112" w:right="244"/>
              <w:rPr>
                <w:sz w:val="18"/>
              </w:rPr>
            </w:pPr>
            <w:r>
              <w:rPr>
                <w:color w:val="231F20"/>
                <w:w w:val="120"/>
                <w:sz w:val="18"/>
              </w:rPr>
              <w:t>Освоение понятий «выше-ниже». Определение на слух</w:t>
            </w:r>
            <w:r>
              <w:rPr>
                <w:color w:val="231F20"/>
                <w:spacing w:val="1"/>
                <w:w w:val="120"/>
                <w:sz w:val="18"/>
              </w:rPr>
              <w:t xml:space="preserve"> </w:t>
            </w:r>
            <w:r>
              <w:rPr>
                <w:color w:val="231F20"/>
                <w:w w:val="120"/>
                <w:sz w:val="18"/>
              </w:rPr>
              <w:t>принадлежности звуков к одному из регистров. Просле-</w:t>
            </w:r>
            <w:r>
              <w:rPr>
                <w:color w:val="231F20"/>
                <w:spacing w:val="-51"/>
                <w:w w:val="120"/>
                <w:sz w:val="18"/>
              </w:rPr>
              <w:t xml:space="preserve"> </w:t>
            </w:r>
            <w:r>
              <w:rPr>
                <w:color w:val="231F20"/>
                <w:w w:val="120"/>
                <w:sz w:val="18"/>
              </w:rPr>
              <w:t>живание</w:t>
            </w:r>
            <w:r>
              <w:rPr>
                <w:color w:val="231F20"/>
                <w:spacing w:val="-10"/>
                <w:w w:val="120"/>
                <w:sz w:val="18"/>
              </w:rPr>
              <w:t xml:space="preserve"> </w:t>
            </w:r>
            <w:r>
              <w:rPr>
                <w:color w:val="231F20"/>
                <w:w w:val="120"/>
                <w:sz w:val="18"/>
              </w:rPr>
              <w:t>по</w:t>
            </w:r>
            <w:r>
              <w:rPr>
                <w:color w:val="231F20"/>
                <w:spacing w:val="-10"/>
                <w:w w:val="120"/>
                <w:sz w:val="18"/>
              </w:rPr>
              <w:t xml:space="preserve"> </w:t>
            </w:r>
            <w:r>
              <w:rPr>
                <w:color w:val="231F20"/>
                <w:w w:val="120"/>
                <w:sz w:val="18"/>
              </w:rPr>
              <w:t>нотной</w:t>
            </w:r>
            <w:r>
              <w:rPr>
                <w:color w:val="231F20"/>
                <w:spacing w:val="-10"/>
                <w:w w:val="120"/>
                <w:sz w:val="18"/>
              </w:rPr>
              <w:t xml:space="preserve"> </w:t>
            </w:r>
            <w:r>
              <w:rPr>
                <w:color w:val="231F20"/>
                <w:w w:val="120"/>
                <w:sz w:val="18"/>
              </w:rPr>
              <w:t>записи</w:t>
            </w:r>
            <w:r>
              <w:rPr>
                <w:color w:val="231F20"/>
                <w:spacing w:val="-10"/>
                <w:w w:val="120"/>
                <w:sz w:val="18"/>
              </w:rPr>
              <w:t xml:space="preserve"> </w:t>
            </w:r>
            <w:r>
              <w:rPr>
                <w:color w:val="231F20"/>
                <w:w w:val="120"/>
                <w:sz w:val="18"/>
              </w:rPr>
              <w:t>отдельных</w:t>
            </w:r>
            <w:r>
              <w:rPr>
                <w:color w:val="231F20"/>
                <w:spacing w:val="-9"/>
                <w:w w:val="120"/>
                <w:sz w:val="18"/>
              </w:rPr>
              <w:t xml:space="preserve"> </w:t>
            </w:r>
            <w:r>
              <w:rPr>
                <w:color w:val="231F20"/>
                <w:w w:val="120"/>
                <w:sz w:val="18"/>
              </w:rPr>
              <w:t>мотивов,</w:t>
            </w:r>
            <w:r>
              <w:rPr>
                <w:color w:val="231F20"/>
                <w:spacing w:val="-10"/>
                <w:w w:val="120"/>
                <w:sz w:val="18"/>
              </w:rPr>
              <w:t xml:space="preserve"> </w:t>
            </w:r>
            <w:r>
              <w:rPr>
                <w:color w:val="231F20"/>
                <w:w w:val="120"/>
                <w:sz w:val="18"/>
              </w:rPr>
              <w:t>фрагмен-</w:t>
            </w:r>
            <w:r>
              <w:rPr>
                <w:color w:val="231F20"/>
                <w:spacing w:val="-51"/>
                <w:w w:val="120"/>
                <w:sz w:val="18"/>
              </w:rPr>
              <w:t xml:space="preserve"> </w:t>
            </w:r>
            <w:r>
              <w:rPr>
                <w:color w:val="231F20"/>
                <w:w w:val="120"/>
                <w:sz w:val="18"/>
              </w:rPr>
              <w:t>тов</w:t>
            </w:r>
            <w:r>
              <w:rPr>
                <w:color w:val="231F20"/>
                <w:spacing w:val="1"/>
                <w:w w:val="120"/>
                <w:sz w:val="18"/>
              </w:rPr>
              <w:t xml:space="preserve"> </w:t>
            </w:r>
            <w:r>
              <w:rPr>
                <w:color w:val="231F20"/>
                <w:w w:val="120"/>
                <w:sz w:val="18"/>
              </w:rPr>
              <w:t>знакомых</w:t>
            </w:r>
            <w:r>
              <w:rPr>
                <w:color w:val="231F20"/>
                <w:spacing w:val="2"/>
                <w:w w:val="120"/>
                <w:sz w:val="18"/>
              </w:rPr>
              <w:t xml:space="preserve"> </w:t>
            </w:r>
            <w:r>
              <w:rPr>
                <w:color w:val="231F20"/>
                <w:w w:val="120"/>
                <w:sz w:val="18"/>
              </w:rPr>
              <w:t>песен,</w:t>
            </w:r>
            <w:r>
              <w:rPr>
                <w:color w:val="231F20"/>
                <w:spacing w:val="2"/>
                <w:w w:val="120"/>
                <w:sz w:val="18"/>
              </w:rPr>
              <w:t xml:space="preserve"> </w:t>
            </w:r>
            <w:r>
              <w:rPr>
                <w:color w:val="231F20"/>
                <w:w w:val="120"/>
                <w:sz w:val="18"/>
              </w:rPr>
              <w:t>вычленение</w:t>
            </w:r>
            <w:r>
              <w:rPr>
                <w:color w:val="231F20"/>
                <w:spacing w:val="2"/>
                <w:w w:val="120"/>
                <w:sz w:val="18"/>
              </w:rPr>
              <w:t xml:space="preserve"> </w:t>
            </w:r>
            <w:r>
              <w:rPr>
                <w:color w:val="231F20"/>
                <w:w w:val="120"/>
                <w:sz w:val="18"/>
              </w:rPr>
              <w:t>знакомых</w:t>
            </w:r>
            <w:r>
              <w:rPr>
                <w:color w:val="231F20"/>
                <w:spacing w:val="2"/>
                <w:w w:val="120"/>
                <w:sz w:val="18"/>
              </w:rPr>
              <w:t xml:space="preserve"> </w:t>
            </w:r>
            <w:r>
              <w:rPr>
                <w:color w:val="231F20"/>
                <w:w w:val="120"/>
                <w:sz w:val="18"/>
              </w:rPr>
              <w:t>нот,</w:t>
            </w:r>
            <w:r>
              <w:rPr>
                <w:color w:val="231F20"/>
                <w:spacing w:val="2"/>
                <w:w w:val="120"/>
                <w:sz w:val="18"/>
              </w:rPr>
              <w:t xml:space="preserve"> </w:t>
            </w:r>
            <w:r>
              <w:rPr>
                <w:color w:val="231F20"/>
                <w:w w:val="120"/>
                <w:sz w:val="18"/>
              </w:rPr>
              <w:t>знаков</w:t>
            </w:r>
            <w:r>
              <w:rPr>
                <w:color w:val="231F20"/>
                <w:spacing w:val="1"/>
                <w:w w:val="120"/>
                <w:sz w:val="18"/>
              </w:rPr>
              <w:t xml:space="preserve"> </w:t>
            </w:r>
            <w:r>
              <w:rPr>
                <w:color w:val="231F20"/>
                <w:w w:val="120"/>
                <w:sz w:val="18"/>
              </w:rPr>
              <w:t>альтерации.</w:t>
            </w:r>
          </w:p>
        </w:tc>
      </w:tr>
    </w:tbl>
    <w:p w:rsidR="00F4237C" w:rsidRDefault="00F4237C">
      <w:pPr>
        <w:spacing w:line="230" w:lineRule="auto"/>
        <w:rPr>
          <w:sz w:val="18"/>
        </w:rPr>
        <w:sectPr w:rsidR="00F4237C">
          <w:footerReference w:type="even" r:id="rId31"/>
          <w:pgSz w:w="12020" w:h="7830" w:orient="landscape"/>
          <w:pgMar w:top="640" w:right="600" w:bottom="280" w:left="1020" w:header="0" w:footer="0" w:gutter="0"/>
          <w:cols w:space="720"/>
        </w:sectPr>
      </w:pPr>
    </w:p>
    <w:p w:rsidR="00F4237C" w:rsidRDefault="001C27CB">
      <w:pPr>
        <w:pStyle w:val="a3"/>
        <w:spacing w:before="10"/>
        <w:ind w:left="0" w:right="0" w:firstLine="0"/>
        <w:jc w:val="left"/>
        <w:rPr>
          <w:i/>
          <w:sz w:val="2"/>
        </w:rPr>
      </w:pPr>
      <w:r>
        <w:lastRenderedPageBreak/>
        <w:pict>
          <v:shape id="_x0000_s1161" type="#_x0000_t202" style="position:absolute;margin-left:33.95pt;margin-top:35.85pt;width:12.5pt;height:84.7pt;z-index:15770624;mso-position-horizontal-relative:page;mso-position-vertical-relative:page" filled="f" stroked="f">
            <v:textbox style="layout-flow:vertical;mso-next-textbox:#_x0000_s1161" inset="0,0,0,0">
              <w:txbxContent>
                <w:p w:rsidR="001C27CB" w:rsidRDefault="001C27CB">
                  <w:pPr>
                    <w:spacing w:before="15"/>
                    <w:ind w:left="20"/>
                    <w:rPr>
                      <w:rFonts w:ascii="Trebuchet MS" w:hAnsi="Trebuchet MS"/>
                      <w:sz w:val="18"/>
                    </w:rPr>
                  </w:pPr>
                  <w:r>
                    <w:rPr>
                      <w:rFonts w:ascii="Trebuchet MS" w:hAnsi="Trebuchet MS"/>
                      <w:color w:val="231F20"/>
                      <w:spacing w:val="-1"/>
                      <w:w w:val="95"/>
                      <w:sz w:val="18"/>
                    </w:rPr>
                    <w:t>МУЗЫКА.</w:t>
                  </w:r>
                  <w:r>
                    <w:rPr>
                      <w:rFonts w:ascii="Trebuchet MS" w:hAnsi="Trebuchet MS"/>
                      <w:color w:val="231F20"/>
                      <w:spacing w:val="-10"/>
                      <w:w w:val="95"/>
                      <w:sz w:val="18"/>
                    </w:rPr>
                    <w:t xml:space="preserve"> </w:t>
                  </w:r>
                  <w:r>
                    <w:rPr>
                      <w:rFonts w:ascii="Trebuchet MS" w:hAnsi="Trebuchet MS"/>
                      <w:color w:val="231F20"/>
                      <w:spacing w:val="-1"/>
                      <w:w w:val="95"/>
                      <w:sz w:val="18"/>
                    </w:rPr>
                    <w:t>1—4</w:t>
                  </w:r>
                  <w:r>
                    <w:rPr>
                      <w:rFonts w:ascii="Trebuchet MS" w:hAnsi="Trebuchet MS"/>
                      <w:color w:val="231F20"/>
                      <w:spacing w:val="-10"/>
                      <w:w w:val="95"/>
                      <w:sz w:val="18"/>
                    </w:rPr>
                    <w:t xml:space="preserve"> </w:t>
                  </w:r>
                  <w:r>
                    <w:rPr>
                      <w:rFonts w:ascii="Trebuchet MS" w:hAnsi="Trebuchet MS"/>
                      <w:color w:val="231F20"/>
                      <w:w w:val="95"/>
                      <w:sz w:val="18"/>
                    </w:rPr>
                    <w:t>классы</w:t>
                  </w:r>
                </w:p>
              </w:txbxContent>
            </v:textbox>
            <w10:wrap anchorx="page" anchory="page"/>
          </v:shape>
        </w:pict>
      </w: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F4237C">
        <w:trPr>
          <w:trHeight w:val="1361"/>
        </w:trPr>
        <w:tc>
          <w:tcPr>
            <w:tcW w:w="1191" w:type="dxa"/>
            <w:tcBorders>
              <w:left w:val="single" w:sz="6" w:space="0" w:color="231F20"/>
            </w:tcBorders>
          </w:tcPr>
          <w:p w:rsidR="00F4237C" w:rsidRDefault="00F4237C">
            <w:pPr>
              <w:pStyle w:val="TableParagraph"/>
              <w:rPr>
                <w:sz w:val="18"/>
              </w:rPr>
            </w:pPr>
          </w:p>
        </w:tc>
        <w:tc>
          <w:tcPr>
            <w:tcW w:w="1134" w:type="dxa"/>
          </w:tcPr>
          <w:p w:rsidR="00F4237C" w:rsidRDefault="00F4237C">
            <w:pPr>
              <w:pStyle w:val="TableParagraph"/>
              <w:rPr>
                <w:sz w:val="18"/>
              </w:rPr>
            </w:pPr>
          </w:p>
        </w:tc>
        <w:tc>
          <w:tcPr>
            <w:tcW w:w="2211" w:type="dxa"/>
          </w:tcPr>
          <w:p w:rsidR="00F4237C" w:rsidRDefault="00846A94">
            <w:pPr>
              <w:pStyle w:val="TableParagraph"/>
              <w:spacing w:before="67" w:line="232" w:lineRule="auto"/>
              <w:ind w:left="112" w:right="632"/>
              <w:rPr>
                <w:sz w:val="18"/>
              </w:rPr>
            </w:pPr>
            <w:r>
              <w:rPr>
                <w:color w:val="231F20"/>
                <w:spacing w:val="-2"/>
                <w:w w:val="120"/>
                <w:sz w:val="18"/>
              </w:rPr>
              <w:t xml:space="preserve">(диезы, </w:t>
            </w:r>
            <w:r>
              <w:rPr>
                <w:color w:val="231F20"/>
                <w:spacing w:val="-1"/>
                <w:w w:val="120"/>
                <w:sz w:val="18"/>
              </w:rPr>
              <w:t>бемоли,</w:t>
            </w:r>
            <w:r>
              <w:rPr>
                <w:color w:val="231F20"/>
                <w:spacing w:val="-51"/>
                <w:w w:val="120"/>
                <w:sz w:val="18"/>
              </w:rPr>
              <w:t xml:space="preserve"> </w:t>
            </w:r>
            <w:r>
              <w:rPr>
                <w:color w:val="231F20"/>
                <w:w w:val="120"/>
                <w:sz w:val="18"/>
              </w:rPr>
              <w:t>бекары)</w:t>
            </w:r>
          </w:p>
        </w:tc>
        <w:tc>
          <w:tcPr>
            <w:tcW w:w="5602" w:type="dxa"/>
          </w:tcPr>
          <w:p w:rsidR="00F4237C" w:rsidRDefault="00846A94">
            <w:pPr>
              <w:pStyle w:val="TableParagraph"/>
              <w:spacing w:before="67" w:line="232" w:lineRule="auto"/>
              <w:ind w:left="112" w:right="562"/>
              <w:rPr>
                <w:sz w:val="18"/>
              </w:rPr>
            </w:pPr>
            <w:r>
              <w:rPr>
                <w:color w:val="231F20"/>
                <w:spacing w:val="-1"/>
                <w:w w:val="120"/>
                <w:sz w:val="18"/>
              </w:rPr>
              <w:t>Наблюдение</w:t>
            </w:r>
            <w:r>
              <w:rPr>
                <w:color w:val="231F20"/>
                <w:spacing w:val="-13"/>
                <w:w w:val="120"/>
                <w:sz w:val="18"/>
              </w:rPr>
              <w:t xml:space="preserve"> </w:t>
            </w:r>
            <w:r>
              <w:rPr>
                <w:color w:val="231F20"/>
                <w:w w:val="120"/>
                <w:sz w:val="18"/>
              </w:rPr>
              <w:t>за</w:t>
            </w:r>
            <w:r>
              <w:rPr>
                <w:color w:val="231F20"/>
                <w:spacing w:val="-12"/>
                <w:w w:val="120"/>
                <w:sz w:val="18"/>
              </w:rPr>
              <w:t xml:space="preserve"> </w:t>
            </w:r>
            <w:r>
              <w:rPr>
                <w:color w:val="231F20"/>
                <w:w w:val="120"/>
                <w:sz w:val="18"/>
              </w:rPr>
              <w:t>изменением</w:t>
            </w:r>
            <w:r>
              <w:rPr>
                <w:color w:val="231F20"/>
                <w:spacing w:val="-12"/>
                <w:w w:val="120"/>
                <w:sz w:val="18"/>
              </w:rPr>
              <w:t xml:space="preserve"> </w:t>
            </w:r>
            <w:r>
              <w:rPr>
                <w:color w:val="231F20"/>
                <w:w w:val="120"/>
                <w:sz w:val="18"/>
              </w:rPr>
              <w:t>музыкального</w:t>
            </w:r>
            <w:r>
              <w:rPr>
                <w:color w:val="231F20"/>
                <w:spacing w:val="-12"/>
                <w:w w:val="120"/>
                <w:sz w:val="18"/>
              </w:rPr>
              <w:t xml:space="preserve"> </w:t>
            </w:r>
            <w:r>
              <w:rPr>
                <w:color w:val="231F20"/>
                <w:w w:val="120"/>
                <w:sz w:val="18"/>
              </w:rPr>
              <w:t>образа</w:t>
            </w:r>
            <w:r>
              <w:rPr>
                <w:color w:val="231F20"/>
                <w:spacing w:val="-12"/>
                <w:w w:val="120"/>
                <w:sz w:val="18"/>
              </w:rPr>
              <w:t xml:space="preserve"> </w:t>
            </w:r>
            <w:r>
              <w:rPr>
                <w:color w:val="231F20"/>
                <w:w w:val="120"/>
                <w:sz w:val="18"/>
              </w:rPr>
              <w:t>при</w:t>
            </w:r>
            <w:r>
              <w:rPr>
                <w:color w:val="231F20"/>
                <w:spacing w:val="-51"/>
                <w:w w:val="120"/>
                <w:sz w:val="18"/>
              </w:rPr>
              <w:t xml:space="preserve"> </w:t>
            </w:r>
            <w:r>
              <w:rPr>
                <w:color w:val="231F20"/>
                <w:w w:val="120"/>
                <w:sz w:val="18"/>
              </w:rPr>
              <w:t>изменении</w:t>
            </w:r>
            <w:r>
              <w:rPr>
                <w:color w:val="231F20"/>
                <w:spacing w:val="9"/>
                <w:w w:val="120"/>
                <w:sz w:val="18"/>
              </w:rPr>
              <w:t xml:space="preserve"> </w:t>
            </w:r>
            <w:r>
              <w:rPr>
                <w:color w:val="231F20"/>
                <w:w w:val="120"/>
                <w:sz w:val="18"/>
              </w:rPr>
              <w:t>регистра.</w:t>
            </w:r>
          </w:p>
          <w:p w:rsidR="00F4237C" w:rsidRDefault="00846A94">
            <w:pPr>
              <w:pStyle w:val="TableParagraph"/>
              <w:spacing w:line="201" w:lineRule="exact"/>
              <w:ind w:left="112"/>
              <w:rPr>
                <w:sz w:val="18"/>
              </w:rPr>
            </w:pPr>
            <w:r>
              <w:rPr>
                <w:i/>
                <w:color w:val="231F20"/>
                <w:w w:val="125"/>
                <w:sz w:val="18"/>
              </w:rPr>
              <w:t>На</w:t>
            </w:r>
            <w:r>
              <w:rPr>
                <w:i/>
                <w:color w:val="231F20"/>
                <w:spacing w:val="-9"/>
                <w:w w:val="125"/>
                <w:sz w:val="18"/>
              </w:rPr>
              <w:t xml:space="preserve"> </w:t>
            </w:r>
            <w:r>
              <w:rPr>
                <w:i/>
                <w:color w:val="231F20"/>
                <w:w w:val="125"/>
                <w:sz w:val="18"/>
              </w:rPr>
              <w:t>выбор</w:t>
            </w:r>
            <w:r>
              <w:rPr>
                <w:i/>
                <w:color w:val="231F20"/>
                <w:spacing w:val="-8"/>
                <w:w w:val="125"/>
                <w:sz w:val="18"/>
              </w:rPr>
              <w:t xml:space="preserve"> </w:t>
            </w:r>
            <w:r>
              <w:rPr>
                <w:i/>
                <w:color w:val="231F20"/>
                <w:w w:val="125"/>
                <w:sz w:val="18"/>
              </w:rPr>
              <w:t>или</w:t>
            </w:r>
            <w:r>
              <w:rPr>
                <w:i/>
                <w:color w:val="231F20"/>
                <w:spacing w:val="-8"/>
                <w:w w:val="125"/>
                <w:sz w:val="18"/>
              </w:rPr>
              <w:t xml:space="preserve"> </w:t>
            </w:r>
            <w:r>
              <w:rPr>
                <w:i/>
                <w:color w:val="231F20"/>
                <w:w w:val="125"/>
                <w:sz w:val="18"/>
              </w:rPr>
              <w:t>факультативно</w:t>
            </w:r>
            <w:r>
              <w:rPr>
                <w:color w:val="231F20"/>
                <w:w w:val="125"/>
                <w:sz w:val="18"/>
              </w:rPr>
              <w:t>:</w:t>
            </w:r>
          </w:p>
          <w:p w:rsidR="00F4237C" w:rsidRDefault="00846A94">
            <w:pPr>
              <w:pStyle w:val="TableParagraph"/>
              <w:spacing w:before="3" w:line="232" w:lineRule="auto"/>
              <w:ind w:left="112" w:right="420"/>
              <w:rPr>
                <w:sz w:val="18"/>
              </w:rPr>
            </w:pPr>
            <w:r>
              <w:rPr>
                <w:color w:val="231F20"/>
                <w:w w:val="120"/>
                <w:sz w:val="18"/>
              </w:rPr>
              <w:t>Исполнение</w:t>
            </w:r>
            <w:r>
              <w:rPr>
                <w:color w:val="231F20"/>
                <w:spacing w:val="-8"/>
                <w:w w:val="120"/>
                <w:sz w:val="18"/>
              </w:rPr>
              <w:t xml:space="preserve"> </w:t>
            </w:r>
            <w:r>
              <w:rPr>
                <w:color w:val="231F20"/>
                <w:w w:val="120"/>
                <w:sz w:val="18"/>
              </w:rPr>
              <w:t>на</w:t>
            </w:r>
            <w:r>
              <w:rPr>
                <w:color w:val="231F20"/>
                <w:spacing w:val="-7"/>
                <w:w w:val="120"/>
                <w:sz w:val="18"/>
              </w:rPr>
              <w:t xml:space="preserve"> </w:t>
            </w:r>
            <w:r>
              <w:rPr>
                <w:color w:val="231F20"/>
                <w:w w:val="120"/>
                <w:sz w:val="18"/>
              </w:rPr>
              <w:t>клавишных</w:t>
            </w:r>
            <w:r>
              <w:rPr>
                <w:color w:val="231F20"/>
                <w:spacing w:val="-8"/>
                <w:w w:val="120"/>
                <w:sz w:val="18"/>
              </w:rPr>
              <w:t xml:space="preserve"> </w:t>
            </w:r>
            <w:r>
              <w:rPr>
                <w:color w:val="231F20"/>
                <w:w w:val="120"/>
                <w:sz w:val="18"/>
              </w:rPr>
              <w:t>или</w:t>
            </w:r>
            <w:r>
              <w:rPr>
                <w:color w:val="231F20"/>
                <w:spacing w:val="-7"/>
                <w:w w:val="120"/>
                <w:sz w:val="18"/>
              </w:rPr>
              <w:t xml:space="preserve"> </w:t>
            </w:r>
            <w:r>
              <w:rPr>
                <w:color w:val="231F20"/>
                <w:w w:val="120"/>
                <w:sz w:val="18"/>
              </w:rPr>
              <w:t>духовых</w:t>
            </w:r>
            <w:r>
              <w:rPr>
                <w:color w:val="231F20"/>
                <w:spacing w:val="-7"/>
                <w:w w:val="120"/>
                <w:sz w:val="18"/>
              </w:rPr>
              <w:t xml:space="preserve"> </w:t>
            </w:r>
            <w:r>
              <w:rPr>
                <w:color w:val="231F20"/>
                <w:w w:val="120"/>
                <w:sz w:val="18"/>
              </w:rPr>
              <w:t>инструментах</w:t>
            </w:r>
            <w:r>
              <w:rPr>
                <w:color w:val="231F20"/>
                <w:spacing w:val="-51"/>
                <w:w w:val="120"/>
                <w:sz w:val="18"/>
              </w:rPr>
              <w:t xml:space="preserve"> </w:t>
            </w:r>
            <w:r>
              <w:rPr>
                <w:color w:val="231F20"/>
                <w:w w:val="120"/>
                <w:sz w:val="18"/>
              </w:rPr>
              <w:t>попевок,</w:t>
            </w:r>
            <w:r>
              <w:rPr>
                <w:color w:val="231F20"/>
                <w:spacing w:val="8"/>
                <w:w w:val="120"/>
                <w:sz w:val="18"/>
              </w:rPr>
              <w:t xml:space="preserve"> </w:t>
            </w:r>
            <w:r>
              <w:rPr>
                <w:color w:val="231F20"/>
                <w:w w:val="120"/>
                <w:sz w:val="18"/>
              </w:rPr>
              <w:t>кратких</w:t>
            </w:r>
            <w:r>
              <w:rPr>
                <w:color w:val="231F20"/>
                <w:spacing w:val="9"/>
                <w:w w:val="120"/>
                <w:sz w:val="18"/>
              </w:rPr>
              <w:t xml:space="preserve"> </w:t>
            </w:r>
            <w:r>
              <w:rPr>
                <w:color w:val="231F20"/>
                <w:w w:val="120"/>
                <w:sz w:val="18"/>
              </w:rPr>
              <w:t>мелодий</w:t>
            </w:r>
            <w:r>
              <w:rPr>
                <w:color w:val="231F20"/>
                <w:spacing w:val="9"/>
                <w:w w:val="120"/>
                <w:sz w:val="18"/>
              </w:rPr>
              <w:t xml:space="preserve"> </w:t>
            </w:r>
            <w:r>
              <w:rPr>
                <w:color w:val="231F20"/>
                <w:w w:val="120"/>
                <w:sz w:val="18"/>
              </w:rPr>
              <w:t>по</w:t>
            </w:r>
            <w:r>
              <w:rPr>
                <w:color w:val="231F20"/>
                <w:spacing w:val="8"/>
                <w:w w:val="120"/>
                <w:sz w:val="18"/>
              </w:rPr>
              <w:t xml:space="preserve"> </w:t>
            </w:r>
            <w:r>
              <w:rPr>
                <w:color w:val="231F20"/>
                <w:w w:val="120"/>
                <w:sz w:val="18"/>
              </w:rPr>
              <w:t>нотам.</w:t>
            </w:r>
          </w:p>
          <w:p w:rsidR="00F4237C" w:rsidRDefault="00846A94">
            <w:pPr>
              <w:pStyle w:val="TableParagraph"/>
              <w:spacing w:line="204" w:lineRule="exact"/>
              <w:ind w:left="112"/>
              <w:rPr>
                <w:sz w:val="18"/>
              </w:rPr>
            </w:pPr>
            <w:r>
              <w:rPr>
                <w:color w:val="231F20"/>
                <w:w w:val="120"/>
                <w:sz w:val="18"/>
              </w:rPr>
              <w:t>Выполнение</w:t>
            </w:r>
            <w:r>
              <w:rPr>
                <w:color w:val="231F20"/>
                <w:spacing w:val="-6"/>
                <w:w w:val="120"/>
                <w:sz w:val="18"/>
              </w:rPr>
              <w:t xml:space="preserve"> </w:t>
            </w:r>
            <w:r>
              <w:rPr>
                <w:color w:val="231F20"/>
                <w:w w:val="120"/>
                <w:sz w:val="18"/>
              </w:rPr>
              <w:t>упражнений</w:t>
            </w:r>
            <w:r>
              <w:rPr>
                <w:color w:val="231F20"/>
                <w:spacing w:val="-5"/>
                <w:w w:val="120"/>
                <w:sz w:val="18"/>
              </w:rPr>
              <w:t xml:space="preserve"> </w:t>
            </w:r>
            <w:r>
              <w:rPr>
                <w:color w:val="231F20"/>
                <w:w w:val="120"/>
                <w:sz w:val="18"/>
              </w:rPr>
              <w:t>на</w:t>
            </w:r>
            <w:r>
              <w:rPr>
                <w:color w:val="231F20"/>
                <w:spacing w:val="-5"/>
                <w:w w:val="120"/>
                <w:sz w:val="18"/>
              </w:rPr>
              <w:t xml:space="preserve"> </w:t>
            </w:r>
            <w:r>
              <w:rPr>
                <w:color w:val="231F20"/>
                <w:w w:val="120"/>
                <w:sz w:val="18"/>
              </w:rPr>
              <w:t>виртуальной</w:t>
            </w:r>
            <w:r>
              <w:rPr>
                <w:color w:val="231F20"/>
                <w:spacing w:val="-5"/>
                <w:w w:val="120"/>
                <w:sz w:val="18"/>
              </w:rPr>
              <w:t xml:space="preserve"> </w:t>
            </w:r>
            <w:r>
              <w:rPr>
                <w:color w:val="231F20"/>
                <w:w w:val="120"/>
                <w:sz w:val="18"/>
              </w:rPr>
              <w:t>клавиатуре</w:t>
            </w:r>
          </w:p>
        </w:tc>
      </w:tr>
      <w:tr w:rsidR="00F4237C">
        <w:trPr>
          <w:trHeight w:val="2770"/>
        </w:trPr>
        <w:tc>
          <w:tcPr>
            <w:tcW w:w="1191" w:type="dxa"/>
            <w:tcBorders>
              <w:left w:val="single" w:sz="6" w:space="0" w:color="231F20"/>
              <w:right w:val="single" w:sz="6" w:space="0" w:color="231F20"/>
            </w:tcBorders>
          </w:tcPr>
          <w:p w:rsidR="00F4237C" w:rsidRDefault="00846A94">
            <w:pPr>
              <w:pStyle w:val="TableParagraph"/>
              <w:spacing w:before="62" w:line="204" w:lineRule="exact"/>
              <w:ind w:left="110"/>
              <w:rPr>
                <w:sz w:val="18"/>
              </w:rPr>
            </w:pPr>
            <w:r>
              <w:rPr>
                <w:color w:val="231F20"/>
                <w:w w:val="115"/>
                <w:sz w:val="18"/>
              </w:rPr>
              <w:t>И)</w:t>
            </w:r>
          </w:p>
          <w:p w:rsidR="00F4237C" w:rsidRDefault="00846A94">
            <w:pPr>
              <w:pStyle w:val="TableParagraph"/>
              <w:spacing w:before="3" w:line="232" w:lineRule="auto"/>
              <w:ind w:left="110" w:right="296"/>
              <w:rPr>
                <w:sz w:val="18"/>
              </w:rPr>
            </w:pPr>
            <w:r>
              <w:rPr>
                <w:color w:val="231F20"/>
                <w:spacing w:val="-1"/>
                <w:w w:val="120"/>
                <w:sz w:val="18"/>
              </w:rPr>
              <w:t>1—2 уч.</w:t>
            </w:r>
            <w:r>
              <w:rPr>
                <w:color w:val="231F20"/>
                <w:spacing w:val="-51"/>
                <w:w w:val="120"/>
                <w:sz w:val="18"/>
              </w:rPr>
              <w:t xml:space="preserve"> </w:t>
            </w:r>
            <w:r>
              <w:rPr>
                <w:color w:val="231F20"/>
                <w:w w:val="120"/>
                <w:sz w:val="18"/>
              </w:rPr>
              <w:t>часа</w:t>
            </w:r>
          </w:p>
        </w:tc>
        <w:tc>
          <w:tcPr>
            <w:tcW w:w="1134" w:type="dxa"/>
            <w:tcBorders>
              <w:left w:val="single" w:sz="6" w:space="0" w:color="231F20"/>
            </w:tcBorders>
          </w:tcPr>
          <w:p w:rsidR="00F4237C" w:rsidRDefault="00846A94">
            <w:pPr>
              <w:pStyle w:val="TableParagraph"/>
              <w:spacing w:before="62"/>
              <w:ind w:left="110"/>
              <w:rPr>
                <w:sz w:val="18"/>
              </w:rPr>
            </w:pPr>
            <w:r>
              <w:rPr>
                <w:color w:val="231F20"/>
                <w:w w:val="115"/>
                <w:sz w:val="18"/>
              </w:rPr>
              <w:t>Мелодия</w:t>
            </w:r>
          </w:p>
        </w:tc>
        <w:tc>
          <w:tcPr>
            <w:tcW w:w="2211" w:type="dxa"/>
          </w:tcPr>
          <w:p w:rsidR="00F4237C" w:rsidRDefault="00846A94">
            <w:pPr>
              <w:pStyle w:val="TableParagraph"/>
              <w:spacing w:before="67" w:line="232" w:lineRule="auto"/>
              <w:ind w:left="112" w:right="155"/>
              <w:rPr>
                <w:sz w:val="18"/>
              </w:rPr>
            </w:pPr>
            <w:r>
              <w:rPr>
                <w:color w:val="231F20"/>
                <w:w w:val="120"/>
                <w:sz w:val="18"/>
              </w:rPr>
              <w:t>Мотив, музыкальная</w:t>
            </w:r>
            <w:r>
              <w:rPr>
                <w:color w:val="231F20"/>
                <w:spacing w:val="-51"/>
                <w:w w:val="120"/>
                <w:sz w:val="18"/>
              </w:rPr>
              <w:t xml:space="preserve"> </w:t>
            </w:r>
            <w:r>
              <w:rPr>
                <w:color w:val="231F20"/>
                <w:w w:val="120"/>
                <w:sz w:val="18"/>
              </w:rPr>
              <w:t>фраза. Поступенное,</w:t>
            </w:r>
            <w:r>
              <w:rPr>
                <w:color w:val="231F20"/>
                <w:spacing w:val="-51"/>
                <w:w w:val="120"/>
                <w:sz w:val="18"/>
              </w:rPr>
              <w:t xml:space="preserve"> </w:t>
            </w:r>
            <w:r>
              <w:rPr>
                <w:color w:val="231F20"/>
                <w:w w:val="120"/>
                <w:sz w:val="18"/>
              </w:rPr>
              <w:t>плавное</w:t>
            </w:r>
            <w:r>
              <w:rPr>
                <w:color w:val="231F20"/>
                <w:spacing w:val="2"/>
                <w:w w:val="120"/>
                <w:sz w:val="18"/>
              </w:rPr>
              <w:t xml:space="preserve"> </w:t>
            </w:r>
            <w:r>
              <w:rPr>
                <w:color w:val="231F20"/>
                <w:w w:val="120"/>
                <w:sz w:val="18"/>
              </w:rPr>
              <w:t>движение</w:t>
            </w:r>
            <w:r>
              <w:rPr>
                <w:color w:val="231F20"/>
                <w:spacing w:val="1"/>
                <w:w w:val="120"/>
                <w:sz w:val="18"/>
              </w:rPr>
              <w:t xml:space="preserve"> </w:t>
            </w:r>
            <w:r>
              <w:rPr>
                <w:color w:val="231F20"/>
                <w:w w:val="120"/>
                <w:sz w:val="18"/>
              </w:rPr>
              <w:t>мелодии,</w:t>
            </w:r>
            <w:r>
              <w:rPr>
                <w:color w:val="231F20"/>
                <w:spacing w:val="11"/>
                <w:w w:val="120"/>
                <w:sz w:val="18"/>
              </w:rPr>
              <w:t xml:space="preserve"> </w:t>
            </w:r>
            <w:r>
              <w:rPr>
                <w:color w:val="231F20"/>
                <w:w w:val="120"/>
                <w:sz w:val="18"/>
              </w:rPr>
              <w:t>скачки.</w:t>
            </w:r>
          </w:p>
          <w:p w:rsidR="00F4237C" w:rsidRDefault="00846A94">
            <w:pPr>
              <w:pStyle w:val="TableParagraph"/>
              <w:spacing w:before="4" w:line="232" w:lineRule="auto"/>
              <w:ind w:left="112" w:right="760"/>
              <w:rPr>
                <w:sz w:val="18"/>
              </w:rPr>
            </w:pPr>
            <w:r>
              <w:rPr>
                <w:color w:val="231F20"/>
                <w:w w:val="115"/>
                <w:sz w:val="18"/>
              </w:rPr>
              <w:t>Мелодический</w:t>
            </w:r>
            <w:r>
              <w:rPr>
                <w:color w:val="231F20"/>
                <w:spacing w:val="-49"/>
                <w:w w:val="115"/>
                <w:sz w:val="18"/>
              </w:rPr>
              <w:t xml:space="preserve"> </w:t>
            </w:r>
            <w:r>
              <w:rPr>
                <w:color w:val="231F20"/>
                <w:w w:val="115"/>
                <w:sz w:val="18"/>
              </w:rPr>
              <w:t>рисунок</w:t>
            </w:r>
          </w:p>
        </w:tc>
        <w:tc>
          <w:tcPr>
            <w:tcW w:w="5602" w:type="dxa"/>
            <w:tcBorders>
              <w:bottom w:val="single" w:sz="6" w:space="0" w:color="231F20"/>
            </w:tcBorders>
          </w:tcPr>
          <w:p w:rsidR="00F4237C" w:rsidRDefault="00846A94">
            <w:pPr>
              <w:pStyle w:val="TableParagraph"/>
              <w:spacing w:before="67" w:line="232" w:lineRule="auto"/>
              <w:ind w:left="112" w:right="236"/>
              <w:rPr>
                <w:sz w:val="18"/>
              </w:rPr>
            </w:pPr>
            <w:r>
              <w:rPr>
                <w:color w:val="231F20"/>
                <w:w w:val="120"/>
                <w:sz w:val="18"/>
              </w:rPr>
              <w:t>Определение на слух, прослеживание по нотной записи</w:t>
            </w:r>
            <w:r>
              <w:rPr>
                <w:color w:val="231F20"/>
                <w:spacing w:val="1"/>
                <w:w w:val="120"/>
                <w:sz w:val="18"/>
              </w:rPr>
              <w:t xml:space="preserve"> </w:t>
            </w:r>
            <w:r>
              <w:rPr>
                <w:color w:val="231F20"/>
                <w:spacing w:val="-1"/>
                <w:w w:val="120"/>
                <w:sz w:val="18"/>
              </w:rPr>
              <w:t>мелодических</w:t>
            </w:r>
            <w:r>
              <w:rPr>
                <w:color w:val="231F20"/>
                <w:spacing w:val="-11"/>
                <w:w w:val="120"/>
                <w:sz w:val="18"/>
              </w:rPr>
              <w:t xml:space="preserve"> </w:t>
            </w:r>
            <w:r>
              <w:rPr>
                <w:color w:val="231F20"/>
                <w:w w:val="120"/>
                <w:sz w:val="18"/>
              </w:rPr>
              <w:t>рисунков</w:t>
            </w:r>
            <w:r>
              <w:rPr>
                <w:color w:val="231F20"/>
                <w:spacing w:val="-11"/>
                <w:w w:val="120"/>
                <w:sz w:val="18"/>
              </w:rPr>
              <w:t xml:space="preserve"> </w:t>
            </w:r>
            <w:r>
              <w:rPr>
                <w:color w:val="231F20"/>
                <w:w w:val="120"/>
                <w:sz w:val="18"/>
              </w:rPr>
              <w:t>с</w:t>
            </w:r>
            <w:r>
              <w:rPr>
                <w:color w:val="231F20"/>
                <w:spacing w:val="-11"/>
                <w:w w:val="120"/>
                <w:sz w:val="18"/>
              </w:rPr>
              <w:t xml:space="preserve"> </w:t>
            </w:r>
            <w:r>
              <w:rPr>
                <w:color w:val="231F20"/>
                <w:w w:val="120"/>
                <w:sz w:val="18"/>
              </w:rPr>
              <w:t>поступенным,</w:t>
            </w:r>
            <w:r>
              <w:rPr>
                <w:color w:val="231F20"/>
                <w:spacing w:val="-11"/>
                <w:w w:val="120"/>
                <w:sz w:val="18"/>
              </w:rPr>
              <w:t xml:space="preserve"> </w:t>
            </w:r>
            <w:r>
              <w:rPr>
                <w:color w:val="231F20"/>
                <w:w w:val="120"/>
                <w:sz w:val="18"/>
              </w:rPr>
              <w:t>плавным</w:t>
            </w:r>
            <w:r>
              <w:rPr>
                <w:color w:val="231F20"/>
                <w:spacing w:val="-11"/>
                <w:w w:val="120"/>
                <w:sz w:val="18"/>
              </w:rPr>
              <w:t xml:space="preserve"> </w:t>
            </w:r>
            <w:r>
              <w:rPr>
                <w:color w:val="231F20"/>
                <w:w w:val="120"/>
                <w:sz w:val="18"/>
              </w:rPr>
              <w:t>движе-</w:t>
            </w:r>
            <w:r>
              <w:rPr>
                <w:color w:val="231F20"/>
                <w:spacing w:val="-51"/>
                <w:w w:val="120"/>
                <w:sz w:val="18"/>
              </w:rPr>
              <w:t xml:space="preserve"> </w:t>
            </w:r>
            <w:r>
              <w:rPr>
                <w:color w:val="231F20"/>
                <w:w w:val="120"/>
                <w:sz w:val="18"/>
              </w:rPr>
              <w:t>нием,</w:t>
            </w:r>
            <w:r>
              <w:rPr>
                <w:color w:val="231F20"/>
                <w:spacing w:val="10"/>
                <w:w w:val="120"/>
                <w:sz w:val="18"/>
              </w:rPr>
              <w:t xml:space="preserve"> </w:t>
            </w:r>
            <w:r>
              <w:rPr>
                <w:color w:val="231F20"/>
                <w:w w:val="120"/>
                <w:sz w:val="18"/>
              </w:rPr>
              <w:t>скачками,</w:t>
            </w:r>
            <w:r>
              <w:rPr>
                <w:color w:val="231F20"/>
                <w:spacing w:val="10"/>
                <w:w w:val="120"/>
                <w:sz w:val="18"/>
              </w:rPr>
              <w:t xml:space="preserve"> </w:t>
            </w:r>
            <w:r>
              <w:rPr>
                <w:color w:val="231F20"/>
                <w:w w:val="120"/>
                <w:sz w:val="18"/>
              </w:rPr>
              <w:t>остановками.</w:t>
            </w:r>
          </w:p>
          <w:p w:rsidR="00F4237C" w:rsidRDefault="00846A94">
            <w:pPr>
              <w:pStyle w:val="TableParagraph"/>
              <w:spacing w:before="3" w:line="232" w:lineRule="auto"/>
              <w:ind w:left="112" w:right="291"/>
              <w:jc w:val="both"/>
              <w:rPr>
                <w:sz w:val="18"/>
              </w:rPr>
            </w:pPr>
            <w:r>
              <w:rPr>
                <w:color w:val="231F20"/>
                <w:w w:val="120"/>
                <w:sz w:val="18"/>
              </w:rPr>
              <w:t>Исполнение, импровизация (вокальная или на звуковы-</w:t>
            </w:r>
            <w:r>
              <w:rPr>
                <w:color w:val="231F20"/>
                <w:spacing w:val="-51"/>
                <w:w w:val="120"/>
                <w:sz w:val="18"/>
              </w:rPr>
              <w:t xml:space="preserve"> </w:t>
            </w:r>
            <w:r>
              <w:rPr>
                <w:color w:val="231F20"/>
                <w:w w:val="120"/>
                <w:sz w:val="18"/>
              </w:rPr>
              <w:t>сотных</w:t>
            </w:r>
            <w:r>
              <w:rPr>
                <w:color w:val="231F20"/>
                <w:spacing w:val="-11"/>
                <w:w w:val="120"/>
                <w:sz w:val="18"/>
              </w:rPr>
              <w:t xml:space="preserve"> </w:t>
            </w:r>
            <w:r>
              <w:rPr>
                <w:color w:val="231F20"/>
                <w:w w:val="120"/>
                <w:sz w:val="18"/>
              </w:rPr>
              <w:t>музыкальных</w:t>
            </w:r>
            <w:r>
              <w:rPr>
                <w:color w:val="231F20"/>
                <w:spacing w:val="-11"/>
                <w:w w:val="120"/>
                <w:sz w:val="18"/>
              </w:rPr>
              <w:t xml:space="preserve"> </w:t>
            </w:r>
            <w:r>
              <w:rPr>
                <w:color w:val="231F20"/>
                <w:w w:val="120"/>
                <w:sz w:val="18"/>
              </w:rPr>
              <w:t>инструментах)</w:t>
            </w:r>
            <w:r>
              <w:rPr>
                <w:color w:val="231F20"/>
                <w:spacing w:val="-11"/>
                <w:w w:val="120"/>
                <w:sz w:val="18"/>
              </w:rPr>
              <w:t xml:space="preserve"> </w:t>
            </w:r>
            <w:r>
              <w:rPr>
                <w:color w:val="231F20"/>
                <w:w w:val="120"/>
                <w:sz w:val="18"/>
              </w:rPr>
              <w:t>различных</w:t>
            </w:r>
            <w:r>
              <w:rPr>
                <w:color w:val="231F20"/>
                <w:spacing w:val="-11"/>
                <w:w w:val="120"/>
                <w:sz w:val="18"/>
              </w:rPr>
              <w:t xml:space="preserve"> </w:t>
            </w:r>
            <w:r>
              <w:rPr>
                <w:color w:val="231F20"/>
                <w:w w:val="120"/>
                <w:sz w:val="18"/>
              </w:rPr>
              <w:t>мелоди-</w:t>
            </w:r>
            <w:r>
              <w:rPr>
                <w:color w:val="231F20"/>
                <w:spacing w:val="-51"/>
                <w:w w:val="120"/>
                <w:sz w:val="18"/>
              </w:rPr>
              <w:t xml:space="preserve"> </w:t>
            </w:r>
            <w:r>
              <w:rPr>
                <w:color w:val="231F20"/>
                <w:w w:val="120"/>
                <w:sz w:val="18"/>
              </w:rPr>
              <w:t>ческих</w:t>
            </w:r>
            <w:r>
              <w:rPr>
                <w:color w:val="231F20"/>
                <w:spacing w:val="9"/>
                <w:w w:val="120"/>
                <w:sz w:val="18"/>
              </w:rPr>
              <w:t xml:space="preserve"> </w:t>
            </w:r>
            <w:r>
              <w:rPr>
                <w:color w:val="231F20"/>
                <w:w w:val="120"/>
                <w:sz w:val="18"/>
              </w:rPr>
              <w:t>рисунков.</w:t>
            </w:r>
          </w:p>
          <w:p w:rsidR="00F4237C" w:rsidRDefault="00846A94">
            <w:pPr>
              <w:pStyle w:val="TableParagraph"/>
              <w:spacing w:line="202" w:lineRule="exact"/>
              <w:ind w:left="112"/>
              <w:jc w:val="both"/>
              <w:rPr>
                <w:sz w:val="18"/>
              </w:rPr>
            </w:pPr>
            <w:r>
              <w:rPr>
                <w:i/>
                <w:color w:val="231F20"/>
                <w:w w:val="125"/>
                <w:sz w:val="18"/>
              </w:rPr>
              <w:t>На</w:t>
            </w:r>
            <w:r>
              <w:rPr>
                <w:i/>
                <w:color w:val="231F20"/>
                <w:spacing w:val="-9"/>
                <w:w w:val="125"/>
                <w:sz w:val="18"/>
              </w:rPr>
              <w:t xml:space="preserve"> </w:t>
            </w:r>
            <w:r>
              <w:rPr>
                <w:i/>
                <w:color w:val="231F20"/>
                <w:w w:val="125"/>
                <w:sz w:val="18"/>
              </w:rPr>
              <w:t>выбор</w:t>
            </w:r>
            <w:r>
              <w:rPr>
                <w:i/>
                <w:color w:val="231F20"/>
                <w:spacing w:val="-8"/>
                <w:w w:val="125"/>
                <w:sz w:val="18"/>
              </w:rPr>
              <w:t xml:space="preserve"> </w:t>
            </w:r>
            <w:r>
              <w:rPr>
                <w:i/>
                <w:color w:val="231F20"/>
                <w:w w:val="125"/>
                <w:sz w:val="18"/>
              </w:rPr>
              <w:t>или</w:t>
            </w:r>
            <w:r>
              <w:rPr>
                <w:i/>
                <w:color w:val="231F20"/>
                <w:spacing w:val="-8"/>
                <w:w w:val="125"/>
                <w:sz w:val="18"/>
              </w:rPr>
              <w:t xml:space="preserve"> </w:t>
            </w:r>
            <w:r>
              <w:rPr>
                <w:i/>
                <w:color w:val="231F20"/>
                <w:w w:val="125"/>
                <w:sz w:val="18"/>
              </w:rPr>
              <w:t>факультативно</w:t>
            </w:r>
            <w:r>
              <w:rPr>
                <w:color w:val="231F20"/>
                <w:w w:val="125"/>
                <w:sz w:val="18"/>
              </w:rPr>
              <w:t>:</w:t>
            </w:r>
          </w:p>
          <w:p w:rsidR="00F4237C" w:rsidRDefault="00846A94">
            <w:pPr>
              <w:pStyle w:val="TableParagraph"/>
              <w:spacing w:before="2" w:line="232" w:lineRule="auto"/>
              <w:ind w:left="112" w:right="112"/>
              <w:rPr>
                <w:sz w:val="18"/>
              </w:rPr>
            </w:pPr>
            <w:r>
              <w:rPr>
                <w:color w:val="231F20"/>
                <w:spacing w:val="-1"/>
                <w:w w:val="120"/>
                <w:sz w:val="18"/>
              </w:rPr>
              <w:t>Нахождение</w:t>
            </w:r>
            <w:r>
              <w:rPr>
                <w:color w:val="231F20"/>
                <w:spacing w:val="-13"/>
                <w:w w:val="120"/>
                <w:sz w:val="18"/>
              </w:rPr>
              <w:t xml:space="preserve"> </w:t>
            </w:r>
            <w:r>
              <w:rPr>
                <w:color w:val="231F20"/>
                <w:spacing w:val="-1"/>
                <w:w w:val="120"/>
                <w:sz w:val="18"/>
              </w:rPr>
              <w:t>по</w:t>
            </w:r>
            <w:r>
              <w:rPr>
                <w:color w:val="231F20"/>
                <w:spacing w:val="-12"/>
                <w:w w:val="120"/>
                <w:sz w:val="18"/>
              </w:rPr>
              <w:t xml:space="preserve"> </w:t>
            </w:r>
            <w:r>
              <w:rPr>
                <w:color w:val="231F20"/>
                <w:spacing w:val="-1"/>
                <w:w w:val="120"/>
                <w:sz w:val="18"/>
              </w:rPr>
              <w:t>нотам</w:t>
            </w:r>
            <w:r>
              <w:rPr>
                <w:color w:val="231F20"/>
                <w:spacing w:val="-12"/>
                <w:w w:val="120"/>
                <w:sz w:val="18"/>
              </w:rPr>
              <w:t xml:space="preserve"> </w:t>
            </w:r>
            <w:r>
              <w:rPr>
                <w:color w:val="231F20"/>
                <w:spacing w:val="-1"/>
                <w:w w:val="120"/>
                <w:sz w:val="18"/>
              </w:rPr>
              <w:t>границ</w:t>
            </w:r>
            <w:r>
              <w:rPr>
                <w:color w:val="231F20"/>
                <w:spacing w:val="-12"/>
                <w:w w:val="120"/>
                <w:sz w:val="18"/>
              </w:rPr>
              <w:t xml:space="preserve"> </w:t>
            </w:r>
            <w:r>
              <w:rPr>
                <w:color w:val="231F20"/>
                <w:w w:val="120"/>
                <w:sz w:val="18"/>
              </w:rPr>
              <w:t>музыкальной</w:t>
            </w:r>
            <w:r>
              <w:rPr>
                <w:color w:val="231F20"/>
                <w:spacing w:val="-12"/>
                <w:w w:val="120"/>
                <w:sz w:val="18"/>
              </w:rPr>
              <w:t xml:space="preserve"> </w:t>
            </w:r>
            <w:r>
              <w:rPr>
                <w:color w:val="231F20"/>
                <w:w w:val="120"/>
                <w:sz w:val="18"/>
              </w:rPr>
              <w:t>фразы,</w:t>
            </w:r>
            <w:r>
              <w:rPr>
                <w:color w:val="231F20"/>
                <w:spacing w:val="-12"/>
                <w:w w:val="120"/>
                <w:sz w:val="18"/>
              </w:rPr>
              <w:t xml:space="preserve"> </w:t>
            </w:r>
            <w:r>
              <w:rPr>
                <w:color w:val="231F20"/>
                <w:w w:val="120"/>
                <w:sz w:val="18"/>
              </w:rPr>
              <w:t>мотива.</w:t>
            </w:r>
            <w:r>
              <w:rPr>
                <w:color w:val="231F20"/>
                <w:spacing w:val="-51"/>
                <w:w w:val="120"/>
                <w:sz w:val="18"/>
              </w:rPr>
              <w:t xml:space="preserve"> </w:t>
            </w:r>
            <w:r>
              <w:rPr>
                <w:color w:val="231F20"/>
                <w:w w:val="120"/>
                <w:sz w:val="18"/>
              </w:rPr>
              <w:t>Обнаружение повторяющихся и неповторяющихся моти-</w:t>
            </w:r>
            <w:r>
              <w:rPr>
                <w:color w:val="231F20"/>
                <w:spacing w:val="1"/>
                <w:w w:val="120"/>
                <w:sz w:val="18"/>
              </w:rPr>
              <w:t xml:space="preserve"> </w:t>
            </w:r>
            <w:r>
              <w:rPr>
                <w:color w:val="231F20"/>
                <w:w w:val="120"/>
                <w:sz w:val="18"/>
              </w:rPr>
              <w:t>вов,</w:t>
            </w:r>
            <w:r>
              <w:rPr>
                <w:color w:val="231F20"/>
                <w:spacing w:val="8"/>
                <w:w w:val="120"/>
                <w:sz w:val="18"/>
              </w:rPr>
              <w:t xml:space="preserve"> </w:t>
            </w:r>
            <w:r>
              <w:rPr>
                <w:color w:val="231F20"/>
                <w:w w:val="120"/>
                <w:sz w:val="18"/>
              </w:rPr>
              <w:t>музыкальных</w:t>
            </w:r>
            <w:r>
              <w:rPr>
                <w:color w:val="231F20"/>
                <w:spacing w:val="9"/>
                <w:w w:val="120"/>
                <w:sz w:val="18"/>
              </w:rPr>
              <w:t xml:space="preserve"> </w:t>
            </w:r>
            <w:r>
              <w:rPr>
                <w:color w:val="231F20"/>
                <w:w w:val="120"/>
                <w:sz w:val="18"/>
              </w:rPr>
              <w:t>фраз,</w:t>
            </w:r>
            <w:r>
              <w:rPr>
                <w:color w:val="231F20"/>
                <w:spacing w:val="9"/>
                <w:w w:val="120"/>
                <w:sz w:val="18"/>
              </w:rPr>
              <w:t xml:space="preserve"> </w:t>
            </w:r>
            <w:r>
              <w:rPr>
                <w:color w:val="231F20"/>
                <w:w w:val="120"/>
                <w:sz w:val="18"/>
              </w:rPr>
              <w:t>похожих</w:t>
            </w:r>
            <w:r>
              <w:rPr>
                <w:color w:val="231F20"/>
                <w:spacing w:val="8"/>
                <w:w w:val="120"/>
                <w:sz w:val="18"/>
              </w:rPr>
              <w:t xml:space="preserve"> </w:t>
            </w:r>
            <w:r>
              <w:rPr>
                <w:color w:val="231F20"/>
                <w:w w:val="120"/>
                <w:sz w:val="18"/>
              </w:rPr>
              <w:t>друг</w:t>
            </w:r>
            <w:r>
              <w:rPr>
                <w:color w:val="231F20"/>
                <w:spacing w:val="9"/>
                <w:w w:val="120"/>
                <w:sz w:val="18"/>
              </w:rPr>
              <w:t xml:space="preserve"> </w:t>
            </w:r>
            <w:r>
              <w:rPr>
                <w:color w:val="231F20"/>
                <w:w w:val="120"/>
                <w:sz w:val="18"/>
              </w:rPr>
              <w:t>на</w:t>
            </w:r>
            <w:r>
              <w:rPr>
                <w:color w:val="231F20"/>
                <w:spacing w:val="9"/>
                <w:w w:val="120"/>
                <w:sz w:val="18"/>
              </w:rPr>
              <w:t xml:space="preserve"> </w:t>
            </w:r>
            <w:r>
              <w:rPr>
                <w:color w:val="231F20"/>
                <w:w w:val="120"/>
                <w:sz w:val="18"/>
              </w:rPr>
              <w:t>друга.</w:t>
            </w:r>
          </w:p>
          <w:p w:rsidR="00F4237C" w:rsidRDefault="00846A94">
            <w:pPr>
              <w:pStyle w:val="TableParagraph"/>
              <w:spacing w:before="3" w:line="232" w:lineRule="auto"/>
              <w:ind w:left="112" w:right="356"/>
              <w:rPr>
                <w:sz w:val="18"/>
              </w:rPr>
            </w:pPr>
            <w:r>
              <w:rPr>
                <w:color w:val="231F20"/>
                <w:w w:val="120"/>
                <w:sz w:val="18"/>
              </w:rPr>
              <w:t>Исполнение</w:t>
            </w:r>
            <w:r>
              <w:rPr>
                <w:color w:val="231F20"/>
                <w:spacing w:val="-6"/>
                <w:w w:val="120"/>
                <w:sz w:val="18"/>
              </w:rPr>
              <w:t xml:space="preserve"> </w:t>
            </w:r>
            <w:r>
              <w:rPr>
                <w:color w:val="231F20"/>
                <w:w w:val="120"/>
                <w:sz w:val="18"/>
              </w:rPr>
              <w:t>на</w:t>
            </w:r>
            <w:r>
              <w:rPr>
                <w:color w:val="231F20"/>
                <w:spacing w:val="-5"/>
                <w:w w:val="120"/>
                <w:sz w:val="18"/>
              </w:rPr>
              <w:t xml:space="preserve"> </w:t>
            </w:r>
            <w:r>
              <w:rPr>
                <w:color w:val="231F20"/>
                <w:w w:val="120"/>
                <w:sz w:val="18"/>
              </w:rPr>
              <w:t>духовых,</w:t>
            </w:r>
            <w:r>
              <w:rPr>
                <w:color w:val="231F20"/>
                <w:spacing w:val="-5"/>
                <w:w w:val="120"/>
                <w:sz w:val="18"/>
              </w:rPr>
              <w:t xml:space="preserve"> </w:t>
            </w:r>
            <w:r>
              <w:rPr>
                <w:color w:val="231F20"/>
                <w:w w:val="120"/>
                <w:sz w:val="18"/>
              </w:rPr>
              <w:t>клавишных</w:t>
            </w:r>
            <w:r>
              <w:rPr>
                <w:color w:val="231F20"/>
                <w:spacing w:val="-6"/>
                <w:w w:val="120"/>
                <w:sz w:val="18"/>
              </w:rPr>
              <w:t xml:space="preserve"> </w:t>
            </w:r>
            <w:r>
              <w:rPr>
                <w:color w:val="231F20"/>
                <w:w w:val="120"/>
                <w:sz w:val="18"/>
              </w:rPr>
              <w:t>инструментах</w:t>
            </w:r>
            <w:r>
              <w:rPr>
                <w:color w:val="231F20"/>
                <w:spacing w:val="-5"/>
                <w:w w:val="120"/>
                <w:sz w:val="18"/>
              </w:rPr>
              <w:t xml:space="preserve"> </w:t>
            </w:r>
            <w:r>
              <w:rPr>
                <w:color w:val="231F20"/>
                <w:w w:val="120"/>
                <w:sz w:val="18"/>
              </w:rPr>
              <w:t>или</w:t>
            </w:r>
            <w:r>
              <w:rPr>
                <w:color w:val="231F20"/>
                <w:spacing w:val="-51"/>
                <w:w w:val="120"/>
                <w:sz w:val="18"/>
              </w:rPr>
              <w:t xml:space="preserve"> </w:t>
            </w:r>
            <w:r>
              <w:rPr>
                <w:color w:val="231F20"/>
                <w:w w:val="120"/>
                <w:sz w:val="18"/>
              </w:rPr>
              <w:t>виртуальной</w:t>
            </w:r>
            <w:r>
              <w:rPr>
                <w:color w:val="231F20"/>
                <w:spacing w:val="1"/>
                <w:w w:val="120"/>
                <w:sz w:val="18"/>
              </w:rPr>
              <w:t xml:space="preserve"> </w:t>
            </w:r>
            <w:r>
              <w:rPr>
                <w:color w:val="231F20"/>
                <w:w w:val="120"/>
                <w:sz w:val="18"/>
              </w:rPr>
              <w:t>клавиатуре</w:t>
            </w:r>
            <w:r>
              <w:rPr>
                <w:color w:val="231F20"/>
                <w:spacing w:val="2"/>
                <w:w w:val="120"/>
                <w:sz w:val="18"/>
              </w:rPr>
              <w:t xml:space="preserve"> </w:t>
            </w:r>
            <w:r>
              <w:rPr>
                <w:color w:val="231F20"/>
                <w:w w:val="120"/>
                <w:sz w:val="18"/>
              </w:rPr>
              <w:t>попевок,</w:t>
            </w:r>
            <w:r>
              <w:rPr>
                <w:color w:val="231F20"/>
                <w:spacing w:val="2"/>
                <w:w w:val="120"/>
                <w:sz w:val="18"/>
              </w:rPr>
              <w:t xml:space="preserve"> </w:t>
            </w:r>
            <w:r>
              <w:rPr>
                <w:color w:val="231F20"/>
                <w:w w:val="120"/>
                <w:sz w:val="18"/>
              </w:rPr>
              <w:t>кратких</w:t>
            </w:r>
            <w:r>
              <w:rPr>
                <w:color w:val="231F20"/>
                <w:spacing w:val="2"/>
                <w:w w:val="120"/>
                <w:sz w:val="18"/>
              </w:rPr>
              <w:t xml:space="preserve"> </w:t>
            </w:r>
            <w:r>
              <w:rPr>
                <w:color w:val="231F20"/>
                <w:w w:val="120"/>
                <w:sz w:val="18"/>
              </w:rPr>
              <w:t>мелодий</w:t>
            </w:r>
            <w:r>
              <w:rPr>
                <w:color w:val="231F20"/>
                <w:spacing w:val="2"/>
                <w:w w:val="120"/>
                <w:sz w:val="18"/>
              </w:rPr>
              <w:t xml:space="preserve"> </w:t>
            </w:r>
            <w:r>
              <w:rPr>
                <w:color w:val="231F20"/>
                <w:w w:val="120"/>
                <w:sz w:val="18"/>
              </w:rPr>
              <w:t>по</w:t>
            </w:r>
            <w:r>
              <w:rPr>
                <w:color w:val="231F20"/>
                <w:spacing w:val="1"/>
                <w:w w:val="120"/>
                <w:sz w:val="18"/>
              </w:rPr>
              <w:t xml:space="preserve"> </w:t>
            </w:r>
            <w:r>
              <w:rPr>
                <w:color w:val="231F20"/>
                <w:w w:val="120"/>
                <w:sz w:val="18"/>
              </w:rPr>
              <w:t>нотам</w:t>
            </w:r>
          </w:p>
        </w:tc>
      </w:tr>
      <w:tr w:rsidR="00F4237C">
        <w:trPr>
          <w:trHeight w:val="2162"/>
        </w:trPr>
        <w:tc>
          <w:tcPr>
            <w:tcW w:w="1191" w:type="dxa"/>
            <w:tcBorders>
              <w:left w:val="single" w:sz="6" w:space="0" w:color="231F20"/>
              <w:bottom w:val="single" w:sz="6" w:space="0" w:color="231F20"/>
            </w:tcBorders>
          </w:tcPr>
          <w:p w:rsidR="00F4237C" w:rsidRDefault="00846A94">
            <w:pPr>
              <w:pStyle w:val="TableParagraph"/>
              <w:spacing w:before="60" w:line="204" w:lineRule="exact"/>
              <w:ind w:left="110"/>
              <w:rPr>
                <w:sz w:val="18"/>
              </w:rPr>
            </w:pPr>
            <w:r>
              <w:rPr>
                <w:color w:val="231F20"/>
                <w:w w:val="115"/>
                <w:sz w:val="18"/>
              </w:rPr>
              <w:t>К)</w:t>
            </w:r>
          </w:p>
          <w:p w:rsidR="00F4237C" w:rsidRDefault="00846A94">
            <w:pPr>
              <w:pStyle w:val="TableParagraph"/>
              <w:spacing w:before="2" w:line="232" w:lineRule="auto"/>
              <w:ind w:left="110" w:right="298"/>
              <w:rPr>
                <w:sz w:val="18"/>
              </w:rPr>
            </w:pPr>
            <w:r>
              <w:rPr>
                <w:color w:val="231F20"/>
                <w:spacing w:val="-1"/>
                <w:w w:val="120"/>
                <w:sz w:val="18"/>
              </w:rPr>
              <w:t>1—2 уч.</w:t>
            </w:r>
            <w:r>
              <w:rPr>
                <w:color w:val="231F20"/>
                <w:spacing w:val="-52"/>
                <w:w w:val="120"/>
                <w:sz w:val="18"/>
              </w:rPr>
              <w:t xml:space="preserve"> </w:t>
            </w:r>
            <w:r>
              <w:rPr>
                <w:color w:val="231F20"/>
                <w:w w:val="120"/>
                <w:sz w:val="18"/>
              </w:rPr>
              <w:t>часа</w:t>
            </w:r>
          </w:p>
        </w:tc>
        <w:tc>
          <w:tcPr>
            <w:tcW w:w="1134" w:type="dxa"/>
          </w:tcPr>
          <w:p w:rsidR="00F4237C" w:rsidRDefault="00846A94">
            <w:pPr>
              <w:pStyle w:val="TableParagraph"/>
              <w:spacing w:before="65" w:line="232" w:lineRule="auto"/>
              <w:ind w:left="112" w:right="198"/>
              <w:rPr>
                <w:sz w:val="18"/>
              </w:rPr>
            </w:pPr>
            <w:r>
              <w:rPr>
                <w:color w:val="231F20"/>
                <w:w w:val="110"/>
                <w:sz w:val="18"/>
              </w:rPr>
              <w:t>Сопрово-</w:t>
            </w:r>
            <w:r>
              <w:rPr>
                <w:color w:val="231F20"/>
                <w:spacing w:val="-47"/>
                <w:w w:val="110"/>
                <w:sz w:val="18"/>
              </w:rPr>
              <w:t xml:space="preserve"> </w:t>
            </w:r>
            <w:r>
              <w:rPr>
                <w:color w:val="231F20"/>
                <w:w w:val="115"/>
                <w:sz w:val="18"/>
              </w:rPr>
              <w:t>ждение</w:t>
            </w:r>
          </w:p>
        </w:tc>
        <w:tc>
          <w:tcPr>
            <w:tcW w:w="2211" w:type="dxa"/>
            <w:tcBorders>
              <w:bottom w:val="single" w:sz="6" w:space="0" w:color="231F20"/>
            </w:tcBorders>
          </w:tcPr>
          <w:p w:rsidR="00F4237C" w:rsidRDefault="00846A94">
            <w:pPr>
              <w:pStyle w:val="TableParagraph"/>
              <w:spacing w:before="65" w:line="232" w:lineRule="auto"/>
              <w:ind w:left="112" w:right="552"/>
              <w:rPr>
                <w:sz w:val="18"/>
              </w:rPr>
            </w:pPr>
            <w:r>
              <w:rPr>
                <w:color w:val="231F20"/>
                <w:spacing w:val="-1"/>
                <w:w w:val="120"/>
                <w:sz w:val="18"/>
              </w:rPr>
              <w:t>Аккомпанемент.</w:t>
            </w:r>
            <w:r>
              <w:rPr>
                <w:color w:val="231F20"/>
                <w:spacing w:val="-52"/>
                <w:w w:val="120"/>
                <w:sz w:val="18"/>
              </w:rPr>
              <w:t xml:space="preserve"> </w:t>
            </w:r>
            <w:r>
              <w:rPr>
                <w:color w:val="231F20"/>
                <w:w w:val="120"/>
                <w:sz w:val="18"/>
              </w:rPr>
              <w:t>Остинато.</w:t>
            </w:r>
          </w:p>
          <w:p w:rsidR="00F4237C" w:rsidRDefault="00846A94">
            <w:pPr>
              <w:pStyle w:val="TableParagraph"/>
              <w:spacing w:before="2" w:line="232" w:lineRule="auto"/>
              <w:ind w:left="112" w:right="118"/>
              <w:rPr>
                <w:sz w:val="18"/>
              </w:rPr>
            </w:pPr>
            <w:r>
              <w:rPr>
                <w:color w:val="231F20"/>
                <w:w w:val="115"/>
                <w:sz w:val="18"/>
              </w:rPr>
              <w:t>Вступление,</w:t>
            </w:r>
            <w:r>
              <w:rPr>
                <w:color w:val="231F20"/>
                <w:spacing w:val="1"/>
                <w:w w:val="115"/>
                <w:sz w:val="18"/>
              </w:rPr>
              <w:t xml:space="preserve"> </w:t>
            </w:r>
            <w:r>
              <w:rPr>
                <w:color w:val="231F20"/>
                <w:w w:val="115"/>
                <w:sz w:val="18"/>
              </w:rPr>
              <w:t>заклю-</w:t>
            </w:r>
            <w:r>
              <w:rPr>
                <w:color w:val="231F20"/>
                <w:spacing w:val="-49"/>
                <w:w w:val="115"/>
                <w:sz w:val="18"/>
              </w:rPr>
              <w:t xml:space="preserve"> </w:t>
            </w:r>
            <w:r>
              <w:rPr>
                <w:color w:val="231F20"/>
                <w:w w:val="120"/>
                <w:sz w:val="18"/>
              </w:rPr>
              <w:t>чение,</w:t>
            </w:r>
            <w:r>
              <w:rPr>
                <w:color w:val="231F20"/>
                <w:spacing w:val="4"/>
                <w:w w:val="120"/>
                <w:sz w:val="18"/>
              </w:rPr>
              <w:t xml:space="preserve"> </w:t>
            </w:r>
            <w:r>
              <w:rPr>
                <w:color w:val="231F20"/>
                <w:w w:val="120"/>
                <w:sz w:val="18"/>
              </w:rPr>
              <w:t>проигрыш</w:t>
            </w:r>
          </w:p>
        </w:tc>
        <w:tc>
          <w:tcPr>
            <w:tcW w:w="5602" w:type="dxa"/>
            <w:tcBorders>
              <w:top w:val="single" w:sz="6" w:space="0" w:color="231F20"/>
              <w:bottom w:val="single" w:sz="6" w:space="0" w:color="231F20"/>
            </w:tcBorders>
          </w:tcPr>
          <w:p w:rsidR="00F4237C" w:rsidRDefault="00846A94">
            <w:pPr>
              <w:pStyle w:val="TableParagraph"/>
              <w:spacing w:before="65" w:line="232" w:lineRule="auto"/>
              <w:ind w:left="112"/>
              <w:rPr>
                <w:sz w:val="18"/>
              </w:rPr>
            </w:pPr>
            <w:r>
              <w:rPr>
                <w:color w:val="231F20"/>
                <w:w w:val="115"/>
                <w:sz w:val="18"/>
              </w:rPr>
              <w:t>Определение</w:t>
            </w:r>
            <w:r>
              <w:rPr>
                <w:color w:val="231F20"/>
                <w:spacing w:val="1"/>
                <w:w w:val="115"/>
                <w:sz w:val="18"/>
              </w:rPr>
              <w:t xml:space="preserve"> </w:t>
            </w:r>
            <w:r>
              <w:rPr>
                <w:color w:val="231F20"/>
                <w:w w:val="115"/>
                <w:sz w:val="18"/>
              </w:rPr>
              <w:t>на</w:t>
            </w:r>
            <w:r>
              <w:rPr>
                <w:color w:val="231F20"/>
                <w:spacing w:val="1"/>
                <w:w w:val="115"/>
                <w:sz w:val="18"/>
              </w:rPr>
              <w:t xml:space="preserve"> </w:t>
            </w:r>
            <w:r>
              <w:rPr>
                <w:color w:val="231F20"/>
                <w:w w:val="115"/>
                <w:sz w:val="18"/>
              </w:rPr>
              <w:t>слух,</w:t>
            </w:r>
            <w:r>
              <w:rPr>
                <w:color w:val="231F20"/>
                <w:spacing w:val="1"/>
                <w:w w:val="115"/>
                <w:sz w:val="18"/>
              </w:rPr>
              <w:t xml:space="preserve"> </w:t>
            </w:r>
            <w:r>
              <w:rPr>
                <w:color w:val="231F20"/>
                <w:w w:val="115"/>
                <w:sz w:val="18"/>
              </w:rPr>
              <w:t>прослеживание</w:t>
            </w:r>
            <w:r>
              <w:rPr>
                <w:color w:val="231F20"/>
                <w:spacing w:val="1"/>
                <w:w w:val="115"/>
                <w:sz w:val="18"/>
              </w:rPr>
              <w:t xml:space="preserve"> </w:t>
            </w:r>
            <w:r>
              <w:rPr>
                <w:color w:val="231F20"/>
                <w:w w:val="115"/>
                <w:sz w:val="18"/>
              </w:rPr>
              <w:t>по</w:t>
            </w:r>
            <w:r>
              <w:rPr>
                <w:color w:val="231F20"/>
                <w:spacing w:val="1"/>
                <w:w w:val="115"/>
                <w:sz w:val="18"/>
              </w:rPr>
              <w:t xml:space="preserve"> </w:t>
            </w:r>
            <w:r>
              <w:rPr>
                <w:color w:val="231F20"/>
                <w:w w:val="115"/>
                <w:sz w:val="18"/>
              </w:rPr>
              <w:t>нотной</w:t>
            </w:r>
            <w:r>
              <w:rPr>
                <w:color w:val="231F20"/>
                <w:spacing w:val="1"/>
                <w:w w:val="115"/>
                <w:sz w:val="18"/>
              </w:rPr>
              <w:t xml:space="preserve"> </w:t>
            </w:r>
            <w:r>
              <w:rPr>
                <w:color w:val="231F20"/>
                <w:w w:val="115"/>
                <w:sz w:val="18"/>
              </w:rPr>
              <w:t>записи</w:t>
            </w:r>
            <w:r>
              <w:rPr>
                <w:color w:val="231F20"/>
                <w:spacing w:val="1"/>
                <w:w w:val="115"/>
                <w:sz w:val="18"/>
              </w:rPr>
              <w:t xml:space="preserve"> </w:t>
            </w:r>
            <w:r>
              <w:rPr>
                <w:color w:val="231F20"/>
                <w:w w:val="115"/>
                <w:sz w:val="18"/>
              </w:rPr>
              <w:t>главного</w:t>
            </w:r>
            <w:r>
              <w:rPr>
                <w:color w:val="231F20"/>
                <w:spacing w:val="35"/>
                <w:w w:val="115"/>
                <w:sz w:val="18"/>
              </w:rPr>
              <w:t xml:space="preserve"> </w:t>
            </w:r>
            <w:r>
              <w:rPr>
                <w:color w:val="231F20"/>
                <w:w w:val="115"/>
                <w:sz w:val="18"/>
              </w:rPr>
              <w:t>голоса</w:t>
            </w:r>
            <w:r>
              <w:rPr>
                <w:color w:val="231F20"/>
                <w:spacing w:val="35"/>
                <w:w w:val="115"/>
                <w:sz w:val="18"/>
              </w:rPr>
              <w:t xml:space="preserve"> </w:t>
            </w:r>
            <w:r>
              <w:rPr>
                <w:color w:val="231F20"/>
                <w:w w:val="115"/>
                <w:sz w:val="18"/>
              </w:rPr>
              <w:t>и</w:t>
            </w:r>
            <w:r>
              <w:rPr>
                <w:color w:val="231F20"/>
                <w:spacing w:val="35"/>
                <w:w w:val="115"/>
                <w:sz w:val="18"/>
              </w:rPr>
              <w:t xml:space="preserve"> </w:t>
            </w:r>
            <w:r>
              <w:rPr>
                <w:color w:val="231F20"/>
                <w:w w:val="115"/>
                <w:sz w:val="18"/>
              </w:rPr>
              <w:t>сопровождения.</w:t>
            </w:r>
            <w:r>
              <w:rPr>
                <w:color w:val="231F20"/>
                <w:spacing w:val="35"/>
                <w:w w:val="115"/>
                <w:sz w:val="18"/>
              </w:rPr>
              <w:t xml:space="preserve"> </w:t>
            </w:r>
            <w:r>
              <w:rPr>
                <w:color w:val="231F20"/>
                <w:w w:val="115"/>
                <w:sz w:val="18"/>
              </w:rPr>
              <w:t>Различение,</w:t>
            </w:r>
            <w:r>
              <w:rPr>
                <w:color w:val="231F20"/>
                <w:spacing w:val="35"/>
                <w:w w:val="115"/>
                <w:sz w:val="18"/>
              </w:rPr>
              <w:t xml:space="preserve"> </w:t>
            </w:r>
            <w:r>
              <w:rPr>
                <w:color w:val="231F20"/>
                <w:w w:val="115"/>
                <w:sz w:val="18"/>
              </w:rPr>
              <w:t>характери-</w:t>
            </w:r>
            <w:r>
              <w:rPr>
                <w:color w:val="231F20"/>
                <w:spacing w:val="-49"/>
                <w:w w:val="115"/>
                <w:sz w:val="18"/>
              </w:rPr>
              <w:t xml:space="preserve"> </w:t>
            </w:r>
            <w:r>
              <w:rPr>
                <w:color w:val="231F20"/>
                <w:w w:val="115"/>
                <w:sz w:val="18"/>
              </w:rPr>
              <w:t>стика</w:t>
            </w:r>
            <w:r>
              <w:rPr>
                <w:color w:val="231F20"/>
                <w:spacing w:val="23"/>
                <w:w w:val="115"/>
                <w:sz w:val="18"/>
              </w:rPr>
              <w:t xml:space="preserve"> </w:t>
            </w:r>
            <w:r>
              <w:rPr>
                <w:color w:val="231F20"/>
                <w:w w:val="115"/>
                <w:sz w:val="18"/>
              </w:rPr>
              <w:t>мелодических</w:t>
            </w:r>
            <w:r>
              <w:rPr>
                <w:color w:val="231F20"/>
                <w:spacing w:val="23"/>
                <w:w w:val="115"/>
                <w:sz w:val="18"/>
              </w:rPr>
              <w:t xml:space="preserve"> </w:t>
            </w:r>
            <w:r>
              <w:rPr>
                <w:color w:val="231F20"/>
                <w:w w:val="115"/>
                <w:sz w:val="18"/>
              </w:rPr>
              <w:t>и</w:t>
            </w:r>
            <w:r>
              <w:rPr>
                <w:color w:val="231F20"/>
                <w:spacing w:val="23"/>
                <w:w w:val="115"/>
                <w:sz w:val="18"/>
              </w:rPr>
              <w:t xml:space="preserve"> </w:t>
            </w:r>
            <w:r>
              <w:rPr>
                <w:color w:val="231F20"/>
                <w:w w:val="115"/>
                <w:sz w:val="18"/>
              </w:rPr>
              <w:t>ритмических</w:t>
            </w:r>
            <w:r>
              <w:rPr>
                <w:color w:val="231F20"/>
                <w:spacing w:val="23"/>
                <w:w w:val="115"/>
                <w:sz w:val="18"/>
              </w:rPr>
              <w:t xml:space="preserve"> </w:t>
            </w:r>
            <w:r>
              <w:rPr>
                <w:color w:val="231F20"/>
                <w:w w:val="115"/>
                <w:sz w:val="18"/>
              </w:rPr>
              <w:t>особенностей</w:t>
            </w:r>
            <w:r>
              <w:rPr>
                <w:color w:val="231F20"/>
                <w:spacing w:val="24"/>
                <w:w w:val="115"/>
                <w:sz w:val="18"/>
              </w:rPr>
              <w:t xml:space="preserve"> </w:t>
            </w:r>
            <w:r>
              <w:rPr>
                <w:color w:val="231F20"/>
                <w:w w:val="115"/>
                <w:sz w:val="18"/>
              </w:rPr>
              <w:t>главного</w:t>
            </w:r>
            <w:r>
              <w:rPr>
                <w:color w:val="231F20"/>
                <w:spacing w:val="-49"/>
                <w:w w:val="115"/>
                <w:sz w:val="18"/>
              </w:rPr>
              <w:t xml:space="preserve"> </w:t>
            </w:r>
            <w:r>
              <w:rPr>
                <w:color w:val="231F20"/>
                <w:w w:val="115"/>
                <w:sz w:val="18"/>
              </w:rPr>
              <w:t>голоса</w:t>
            </w:r>
            <w:r>
              <w:rPr>
                <w:color w:val="231F20"/>
                <w:spacing w:val="1"/>
                <w:w w:val="115"/>
                <w:sz w:val="18"/>
              </w:rPr>
              <w:t xml:space="preserve"> </w:t>
            </w:r>
            <w:r>
              <w:rPr>
                <w:color w:val="231F20"/>
                <w:w w:val="115"/>
                <w:sz w:val="18"/>
              </w:rPr>
              <w:t>и</w:t>
            </w:r>
            <w:r>
              <w:rPr>
                <w:color w:val="231F20"/>
                <w:spacing w:val="1"/>
                <w:w w:val="115"/>
                <w:sz w:val="18"/>
              </w:rPr>
              <w:t xml:space="preserve"> </w:t>
            </w:r>
            <w:r>
              <w:rPr>
                <w:color w:val="231F20"/>
                <w:w w:val="115"/>
                <w:sz w:val="18"/>
              </w:rPr>
              <w:t>сопровождения.</w:t>
            </w:r>
            <w:r>
              <w:rPr>
                <w:color w:val="231F20"/>
                <w:spacing w:val="1"/>
                <w:w w:val="115"/>
                <w:sz w:val="18"/>
              </w:rPr>
              <w:t xml:space="preserve"> </w:t>
            </w:r>
            <w:r>
              <w:rPr>
                <w:color w:val="231F20"/>
                <w:w w:val="115"/>
                <w:sz w:val="18"/>
              </w:rPr>
              <w:t>Показ</w:t>
            </w:r>
            <w:r>
              <w:rPr>
                <w:color w:val="231F20"/>
                <w:spacing w:val="1"/>
                <w:w w:val="115"/>
                <w:sz w:val="18"/>
              </w:rPr>
              <w:t xml:space="preserve"> </w:t>
            </w:r>
            <w:r>
              <w:rPr>
                <w:color w:val="231F20"/>
                <w:w w:val="115"/>
                <w:sz w:val="18"/>
              </w:rPr>
              <w:t>рукой</w:t>
            </w:r>
            <w:r>
              <w:rPr>
                <w:color w:val="231F20"/>
                <w:spacing w:val="1"/>
                <w:w w:val="115"/>
                <w:sz w:val="18"/>
              </w:rPr>
              <w:t xml:space="preserve"> </w:t>
            </w:r>
            <w:r>
              <w:rPr>
                <w:color w:val="231F20"/>
                <w:w w:val="115"/>
                <w:sz w:val="18"/>
              </w:rPr>
              <w:t>линии</w:t>
            </w:r>
            <w:r>
              <w:rPr>
                <w:color w:val="231F20"/>
                <w:spacing w:val="1"/>
                <w:w w:val="115"/>
                <w:sz w:val="18"/>
              </w:rPr>
              <w:t xml:space="preserve"> </w:t>
            </w:r>
            <w:r>
              <w:rPr>
                <w:color w:val="231F20"/>
                <w:w w:val="115"/>
                <w:sz w:val="18"/>
              </w:rPr>
              <w:t>движения</w:t>
            </w:r>
            <w:r>
              <w:rPr>
                <w:color w:val="231F20"/>
                <w:spacing w:val="1"/>
                <w:w w:val="115"/>
                <w:sz w:val="18"/>
              </w:rPr>
              <w:t xml:space="preserve"> </w:t>
            </w:r>
            <w:r>
              <w:rPr>
                <w:color w:val="231F20"/>
                <w:w w:val="115"/>
                <w:sz w:val="18"/>
              </w:rPr>
              <w:t>главного</w:t>
            </w:r>
            <w:r>
              <w:rPr>
                <w:color w:val="231F20"/>
                <w:spacing w:val="13"/>
                <w:w w:val="115"/>
                <w:sz w:val="18"/>
              </w:rPr>
              <w:t xml:space="preserve"> </w:t>
            </w:r>
            <w:r>
              <w:rPr>
                <w:color w:val="231F20"/>
                <w:w w:val="115"/>
                <w:sz w:val="18"/>
              </w:rPr>
              <w:t>голоса</w:t>
            </w:r>
            <w:r>
              <w:rPr>
                <w:color w:val="231F20"/>
                <w:spacing w:val="14"/>
                <w:w w:val="115"/>
                <w:sz w:val="18"/>
              </w:rPr>
              <w:t xml:space="preserve"> </w:t>
            </w:r>
            <w:r>
              <w:rPr>
                <w:color w:val="231F20"/>
                <w:w w:val="115"/>
                <w:sz w:val="18"/>
              </w:rPr>
              <w:t>и</w:t>
            </w:r>
            <w:r>
              <w:rPr>
                <w:color w:val="231F20"/>
                <w:spacing w:val="14"/>
                <w:w w:val="115"/>
                <w:sz w:val="18"/>
              </w:rPr>
              <w:t xml:space="preserve"> </w:t>
            </w:r>
            <w:r>
              <w:rPr>
                <w:color w:val="231F20"/>
                <w:w w:val="115"/>
                <w:sz w:val="18"/>
              </w:rPr>
              <w:t>аккомпанемента.</w:t>
            </w:r>
          </w:p>
          <w:p w:rsidR="00F4237C" w:rsidRDefault="00846A94">
            <w:pPr>
              <w:pStyle w:val="TableParagraph"/>
              <w:spacing w:before="4" w:line="232" w:lineRule="auto"/>
              <w:ind w:left="112" w:right="193"/>
              <w:rPr>
                <w:sz w:val="18"/>
              </w:rPr>
            </w:pPr>
            <w:r>
              <w:rPr>
                <w:color w:val="231F20"/>
                <w:w w:val="120"/>
                <w:sz w:val="18"/>
              </w:rPr>
              <w:t>Различение простейших элементов музыкальной формы:</w:t>
            </w:r>
            <w:r>
              <w:rPr>
                <w:color w:val="231F20"/>
                <w:spacing w:val="-51"/>
                <w:w w:val="120"/>
                <w:sz w:val="18"/>
              </w:rPr>
              <w:t xml:space="preserve"> </w:t>
            </w:r>
            <w:r>
              <w:rPr>
                <w:color w:val="231F20"/>
                <w:spacing w:val="-1"/>
                <w:w w:val="120"/>
                <w:sz w:val="18"/>
              </w:rPr>
              <w:t>вступление,</w:t>
            </w:r>
            <w:r>
              <w:rPr>
                <w:color w:val="231F20"/>
                <w:spacing w:val="-13"/>
                <w:w w:val="120"/>
                <w:sz w:val="18"/>
              </w:rPr>
              <w:t xml:space="preserve"> </w:t>
            </w:r>
            <w:r>
              <w:rPr>
                <w:color w:val="231F20"/>
                <w:w w:val="120"/>
                <w:sz w:val="18"/>
              </w:rPr>
              <w:t>заключение,</w:t>
            </w:r>
            <w:r>
              <w:rPr>
                <w:color w:val="231F20"/>
                <w:spacing w:val="-12"/>
                <w:w w:val="120"/>
                <w:sz w:val="18"/>
              </w:rPr>
              <w:t xml:space="preserve"> </w:t>
            </w:r>
            <w:r>
              <w:rPr>
                <w:color w:val="231F20"/>
                <w:w w:val="120"/>
                <w:sz w:val="18"/>
              </w:rPr>
              <w:t>проигрыш.</w:t>
            </w:r>
            <w:r>
              <w:rPr>
                <w:color w:val="231F20"/>
                <w:spacing w:val="-12"/>
                <w:w w:val="120"/>
                <w:sz w:val="18"/>
              </w:rPr>
              <w:t xml:space="preserve"> </w:t>
            </w:r>
            <w:r>
              <w:rPr>
                <w:color w:val="231F20"/>
                <w:w w:val="120"/>
                <w:sz w:val="18"/>
              </w:rPr>
              <w:t>Составление</w:t>
            </w:r>
            <w:r>
              <w:rPr>
                <w:color w:val="231F20"/>
                <w:spacing w:val="-12"/>
                <w:w w:val="120"/>
                <w:sz w:val="18"/>
              </w:rPr>
              <w:t xml:space="preserve"> </w:t>
            </w:r>
            <w:r>
              <w:rPr>
                <w:color w:val="231F20"/>
                <w:w w:val="120"/>
                <w:sz w:val="18"/>
              </w:rPr>
              <w:t>нагляд-</w:t>
            </w:r>
            <w:r>
              <w:rPr>
                <w:color w:val="231F20"/>
                <w:spacing w:val="-51"/>
                <w:w w:val="120"/>
                <w:sz w:val="18"/>
              </w:rPr>
              <w:t xml:space="preserve"> </w:t>
            </w:r>
            <w:r>
              <w:rPr>
                <w:color w:val="231F20"/>
                <w:w w:val="120"/>
                <w:sz w:val="18"/>
              </w:rPr>
              <w:t>ной</w:t>
            </w:r>
            <w:r>
              <w:rPr>
                <w:color w:val="231F20"/>
                <w:spacing w:val="9"/>
                <w:w w:val="120"/>
                <w:sz w:val="18"/>
              </w:rPr>
              <w:t xml:space="preserve"> </w:t>
            </w:r>
            <w:r>
              <w:rPr>
                <w:color w:val="231F20"/>
                <w:w w:val="120"/>
                <w:sz w:val="18"/>
              </w:rPr>
              <w:t>графической</w:t>
            </w:r>
            <w:r>
              <w:rPr>
                <w:color w:val="231F20"/>
                <w:spacing w:val="9"/>
                <w:w w:val="120"/>
                <w:sz w:val="18"/>
              </w:rPr>
              <w:t xml:space="preserve"> </w:t>
            </w:r>
            <w:r>
              <w:rPr>
                <w:color w:val="231F20"/>
                <w:w w:val="120"/>
                <w:sz w:val="18"/>
              </w:rPr>
              <w:t>схемы.</w:t>
            </w:r>
          </w:p>
          <w:p w:rsidR="008D2F58" w:rsidRDefault="00846A94">
            <w:pPr>
              <w:pStyle w:val="TableParagraph"/>
              <w:spacing w:before="3" w:line="232" w:lineRule="auto"/>
              <w:ind w:left="112" w:right="109"/>
              <w:rPr>
                <w:sz w:val="18"/>
              </w:rPr>
            </w:pPr>
            <w:r>
              <w:rPr>
                <w:color w:val="231F20"/>
                <w:spacing w:val="-1"/>
                <w:w w:val="120"/>
                <w:sz w:val="18"/>
              </w:rPr>
              <w:t xml:space="preserve">Импровизация ритмического аккомпанемента </w:t>
            </w:r>
            <w:r>
              <w:rPr>
                <w:color w:val="231F20"/>
                <w:w w:val="120"/>
                <w:sz w:val="18"/>
              </w:rPr>
              <w:t>к знакомой</w:t>
            </w:r>
            <w:r>
              <w:rPr>
                <w:color w:val="231F20"/>
                <w:spacing w:val="1"/>
                <w:w w:val="120"/>
                <w:sz w:val="18"/>
              </w:rPr>
              <w:t xml:space="preserve"> </w:t>
            </w:r>
            <w:r>
              <w:rPr>
                <w:color w:val="231F20"/>
                <w:spacing w:val="-2"/>
                <w:w w:val="120"/>
                <w:sz w:val="18"/>
              </w:rPr>
              <w:t>песне</w:t>
            </w:r>
            <w:r>
              <w:rPr>
                <w:color w:val="231F20"/>
                <w:spacing w:val="-12"/>
                <w:w w:val="120"/>
                <w:sz w:val="18"/>
              </w:rPr>
              <w:t xml:space="preserve"> </w:t>
            </w:r>
            <w:r>
              <w:rPr>
                <w:color w:val="231F20"/>
                <w:spacing w:val="-2"/>
                <w:w w:val="120"/>
                <w:sz w:val="18"/>
              </w:rPr>
              <w:t>(звучащими</w:t>
            </w:r>
            <w:r>
              <w:rPr>
                <w:color w:val="231F20"/>
                <w:spacing w:val="-11"/>
                <w:w w:val="120"/>
                <w:sz w:val="18"/>
              </w:rPr>
              <w:t xml:space="preserve"> </w:t>
            </w:r>
            <w:r>
              <w:rPr>
                <w:color w:val="231F20"/>
                <w:spacing w:val="-1"/>
                <w:w w:val="120"/>
                <w:sz w:val="18"/>
              </w:rPr>
              <w:t>жестами</w:t>
            </w:r>
            <w:r>
              <w:rPr>
                <w:color w:val="231F20"/>
                <w:spacing w:val="-12"/>
                <w:w w:val="120"/>
                <w:sz w:val="18"/>
              </w:rPr>
              <w:t xml:space="preserve"> </w:t>
            </w:r>
            <w:r>
              <w:rPr>
                <w:color w:val="231F20"/>
                <w:spacing w:val="-1"/>
                <w:w w:val="120"/>
                <w:sz w:val="18"/>
              </w:rPr>
              <w:t>или</w:t>
            </w:r>
            <w:r>
              <w:rPr>
                <w:color w:val="231F20"/>
                <w:spacing w:val="-11"/>
                <w:w w:val="120"/>
                <w:sz w:val="18"/>
              </w:rPr>
              <w:t xml:space="preserve"> </w:t>
            </w:r>
            <w:r>
              <w:rPr>
                <w:color w:val="231F20"/>
                <w:spacing w:val="-1"/>
                <w:w w:val="120"/>
                <w:sz w:val="18"/>
              </w:rPr>
              <w:t>на</w:t>
            </w:r>
            <w:r>
              <w:rPr>
                <w:color w:val="231F20"/>
                <w:spacing w:val="-12"/>
                <w:w w:val="120"/>
                <w:sz w:val="18"/>
              </w:rPr>
              <w:t xml:space="preserve"> </w:t>
            </w:r>
            <w:r>
              <w:rPr>
                <w:color w:val="231F20"/>
                <w:spacing w:val="-1"/>
                <w:w w:val="120"/>
                <w:sz w:val="18"/>
              </w:rPr>
              <w:t>ударных</w:t>
            </w:r>
            <w:r>
              <w:rPr>
                <w:color w:val="231F20"/>
                <w:spacing w:val="-11"/>
                <w:w w:val="120"/>
                <w:sz w:val="18"/>
              </w:rPr>
              <w:t xml:space="preserve"> </w:t>
            </w:r>
            <w:r>
              <w:rPr>
                <w:color w:val="231F20"/>
                <w:spacing w:val="-1"/>
                <w:w w:val="120"/>
                <w:sz w:val="18"/>
              </w:rPr>
              <w:t>инструментах).</w:t>
            </w:r>
          </w:p>
          <w:p w:rsidR="008D2F58" w:rsidRPr="008D2F58" w:rsidRDefault="008D2F58" w:rsidP="008D2F58"/>
          <w:p w:rsidR="00F4237C" w:rsidRPr="008D2F58" w:rsidRDefault="00F4237C" w:rsidP="008D2F58">
            <w:pPr>
              <w:ind w:firstLine="720"/>
            </w:pPr>
          </w:p>
        </w:tc>
      </w:tr>
    </w:tbl>
    <w:p w:rsidR="00F4237C" w:rsidRDefault="00F4237C">
      <w:pPr>
        <w:spacing w:line="232" w:lineRule="auto"/>
        <w:rPr>
          <w:sz w:val="18"/>
        </w:rPr>
        <w:sectPr w:rsidR="00F4237C" w:rsidSect="008D2F58">
          <w:footerReference w:type="default" r:id="rId32"/>
          <w:pgSz w:w="12020" w:h="7830" w:orient="landscape"/>
          <w:pgMar w:top="700" w:right="600" w:bottom="280" w:left="1020" w:header="0" w:footer="57" w:gutter="0"/>
          <w:cols w:space="720"/>
          <w:docGrid w:linePitch="299"/>
        </w:sectPr>
      </w:pPr>
    </w:p>
    <w:p w:rsidR="00F4237C" w:rsidRDefault="001C27CB">
      <w:pPr>
        <w:spacing w:before="68"/>
        <w:ind w:right="135"/>
        <w:jc w:val="right"/>
        <w:rPr>
          <w:i/>
          <w:sz w:val="18"/>
        </w:rPr>
      </w:pPr>
      <w:r>
        <w:lastRenderedPageBreak/>
        <w:pict>
          <v:shape id="_x0000_s1158" type="#_x0000_t202" style="position:absolute;left:0;text-align:left;margin-left:33.95pt;margin-top:237.3pt;width:12.5pt;height:118.05pt;z-index:15772160;mso-position-horizontal-relative:page;mso-position-vertical-relative:page" filled="f" stroked="f">
            <v:textbox style="layout-flow:vertical;mso-next-textbox:#_x0000_s1158" inset="0,0,0,0">
              <w:txbxContent>
                <w:p w:rsidR="001C27CB" w:rsidRDefault="001C27CB">
                  <w:pPr>
                    <w:spacing w:before="15"/>
                    <w:ind w:left="20"/>
                    <w:rPr>
                      <w:rFonts w:ascii="Trebuchet MS" w:hAnsi="Trebuchet MS"/>
                      <w:sz w:val="18"/>
                    </w:rPr>
                  </w:pPr>
                </w:p>
              </w:txbxContent>
            </v:textbox>
            <w10:wrap anchorx="page" anchory="page"/>
          </v:shape>
        </w:pict>
      </w:r>
      <w:r w:rsidR="00846A94">
        <w:rPr>
          <w:i/>
          <w:color w:val="231F20"/>
          <w:w w:val="115"/>
          <w:sz w:val="18"/>
        </w:rPr>
        <w:t>Продолжение табл.</w:t>
      </w:r>
    </w:p>
    <w:p w:rsidR="00F4237C" w:rsidRDefault="00F4237C">
      <w:pPr>
        <w:pStyle w:val="a3"/>
        <w:spacing w:before="6"/>
        <w:ind w:left="0" w:right="0" w:firstLine="0"/>
        <w:jc w:val="left"/>
        <w:rPr>
          <w:i/>
          <w:sz w:val="6"/>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F4237C">
        <w:trPr>
          <w:trHeight w:val="758"/>
        </w:trPr>
        <w:tc>
          <w:tcPr>
            <w:tcW w:w="1191" w:type="dxa"/>
          </w:tcPr>
          <w:p w:rsidR="00F4237C" w:rsidRDefault="00846A94">
            <w:pPr>
              <w:pStyle w:val="TableParagraph"/>
              <w:spacing w:before="69" w:line="235" w:lineRule="auto"/>
              <w:ind w:left="166" w:right="154"/>
              <w:jc w:val="center"/>
              <w:rPr>
                <w:rFonts w:ascii="Georgia" w:hAnsi="Georgia"/>
                <w:b/>
                <w:sz w:val="18"/>
              </w:rPr>
            </w:pPr>
            <w:r>
              <w:rPr>
                <w:rFonts w:ascii="Georgia" w:hAnsi="Georgia"/>
                <w:b/>
                <w:color w:val="231F20"/>
                <w:spacing w:val="-2"/>
                <w:w w:val="95"/>
                <w:sz w:val="18"/>
              </w:rPr>
              <w:t>№</w:t>
            </w:r>
            <w:r>
              <w:rPr>
                <w:rFonts w:ascii="Georgia" w:hAnsi="Georgia"/>
                <w:b/>
                <w:color w:val="231F20"/>
                <w:spacing w:val="3"/>
                <w:w w:val="95"/>
                <w:sz w:val="18"/>
              </w:rPr>
              <w:t xml:space="preserve"> </w:t>
            </w:r>
            <w:r>
              <w:rPr>
                <w:rFonts w:ascii="Georgia" w:hAnsi="Georgia"/>
                <w:b/>
                <w:color w:val="231F20"/>
                <w:spacing w:val="-2"/>
                <w:w w:val="95"/>
                <w:sz w:val="18"/>
              </w:rPr>
              <w:t>блока,</w:t>
            </w:r>
            <w:r>
              <w:rPr>
                <w:rFonts w:ascii="Georgia" w:hAnsi="Georgia"/>
                <w:b/>
                <w:color w:val="231F20"/>
                <w:spacing w:val="-41"/>
                <w:w w:val="95"/>
                <w:sz w:val="18"/>
              </w:rPr>
              <w:t xml:space="preserve"> </w:t>
            </w:r>
            <w:r>
              <w:rPr>
                <w:rFonts w:ascii="Georgia" w:hAnsi="Georgia"/>
                <w:b/>
                <w:color w:val="231F20"/>
                <w:sz w:val="18"/>
              </w:rPr>
              <w:t>кол-во</w:t>
            </w:r>
            <w:r>
              <w:rPr>
                <w:rFonts w:ascii="Georgia" w:hAnsi="Georgia"/>
                <w:b/>
                <w:color w:val="231F20"/>
                <w:spacing w:val="1"/>
                <w:sz w:val="18"/>
              </w:rPr>
              <w:t xml:space="preserve"> </w:t>
            </w:r>
            <w:r>
              <w:rPr>
                <w:rFonts w:ascii="Georgia" w:hAnsi="Georgia"/>
                <w:b/>
                <w:color w:val="231F20"/>
                <w:sz w:val="18"/>
              </w:rPr>
              <w:t>часов</w:t>
            </w:r>
          </w:p>
        </w:tc>
        <w:tc>
          <w:tcPr>
            <w:tcW w:w="1134" w:type="dxa"/>
          </w:tcPr>
          <w:p w:rsidR="00F4237C" w:rsidRDefault="00F4237C">
            <w:pPr>
              <w:pStyle w:val="TableParagraph"/>
              <w:spacing w:before="1"/>
              <w:rPr>
                <w:i/>
                <w:sz w:val="23"/>
              </w:rPr>
            </w:pPr>
          </w:p>
          <w:p w:rsidR="00F4237C" w:rsidRDefault="00846A94">
            <w:pPr>
              <w:pStyle w:val="TableParagraph"/>
              <w:ind w:left="345"/>
              <w:rPr>
                <w:rFonts w:ascii="Georgia" w:hAnsi="Georgia"/>
                <w:b/>
                <w:sz w:val="18"/>
              </w:rPr>
            </w:pPr>
            <w:r>
              <w:rPr>
                <w:rFonts w:ascii="Georgia" w:hAnsi="Georgia"/>
                <w:b/>
                <w:color w:val="231F20"/>
                <w:sz w:val="18"/>
              </w:rPr>
              <w:t>Тема</w:t>
            </w:r>
          </w:p>
        </w:tc>
        <w:tc>
          <w:tcPr>
            <w:tcW w:w="2211" w:type="dxa"/>
          </w:tcPr>
          <w:p w:rsidR="00F4237C" w:rsidRDefault="00F4237C">
            <w:pPr>
              <w:pStyle w:val="TableParagraph"/>
              <w:spacing w:before="1"/>
              <w:rPr>
                <w:i/>
                <w:sz w:val="23"/>
              </w:rPr>
            </w:pPr>
          </w:p>
          <w:p w:rsidR="00F4237C" w:rsidRDefault="00846A94">
            <w:pPr>
              <w:pStyle w:val="TableParagraph"/>
              <w:ind w:left="552"/>
              <w:rPr>
                <w:rFonts w:ascii="Georgia" w:hAnsi="Georgia"/>
                <w:b/>
                <w:sz w:val="18"/>
              </w:rPr>
            </w:pPr>
            <w:r>
              <w:rPr>
                <w:rFonts w:ascii="Georgia" w:hAnsi="Georgia"/>
                <w:b/>
                <w:color w:val="231F20"/>
                <w:sz w:val="18"/>
              </w:rPr>
              <w:t>Содержание</w:t>
            </w:r>
          </w:p>
        </w:tc>
        <w:tc>
          <w:tcPr>
            <w:tcW w:w="5602" w:type="dxa"/>
          </w:tcPr>
          <w:p w:rsidR="00F4237C" w:rsidRDefault="00F4237C">
            <w:pPr>
              <w:pStyle w:val="TableParagraph"/>
              <w:spacing w:before="1"/>
              <w:rPr>
                <w:i/>
                <w:sz w:val="23"/>
              </w:rPr>
            </w:pPr>
          </w:p>
          <w:p w:rsidR="00F4237C" w:rsidRDefault="00846A94">
            <w:pPr>
              <w:pStyle w:val="TableParagraph"/>
              <w:ind w:left="1256"/>
              <w:rPr>
                <w:rFonts w:ascii="Georgia" w:hAnsi="Georgia"/>
                <w:b/>
                <w:sz w:val="18"/>
              </w:rPr>
            </w:pPr>
            <w:r>
              <w:rPr>
                <w:rFonts w:ascii="Georgia" w:hAnsi="Georgia"/>
                <w:b/>
                <w:color w:val="231F20"/>
                <w:w w:val="90"/>
                <w:sz w:val="18"/>
              </w:rPr>
              <w:t>Виды</w:t>
            </w:r>
            <w:r>
              <w:rPr>
                <w:rFonts w:ascii="Georgia" w:hAnsi="Georgia"/>
                <w:b/>
                <w:color w:val="231F20"/>
                <w:spacing w:val="42"/>
                <w:sz w:val="18"/>
              </w:rPr>
              <w:t xml:space="preserve"> </w:t>
            </w:r>
            <w:r>
              <w:rPr>
                <w:rFonts w:ascii="Georgia" w:hAnsi="Georgia"/>
                <w:b/>
                <w:color w:val="231F20"/>
                <w:w w:val="90"/>
                <w:sz w:val="18"/>
              </w:rPr>
              <w:t>деятельности</w:t>
            </w:r>
            <w:r>
              <w:rPr>
                <w:rFonts w:ascii="Georgia" w:hAnsi="Georgia"/>
                <w:b/>
                <w:color w:val="231F20"/>
                <w:spacing w:val="42"/>
                <w:sz w:val="18"/>
              </w:rPr>
              <w:t xml:space="preserve"> </w:t>
            </w:r>
            <w:r>
              <w:rPr>
                <w:rFonts w:ascii="Georgia" w:hAnsi="Georgia"/>
                <w:b/>
                <w:color w:val="231F20"/>
                <w:w w:val="90"/>
                <w:sz w:val="18"/>
              </w:rPr>
              <w:t>обучающихся</w:t>
            </w:r>
          </w:p>
        </w:tc>
      </w:tr>
      <w:tr w:rsidR="00F4237C">
        <w:trPr>
          <w:trHeight w:val="1556"/>
        </w:trPr>
        <w:tc>
          <w:tcPr>
            <w:tcW w:w="1191" w:type="dxa"/>
            <w:tcBorders>
              <w:left w:val="single" w:sz="6" w:space="0" w:color="231F20"/>
            </w:tcBorders>
          </w:tcPr>
          <w:p w:rsidR="00F4237C" w:rsidRDefault="00F4237C">
            <w:pPr>
              <w:pStyle w:val="TableParagraph"/>
              <w:rPr>
                <w:sz w:val="18"/>
              </w:rPr>
            </w:pPr>
          </w:p>
        </w:tc>
        <w:tc>
          <w:tcPr>
            <w:tcW w:w="1134" w:type="dxa"/>
          </w:tcPr>
          <w:p w:rsidR="00F4237C" w:rsidRDefault="00F4237C">
            <w:pPr>
              <w:pStyle w:val="TableParagraph"/>
              <w:rPr>
                <w:sz w:val="18"/>
              </w:rPr>
            </w:pPr>
          </w:p>
        </w:tc>
        <w:tc>
          <w:tcPr>
            <w:tcW w:w="2211" w:type="dxa"/>
          </w:tcPr>
          <w:p w:rsidR="00F4237C" w:rsidRDefault="00F4237C">
            <w:pPr>
              <w:pStyle w:val="TableParagraph"/>
              <w:rPr>
                <w:sz w:val="18"/>
              </w:rPr>
            </w:pPr>
          </w:p>
        </w:tc>
        <w:tc>
          <w:tcPr>
            <w:tcW w:w="5602" w:type="dxa"/>
            <w:tcBorders>
              <w:bottom w:val="single" w:sz="6" w:space="0" w:color="231F20"/>
            </w:tcBorders>
          </w:tcPr>
          <w:p w:rsidR="00F4237C" w:rsidRDefault="00846A94">
            <w:pPr>
              <w:pStyle w:val="TableParagraph"/>
              <w:spacing w:before="62" w:line="204" w:lineRule="exact"/>
              <w:ind w:left="112"/>
              <w:rPr>
                <w:sz w:val="18"/>
              </w:rPr>
            </w:pPr>
            <w:r>
              <w:rPr>
                <w:i/>
                <w:color w:val="231F20"/>
                <w:w w:val="125"/>
                <w:sz w:val="18"/>
              </w:rPr>
              <w:t>На</w:t>
            </w:r>
            <w:r>
              <w:rPr>
                <w:i/>
                <w:color w:val="231F20"/>
                <w:spacing w:val="-9"/>
                <w:w w:val="125"/>
                <w:sz w:val="18"/>
              </w:rPr>
              <w:t xml:space="preserve"> </w:t>
            </w:r>
            <w:r>
              <w:rPr>
                <w:i/>
                <w:color w:val="231F20"/>
                <w:w w:val="125"/>
                <w:sz w:val="18"/>
              </w:rPr>
              <w:t>выбор</w:t>
            </w:r>
            <w:r>
              <w:rPr>
                <w:i/>
                <w:color w:val="231F20"/>
                <w:spacing w:val="-8"/>
                <w:w w:val="125"/>
                <w:sz w:val="18"/>
              </w:rPr>
              <w:t xml:space="preserve"> </w:t>
            </w:r>
            <w:r>
              <w:rPr>
                <w:i/>
                <w:color w:val="231F20"/>
                <w:w w:val="125"/>
                <w:sz w:val="18"/>
              </w:rPr>
              <w:t>или</w:t>
            </w:r>
            <w:r>
              <w:rPr>
                <w:i/>
                <w:color w:val="231F20"/>
                <w:spacing w:val="-8"/>
                <w:w w:val="125"/>
                <w:sz w:val="18"/>
              </w:rPr>
              <w:t xml:space="preserve"> </w:t>
            </w:r>
            <w:r>
              <w:rPr>
                <w:i/>
                <w:color w:val="231F20"/>
                <w:w w:val="125"/>
                <w:sz w:val="18"/>
              </w:rPr>
              <w:t>факультативно</w:t>
            </w:r>
            <w:r>
              <w:rPr>
                <w:color w:val="231F20"/>
                <w:w w:val="125"/>
                <w:sz w:val="18"/>
              </w:rPr>
              <w:t>:</w:t>
            </w:r>
          </w:p>
          <w:p w:rsidR="00F4237C" w:rsidRDefault="00846A94">
            <w:pPr>
              <w:pStyle w:val="TableParagraph"/>
              <w:spacing w:before="2" w:line="232" w:lineRule="auto"/>
              <w:ind w:left="112" w:right="218"/>
              <w:rPr>
                <w:sz w:val="18"/>
              </w:rPr>
            </w:pPr>
            <w:r>
              <w:rPr>
                <w:color w:val="231F20"/>
                <w:w w:val="120"/>
                <w:sz w:val="18"/>
              </w:rPr>
              <w:t>Импровизация,</w:t>
            </w:r>
            <w:r>
              <w:rPr>
                <w:color w:val="231F20"/>
                <w:spacing w:val="7"/>
                <w:w w:val="120"/>
                <w:sz w:val="18"/>
              </w:rPr>
              <w:t xml:space="preserve"> </w:t>
            </w:r>
            <w:r>
              <w:rPr>
                <w:color w:val="231F20"/>
                <w:w w:val="120"/>
                <w:sz w:val="18"/>
              </w:rPr>
              <w:t>сочинение</w:t>
            </w:r>
            <w:r>
              <w:rPr>
                <w:color w:val="231F20"/>
                <w:spacing w:val="8"/>
                <w:w w:val="120"/>
                <w:sz w:val="18"/>
              </w:rPr>
              <w:t xml:space="preserve"> </w:t>
            </w:r>
            <w:r>
              <w:rPr>
                <w:color w:val="231F20"/>
                <w:w w:val="120"/>
                <w:sz w:val="18"/>
              </w:rPr>
              <w:t>вступления,</w:t>
            </w:r>
            <w:r>
              <w:rPr>
                <w:color w:val="231F20"/>
                <w:spacing w:val="8"/>
                <w:w w:val="120"/>
                <w:sz w:val="18"/>
              </w:rPr>
              <w:t xml:space="preserve"> </w:t>
            </w:r>
            <w:r>
              <w:rPr>
                <w:color w:val="231F20"/>
                <w:w w:val="120"/>
                <w:sz w:val="18"/>
              </w:rPr>
              <w:t>заключения,</w:t>
            </w:r>
            <w:r>
              <w:rPr>
                <w:color w:val="231F20"/>
                <w:spacing w:val="1"/>
                <w:w w:val="120"/>
                <w:sz w:val="18"/>
              </w:rPr>
              <w:t xml:space="preserve"> </w:t>
            </w:r>
            <w:r>
              <w:rPr>
                <w:color w:val="231F20"/>
                <w:w w:val="120"/>
                <w:sz w:val="18"/>
              </w:rPr>
              <w:t>проигрыша</w:t>
            </w:r>
            <w:r>
              <w:rPr>
                <w:color w:val="231F20"/>
                <w:spacing w:val="-4"/>
                <w:w w:val="120"/>
                <w:sz w:val="18"/>
              </w:rPr>
              <w:t xml:space="preserve"> </w:t>
            </w:r>
            <w:r>
              <w:rPr>
                <w:color w:val="231F20"/>
                <w:w w:val="120"/>
                <w:sz w:val="18"/>
              </w:rPr>
              <w:t>к</w:t>
            </w:r>
            <w:r>
              <w:rPr>
                <w:color w:val="231F20"/>
                <w:spacing w:val="-4"/>
                <w:w w:val="120"/>
                <w:sz w:val="18"/>
              </w:rPr>
              <w:t xml:space="preserve"> </w:t>
            </w:r>
            <w:r>
              <w:rPr>
                <w:color w:val="231F20"/>
                <w:w w:val="120"/>
                <w:sz w:val="18"/>
              </w:rPr>
              <w:t>знакомой</w:t>
            </w:r>
            <w:r>
              <w:rPr>
                <w:color w:val="231F20"/>
                <w:spacing w:val="-4"/>
                <w:w w:val="120"/>
                <w:sz w:val="18"/>
              </w:rPr>
              <w:t xml:space="preserve"> </w:t>
            </w:r>
            <w:r>
              <w:rPr>
                <w:color w:val="231F20"/>
                <w:w w:val="120"/>
                <w:sz w:val="18"/>
              </w:rPr>
              <w:t>мелодии,</w:t>
            </w:r>
            <w:r>
              <w:rPr>
                <w:color w:val="231F20"/>
                <w:spacing w:val="-4"/>
                <w:w w:val="120"/>
                <w:sz w:val="18"/>
              </w:rPr>
              <w:t xml:space="preserve"> </w:t>
            </w:r>
            <w:r>
              <w:rPr>
                <w:color w:val="231F20"/>
                <w:w w:val="120"/>
                <w:sz w:val="18"/>
              </w:rPr>
              <w:t>попевке,</w:t>
            </w:r>
            <w:r>
              <w:rPr>
                <w:color w:val="231F20"/>
                <w:spacing w:val="-4"/>
                <w:w w:val="120"/>
                <w:sz w:val="18"/>
              </w:rPr>
              <w:t xml:space="preserve"> </w:t>
            </w:r>
            <w:r>
              <w:rPr>
                <w:color w:val="231F20"/>
                <w:w w:val="120"/>
                <w:sz w:val="18"/>
              </w:rPr>
              <w:t>песне</w:t>
            </w:r>
            <w:r>
              <w:rPr>
                <w:color w:val="231F20"/>
                <w:spacing w:val="-4"/>
                <w:w w:val="120"/>
                <w:sz w:val="18"/>
              </w:rPr>
              <w:t xml:space="preserve"> </w:t>
            </w:r>
            <w:r>
              <w:rPr>
                <w:color w:val="231F20"/>
                <w:w w:val="120"/>
                <w:sz w:val="18"/>
              </w:rPr>
              <w:t>(вокаль-</w:t>
            </w:r>
            <w:r>
              <w:rPr>
                <w:color w:val="231F20"/>
                <w:spacing w:val="-51"/>
                <w:w w:val="120"/>
                <w:sz w:val="18"/>
              </w:rPr>
              <w:t xml:space="preserve"> </w:t>
            </w:r>
            <w:r>
              <w:rPr>
                <w:color w:val="231F20"/>
                <w:w w:val="120"/>
                <w:sz w:val="18"/>
              </w:rPr>
              <w:t>но</w:t>
            </w:r>
            <w:r>
              <w:rPr>
                <w:color w:val="231F20"/>
                <w:spacing w:val="7"/>
                <w:w w:val="120"/>
                <w:sz w:val="18"/>
              </w:rPr>
              <w:t xml:space="preserve"> </w:t>
            </w:r>
            <w:r>
              <w:rPr>
                <w:color w:val="231F20"/>
                <w:w w:val="120"/>
                <w:sz w:val="18"/>
              </w:rPr>
              <w:t>или</w:t>
            </w:r>
            <w:r>
              <w:rPr>
                <w:color w:val="231F20"/>
                <w:spacing w:val="7"/>
                <w:w w:val="120"/>
                <w:sz w:val="18"/>
              </w:rPr>
              <w:t xml:space="preserve"> </w:t>
            </w:r>
            <w:r>
              <w:rPr>
                <w:color w:val="231F20"/>
                <w:w w:val="120"/>
                <w:sz w:val="18"/>
              </w:rPr>
              <w:t>на</w:t>
            </w:r>
            <w:r>
              <w:rPr>
                <w:color w:val="231F20"/>
                <w:spacing w:val="7"/>
                <w:w w:val="120"/>
                <w:sz w:val="18"/>
              </w:rPr>
              <w:t xml:space="preserve"> </w:t>
            </w:r>
            <w:r>
              <w:rPr>
                <w:color w:val="231F20"/>
                <w:w w:val="120"/>
                <w:sz w:val="18"/>
              </w:rPr>
              <w:t>звуковысотных</w:t>
            </w:r>
            <w:r>
              <w:rPr>
                <w:color w:val="231F20"/>
                <w:spacing w:val="8"/>
                <w:w w:val="120"/>
                <w:sz w:val="18"/>
              </w:rPr>
              <w:t xml:space="preserve"> </w:t>
            </w:r>
            <w:r>
              <w:rPr>
                <w:color w:val="231F20"/>
                <w:w w:val="120"/>
                <w:sz w:val="18"/>
              </w:rPr>
              <w:t>инструментах).</w:t>
            </w:r>
          </w:p>
          <w:p w:rsidR="00F4237C" w:rsidRDefault="00846A94">
            <w:pPr>
              <w:pStyle w:val="TableParagraph"/>
              <w:spacing w:before="1" w:line="232" w:lineRule="auto"/>
              <w:ind w:left="112" w:right="187"/>
              <w:rPr>
                <w:sz w:val="18"/>
              </w:rPr>
            </w:pPr>
            <w:r>
              <w:rPr>
                <w:color w:val="231F20"/>
                <w:w w:val="115"/>
                <w:sz w:val="18"/>
              </w:rPr>
              <w:t>Исполнение</w:t>
            </w:r>
            <w:r>
              <w:rPr>
                <w:color w:val="231F20"/>
                <w:spacing w:val="18"/>
                <w:w w:val="115"/>
                <w:sz w:val="18"/>
              </w:rPr>
              <w:t xml:space="preserve"> </w:t>
            </w:r>
            <w:r>
              <w:rPr>
                <w:color w:val="231F20"/>
                <w:w w:val="115"/>
                <w:sz w:val="18"/>
              </w:rPr>
              <w:t>простейшего</w:t>
            </w:r>
            <w:r>
              <w:rPr>
                <w:color w:val="231F20"/>
                <w:spacing w:val="19"/>
                <w:w w:val="115"/>
                <w:sz w:val="18"/>
              </w:rPr>
              <w:t xml:space="preserve"> </w:t>
            </w:r>
            <w:r>
              <w:rPr>
                <w:color w:val="231F20"/>
                <w:w w:val="115"/>
                <w:sz w:val="18"/>
              </w:rPr>
              <w:t>сопровождения</w:t>
            </w:r>
            <w:r>
              <w:rPr>
                <w:color w:val="231F20"/>
                <w:spacing w:val="18"/>
                <w:w w:val="115"/>
                <w:sz w:val="18"/>
              </w:rPr>
              <w:t xml:space="preserve"> </w:t>
            </w:r>
            <w:r>
              <w:rPr>
                <w:color w:val="231F20"/>
                <w:w w:val="115"/>
                <w:sz w:val="18"/>
              </w:rPr>
              <w:t>(бурдонный</w:t>
            </w:r>
            <w:r>
              <w:rPr>
                <w:color w:val="231F20"/>
                <w:spacing w:val="19"/>
                <w:w w:val="115"/>
                <w:sz w:val="18"/>
              </w:rPr>
              <w:t xml:space="preserve"> </w:t>
            </w:r>
            <w:r>
              <w:rPr>
                <w:color w:val="231F20"/>
                <w:w w:val="115"/>
                <w:sz w:val="18"/>
              </w:rPr>
              <w:t>бас,</w:t>
            </w:r>
            <w:r>
              <w:rPr>
                <w:color w:val="231F20"/>
                <w:spacing w:val="-49"/>
                <w:w w:val="115"/>
                <w:sz w:val="18"/>
              </w:rPr>
              <w:t xml:space="preserve"> </w:t>
            </w:r>
            <w:r>
              <w:rPr>
                <w:color w:val="231F20"/>
                <w:w w:val="115"/>
                <w:sz w:val="18"/>
              </w:rPr>
              <w:t>остинато)</w:t>
            </w:r>
            <w:r>
              <w:rPr>
                <w:color w:val="231F20"/>
                <w:spacing w:val="24"/>
                <w:w w:val="115"/>
                <w:sz w:val="18"/>
              </w:rPr>
              <w:t xml:space="preserve"> </w:t>
            </w:r>
            <w:r>
              <w:rPr>
                <w:color w:val="231F20"/>
                <w:w w:val="115"/>
                <w:sz w:val="18"/>
              </w:rPr>
              <w:t>к</w:t>
            </w:r>
            <w:r>
              <w:rPr>
                <w:color w:val="231F20"/>
                <w:spacing w:val="25"/>
                <w:w w:val="115"/>
                <w:sz w:val="18"/>
              </w:rPr>
              <w:t xml:space="preserve"> </w:t>
            </w:r>
            <w:r>
              <w:rPr>
                <w:color w:val="231F20"/>
                <w:w w:val="115"/>
                <w:sz w:val="18"/>
              </w:rPr>
              <w:t>знакомой</w:t>
            </w:r>
            <w:r>
              <w:rPr>
                <w:color w:val="231F20"/>
                <w:spacing w:val="25"/>
                <w:w w:val="115"/>
                <w:sz w:val="18"/>
              </w:rPr>
              <w:t xml:space="preserve"> </w:t>
            </w:r>
            <w:r>
              <w:rPr>
                <w:color w:val="231F20"/>
                <w:w w:val="115"/>
                <w:sz w:val="18"/>
              </w:rPr>
              <w:t>мелодии</w:t>
            </w:r>
            <w:r>
              <w:rPr>
                <w:color w:val="231F20"/>
                <w:spacing w:val="25"/>
                <w:w w:val="115"/>
                <w:sz w:val="18"/>
              </w:rPr>
              <w:t xml:space="preserve"> </w:t>
            </w:r>
            <w:r>
              <w:rPr>
                <w:color w:val="231F20"/>
                <w:w w:val="115"/>
                <w:sz w:val="18"/>
              </w:rPr>
              <w:t>на</w:t>
            </w:r>
            <w:r>
              <w:rPr>
                <w:color w:val="231F20"/>
                <w:spacing w:val="25"/>
                <w:w w:val="115"/>
                <w:sz w:val="18"/>
              </w:rPr>
              <w:t xml:space="preserve"> </w:t>
            </w:r>
            <w:r>
              <w:rPr>
                <w:color w:val="231F20"/>
                <w:w w:val="115"/>
                <w:sz w:val="18"/>
              </w:rPr>
              <w:t>клавишных</w:t>
            </w:r>
            <w:r>
              <w:rPr>
                <w:color w:val="231F20"/>
                <w:spacing w:val="25"/>
                <w:w w:val="115"/>
                <w:sz w:val="18"/>
              </w:rPr>
              <w:t xml:space="preserve"> </w:t>
            </w:r>
            <w:r>
              <w:rPr>
                <w:color w:val="231F20"/>
                <w:w w:val="115"/>
                <w:sz w:val="18"/>
              </w:rPr>
              <w:t>или</w:t>
            </w:r>
            <w:r>
              <w:rPr>
                <w:color w:val="231F20"/>
                <w:spacing w:val="24"/>
                <w:w w:val="115"/>
                <w:sz w:val="18"/>
              </w:rPr>
              <w:t xml:space="preserve"> </w:t>
            </w:r>
            <w:r>
              <w:rPr>
                <w:color w:val="231F20"/>
                <w:w w:val="115"/>
                <w:sz w:val="18"/>
              </w:rPr>
              <w:t>духо-</w:t>
            </w:r>
            <w:r>
              <w:rPr>
                <w:color w:val="231F20"/>
                <w:spacing w:val="1"/>
                <w:w w:val="115"/>
                <w:sz w:val="18"/>
              </w:rPr>
              <w:t xml:space="preserve"> </w:t>
            </w:r>
            <w:r>
              <w:rPr>
                <w:color w:val="231F20"/>
                <w:w w:val="115"/>
                <w:sz w:val="18"/>
              </w:rPr>
              <w:t>вых</w:t>
            </w:r>
            <w:r>
              <w:rPr>
                <w:color w:val="231F20"/>
                <w:spacing w:val="12"/>
                <w:w w:val="115"/>
                <w:sz w:val="18"/>
              </w:rPr>
              <w:t xml:space="preserve"> </w:t>
            </w:r>
            <w:r>
              <w:rPr>
                <w:color w:val="231F20"/>
                <w:w w:val="115"/>
                <w:sz w:val="18"/>
              </w:rPr>
              <w:t>инструментах</w:t>
            </w:r>
          </w:p>
        </w:tc>
      </w:tr>
      <w:tr w:rsidR="00F4237C">
        <w:trPr>
          <w:trHeight w:val="1755"/>
        </w:trPr>
        <w:tc>
          <w:tcPr>
            <w:tcW w:w="1191" w:type="dxa"/>
            <w:tcBorders>
              <w:left w:val="single" w:sz="6" w:space="0" w:color="231F20"/>
            </w:tcBorders>
          </w:tcPr>
          <w:p w:rsidR="00F4237C" w:rsidRDefault="00846A94">
            <w:pPr>
              <w:pStyle w:val="TableParagraph"/>
              <w:spacing w:before="60" w:line="204" w:lineRule="exact"/>
              <w:ind w:left="110"/>
              <w:rPr>
                <w:sz w:val="18"/>
              </w:rPr>
            </w:pPr>
            <w:r>
              <w:rPr>
                <w:color w:val="231F20"/>
                <w:w w:val="115"/>
                <w:sz w:val="18"/>
              </w:rPr>
              <w:t>Л)</w:t>
            </w:r>
          </w:p>
          <w:p w:rsidR="00F4237C" w:rsidRDefault="00846A94">
            <w:pPr>
              <w:pStyle w:val="TableParagraph"/>
              <w:spacing w:before="2" w:line="232" w:lineRule="auto"/>
              <w:ind w:left="110" w:right="298"/>
              <w:rPr>
                <w:sz w:val="18"/>
              </w:rPr>
            </w:pPr>
            <w:r>
              <w:rPr>
                <w:color w:val="231F20"/>
                <w:spacing w:val="-1"/>
                <w:w w:val="120"/>
                <w:sz w:val="18"/>
              </w:rPr>
              <w:t>1—2 уч.</w:t>
            </w:r>
            <w:r>
              <w:rPr>
                <w:color w:val="231F20"/>
                <w:spacing w:val="-52"/>
                <w:w w:val="120"/>
                <w:sz w:val="18"/>
              </w:rPr>
              <w:t xml:space="preserve"> </w:t>
            </w:r>
            <w:r>
              <w:rPr>
                <w:color w:val="231F20"/>
                <w:w w:val="120"/>
                <w:sz w:val="18"/>
              </w:rPr>
              <w:t>часа</w:t>
            </w:r>
          </w:p>
        </w:tc>
        <w:tc>
          <w:tcPr>
            <w:tcW w:w="1134" w:type="dxa"/>
          </w:tcPr>
          <w:p w:rsidR="00F4237C" w:rsidRDefault="00846A94">
            <w:pPr>
              <w:pStyle w:val="TableParagraph"/>
              <w:spacing w:before="60"/>
              <w:ind w:left="112"/>
              <w:rPr>
                <w:sz w:val="18"/>
              </w:rPr>
            </w:pPr>
            <w:r>
              <w:rPr>
                <w:color w:val="231F20"/>
                <w:w w:val="120"/>
                <w:sz w:val="18"/>
              </w:rPr>
              <w:t>Песня</w:t>
            </w:r>
          </w:p>
        </w:tc>
        <w:tc>
          <w:tcPr>
            <w:tcW w:w="2211" w:type="dxa"/>
          </w:tcPr>
          <w:p w:rsidR="00F4237C" w:rsidRDefault="00846A94">
            <w:pPr>
              <w:pStyle w:val="TableParagraph"/>
              <w:spacing w:before="65" w:line="232" w:lineRule="auto"/>
              <w:ind w:left="112" w:right="405"/>
              <w:rPr>
                <w:sz w:val="18"/>
              </w:rPr>
            </w:pPr>
            <w:r>
              <w:rPr>
                <w:color w:val="231F20"/>
                <w:spacing w:val="-1"/>
                <w:w w:val="120"/>
                <w:sz w:val="18"/>
              </w:rPr>
              <w:t xml:space="preserve">Куплетная </w:t>
            </w:r>
            <w:r>
              <w:rPr>
                <w:color w:val="231F20"/>
                <w:w w:val="120"/>
                <w:sz w:val="18"/>
              </w:rPr>
              <w:t>форма.</w:t>
            </w:r>
            <w:r>
              <w:rPr>
                <w:color w:val="231F20"/>
                <w:spacing w:val="-51"/>
                <w:w w:val="120"/>
                <w:sz w:val="18"/>
              </w:rPr>
              <w:t xml:space="preserve"> </w:t>
            </w:r>
            <w:r>
              <w:rPr>
                <w:color w:val="231F20"/>
                <w:w w:val="120"/>
                <w:sz w:val="18"/>
              </w:rPr>
              <w:t>Запев,</w:t>
            </w:r>
            <w:r>
              <w:rPr>
                <w:color w:val="231F20"/>
                <w:spacing w:val="8"/>
                <w:w w:val="120"/>
                <w:sz w:val="18"/>
              </w:rPr>
              <w:t xml:space="preserve"> </w:t>
            </w:r>
            <w:r>
              <w:rPr>
                <w:color w:val="231F20"/>
                <w:w w:val="120"/>
                <w:sz w:val="18"/>
              </w:rPr>
              <w:t>припев</w:t>
            </w:r>
          </w:p>
        </w:tc>
        <w:tc>
          <w:tcPr>
            <w:tcW w:w="5602" w:type="dxa"/>
            <w:tcBorders>
              <w:top w:val="single" w:sz="6" w:space="0" w:color="231F20"/>
              <w:bottom w:val="single" w:sz="6" w:space="0" w:color="231F20"/>
            </w:tcBorders>
          </w:tcPr>
          <w:p w:rsidR="00F4237C" w:rsidRDefault="00846A94">
            <w:pPr>
              <w:pStyle w:val="TableParagraph"/>
              <w:spacing w:before="65" w:line="232" w:lineRule="auto"/>
              <w:ind w:left="112" w:right="250"/>
              <w:jc w:val="both"/>
              <w:rPr>
                <w:sz w:val="18"/>
              </w:rPr>
            </w:pPr>
            <w:r>
              <w:rPr>
                <w:color w:val="231F20"/>
                <w:w w:val="115"/>
                <w:sz w:val="18"/>
              </w:rPr>
              <w:t>Знакомство со строением куплетной формы. Составление</w:t>
            </w:r>
            <w:r>
              <w:rPr>
                <w:color w:val="231F20"/>
                <w:spacing w:val="1"/>
                <w:w w:val="115"/>
                <w:sz w:val="18"/>
              </w:rPr>
              <w:t xml:space="preserve"> </w:t>
            </w:r>
            <w:r>
              <w:rPr>
                <w:color w:val="231F20"/>
                <w:w w:val="115"/>
                <w:sz w:val="18"/>
              </w:rPr>
              <w:t>наглядной буквенной или графической схемы куплетной</w:t>
            </w:r>
            <w:r>
              <w:rPr>
                <w:color w:val="231F20"/>
                <w:spacing w:val="1"/>
                <w:w w:val="115"/>
                <w:sz w:val="18"/>
              </w:rPr>
              <w:t xml:space="preserve"> </w:t>
            </w:r>
            <w:r>
              <w:rPr>
                <w:color w:val="231F20"/>
                <w:w w:val="115"/>
                <w:sz w:val="18"/>
              </w:rPr>
              <w:t>формы.</w:t>
            </w:r>
          </w:p>
          <w:p w:rsidR="00F4237C" w:rsidRDefault="00846A94">
            <w:pPr>
              <w:pStyle w:val="TableParagraph"/>
              <w:spacing w:before="1" w:line="232" w:lineRule="auto"/>
              <w:ind w:left="112" w:right="188"/>
              <w:rPr>
                <w:sz w:val="18"/>
              </w:rPr>
            </w:pPr>
            <w:r>
              <w:rPr>
                <w:color w:val="231F20"/>
                <w:w w:val="120"/>
                <w:sz w:val="18"/>
              </w:rPr>
              <w:t>Исполнение</w:t>
            </w:r>
            <w:r>
              <w:rPr>
                <w:color w:val="231F20"/>
                <w:spacing w:val="1"/>
                <w:w w:val="120"/>
                <w:sz w:val="18"/>
              </w:rPr>
              <w:t xml:space="preserve"> </w:t>
            </w:r>
            <w:r>
              <w:rPr>
                <w:color w:val="231F20"/>
                <w:w w:val="120"/>
                <w:sz w:val="18"/>
              </w:rPr>
              <w:t>песен,</w:t>
            </w:r>
            <w:r>
              <w:rPr>
                <w:color w:val="231F20"/>
                <w:spacing w:val="2"/>
                <w:w w:val="120"/>
                <w:sz w:val="18"/>
              </w:rPr>
              <w:t xml:space="preserve"> </w:t>
            </w:r>
            <w:r>
              <w:rPr>
                <w:color w:val="231F20"/>
                <w:w w:val="120"/>
                <w:sz w:val="18"/>
              </w:rPr>
              <w:t>написанных</w:t>
            </w:r>
            <w:r>
              <w:rPr>
                <w:color w:val="231F20"/>
                <w:spacing w:val="2"/>
                <w:w w:val="120"/>
                <w:sz w:val="18"/>
              </w:rPr>
              <w:t xml:space="preserve"> </w:t>
            </w:r>
            <w:r>
              <w:rPr>
                <w:color w:val="231F20"/>
                <w:w w:val="120"/>
                <w:sz w:val="18"/>
              </w:rPr>
              <w:t>в</w:t>
            </w:r>
            <w:r>
              <w:rPr>
                <w:color w:val="231F20"/>
                <w:spacing w:val="2"/>
                <w:w w:val="120"/>
                <w:sz w:val="18"/>
              </w:rPr>
              <w:t xml:space="preserve"> </w:t>
            </w:r>
            <w:r>
              <w:rPr>
                <w:color w:val="231F20"/>
                <w:w w:val="120"/>
                <w:sz w:val="18"/>
              </w:rPr>
              <w:t>куплетной</w:t>
            </w:r>
            <w:r>
              <w:rPr>
                <w:color w:val="231F20"/>
                <w:spacing w:val="2"/>
                <w:w w:val="120"/>
                <w:sz w:val="18"/>
              </w:rPr>
              <w:t xml:space="preserve"> </w:t>
            </w:r>
            <w:r>
              <w:rPr>
                <w:color w:val="231F20"/>
                <w:w w:val="120"/>
                <w:sz w:val="18"/>
              </w:rPr>
              <w:t>форме.</w:t>
            </w:r>
            <w:r>
              <w:rPr>
                <w:color w:val="231F20"/>
                <w:spacing w:val="1"/>
                <w:w w:val="120"/>
                <w:sz w:val="18"/>
              </w:rPr>
              <w:t xml:space="preserve"> </w:t>
            </w:r>
            <w:r>
              <w:rPr>
                <w:color w:val="231F20"/>
                <w:w w:val="120"/>
                <w:sz w:val="18"/>
              </w:rPr>
              <w:t>Различение</w:t>
            </w:r>
            <w:r>
              <w:rPr>
                <w:color w:val="231F20"/>
                <w:spacing w:val="-6"/>
                <w:w w:val="120"/>
                <w:sz w:val="18"/>
              </w:rPr>
              <w:t xml:space="preserve"> </w:t>
            </w:r>
            <w:r>
              <w:rPr>
                <w:color w:val="231F20"/>
                <w:w w:val="120"/>
                <w:sz w:val="18"/>
              </w:rPr>
              <w:t>куплетной</w:t>
            </w:r>
            <w:r>
              <w:rPr>
                <w:color w:val="231F20"/>
                <w:spacing w:val="-6"/>
                <w:w w:val="120"/>
                <w:sz w:val="18"/>
              </w:rPr>
              <w:t xml:space="preserve"> </w:t>
            </w:r>
            <w:r>
              <w:rPr>
                <w:color w:val="231F20"/>
                <w:w w:val="120"/>
                <w:sz w:val="18"/>
              </w:rPr>
              <w:t>формы</w:t>
            </w:r>
            <w:r>
              <w:rPr>
                <w:color w:val="231F20"/>
                <w:spacing w:val="-6"/>
                <w:w w:val="120"/>
                <w:sz w:val="18"/>
              </w:rPr>
              <w:t xml:space="preserve"> </w:t>
            </w:r>
            <w:r>
              <w:rPr>
                <w:color w:val="231F20"/>
                <w:w w:val="120"/>
                <w:sz w:val="18"/>
              </w:rPr>
              <w:t>при</w:t>
            </w:r>
            <w:r>
              <w:rPr>
                <w:color w:val="231F20"/>
                <w:spacing w:val="-5"/>
                <w:w w:val="120"/>
                <w:sz w:val="18"/>
              </w:rPr>
              <w:t xml:space="preserve"> </w:t>
            </w:r>
            <w:r>
              <w:rPr>
                <w:color w:val="231F20"/>
                <w:w w:val="120"/>
                <w:sz w:val="18"/>
              </w:rPr>
              <w:t>слушании</w:t>
            </w:r>
            <w:r>
              <w:rPr>
                <w:color w:val="231F20"/>
                <w:spacing w:val="-6"/>
                <w:w w:val="120"/>
                <w:sz w:val="18"/>
              </w:rPr>
              <w:t xml:space="preserve"> </w:t>
            </w:r>
            <w:r>
              <w:rPr>
                <w:color w:val="231F20"/>
                <w:w w:val="120"/>
                <w:sz w:val="18"/>
              </w:rPr>
              <w:t>незнакомых</w:t>
            </w:r>
            <w:r>
              <w:rPr>
                <w:color w:val="231F20"/>
                <w:spacing w:val="-51"/>
                <w:w w:val="120"/>
                <w:sz w:val="18"/>
              </w:rPr>
              <w:t xml:space="preserve"> </w:t>
            </w:r>
            <w:r>
              <w:rPr>
                <w:color w:val="231F20"/>
                <w:w w:val="120"/>
                <w:sz w:val="18"/>
              </w:rPr>
              <w:t>музыкальных</w:t>
            </w:r>
            <w:r>
              <w:rPr>
                <w:color w:val="231F20"/>
                <w:spacing w:val="9"/>
                <w:w w:val="120"/>
                <w:sz w:val="18"/>
              </w:rPr>
              <w:t xml:space="preserve"> </w:t>
            </w:r>
            <w:r>
              <w:rPr>
                <w:color w:val="231F20"/>
                <w:w w:val="120"/>
                <w:sz w:val="18"/>
              </w:rPr>
              <w:t>произведений.</w:t>
            </w:r>
          </w:p>
          <w:p w:rsidR="00F4237C" w:rsidRDefault="00846A94">
            <w:pPr>
              <w:pStyle w:val="TableParagraph"/>
              <w:spacing w:line="200" w:lineRule="exact"/>
              <w:ind w:left="112"/>
              <w:rPr>
                <w:sz w:val="18"/>
              </w:rPr>
            </w:pPr>
            <w:r>
              <w:rPr>
                <w:i/>
                <w:color w:val="231F20"/>
                <w:w w:val="125"/>
                <w:sz w:val="18"/>
              </w:rPr>
              <w:t>На</w:t>
            </w:r>
            <w:r>
              <w:rPr>
                <w:i/>
                <w:color w:val="231F20"/>
                <w:spacing w:val="-9"/>
                <w:w w:val="125"/>
                <w:sz w:val="18"/>
              </w:rPr>
              <w:t xml:space="preserve"> </w:t>
            </w:r>
            <w:r>
              <w:rPr>
                <w:i/>
                <w:color w:val="231F20"/>
                <w:w w:val="125"/>
                <w:sz w:val="18"/>
              </w:rPr>
              <w:t>выбор</w:t>
            </w:r>
            <w:r>
              <w:rPr>
                <w:i/>
                <w:color w:val="231F20"/>
                <w:spacing w:val="-8"/>
                <w:w w:val="125"/>
                <w:sz w:val="18"/>
              </w:rPr>
              <w:t xml:space="preserve"> </w:t>
            </w:r>
            <w:r>
              <w:rPr>
                <w:i/>
                <w:color w:val="231F20"/>
                <w:w w:val="125"/>
                <w:sz w:val="18"/>
              </w:rPr>
              <w:t>или</w:t>
            </w:r>
            <w:r>
              <w:rPr>
                <w:i/>
                <w:color w:val="231F20"/>
                <w:spacing w:val="-8"/>
                <w:w w:val="125"/>
                <w:sz w:val="18"/>
              </w:rPr>
              <w:t xml:space="preserve"> </w:t>
            </w:r>
            <w:r>
              <w:rPr>
                <w:i/>
                <w:color w:val="231F20"/>
                <w:w w:val="125"/>
                <w:sz w:val="18"/>
              </w:rPr>
              <w:t>факультативно</w:t>
            </w:r>
            <w:r>
              <w:rPr>
                <w:color w:val="231F20"/>
                <w:w w:val="125"/>
                <w:sz w:val="18"/>
              </w:rPr>
              <w:t>:</w:t>
            </w:r>
          </w:p>
          <w:p w:rsidR="00F4237C" w:rsidRDefault="00846A94">
            <w:pPr>
              <w:pStyle w:val="TableParagraph"/>
              <w:spacing w:line="204" w:lineRule="exact"/>
              <w:ind w:left="112"/>
              <w:rPr>
                <w:sz w:val="18"/>
              </w:rPr>
            </w:pPr>
            <w:r>
              <w:rPr>
                <w:color w:val="231F20"/>
                <w:spacing w:val="-3"/>
                <w:w w:val="120"/>
                <w:sz w:val="18"/>
              </w:rPr>
              <w:t>Импровизация,</w:t>
            </w:r>
            <w:r>
              <w:rPr>
                <w:color w:val="231F20"/>
                <w:spacing w:val="-10"/>
                <w:w w:val="120"/>
                <w:sz w:val="18"/>
              </w:rPr>
              <w:t xml:space="preserve"> </w:t>
            </w:r>
            <w:r>
              <w:rPr>
                <w:color w:val="231F20"/>
                <w:spacing w:val="-3"/>
                <w:w w:val="120"/>
                <w:sz w:val="18"/>
              </w:rPr>
              <w:t>сочинение</w:t>
            </w:r>
            <w:r>
              <w:rPr>
                <w:color w:val="231F20"/>
                <w:spacing w:val="-10"/>
                <w:w w:val="120"/>
                <w:sz w:val="18"/>
              </w:rPr>
              <w:t xml:space="preserve"> </w:t>
            </w:r>
            <w:r>
              <w:rPr>
                <w:color w:val="231F20"/>
                <w:spacing w:val="-2"/>
                <w:w w:val="120"/>
                <w:sz w:val="18"/>
              </w:rPr>
              <w:t>новых</w:t>
            </w:r>
            <w:r>
              <w:rPr>
                <w:color w:val="231F20"/>
                <w:spacing w:val="-9"/>
                <w:w w:val="120"/>
                <w:sz w:val="18"/>
              </w:rPr>
              <w:t xml:space="preserve"> </w:t>
            </w:r>
            <w:r>
              <w:rPr>
                <w:color w:val="231F20"/>
                <w:spacing w:val="-2"/>
                <w:w w:val="120"/>
                <w:sz w:val="18"/>
              </w:rPr>
              <w:t>куплетов</w:t>
            </w:r>
            <w:r>
              <w:rPr>
                <w:color w:val="231F20"/>
                <w:spacing w:val="-10"/>
                <w:w w:val="120"/>
                <w:sz w:val="18"/>
              </w:rPr>
              <w:t xml:space="preserve"> </w:t>
            </w:r>
            <w:r>
              <w:rPr>
                <w:color w:val="231F20"/>
                <w:spacing w:val="-2"/>
                <w:w w:val="120"/>
                <w:sz w:val="18"/>
              </w:rPr>
              <w:t>к</w:t>
            </w:r>
            <w:r>
              <w:rPr>
                <w:color w:val="231F20"/>
                <w:spacing w:val="-10"/>
                <w:w w:val="120"/>
                <w:sz w:val="18"/>
              </w:rPr>
              <w:t xml:space="preserve"> </w:t>
            </w:r>
            <w:r>
              <w:rPr>
                <w:color w:val="231F20"/>
                <w:spacing w:val="-2"/>
                <w:w w:val="120"/>
                <w:sz w:val="18"/>
              </w:rPr>
              <w:t>знакомой</w:t>
            </w:r>
            <w:r>
              <w:rPr>
                <w:color w:val="231F20"/>
                <w:spacing w:val="-9"/>
                <w:w w:val="120"/>
                <w:sz w:val="18"/>
              </w:rPr>
              <w:t xml:space="preserve"> </w:t>
            </w:r>
            <w:r>
              <w:rPr>
                <w:color w:val="231F20"/>
                <w:spacing w:val="-2"/>
                <w:w w:val="120"/>
                <w:sz w:val="18"/>
              </w:rPr>
              <w:t>песне</w:t>
            </w:r>
          </w:p>
        </w:tc>
      </w:tr>
      <w:tr w:rsidR="00F4237C">
        <w:trPr>
          <w:trHeight w:val="1956"/>
        </w:trPr>
        <w:tc>
          <w:tcPr>
            <w:tcW w:w="1191" w:type="dxa"/>
            <w:tcBorders>
              <w:left w:val="single" w:sz="6" w:space="0" w:color="231F20"/>
              <w:bottom w:val="single" w:sz="6" w:space="0" w:color="231F20"/>
            </w:tcBorders>
          </w:tcPr>
          <w:p w:rsidR="00F4237C" w:rsidRDefault="00846A94">
            <w:pPr>
              <w:pStyle w:val="TableParagraph"/>
              <w:spacing w:before="60" w:line="204" w:lineRule="exact"/>
              <w:ind w:left="110"/>
              <w:rPr>
                <w:sz w:val="18"/>
              </w:rPr>
            </w:pPr>
            <w:r>
              <w:rPr>
                <w:color w:val="231F20"/>
                <w:w w:val="105"/>
                <w:sz w:val="18"/>
              </w:rPr>
              <w:t>М)</w:t>
            </w:r>
          </w:p>
          <w:p w:rsidR="00F4237C" w:rsidRDefault="00846A94">
            <w:pPr>
              <w:pStyle w:val="TableParagraph"/>
              <w:spacing w:before="2" w:line="232" w:lineRule="auto"/>
              <w:ind w:left="110" w:right="298"/>
              <w:rPr>
                <w:sz w:val="18"/>
              </w:rPr>
            </w:pPr>
            <w:r>
              <w:rPr>
                <w:color w:val="231F20"/>
                <w:spacing w:val="-1"/>
                <w:w w:val="120"/>
                <w:sz w:val="18"/>
              </w:rPr>
              <w:t>1—2 уч.</w:t>
            </w:r>
            <w:r>
              <w:rPr>
                <w:color w:val="231F20"/>
                <w:spacing w:val="-52"/>
                <w:w w:val="120"/>
                <w:sz w:val="18"/>
              </w:rPr>
              <w:t xml:space="preserve"> </w:t>
            </w:r>
            <w:r>
              <w:rPr>
                <w:color w:val="231F20"/>
                <w:w w:val="120"/>
                <w:sz w:val="18"/>
              </w:rPr>
              <w:t>часа</w:t>
            </w:r>
          </w:p>
        </w:tc>
        <w:tc>
          <w:tcPr>
            <w:tcW w:w="1134" w:type="dxa"/>
          </w:tcPr>
          <w:p w:rsidR="00F4237C" w:rsidRDefault="00846A94">
            <w:pPr>
              <w:pStyle w:val="TableParagraph"/>
              <w:spacing w:before="60"/>
              <w:ind w:left="112"/>
              <w:rPr>
                <w:sz w:val="18"/>
              </w:rPr>
            </w:pPr>
            <w:r>
              <w:rPr>
                <w:color w:val="231F20"/>
                <w:w w:val="120"/>
                <w:sz w:val="18"/>
              </w:rPr>
              <w:t>Лад</w:t>
            </w:r>
          </w:p>
        </w:tc>
        <w:tc>
          <w:tcPr>
            <w:tcW w:w="2211" w:type="dxa"/>
            <w:tcBorders>
              <w:bottom w:val="single" w:sz="6" w:space="0" w:color="231F20"/>
            </w:tcBorders>
          </w:tcPr>
          <w:p w:rsidR="00F4237C" w:rsidRDefault="00846A94">
            <w:pPr>
              <w:pStyle w:val="TableParagraph"/>
              <w:spacing w:before="65" w:line="232" w:lineRule="auto"/>
              <w:ind w:left="112" w:right="156"/>
              <w:rPr>
                <w:sz w:val="18"/>
              </w:rPr>
            </w:pPr>
            <w:r>
              <w:rPr>
                <w:color w:val="231F20"/>
                <w:w w:val="120"/>
                <w:sz w:val="18"/>
              </w:rPr>
              <w:t>Понятие</w:t>
            </w:r>
            <w:r>
              <w:rPr>
                <w:color w:val="231F20"/>
                <w:spacing w:val="9"/>
                <w:w w:val="120"/>
                <w:sz w:val="18"/>
              </w:rPr>
              <w:t xml:space="preserve"> </w:t>
            </w:r>
            <w:r>
              <w:rPr>
                <w:color w:val="231F20"/>
                <w:w w:val="120"/>
                <w:sz w:val="18"/>
              </w:rPr>
              <w:t>лада.</w:t>
            </w:r>
            <w:r>
              <w:rPr>
                <w:color w:val="231F20"/>
                <w:spacing w:val="1"/>
                <w:w w:val="120"/>
                <w:sz w:val="18"/>
              </w:rPr>
              <w:t xml:space="preserve"> </w:t>
            </w:r>
            <w:r>
              <w:rPr>
                <w:color w:val="231F20"/>
                <w:w w:val="115"/>
                <w:sz w:val="18"/>
              </w:rPr>
              <w:t>Семиступенные</w:t>
            </w:r>
            <w:r>
              <w:rPr>
                <w:color w:val="231F20"/>
                <w:spacing w:val="8"/>
                <w:w w:val="115"/>
                <w:sz w:val="18"/>
              </w:rPr>
              <w:t xml:space="preserve"> </w:t>
            </w:r>
            <w:r>
              <w:rPr>
                <w:color w:val="231F20"/>
                <w:w w:val="115"/>
                <w:sz w:val="18"/>
              </w:rPr>
              <w:t>лады</w:t>
            </w:r>
            <w:r>
              <w:rPr>
                <w:color w:val="231F20"/>
                <w:spacing w:val="-49"/>
                <w:w w:val="115"/>
                <w:sz w:val="18"/>
              </w:rPr>
              <w:t xml:space="preserve"> </w:t>
            </w:r>
            <w:r>
              <w:rPr>
                <w:color w:val="231F20"/>
                <w:w w:val="120"/>
                <w:sz w:val="18"/>
              </w:rPr>
              <w:t>мажор</w:t>
            </w:r>
            <w:r>
              <w:rPr>
                <w:color w:val="231F20"/>
                <w:spacing w:val="8"/>
                <w:w w:val="120"/>
                <w:sz w:val="18"/>
              </w:rPr>
              <w:t xml:space="preserve"> </w:t>
            </w:r>
            <w:r>
              <w:rPr>
                <w:color w:val="231F20"/>
                <w:w w:val="120"/>
                <w:sz w:val="18"/>
              </w:rPr>
              <w:t>и</w:t>
            </w:r>
            <w:r>
              <w:rPr>
                <w:color w:val="231F20"/>
                <w:spacing w:val="8"/>
                <w:w w:val="120"/>
                <w:sz w:val="18"/>
              </w:rPr>
              <w:t xml:space="preserve"> </w:t>
            </w:r>
            <w:r>
              <w:rPr>
                <w:color w:val="231F20"/>
                <w:w w:val="120"/>
                <w:sz w:val="18"/>
              </w:rPr>
              <w:t>минор.</w:t>
            </w:r>
          </w:p>
          <w:p w:rsidR="00F4237C" w:rsidRDefault="00846A94">
            <w:pPr>
              <w:pStyle w:val="TableParagraph"/>
              <w:spacing w:before="1" w:line="232" w:lineRule="auto"/>
              <w:ind w:left="112" w:right="369"/>
              <w:rPr>
                <w:sz w:val="18"/>
              </w:rPr>
            </w:pPr>
            <w:r>
              <w:rPr>
                <w:color w:val="231F20"/>
                <w:w w:val="115"/>
                <w:sz w:val="18"/>
              </w:rPr>
              <w:t>Краска</w:t>
            </w:r>
            <w:r>
              <w:rPr>
                <w:color w:val="231F20"/>
                <w:spacing w:val="1"/>
                <w:w w:val="115"/>
                <w:sz w:val="18"/>
              </w:rPr>
              <w:t xml:space="preserve"> </w:t>
            </w:r>
            <w:r>
              <w:rPr>
                <w:color w:val="231F20"/>
                <w:w w:val="115"/>
                <w:sz w:val="18"/>
              </w:rPr>
              <w:t>звучания.</w:t>
            </w:r>
            <w:r>
              <w:rPr>
                <w:color w:val="231F20"/>
                <w:spacing w:val="1"/>
                <w:w w:val="115"/>
                <w:sz w:val="18"/>
              </w:rPr>
              <w:t xml:space="preserve"> </w:t>
            </w:r>
            <w:r>
              <w:rPr>
                <w:color w:val="231F20"/>
                <w:w w:val="115"/>
                <w:sz w:val="18"/>
              </w:rPr>
              <w:t>Ступеневый</w:t>
            </w:r>
            <w:r>
              <w:rPr>
                <w:color w:val="231F20"/>
                <w:spacing w:val="-5"/>
                <w:w w:val="115"/>
                <w:sz w:val="18"/>
              </w:rPr>
              <w:t xml:space="preserve"> </w:t>
            </w:r>
            <w:r>
              <w:rPr>
                <w:color w:val="231F20"/>
                <w:w w:val="115"/>
                <w:sz w:val="18"/>
              </w:rPr>
              <w:t>состав</w:t>
            </w:r>
          </w:p>
        </w:tc>
        <w:tc>
          <w:tcPr>
            <w:tcW w:w="5602" w:type="dxa"/>
            <w:tcBorders>
              <w:top w:val="single" w:sz="6" w:space="0" w:color="231F20"/>
              <w:bottom w:val="single" w:sz="6" w:space="0" w:color="231F20"/>
            </w:tcBorders>
          </w:tcPr>
          <w:p w:rsidR="00F4237C" w:rsidRDefault="00846A94">
            <w:pPr>
              <w:pStyle w:val="TableParagraph"/>
              <w:spacing w:before="60" w:line="204" w:lineRule="exact"/>
              <w:ind w:left="112"/>
              <w:rPr>
                <w:sz w:val="18"/>
              </w:rPr>
            </w:pPr>
            <w:r>
              <w:rPr>
                <w:color w:val="231F20"/>
                <w:w w:val="120"/>
                <w:sz w:val="18"/>
              </w:rPr>
              <w:t>Определение</w:t>
            </w:r>
            <w:r>
              <w:rPr>
                <w:color w:val="231F20"/>
                <w:spacing w:val="-5"/>
                <w:w w:val="120"/>
                <w:sz w:val="18"/>
              </w:rPr>
              <w:t xml:space="preserve"> </w:t>
            </w:r>
            <w:r>
              <w:rPr>
                <w:color w:val="231F20"/>
                <w:w w:val="120"/>
                <w:sz w:val="18"/>
              </w:rPr>
              <w:t>на</w:t>
            </w:r>
            <w:r>
              <w:rPr>
                <w:color w:val="231F20"/>
                <w:spacing w:val="-4"/>
                <w:w w:val="120"/>
                <w:sz w:val="18"/>
              </w:rPr>
              <w:t xml:space="preserve"> </w:t>
            </w:r>
            <w:r>
              <w:rPr>
                <w:color w:val="231F20"/>
                <w:w w:val="120"/>
                <w:sz w:val="18"/>
              </w:rPr>
              <w:t>слух</w:t>
            </w:r>
            <w:r>
              <w:rPr>
                <w:color w:val="231F20"/>
                <w:spacing w:val="-4"/>
                <w:w w:val="120"/>
                <w:sz w:val="18"/>
              </w:rPr>
              <w:t xml:space="preserve"> </w:t>
            </w:r>
            <w:r>
              <w:rPr>
                <w:color w:val="231F20"/>
                <w:w w:val="120"/>
                <w:sz w:val="18"/>
              </w:rPr>
              <w:t>ладового</w:t>
            </w:r>
            <w:r>
              <w:rPr>
                <w:color w:val="231F20"/>
                <w:spacing w:val="-5"/>
                <w:w w:val="120"/>
                <w:sz w:val="18"/>
              </w:rPr>
              <w:t xml:space="preserve"> </w:t>
            </w:r>
            <w:r>
              <w:rPr>
                <w:color w:val="231F20"/>
                <w:w w:val="120"/>
                <w:sz w:val="18"/>
              </w:rPr>
              <w:t>наклонения</w:t>
            </w:r>
            <w:r>
              <w:rPr>
                <w:color w:val="231F20"/>
                <w:spacing w:val="-4"/>
                <w:w w:val="120"/>
                <w:sz w:val="18"/>
              </w:rPr>
              <w:t xml:space="preserve"> </w:t>
            </w:r>
            <w:r>
              <w:rPr>
                <w:color w:val="231F20"/>
                <w:w w:val="120"/>
                <w:sz w:val="18"/>
              </w:rPr>
              <w:t>музыки.</w:t>
            </w:r>
            <w:r>
              <w:rPr>
                <w:color w:val="231F20"/>
                <w:spacing w:val="-4"/>
                <w:w w:val="120"/>
                <w:sz w:val="18"/>
              </w:rPr>
              <w:t xml:space="preserve"> </w:t>
            </w:r>
            <w:r>
              <w:rPr>
                <w:color w:val="231F20"/>
                <w:w w:val="120"/>
                <w:sz w:val="18"/>
              </w:rPr>
              <w:t>Игра</w:t>
            </w:r>
          </w:p>
          <w:p w:rsidR="00F4237C" w:rsidRDefault="00846A94">
            <w:pPr>
              <w:pStyle w:val="TableParagraph"/>
              <w:spacing w:before="2" w:line="232" w:lineRule="auto"/>
              <w:ind w:left="112"/>
              <w:rPr>
                <w:sz w:val="18"/>
              </w:rPr>
            </w:pPr>
            <w:r>
              <w:rPr>
                <w:color w:val="231F20"/>
                <w:w w:val="115"/>
                <w:sz w:val="18"/>
              </w:rPr>
              <w:t>«Солнышко</w:t>
            </w:r>
            <w:r>
              <w:rPr>
                <w:color w:val="231F20"/>
                <w:spacing w:val="1"/>
                <w:w w:val="115"/>
                <w:sz w:val="18"/>
              </w:rPr>
              <w:t xml:space="preserve"> </w:t>
            </w:r>
            <w:r>
              <w:rPr>
                <w:color w:val="231F20"/>
                <w:w w:val="115"/>
                <w:sz w:val="18"/>
              </w:rPr>
              <w:t>—</w:t>
            </w:r>
            <w:r>
              <w:rPr>
                <w:color w:val="231F20"/>
                <w:spacing w:val="1"/>
                <w:w w:val="115"/>
                <w:sz w:val="18"/>
              </w:rPr>
              <w:t xml:space="preserve"> </w:t>
            </w:r>
            <w:r>
              <w:rPr>
                <w:color w:val="231F20"/>
                <w:w w:val="115"/>
                <w:sz w:val="18"/>
              </w:rPr>
              <w:t>туча».</w:t>
            </w:r>
            <w:r>
              <w:rPr>
                <w:color w:val="231F20"/>
                <w:spacing w:val="1"/>
                <w:w w:val="115"/>
                <w:sz w:val="18"/>
              </w:rPr>
              <w:t xml:space="preserve"> </w:t>
            </w:r>
            <w:r>
              <w:rPr>
                <w:color w:val="231F20"/>
                <w:w w:val="115"/>
                <w:sz w:val="18"/>
              </w:rPr>
              <w:t>Наблюдение</w:t>
            </w:r>
            <w:r>
              <w:rPr>
                <w:color w:val="231F20"/>
                <w:spacing w:val="1"/>
                <w:w w:val="115"/>
                <w:sz w:val="18"/>
              </w:rPr>
              <w:t xml:space="preserve"> </w:t>
            </w:r>
            <w:r>
              <w:rPr>
                <w:color w:val="231F20"/>
                <w:w w:val="115"/>
                <w:sz w:val="18"/>
              </w:rPr>
              <w:t>за</w:t>
            </w:r>
            <w:r>
              <w:rPr>
                <w:color w:val="231F20"/>
                <w:spacing w:val="1"/>
                <w:w w:val="115"/>
                <w:sz w:val="18"/>
              </w:rPr>
              <w:t xml:space="preserve"> </w:t>
            </w:r>
            <w:r>
              <w:rPr>
                <w:color w:val="231F20"/>
                <w:w w:val="115"/>
                <w:sz w:val="18"/>
              </w:rPr>
              <w:t>изменением</w:t>
            </w:r>
            <w:r>
              <w:rPr>
                <w:color w:val="231F20"/>
                <w:spacing w:val="1"/>
                <w:w w:val="115"/>
                <w:sz w:val="18"/>
              </w:rPr>
              <w:t xml:space="preserve"> </w:t>
            </w:r>
            <w:r>
              <w:rPr>
                <w:color w:val="231F20"/>
                <w:w w:val="115"/>
                <w:sz w:val="18"/>
              </w:rPr>
              <w:t>музы-</w:t>
            </w:r>
            <w:r>
              <w:rPr>
                <w:color w:val="231F20"/>
                <w:spacing w:val="1"/>
                <w:w w:val="115"/>
                <w:sz w:val="18"/>
              </w:rPr>
              <w:t xml:space="preserve"> </w:t>
            </w:r>
            <w:r>
              <w:rPr>
                <w:color w:val="231F20"/>
                <w:w w:val="115"/>
                <w:sz w:val="18"/>
              </w:rPr>
              <w:t>кального</w:t>
            </w:r>
            <w:r>
              <w:rPr>
                <w:color w:val="231F20"/>
                <w:spacing w:val="38"/>
                <w:w w:val="115"/>
                <w:sz w:val="18"/>
              </w:rPr>
              <w:t xml:space="preserve"> </w:t>
            </w:r>
            <w:r>
              <w:rPr>
                <w:color w:val="231F20"/>
                <w:w w:val="115"/>
                <w:sz w:val="18"/>
              </w:rPr>
              <w:t>образа</w:t>
            </w:r>
            <w:r>
              <w:rPr>
                <w:color w:val="231F20"/>
                <w:spacing w:val="38"/>
                <w:w w:val="115"/>
                <w:sz w:val="18"/>
              </w:rPr>
              <w:t xml:space="preserve"> </w:t>
            </w:r>
            <w:r>
              <w:rPr>
                <w:color w:val="231F20"/>
                <w:w w:val="115"/>
                <w:sz w:val="18"/>
              </w:rPr>
              <w:t>при</w:t>
            </w:r>
            <w:r>
              <w:rPr>
                <w:color w:val="231F20"/>
                <w:spacing w:val="38"/>
                <w:w w:val="115"/>
                <w:sz w:val="18"/>
              </w:rPr>
              <w:t xml:space="preserve"> </w:t>
            </w:r>
            <w:r>
              <w:rPr>
                <w:color w:val="231F20"/>
                <w:w w:val="115"/>
                <w:sz w:val="18"/>
              </w:rPr>
              <w:t>изменении</w:t>
            </w:r>
            <w:r>
              <w:rPr>
                <w:color w:val="231F20"/>
                <w:spacing w:val="38"/>
                <w:w w:val="115"/>
                <w:sz w:val="18"/>
              </w:rPr>
              <w:t xml:space="preserve"> </w:t>
            </w:r>
            <w:r>
              <w:rPr>
                <w:color w:val="231F20"/>
                <w:w w:val="115"/>
                <w:sz w:val="18"/>
              </w:rPr>
              <w:t>лада.</w:t>
            </w:r>
            <w:r>
              <w:rPr>
                <w:color w:val="231F20"/>
                <w:spacing w:val="38"/>
                <w:w w:val="115"/>
                <w:sz w:val="18"/>
              </w:rPr>
              <w:t xml:space="preserve"> </w:t>
            </w:r>
            <w:r>
              <w:rPr>
                <w:color w:val="231F20"/>
                <w:w w:val="115"/>
                <w:sz w:val="18"/>
              </w:rPr>
              <w:t>Распевания,</w:t>
            </w:r>
            <w:r>
              <w:rPr>
                <w:color w:val="231F20"/>
                <w:spacing w:val="38"/>
                <w:w w:val="115"/>
                <w:sz w:val="18"/>
              </w:rPr>
              <w:t xml:space="preserve"> </w:t>
            </w:r>
            <w:r>
              <w:rPr>
                <w:color w:val="231F20"/>
                <w:w w:val="115"/>
                <w:sz w:val="18"/>
              </w:rPr>
              <w:t>вокаль-</w:t>
            </w:r>
            <w:r>
              <w:rPr>
                <w:color w:val="231F20"/>
                <w:spacing w:val="-48"/>
                <w:w w:val="115"/>
                <w:sz w:val="18"/>
              </w:rPr>
              <w:t xml:space="preserve"> </w:t>
            </w:r>
            <w:r>
              <w:rPr>
                <w:color w:val="231F20"/>
                <w:w w:val="115"/>
                <w:sz w:val="18"/>
              </w:rPr>
              <w:t>ные</w:t>
            </w:r>
            <w:r>
              <w:rPr>
                <w:color w:val="231F20"/>
                <w:spacing w:val="1"/>
                <w:w w:val="115"/>
                <w:sz w:val="18"/>
              </w:rPr>
              <w:t xml:space="preserve"> </w:t>
            </w:r>
            <w:r>
              <w:rPr>
                <w:color w:val="231F20"/>
                <w:w w:val="115"/>
                <w:sz w:val="18"/>
              </w:rPr>
              <w:t>упражнения,</w:t>
            </w:r>
            <w:r>
              <w:rPr>
                <w:color w:val="231F20"/>
                <w:spacing w:val="1"/>
                <w:w w:val="115"/>
                <w:sz w:val="18"/>
              </w:rPr>
              <w:t xml:space="preserve"> </w:t>
            </w:r>
            <w:r>
              <w:rPr>
                <w:color w:val="231F20"/>
                <w:w w:val="115"/>
                <w:sz w:val="18"/>
              </w:rPr>
              <w:t>построенные</w:t>
            </w:r>
            <w:r>
              <w:rPr>
                <w:color w:val="231F20"/>
                <w:spacing w:val="1"/>
                <w:w w:val="115"/>
                <w:sz w:val="18"/>
              </w:rPr>
              <w:t xml:space="preserve"> </w:t>
            </w:r>
            <w:r>
              <w:rPr>
                <w:color w:val="231F20"/>
                <w:w w:val="115"/>
                <w:sz w:val="18"/>
              </w:rPr>
              <w:t>на</w:t>
            </w:r>
            <w:r>
              <w:rPr>
                <w:color w:val="231F20"/>
                <w:spacing w:val="1"/>
                <w:w w:val="115"/>
                <w:sz w:val="18"/>
              </w:rPr>
              <w:t xml:space="preserve"> </w:t>
            </w:r>
            <w:r>
              <w:rPr>
                <w:color w:val="231F20"/>
                <w:w w:val="115"/>
                <w:sz w:val="18"/>
              </w:rPr>
              <w:t>чередовании</w:t>
            </w:r>
            <w:r>
              <w:rPr>
                <w:color w:val="231F20"/>
                <w:spacing w:val="1"/>
                <w:w w:val="115"/>
                <w:sz w:val="18"/>
              </w:rPr>
              <w:t xml:space="preserve"> </w:t>
            </w:r>
            <w:r>
              <w:rPr>
                <w:color w:val="231F20"/>
                <w:w w:val="115"/>
                <w:sz w:val="18"/>
              </w:rPr>
              <w:t>мажора</w:t>
            </w:r>
            <w:r>
              <w:rPr>
                <w:color w:val="231F20"/>
                <w:spacing w:val="1"/>
                <w:w w:val="115"/>
                <w:sz w:val="18"/>
              </w:rPr>
              <w:t xml:space="preserve"> </w:t>
            </w:r>
            <w:r>
              <w:rPr>
                <w:color w:val="231F20"/>
                <w:w w:val="115"/>
                <w:sz w:val="18"/>
              </w:rPr>
              <w:t>и</w:t>
            </w:r>
            <w:r>
              <w:rPr>
                <w:color w:val="231F20"/>
                <w:spacing w:val="-49"/>
                <w:w w:val="115"/>
                <w:sz w:val="18"/>
              </w:rPr>
              <w:t xml:space="preserve"> </w:t>
            </w:r>
            <w:r>
              <w:rPr>
                <w:color w:val="231F20"/>
                <w:w w:val="115"/>
                <w:sz w:val="18"/>
              </w:rPr>
              <w:t>минора.</w:t>
            </w:r>
          </w:p>
          <w:p w:rsidR="00F4237C" w:rsidRDefault="00846A94">
            <w:pPr>
              <w:pStyle w:val="TableParagraph"/>
              <w:spacing w:line="200" w:lineRule="exact"/>
              <w:ind w:left="112"/>
              <w:rPr>
                <w:sz w:val="18"/>
              </w:rPr>
            </w:pPr>
            <w:r>
              <w:rPr>
                <w:color w:val="231F20"/>
                <w:w w:val="115"/>
                <w:sz w:val="18"/>
              </w:rPr>
              <w:t>Исполнение</w:t>
            </w:r>
            <w:r>
              <w:rPr>
                <w:color w:val="231F20"/>
                <w:spacing w:val="26"/>
                <w:w w:val="115"/>
                <w:sz w:val="18"/>
              </w:rPr>
              <w:t xml:space="preserve"> </w:t>
            </w:r>
            <w:r>
              <w:rPr>
                <w:color w:val="231F20"/>
                <w:w w:val="115"/>
                <w:sz w:val="18"/>
              </w:rPr>
              <w:t>песен</w:t>
            </w:r>
            <w:r>
              <w:rPr>
                <w:color w:val="231F20"/>
                <w:spacing w:val="27"/>
                <w:w w:val="115"/>
                <w:sz w:val="18"/>
              </w:rPr>
              <w:t xml:space="preserve"> </w:t>
            </w:r>
            <w:r>
              <w:rPr>
                <w:color w:val="231F20"/>
                <w:w w:val="115"/>
                <w:sz w:val="18"/>
              </w:rPr>
              <w:t>с</w:t>
            </w:r>
            <w:r>
              <w:rPr>
                <w:color w:val="231F20"/>
                <w:spacing w:val="27"/>
                <w:w w:val="115"/>
                <w:sz w:val="18"/>
              </w:rPr>
              <w:t xml:space="preserve"> </w:t>
            </w:r>
            <w:r>
              <w:rPr>
                <w:color w:val="231F20"/>
                <w:w w:val="115"/>
                <w:sz w:val="18"/>
              </w:rPr>
              <w:t>ярко</w:t>
            </w:r>
            <w:r>
              <w:rPr>
                <w:color w:val="231F20"/>
                <w:spacing w:val="27"/>
                <w:w w:val="115"/>
                <w:sz w:val="18"/>
              </w:rPr>
              <w:t xml:space="preserve"> </w:t>
            </w:r>
            <w:r>
              <w:rPr>
                <w:color w:val="231F20"/>
                <w:w w:val="115"/>
                <w:sz w:val="18"/>
              </w:rPr>
              <w:t>выраженной</w:t>
            </w:r>
            <w:r>
              <w:rPr>
                <w:color w:val="231F20"/>
                <w:spacing w:val="27"/>
                <w:w w:val="115"/>
                <w:sz w:val="18"/>
              </w:rPr>
              <w:t xml:space="preserve"> </w:t>
            </w:r>
            <w:r>
              <w:rPr>
                <w:color w:val="231F20"/>
                <w:w w:val="115"/>
                <w:sz w:val="18"/>
              </w:rPr>
              <w:t>ладовой</w:t>
            </w:r>
            <w:r>
              <w:rPr>
                <w:color w:val="231F20"/>
                <w:spacing w:val="27"/>
                <w:w w:val="115"/>
                <w:sz w:val="18"/>
              </w:rPr>
              <w:t xml:space="preserve"> </w:t>
            </w:r>
            <w:r>
              <w:rPr>
                <w:color w:val="231F20"/>
                <w:w w:val="115"/>
                <w:sz w:val="18"/>
              </w:rPr>
              <w:t>окраской.</w:t>
            </w:r>
          </w:p>
          <w:p w:rsidR="00F4237C" w:rsidRDefault="00846A94">
            <w:pPr>
              <w:pStyle w:val="TableParagraph"/>
              <w:spacing w:before="2" w:line="232" w:lineRule="auto"/>
              <w:ind w:left="112" w:right="1327"/>
              <w:rPr>
                <w:sz w:val="18"/>
              </w:rPr>
            </w:pPr>
            <w:r>
              <w:rPr>
                <w:i/>
                <w:color w:val="231F20"/>
                <w:w w:val="120"/>
                <w:sz w:val="18"/>
              </w:rPr>
              <w:t>На</w:t>
            </w:r>
            <w:r>
              <w:rPr>
                <w:i/>
                <w:color w:val="231F20"/>
                <w:spacing w:val="13"/>
                <w:w w:val="120"/>
                <w:sz w:val="18"/>
              </w:rPr>
              <w:t xml:space="preserve"> </w:t>
            </w:r>
            <w:r>
              <w:rPr>
                <w:i/>
                <w:color w:val="231F20"/>
                <w:w w:val="120"/>
                <w:sz w:val="18"/>
              </w:rPr>
              <w:t>выбор</w:t>
            </w:r>
            <w:r>
              <w:rPr>
                <w:i/>
                <w:color w:val="231F20"/>
                <w:spacing w:val="13"/>
                <w:w w:val="120"/>
                <w:sz w:val="18"/>
              </w:rPr>
              <w:t xml:space="preserve"> </w:t>
            </w:r>
            <w:r>
              <w:rPr>
                <w:i/>
                <w:color w:val="231F20"/>
                <w:w w:val="120"/>
                <w:sz w:val="18"/>
              </w:rPr>
              <w:t>или</w:t>
            </w:r>
            <w:r>
              <w:rPr>
                <w:i/>
                <w:color w:val="231F20"/>
                <w:spacing w:val="13"/>
                <w:w w:val="120"/>
                <w:sz w:val="18"/>
              </w:rPr>
              <w:t xml:space="preserve"> </w:t>
            </w:r>
            <w:r>
              <w:rPr>
                <w:i/>
                <w:color w:val="231F20"/>
                <w:w w:val="120"/>
                <w:sz w:val="18"/>
              </w:rPr>
              <w:t>факультативно</w:t>
            </w:r>
            <w:r>
              <w:rPr>
                <w:color w:val="231F20"/>
                <w:w w:val="120"/>
                <w:sz w:val="18"/>
              </w:rPr>
              <w:t>:</w:t>
            </w:r>
            <w:r>
              <w:rPr>
                <w:color w:val="231F20"/>
                <w:spacing w:val="1"/>
                <w:w w:val="120"/>
                <w:sz w:val="18"/>
              </w:rPr>
              <w:t xml:space="preserve"> </w:t>
            </w:r>
            <w:r>
              <w:rPr>
                <w:color w:val="231F20"/>
                <w:w w:val="120"/>
                <w:sz w:val="18"/>
              </w:rPr>
              <w:t>Импровизация, сочинение в заданном ладу.</w:t>
            </w:r>
            <w:r>
              <w:rPr>
                <w:color w:val="231F20"/>
                <w:spacing w:val="1"/>
                <w:w w:val="120"/>
                <w:sz w:val="18"/>
              </w:rPr>
              <w:t xml:space="preserve"> </w:t>
            </w:r>
            <w:r>
              <w:rPr>
                <w:color w:val="231F20"/>
                <w:w w:val="120"/>
                <w:sz w:val="18"/>
              </w:rPr>
              <w:t>Чтение</w:t>
            </w:r>
            <w:r>
              <w:rPr>
                <w:color w:val="231F20"/>
                <w:spacing w:val="7"/>
                <w:w w:val="120"/>
                <w:sz w:val="18"/>
              </w:rPr>
              <w:t xml:space="preserve"> </w:t>
            </w:r>
            <w:r>
              <w:rPr>
                <w:color w:val="231F20"/>
                <w:w w:val="120"/>
                <w:sz w:val="18"/>
              </w:rPr>
              <w:t>сказок</w:t>
            </w:r>
            <w:r>
              <w:rPr>
                <w:color w:val="231F20"/>
                <w:spacing w:val="7"/>
                <w:w w:val="120"/>
                <w:sz w:val="18"/>
              </w:rPr>
              <w:t xml:space="preserve"> </w:t>
            </w:r>
            <w:r>
              <w:rPr>
                <w:color w:val="231F20"/>
                <w:w w:val="120"/>
                <w:sz w:val="18"/>
              </w:rPr>
              <w:t>о</w:t>
            </w:r>
            <w:r>
              <w:rPr>
                <w:color w:val="231F20"/>
                <w:spacing w:val="7"/>
                <w:w w:val="120"/>
                <w:sz w:val="18"/>
              </w:rPr>
              <w:t xml:space="preserve"> </w:t>
            </w:r>
            <w:r>
              <w:rPr>
                <w:color w:val="231F20"/>
                <w:w w:val="120"/>
                <w:sz w:val="18"/>
              </w:rPr>
              <w:t>нотах</w:t>
            </w:r>
            <w:r>
              <w:rPr>
                <w:color w:val="231F20"/>
                <w:spacing w:val="7"/>
                <w:w w:val="120"/>
                <w:sz w:val="18"/>
              </w:rPr>
              <w:t xml:space="preserve"> </w:t>
            </w:r>
            <w:r>
              <w:rPr>
                <w:color w:val="231F20"/>
                <w:w w:val="120"/>
                <w:sz w:val="18"/>
              </w:rPr>
              <w:t>и</w:t>
            </w:r>
            <w:r>
              <w:rPr>
                <w:color w:val="231F20"/>
                <w:spacing w:val="7"/>
                <w:w w:val="120"/>
                <w:sz w:val="18"/>
              </w:rPr>
              <w:t xml:space="preserve"> </w:t>
            </w:r>
            <w:r>
              <w:rPr>
                <w:color w:val="231F20"/>
                <w:w w:val="120"/>
                <w:sz w:val="18"/>
              </w:rPr>
              <w:t>музыкальных</w:t>
            </w:r>
            <w:r>
              <w:rPr>
                <w:color w:val="231F20"/>
                <w:spacing w:val="7"/>
                <w:w w:val="120"/>
                <w:sz w:val="18"/>
              </w:rPr>
              <w:t xml:space="preserve"> </w:t>
            </w:r>
            <w:r>
              <w:rPr>
                <w:color w:val="231F20"/>
                <w:w w:val="120"/>
                <w:sz w:val="18"/>
              </w:rPr>
              <w:t>ладах</w:t>
            </w:r>
          </w:p>
        </w:tc>
      </w:tr>
    </w:tbl>
    <w:p w:rsidR="00F4237C" w:rsidRDefault="00F4237C">
      <w:pPr>
        <w:spacing w:line="232" w:lineRule="auto"/>
        <w:rPr>
          <w:sz w:val="18"/>
        </w:rPr>
        <w:sectPr w:rsidR="00F4237C">
          <w:footerReference w:type="even" r:id="rId33"/>
          <w:pgSz w:w="12020" w:h="7830" w:orient="landscape"/>
          <w:pgMar w:top="640" w:right="600" w:bottom="280" w:left="1020" w:header="0" w:footer="0" w:gutter="0"/>
          <w:cols w:space="720"/>
        </w:sectPr>
      </w:pPr>
    </w:p>
    <w:p w:rsidR="00F4237C" w:rsidRDefault="001C27CB">
      <w:pPr>
        <w:pStyle w:val="a3"/>
        <w:spacing w:before="10"/>
        <w:ind w:left="0" w:right="0" w:firstLine="0"/>
        <w:jc w:val="left"/>
        <w:rPr>
          <w:i/>
          <w:sz w:val="2"/>
        </w:rPr>
      </w:pPr>
      <w:r>
        <w:lastRenderedPageBreak/>
        <w:pict>
          <v:shape id="_x0000_s1157" type="#_x0000_t202" style="position:absolute;margin-left:33.95pt;margin-top:35.85pt;width:12.5pt;height:87.15pt;z-index:15772672;mso-position-horizontal-relative:page;mso-position-vertical-relative:page" filled="f" stroked="f">
            <v:textbox style="layout-flow:vertical;mso-next-textbox:#_x0000_s1157" inset="0,0,0,0">
              <w:txbxContent>
                <w:p w:rsidR="001C27CB" w:rsidRDefault="001C27CB">
                  <w:pPr>
                    <w:spacing w:before="15"/>
                    <w:ind w:left="20"/>
                    <w:rPr>
                      <w:rFonts w:ascii="Trebuchet MS" w:hAnsi="Trebuchet MS"/>
                      <w:sz w:val="18"/>
                    </w:rPr>
                  </w:pPr>
                  <w:r>
                    <w:rPr>
                      <w:rFonts w:ascii="Trebuchet MS" w:hAnsi="Trebuchet MS"/>
                      <w:color w:val="231F20"/>
                      <w:w w:val="95"/>
                      <w:sz w:val="18"/>
                    </w:rPr>
                    <w:t>МУЗЫКА.</w:t>
                  </w:r>
                  <w:r>
                    <w:rPr>
                      <w:rFonts w:ascii="Trebuchet MS" w:hAnsi="Trebuchet MS"/>
                      <w:color w:val="231F20"/>
                      <w:spacing w:val="4"/>
                      <w:w w:val="95"/>
                      <w:sz w:val="18"/>
                    </w:rPr>
                    <w:t xml:space="preserve"> </w:t>
                  </w:r>
                  <w:r>
                    <w:rPr>
                      <w:rFonts w:ascii="Trebuchet MS" w:hAnsi="Trebuchet MS"/>
                      <w:color w:val="231F20"/>
                      <w:w w:val="95"/>
                      <w:sz w:val="18"/>
                    </w:rPr>
                    <w:t>1—4</w:t>
                  </w:r>
                  <w:r>
                    <w:rPr>
                      <w:rFonts w:ascii="Trebuchet MS" w:hAnsi="Trebuchet MS"/>
                      <w:color w:val="231F20"/>
                      <w:spacing w:val="5"/>
                      <w:w w:val="95"/>
                      <w:sz w:val="18"/>
                    </w:rPr>
                    <w:t xml:space="preserve"> </w:t>
                  </w:r>
                  <w:r>
                    <w:rPr>
                      <w:rFonts w:ascii="Trebuchet MS" w:hAnsi="Trebuchet MS"/>
                      <w:color w:val="231F20"/>
                      <w:w w:val="95"/>
                      <w:sz w:val="18"/>
                    </w:rPr>
                    <w:t>классы</w:t>
                  </w:r>
                </w:p>
              </w:txbxContent>
            </v:textbox>
            <w10:wrap anchorx="page" anchory="page"/>
          </v:shape>
        </w:pict>
      </w: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F4237C">
        <w:trPr>
          <w:trHeight w:val="1573"/>
        </w:trPr>
        <w:tc>
          <w:tcPr>
            <w:tcW w:w="1191" w:type="dxa"/>
            <w:tcBorders>
              <w:left w:val="single" w:sz="6" w:space="0" w:color="231F20"/>
            </w:tcBorders>
          </w:tcPr>
          <w:p w:rsidR="00F4237C" w:rsidRDefault="00846A94">
            <w:pPr>
              <w:pStyle w:val="TableParagraph"/>
              <w:spacing w:before="62" w:line="205" w:lineRule="exact"/>
              <w:ind w:left="110"/>
              <w:rPr>
                <w:sz w:val="18"/>
              </w:rPr>
            </w:pPr>
            <w:r>
              <w:rPr>
                <w:color w:val="231F20"/>
                <w:w w:val="115"/>
                <w:sz w:val="18"/>
              </w:rPr>
              <w:t>Н)</w:t>
            </w:r>
          </w:p>
          <w:p w:rsidR="00F4237C" w:rsidRDefault="00846A94">
            <w:pPr>
              <w:pStyle w:val="TableParagraph"/>
              <w:spacing w:before="2" w:line="235" w:lineRule="auto"/>
              <w:ind w:left="110" w:right="298"/>
              <w:rPr>
                <w:sz w:val="18"/>
              </w:rPr>
            </w:pPr>
            <w:r>
              <w:rPr>
                <w:color w:val="231F20"/>
                <w:spacing w:val="-1"/>
                <w:w w:val="120"/>
                <w:sz w:val="18"/>
              </w:rPr>
              <w:t>1—2 уч.</w:t>
            </w:r>
            <w:r>
              <w:rPr>
                <w:color w:val="231F20"/>
                <w:spacing w:val="-52"/>
                <w:w w:val="120"/>
                <w:sz w:val="18"/>
              </w:rPr>
              <w:t xml:space="preserve"> </w:t>
            </w:r>
            <w:r>
              <w:rPr>
                <w:color w:val="231F20"/>
                <w:w w:val="120"/>
                <w:sz w:val="18"/>
              </w:rPr>
              <w:t>часа</w:t>
            </w:r>
          </w:p>
        </w:tc>
        <w:tc>
          <w:tcPr>
            <w:tcW w:w="1134" w:type="dxa"/>
          </w:tcPr>
          <w:p w:rsidR="00F4237C" w:rsidRDefault="00846A94">
            <w:pPr>
              <w:pStyle w:val="TableParagraph"/>
              <w:spacing w:before="66" w:line="235" w:lineRule="auto"/>
              <w:ind w:left="112" w:right="357"/>
              <w:rPr>
                <w:sz w:val="18"/>
              </w:rPr>
            </w:pPr>
            <w:r>
              <w:rPr>
                <w:color w:val="231F20"/>
                <w:spacing w:val="-1"/>
                <w:w w:val="120"/>
                <w:sz w:val="18"/>
              </w:rPr>
              <w:t>Пента-</w:t>
            </w:r>
            <w:r>
              <w:rPr>
                <w:color w:val="231F20"/>
                <w:spacing w:val="-51"/>
                <w:w w:val="120"/>
                <w:sz w:val="18"/>
              </w:rPr>
              <w:t xml:space="preserve"> </w:t>
            </w:r>
            <w:r>
              <w:rPr>
                <w:color w:val="231F20"/>
                <w:w w:val="120"/>
                <w:sz w:val="18"/>
              </w:rPr>
              <w:t>тоника</w:t>
            </w:r>
          </w:p>
        </w:tc>
        <w:tc>
          <w:tcPr>
            <w:tcW w:w="2211" w:type="dxa"/>
          </w:tcPr>
          <w:p w:rsidR="00F4237C" w:rsidRDefault="00846A94">
            <w:pPr>
              <w:pStyle w:val="TableParagraph"/>
              <w:spacing w:before="66" w:line="235" w:lineRule="auto"/>
              <w:ind w:left="112" w:right="118"/>
              <w:rPr>
                <w:sz w:val="18"/>
              </w:rPr>
            </w:pPr>
            <w:r>
              <w:rPr>
                <w:color w:val="231F20"/>
                <w:w w:val="115"/>
                <w:sz w:val="18"/>
              </w:rPr>
              <w:t>Пентатоника</w:t>
            </w:r>
            <w:r>
              <w:rPr>
                <w:color w:val="231F20"/>
                <w:spacing w:val="15"/>
                <w:w w:val="115"/>
                <w:sz w:val="18"/>
              </w:rPr>
              <w:t xml:space="preserve"> </w:t>
            </w:r>
            <w:r>
              <w:rPr>
                <w:color w:val="231F20"/>
                <w:w w:val="115"/>
                <w:sz w:val="18"/>
              </w:rPr>
              <w:t>—</w:t>
            </w:r>
            <w:r>
              <w:rPr>
                <w:color w:val="231F20"/>
                <w:spacing w:val="1"/>
                <w:w w:val="115"/>
                <w:sz w:val="18"/>
              </w:rPr>
              <w:t xml:space="preserve"> </w:t>
            </w:r>
            <w:r>
              <w:rPr>
                <w:color w:val="231F20"/>
                <w:w w:val="115"/>
                <w:sz w:val="18"/>
              </w:rPr>
              <w:t>пятиступенный</w:t>
            </w:r>
            <w:r>
              <w:rPr>
                <w:color w:val="231F20"/>
                <w:spacing w:val="1"/>
                <w:w w:val="115"/>
                <w:sz w:val="18"/>
              </w:rPr>
              <w:t xml:space="preserve"> </w:t>
            </w:r>
            <w:r>
              <w:rPr>
                <w:color w:val="231F20"/>
                <w:w w:val="115"/>
                <w:sz w:val="18"/>
              </w:rPr>
              <w:t>лад,</w:t>
            </w:r>
            <w:r>
              <w:rPr>
                <w:color w:val="231F20"/>
                <w:spacing w:val="-49"/>
                <w:w w:val="115"/>
                <w:sz w:val="18"/>
              </w:rPr>
              <w:t xml:space="preserve"> </w:t>
            </w:r>
            <w:r>
              <w:rPr>
                <w:color w:val="231F20"/>
                <w:w w:val="115"/>
                <w:sz w:val="18"/>
              </w:rPr>
              <w:t>распространённый</w:t>
            </w:r>
          </w:p>
          <w:p w:rsidR="00F4237C" w:rsidRDefault="00846A94">
            <w:pPr>
              <w:pStyle w:val="TableParagraph"/>
              <w:spacing w:line="205" w:lineRule="exact"/>
              <w:ind w:left="112"/>
              <w:rPr>
                <w:sz w:val="18"/>
              </w:rPr>
            </w:pPr>
            <w:r>
              <w:rPr>
                <w:color w:val="231F20"/>
                <w:w w:val="115"/>
                <w:sz w:val="18"/>
              </w:rPr>
              <w:t>у</w:t>
            </w:r>
            <w:r>
              <w:rPr>
                <w:color w:val="231F20"/>
                <w:spacing w:val="15"/>
                <w:w w:val="115"/>
                <w:sz w:val="18"/>
              </w:rPr>
              <w:t xml:space="preserve"> </w:t>
            </w:r>
            <w:r>
              <w:rPr>
                <w:color w:val="231F20"/>
                <w:w w:val="115"/>
                <w:sz w:val="18"/>
              </w:rPr>
              <w:t>многих</w:t>
            </w:r>
            <w:r>
              <w:rPr>
                <w:color w:val="231F20"/>
                <w:spacing w:val="15"/>
                <w:w w:val="115"/>
                <w:sz w:val="18"/>
              </w:rPr>
              <w:t xml:space="preserve"> </w:t>
            </w:r>
            <w:r>
              <w:rPr>
                <w:color w:val="231F20"/>
                <w:w w:val="115"/>
                <w:sz w:val="18"/>
              </w:rPr>
              <w:t>народов</w:t>
            </w:r>
          </w:p>
        </w:tc>
        <w:tc>
          <w:tcPr>
            <w:tcW w:w="5602" w:type="dxa"/>
          </w:tcPr>
          <w:p w:rsidR="00F4237C" w:rsidRDefault="00846A94">
            <w:pPr>
              <w:pStyle w:val="TableParagraph"/>
              <w:spacing w:before="66" w:line="235" w:lineRule="auto"/>
              <w:ind w:left="112" w:right="289"/>
              <w:jc w:val="both"/>
              <w:rPr>
                <w:sz w:val="18"/>
              </w:rPr>
            </w:pPr>
            <w:r>
              <w:rPr>
                <w:color w:val="231F20"/>
                <w:w w:val="115"/>
                <w:sz w:val="18"/>
              </w:rPr>
              <w:t>Слушание инструментальных произведений, исполнение</w:t>
            </w:r>
            <w:r>
              <w:rPr>
                <w:color w:val="231F20"/>
                <w:spacing w:val="1"/>
                <w:w w:val="115"/>
                <w:sz w:val="18"/>
              </w:rPr>
              <w:t xml:space="preserve"> </w:t>
            </w:r>
            <w:r>
              <w:rPr>
                <w:color w:val="231F20"/>
                <w:w w:val="115"/>
                <w:sz w:val="18"/>
              </w:rPr>
              <w:t>песен,</w:t>
            </w:r>
            <w:r>
              <w:rPr>
                <w:color w:val="231F20"/>
                <w:spacing w:val="14"/>
                <w:w w:val="115"/>
                <w:sz w:val="18"/>
              </w:rPr>
              <w:t xml:space="preserve"> </w:t>
            </w:r>
            <w:r>
              <w:rPr>
                <w:color w:val="231F20"/>
                <w:w w:val="115"/>
                <w:sz w:val="18"/>
              </w:rPr>
              <w:t>написанных</w:t>
            </w:r>
            <w:r>
              <w:rPr>
                <w:color w:val="231F20"/>
                <w:spacing w:val="15"/>
                <w:w w:val="115"/>
                <w:sz w:val="18"/>
              </w:rPr>
              <w:t xml:space="preserve"> </w:t>
            </w:r>
            <w:r>
              <w:rPr>
                <w:color w:val="231F20"/>
                <w:w w:val="115"/>
                <w:sz w:val="18"/>
              </w:rPr>
              <w:t>в</w:t>
            </w:r>
            <w:r>
              <w:rPr>
                <w:color w:val="231F20"/>
                <w:spacing w:val="14"/>
                <w:w w:val="115"/>
                <w:sz w:val="18"/>
              </w:rPr>
              <w:t xml:space="preserve"> </w:t>
            </w:r>
            <w:r>
              <w:rPr>
                <w:color w:val="231F20"/>
                <w:w w:val="115"/>
                <w:sz w:val="18"/>
              </w:rPr>
              <w:t>пентатонике.</w:t>
            </w:r>
          </w:p>
          <w:p w:rsidR="00F4237C" w:rsidRDefault="00846A94">
            <w:pPr>
              <w:pStyle w:val="TableParagraph"/>
              <w:spacing w:line="203" w:lineRule="exact"/>
              <w:ind w:left="112"/>
              <w:jc w:val="both"/>
              <w:rPr>
                <w:sz w:val="18"/>
              </w:rPr>
            </w:pPr>
            <w:r>
              <w:rPr>
                <w:color w:val="231F20"/>
                <w:w w:val="120"/>
                <w:sz w:val="18"/>
              </w:rPr>
              <w:t>Импровизация</w:t>
            </w:r>
            <w:r>
              <w:rPr>
                <w:color w:val="231F20"/>
                <w:spacing w:val="2"/>
                <w:w w:val="120"/>
                <w:sz w:val="18"/>
              </w:rPr>
              <w:t xml:space="preserve"> </w:t>
            </w:r>
            <w:r>
              <w:rPr>
                <w:color w:val="231F20"/>
                <w:w w:val="120"/>
                <w:sz w:val="18"/>
              </w:rPr>
              <w:t>на</w:t>
            </w:r>
            <w:r>
              <w:rPr>
                <w:color w:val="231F20"/>
                <w:spacing w:val="2"/>
                <w:w w:val="120"/>
                <w:sz w:val="18"/>
              </w:rPr>
              <w:t xml:space="preserve"> </w:t>
            </w:r>
            <w:r>
              <w:rPr>
                <w:color w:val="231F20"/>
                <w:w w:val="120"/>
                <w:sz w:val="18"/>
              </w:rPr>
              <w:t>чёрных</w:t>
            </w:r>
            <w:r>
              <w:rPr>
                <w:color w:val="231F20"/>
                <w:spacing w:val="2"/>
                <w:w w:val="120"/>
                <w:sz w:val="18"/>
              </w:rPr>
              <w:t xml:space="preserve"> </w:t>
            </w:r>
            <w:r>
              <w:rPr>
                <w:color w:val="231F20"/>
                <w:w w:val="120"/>
                <w:sz w:val="18"/>
              </w:rPr>
              <w:t>клавишах</w:t>
            </w:r>
            <w:r>
              <w:rPr>
                <w:color w:val="231F20"/>
                <w:spacing w:val="3"/>
                <w:w w:val="120"/>
                <w:sz w:val="18"/>
              </w:rPr>
              <w:t xml:space="preserve"> </w:t>
            </w:r>
            <w:r>
              <w:rPr>
                <w:color w:val="231F20"/>
                <w:w w:val="120"/>
                <w:sz w:val="18"/>
              </w:rPr>
              <w:t>фортепиано.</w:t>
            </w:r>
          </w:p>
          <w:p w:rsidR="00F4237C" w:rsidRDefault="00846A94">
            <w:pPr>
              <w:pStyle w:val="TableParagraph"/>
              <w:spacing w:line="203" w:lineRule="exact"/>
              <w:ind w:left="112"/>
              <w:jc w:val="both"/>
              <w:rPr>
                <w:sz w:val="18"/>
              </w:rPr>
            </w:pPr>
            <w:r>
              <w:rPr>
                <w:i/>
                <w:color w:val="231F20"/>
                <w:w w:val="125"/>
                <w:sz w:val="18"/>
              </w:rPr>
              <w:t>На</w:t>
            </w:r>
            <w:r>
              <w:rPr>
                <w:i/>
                <w:color w:val="231F20"/>
                <w:spacing w:val="-9"/>
                <w:w w:val="125"/>
                <w:sz w:val="18"/>
              </w:rPr>
              <w:t xml:space="preserve"> </w:t>
            </w:r>
            <w:r>
              <w:rPr>
                <w:i/>
                <w:color w:val="231F20"/>
                <w:w w:val="125"/>
                <w:sz w:val="18"/>
              </w:rPr>
              <w:t>выбор</w:t>
            </w:r>
            <w:r>
              <w:rPr>
                <w:i/>
                <w:color w:val="231F20"/>
                <w:spacing w:val="-8"/>
                <w:w w:val="125"/>
                <w:sz w:val="18"/>
              </w:rPr>
              <w:t xml:space="preserve"> </w:t>
            </w:r>
            <w:r>
              <w:rPr>
                <w:i/>
                <w:color w:val="231F20"/>
                <w:w w:val="125"/>
                <w:sz w:val="18"/>
              </w:rPr>
              <w:t>или</w:t>
            </w:r>
            <w:r>
              <w:rPr>
                <w:i/>
                <w:color w:val="231F20"/>
                <w:spacing w:val="-8"/>
                <w:w w:val="125"/>
                <w:sz w:val="18"/>
              </w:rPr>
              <w:t xml:space="preserve"> </w:t>
            </w:r>
            <w:r>
              <w:rPr>
                <w:i/>
                <w:color w:val="231F20"/>
                <w:w w:val="125"/>
                <w:sz w:val="18"/>
              </w:rPr>
              <w:t>факультативно</w:t>
            </w:r>
            <w:r>
              <w:rPr>
                <w:color w:val="231F20"/>
                <w:w w:val="125"/>
                <w:sz w:val="18"/>
              </w:rPr>
              <w:t>:</w:t>
            </w:r>
          </w:p>
          <w:p w:rsidR="00F4237C" w:rsidRDefault="00846A94">
            <w:pPr>
              <w:pStyle w:val="TableParagraph"/>
              <w:spacing w:before="1" w:line="235" w:lineRule="auto"/>
              <w:ind w:left="112" w:right="288"/>
              <w:jc w:val="both"/>
              <w:rPr>
                <w:sz w:val="18"/>
              </w:rPr>
            </w:pPr>
            <w:r>
              <w:rPr>
                <w:color w:val="231F20"/>
                <w:w w:val="115"/>
                <w:sz w:val="18"/>
              </w:rPr>
              <w:t>Импровизация в пентатонном ладу на других музыкаль-</w:t>
            </w:r>
            <w:r>
              <w:rPr>
                <w:color w:val="231F20"/>
                <w:spacing w:val="1"/>
                <w:w w:val="115"/>
                <w:sz w:val="18"/>
              </w:rPr>
              <w:t xml:space="preserve"> </w:t>
            </w:r>
            <w:r>
              <w:rPr>
                <w:color w:val="231F20"/>
                <w:w w:val="115"/>
                <w:sz w:val="18"/>
              </w:rPr>
              <w:t>ных инструментах (свирель, блокфлейта, штабшпили со</w:t>
            </w:r>
            <w:r>
              <w:rPr>
                <w:color w:val="231F20"/>
                <w:spacing w:val="1"/>
                <w:w w:val="115"/>
                <w:sz w:val="18"/>
              </w:rPr>
              <w:t xml:space="preserve"> </w:t>
            </w:r>
            <w:r>
              <w:rPr>
                <w:color w:val="231F20"/>
                <w:w w:val="115"/>
                <w:sz w:val="18"/>
              </w:rPr>
              <w:t>съёмными</w:t>
            </w:r>
            <w:r>
              <w:rPr>
                <w:color w:val="231F20"/>
                <w:spacing w:val="13"/>
                <w:w w:val="115"/>
                <w:sz w:val="18"/>
              </w:rPr>
              <w:t xml:space="preserve"> </w:t>
            </w:r>
            <w:r>
              <w:rPr>
                <w:color w:val="231F20"/>
                <w:w w:val="115"/>
                <w:sz w:val="18"/>
              </w:rPr>
              <w:t>пластинами)</w:t>
            </w:r>
          </w:p>
        </w:tc>
      </w:tr>
      <w:tr w:rsidR="00F4237C">
        <w:trPr>
          <w:trHeight w:val="2384"/>
        </w:trPr>
        <w:tc>
          <w:tcPr>
            <w:tcW w:w="1191" w:type="dxa"/>
            <w:tcBorders>
              <w:left w:val="single" w:sz="6" w:space="0" w:color="231F20"/>
              <w:right w:val="single" w:sz="6" w:space="0" w:color="231F20"/>
            </w:tcBorders>
          </w:tcPr>
          <w:p w:rsidR="00F4237C" w:rsidRDefault="00846A94">
            <w:pPr>
              <w:pStyle w:val="TableParagraph"/>
              <w:spacing w:before="62" w:line="205" w:lineRule="exact"/>
              <w:ind w:left="110"/>
              <w:rPr>
                <w:sz w:val="18"/>
              </w:rPr>
            </w:pPr>
            <w:r>
              <w:rPr>
                <w:color w:val="231F20"/>
                <w:w w:val="105"/>
                <w:sz w:val="18"/>
              </w:rPr>
              <w:t>О)</w:t>
            </w:r>
          </w:p>
          <w:p w:rsidR="00F4237C" w:rsidRDefault="00846A94">
            <w:pPr>
              <w:pStyle w:val="TableParagraph"/>
              <w:spacing w:before="2" w:line="235" w:lineRule="auto"/>
              <w:ind w:left="110" w:right="296"/>
              <w:rPr>
                <w:sz w:val="18"/>
              </w:rPr>
            </w:pPr>
            <w:r>
              <w:rPr>
                <w:color w:val="231F20"/>
                <w:spacing w:val="-1"/>
                <w:w w:val="120"/>
                <w:sz w:val="18"/>
              </w:rPr>
              <w:t>1—2 уч.</w:t>
            </w:r>
            <w:r>
              <w:rPr>
                <w:color w:val="231F20"/>
                <w:spacing w:val="-51"/>
                <w:w w:val="120"/>
                <w:sz w:val="18"/>
              </w:rPr>
              <w:t xml:space="preserve"> </w:t>
            </w:r>
            <w:r>
              <w:rPr>
                <w:color w:val="231F20"/>
                <w:w w:val="120"/>
                <w:sz w:val="18"/>
              </w:rPr>
              <w:t>часа</w:t>
            </w:r>
          </w:p>
        </w:tc>
        <w:tc>
          <w:tcPr>
            <w:tcW w:w="1134" w:type="dxa"/>
            <w:tcBorders>
              <w:left w:val="single" w:sz="6" w:space="0" w:color="231F20"/>
            </w:tcBorders>
          </w:tcPr>
          <w:p w:rsidR="00F4237C" w:rsidRDefault="00846A94">
            <w:pPr>
              <w:pStyle w:val="TableParagraph"/>
              <w:spacing w:before="62" w:line="205" w:lineRule="exact"/>
              <w:ind w:left="110"/>
              <w:rPr>
                <w:sz w:val="18"/>
              </w:rPr>
            </w:pPr>
            <w:r>
              <w:rPr>
                <w:color w:val="231F20"/>
                <w:w w:val="115"/>
                <w:sz w:val="18"/>
              </w:rPr>
              <w:t>Ноты</w:t>
            </w:r>
          </w:p>
          <w:p w:rsidR="00F4237C" w:rsidRDefault="00846A94">
            <w:pPr>
              <w:pStyle w:val="TableParagraph"/>
              <w:spacing w:before="2" w:line="235" w:lineRule="auto"/>
              <w:ind w:left="110" w:right="177"/>
              <w:rPr>
                <w:sz w:val="18"/>
              </w:rPr>
            </w:pPr>
            <w:r>
              <w:rPr>
                <w:color w:val="231F20"/>
                <w:w w:val="120"/>
                <w:sz w:val="18"/>
              </w:rPr>
              <w:t>в разных</w:t>
            </w:r>
            <w:r>
              <w:rPr>
                <w:color w:val="231F20"/>
                <w:spacing w:val="-51"/>
                <w:w w:val="120"/>
                <w:sz w:val="18"/>
              </w:rPr>
              <w:t xml:space="preserve"> </w:t>
            </w:r>
            <w:r>
              <w:rPr>
                <w:color w:val="231F20"/>
                <w:w w:val="120"/>
                <w:sz w:val="18"/>
              </w:rPr>
              <w:t>октавах</w:t>
            </w:r>
          </w:p>
        </w:tc>
        <w:tc>
          <w:tcPr>
            <w:tcW w:w="2211" w:type="dxa"/>
          </w:tcPr>
          <w:p w:rsidR="00F4237C" w:rsidRDefault="00846A94">
            <w:pPr>
              <w:pStyle w:val="TableParagraph"/>
              <w:spacing w:before="66" w:line="235" w:lineRule="auto"/>
              <w:ind w:left="112" w:right="118"/>
              <w:rPr>
                <w:sz w:val="18"/>
              </w:rPr>
            </w:pPr>
            <w:r>
              <w:rPr>
                <w:color w:val="231F20"/>
                <w:w w:val="120"/>
                <w:sz w:val="18"/>
              </w:rPr>
              <w:t>Ноты</w:t>
            </w:r>
            <w:r>
              <w:rPr>
                <w:color w:val="231F20"/>
                <w:spacing w:val="-11"/>
                <w:w w:val="120"/>
                <w:sz w:val="18"/>
              </w:rPr>
              <w:t xml:space="preserve"> </w:t>
            </w:r>
            <w:r>
              <w:rPr>
                <w:color w:val="231F20"/>
                <w:w w:val="120"/>
                <w:sz w:val="18"/>
              </w:rPr>
              <w:t>второй</w:t>
            </w:r>
            <w:r>
              <w:rPr>
                <w:color w:val="231F20"/>
                <w:spacing w:val="-10"/>
                <w:w w:val="120"/>
                <w:sz w:val="18"/>
              </w:rPr>
              <w:t xml:space="preserve"> </w:t>
            </w:r>
            <w:r>
              <w:rPr>
                <w:color w:val="231F20"/>
                <w:w w:val="120"/>
                <w:sz w:val="18"/>
              </w:rPr>
              <w:t>и</w:t>
            </w:r>
            <w:r>
              <w:rPr>
                <w:color w:val="231F20"/>
                <w:spacing w:val="-10"/>
                <w:w w:val="120"/>
                <w:sz w:val="18"/>
              </w:rPr>
              <w:t xml:space="preserve"> </w:t>
            </w:r>
            <w:r>
              <w:rPr>
                <w:color w:val="231F20"/>
                <w:w w:val="120"/>
                <w:sz w:val="18"/>
              </w:rPr>
              <w:t>малой</w:t>
            </w:r>
            <w:r>
              <w:rPr>
                <w:color w:val="231F20"/>
                <w:spacing w:val="-51"/>
                <w:w w:val="120"/>
                <w:sz w:val="18"/>
              </w:rPr>
              <w:t xml:space="preserve"> </w:t>
            </w:r>
            <w:r>
              <w:rPr>
                <w:color w:val="231F20"/>
                <w:w w:val="120"/>
                <w:sz w:val="18"/>
              </w:rPr>
              <w:t>октавы.</w:t>
            </w:r>
            <w:r>
              <w:rPr>
                <w:color w:val="231F20"/>
                <w:spacing w:val="8"/>
                <w:w w:val="120"/>
                <w:sz w:val="18"/>
              </w:rPr>
              <w:t xml:space="preserve"> </w:t>
            </w:r>
            <w:r>
              <w:rPr>
                <w:color w:val="231F20"/>
                <w:w w:val="120"/>
                <w:sz w:val="18"/>
              </w:rPr>
              <w:t>Басовый</w:t>
            </w:r>
            <w:r>
              <w:rPr>
                <w:color w:val="231F20"/>
                <w:spacing w:val="1"/>
                <w:w w:val="120"/>
                <w:sz w:val="18"/>
              </w:rPr>
              <w:t xml:space="preserve"> </w:t>
            </w:r>
            <w:r>
              <w:rPr>
                <w:color w:val="231F20"/>
                <w:w w:val="120"/>
                <w:sz w:val="18"/>
              </w:rPr>
              <w:t>ключ</w:t>
            </w:r>
          </w:p>
        </w:tc>
        <w:tc>
          <w:tcPr>
            <w:tcW w:w="5602" w:type="dxa"/>
            <w:tcBorders>
              <w:bottom w:val="single" w:sz="6" w:space="0" w:color="231F20"/>
            </w:tcBorders>
          </w:tcPr>
          <w:p w:rsidR="00F4237C" w:rsidRDefault="00846A94">
            <w:pPr>
              <w:pStyle w:val="TableParagraph"/>
              <w:spacing w:before="66" w:line="235" w:lineRule="auto"/>
              <w:ind w:left="112" w:right="316"/>
              <w:jc w:val="both"/>
              <w:rPr>
                <w:sz w:val="18"/>
              </w:rPr>
            </w:pPr>
            <w:r>
              <w:rPr>
                <w:color w:val="231F20"/>
                <w:w w:val="115"/>
                <w:sz w:val="18"/>
              </w:rPr>
              <w:t>Знакомство с нотной записью во второй и малой октаве.</w:t>
            </w:r>
            <w:r>
              <w:rPr>
                <w:color w:val="231F20"/>
                <w:spacing w:val="1"/>
                <w:w w:val="115"/>
                <w:sz w:val="18"/>
              </w:rPr>
              <w:t xml:space="preserve"> </w:t>
            </w:r>
            <w:r>
              <w:rPr>
                <w:color w:val="231F20"/>
                <w:w w:val="115"/>
                <w:sz w:val="18"/>
              </w:rPr>
              <w:t>Прослеживание по нотам небольших мелодий в соответ-</w:t>
            </w:r>
            <w:r>
              <w:rPr>
                <w:color w:val="231F20"/>
                <w:spacing w:val="1"/>
                <w:w w:val="115"/>
                <w:sz w:val="18"/>
              </w:rPr>
              <w:t xml:space="preserve"> </w:t>
            </w:r>
            <w:r>
              <w:rPr>
                <w:color w:val="231F20"/>
                <w:w w:val="115"/>
                <w:sz w:val="18"/>
              </w:rPr>
              <w:t>ствующем</w:t>
            </w:r>
            <w:r>
              <w:rPr>
                <w:color w:val="231F20"/>
                <w:spacing w:val="12"/>
                <w:w w:val="115"/>
                <w:sz w:val="18"/>
              </w:rPr>
              <w:t xml:space="preserve"> </w:t>
            </w:r>
            <w:r>
              <w:rPr>
                <w:color w:val="231F20"/>
                <w:w w:val="115"/>
                <w:sz w:val="18"/>
              </w:rPr>
              <w:t>диапазоне.</w:t>
            </w:r>
          </w:p>
          <w:p w:rsidR="00F4237C" w:rsidRDefault="00846A94">
            <w:pPr>
              <w:pStyle w:val="TableParagraph"/>
              <w:spacing w:before="1" w:line="235" w:lineRule="auto"/>
              <w:ind w:left="112" w:right="177"/>
              <w:rPr>
                <w:sz w:val="18"/>
              </w:rPr>
            </w:pPr>
            <w:r>
              <w:rPr>
                <w:color w:val="231F20"/>
                <w:w w:val="120"/>
                <w:sz w:val="18"/>
              </w:rPr>
              <w:t>Сравнение</w:t>
            </w:r>
            <w:r>
              <w:rPr>
                <w:color w:val="231F20"/>
                <w:spacing w:val="-5"/>
                <w:w w:val="120"/>
                <w:sz w:val="18"/>
              </w:rPr>
              <w:t xml:space="preserve"> </w:t>
            </w:r>
            <w:r>
              <w:rPr>
                <w:color w:val="231F20"/>
                <w:w w:val="120"/>
                <w:sz w:val="18"/>
              </w:rPr>
              <w:t>одной</w:t>
            </w:r>
            <w:r>
              <w:rPr>
                <w:color w:val="231F20"/>
                <w:spacing w:val="-4"/>
                <w:w w:val="120"/>
                <w:sz w:val="18"/>
              </w:rPr>
              <w:t xml:space="preserve"> </w:t>
            </w:r>
            <w:r>
              <w:rPr>
                <w:color w:val="231F20"/>
                <w:w w:val="120"/>
                <w:sz w:val="18"/>
              </w:rPr>
              <w:t>и</w:t>
            </w:r>
            <w:r>
              <w:rPr>
                <w:color w:val="231F20"/>
                <w:spacing w:val="-5"/>
                <w:w w:val="120"/>
                <w:sz w:val="18"/>
              </w:rPr>
              <w:t xml:space="preserve"> </w:t>
            </w:r>
            <w:r>
              <w:rPr>
                <w:color w:val="231F20"/>
                <w:w w:val="120"/>
                <w:sz w:val="18"/>
              </w:rPr>
              <w:t>той</w:t>
            </w:r>
            <w:r>
              <w:rPr>
                <w:color w:val="231F20"/>
                <w:spacing w:val="-4"/>
                <w:w w:val="120"/>
                <w:sz w:val="18"/>
              </w:rPr>
              <w:t xml:space="preserve"> </w:t>
            </w:r>
            <w:r>
              <w:rPr>
                <w:color w:val="231F20"/>
                <w:w w:val="120"/>
                <w:sz w:val="18"/>
              </w:rPr>
              <w:t>же</w:t>
            </w:r>
            <w:r>
              <w:rPr>
                <w:color w:val="231F20"/>
                <w:spacing w:val="-4"/>
                <w:w w:val="120"/>
                <w:sz w:val="18"/>
              </w:rPr>
              <w:t xml:space="preserve"> </w:t>
            </w:r>
            <w:r>
              <w:rPr>
                <w:color w:val="231F20"/>
                <w:w w:val="120"/>
                <w:sz w:val="18"/>
              </w:rPr>
              <w:t>мелодии,</w:t>
            </w:r>
            <w:r>
              <w:rPr>
                <w:color w:val="231F20"/>
                <w:spacing w:val="-5"/>
                <w:w w:val="120"/>
                <w:sz w:val="18"/>
              </w:rPr>
              <w:t xml:space="preserve"> </w:t>
            </w:r>
            <w:r>
              <w:rPr>
                <w:color w:val="231F20"/>
                <w:w w:val="120"/>
                <w:sz w:val="18"/>
              </w:rPr>
              <w:t>записанной</w:t>
            </w:r>
            <w:r>
              <w:rPr>
                <w:color w:val="231F20"/>
                <w:spacing w:val="-4"/>
                <w:w w:val="120"/>
                <w:sz w:val="18"/>
              </w:rPr>
              <w:t xml:space="preserve"> </w:t>
            </w:r>
            <w:r>
              <w:rPr>
                <w:color w:val="231F20"/>
                <w:w w:val="120"/>
                <w:sz w:val="18"/>
              </w:rPr>
              <w:t>в</w:t>
            </w:r>
            <w:r>
              <w:rPr>
                <w:color w:val="231F20"/>
                <w:spacing w:val="-5"/>
                <w:w w:val="120"/>
                <w:sz w:val="18"/>
              </w:rPr>
              <w:t xml:space="preserve"> </w:t>
            </w:r>
            <w:r>
              <w:rPr>
                <w:color w:val="231F20"/>
                <w:w w:val="120"/>
                <w:sz w:val="18"/>
              </w:rPr>
              <w:t>разных</w:t>
            </w:r>
            <w:r>
              <w:rPr>
                <w:color w:val="231F20"/>
                <w:spacing w:val="-51"/>
                <w:w w:val="120"/>
                <w:sz w:val="18"/>
              </w:rPr>
              <w:t xml:space="preserve"> </w:t>
            </w:r>
            <w:r>
              <w:rPr>
                <w:color w:val="231F20"/>
                <w:w w:val="120"/>
                <w:sz w:val="18"/>
              </w:rPr>
              <w:t>октавах.</w:t>
            </w:r>
          </w:p>
          <w:p w:rsidR="00F4237C" w:rsidRDefault="00846A94">
            <w:pPr>
              <w:pStyle w:val="TableParagraph"/>
              <w:spacing w:before="2" w:line="235" w:lineRule="auto"/>
              <w:ind w:left="112" w:right="384"/>
              <w:rPr>
                <w:sz w:val="18"/>
              </w:rPr>
            </w:pPr>
            <w:r>
              <w:rPr>
                <w:color w:val="231F20"/>
                <w:w w:val="120"/>
                <w:sz w:val="18"/>
              </w:rPr>
              <w:t>Определение на слух, в какой октаве звучит музыкаль-</w:t>
            </w:r>
            <w:r>
              <w:rPr>
                <w:color w:val="231F20"/>
                <w:spacing w:val="-51"/>
                <w:w w:val="120"/>
                <w:sz w:val="18"/>
              </w:rPr>
              <w:t xml:space="preserve"> </w:t>
            </w:r>
            <w:r>
              <w:rPr>
                <w:color w:val="231F20"/>
                <w:w w:val="120"/>
                <w:sz w:val="18"/>
              </w:rPr>
              <w:t>ный</w:t>
            </w:r>
            <w:r>
              <w:rPr>
                <w:color w:val="231F20"/>
                <w:spacing w:val="9"/>
                <w:w w:val="120"/>
                <w:sz w:val="18"/>
              </w:rPr>
              <w:t xml:space="preserve"> </w:t>
            </w:r>
            <w:r>
              <w:rPr>
                <w:color w:val="231F20"/>
                <w:w w:val="120"/>
                <w:sz w:val="18"/>
              </w:rPr>
              <w:t>фрагмент.</w:t>
            </w:r>
          </w:p>
          <w:p w:rsidR="00F4237C" w:rsidRDefault="00846A94">
            <w:pPr>
              <w:pStyle w:val="TableParagraph"/>
              <w:spacing w:line="203" w:lineRule="exact"/>
              <w:ind w:left="112"/>
              <w:rPr>
                <w:sz w:val="18"/>
              </w:rPr>
            </w:pPr>
            <w:r>
              <w:rPr>
                <w:i/>
                <w:color w:val="231F20"/>
                <w:w w:val="125"/>
                <w:sz w:val="18"/>
              </w:rPr>
              <w:t>На</w:t>
            </w:r>
            <w:r>
              <w:rPr>
                <w:i/>
                <w:color w:val="231F20"/>
                <w:spacing w:val="-9"/>
                <w:w w:val="125"/>
                <w:sz w:val="18"/>
              </w:rPr>
              <w:t xml:space="preserve"> </w:t>
            </w:r>
            <w:r>
              <w:rPr>
                <w:i/>
                <w:color w:val="231F20"/>
                <w:w w:val="125"/>
                <w:sz w:val="18"/>
              </w:rPr>
              <w:t>выбор</w:t>
            </w:r>
            <w:r>
              <w:rPr>
                <w:i/>
                <w:color w:val="231F20"/>
                <w:spacing w:val="-8"/>
                <w:w w:val="125"/>
                <w:sz w:val="18"/>
              </w:rPr>
              <w:t xml:space="preserve"> </w:t>
            </w:r>
            <w:r>
              <w:rPr>
                <w:i/>
                <w:color w:val="231F20"/>
                <w:w w:val="125"/>
                <w:sz w:val="18"/>
              </w:rPr>
              <w:t>или</w:t>
            </w:r>
            <w:r>
              <w:rPr>
                <w:i/>
                <w:color w:val="231F20"/>
                <w:spacing w:val="-8"/>
                <w:w w:val="125"/>
                <w:sz w:val="18"/>
              </w:rPr>
              <w:t xml:space="preserve"> </w:t>
            </w:r>
            <w:r>
              <w:rPr>
                <w:i/>
                <w:color w:val="231F20"/>
                <w:w w:val="125"/>
                <w:sz w:val="18"/>
              </w:rPr>
              <w:t>факультативно</w:t>
            </w:r>
            <w:r>
              <w:rPr>
                <w:color w:val="231F20"/>
                <w:w w:val="125"/>
                <w:sz w:val="18"/>
              </w:rPr>
              <w:t>:</w:t>
            </w:r>
          </w:p>
          <w:p w:rsidR="00F4237C" w:rsidRDefault="00846A94">
            <w:pPr>
              <w:pStyle w:val="TableParagraph"/>
              <w:spacing w:before="1" w:line="235" w:lineRule="auto"/>
              <w:ind w:left="112" w:right="356"/>
              <w:rPr>
                <w:sz w:val="18"/>
              </w:rPr>
            </w:pPr>
            <w:r>
              <w:rPr>
                <w:color w:val="231F20"/>
                <w:w w:val="120"/>
                <w:sz w:val="18"/>
              </w:rPr>
              <w:t>Исполнение</w:t>
            </w:r>
            <w:r>
              <w:rPr>
                <w:color w:val="231F20"/>
                <w:spacing w:val="-6"/>
                <w:w w:val="120"/>
                <w:sz w:val="18"/>
              </w:rPr>
              <w:t xml:space="preserve"> </w:t>
            </w:r>
            <w:r>
              <w:rPr>
                <w:color w:val="231F20"/>
                <w:w w:val="120"/>
                <w:sz w:val="18"/>
              </w:rPr>
              <w:t>на</w:t>
            </w:r>
            <w:r>
              <w:rPr>
                <w:color w:val="231F20"/>
                <w:spacing w:val="-5"/>
                <w:w w:val="120"/>
                <w:sz w:val="18"/>
              </w:rPr>
              <w:t xml:space="preserve"> </w:t>
            </w:r>
            <w:r>
              <w:rPr>
                <w:color w:val="231F20"/>
                <w:w w:val="120"/>
                <w:sz w:val="18"/>
              </w:rPr>
              <w:t>духовых,</w:t>
            </w:r>
            <w:r>
              <w:rPr>
                <w:color w:val="231F20"/>
                <w:spacing w:val="-5"/>
                <w:w w:val="120"/>
                <w:sz w:val="18"/>
              </w:rPr>
              <w:t xml:space="preserve"> </w:t>
            </w:r>
            <w:r>
              <w:rPr>
                <w:color w:val="231F20"/>
                <w:w w:val="120"/>
                <w:sz w:val="18"/>
              </w:rPr>
              <w:t>клавишных</w:t>
            </w:r>
            <w:r>
              <w:rPr>
                <w:color w:val="231F20"/>
                <w:spacing w:val="-6"/>
                <w:w w:val="120"/>
                <w:sz w:val="18"/>
              </w:rPr>
              <w:t xml:space="preserve"> </w:t>
            </w:r>
            <w:r>
              <w:rPr>
                <w:color w:val="231F20"/>
                <w:w w:val="120"/>
                <w:sz w:val="18"/>
              </w:rPr>
              <w:t>инструментах</w:t>
            </w:r>
            <w:r>
              <w:rPr>
                <w:color w:val="231F20"/>
                <w:spacing w:val="-5"/>
                <w:w w:val="120"/>
                <w:sz w:val="18"/>
              </w:rPr>
              <w:t xml:space="preserve"> </w:t>
            </w:r>
            <w:r>
              <w:rPr>
                <w:color w:val="231F20"/>
                <w:w w:val="120"/>
                <w:sz w:val="18"/>
              </w:rPr>
              <w:t>или</w:t>
            </w:r>
            <w:r>
              <w:rPr>
                <w:color w:val="231F20"/>
                <w:spacing w:val="-51"/>
                <w:w w:val="120"/>
                <w:sz w:val="18"/>
              </w:rPr>
              <w:t xml:space="preserve"> </w:t>
            </w:r>
            <w:r>
              <w:rPr>
                <w:color w:val="231F20"/>
                <w:w w:val="120"/>
                <w:sz w:val="18"/>
              </w:rPr>
              <w:t>виртуальной</w:t>
            </w:r>
            <w:r>
              <w:rPr>
                <w:color w:val="231F20"/>
                <w:spacing w:val="1"/>
                <w:w w:val="120"/>
                <w:sz w:val="18"/>
              </w:rPr>
              <w:t xml:space="preserve"> </w:t>
            </w:r>
            <w:r>
              <w:rPr>
                <w:color w:val="231F20"/>
                <w:w w:val="120"/>
                <w:sz w:val="18"/>
              </w:rPr>
              <w:t>клавиатуре</w:t>
            </w:r>
            <w:r>
              <w:rPr>
                <w:color w:val="231F20"/>
                <w:spacing w:val="2"/>
                <w:w w:val="120"/>
                <w:sz w:val="18"/>
              </w:rPr>
              <w:t xml:space="preserve"> </w:t>
            </w:r>
            <w:r>
              <w:rPr>
                <w:color w:val="231F20"/>
                <w:w w:val="120"/>
                <w:sz w:val="18"/>
              </w:rPr>
              <w:t>попевок,</w:t>
            </w:r>
            <w:r>
              <w:rPr>
                <w:color w:val="231F20"/>
                <w:spacing w:val="2"/>
                <w:w w:val="120"/>
                <w:sz w:val="18"/>
              </w:rPr>
              <w:t xml:space="preserve"> </w:t>
            </w:r>
            <w:r>
              <w:rPr>
                <w:color w:val="231F20"/>
                <w:w w:val="120"/>
                <w:sz w:val="18"/>
              </w:rPr>
              <w:t>кратких</w:t>
            </w:r>
            <w:r>
              <w:rPr>
                <w:color w:val="231F20"/>
                <w:spacing w:val="2"/>
                <w:w w:val="120"/>
                <w:sz w:val="18"/>
              </w:rPr>
              <w:t xml:space="preserve"> </w:t>
            </w:r>
            <w:r>
              <w:rPr>
                <w:color w:val="231F20"/>
                <w:w w:val="120"/>
                <w:sz w:val="18"/>
              </w:rPr>
              <w:t>мелодий</w:t>
            </w:r>
            <w:r>
              <w:rPr>
                <w:color w:val="231F20"/>
                <w:spacing w:val="2"/>
                <w:w w:val="120"/>
                <w:sz w:val="18"/>
              </w:rPr>
              <w:t xml:space="preserve"> </w:t>
            </w:r>
            <w:r>
              <w:rPr>
                <w:color w:val="231F20"/>
                <w:w w:val="120"/>
                <w:sz w:val="18"/>
              </w:rPr>
              <w:t>по</w:t>
            </w:r>
            <w:r>
              <w:rPr>
                <w:color w:val="231F20"/>
                <w:spacing w:val="1"/>
                <w:w w:val="120"/>
                <w:sz w:val="18"/>
              </w:rPr>
              <w:t xml:space="preserve"> </w:t>
            </w:r>
            <w:r>
              <w:rPr>
                <w:color w:val="231F20"/>
                <w:w w:val="120"/>
                <w:sz w:val="18"/>
              </w:rPr>
              <w:t>нотам</w:t>
            </w:r>
          </w:p>
        </w:tc>
      </w:tr>
      <w:tr w:rsidR="00F4237C">
        <w:trPr>
          <w:trHeight w:val="1161"/>
        </w:trPr>
        <w:tc>
          <w:tcPr>
            <w:tcW w:w="1191" w:type="dxa"/>
            <w:tcBorders>
              <w:left w:val="single" w:sz="6" w:space="0" w:color="231F20"/>
            </w:tcBorders>
          </w:tcPr>
          <w:p w:rsidR="00F4237C" w:rsidRDefault="00846A94">
            <w:pPr>
              <w:pStyle w:val="TableParagraph"/>
              <w:spacing w:before="60" w:line="205" w:lineRule="exact"/>
              <w:ind w:left="110"/>
              <w:rPr>
                <w:sz w:val="18"/>
              </w:rPr>
            </w:pPr>
            <w:r>
              <w:rPr>
                <w:color w:val="231F20"/>
                <w:w w:val="115"/>
                <w:sz w:val="18"/>
              </w:rPr>
              <w:t>П)</w:t>
            </w:r>
          </w:p>
          <w:p w:rsidR="00F4237C" w:rsidRDefault="00846A94">
            <w:pPr>
              <w:pStyle w:val="TableParagraph"/>
              <w:spacing w:line="203" w:lineRule="exact"/>
              <w:ind w:left="110"/>
              <w:rPr>
                <w:sz w:val="18"/>
              </w:rPr>
            </w:pPr>
            <w:r>
              <w:rPr>
                <w:color w:val="231F20"/>
                <w:w w:val="120"/>
                <w:sz w:val="18"/>
              </w:rPr>
              <w:t>0,5—1</w:t>
            </w:r>
            <w:r>
              <w:rPr>
                <w:color w:val="231F20"/>
                <w:spacing w:val="6"/>
                <w:w w:val="120"/>
                <w:sz w:val="18"/>
              </w:rPr>
              <w:t xml:space="preserve"> </w:t>
            </w:r>
            <w:r>
              <w:rPr>
                <w:color w:val="231F20"/>
                <w:w w:val="120"/>
                <w:sz w:val="18"/>
              </w:rPr>
              <w:t>уч.</w:t>
            </w:r>
          </w:p>
          <w:p w:rsidR="00F4237C" w:rsidRDefault="00846A94">
            <w:pPr>
              <w:pStyle w:val="TableParagraph"/>
              <w:spacing w:line="205" w:lineRule="exact"/>
              <w:ind w:left="110"/>
              <w:rPr>
                <w:sz w:val="18"/>
              </w:rPr>
            </w:pPr>
            <w:r>
              <w:rPr>
                <w:color w:val="231F20"/>
                <w:w w:val="115"/>
                <w:sz w:val="18"/>
              </w:rPr>
              <w:t>час</w:t>
            </w:r>
          </w:p>
        </w:tc>
        <w:tc>
          <w:tcPr>
            <w:tcW w:w="1134" w:type="dxa"/>
          </w:tcPr>
          <w:p w:rsidR="00F4237C" w:rsidRDefault="00846A94">
            <w:pPr>
              <w:pStyle w:val="TableParagraph"/>
              <w:spacing w:before="63" w:line="235" w:lineRule="auto"/>
              <w:ind w:left="112" w:right="158"/>
              <w:rPr>
                <w:sz w:val="18"/>
              </w:rPr>
            </w:pPr>
            <w:r>
              <w:rPr>
                <w:color w:val="231F20"/>
                <w:w w:val="115"/>
                <w:sz w:val="18"/>
              </w:rPr>
              <w:t>Дополни-</w:t>
            </w:r>
            <w:r>
              <w:rPr>
                <w:color w:val="231F20"/>
                <w:w w:val="108"/>
                <w:sz w:val="18"/>
              </w:rPr>
              <w:t xml:space="preserve"> </w:t>
            </w:r>
            <w:r>
              <w:rPr>
                <w:color w:val="231F20"/>
                <w:w w:val="115"/>
                <w:sz w:val="18"/>
              </w:rPr>
              <w:t>тельные</w:t>
            </w:r>
            <w:r>
              <w:rPr>
                <w:color w:val="231F20"/>
                <w:spacing w:val="1"/>
                <w:w w:val="115"/>
                <w:sz w:val="18"/>
              </w:rPr>
              <w:t xml:space="preserve"> </w:t>
            </w:r>
            <w:r>
              <w:rPr>
                <w:color w:val="231F20"/>
                <w:w w:val="115"/>
                <w:sz w:val="18"/>
              </w:rPr>
              <w:t>обозна-</w:t>
            </w:r>
            <w:r>
              <w:rPr>
                <w:color w:val="231F20"/>
                <w:spacing w:val="1"/>
                <w:w w:val="115"/>
                <w:sz w:val="18"/>
              </w:rPr>
              <w:t xml:space="preserve"> </w:t>
            </w:r>
            <w:r>
              <w:rPr>
                <w:color w:val="231F20"/>
                <w:w w:val="115"/>
                <w:sz w:val="18"/>
              </w:rPr>
              <w:t>чения</w:t>
            </w:r>
          </w:p>
          <w:p w:rsidR="00F4237C" w:rsidRDefault="00846A94">
            <w:pPr>
              <w:pStyle w:val="TableParagraph"/>
              <w:spacing w:line="206" w:lineRule="exact"/>
              <w:ind w:left="112"/>
              <w:rPr>
                <w:sz w:val="18"/>
              </w:rPr>
            </w:pPr>
            <w:r>
              <w:rPr>
                <w:color w:val="231F20"/>
                <w:w w:val="115"/>
                <w:sz w:val="18"/>
              </w:rPr>
              <w:t>в</w:t>
            </w:r>
            <w:r>
              <w:rPr>
                <w:color w:val="231F20"/>
                <w:spacing w:val="17"/>
                <w:w w:val="115"/>
                <w:sz w:val="18"/>
              </w:rPr>
              <w:t xml:space="preserve"> </w:t>
            </w:r>
            <w:r>
              <w:rPr>
                <w:color w:val="231F20"/>
                <w:w w:val="115"/>
                <w:sz w:val="18"/>
              </w:rPr>
              <w:t>нотах</w:t>
            </w:r>
          </w:p>
        </w:tc>
        <w:tc>
          <w:tcPr>
            <w:tcW w:w="2211" w:type="dxa"/>
          </w:tcPr>
          <w:p w:rsidR="00F4237C" w:rsidRDefault="00846A94">
            <w:pPr>
              <w:pStyle w:val="TableParagraph"/>
              <w:spacing w:before="63" w:line="235" w:lineRule="auto"/>
              <w:ind w:left="112" w:right="344"/>
              <w:rPr>
                <w:sz w:val="18"/>
              </w:rPr>
            </w:pPr>
            <w:r>
              <w:rPr>
                <w:color w:val="231F20"/>
                <w:w w:val="120"/>
                <w:sz w:val="18"/>
              </w:rPr>
              <w:t>Реприза,</w:t>
            </w:r>
            <w:r>
              <w:rPr>
                <w:color w:val="231F20"/>
                <w:spacing w:val="12"/>
                <w:w w:val="120"/>
                <w:sz w:val="18"/>
              </w:rPr>
              <w:t xml:space="preserve"> </w:t>
            </w:r>
            <w:r>
              <w:rPr>
                <w:color w:val="231F20"/>
                <w:w w:val="120"/>
                <w:sz w:val="18"/>
              </w:rPr>
              <w:t>фермата,</w:t>
            </w:r>
            <w:r>
              <w:rPr>
                <w:color w:val="231F20"/>
                <w:spacing w:val="1"/>
                <w:w w:val="120"/>
                <w:sz w:val="18"/>
              </w:rPr>
              <w:t xml:space="preserve"> </w:t>
            </w:r>
            <w:r>
              <w:rPr>
                <w:color w:val="231F20"/>
                <w:w w:val="120"/>
                <w:sz w:val="18"/>
              </w:rPr>
              <w:t>вольта, украшения</w:t>
            </w:r>
            <w:r>
              <w:rPr>
                <w:color w:val="231F20"/>
                <w:spacing w:val="-51"/>
                <w:w w:val="120"/>
                <w:sz w:val="18"/>
              </w:rPr>
              <w:t xml:space="preserve"> </w:t>
            </w:r>
            <w:r>
              <w:rPr>
                <w:color w:val="231F20"/>
                <w:w w:val="120"/>
                <w:sz w:val="18"/>
              </w:rPr>
              <w:t>(трели,</w:t>
            </w:r>
            <w:r>
              <w:rPr>
                <w:color w:val="231F20"/>
                <w:spacing w:val="-5"/>
                <w:w w:val="120"/>
                <w:sz w:val="18"/>
              </w:rPr>
              <w:t xml:space="preserve"> </w:t>
            </w:r>
            <w:r>
              <w:rPr>
                <w:color w:val="231F20"/>
                <w:w w:val="120"/>
                <w:sz w:val="18"/>
              </w:rPr>
              <w:t>форшлаги)</w:t>
            </w:r>
          </w:p>
        </w:tc>
        <w:tc>
          <w:tcPr>
            <w:tcW w:w="5602" w:type="dxa"/>
            <w:tcBorders>
              <w:top w:val="single" w:sz="6" w:space="0" w:color="231F20"/>
              <w:bottom w:val="single" w:sz="6" w:space="0" w:color="231F20"/>
            </w:tcBorders>
          </w:tcPr>
          <w:p w:rsidR="00F4237C" w:rsidRDefault="00846A94">
            <w:pPr>
              <w:pStyle w:val="TableParagraph"/>
              <w:spacing w:before="63" w:line="235" w:lineRule="auto"/>
              <w:ind w:left="112" w:right="420"/>
              <w:rPr>
                <w:sz w:val="18"/>
              </w:rPr>
            </w:pPr>
            <w:r>
              <w:rPr>
                <w:color w:val="231F20"/>
                <w:w w:val="115"/>
                <w:sz w:val="18"/>
              </w:rPr>
              <w:t>Знакомство</w:t>
            </w:r>
            <w:r>
              <w:rPr>
                <w:color w:val="231F20"/>
                <w:spacing w:val="1"/>
                <w:w w:val="115"/>
                <w:sz w:val="18"/>
              </w:rPr>
              <w:t xml:space="preserve"> </w:t>
            </w:r>
            <w:r>
              <w:rPr>
                <w:color w:val="231F20"/>
                <w:w w:val="115"/>
                <w:sz w:val="18"/>
              </w:rPr>
              <w:t>с</w:t>
            </w:r>
            <w:r>
              <w:rPr>
                <w:color w:val="231F20"/>
                <w:spacing w:val="1"/>
                <w:w w:val="115"/>
                <w:sz w:val="18"/>
              </w:rPr>
              <w:t xml:space="preserve"> </w:t>
            </w:r>
            <w:r>
              <w:rPr>
                <w:color w:val="231F20"/>
                <w:w w:val="115"/>
                <w:sz w:val="18"/>
              </w:rPr>
              <w:t>дополнительными</w:t>
            </w:r>
            <w:r>
              <w:rPr>
                <w:color w:val="231F20"/>
                <w:spacing w:val="1"/>
                <w:w w:val="115"/>
                <w:sz w:val="18"/>
              </w:rPr>
              <w:t xml:space="preserve"> </w:t>
            </w:r>
            <w:r>
              <w:rPr>
                <w:color w:val="231F20"/>
                <w:w w:val="115"/>
                <w:sz w:val="18"/>
              </w:rPr>
              <w:t>элементами</w:t>
            </w:r>
            <w:r>
              <w:rPr>
                <w:color w:val="231F20"/>
                <w:spacing w:val="1"/>
                <w:w w:val="115"/>
                <w:sz w:val="18"/>
              </w:rPr>
              <w:t xml:space="preserve"> </w:t>
            </w:r>
            <w:r>
              <w:rPr>
                <w:color w:val="231F20"/>
                <w:w w:val="115"/>
                <w:sz w:val="18"/>
              </w:rPr>
              <w:t>нотной</w:t>
            </w:r>
            <w:r>
              <w:rPr>
                <w:color w:val="231F20"/>
                <w:spacing w:val="1"/>
                <w:w w:val="115"/>
                <w:sz w:val="18"/>
              </w:rPr>
              <w:t xml:space="preserve"> </w:t>
            </w:r>
            <w:r>
              <w:rPr>
                <w:color w:val="231F20"/>
                <w:w w:val="115"/>
                <w:sz w:val="18"/>
              </w:rPr>
              <w:t>записи.</w:t>
            </w:r>
            <w:r>
              <w:rPr>
                <w:color w:val="231F20"/>
                <w:spacing w:val="27"/>
                <w:w w:val="115"/>
                <w:sz w:val="18"/>
              </w:rPr>
              <w:t xml:space="preserve"> </w:t>
            </w:r>
            <w:r>
              <w:rPr>
                <w:color w:val="231F20"/>
                <w:w w:val="115"/>
                <w:sz w:val="18"/>
              </w:rPr>
              <w:t>Исполнение</w:t>
            </w:r>
            <w:r>
              <w:rPr>
                <w:color w:val="231F20"/>
                <w:spacing w:val="27"/>
                <w:w w:val="115"/>
                <w:sz w:val="18"/>
              </w:rPr>
              <w:t xml:space="preserve"> </w:t>
            </w:r>
            <w:r>
              <w:rPr>
                <w:color w:val="231F20"/>
                <w:w w:val="115"/>
                <w:sz w:val="18"/>
              </w:rPr>
              <w:t>песен,</w:t>
            </w:r>
            <w:r>
              <w:rPr>
                <w:color w:val="231F20"/>
                <w:spacing w:val="27"/>
                <w:w w:val="115"/>
                <w:sz w:val="18"/>
              </w:rPr>
              <w:t xml:space="preserve"> </w:t>
            </w:r>
            <w:r>
              <w:rPr>
                <w:color w:val="231F20"/>
                <w:w w:val="115"/>
                <w:sz w:val="18"/>
              </w:rPr>
              <w:t>попевок,</w:t>
            </w:r>
            <w:r>
              <w:rPr>
                <w:color w:val="231F20"/>
                <w:spacing w:val="28"/>
                <w:w w:val="115"/>
                <w:sz w:val="18"/>
              </w:rPr>
              <w:t xml:space="preserve"> </w:t>
            </w:r>
            <w:r>
              <w:rPr>
                <w:color w:val="231F20"/>
                <w:w w:val="115"/>
                <w:sz w:val="18"/>
              </w:rPr>
              <w:t>в</w:t>
            </w:r>
            <w:r>
              <w:rPr>
                <w:color w:val="231F20"/>
                <w:spacing w:val="27"/>
                <w:w w:val="115"/>
                <w:sz w:val="18"/>
              </w:rPr>
              <w:t xml:space="preserve"> </w:t>
            </w:r>
            <w:r>
              <w:rPr>
                <w:color w:val="231F20"/>
                <w:w w:val="115"/>
                <w:sz w:val="18"/>
              </w:rPr>
              <w:t>которых</w:t>
            </w:r>
            <w:r>
              <w:rPr>
                <w:color w:val="231F20"/>
                <w:spacing w:val="27"/>
                <w:w w:val="115"/>
                <w:sz w:val="18"/>
              </w:rPr>
              <w:t xml:space="preserve"> </w:t>
            </w:r>
            <w:r>
              <w:rPr>
                <w:color w:val="231F20"/>
                <w:w w:val="115"/>
                <w:sz w:val="18"/>
              </w:rPr>
              <w:t>присут-</w:t>
            </w:r>
            <w:r>
              <w:rPr>
                <w:color w:val="231F20"/>
                <w:spacing w:val="-49"/>
                <w:w w:val="115"/>
                <w:sz w:val="18"/>
              </w:rPr>
              <w:t xml:space="preserve"> </w:t>
            </w:r>
            <w:r>
              <w:rPr>
                <w:color w:val="231F20"/>
                <w:w w:val="115"/>
                <w:sz w:val="18"/>
              </w:rPr>
              <w:t>ствуют</w:t>
            </w:r>
            <w:r>
              <w:rPr>
                <w:color w:val="231F20"/>
                <w:spacing w:val="12"/>
                <w:w w:val="115"/>
                <w:sz w:val="18"/>
              </w:rPr>
              <w:t xml:space="preserve"> </w:t>
            </w:r>
            <w:r>
              <w:rPr>
                <w:color w:val="231F20"/>
                <w:w w:val="115"/>
                <w:sz w:val="18"/>
              </w:rPr>
              <w:t>данные</w:t>
            </w:r>
            <w:r>
              <w:rPr>
                <w:color w:val="231F20"/>
                <w:spacing w:val="13"/>
                <w:w w:val="115"/>
                <w:sz w:val="18"/>
              </w:rPr>
              <w:t xml:space="preserve"> </w:t>
            </w:r>
            <w:r>
              <w:rPr>
                <w:color w:val="231F20"/>
                <w:w w:val="115"/>
                <w:sz w:val="18"/>
              </w:rPr>
              <w:t>элементы</w:t>
            </w:r>
          </w:p>
        </w:tc>
      </w:tr>
      <w:tr w:rsidR="00F4237C">
        <w:trPr>
          <w:trHeight w:val="1161"/>
        </w:trPr>
        <w:tc>
          <w:tcPr>
            <w:tcW w:w="1191" w:type="dxa"/>
            <w:tcBorders>
              <w:left w:val="single" w:sz="6" w:space="0" w:color="231F20"/>
              <w:bottom w:val="single" w:sz="6" w:space="0" w:color="231F20"/>
            </w:tcBorders>
          </w:tcPr>
          <w:p w:rsidR="00F4237C" w:rsidRDefault="00846A94">
            <w:pPr>
              <w:pStyle w:val="TableParagraph"/>
              <w:spacing w:before="60" w:line="205" w:lineRule="exact"/>
              <w:ind w:left="110"/>
              <w:rPr>
                <w:sz w:val="18"/>
              </w:rPr>
            </w:pPr>
            <w:r>
              <w:rPr>
                <w:color w:val="231F20"/>
                <w:w w:val="120"/>
                <w:sz w:val="18"/>
              </w:rPr>
              <w:t>Р)</w:t>
            </w:r>
          </w:p>
          <w:p w:rsidR="00F4237C" w:rsidRDefault="00846A94">
            <w:pPr>
              <w:pStyle w:val="TableParagraph"/>
              <w:spacing w:before="2" w:line="235" w:lineRule="auto"/>
              <w:ind w:left="110" w:right="298"/>
              <w:rPr>
                <w:sz w:val="18"/>
              </w:rPr>
            </w:pPr>
            <w:r>
              <w:rPr>
                <w:color w:val="231F20"/>
                <w:spacing w:val="-1"/>
                <w:w w:val="120"/>
                <w:sz w:val="18"/>
              </w:rPr>
              <w:t>1—3 уч.</w:t>
            </w:r>
            <w:r>
              <w:rPr>
                <w:color w:val="231F20"/>
                <w:spacing w:val="-52"/>
                <w:w w:val="120"/>
                <w:sz w:val="18"/>
              </w:rPr>
              <w:t xml:space="preserve"> </w:t>
            </w:r>
            <w:r>
              <w:rPr>
                <w:color w:val="231F20"/>
                <w:w w:val="120"/>
                <w:sz w:val="18"/>
              </w:rPr>
              <w:t>часа</w:t>
            </w:r>
          </w:p>
        </w:tc>
        <w:tc>
          <w:tcPr>
            <w:tcW w:w="1134" w:type="dxa"/>
          </w:tcPr>
          <w:p w:rsidR="00F4237C" w:rsidRDefault="00846A94">
            <w:pPr>
              <w:pStyle w:val="TableParagraph"/>
              <w:spacing w:before="63" w:line="235" w:lineRule="auto"/>
              <w:ind w:left="112" w:right="134"/>
              <w:rPr>
                <w:sz w:val="18"/>
              </w:rPr>
            </w:pPr>
            <w:r>
              <w:rPr>
                <w:color w:val="231F20"/>
                <w:w w:val="120"/>
                <w:sz w:val="18"/>
              </w:rPr>
              <w:t>Ритми-</w:t>
            </w:r>
            <w:r>
              <w:rPr>
                <w:color w:val="231F20"/>
                <w:spacing w:val="1"/>
                <w:w w:val="120"/>
                <w:sz w:val="18"/>
              </w:rPr>
              <w:t xml:space="preserve"> </w:t>
            </w:r>
            <w:r>
              <w:rPr>
                <w:color w:val="231F20"/>
                <w:w w:val="120"/>
                <w:sz w:val="18"/>
              </w:rPr>
              <w:t>ческие</w:t>
            </w:r>
            <w:r>
              <w:rPr>
                <w:color w:val="231F20"/>
                <w:spacing w:val="1"/>
                <w:w w:val="120"/>
                <w:sz w:val="18"/>
              </w:rPr>
              <w:t xml:space="preserve"> </w:t>
            </w:r>
            <w:r>
              <w:rPr>
                <w:color w:val="231F20"/>
                <w:w w:val="120"/>
                <w:sz w:val="18"/>
              </w:rPr>
              <w:t>рисунки</w:t>
            </w:r>
            <w:r>
              <w:rPr>
                <w:color w:val="231F20"/>
                <w:spacing w:val="1"/>
                <w:w w:val="120"/>
                <w:sz w:val="18"/>
              </w:rPr>
              <w:t xml:space="preserve"> </w:t>
            </w:r>
            <w:r>
              <w:rPr>
                <w:color w:val="231F20"/>
                <w:spacing w:val="-1"/>
                <w:w w:val="120"/>
                <w:sz w:val="18"/>
              </w:rPr>
              <w:t>в размере</w:t>
            </w:r>
            <w:r>
              <w:rPr>
                <w:color w:val="231F20"/>
                <w:spacing w:val="-51"/>
                <w:w w:val="120"/>
                <w:sz w:val="18"/>
              </w:rPr>
              <w:t xml:space="preserve"> </w:t>
            </w:r>
            <w:r w:rsidR="00C804A6">
              <w:rPr>
                <w:color w:val="231F20"/>
                <w:w w:val="120"/>
                <w:sz w:val="18"/>
              </w:rPr>
              <w:t>-</w:t>
            </w:r>
            <w:r>
              <w:rPr>
                <w:color w:val="231F20"/>
                <w:w w:val="120"/>
                <w:sz w:val="18"/>
              </w:rPr>
              <w:t>/8</w:t>
            </w:r>
          </w:p>
        </w:tc>
        <w:tc>
          <w:tcPr>
            <w:tcW w:w="2211" w:type="dxa"/>
            <w:tcBorders>
              <w:bottom w:val="single" w:sz="6" w:space="0" w:color="231F20"/>
            </w:tcBorders>
          </w:tcPr>
          <w:p w:rsidR="00F4237C" w:rsidRDefault="00846A94">
            <w:pPr>
              <w:pStyle w:val="TableParagraph"/>
              <w:spacing w:before="63" w:line="235" w:lineRule="auto"/>
              <w:ind w:left="112" w:right="627"/>
              <w:rPr>
                <w:sz w:val="18"/>
              </w:rPr>
            </w:pPr>
            <w:r>
              <w:rPr>
                <w:color w:val="231F20"/>
                <w:w w:val="120"/>
                <w:sz w:val="18"/>
              </w:rPr>
              <w:t>Размер</w:t>
            </w:r>
            <w:r>
              <w:rPr>
                <w:color w:val="231F20"/>
                <w:spacing w:val="1"/>
                <w:w w:val="120"/>
                <w:sz w:val="18"/>
              </w:rPr>
              <w:t xml:space="preserve"> </w:t>
            </w:r>
            <w:r w:rsidR="00C804A6">
              <w:rPr>
                <w:color w:val="231F20"/>
                <w:w w:val="120"/>
                <w:sz w:val="18"/>
              </w:rPr>
              <w:t>-</w:t>
            </w:r>
            <w:r>
              <w:rPr>
                <w:color w:val="231F20"/>
                <w:w w:val="120"/>
                <w:sz w:val="18"/>
              </w:rPr>
              <w:t>/8.</w:t>
            </w:r>
            <w:r>
              <w:rPr>
                <w:color w:val="231F20"/>
                <w:spacing w:val="1"/>
                <w:w w:val="120"/>
                <w:sz w:val="18"/>
              </w:rPr>
              <w:t xml:space="preserve"> </w:t>
            </w:r>
            <w:r>
              <w:rPr>
                <w:color w:val="231F20"/>
                <w:w w:val="120"/>
                <w:sz w:val="18"/>
              </w:rPr>
              <w:t>Нота с</w:t>
            </w:r>
            <w:r>
              <w:rPr>
                <w:color w:val="231F20"/>
                <w:spacing w:val="1"/>
                <w:w w:val="120"/>
                <w:sz w:val="18"/>
              </w:rPr>
              <w:t xml:space="preserve"> </w:t>
            </w:r>
            <w:r>
              <w:rPr>
                <w:color w:val="231F20"/>
                <w:w w:val="120"/>
                <w:sz w:val="18"/>
              </w:rPr>
              <w:t>точкой.</w:t>
            </w:r>
            <w:r>
              <w:rPr>
                <w:color w:val="231F20"/>
                <w:spacing w:val="-51"/>
                <w:w w:val="120"/>
                <w:sz w:val="18"/>
              </w:rPr>
              <w:t xml:space="preserve"> </w:t>
            </w:r>
            <w:r>
              <w:rPr>
                <w:color w:val="231F20"/>
                <w:w w:val="115"/>
                <w:sz w:val="18"/>
              </w:rPr>
              <w:t>Шестнадцатые.</w:t>
            </w:r>
          </w:p>
          <w:p w:rsidR="00F4237C" w:rsidRDefault="00846A94">
            <w:pPr>
              <w:pStyle w:val="TableParagraph"/>
              <w:spacing w:line="205" w:lineRule="exact"/>
              <w:ind w:left="112"/>
              <w:rPr>
                <w:sz w:val="18"/>
              </w:rPr>
            </w:pPr>
            <w:r>
              <w:rPr>
                <w:color w:val="231F20"/>
                <w:w w:val="120"/>
                <w:sz w:val="18"/>
              </w:rPr>
              <w:t>Пунктирный</w:t>
            </w:r>
            <w:r>
              <w:rPr>
                <w:color w:val="231F20"/>
                <w:spacing w:val="3"/>
                <w:w w:val="120"/>
                <w:sz w:val="18"/>
              </w:rPr>
              <w:t xml:space="preserve"> </w:t>
            </w:r>
            <w:r>
              <w:rPr>
                <w:color w:val="231F20"/>
                <w:w w:val="120"/>
                <w:sz w:val="18"/>
              </w:rPr>
              <w:t>ритм</w:t>
            </w:r>
          </w:p>
        </w:tc>
        <w:tc>
          <w:tcPr>
            <w:tcW w:w="5602" w:type="dxa"/>
            <w:tcBorders>
              <w:top w:val="single" w:sz="6" w:space="0" w:color="231F20"/>
              <w:bottom w:val="single" w:sz="6" w:space="0" w:color="231F20"/>
            </w:tcBorders>
          </w:tcPr>
          <w:p w:rsidR="00F4237C" w:rsidRDefault="00846A94">
            <w:pPr>
              <w:pStyle w:val="TableParagraph"/>
              <w:spacing w:before="63" w:line="235" w:lineRule="auto"/>
              <w:ind w:left="112" w:right="377"/>
              <w:rPr>
                <w:sz w:val="18"/>
              </w:rPr>
            </w:pPr>
            <w:r>
              <w:rPr>
                <w:color w:val="231F20"/>
                <w:w w:val="120"/>
                <w:sz w:val="18"/>
              </w:rPr>
              <w:t>Определение</w:t>
            </w:r>
            <w:r>
              <w:rPr>
                <w:color w:val="231F20"/>
                <w:spacing w:val="-11"/>
                <w:w w:val="120"/>
                <w:sz w:val="18"/>
              </w:rPr>
              <w:t xml:space="preserve"> </w:t>
            </w:r>
            <w:r>
              <w:rPr>
                <w:color w:val="231F20"/>
                <w:w w:val="120"/>
                <w:sz w:val="18"/>
              </w:rPr>
              <w:t>на</w:t>
            </w:r>
            <w:r>
              <w:rPr>
                <w:color w:val="231F20"/>
                <w:spacing w:val="-11"/>
                <w:w w:val="120"/>
                <w:sz w:val="18"/>
              </w:rPr>
              <w:t xml:space="preserve"> </w:t>
            </w:r>
            <w:r>
              <w:rPr>
                <w:color w:val="231F20"/>
                <w:w w:val="120"/>
                <w:sz w:val="18"/>
              </w:rPr>
              <w:t>слух,</w:t>
            </w:r>
            <w:r>
              <w:rPr>
                <w:color w:val="231F20"/>
                <w:spacing w:val="-10"/>
                <w:w w:val="120"/>
                <w:sz w:val="18"/>
              </w:rPr>
              <w:t xml:space="preserve"> </w:t>
            </w:r>
            <w:r>
              <w:rPr>
                <w:color w:val="231F20"/>
                <w:w w:val="120"/>
                <w:sz w:val="18"/>
              </w:rPr>
              <w:t>прослеживание</w:t>
            </w:r>
            <w:r>
              <w:rPr>
                <w:color w:val="231F20"/>
                <w:spacing w:val="-11"/>
                <w:w w:val="120"/>
                <w:sz w:val="18"/>
              </w:rPr>
              <w:t xml:space="preserve"> </w:t>
            </w:r>
            <w:r>
              <w:rPr>
                <w:color w:val="231F20"/>
                <w:w w:val="120"/>
                <w:sz w:val="18"/>
              </w:rPr>
              <w:t>по</w:t>
            </w:r>
            <w:r>
              <w:rPr>
                <w:color w:val="231F20"/>
                <w:spacing w:val="-11"/>
                <w:w w:val="120"/>
                <w:sz w:val="18"/>
              </w:rPr>
              <w:t xml:space="preserve"> </w:t>
            </w:r>
            <w:r>
              <w:rPr>
                <w:color w:val="231F20"/>
                <w:w w:val="120"/>
                <w:sz w:val="18"/>
              </w:rPr>
              <w:t>нотной</w:t>
            </w:r>
            <w:r>
              <w:rPr>
                <w:color w:val="231F20"/>
                <w:spacing w:val="-10"/>
                <w:w w:val="120"/>
                <w:sz w:val="18"/>
              </w:rPr>
              <w:t xml:space="preserve"> </w:t>
            </w:r>
            <w:r>
              <w:rPr>
                <w:color w:val="231F20"/>
                <w:w w:val="120"/>
                <w:sz w:val="18"/>
              </w:rPr>
              <w:t>записи</w:t>
            </w:r>
            <w:r>
              <w:rPr>
                <w:color w:val="231F20"/>
                <w:spacing w:val="-51"/>
                <w:w w:val="120"/>
                <w:sz w:val="18"/>
              </w:rPr>
              <w:t xml:space="preserve"> </w:t>
            </w:r>
            <w:r>
              <w:rPr>
                <w:color w:val="231F20"/>
                <w:w w:val="120"/>
                <w:sz w:val="18"/>
              </w:rPr>
              <w:t>ритмических</w:t>
            </w:r>
            <w:r>
              <w:rPr>
                <w:color w:val="231F20"/>
                <w:spacing w:val="9"/>
                <w:w w:val="120"/>
                <w:sz w:val="18"/>
              </w:rPr>
              <w:t xml:space="preserve"> </w:t>
            </w:r>
            <w:r>
              <w:rPr>
                <w:color w:val="231F20"/>
                <w:w w:val="120"/>
                <w:sz w:val="18"/>
              </w:rPr>
              <w:t>рисунков</w:t>
            </w:r>
            <w:r>
              <w:rPr>
                <w:color w:val="231F20"/>
                <w:spacing w:val="10"/>
                <w:w w:val="120"/>
                <w:sz w:val="18"/>
              </w:rPr>
              <w:t xml:space="preserve"> </w:t>
            </w:r>
            <w:r>
              <w:rPr>
                <w:color w:val="231F20"/>
                <w:w w:val="120"/>
                <w:sz w:val="18"/>
              </w:rPr>
              <w:t>в</w:t>
            </w:r>
            <w:r>
              <w:rPr>
                <w:color w:val="231F20"/>
                <w:spacing w:val="10"/>
                <w:w w:val="120"/>
                <w:sz w:val="18"/>
              </w:rPr>
              <w:t xml:space="preserve"> </w:t>
            </w:r>
            <w:r>
              <w:rPr>
                <w:color w:val="231F20"/>
                <w:w w:val="120"/>
                <w:sz w:val="18"/>
              </w:rPr>
              <w:t>размере</w:t>
            </w:r>
            <w:r>
              <w:rPr>
                <w:color w:val="231F20"/>
                <w:spacing w:val="10"/>
                <w:w w:val="120"/>
                <w:sz w:val="18"/>
              </w:rPr>
              <w:t xml:space="preserve"> </w:t>
            </w:r>
            <w:r w:rsidR="00C804A6">
              <w:rPr>
                <w:color w:val="231F20"/>
                <w:w w:val="120"/>
                <w:sz w:val="18"/>
              </w:rPr>
              <w:t>-</w:t>
            </w:r>
            <w:r>
              <w:rPr>
                <w:color w:val="231F20"/>
                <w:w w:val="120"/>
                <w:sz w:val="18"/>
              </w:rPr>
              <w:t>/8.</w:t>
            </w:r>
          </w:p>
          <w:p w:rsidR="008D2F58" w:rsidRDefault="00846A94">
            <w:pPr>
              <w:pStyle w:val="TableParagraph"/>
              <w:spacing w:before="1" w:line="235" w:lineRule="auto"/>
              <w:ind w:left="112" w:right="205"/>
              <w:rPr>
                <w:sz w:val="18"/>
              </w:rPr>
            </w:pPr>
            <w:r>
              <w:rPr>
                <w:color w:val="231F20"/>
                <w:w w:val="115"/>
                <w:sz w:val="18"/>
              </w:rPr>
              <w:t>Исполнение,</w:t>
            </w:r>
            <w:r>
              <w:rPr>
                <w:color w:val="231F20"/>
                <w:spacing w:val="32"/>
                <w:w w:val="115"/>
                <w:sz w:val="18"/>
              </w:rPr>
              <w:t xml:space="preserve"> </w:t>
            </w:r>
            <w:r>
              <w:rPr>
                <w:color w:val="231F20"/>
                <w:w w:val="115"/>
                <w:sz w:val="18"/>
              </w:rPr>
              <w:t>импровизация</w:t>
            </w:r>
            <w:r>
              <w:rPr>
                <w:color w:val="231F20"/>
                <w:spacing w:val="33"/>
                <w:w w:val="115"/>
                <w:sz w:val="18"/>
              </w:rPr>
              <w:t xml:space="preserve"> </w:t>
            </w:r>
            <w:r>
              <w:rPr>
                <w:color w:val="231F20"/>
                <w:w w:val="115"/>
                <w:sz w:val="18"/>
              </w:rPr>
              <w:t>с</w:t>
            </w:r>
            <w:r>
              <w:rPr>
                <w:color w:val="231F20"/>
                <w:spacing w:val="33"/>
                <w:w w:val="115"/>
                <w:sz w:val="18"/>
              </w:rPr>
              <w:t xml:space="preserve"> </w:t>
            </w:r>
            <w:r>
              <w:rPr>
                <w:color w:val="231F20"/>
                <w:w w:val="115"/>
                <w:sz w:val="18"/>
              </w:rPr>
              <w:t>помощью</w:t>
            </w:r>
            <w:r>
              <w:rPr>
                <w:color w:val="231F20"/>
                <w:spacing w:val="33"/>
                <w:w w:val="115"/>
                <w:sz w:val="18"/>
              </w:rPr>
              <w:t xml:space="preserve"> </w:t>
            </w:r>
            <w:r>
              <w:rPr>
                <w:color w:val="231F20"/>
                <w:w w:val="115"/>
                <w:sz w:val="18"/>
              </w:rPr>
              <w:t>звучащих</w:t>
            </w:r>
            <w:r>
              <w:rPr>
                <w:color w:val="231F20"/>
                <w:spacing w:val="33"/>
                <w:w w:val="115"/>
                <w:sz w:val="18"/>
              </w:rPr>
              <w:t xml:space="preserve"> </w:t>
            </w:r>
            <w:r>
              <w:rPr>
                <w:color w:val="231F20"/>
                <w:w w:val="115"/>
                <w:sz w:val="18"/>
              </w:rPr>
              <w:t>жестов</w:t>
            </w:r>
            <w:r>
              <w:rPr>
                <w:color w:val="231F20"/>
                <w:spacing w:val="1"/>
                <w:w w:val="115"/>
                <w:sz w:val="18"/>
              </w:rPr>
              <w:t xml:space="preserve"> </w:t>
            </w:r>
            <w:r>
              <w:rPr>
                <w:color w:val="231F20"/>
                <w:w w:val="115"/>
                <w:sz w:val="18"/>
              </w:rPr>
              <w:t>(хлопки,</w:t>
            </w:r>
            <w:r>
              <w:rPr>
                <w:color w:val="231F20"/>
                <w:spacing w:val="1"/>
                <w:w w:val="115"/>
                <w:sz w:val="18"/>
              </w:rPr>
              <w:t xml:space="preserve"> </w:t>
            </w:r>
            <w:r>
              <w:rPr>
                <w:color w:val="231F20"/>
                <w:w w:val="115"/>
                <w:sz w:val="18"/>
              </w:rPr>
              <w:t>шлепки,</w:t>
            </w:r>
            <w:r>
              <w:rPr>
                <w:color w:val="231F20"/>
                <w:spacing w:val="1"/>
                <w:w w:val="115"/>
                <w:sz w:val="18"/>
              </w:rPr>
              <w:t xml:space="preserve"> </w:t>
            </w:r>
            <w:r>
              <w:rPr>
                <w:color w:val="231F20"/>
                <w:w w:val="115"/>
                <w:sz w:val="18"/>
              </w:rPr>
              <w:t>притопы)</w:t>
            </w:r>
            <w:r>
              <w:rPr>
                <w:color w:val="231F20"/>
                <w:spacing w:val="1"/>
                <w:w w:val="115"/>
                <w:sz w:val="18"/>
              </w:rPr>
              <w:t xml:space="preserve"> </w:t>
            </w:r>
            <w:r>
              <w:rPr>
                <w:color w:val="231F20"/>
                <w:w w:val="115"/>
                <w:sz w:val="18"/>
              </w:rPr>
              <w:t>и/или  ударных  инструмен-</w:t>
            </w:r>
            <w:r>
              <w:rPr>
                <w:color w:val="231F20"/>
                <w:spacing w:val="1"/>
                <w:w w:val="115"/>
                <w:sz w:val="18"/>
              </w:rPr>
              <w:t xml:space="preserve"> </w:t>
            </w:r>
            <w:r>
              <w:rPr>
                <w:color w:val="231F20"/>
                <w:w w:val="115"/>
                <w:sz w:val="18"/>
              </w:rPr>
              <w:t>тов.</w:t>
            </w:r>
            <w:r>
              <w:rPr>
                <w:color w:val="231F20"/>
                <w:spacing w:val="28"/>
                <w:w w:val="115"/>
                <w:sz w:val="18"/>
              </w:rPr>
              <w:t xml:space="preserve"> </w:t>
            </w:r>
            <w:r>
              <w:rPr>
                <w:color w:val="231F20"/>
                <w:w w:val="115"/>
                <w:sz w:val="18"/>
              </w:rPr>
              <w:t>Игра</w:t>
            </w:r>
            <w:r>
              <w:rPr>
                <w:color w:val="231F20"/>
                <w:spacing w:val="28"/>
                <w:w w:val="115"/>
                <w:sz w:val="18"/>
              </w:rPr>
              <w:t xml:space="preserve"> </w:t>
            </w:r>
            <w:r>
              <w:rPr>
                <w:color w:val="231F20"/>
                <w:w w:val="115"/>
                <w:sz w:val="18"/>
              </w:rPr>
              <w:t>«Ритмическое</w:t>
            </w:r>
            <w:r>
              <w:rPr>
                <w:color w:val="231F20"/>
                <w:spacing w:val="29"/>
                <w:w w:val="115"/>
                <w:sz w:val="18"/>
              </w:rPr>
              <w:t xml:space="preserve"> </w:t>
            </w:r>
            <w:r>
              <w:rPr>
                <w:color w:val="231F20"/>
                <w:w w:val="115"/>
                <w:sz w:val="18"/>
              </w:rPr>
              <w:t>эхо»,</w:t>
            </w:r>
            <w:r>
              <w:rPr>
                <w:color w:val="231F20"/>
                <w:spacing w:val="28"/>
                <w:w w:val="115"/>
                <w:sz w:val="18"/>
              </w:rPr>
              <w:t xml:space="preserve"> </w:t>
            </w:r>
            <w:r>
              <w:rPr>
                <w:color w:val="231F20"/>
                <w:w w:val="115"/>
                <w:sz w:val="18"/>
              </w:rPr>
              <w:t>прохлопывание</w:t>
            </w:r>
            <w:r>
              <w:rPr>
                <w:color w:val="231F20"/>
                <w:spacing w:val="29"/>
                <w:w w:val="115"/>
                <w:sz w:val="18"/>
              </w:rPr>
              <w:t xml:space="preserve"> </w:t>
            </w:r>
            <w:r>
              <w:rPr>
                <w:color w:val="231F20"/>
                <w:w w:val="115"/>
                <w:sz w:val="18"/>
              </w:rPr>
              <w:t>ритма</w:t>
            </w:r>
            <w:r>
              <w:rPr>
                <w:color w:val="231F20"/>
                <w:spacing w:val="28"/>
                <w:w w:val="115"/>
                <w:sz w:val="18"/>
              </w:rPr>
              <w:t xml:space="preserve"> </w:t>
            </w:r>
            <w:r>
              <w:rPr>
                <w:color w:val="231F20"/>
                <w:w w:val="115"/>
                <w:sz w:val="18"/>
              </w:rPr>
              <w:t>по</w:t>
            </w:r>
          </w:p>
          <w:p w:rsidR="008D2F58" w:rsidRPr="008D2F58" w:rsidRDefault="008D2F58" w:rsidP="008D2F58"/>
          <w:p w:rsidR="00F4237C" w:rsidRPr="008D2F58" w:rsidRDefault="00F4237C" w:rsidP="008D2F58"/>
        </w:tc>
      </w:tr>
    </w:tbl>
    <w:p w:rsidR="00F4237C" w:rsidRDefault="00F4237C">
      <w:pPr>
        <w:spacing w:line="235" w:lineRule="auto"/>
        <w:rPr>
          <w:sz w:val="18"/>
        </w:rPr>
        <w:sectPr w:rsidR="00F4237C">
          <w:footerReference w:type="default" r:id="rId34"/>
          <w:pgSz w:w="12020" w:h="7830" w:orient="landscape"/>
          <w:pgMar w:top="700" w:right="600" w:bottom="280" w:left="1020" w:header="0" w:footer="0" w:gutter="0"/>
          <w:cols w:space="720"/>
        </w:sectPr>
      </w:pPr>
    </w:p>
    <w:p w:rsidR="00F4237C" w:rsidRDefault="001C27CB">
      <w:pPr>
        <w:spacing w:before="68"/>
        <w:ind w:right="135"/>
        <w:jc w:val="right"/>
        <w:rPr>
          <w:i/>
          <w:sz w:val="18"/>
        </w:rPr>
      </w:pPr>
      <w:r>
        <w:lastRenderedPageBreak/>
        <w:pict>
          <v:shape id="_x0000_s1154" type="#_x0000_t202" style="position:absolute;left:0;text-align:left;margin-left:33.95pt;margin-top:237.3pt;width:12.5pt;height:118.05pt;z-index:15774208;mso-position-horizontal-relative:page;mso-position-vertical-relative:page" filled="f" stroked="f">
            <v:textbox style="layout-flow:vertical;mso-next-textbox:#_x0000_s1154" inset="0,0,0,0">
              <w:txbxContent>
                <w:p w:rsidR="001C27CB" w:rsidRDefault="001C27CB">
                  <w:pPr>
                    <w:spacing w:before="15"/>
                    <w:ind w:left="20"/>
                    <w:rPr>
                      <w:rFonts w:ascii="Trebuchet MS" w:hAnsi="Trebuchet MS"/>
                      <w:sz w:val="18"/>
                    </w:rPr>
                  </w:pPr>
                </w:p>
              </w:txbxContent>
            </v:textbox>
            <w10:wrap anchorx="page" anchory="page"/>
          </v:shape>
        </w:pict>
      </w:r>
      <w:r w:rsidR="00846A94">
        <w:rPr>
          <w:i/>
          <w:color w:val="231F20"/>
          <w:w w:val="115"/>
          <w:sz w:val="18"/>
        </w:rPr>
        <w:t>Продолжение табл.</w:t>
      </w:r>
    </w:p>
    <w:p w:rsidR="00F4237C" w:rsidRDefault="00F4237C">
      <w:pPr>
        <w:pStyle w:val="a3"/>
        <w:spacing w:before="6"/>
        <w:ind w:left="0" w:right="0" w:firstLine="0"/>
        <w:jc w:val="left"/>
        <w:rPr>
          <w:i/>
          <w:sz w:val="6"/>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F4237C">
        <w:trPr>
          <w:trHeight w:val="758"/>
        </w:trPr>
        <w:tc>
          <w:tcPr>
            <w:tcW w:w="1191" w:type="dxa"/>
          </w:tcPr>
          <w:p w:rsidR="00F4237C" w:rsidRDefault="00846A94">
            <w:pPr>
              <w:pStyle w:val="TableParagraph"/>
              <w:spacing w:before="69" w:line="235" w:lineRule="auto"/>
              <w:ind w:left="166" w:right="154"/>
              <w:jc w:val="center"/>
              <w:rPr>
                <w:rFonts w:ascii="Georgia" w:hAnsi="Georgia"/>
                <w:b/>
                <w:sz w:val="18"/>
              </w:rPr>
            </w:pPr>
            <w:r>
              <w:rPr>
                <w:rFonts w:ascii="Georgia" w:hAnsi="Georgia"/>
                <w:b/>
                <w:color w:val="231F20"/>
                <w:spacing w:val="-2"/>
                <w:w w:val="95"/>
                <w:sz w:val="18"/>
              </w:rPr>
              <w:t>№</w:t>
            </w:r>
            <w:r>
              <w:rPr>
                <w:rFonts w:ascii="Georgia" w:hAnsi="Georgia"/>
                <w:b/>
                <w:color w:val="231F20"/>
                <w:spacing w:val="3"/>
                <w:w w:val="95"/>
                <w:sz w:val="18"/>
              </w:rPr>
              <w:t xml:space="preserve"> </w:t>
            </w:r>
            <w:r>
              <w:rPr>
                <w:rFonts w:ascii="Georgia" w:hAnsi="Georgia"/>
                <w:b/>
                <w:color w:val="231F20"/>
                <w:spacing w:val="-2"/>
                <w:w w:val="95"/>
                <w:sz w:val="18"/>
              </w:rPr>
              <w:t>блока,</w:t>
            </w:r>
            <w:r>
              <w:rPr>
                <w:rFonts w:ascii="Georgia" w:hAnsi="Georgia"/>
                <w:b/>
                <w:color w:val="231F20"/>
                <w:spacing w:val="-41"/>
                <w:w w:val="95"/>
                <w:sz w:val="18"/>
              </w:rPr>
              <w:t xml:space="preserve"> </w:t>
            </w:r>
            <w:r>
              <w:rPr>
                <w:rFonts w:ascii="Georgia" w:hAnsi="Georgia"/>
                <w:b/>
                <w:color w:val="231F20"/>
                <w:sz w:val="18"/>
              </w:rPr>
              <w:t>кол-во</w:t>
            </w:r>
            <w:r>
              <w:rPr>
                <w:rFonts w:ascii="Georgia" w:hAnsi="Georgia"/>
                <w:b/>
                <w:color w:val="231F20"/>
                <w:spacing w:val="1"/>
                <w:sz w:val="18"/>
              </w:rPr>
              <w:t xml:space="preserve"> </w:t>
            </w:r>
            <w:r>
              <w:rPr>
                <w:rFonts w:ascii="Georgia" w:hAnsi="Georgia"/>
                <w:b/>
                <w:color w:val="231F20"/>
                <w:sz w:val="18"/>
              </w:rPr>
              <w:t>часов</w:t>
            </w:r>
          </w:p>
        </w:tc>
        <w:tc>
          <w:tcPr>
            <w:tcW w:w="1134" w:type="dxa"/>
          </w:tcPr>
          <w:p w:rsidR="00F4237C" w:rsidRDefault="00F4237C">
            <w:pPr>
              <w:pStyle w:val="TableParagraph"/>
              <w:spacing w:before="1"/>
              <w:rPr>
                <w:i/>
                <w:sz w:val="23"/>
              </w:rPr>
            </w:pPr>
          </w:p>
          <w:p w:rsidR="00F4237C" w:rsidRDefault="00846A94">
            <w:pPr>
              <w:pStyle w:val="TableParagraph"/>
              <w:ind w:left="345"/>
              <w:rPr>
                <w:rFonts w:ascii="Georgia" w:hAnsi="Georgia"/>
                <w:b/>
                <w:sz w:val="18"/>
              </w:rPr>
            </w:pPr>
            <w:r>
              <w:rPr>
                <w:rFonts w:ascii="Georgia" w:hAnsi="Georgia"/>
                <w:b/>
                <w:color w:val="231F20"/>
                <w:sz w:val="18"/>
              </w:rPr>
              <w:t>Тема</w:t>
            </w:r>
          </w:p>
        </w:tc>
        <w:tc>
          <w:tcPr>
            <w:tcW w:w="2211" w:type="dxa"/>
          </w:tcPr>
          <w:p w:rsidR="00F4237C" w:rsidRDefault="00F4237C">
            <w:pPr>
              <w:pStyle w:val="TableParagraph"/>
              <w:spacing w:before="1"/>
              <w:rPr>
                <w:i/>
                <w:sz w:val="23"/>
              </w:rPr>
            </w:pPr>
          </w:p>
          <w:p w:rsidR="00F4237C" w:rsidRDefault="00846A94">
            <w:pPr>
              <w:pStyle w:val="TableParagraph"/>
              <w:ind w:left="552"/>
              <w:rPr>
                <w:rFonts w:ascii="Georgia" w:hAnsi="Georgia"/>
                <w:b/>
                <w:sz w:val="18"/>
              </w:rPr>
            </w:pPr>
            <w:r>
              <w:rPr>
                <w:rFonts w:ascii="Georgia" w:hAnsi="Georgia"/>
                <w:b/>
                <w:color w:val="231F20"/>
                <w:sz w:val="18"/>
              </w:rPr>
              <w:t>Содержание</w:t>
            </w:r>
          </w:p>
        </w:tc>
        <w:tc>
          <w:tcPr>
            <w:tcW w:w="5602" w:type="dxa"/>
          </w:tcPr>
          <w:p w:rsidR="00F4237C" w:rsidRDefault="00F4237C">
            <w:pPr>
              <w:pStyle w:val="TableParagraph"/>
              <w:spacing w:before="1"/>
              <w:rPr>
                <w:i/>
                <w:sz w:val="23"/>
              </w:rPr>
            </w:pPr>
          </w:p>
          <w:p w:rsidR="00F4237C" w:rsidRDefault="00846A94">
            <w:pPr>
              <w:pStyle w:val="TableParagraph"/>
              <w:ind w:left="1256"/>
              <w:rPr>
                <w:rFonts w:ascii="Georgia" w:hAnsi="Georgia"/>
                <w:b/>
                <w:sz w:val="18"/>
              </w:rPr>
            </w:pPr>
            <w:r>
              <w:rPr>
                <w:rFonts w:ascii="Georgia" w:hAnsi="Georgia"/>
                <w:b/>
                <w:color w:val="231F20"/>
                <w:w w:val="90"/>
                <w:sz w:val="18"/>
              </w:rPr>
              <w:t>Виды</w:t>
            </w:r>
            <w:r>
              <w:rPr>
                <w:rFonts w:ascii="Georgia" w:hAnsi="Georgia"/>
                <w:b/>
                <w:color w:val="231F20"/>
                <w:spacing w:val="42"/>
                <w:sz w:val="18"/>
              </w:rPr>
              <w:t xml:space="preserve"> </w:t>
            </w:r>
            <w:r>
              <w:rPr>
                <w:rFonts w:ascii="Georgia" w:hAnsi="Georgia"/>
                <w:b/>
                <w:color w:val="231F20"/>
                <w:w w:val="90"/>
                <w:sz w:val="18"/>
              </w:rPr>
              <w:t>деятельности</w:t>
            </w:r>
            <w:r>
              <w:rPr>
                <w:rFonts w:ascii="Georgia" w:hAnsi="Georgia"/>
                <w:b/>
                <w:color w:val="231F20"/>
                <w:spacing w:val="42"/>
                <w:sz w:val="18"/>
              </w:rPr>
              <w:t xml:space="preserve"> </w:t>
            </w:r>
            <w:r>
              <w:rPr>
                <w:rFonts w:ascii="Georgia" w:hAnsi="Georgia"/>
                <w:b/>
                <w:color w:val="231F20"/>
                <w:w w:val="90"/>
                <w:sz w:val="18"/>
              </w:rPr>
              <w:t>обучающихся</w:t>
            </w:r>
          </w:p>
        </w:tc>
      </w:tr>
      <w:tr w:rsidR="00F4237C">
        <w:trPr>
          <w:trHeight w:val="2032"/>
        </w:trPr>
        <w:tc>
          <w:tcPr>
            <w:tcW w:w="1191" w:type="dxa"/>
            <w:tcBorders>
              <w:left w:val="single" w:sz="6" w:space="0" w:color="231F20"/>
            </w:tcBorders>
          </w:tcPr>
          <w:p w:rsidR="00F4237C" w:rsidRDefault="00F4237C">
            <w:pPr>
              <w:pStyle w:val="TableParagraph"/>
              <w:rPr>
                <w:sz w:val="18"/>
              </w:rPr>
            </w:pPr>
          </w:p>
        </w:tc>
        <w:tc>
          <w:tcPr>
            <w:tcW w:w="1134" w:type="dxa"/>
          </w:tcPr>
          <w:p w:rsidR="00F4237C" w:rsidRDefault="00F4237C">
            <w:pPr>
              <w:pStyle w:val="TableParagraph"/>
              <w:rPr>
                <w:sz w:val="18"/>
              </w:rPr>
            </w:pPr>
          </w:p>
        </w:tc>
        <w:tc>
          <w:tcPr>
            <w:tcW w:w="2211" w:type="dxa"/>
          </w:tcPr>
          <w:p w:rsidR="00F4237C" w:rsidRDefault="00F4237C">
            <w:pPr>
              <w:pStyle w:val="TableParagraph"/>
              <w:rPr>
                <w:sz w:val="18"/>
              </w:rPr>
            </w:pPr>
          </w:p>
        </w:tc>
        <w:tc>
          <w:tcPr>
            <w:tcW w:w="5602" w:type="dxa"/>
            <w:tcBorders>
              <w:bottom w:val="single" w:sz="6" w:space="0" w:color="231F20"/>
            </w:tcBorders>
          </w:tcPr>
          <w:p w:rsidR="00F4237C" w:rsidRDefault="00846A94">
            <w:pPr>
              <w:pStyle w:val="TableParagraph"/>
              <w:spacing w:before="62"/>
              <w:ind w:left="112" w:right="219"/>
              <w:rPr>
                <w:sz w:val="18"/>
              </w:rPr>
            </w:pPr>
            <w:r>
              <w:rPr>
                <w:color w:val="231F20"/>
                <w:w w:val="120"/>
                <w:sz w:val="18"/>
              </w:rPr>
              <w:t>ритмическим карточкам, проговаривание ритмослогами.</w:t>
            </w:r>
            <w:r>
              <w:rPr>
                <w:color w:val="231F20"/>
                <w:spacing w:val="-51"/>
                <w:w w:val="120"/>
                <w:sz w:val="18"/>
              </w:rPr>
              <w:t xml:space="preserve"> </w:t>
            </w:r>
            <w:r>
              <w:rPr>
                <w:color w:val="231F20"/>
                <w:w w:val="120"/>
                <w:sz w:val="18"/>
              </w:rPr>
              <w:t>Разучивание,</w:t>
            </w:r>
            <w:r>
              <w:rPr>
                <w:color w:val="231F20"/>
                <w:spacing w:val="5"/>
                <w:w w:val="120"/>
                <w:sz w:val="18"/>
              </w:rPr>
              <w:t xml:space="preserve"> </w:t>
            </w:r>
            <w:r>
              <w:rPr>
                <w:color w:val="231F20"/>
                <w:w w:val="120"/>
                <w:sz w:val="18"/>
              </w:rPr>
              <w:t>исполнение</w:t>
            </w:r>
            <w:r>
              <w:rPr>
                <w:color w:val="231F20"/>
                <w:spacing w:val="5"/>
                <w:w w:val="120"/>
                <w:sz w:val="18"/>
              </w:rPr>
              <w:t xml:space="preserve"> </w:t>
            </w:r>
            <w:r>
              <w:rPr>
                <w:color w:val="231F20"/>
                <w:w w:val="120"/>
                <w:sz w:val="18"/>
              </w:rPr>
              <w:t>на</w:t>
            </w:r>
            <w:r>
              <w:rPr>
                <w:color w:val="231F20"/>
                <w:spacing w:val="6"/>
                <w:w w:val="120"/>
                <w:sz w:val="18"/>
              </w:rPr>
              <w:t xml:space="preserve"> </w:t>
            </w:r>
            <w:r>
              <w:rPr>
                <w:color w:val="231F20"/>
                <w:w w:val="120"/>
                <w:sz w:val="18"/>
              </w:rPr>
              <w:t>ударных</w:t>
            </w:r>
            <w:r>
              <w:rPr>
                <w:color w:val="231F20"/>
                <w:spacing w:val="5"/>
                <w:w w:val="120"/>
                <w:sz w:val="18"/>
              </w:rPr>
              <w:t xml:space="preserve"> </w:t>
            </w:r>
            <w:r>
              <w:rPr>
                <w:color w:val="231F20"/>
                <w:w w:val="120"/>
                <w:sz w:val="18"/>
              </w:rPr>
              <w:t>инструментах</w:t>
            </w:r>
            <w:r>
              <w:rPr>
                <w:color w:val="231F20"/>
                <w:spacing w:val="1"/>
                <w:w w:val="120"/>
                <w:sz w:val="18"/>
              </w:rPr>
              <w:t xml:space="preserve"> </w:t>
            </w:r>
            <w:r>
              <w:rPr>
                <w:color w:val="231F20"/>
                <w:w w:val="120"/>
                <w:sz w:val="18"/>
              </w:rPr>
              <w:t>ритмической</w:t>
            </w:r>
            <w:r>
              <w:rPr>
                <w:color w:val="231F20"/>
                <w:spacing w:val="11"/>
                <w:w w:val="120"/>
                <w:sz w:val="18"/>
              </w:rPr>
              <w:t xml:space="preserve"> </w:t>
            </w:r>
            <w:r>
              <w:rPr>
                <w:color w:val="231F20"/>
                <w:w w:val="120"/>
                <w:sz w:val="18"/>
              </w:rPr>
              <w:t>партитуры.</w:t>
            </w:r>
          </w:p>
          <w:p w:rsidR="00F4237C" w:rsidRDefault="00846A94">
            <w:pPr>
              <w:pStyle w:val="TableParagraph"/>
              <w:ind w:left="112" w:right="330"/>
              <w:rPr>
                <w:sz w:val="18"/>
              </w:rPr>
            </w:pPr>
            <w:r>
              <w:rPr>
                <w:color w:val="231F20"/>
                <w:w w:val="115"/>
                <w:sz w:val="18"/>
              </w:rPr>
              <w:t>Слушание</w:t>
            </w:r>
            <w:r>
              <w:rPr>
                <w:color w:val="231F20"/>
                <w:spacing w:val="38"/>
                <w:w w:val="115"/>
                <w:sz w:val="18"/>
              </w:rPr>
              <w:t xml:space="preserve"> </w:t>
            </w:r>
            <w:r>
              <w:rPr>
                <w:color w:val="231F20"/>
                <w:w w:val="115"/>
                <w:sz w:val="18"/>
              </w:rPr>
              <w:t>музыкальных</w:t>
            </w:r>
            <w:r>
              <w:rPr>
                <w:color w:val="231F20"/>
                <w:spacing w:val="38"/>
                <w:w w:val="115"/>
                <w:sz w:val="18"/>
              </w:rPr>
              <w:t xml:space="preserve"> </w:t>
            </w:r>
            <w:r>
              <w:rPr>
                <w:color w:val="231F20"/>
                <w:w w:val="115"/>
                <w:sz w:val="18"/>
              </w:rPr>
              <w:t>произведений</w:t>
            </w:r>
            <w:r>
              <w:rPr>
                <w:color w:val="231F20"/>
                <w:spacing w:val="38"/>
                <w:w w:val="115"/>
                <w:sz w:val="18"/>
              </w:rPr>
              <w:t xml:space="preserve"> </w:t>
            </w:r>
            <w:r>
              <w:rPr>
                <w:color w:val="231F20"/>
                <w:w w:val="115"/>
                <w:sz w:val="18"/>
              </w:rPr>
              <w:t>с</w:t>
            </w:r>
            <w:r>
              <w:rPr>
                <w:color w:val="231F20"/>
                <w:spacing w:val="39"/>
                <w:w w:val="115"/>
                <w:sz w:val="18"/>
              </w:rPr>
              <w:t xml:space="preserve"> </w:t>
            </w:r>
            <w:r>
              <w:rPr>
                <w:color w:val="231F20"/>
                <w:w w:val="115"/>
                <w:sz w:val="18"/>
              </w:rPr>
              <w:t>ярко</w:t>
            </w:r>
            <w:r>
              <w:rPr>
                <w:color w:val="231F20"/>
                <w:spacing w:val="38"/>
                <w:w w:val="115"/>
                <w:sz w:val="18"/>
              </w:rPr>
              <w:t xml:space="preserve"> </w:t>
            </w:r>
            <w:r>
              <w:rPr>
                <w:color w:val="231F20"/>
                <w:w w:val="115"/>
                <w:sz w:val="18"/>
              </w:rPr>
              <w:t>выражен-</w:t>
            </w:r>
            <w:r>
              <w:rPr>
                <w:color w:val="231F20"/>
                <w:spacing w:val="-49"/>
                <w:w w:val="115"/>
                <w:sz w:val="18"/>
              </w:rPr>
              <w:t xml:space="preserve"> </w:t>
            </w:r>
            <w:r>
              <w:rPr>
                <w:color w:val="231F20"/>
                <w:w w:val="115"/>
                <w:sz w:val="18"/>
              </w:rPr>
              <w:t>ным</w:t>
            </w:r>
            <w:r>
              <w:rPr>
                <w:color w:val="231F20"/>
                <w:spacing w:val="1"/>
                <w:w w:val="115"/>
                <w:sz w:val="18"/>
              </w:rPr>
              <w:t xml:space="preserve"> </w:t>
            </w:r>
            <w:r>
              <w:rPr>
                <w:color w:val="231F20"/>
                <w:w w:val="115"/>
                <w:sz w:val="18"/>
              </w:rPr>
              <w:t>ритмическим</w:t>
            </w:r>
            <w:r>
              <w:rPr>
                <w:color w:val="231F20"/>
                <w:spacing w:val="1"/>
                <w:w w:val="115"/>
                <w:sz w:val="18"/>
              </w:rPr>
              <w:t xml:space="preserve"> </w:t>
            </w:r>
            <w:r>
              <w:rPr>
                <w:color w:val="231F20"/>
                <w:w w:val="115"/>
                <w:sz w:val="18"/>
              </w:rPr>
              <w:t>рисунком,</w:t>
            </w:r>
            <w:r>
              <w:rPr>
                <w:color w:val="231F20"/>
                <w:spacing w:val="1"/>
                <w:w w:val="115"/>
                <w:sz w:val="18"/>
              </w:rPr>
              <w:t xml:space="preserve"> </w:t>
            </w:r>
            <w:r>
              <w:rPr>
                <w:color w:val="231F20"/>
                <w:w w:val="115"/>
                <w:sz w:val="18"/>
              </w:rPr>
              <w:t>воспроизведение</w:t>
            </w:r>
            <w:r>
              <w:rPr>
                <w:color w:val="231F20"/>
                <w:spacing w:val="1"/>
                <w:w w:val="115"/>
                <w:sz w:val="18"/>
              </w:rPr>
              <w:t xml:space="preserve"> </w:t>
            </w:r>
            <w:r>
              <w:rPr>
                <w:color w:val="231F20"/>
                <w:w w:val="115"/>
                <w:sz w:val="18"/>
              </w:rPr>
              <w:t>данного</w:t>
            </w:r>
            <w:r>
              <w:rPr>
                <w:color w:val="231F20"/>
                <w:spacing w:val="1"/>
                <w:w w:val="115"/>
                <w:sz w:val="18"/>
              </w:rPr>
              <w:t xml:space="preserve"> </w:t>
            </w:r>
            <w:r>
              <w:rPr>
                <w:color w:val="231F20"/>
                <w:w w:val="115"/>
                <w:sz w:val="18"/>
              </w:rPr>
              <w:t>ритма</w:t>
            </w:r>
            <w:r>
              <w:rPr>
                <w:color w:val="231F20"/>
                <w:spacing w:val="14"/>
                <w:w w:val="115"/>
                <w:sz w:val="18"/>
              </w:rPr>
              <w:t xml:space="preserve"> </w:t>
            </w:r>
            <w:r>
              <w:rPr>
                <w:color w:val="231F20"/>
                <w:w w:val="115"/>
                <w:sz w:val="18"/>
              </w:rPr>
              <w:t>по</w:t>
            </w:r>
            <w:r>
              <w:rPr>
                <w:color w:val="231F20"/>
                <w:spacing w:val="14"/>
                <w:w w:val="115"/>
                <w:sz w:val="18"/>
              </w:rPr>
              <w:t xml:space="preserve"> </w:t>
            </w:r>
            <w:r>
              <w:rPr>
                <w:color w:val="231F20"/>
                <w:w w:val="115"/>
                <w:sz w:val="18"/>
              </w:rPr>
              <w:t>памяти</w:t>
            </w:r>
            <w:r>
              <w:rPr>
                <w:color w:val="231F20"/>
                <w:spacing w:val="15"/>
                <w:w w:val="115"/>
                <w:sz w:val="18"/>
              </w:rPr>
              <w:t xml:space="preserve"> </w:t>
            </w:r>
            <w:r>
              <w:rPr>
                <w:color w:val="231F20"/>
                <w:w w:val="115"/>
                <w:sz w:val="18"/>
              </w:rPr>
              <w:t>(хлопками).</w:t>
            </w:r>
          </w:p>
          <w:p w:rsidR="00F4237C" w:rsidRDefault="00846A94">
            <w:pPr>
              <w:pStyle w:val="TableParagraph"/>
              <w:spacing w:line="204" w:lineRule="exact"/>
              <w:ind w:left="112"/>
              <w:rPr>
                <w:sz w:val="18"/>
              </w:rPr>
            </w:pPr>
            <w:r>
              <w:rPr>
                <w:i/>
                <w:color w:val="231F20"/>
                <w:w w:val="125"/>
                <w:sz w:val="18"/>
              </w:rPr>
              <w:t>На</w:t>
            </w:r>
            <w:r>
              <w:rPr>
                <w:i/>
                <w:color w:val="231F20"/>
                <w:spacing w:val="-9"/>
                <w:w w:val="125"/>
                <w:sz w:val="18"/>
              </w:rPr>
              <w:t xml:space="preserve"> </w:t>
            </w:r>
            <w:r>
              <w:rPr>
                <w:i/>
                <w:color w:val="231F20"/>
                <w:w w:val="125"/>
                <w:sz w:val="18"/>
              </w:rPr>
              <w:t>выбор</w:t>
            </w:r>
            <w:r>
              <w:rPr>
                <w:i/>
                <w:color w:val="231F20"/>
                <w:spacing w:val="-8"/>
                <w:w w:val="125"/>
                <w:sz w:val="18"/>
              </w:rPr>
              <w:t xml:space="preserve"> </w:t>
            </w:r>
            <w:r>
              <w:rPr>
                <w:i/>
                <w:color w:val="231F20"/>
                <w:w w:val="125"/>
                <w:sz w:val="18"/>
              </w:rPr>
              <w:t>или</w:t>
            </w:r>
            <w:r>
              <w:rPr>
                <w:i/>
                <w:color w:val="231F20"/>
                <w:spacing w:val="-8"/>
                <w:w w:val="125"/>
                <w:sz w:val="18"/>
              </w:rPr>
              <w:t xml:space="preserve"> </w:t>
            </w:r>
            <w:r>
              <w:rPr>
                <w:i/>
                <w:color w:val="231F20"/>
                <w:w w:val="125"/>
                <w:sz w:val="18"/>
              </w:rPr>
              <w:t>факультативно</w:t>
            </w:r>
            <w:r>
              <w:rPr>
                <w:color w:val="231F20"/>
                <w:w w:val="125"/>
                <w:sz w:val="18"/>
              </w:rPr>
              <w:t>:</w:t>
            </w:r>
          </w:p>
          <w:p w:rsidR="00F4237C" w:rsidRDefault="00846A94">
            <w:pPr>
              <w:pStyle w:val="TableParagraph"/>
              <w:ind w:left="112" w:right="420"/>
              <w:rPr>
                <w:sz w:val="18"/>
              </w:rPr>
            </w:pPr>
            <w:r>
              <w:rPr>
                <w:color w:val="231F20"/>
                <w:w w:val="120"/>
                <w:sz w:val="18"/>
              </w:rPr>
              <w:t>Исполнение</w:t>
            </w:r>
            <w:r>
              <w:rPr>
                <w:color w:val="231F20"/>
                <w:spacing w:val="-8"/>
                <w:w w:val="120"/>
                <w:sz w:val="18"/>
              </w:rPr>
              <w:t xml:space="preserve"> </w:t>
            </w:r>
            <w:r>
              <w:rPr>
                <w:color w:val="231F20"/>
                <w:w w:val="120"/>
                <w:sz w:val="18"/>
              </w:rPr>
              <w:t>на</w:t>
            </w:r>
            <w:r>
              <w:rPr>
                <w:color w:val="231F20"/>
                <w:spacing w:val="-7"/>
                <w:w w:val="120"/>
                <w:sz w:val="18"/>
              </w:rPr>
              <w:t xml:space="preserve"> </w:t>
            </w:r>
            <w:r>
              <w:rPr>
                <w:color w:val="231F20"/>
                <w:w w:val="120"/>
                <w:sz w:val="18"/>
              </w:rPr>
              <w:t>клавишных</w:t>
            </w:r>
            <w:r>
              <w:rPr>
                <w:color w:val="231F20"/>
                <w:spacing w:val="-8"/>
                <w:w w:val="120"/>
                <w:sz w:val="18"/>
              </w:rPr>
              <w:t xml:space="preserve"> </w:t>
            </w:r>
            <w:r>
              <w:rPr>
                <w:color w:val="231F20"/>
                <w:w w:val="120"/>
                <w:sz w:val="18"/>
              </w:rPr>
              <w:t>или</w:t>
            </w:r>
            <w:r>
              <w:rPr>
                <w:color w:val="231F20"/>
                <w:spacing w:val="-7"/>
                <w:w w:val="120"/>
                <w:sz w:val="18"/>
              </w:rPr>
              <w:t xml:space="preserve"> </w:t>
            </w:r>
            <w:r>
              <w:rPr>
                <w:color w:val="231F20"/>
                <w:w w:val="120"/>
                <w:sz w:val="18"/>
              </w:rPr>
              <w:t>духовых</w:t>
            </w:r>
            <w:r>
              <w:rPr>
                <w:color w:val="231F20"/>
                <w:spacing w:val="-7"/>
                <w:w w:val="120"/>
                <w:sz w:val="18"/>
              </w:rPr>
              <w:t xml:space="preserve"> </w:t>
            </w:r>
            <w:r>
              <w:rPr>
                <w:color w:val="231F20"/>
                <w:w w:val="120"/>
                <w:sz w:val="18"/>
              </w:rPr>
              <w:t>инструментах</w:t>
            </w:r>
            <w:r>
              <w:rPr>
                <w:color w:val="231F20"/>
                <w:spacing w:val="-51"/>
                <w:w w:val="120"/>
                <w:sz w:val="18"/>
              </w:rPr>
              <w:t xml:space="preserve"> </w:t>
            </w:r>
            <w:r>
              <w:rPr>
                <w:color w:val="231F20"/>
                <w:w w:val="120"/>
                <w:sz w:val="18"/>
              </w:rPr>
              <w:t>попевок,</w:t>
            </w:r>
            <w:r>
              <w:rPr>
                <w:color w:val="231F20"/>
                <w:spacing w:val="4"/>
                <w:w w:val="120"/>
                <w:sz w:val="18"/>
              </w:rPr>
              <w:t xml:space="preserve"> </w:t>
            </w:r>
            <w:r>
              <w:rPr>
                <w:color w:val="231F20"/>
                <w:w w:val="120"/>
                <w:sz w:val="18"/>
              </w:rPr>
              <w:t>мелодий</w:t>
            </w:r>
            <w:r>
              <w:rPr>
                <w:color w:val="231F20"/>
                <w:spacing w:val="4"/>
                <w:w w:val="120"/>
                <w:sz w:val="18"/>
              </w:rPr>
              <w:t xml:space="preserve"> </w:t>
            </w:r>
            <w:r>
              <w:rPr>
                <w:color w:val="231F20"/>
                <w:w w:val="120"/>
                <w:sz w:val="18"/>
              </w:rPr>
              <w:t>и</w:t>
            </w:r>
            <w:r>
              <w:rPr>
                <w:color w:val="231F20"/>
                <w:spacing w:val="5"/>
                <w:w w:val="120"/>
                <w:sz w:val="18"/>
              </w:rPr>
              <w:t xml:space="preserve"> </w:t>
            </w:r>
            <w:r>
              <w:rPr>
                <w:color w:val="231F20"/>
                <w:w w:val="120"/>
                <w:sz w:val="18"/>
              </w:rPr>
              <w:t>аккомпанементов</w:t>
            </w:r>
            <w:r>
              <w:rPr>
                <w:color w:val="231F20"/>
                <w:spacing w:val="4"/>
                <w:w w:val="120"/>
                <w:sz w:val="18"/>
              </w:rPr>
              <w:t xml:space="preserve"> </w:t>
            </w:r>
            <w:r>
              <w:rPr>
                <w:color w:val="231F20"/>
                <w:w w:val="120"/>
                <w:sz w:val="18"/>
              </w:rPr>
              <w:t>в</w:t>
            </w:r>
            <w:r>
              <w:rPr>
                <w:color w:val="231F20"/>
                <w:spacing w:val="5"/>
                <w:w w:val="120"/>
                <w:sz w:val="18"/>
              </w:rPr>
              <w:t xml:space="preserve"> </w:t>
            </w:r>
            <w:r>
              <w:rPr>
                <w:color w:val="231F20"/>
                <w:w w:val="120"/>
                <w:sz w:val="18"/>
              </w:rPr>
              <w:t>размере</w:t>
            </w:r>
            <w:r>
              <w:rPr>
                <w:color w:val="231F20"/>
                <w:spacing w:val="4"/>
                <w:w w:val="120"/>
                <w:sz w:val="18"/>
              </w:rPr>
              <w:t xml:space="preserve"> </w:t>
            </w:r>
            <w:r w:rsidR="00C804A6">
              <w:rPr>
                <w:color w:val="231F20"/>
                <w:w w:val="120"/>
                <w:sz w:val="18"/>
              </w:rPr>
              <w:t>-</w:t>
            </w:r>
            <w:r>
              <w:rPr>
                <w:color w:val="231F20"/>
                <w:w w:val="120"/>
                <w:sz w:val="18"/>
              </w:rPr>
              <w:t>/8</w:t>
            </w:r>
          </w:p>
        </w:tc>
      </w:tr>
      <w:tr w:rsidR="00F4237C">
        <w:trPr>
          <w:trHeight w:val="1618"/>
        </w:trPr>
        <w:tc>
          <w:tcPr>
            <w:tcW w:w="1191" w:type="dxa"/>
            <w:tcBorders>
              <w:left w:val="single" w:sz="6" w:space="0" w:color="231F20"/>
            </w:tcBorders>
          </w:tcPr>
          <w:p w:rsidR="00F4237C" w:rsidRDefault="00846A94">
            <w:pPr>
              <w:pStyle w:val="TableParagraph"/>
              <w:spacing w:before="60" w:line="206" w:lineRule="exact"/>
              <w:ind w:left="110"/>
              <w:rPr>
                <w:sz w:val="18"/>
              </w:rPr>
            </w:pPr>
            <w:r>
              <w:rPr>
                <w:color w:val="231F20"/>
                <w:w w:val="105"/>
                <w:sz w:val="18"/>
              </w:rPr>
              <w:t>С)</w:t>
            </w:r>
          </w:p>
          <w:p w:rsidR="00F4237C" w:rsidRDefault="00846A94">
            <w:pPr>
              <w:pStyle w:val="TableParagraph"/>
              <w:ind w:left="110" w:right="298"/>
              <w:rPr>
                <w:sz w:val="18"/>
              </w:rPr>
            </w:pPr>
            <w:r>
              <w:rPr>
                <w:color w:val="231F20"/>
                <w:spacing w:val="-1"/>
                <w:w w:val="120"/>
                <w:sz w:val="18"/>
              </w:rPr>
              <w:t>2—</w:t>
            </w:r>
            <w:r w:rsidR="00C804A6">
              <w:rPr>
                <w:color w:val="231F20"/>
                <w:spacing w:val="-1"/>
                <w:w w:val="120"/>
                <w:sz w:val="18"/>
              </w:rPr>
              <w:t>-</w:t>
            </w:r>
            <w:r>
              <w:rPr>
                <w:color w:val="231F20"/>
                <w:spacing w:val="-1"/>
                <w:w w:val="120"/>
                <w:sz w:val="18"/>
              </w:rPr>
              <w:t xml:space="preserve"> уч.</w:t>
            </w:r>
            <w:r>
              <w:rPr>
                <w:color w:val="231F20"/>
                <w:spacing w:val="-52"/>
                <w:w w:val="120"/>
                <w:sz w:val="18"/>
              </w:rPr>
              <w:t xml:space="preserve"> </w:t>
            </w:r>
            <w:r>
              <w:rPr>
                <w:color w:val="231F20"/>
                <w:w w:val="120"/>
                <w:sz w:val="18"/>
              </w:rPr>
              <w:t>часа</w:t>
            </w:r>
          </w:p>
        </w:tc>
        <w:tc>
          <w:tcPr>
            <w:tcW w:w="1134" w:type="dxa"/>
          </w:tcPr>
          <w:p w:rsidR="00F4237C" w:rsidRDefault="00846A94">
            <w:pPr>
              <w:pStyle w:val="TableParagraph"/>
              <w:spacing w:before="60"/>
              <w:ind w:left="112" w:right="299"/>
              <w:rPr>
                <w:sz w:val="18"/>
              </w:rPr>
            </w:pPr>
            <w:r>
              <w:rPr>
                <w:color w:val="231F20"/>
                <w:spacing w:val="-1"/>
                <w:w w:val="115"/>
                <w:sz w:val="18"/>
              </w:rPr>
              <w:t>Тональ-</w:t>
            </w:r>
            <w:r>
              <w:rPr>
                <w:color w:val="231F20"/>
                <w:spacing w:val="-49"/>
                <w:w w:val="115"/>
                <w:sz w:val="18"/>
              </w:rPr>
              <w:t xml:space="preserve"> </w:t>
            </w:r>
            <w:r>
              <w:rPr>
                <w:color w:val="231F20"/>
                <w:w w:val="115"/>
                <w:sz w:val="18"/>
              </w:rPr>
              <w:t>ность.</w:t>
            </w:r>
            <w:r>
              <w:rPr>
                <w:color w:val="231F20"/>
                <w:spacing w:val="1"/>
                <w:w w:val="115"/>
                <w:sz w:val="18"/>
              </w:rPr>
              <w:t xml:space="preserve"> </w:t>
            </w:r>
            <w:r>
              <w:rPr>
                <w:color w:val="231F20"/>
                <w:w w:val="115"/>
                <w:sz w:val="18"/>
              </w:rPr>
              <w:t>Гамма</w:t>
            </w:r>
          </w:p>
        </w:tc>
        <w:tc>
          <w:tcPr>
            <w:tcW w:w="2211" w:type="dxa"/>
          </w:tcPr>
          <w:p w:rsidR="00F4237C" w:rsidRDefault="00846A94">
            <w:pPr>
              <w:pStyle w:val="TableParagraph"/>
              <w:spacing w:before="60"/>
              <w:ind w:left="112" w:right="122"/>
              <w:rPr>
                <w:sz w:val="18"/>
              </w:rPr>
            </w:pPr>
            <w:r>
              <w:rPr>
                <w:color w:val="231F20"/>
                <w:spacing w:val="-1"/>
                <w:w w:val="120"/>
                <w:sz w:val="18"/>
              </w:rPr>
              <w:t>Тоника, тональность.</w:t>
            </w:r>
            <w:r>
              <w:rPr>
                <w:color w:val="231F20"/>
                <w:spacing w:val="-52"/>
                <w:w w:val="120"/>
                <w:sz w:val="18"/>
              </w:rPr>
              <w:t xml:space="preserve"> </w:t>
            </w:r>
            <w:r>
              <w:rPr>
                <w:color w:val="231F20"/>
                <w:w w:val="120"/>
                <w:sz w:val="18"/>
              </w:rPr>
              <w:t>Знаки</w:t>
            </w:r>
            <w:r>
              <w:rPr>
                <w:color w:val="231F20"/>
                <w:spacing w:val="11"/>
                <w:w w:val="120"/>
                <w:sz w:val="18"/>
              </w:rPr>
              <w:t xml:space="preserve"> </w:t>
            </w:r>
            <w:r>
              <w:rPr>
                <w:color w:val="231F20"/>
                <w:w w:val="120"/>
                <w:sz w:val="18"/>
              </w:rPr>
              <w:t>при</w:t>
            </w:r>
            <w:r>
              <w:rPr>
                <w:color w:val="231F20"/>
                <w:spacing w:val="12"/>
                <w:w w:val="120"/>
                <w:sz w:val="18"/>
              </w:rPr>
              <w:t xml:space="preserve"> </w:t>
            </w:r>
            <w:r>
              <w:rPr>
                <w:color w:val="231F20"/>
                <w:w w:val="120"/>
                <w:sz w:val="18"/>
              </w:rPr>
              <w:t>ключе.</w:t>
            </w:r>
          </w:p>
          <w:p w:rsidR="00F4237C" w:rsidRDefault="00846A94">
            <w:pPr>
              <w:pStyle w:val="TableParagraph"/>
              <w:ind w:left="112" w:right="118"/>
              <w:rPr>
                <w:sz w:val="18"/>
              </w:rPr>
            </w:pPr>
            <w:r>
              <w:rPr>
                <w:color w:val="231F20"/>
                <w:w w:val="115"/>
                <w:sz w:val="18"/>
              </w:rPr>
              <w:t>Мажорные</w:t>
            </w:r>
            <w:r>
              <w:rPr>
                <w:color w:val="231F20"/>
                <w:spacing w:val="12"/>
                <w:w w:val="115"/>
                <w:sz w:val="18"/>
              </w:rPr>
              <w:t xml:space="preserve"> </w:t>
            </w:r>
            <w:r>
              <w:rPr>
                <w:color w:val="231F20"/>
                <w:w w:val="115"/>
                <w:sz w:val="18"/>
              </w:rPr>
              <w:t>и</w:t>
            </w:r>
            <w:r>
              <w:rPr>
                <w:color w:val="231F20"/>
                <w:spacing w:val="12"/>
                <w:w w:val="115"/>
                <w:sz w:val="18"/>
              </w:rPr>
              <w:t xml:space="preserve"> </w:t>
            </w:r>
            <w:r>
              <w:rPr>
                <w:color w:val="231F20"/>
                <w:w w:val="115"/>
                <w:sz w:val="18"/>
              </w:rPr>
              <w:t>минор-</w:t>
            </w:r>
            <w:r>
              <w:rPr>
                <w:color w:val="231F20"/>
                <w:spacing w:val="-49"/>
                <w:w w:val="115"/>
                <w:sz w:val="18"/>
              </w:rPr>
              <w:t xml:space="preserve"> </w:t>
            </w:r>
            <w:r>
              <w:rPr>
                <w:color w:val="231F20"/>
                <w:w w:val="115"/>
                <w:sz w:val="18"/>
              </w:rPr>
              <w:t>ные</w:t>
            </w:r>
            <w:r>
              <w:rPr>
                <w:color w:val="231F20"/>
                <w:spacing w:val="15"/>
                <w:w w:val="115"/>
                <w:sz w:val="18"/>
              </w:rPr>
              <w:t xml:space="preserve"> </w:t>
            </w:r>
            <w:r>
              <w:rPr>
                <w:color w:val="231F20"/>
                <w:w w:val="115"/>
                <w:sz w:val="18"/>
              </w:rPr>
              <w:t>тональности</w:t>
            </w:r>
          </w:p>
          <w:p w:rsidR="00F4237C" w:rsidRDefault="00846A94">
            <w:pPr>
              <w:pStyle w:val="TableParagraph"/>
              <w:ind w:left="112" w:right="672"/>
              <w:rPr>
                <w:sz w:val="18"/>
              </w:rPr>
            </w:pPr>
            <w:r>
              <w:rPr>
                <w:color w:val="231F20"/>
                <w:w w:val="115"/>
                <w:sz w:val="18"/>
              </w:rPr>
              <w:t>(до</w:t>
            </w:r>
            <w:r>
              <w:rPr>
                <w:color w:val="231F20"/>
                <w:spacing w:val="7"/>
                <w:w w:val="115"/>
                <w:sz w:val="18"/>
              </w:rPr>
              <w:t xml:space="preserve"> </w:t>
            </w:r>
            <w:r>
              <w:rPr>
                <w:color w:val="231F20"/>
                <w:w w:val="115"/>
                <w:sz w:val="18"/>
              </w:rPr>
              <w:t>2—3</w:t>
            </w:r>
            <w:r>
              <w:rPr>
                <w:color w:val="231F20"/>
                <w:spacing w:val="8"/>
                <w:w w:val="115"/>
                <w:sz w:val="18"/>
              </w:rPr>
              <w:t xml:space="preserve"> </w:t>
            </w:r>
            <w:r>
              <w:rPr>
                <w:color w:val="231F20"/>
                <w:w w:val="115"/>
                <w:sz w:val="18"/>
              </w:rPr>
              <w:t>знаков</w:t>
            </w:r>
            <w:r>
              <w:rPr>
                <w:color w:val="231F20"/>
                <w:spacing w:val="-48"/>
                <w:w w:val="115"/>
                <w:sz w:val="18"/>
              </w:rPr>
              <w:t xml:space="preserve"> </w:t>
            </w:r>
            <w:r>
              <w:rPr>
                <w:color w:val="231F20"/>
                <w:w w:val="115"/>
                <w:sz w:val="18"/>
              </w:rPr>
              <w:t>при</w:t>
            </w:r>
            <w:r>
              <w:rPr>
                <w:color w:val="231F20"/>
                <w:spacing w:val="15"/>
                <w:w w:val="115"/>
                <w:sz w:val="18"/>
              </w:rPr>
              <w:t xml:space="preserve"> </w:t>
            </w:r>
            <w:r>
              <w:rPr>
                <w:color w:val="231F20"/>
                <w:w w:val="115"/>
                <w:sz w:val="18"/>
              </w:rPr>
              <w:t>ключе)</w:t>
            </w:r>
          </w:p>
        </w:tc>
        <w:tc>
          <w:tcPr>
            <w:tcW w:w="5602" w:type="dxa"/>
            <w:tcBorders>
              <w:top w:val="single" w:sz="6" w:space="0" w:color="231F20"/>
              <w:bottom w:val="single" w:sz="6" w:space="0" w:color="231F20"/>
            </w:tcBorders>
          </w:tcPr>
          <w:p w:rsidR="00F4237C" w:rsidRDefault="00846A94">
            <w:pPr>
              <w:pStyle w:val="TableParagraph"/>
              <w:spacing w:before="60"/>
              <w:ind w:left="112" w:right="246"/>
              <w:rPr>
                <w:sz w:val="18"/>
              </w:rPr>
            </w:pPr>
            <w:r>
              <w:rPr>
                <w:color w:val="231F20"/>
                <w:w w:val="115"/>
                <w:sz w:val="18"/>
              </w:rPr>
              <w:t>Определение</w:t>
            </w:r>
            <w:r>
              <w:rPr>
                <w:color w:val="231F20"/>
                <w:spacing w:val="17"/>
                <w:w w:val="115"/>
                <w:sz w:val="18"/>
              </w:rPr>
              <w:t xml:space="preserve"> </w:t>
            </w:r>
            <w:r>
              <w:rPr>
                <w:color w:val="231F20"/>
                <w:w w:val="115"/>
                <w:sz w:val="18"/>
              </w:rPr>
              <w:t>на</w:t>
            </w:r>
            <w:r>
              <w:rPr>
                <w:color w:val="231F20"/>
                <w:spacing w:val="18"/>
                <w:w w:val="115"/>
                <w:sz w:val="18"/>
              </w:rPr>
              <w:t xml:space="preserve"> </w:t>
            </w:r>
            <w:r>
              <w:rPr>
                <w:color w:val="231F20"/>
                <w:w w:val="115"/>
                <w:sz w:val="18"/>
              </w:rPr>
              <w:t>слух</w:t>
            </w:r>
            <w:r>
              <w:rPr>
                <w:color w:val="231F20"/>
                <w:spacing w:val="18"/>
                <w:w w:val="115"/>
                <w:sz w:val="18"/>
              </w:rPr>
              <w:t xml:space="preserve"> </w:t>
            </w:r>
            <w:r>
              <w:rPr>
                <w:color w:val="231F20"/>
                <w:w w:val="115"/>
                <w:sz w:val="18"/>
              </w:rPr>
              <w:t>устойчивых</w:t>
            </w:r>
            <w:r>
              <w:rPr>
                <w:color w:val="231F20"/>
                <w:spacing w:val="18"/>
                <w:w w:val="115"/>
                <w:sz w:val="18"/>
              </w:rPr>
              <w:t xml:space="preserve"> </w:t>
            </w:r>
            <w:r>
              <w:rPr>
                <w:color w:val="231F20"/>
                <w:w w:val="115"/>
                <w:sz w:val="18"/>
              </w:rPr>
              <w:t>звуков.</w:t>
            </w:r>
            <w:r>
              <w:rPr>
                <w:color w:val="231F20"/>
                <w:spacing w:val="18"/>
                <w:w w:val="115"/>
                <w:sz w:val="18"/>
              </w:rPr>
              <w:t xml:space="preserve"> </w:t>
            </w:r>
            <w:r>
              <w:rPr>
                <w:color w:val="231F20"/>
                <w:w w:val="115"/>
                <w:sz w:val="18"/>
              </w:rPr>
              <w:t>Игра</w:t>
            </w:r>
            <w:r>
              <w:rPr>
                <w:color w:val="231F20"/>
                <w:spacing w:val="18"/>
                <w:w w:val="115"/>
                <w:sz w:val="18"/>
              </w:rPr>
              <w:t xml:space="preserve"> </w:t>
            </w:r>
            <w:r>
              <w:rPr>
                <w:color w:val="231F20"/>
                <w:w w:val="115"/>
                <w:sz w:val="18"/>
              </w:rPr>
              <w:t>«устой</w:t>
            </w:r>
            <w:r>
              <w:rPr>
                <w:color w:val="231F20"/>
                <w:spacing w:val="17"/>
                <w:w w:val="115"/>
                <w:sz w:val="18"/>
              </w:rPr>
              <w:t xml:space="preserve"> </w:t>
            </w:r>
            <w:r>
              <w:rPr>
                <w:color w:val="231F20"/>
                <w:w w:val="115"/>
                <w:sz w:val="18"/>
              </w:rPr>
              <w:t>—</w:t>
            </w:r>
            <w:r>
              <w:rPr>
                <w:color w:val="231F20"/>
                <w:spacing w:val="-48"/>
                <w:w w:val="115"/>
                <w:sz w:val="18"/>
              </w:rPr>
              <w:t xml:space="preserve"> </w:t>
            </w:r>
            <w:r>
              <w:rPr>
                <w:color w:val="231F20"/>
                <w:w w:val="115"/>
                <w:sz w:val="18"/>
              </w:rPr>
              <w:t>неустой».</w:t>
            </w:r>
            <w:r>
              <w:rPr>
                <w:color w:val="231F20"/>
                <w:spacing w:val="21"/>
                <w:w w:val="115"/>
                <w:sz w:val="18"/>
              </w:rPr>
              <w:t xml:space="preserve"> </w:t>
            </w:r>
            <w:r>
              <w:rPr>
                <w:color w:val="231F20"/>
                <w:w w:val="115"/>
                <w:sz w:val="18"/>
              </w:rPr>
              <w:t>Пение</w:t>
            </w:r>
            <w:r>
              <w:rPr>
                <w:color w:val="231F20"/>
                <w:spacing w:val="21"/>
                <w:w w:val="115"/>
                <w:sz w:val="18"/>
              </w:rPr>
              <w:t xml:space="preserve"> </w:t>
            </w:r>
            <w:r>
              <w:rPr>
                <w:color w:val="231F20"/>
                <w:w w:val="115"/>
                <w:sz w:val="18"/>
              </w:rPr>
              <w:t>упражнений</w:t>
            </w:r>
            <w:r>
              <w:rPr>
                <w:color w:val="231F20"/>
                <w:spacing w:val="21"/>
                <w:w w:val="115"/>
                <w:sz w:val="18"/>
              </w:rPr>
              <w:t xml:space="preserve"> </w:t>
            </w:r>
            <w:r>
              <w:rPr>
                <w:color w:val="231F20"/>
                <w:w w:val="115"/>
                <w:sz w:val="18"/>
              </w:rPr>
              <w:t>—</w:t>
            </w:r>
            <w:r>
              <w:rPr>
                <w:color w:val="231F20"/>
                <w:spacing w:val="21"/>
                <w:w w:val="115"/>
                <w:sz w:val="18"/>
              </w:rPr>
              <w:t xml:space="preserve"> </w:t>
            </w:r>
            <w:r>
              <w:rPr>
                <w:color w:val="231F20"/>
                <w:w w:val="115"/>
                <w:sz w:val="18"/>
              </w:rPr>
              <w:t>гамм</w:t>
            </w:r>
            <w:r>
              <w:rPr>
                <w:color w:val="231F20"/>
                <w:spacing w:val="22"/>
                <w:w w:val="115"/>
                <w:sz w:val="18"/>
              </w:rPr>
              <w:t xml:space="preserve"> </w:t>
            </w:r>
            <w:r>
              <w:rPr>
                <w:color w:val="231F20"/>
                <w:w w:val="115"/>
                <w:sz w:val="18"/>
              </w:rPr>
              <w:t>с</w:t>
            </w:r>
            <w:r>
              <w:rPr>
                <w:color w:val="231F20"/>
                <w:spacing w:val="21"/>
                <w:w w:val="115"/>
                <w:sz w:val="18"/>
              </w:rPr>
              <w:t xml:space="preserve"> </w:t>
            </w:r>
            <w:r>
              <w:rPr>
                <w:color w:val="231F20"/>
                <w:w w:val="115"/>
                <w:sz w:val="18"/>
              </w:rPr>
              <w:t>названием</w:t>
            </w:r>
            <w:r>
              <w:rPr>
                <w:color w:val="231F20"/>
                <w:spacing w:val="21"/>
                <w:w w:val="115"/>
                <w:sz w:val="18"/>
              </w:rPr>
              <w:t xml:space="preserve"> </w:t>
            </w:r>
            <w:r>
              <w:rPr>
                <w:color w:val="231F20"/>
                <w:w w:val="115"/>
                <w:sz w:val="18"/>
              </w:rPr>
              <w:t>нот,</w:t>
            </w:r>
            <w:r>
              <w:rPr>
                <w:color w:val="231F20"/>
                <w:spacing w:val="1"/>
                <w:w w:val="115"/>
                <w:sz w:val="18"/>
              </w:rPr>
              <w:t xml:space="preserve"> </w:t>
            </w:r>
            <w:r>
              <w:rPr>
                <w:color w:val="231F20"/>
                <w:w w:val="115"/>
                <w:sz w:val="18"/>
              </w:rPr>
              <w:t>прослеживание</w:t>
            </w:r>
            <w:r>
              <w:rPr>
                <w:color w:val="231F20"/>
                <w:spacing w:val="1"/>
                <w:w w:val="115"/>
                <w:sz w:val="18"/>
              </w:rPr>
              <w:t xml:space="preserve"> </w:t>
            </w:r>
            <w:r>
              <w:rPr>
                <w:color w:val="231F20"/>
                <w:w w:val="115"/>
                <w:sz w:val="18"/>
              </w:rPr>
              <w:t>по</w:t>
            </w:r>
            <w:r>
              <w:rPr>
                <w:color w:val="231F20"/>
                <w:spacing w:val="1"/>
                <w:w w:val="115"/>
                <w:sz w:val="18"/>
              </w:rPr>
              <w:t xml:space="preserve"> </w:t>
            </w:r>
            <w:r>
              <w:rPr>
                <w:color w:val="231F20"/>
                <w:w w:val="115"/>
                <w:sz w:val="18"/>
              </w:rPr>
              <w:t>нотам.</w:t>
            </w:r>
            <w:r>
              <w:rPr>
                <w:color w:val="231F20"/>
                <w:spacing w:val="1"/>
                <w:w w:val="115"/>
                <w:sz w:val="18"/>
              </w:rPr>
              <w:t xml:space="preserve"> </w:t>
            </w:r>
            <w:r>
              <w:rPr>
                <w:color w:val="231F20"/>
                <w:w w:val="115"/>
                <w:sz w:val="18"/>
              </w:rPr>
              <w:t>Освоение</w:t>
            </w:r>
            <w:r>
              <w:rPr>
                <w:color w:val="231F20"/>
                <w:spacing w:val="1"/>
                <w:w w:val="115"/>
                <w:sz w:val="18"/>
              </w:rPr>
              <w:t xml:space="preserve"> </w:t>
            </w:r>
            <w:r>
              <w:rPr>
                <w:color w:val="231F20"/>
                <w:w w:val="115"/>
                <w:sz w:val="18"/>
              </w:rPr>
              <w:t>понятия</w:t>
            </w:r>
            <w:r>
              <w:rPr>
                <w:color w:val="231F20"/>
                <w:spacing w:val="1"/>
                <w:w w:val="115"/>
                <w:sz w:val="18"/>
              </w:rPr>
              <w:t xml:space="preserve"> </w:t>
            </w:r>
            <w:r>
              <w:rPr>
                <w:color w:val="231F20"/>
                <w:w w:val="115"/>
                <w:sz w:val="18"/>
              </w:rPr>
              <w:t>«тоника».</w:t>
            </w:r>
            <w:r>
              <w:rPr>
                <w:color w:val="231F20"/>
                <w:spacing w:val="1"/>
                <w:w w:val="115"/>
                <w:sz w:val="18"/>
              </w:rPr>
              <w:t xml:space="preserve"> </w:t>
            </w:r>
            <w:r>
              <w:rPr>
                <w:color w:val="231F20"/>
                <w:w w:val="115"/>
                <w:sz w:val="18"/>
              </w:rPr>
              <w:t>Упражнение</w:t>
            </w:r>
            <w:r>
              <w:rPr>
                <w:color w:val="231F20"/>
                <w:spacing w:val="32"/>
                <w:w w:val="115"/>
                <w:sz w:val="18"/>
              </w:rPr>
              <w:t xml:space="preserve"> </w:t>
            </w:r>
            <w:r>
              <w:rPr>
                <w:color w:val="231F20"/>
                <w:w w:val="115"/>
                <w:sz w:val="18"/>
              </w:rPr>
              <w:t>на</w:t>
            </w:r>
            <w:r>
              <w:rPr>
                <w:color w:val="231F20"/>
                <w:spacing w:val="32"/>
                <w:w w:val="115"/>
                <w:sz w:val="18"/>
              </w:rPr>
              <w:t xml:space="preserve"> </w:t>
            </w:r>
            <w:r>
              <w:rPr>
                <w:color w:val="231F20"/>
                <w:w w:val="115"/>
                <w:sz w:val="18"/>
              </w:rPr>
              <w:t>допевание</w:t>
            </w:r>
            <w:r>
              <w:rPr>
                <w:color w:val="231F20"/>
                <w:spacing w:val="32"/>
                <w:w w:val="115"/>
                <w:sz w:val="18"/>
              </w:rPr>
              <w:t xml:space="preserve"> </w:t>
            </w:r>
            <w:r>
              <w:rPr>
                <w:color w:val="231F20"/>
                <w:w w:val="115"/>
                <w:sz w:val="18"/>
              </w:rPr>
              <w:t>неполной</w:t>
            </w:r>
            <w:r>
              <w:rPr>
                <w:color w:val="231F20"/>
                <w:spacing w:val="32"/>
                <w:w w:val="115"/>
                <w:sz w:val="18"/>
              </w:rPr>
              <w:t xml:space="preserve"> </w:t>
            </w:r>
            <w:r>
              <w:rPr>
                <w:color w:val="231F20"/>
                <w:w w:val="115"/>
                <w:sz w:val="18"/>
              </w:rPr>
              <w:t>музыкальной</w:t>
            </w:r>
            <w:r>
              <w:rPr>
                <w:color w:val="231F20"/>
                <w:spacing w:val="32"/>
                <w:w w:val="115"/>
                <w:sz w:val="18"/>
              </w:rPr>
              <w:t xml:space="preserve"> </w:t>
            </w:r>
            <w:r>
              <w:rPr>
                <w:color w:val="231F20"/>
                <w:w w:val="115"/>
                <w:sz w:val="18"/>
              </w:rPr>
              <w:t>фразы</w:t>
            </w:r>
            <w:r>
              <w:rPr>
                <w:color w:val="231F20"/>
                <w:spacing w:val="-49"/>
                <w:w w:val="115"/>
                <w:sz w:val="18"/>
              </w:rPr>
              <w:t xml:space="preserve"> </w:t>
            </w:r>
            <w:r>
              <w:rPr>
                <w:color w:val="231F20"/>
                <w:w w:val="115"/>
                <w:sz w:val="18"/>
              </w:rPr>
              <w:t>до</w:t>
            </w:r>
            <w:r>
              <w:rPr>
                <w:color w:val="231F20"/>
                <w:spacing w:val="17"/>
                <w:w w:val="115"/>
                <w:sz w:val="18"/>
              </w:rPr>
              <w:t xml:space="preserve"> </w:t>
            </w:r>
            <w:r>
              <w:rPr>
                <w:color w:val="231F20"/>
                <w:w w:val="115"/>
                <w:sz w:val="18"/>
              </w:rPr>
              <w:t>тоники</w:t>
            </w:r>
            <w:r>
              <w:rPr>
                <w:color w:val="231F20"/>
                <w:spacing w:val="17"/>
                <w:w w:val="115"/>
                <w:sz w:val="18"/>
              </w:rPr>
              <w:t xml:space="preserve"> </w:t>
            </w:r>
            <w:r>
              <w:rPr>
                <w:color w:val="231F20"/>
                <w:w w:val="115"/>
                <w:sz w:val="18"/>
              </w:rPr>
              <w:t>«Закончи</w:t>
            </w:r>
            <w:r>
              <w:rPr>
                <w:color w:val="231F20"/>
                <w:spacing w:val="17"/>
                <w:w w:val="115"/>
                <w:sz w:val="18"/>
              </w:rPr>
              <w:t xml:space="preserve"> </w:t>
            </w:r>
            <w:r>
              <w:rPr>
                <w:color w:val="231F20"/>
                <w:w w:val="115"/>
                <w:sz w:val="18"/>
              </w:rPr>
              <w:t>музыкальную</w:t>
            </w:r>
            <w:r>
              <w:rPr>
                <w:color w:val="231F20"/>
                <w:spacing w:val="17"/>
                <w:w w:val="115"/>
                <w:sz w:val="18"/>
              </w:rPr>
              <w:t xml:space="preserve"> </w:t>
            </w:r>
            <w:r>
              <w:rPr>
                <w:color w:val="231F20"/>
                <w:w w:val="115"/>
                <w:sz w:val="18"/>
              </w:rPr>
              <w:t>фразу».</w:t>
            </w:r>
          </w:p>
          <w:p w:rsidR="00F4237C" w:rsidRDefault="00846A94">
            <w:pPr>
              <w:pStyle w:val="TableParagraph"/>
              <w:ind w:left="112" w:right="1888"/>
              <w:rPr>
                <w:sz w:val="18"/>
              </w:rPr>
            </w:pPr>
            <w:r>
              <w:rPr>
                <w:i/>
                <w:color w:val="231F20"/>
                <w:w w:val="120"/>
                <w:sz w:val="18"/>
              </w:rPr>
              <w:t>На</w:t>
            </w:r>
            <w:r>
              <w:rPr>
                <w:i/>
                <w:color w:val="231F20"/>
                <w:spacing w:val="14"/>
                <w:w w:val="120"/>
                <w:sz w:val="18"/>
              </w:rPr>
              <w:t xml:space="preserve"> </w:t>
            </w:r>
            <w:r>
              <w:rPr>
                <w:i/>
                <w:color w:val="231F20"/>
                <w:w w:val="120"/>
                <w:sz w:val="18"/>
              </w:rPr>
              <w:t>выбор</w:t>
            </w:r>
            <w:r>
              <w:rPr>
                <w:i/>
                <w:color w:val="231F20"/>
                <w:spacing w:val="15"/>
                <w:w w:val="120"/>
                <w:sz w:val="18"/>
              </w:rPr>
              <w:t xml:space="preserve"> </w:t>
            </w:r>
            <w:r>
              <w:rPr>
                <w:i/>
                <w:color w:val="231F20"/>
                <w:w w:val="120"/>
                <w:sz w:val="18"/>
              </w:rPr>
              <w:t>или</w:t>
            </w:r>
            <w:r>
              <w:rPr>
                <w:i/>
                <w:color w:val="231F20"/>
                <w:spacing w:val="14"/>
                <w:w w:val="120"/>
                <w:sz w:val="18"/>
              </w:rPr>
              <w:t xml:space="preserve"> </w:t>
            </w:r>
            <w:r>
              <w:rPr>
                <w:i/>
                <w:color w:val="231F20"/>
                <w:w w:val="120"/>
                <w:sz w:val="18"/>
              </w:rPr>
              <w:t>факультативно</w:t>
            </w:r>
            <w:r>
              <w:rPr>
                <w:color w:val="231F20"/>
                <w:w w:val="120"/>
                <w:sz w:val="18"/>
              </w:rPr>
              <w:t>:</w:t>
            </w:r>
            <w:r>
              <w:rPr>
                <w:color w:val="231F20"/>
                <w:spacing w:val="1"/>
                <w:w w:val="120"/>
                <w:sz w:val="18"/>
              </w:rPr>
              <w:t xml:space="preserve"> </w:t>
            </w:r>
            <w:r>
              <w:rPr>
                <w:color w:val="231F20"/>
                <w:w w:val="120"/>
                <w:sz w:val="18"/>
              </w:rPr>
              <w:t>Импровизация</w:t>
            </w:r>
            <w:r>
              <w:rPr>
                <w:color w:val="231F20"/>
                <w:spacing w:val="-13"/>
                <w:w w:val="120"/>
                <w:sz w:val="18"/>
              </w:rPr>
              <w:t xml:space="preserve"> </w:t>
            </w:r>
            <w:r>
              <w:rPr>
                <w:color w:val="231F20"/>
                <w:w w:val="120"/>
                <w:sz w:val="18"/>
              </w:rPr>
              <w:t>в</w:t>
            </w:r>
            <w:r>
              <w:rPr>
                <w:color w:val="231F20"/>
                <w:spacing w:val="-12"/>
                <w:w w:val="120"/>
                <w:sz w:val="18"/>
              </w:rPr>
              <w:t xml:space="preserve"> </w:t>
            </w:r>
            <w:r>
              <w:rPr>
                <w:color w:val="231F20"/>
                <w:w w:val="120"/>
                <w:sz w:val="18"/>
              </w:rPr>
              <w:t>заданной</w:t>
            </w:r>
            <w:r>
              <w:rPr>
                <w:color w:val="231F20"/>
                <w:spacing w:val="-12"/>
                <w:w w:val="120"/>
                <w:sz w:val="18"/>
              </w:rPr>
              <w:t xml:space="preserve"> </w:t>
            </w:r>
            <w:r>
              <w:rPr>
                <w:color w:val="231F20"/>
                <w:w w:val="120"/>
                <w:sz w:val="18"/>
              </w:rPr>
              <w:t>тональности</w:t>
            </w:r>
          </w:p>
        </w:tc>
      </w:tr>
      <w:tr w:rsidR="00F4237C">
        <w:trPr>
          <w:trHeight w:val="1618"/>
        </w:trPr>
        <w:tc>
          <w:tcPr>
            <w:tcW w:w="1191" w:type="dxa"/>
            <w:tcBorders>
              <w:left w:val="single" w:sz="6" w:space="0" w:color="231F20"/>
              <w:bottom w:val="single" w:sz="6" w:space="0" w:color="231F20"/>
            </w:tcBorders>
          </w:tcPr>
          <w:p w:rsidR="00F4237C" w:rsidRDefault="00846A94">
            <w:pPr>
              <w:pStyle w:val="TableParagraph"/>
              <w:spacing w:before="60" w:line="206" w:lineRule="exact"/>
              <w:ind w:left="110"/>
              <w:rPr>
                <w:sz w:val="18"/>
              </w:rPr>
            </w:pPr>
            <w:r>
              <w:rPr>
                <w:color w:val="231F20"/>
                <w:w w:val="110"/>
                <w:sz w:val="18"/>
              </w:rPr>
              <w:t>Т)</w:t>
            </w:r>
          </w:p>
          <w:p w:rsidR="00F4237C" w:rsidRDefault="00846A94">
            <w:pPr>
              <w:pStyle w:val="TableParagraph"/>
              <w:ind w:left="110" w:right="298"/>
              <w:rPr>
                <w:sz w:val="18"/>
              </w:rPr>
            </w:pPr>
            <w:r>
              <w:rPr>
                <w:color w:val="231F20"/>
                <w:spacing w:val="-1"/>
                <w:w w:val="120"/>
                <w:sz w:val="18"/>
              </w:rPr>
              <w:t>1—3 уч.</w:t>
            </w:r>
            <w:r>
              <w:rPr>
                <w:color w:val="231F20"/>
                <w:spacing w:val="-52"/>
                <w:w w:val="120"/>
                <w:sz w:val="18"/>
              </w:rPr>
              <w:t xml:space="preserve"> </w:t>
            </w:r>
            <w:r>
              <w:rPr>
                <w:color w:val="231F20"/>
                <w:w w:val="120"/>
                <w:sz w:val="18"/>
              </w:rPr>
              <w:t>часа</w:t>
            </w:r>
          </w:p>
        </w:tc>
        <w:tc>
          <w:tcPr>
            <w:tcW w:w="1134" w:type="dxa"/>
          </w:tcPr>
          <w:p w:rsidR="00F4237C" w:rsidRDefault="00846A94">
            <w:pPr>
              <w:pStyle w:val="TableParagraph"/>
              <w:spacing w:before="60"/>
              <w:ind w:left="112" w:right="376"/>
              <w:rPr>
                <w:sz w:val="18"/>
              </w:rPr>
            </w:pPr>
            <w:r>
              <w:rPr>
                <w:color w:val="231F20"/>
                <w:w w:val="115"/>
                <w:sz w:val="18"/>
              </w:rPr>
              <w:t>Интер-</w:t>
            </w:r>
            <w:r>
              <w:rPr>
                <w:color w:val="231F20"/>
                <w:spacing w:val="-49"/>
                <w:w w:val="115"/>
                <w:sz w:val="18"/>
              </w:rPr>
              <w:t xml:space="preserve"> </w:t>
            </w:r>
            <w:r>
              <w:rPr>
                <w:color w:val="231F20"/>
                <w:w w:val="120"/>
                <w:sz w:val="18"/>
              </w:rPr>
              <w:t>валы</w:t>
            </w:r>
          </w:p>
        </w:tc>
        <w:tc>
          <w:tcPr>
            <w:tcW w:w="2211" w:type="dxa"/>
            <w:tcBorders>
              <w:bottom w:val="single" w:sz="6" w:space="0" w:color="231F20"/>
            </w:tcBorders>
          </w:tcPr>
          <w:p w:rsidR="00F4237C" w:rsidRDefault="00846A94">
            <w:pPr>
              <w:pStyle w:val="TableParagraph"/>
              <w:spacing w:before="60"/>
              <w:ind w:left="112" w:right="177"/>
              <w:rPr>
                <w:sz w:val="18"/>
              </w:rPr>
            </w:pPr>
            <w:r>
              <w:rPr>
                <w:color w:val="231F20"/>
                <w:w w:val="120"/>
                <w:sz w:val="18"/>
              </w:rPr>
              <w:t>Понятие</w:t>
            </w:r>
            <w:r>
              <w:rPr>
                <w:color w:val="231F20"/>
                <w:spacing w:val="5"/>
                <w:w w:val="120"/>
                <w:sz w:val="18"/>
              </w:rPr>
              <w:t xml:space="preserve"> </w:t>
            </w:r>
            <w:r>
              <w:rPr>
                <w:color w:val="231F20"/>
                <w:w w:val="120"/>
                <w:sz w:val="18"/>
              </w:rPr>
              <w:t>музыкаль-</w:t>
            </w:r>
            <w:r>
              <w:rPr>
                <w:color w:val="231F20"/>
                <w:spacing w:val="1"/>
                <w:w w:val="120"/>
                <w:sz w:val="18"/>
              </w:rPr>
              <w:t xml:space="preserve"> </w:t>
            </w:r>
            <w:r>
              <w:rPr>
                <w:color w:val="231F20"/>
                <w:spacing w:val="-1"/>
                <w:w w:val="120"/>
                <w:sz w:val="18"/>
              </w:rPr>
              <w:t>ного</w:t>
            </w:r>
            <w:r>
              <w:rPr>
                <w:color w:val="231F20"/>
                <w:spacing w:val="-10"/>
                <w:w w:val="120"/>
                <w:sz w:val="18"/>
              </w:rPr>
              <w:t xml:space="preserve"> </w:t>
            </w:r>
            <w:r>
              <w:rPr>
                <w:color w:val="231F20"/>
                <w:spacing w:val="-1"/>
                <w:w w:val="120"/>
                <w:sz w:val="18"/>
              </w:rPr>
              <w:t>интервала.</w:t>
            </w:r>
            <w:r>
              <w:rPr>
                <w:color w:val="231F20"/>
                <w:spacing w:val="-10"/>
                <w:w w:val="120"/>
                <w:sz w:val="18"/>
              </w:rPr>
              <w:t xml:space="preserve"> </w:t>
            </w:r>
            <w:r>
              <w:rPr>
                <w:color w:val="231F20"/>
                <w:w w:val="120"/>
                <w:sz w:val="18"/>
              </w:rPr>
              <w:t>Тон,</w:t>
            </w:r>
            <w:r>
              <w:rPr>
                <w:color w:val="231F20"/>
                <w:spacing w:val="-51"/>
                <w:w w:val="120"/>
                <w:sz w:val="18"/>
              </w:rPr>
              <w:t xml:space="preserve"> </w:t>
            </w:r>
            <w:r>
              <w:rPr>
                <w:color w:val="231F20"/>
                <w:spacing w:val="-1"/>
                <w:w w:val="120"/>
                <w:sz w:val="18"/>
              </w:rPr>
              <w:t xml:space="preserve">полутон. </w:t>
            </w:r>
            <w:r>
              <w:rPr>
                <w:color w:val="231F20"/>
                <w:w w:val="120"/>
                <w:sz w:val="18"/>
              </w:rPr>
              <w:t>Консонан-</w:t>
            </w:r>
            <w:r>
              <w:rPr>
                <w:color w:val="231F20"/>
                <w:spacing w:val="1"/>
                <w:w w:val="120"/>
                <w:sz w:val="18"/>
              </w:rPr>
              <w:t xml:space="preserve"> </w:t>
            </w:r>
            <w:r>
              <w:rPr>
                <w:color w:val="231F20"/>
                <w:w w:val="120"/>
                <w:sz w:val="18"/>
              </w:rPr>
              <w:t>сы:</w:t>
            </w:r>
            <w:r>
              <w:rPr>
                <w:color w:val="231F20"/>
                <w:spacing w:val="1"/>
                <w:w w:val="120"/>
                <w:sz w:val="18"/>
              </w:rPr>
              <w:t xml:space="preserve"> </w:t>
            </w:r>
            <w:r>
              <w:rPr>
                <w:color w:val="231F20"/>
                <w:w w:val="120"/>
                <w:sz w:val="18"/>
              </w:rPr>
              <w:t>терция,</w:t>
            </w:r>
            <w:r>
              <w:rPr>
                <w:color w:val="231F20"/>
                <w:spacing w:val="1"/>
                <w:w w:val="120"/>
                <w:sz w:val="18"/>
              </w:rPr>
              <w:t xml:space="preserve"> </w:t>
            </w:r>
            <w:r>
              <w:rPr>
                <w:color w:val="231F20"/>
                <w:w w:val="120"/>
                <w:sz w:val="18"/>
              </w:rPr>
              <w:t>кварта,</w:t>
            </w:r>
            <w:r>
              <w:rPr>
                <w:color w:val="231F20"/>
                <w:spacing w:val="-51"/>
                <w:w w:val="120"/>
                <w:sz w:val="18"/>
              </w:rPr>
              <w:t xml:space="preserve"> </w:t>
            </w:r>
            <w:r>
              <w:rPr>
                <w:color w:val="231F20"/>
                <w:w w:val="120"/>
                <w:sz w:val="18"/>
              </w:rPr>
              <w:t>квинта,</w:t>
            </w:r>
            <w:r>
              <w:rPr>
                <w:color w:val="231F20"/>
                <w:spacing w:val="11"/>
                <w:w w:val="120"/>
                <w:sz w:val="18"/>
              </w:rPr>
              <w:t xml:space="preserve"> </w:t>
            </w:r>
            <w:r>
              <w:rPr>
                <w:color w:val="231F20"/>
                <w:w w:val="120"/>
                <w:sz w:val="18"/>
              </w:rPr>
              <w:t>секста,</w:t>
            </w:r>
            <w:r>
              <w:rPr>
                <w:color w:val="231F20"/>
                <w:spacing w:val="1"/>
                <w:w w:val="120"/>
                <w:sz w:val="18"/>
              </w:rPr>
              <w:t xml:space="preserve"> </w:t>
            </w:r>
            <w:r>
              <w:rPr>
                <w:color w:val="231F20"/>
                <w:spacing w:val="-1"/>
                <w:w w:val="120"/>
                <w:sz w:val="18"/>
              </w:rPr>
              <w:t xml:space="preserve">октава. </w:t>
            </w:r>
            <w:r>
              <w:rPr>
                <w:color w:val="231F20"/>
                <w:w w:val="120"/>
                <w:sz w:val="18"/>
              </w:rPr>
              <w:t>Диссонансы:</w:t>
            </w:r>
            <w:r>
              <w:rPr>
                <w:color w:val="231F20"/>
                <w:spacing w:val="-51"/>
                <w:w w:val="120"/>
                <w:sz w:val="18"/>
              </w:rPr>
              <w:t xml:space="preserve"> </w:t>
            </w:r>
            <w:r>
              <w:rPr>
                <w:color w:val="231F20"/>
                <w:w w:val="120"/>
                <w:sz w:val="18"/>
              </w:rPr>
              <w:t>секунда,</w:t>
            </w:r>
            <w:r>
              <w:rPr>
                <w:color w:val="231F20"/>
                <w:spacing w:val="5"/>
                <w:w w:val="120"/>
                <w:sz w:val="18"/>
              </w:rPr>
              <w:t xml:space="preserve"> </w:t>
            </w:r>
            <w:r>
              <w:rPr>
                <w:color w:val="231F20"/>
                <w:w w:val="120"/>
                <w:sz w:val="18"/>
              </w:rPr>
              <w:t>септима</w:t>
            </w:r>
          </w:p>
        </w:tc>
        <w:tc>
          <w:tcPr>
            <w:tcW w:w="5602" w:type="dxa"/>
            <w:tcBorders>
              <w:top w:val="single" w:sz="6" w:space="0" w:color="231F20"/>
              <w:bottom w:val="single" w:sz="6" w:space="0" w:color="231F20"/>
            </w:tcBorders>
          </w:tcPr>
          <w:p w:rsidR="00F4237C" w:rsidRDefault="00846A94">
            <w:pPr>
              <w:pStyle w:val="TableParagraph"/>
              <w:spacing w:before="60"/>
              <w:ind w:left="112" w:right="94"/>
              <w:rPr>
                <w:sz w:val="18"/>
              </w:rPr>
            </w:pPr>
            <w:r>
              <w:rPr>
                <w:color w:val="231F20"/>
                <w:w w:val="115"/>
                <w:sz w:val="18"/>
              </w:rPr>
              <w:t>Освоение  понятия  «интервал».  Анализ  ступеневого</w:t>
            </w:r>
            <w:r>
              <w:rPr>
                <w:color w:val="231F20"/>
                <w:spacing w:val="1"/>
                <w:w w:val="115"/>
                <w:sz w:val="18"/>
              </w:rPr>
              <w:t xml:space="preserve"> </w:t>
            </w:r>
            <w:r>
              <w:rPr>
                <w:color w:val="231F20"/>
                <w:w w:val="115"/>
                <w:sz w:val="18"/>
              </w:rPr>
              <w:t>состава</w:t>
            </w:r>
            <w:r>
              <w:rPr>
                <w:color w:val="231F20"/>
                <w:spacing w:val="15"/>
                <w:w w:val="115"/>
                <w:sz w:val="18"/>
              </w:rPr>
              <w:t xml:space="preserve"> </w:t>
            </w:r>
            <w:r>
              <w:rPr>
                <w:color w:val="231F20"/>
                <w:w w:val="115"/>
                <w:sz w:val="18"/>
              </w:rPr>
              <w:t>мажорной</w:t>
            </w:r>
            <w:r>
              <w:rPr>
                <w:color w:val="231F20"/>
                <w:spacing w:val="15"/>
                <w:w w:val="115"/>
                <w:sz w:val="18"/>
              </w:rPr>
              <w:t xml:space="preserve"> </w:t>
            </w:r>
            <w:r>
              <w:rPr>
                <w:color w:val="231F20"/>
                <w:w w:val="115"/>
                <w:sz w:val="18"/>
              </w:rPr>
              <w:t>и</w:t>
            </w:r>
            <w:r>
              <w:rPr>
                <w:color w:val="231F20"/>
                <w:spacing w:val="16"/>
                <w:w w:val="115"/>
                <w:sz w:val="18"/>
              </w:rPr>
              <w:t xml:space="preserve"> </w:t>
            </w:r>
            <w:r>
              <w:rPr>
                <w:color w:val="231F20"/>
                <w:w w:val="115"/>
                <w:sz w:val="18"/>
              </w:rPr>
              <w:t>минорной</w:t>
            </w:r>
            <w:r>
              <w:rPr>
                <w:color w:val="231F20"/>
                <w:spacing w:val="15"/>
                <w:w w:val="115"/>
                <w:sz w:val="18"/>
              </w:rPr>
              <w:t xml:space="preserve"> </w:t>
            </w:r>
            <w:r>
              <w:rPr>
                <w:color w:val="231F20"/>
                <w:w w:val="115"/>
                <w:sz w:val="18"/>
              </w:rPr>
              <w:t>гаммы</w:t>
            </w:r>
            <w:r>
              <w:rPr>
                <w:color w:val="231F20"/>
                <w:spacing w:val="16"/>
                <w:w w:val="115"/>
                <w:sz w:val="18"/>
              </w:rPr>
              <w:t xml:space="preserve"> </w:t>
            </w:r>
            <w:r>
              <w:rPr>
                <w:color w:val="231F20"/>
                <w:w w:val="115"/>
                <w:sz w:val="18"/>
              </w:rPr>
              <w:t>(тон-полутон).</w:t>
            </w:r>
            <w:r>
              <w:rPr>
                <w:color w:val="231F20"/>
                <w:spacing w:val="1"/>
                <w:w w:val="115"/>
                <w:sz w:val="18"/>
              </w:rPr>
              <w:t xml:space="preserve"> </w:t>
            </w:r>
            <w:r>
              <w:rPr>
                <w:color w:val="231F20"/>
                <w:w w:val="115"/>
                <w:sz w:val="18"/>
              </w:rPr>
              <w:t>Различение</w:t>
            </w:r>
            <w:r>
              <w:rPr>
                <w:color w:val="231F20"/>
                <w:spacing w:val="1"/>
                <w:w w:val="115"/>
                <w:sz w:val="18"/>
              </w:rPr>
              <w:t xml:space="preserve"> </w:t>
            </w:r>
            <w:r>
              <w:rPr>
                <w:color w:val="231F20"/>
                <w:w w:val="115"/>
                <w:sz w:val="18"/>
              </w:rPr>
              <w:t>на</w:t>
            </w:r>
            <w:r>
              <w:rPr>
                <w:color w:val="231F20"/>
                <w:spacing w:val="1"/>
                <w:w w:val="115"/>
                <w:sz w:val="18"/>
              </w:rPr>
              <w:t xml:space="preserve"> </w:t>
            </w:r>
            <w:r>
              <w:rPr>
                <w:color w:val="231F20"/>
                <w:w w:val="115"/>
                <w:sz w:val="18"/>
              </w:rPr>
              <w:t>слух</w:t>
            </w:r>
            <w:r>
              <w:rPr>
                <w:color w:val="231F20"/>
                <w:spacing w:val="1"/>
                <w:w w:val="115"/>
                <w:sz w:val="18"/>
              </w:rPr>
              <w:t xml:space="preserve"> </w:t>
            </w:r>
            <w:r>
              <w:rPr>
                <w:color w:val="231F20"/>
                <w:w w:val="115"/>
                <w:sz w:val="18"/>
              </w:rPr>
              <w:t>диссонансов</w:t>
            </w:r>
            <w:r>
              <w:rPr>
                <w:color w:val="231F20"/>
                <w:spacing w:val="1"/>
                <w:w w:val="115"/>
                <w:sz w:val="18"/>
              </w:rPr>
              <w:t xml:space="preserve"> </w:t>
            </w:r>
            <w:r>
              <w:rPr>
                <w:color w:val="231F20"/>
                <w:w w:val="115"/>
                <w:sz w:val="18"/>
              </w:rPr>
              <w:t>и</w:t>
            </w:r>
            <w:r>
              <w:rPr>
                <w:color w:val="231F20"/>
                <w:spacing w:val="1"/>
                <w:w w:val="115"/>
                <w:sz w:val="18"/>
              </w:rPr>
              <w:t xml:space="preserve"> </w:t>
            </w:r>
            <w:r>
              <w:rPr>
                <w:color w:val="231F20"/>
                <w:w w:val="115"/>
                <w:sz w:val="18"/>
              </w:rPr>
              <w:t>консонансов,</w:t>
            </w:r>
            <w:r>
              <w:rPr>
                <w:color w:val="231F20"/>
                <w:spacing w:val="1"/>
                <w:w w:val="115"/>
                <w:sz w:val="18"/>
              </w:rPr>
              <w:t xml:space="preserve"> </w:t>
            </w:r>
            <w:r>
              <w:rPr>
                <w:color w:val="231F20"/>
                <w:w w:val="115"/>
                <w:sz w:val="18"/>
              </w:rPr>
              <w:t>парал-</w:t>
            </w:r>
            <w:r>
              <w:rPr>
                <w:color w:val="231F20"/>
                <w:spacing w:val="1"/>
                <w:w w:val="115"/>
                <w:sz w:val="18"/>
              </w:rPr>
              <w:t xml:space="preserve"> </w:t>
            </w:r>
            <w:r>
              <w:rPr>
                <w:color w:val="231F20"/>
                <w:w w:val="115"/>
                <w:sz w:val="18"/>
              </w:rPr>
              <w:t>лельного</w:t>
            </w:r>
            <w:r>
              <w:rPr>
                <w:color w:val="231F20"/>
                <w:spacing w:val="24"/>
                <w:w w:val="115"/>
                <w:sz w:val="18"/>
              </w:rPr>
              <w:t xml:space="preserve"> </w:t>
            </w:r>
            <w:r>
              <w:rPr>
                <w:color w:val="231F20"/>
                <w:w w:val="115"/>
                <w:sz w:val="18"/>
              </w:rPr>
              <w:t>движения</w:t>
            </w:r>
            <w:r>
              <w:rPr>
                <w:color w:val="231F20"/>
                <w:spacing w:val="25"/>
                <w:w w:val="115"/>
                <w:sz w:val="18"/>
              </w:rPr>
              <w:t xml:space="preserve"> </w:t>
            </w:r>
            <w:r>
              <w:rPr>
                <w:color w:val="231F20"/>
                <w:w w:val="115"/>
                <w:sz w:val="18"/>
              </w:rPr>
              <w:t>двух</w:t>
            </w:r>
            <w:r>
              <w:rPr>
                <w:color w:val="231F20"/>
                <w:spacing w:val="24"/>
                <w:w w:val="115"/>
                <w:sz w:val="18"/>
              </w:rPr>
              <w:t xml:space="preserve"> </w:t>
            </w:r>
            <w:r>
              <w:rPr>
                <w:color w:val="231F20"/>
                <w:w w:val="115"/>
                <w:sz w:val="18"/>
              </w:rPr>
              <w:t>голосов</w:t>
            </w:r>
            <w:r>
              <w:rPr>
                <w:color w:val="231F20"/>
                <w:spacing w:val="25"/>
                <w:w w:val="115"/>
                <w:sz w:val="18"/>
              </w:rPr>
              <w:t xml:space="preserve"> </w:t>
            </w:r>
            <w:r>
              <w:rPr>
                <w:color w:val="231F20"/>
                <w:w w:val="115"/>
                <w:sz w:val="18"/>
              </w:rPr>
              <w:t>в</w:t>
            </w:r>
            <w:r>
              <w:rPr>
                <w:color w:val="231F20"/>
                <w:spacing w:val="24"/>
                <w:w w:val="115"/>
                <w:sz w:val="18"/>
              </w:rPr>
              <w:t xml:space="preserve"> </w:t>
            </w:r>
            <w:r>
              <w:rPr>
                <w:color w:val="231F20"/>
                <w:w w:val="115"/>
                <w:sz w:val="18"/>
              </w:rPr>
              <w:t>октаву,</w:t>
            </w:r>
            <w:r>
              <w:rPr>
                <w:color w:val="231F20"/>
                <w:spacing w:val="25"/>
                <w:w w:val="115"/>
                <w:sz w:val="18"/>
              </w:rPr>
              <w:t xml:space="preserve"> </w:t>
            </w:r>
            <w:r>
              <w:rPr>
                <w:color w:val="231F20"/>
                <w:w w:val="115"/>
                <w:sz w:val="18"/>
              </w:rPr>
              <w:t>терцию,</w:t>
            </w:r>
            <w:r>
              <w:rPr>
                <w:color w:val="231F20"/>
                <w:spacing w:val="24"/>
                <w:w w:val="115"/>
                <w:sz w:val="18"/>
              </w:rPr>
              <w:t xml:space="preserve"> </w:t>
            </w:r>
            <w:r>
              <w:rPr>
                <w:color w:val="231F20"/>
                <w:w w:val="115"/>
                <w:sz w:val="18"/>
              </w:rPr>
              <w:t>сексту.</w:t>
            </w:r>
            <w:r>
              <w:rPr>
                <w:color w:val="231F20"/>
                <w:spacing w:val="-49"/>
                <w:w w:val="115"/>
                <w:sz w:val="18"/>
              </w:rPr>
              <w:t xml:space="preserve"> </w:t>
            </w:r>
            <w:r>
              <w:rPr>
                <w:color w:val="231F20"/>
                <w:w w:val="115"/>
                <w:sz w:val="18"/>
              </w:rPr>
              <w:t>Подбор</w:t>
            </w:r>
            <w:r>
              <w:rPr>
                <w:color w:val="231F20"/>
                <w:spacing w:val="1"/>
                <w:w w:val="115"/>
                <w:sz w:val="18"/>
              </w:rPr>
              <w:t xml:space="preserve"> </w:t>
            </w:r>
            <w:r>
              <w:rPr>
                <w:color w:val="231F20"/>
                <w:w w:val="115"/>
                <w:sz w:val="18"/>
              </w:rPr>
              <w:t>эпитетов</w:t>
            </w:r>
            <w:r>
              <w:rPr>
                <w:color w:val="231F20"/>
                <w:spacing w:val="1"/>
                <w:w w:val="115"/>
                <w:sz w:val="18"/>
              </w:rPr>
              <w:t xml:space="preserve"> </w:t>
            </w:r>
            <w:r>
              <w:rPr>
                <w:color w:val="231F20"/>
                <w:w w:val="115"/>
                <w:sz w:val="18"/>
              </w:rPr>
              <w:t>для</w:t>
            </w:r>
            <w:r>
              <w:rPr>
                <w:color w:val="231F20"/>
                <w:spacing w:val="1"/>
                <w:w w:val="115"/>
                <w:sz w:val="18"/>
              </w:rPr>
              <w:t xml:space="preserve"> </w:t>
            </w:r>
            <w:r>
              <w:rPr>
                <w:color w:val="231F20"/>
                <w:w w:val="115"/>
                <w:sz w:val="18"/>
              </w:rPr>
              <w:t>определения</w:t>
            </w:r>
            <w:r>
              <w:rPr>
                <w:color w:val="231F20"/>
                <w:spacing w:val="1"/>
                <w:w w:val="115"/>
                <w:sz w:val="18"/>
              </w:rPr>
              <w:t xml:space="preserve"> </w:t>
            </w:r>
            <w:r>
              <w:rPr>
                <w:color w:val="231F20"/>
                <w:w w:val="115"/>
                <w:sz w:val="18"/>
              </w:rPr>
              <w:t>краски</w:t>
            </w:r>
            <w:r>
              <w:rPr>
                <w:color w:val="231F20"/>
                <w:spacing w:val="1"/>
                <w:w w:val="115"/>
                <w:sz w:val="18"/>
              </w:rPr>
              <w:t xml:space="preserve"> </w:t>
            </w:r>
            <w:r>
              <w:rPr>
                <w:color w:val="231F20"/>
                <w:w w:val="115"/>
                <w:sz w:val="18"/>
              </w:rPr>
              <w:t>звучания</w:t>
            </w:r>
            <w:r>
              <w:rPr>
                <w:color w:val="231F20"/>
                <w:spacing w:val="1"/>
                <w:w w:val="115"/>
                <w:sz w:val="18"/>
              </w:rPr>
              <w:t xml:space="preserve"> </w:t>
            </w:r>
            <w:r>
              <w:rPr>
                <w:color w:val="231F20"/>
                <w:w w:val="115"/>
                <w:sz w:val="18"/>
              </w:rPr>
              <w:t>различных</w:t>
            </w:r>
            <w:r>
              <w:rPr>
                <w:color w:val="231F20"/>
                <w:spacing w:val="13"/>
                <w:w w:val="115"/>
                <w:sz w:val="18"/>
              </w:rPr>
              <w:t xml:space="preserve"> </w:t>
            </w:r>
            <w:r>
              <w:rPr>
                <w:color w:val="231F20"/>
                <w:w w:val="115"/>
                <w:sz w:val="18"/>
              </w:rPr>
              <w:t>интервалов.</w:t>
            </w:r>
          </w:p>
        </w:tc>
      </w:tr>
    </w:tbl>
    <w:p w:rsidR="00F4237C" w:rsidRDefault="00F4237C">
      <w:pPr>
        <w:rPr>
          <w:sz w:val="18"/>
        </w:rPr>
        <w:sectPr w:rsidR="00F4237C">
          <w:footerReference w:type="even" r:id="rId35"/>
          <w:pgSz w:w="12020" w:h="7830" w:orient="landscape"/>
          <w:pgMar w:top="640" w:right="600" w:bottom="280" w:left="1020" w:header="0" w:footer="0" w:gutter="0"/>
          <w:cols w:space="720"/>
        </w:sectPr>
      </w:pPr>
    </w:p>
    <w:p w:rsidR="00F4237C" w:rsidRDefault="001C27CB">
      <w:pPr>
        <w:pStyle w:val="a3"/>
        <w:spacing w:before="10"/>
        <w:ind w:left="0" w:right="0" w:firstLine="0"/>
        <w:jc w:val="left"/>
        <w:rPr>
          <w:i/>
          <w:sz w:val="2"/>
        </w:rPr>
      </w:pPr>
      <w:r>
        <w:lastRenderedPageBreak/>
        <w:pict>
          <v:shape id="_x0000_s1153" type="#_x0000_t202" style="position:absolute;margin-left:33.95pt;margin-top:35.85pt;width:12.5pt;height:86.35pt;z-index:15774720;mso-position-horizontal-relative:page;mso-position-vertical-relative:page" filled="f" stroked="f">
            <v:textbox style="layout-flow:vertical;mso-next-textbox:#_x0000_s1153" inset="0,0,0,0">
              <w:txbxContent>
                <w:p w:rsidR="001C27CB" w:rsidRDefault="001C27CB">
                  <w:pPr>
                    <w:spacing w:before="15"/>
                    <w:ind w:left="20"/>
                    <w:rPr>
                      <w:rFonts w:ascii="Trebuchet MS" w:hAnsi="Trebuchet MS"/>
                      <w:sz w:val="18"/>
                    </w:rPr>
                  </w:pPr>
                  <w:r>
                    <w:rPr>
                      <w:rFonts w:ascii="Trebuchet MS" w:hAnsi="Trebuchet MS"/>
                      <w:color w:val="231F20"/>
                      <w:w w:val="95"/>
                      <w:sz w:val="18"/>
                    </w:rPr>
                    <w:t>МУЗЫКА.</w:t>
                  </w:r>
                  <w:r>
                    <w:rPr>
                      <w:rFonts w:ascii="Trebuchet MS" w:hAnsi="Trebuchet MS"/>
                      <w:color w:val="231F20"/>
                      <w:spacing w:val="1"/>
                      <w:w w:val="95"/>
                      <w:sz w:val="18"/>
                    </w:rPr>
                    <w:t xml:space="preserve"> </w:t>
                  </w:r>
                  <w:r>
                    <w:rPr>
                      <w:rFonts w:ascii="Trebuchet MS" w:hAnsi="Trebuchet MS"/>
                      <w:color w:val="231F20"/>
                      <w:w w:val="95"/>
                      <w:sz w:val="18"/>
                    </w:rPr>
                    <w:t>1—4</w:t>
                  </w:r>
                  <w:r>
                    <w:rPr>
                      <w:rFonts w:ascii="Trebuchet MS" w:hAnsi="Trebuchet MS"/>
                      <w:color w:val="231F20"/>
                      <w:spacing w:val="1"/>
                      <w:w w:val="95"/>
                      <w:sz w:val="18"/>
                    </w:rPr>
                    <w:t xml:space="preserve"> </w:t>
                  </w:r>
                  <w:r>
                    <w:rPr>
                      <w:rFonts w:ascii="Trebuchet MS" w:hAnsi="Trebuchet MS"/>
                      <w:color w:val="231F20"/>
                      <w:w w:val="95"/>
                      <w:sz w:val="18"/>
                    </w:rPr>
                    <w:t>классы</w:t>
                  </w:r>
                </w:p>
              </w:txbxContent>
            </v:textbox>
            <w10:wrap anchorx="page" anchory="page"/>
          </v:shape>
        </w:pict>
      </w: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F4237C">
        <w:trPr>
          <w:trHeight w:val="1826"/>
        </w:trPr>
        <w:tc>
          <w:tcPr>
            <w:tcW w:w="1191" w:type="dxa"/>
            <w:tcBorders>
              <w:left w:val="single" w:sz="6" w:space="0" w:color="231F20"/>
            </w:tcBorders>
          </w:tcPr>
          <w:p w:rsidR="00F4237C" w:rsidRDefault="00F4237C">
            <w:pPr>
              <w:pStyle w:val="TableParagraph"/>
              <w:rPr>
                <w:sz w:val="18"/>
              </w:rPr>
            </w:pPr>
          </w:p>
        </w:tc>
        <w:tc>
          <w:tcPr>
            <w:tcW w:w="1134" w:type="dxa"/>
          </w:tcPr>
          <w:p w:rsidR="00F4237C" w:rsidRDefault="00F4237C">
            <w:pPr>
              <w:pStyle w:val="TableParagraph"/>
              <w:rPr>
                <w:sz w:val="18"/>
              </w:rPr>
            </w:pPr>
          </w:p>
        </w:tc>
        <w:tc>
          <w:tcPr>
            <w:tcW w:w="2211" w:type="dxa"/>
          </w:tcPr>
          <w:p w:rsidR="00F4237C" w:rsidRDefault="00F4237C">
            <w:pPr>
              <w:pStyle w:val="TableParagraph"/>
              <w:rPr>
                <w:sz w:val="18"/>
              </w:rPr>
            </w:pPr>
          </w:p>
        </w:tc>
        <w:tc>
          <w:tcPr>
            <w:tcW w:w="5602" w:type="dxa"/>
          </w:tcPr>
          <w:p w:rsidR="00F4237C" w:rsidRDefault="00846A94">
            <w:pPr>
              <w:pStyle w:val="TableParagraph"/>
              <w:spacing w:before="62"/>
              <w:ind w:left="112" w:right="387"/>
              <w:rPr>
                <w:sz w:val="18"/>
              </w:rPr>
            </w:pPr>
            <w:r>
              <w:rPr>
                <w:color w:val="231F20"/>
                <w:w w:val="120"/>
                <w:sz w:val="18"/>
              </w:rPr>
              <w:t>Разучивание,</w:t>
            </w:r>
            <w:r>
              <w:rPr>
                <w:color w:val="231F20"/>
                <w:spacing w:val="-4"/>
                <w:w w:val="120"/>
                <w:sz w:val="18"/>
              </w:rPr>
              <w:t xml:space="preserve"> </w:t>
            </w:r>
            <w:r>
              <w:rPr>
                <w:color w:val="231F20"/>
                <w:w w:val="120"/>
                <w:sz w:val="18"/>
              </w:rPr>
              <w:t>исполнение</w:t>
            </w:r>
            <w:r>
              <w:rPr>
                <w:color w:val="231F20"/>
                <w:spacing w:val="-3"/>
                <w:w w:val="120"/>
                <w:sz w:val="18"/>
              </w:rPr>
              <w:t xml:space="preserve"> </w:t>
            </w:r>
            <w:r>
              <w:rPr>
                <w:color w:val="231F20"/>
                <w:w w:val="120"/>
                <w:sz w:val="18"/>
              </w:rPr>
              <w:t>попевок</w:t>
            </w:r>
            <w:r>
              <w:rPr>
                <w:color w:val="231F20"/>
                <w:spacing w:val="-3"/>
                <w:w w:val="120"/>
                <w:sz w:val="18"/>
              </w:rPr>
              <w:t xml:space="preserve"> </w:t>
            </w:r>
            <w:r>
              <w:rPr>
                <w:color w:val="231F20"/>
                <w:w w:val="120"/>
                <w:sz w:val="18"/>
              </w:rPr>
              <w:t>и</w:t>
            </w:r>
            <w:r>
              <w:rPr>
                <w:color w:val="231F20"/>
                <w:spacing w:val="-3"/>
                <w:w w:val="120"/>
                <w:sz w:val="18"/>
              </w:rPr>
              <w:t xml:space="preserve"> </w:t>
            </w:r>
            <w:r>
              <w:rPr>
                <w:color w:val="231F20"/>
                <w:w w:val="120"/>
                <w:sz w:val="18"/>
              </w:rPr>
              <w:t>песен</w:t>
            </w:r>
            <w:r>
              <w:rPr>
                <w:color w:val="231F20"/>
                <w:spacing w:val="-3"/>
                <w:w w:val="120"/>
                <w:sz w:val="18"/>
              </w:rPr>
              <w:t xml:space="preserve"> </w:t>
            </w:r>
            <w:r>
              <w:rPr>
                <w:color w:val="231F20"/>
                <w:w w:val="120"/>
                <w:sz w:val="18"/>
              </w:rPr>
              <w:t>с</w:t>
            </w:r>
            <w:r>
              <w:rPr>
                <w:color w:val="231F20"/>
                <w:spacing w:val="-3"/>
                <w:w w:val="120"/>
                <w:sz w:val="18"/>
              </w:rPr>
              <w:t xml:space="preserve"> </w:t>
            </w:r>
            <w:r>
              <w:rPr>
                <w:color w:val="231F20"/>
                <w:w w:val="120"/>
                <w:sz w:val="18"/>
              </w:rPr>
              <w:t>ярко</w:t>
            </w:r>
            <w:r>
              <w:rPr>
                <w:color w:val="231F20"/>
                <w:spacing w:val="-4"/>
                <w:w w:val="120"/>
                <w:sz w:val="18"/>
              </w:rPr>
              <w:t xml:space="preserve"> </w:t>
            </w:r>
            <w:r>
              <w:rPr>
                <w:color w:val="231F20"/>
                <w:w w:val="120"/>
                <w:sz w:val="18"/>
              </w:rPr>
              <w:t>выра-</w:t>
            </w:r>
            <w:r>
              <w:rPr>
                <w:color w:val="231F20"/>
                <w:spacing w:val="-51"/>
                <w:w w:val="120"/>
                <w:sz w:val="18"/>
              </w:rPr>
              <w:t xml:space="preserve"> </w:t>
            </w:r>
            <w:r>
              <w:rPr>
                <w:color w:val="231F20"/>
                <w:w w:val="120"/>
                <w:sz w:val="18"/>
              </w:rPr>
              <w:t>женной</w:t>
            </w:r>
            <w:r>
              <w:rPr>
                <w:color w:val="231F20"/>
                <w:spacing w:val="1"/>
                <w:w w:val="120"/>
                <w:sz w:val="18"/>
              </w:rPr>
              <w:t xml:space="preserve"> </w:t>
            </w:r>
            <w:r>
              <w:rPr>
                <w:color w:val="231F20"/>
                <w:w w:val="120"/>
                <w:sz w:val="18"/>
              </w:rPr>
              <w:t>характерной</w:t>
            </w:r>
            <w:r>
              <w:rPr>
                <w:color w:val="231F20"/>
                <w:spacing w:val="1"/>
                <w:w w:val="120"/>
                <w:sz w:val="18"/>
              </w:rPr>
              <w:t xml:space="preserve"> </w:t>
            </w:r>
            <w:r>
              <w:rPr>
                <w:color w:val="231F20"/>
                <w:w w:val="120"/>
                <w:sz w:val="18"/>
              </w:rPr>
              <w:t>интерваликой</w:t>
            </w:r>
            <w:r>
              <w:rPr>
                <w:color w:val="231F20"/>
                <w:spacing w:val="2"/>
                <w:w w:val="120"/>
                <w:sz w:val="18"/>
              </w:rPr>
              <w:t xml:space="preserve"> </w:t>
            </w:r>
            <w:r>
              <w:rPr>
                <w:color w:val="231F20"/>
                <w:w w:val="120"/>
                <w:sz w:val="18"/>
              </w:rPr>
              <w:t>в</w:t>
            </w:r>
            <w:r>
              <w:rPr>
                <w:color w:val="231F20"/>
                <w:spacing w:val="1"/>
                <w:w w:val="120"/>
                <w:sz w:val="18"/>
              </w:rPr>
              <w:t xml:space="preserve"> </w:t>
            </w:r>
            <w:r>
              <w:rPr>
                <w:color w:val="231F20"/>
                <w:w w:val="120"/>
                <w:sz w:val="18"/>
              </w:rPr>
              <w:t>мелодическом</w:t>
            </w:r>
            <w:r>
              <w:rPr>
                <w:color w:val="231F20"/>
                <w:spacing w:val="1"/>
                <w:w w:val="120"/>
                <w:sz w:val="18"/>
              </w:rPr>
              <w:t xml:space="preserve"> </w:t>
            </w:r>
            <w:r>
              <w:rPr>
                <w:color w:val="231F20"/>
                <w:w w:val="120"/>
                <w:sz w:val="18"/>
              </w:rPr>
              <w:t>движении.</w:t>
            </w:r>
            <w:r>
              <w:rPr>
                <w:color w:val="231F20"/>
                <w:spacing w:val="8"/>
                <w:w w:val="120"/>
                <w:sz w:val="18"/>
              </w:rPr>
              <w:t xml:space="preserve"> </w:t>
            </w:r>
            <w:r>
              <w:rPr>
                <w:color w:val="231F20"/>
                <w:w w:val="120"/>
                <w:sz w:val="18"/>
              </w:rPr>
              <w:t>Элементы</w:t>
            </w:r>
            <w:r>
              <w:rPr>
                <w:color w:val="231F20"/>
                <w:spacing w:val="8"/>
                <w:w w:val="120"/>
                <w:sz w:val="18"/>
              </w:rPr>
              <w:t xml:space="preserve"> </w:t>
            </w:r>
            <w:r>
              <w:rPr>
                <w:color w:val="231F20"/>
                <w:w w:val="120"/>
                <w:sz w:val="18"/>
              </w:rPr>
              <w:t>двухголосия.</w:t>
            </w:r>
          </w:p>
          <w:p w:rsidR="00F4237C" w:rsidRDefault="00846A94">
            <w:pPr>
              <w:pStyle w:val="TableParagraph"/>
              <w:spacing w:line="204" w:lineRule="exact"/>
              <w:ind w:left="112"/>
              <w:rPr>
                <w:sz w:val="18"/>
              </w:rPr>
            </w:pPr>
            <w:r>
              <w:rPr>
                <w:i/>
                <w:color w:val="231F20"/>
                <w:w w:val="125"/>
                <w:sz w:val="18"/>
              </w:rPr>
              <w:t>На</w:t>
            </w:r>
            <w:r>
              <w:rPr>
                <w:i/>
                <w:color w:val="231F20"/>
                <w:spacing w:val="-9"/>
                <w:w w:val="125"/>
                <w:sz w:val="18"/>
              </w:rPr>
              <w:t xml:space="preserve"> </w:t>
            </w:r>
            <w:r>
              <w:rPr>
                <w:i/>
                <w:color w:val="231F20"/>
                <w:w w:val="125"/>
                <w:sz w:val="18"/>
              </w:rPr>
              <w:t>выбор</w:t>
            </w:r>
            <w:r>
              <w:rPr>
                <w:i/>
                <w:color w:val="231F20"/>
                <w:spacing w:val="-8"/>
                <w:w w:val="125"/>
                <w:sz w:val="18"/>
              </w:rPr>
              <w:t xml:space="preserve"> </w:t>
            </w:r>
            <w:r>
              <w:rPr>
                <w:i/>
                <w:color w:val="231F20"/>
                <w:w w:val="125"/>
                <w:sz w:val="18"/>
              </w:rPr>
              <w:t>или</w:t>
            </w:r>
            <w:r>
              <w:rPr>
                <w:i/>
                <w:color w:val="231F20"/>
                <w:spacing w:val="-8"/>
                <w:w w:val="125"/>
                <w:sz w:val="18"/>
              </w:rPr>
              <w:t xml:space="preserve"> </w:t>
            </w:r>
            <w:r>
              <w:rPr>
                <w:i/>
                <w:color w:val="231F20"/>
                <w:w w:val="125"/>
                <w:sz w:val="18"/>
              </w:rPr>
              <w:t>факультативно</w:t>
            </w:r>
            <w:r>
              <w:rPr>
                <w:color w:val="231F20"/>
                <w:w w:val="125"/>
                <w:sz w:val="18"/>
              </w:rPr>
              <w:t>:</w:t>
            </w:r>
          </w:p>
          <w:p w:rsidR="00F4237C" w:rsidRDefault="00846A94">
            <w:pPr>
              <w:pStyle w:val="TableParagraph"/>
              <w:ind w:left="112" w:right="132"/>
              <w:rPr>
                <w:sz w:val="18"/>
              </w:rPr>
            </w:pPr>
            <w:r>
              <w:rPr>
                <w:color w:val="231F20"/>
                <w:w w:val="115"/>
                <w:sz w:val="18"/>
              </w:rPr>
              <w:t>Досочинение</w:t>
            </w:r>
            <w:r>
              <w:rPr>
                <w:color w:val="231F20"/>
                <w:spacing w:val="19"/>
                <w:w w:val="115"/>
                <w:sz w:val="18"/>
              </w:rPr>
              <w:t xml:space="preserve"> </w:t>
            </w:r>
            <w:r>
              <w:rPr>
                <w:color w:val="231F20"/>
                <w:w w:val="115"/>
                <w:sz w:val="18"/>
              </w:rPr>
              <w:t>к</w:t>
            </w:r>
            <w:r>
              <w:rPr>
                <w:color w:val="231F20"/>
                <w:spacing w:val="19"/>
                <w:w w:val="115"/>
                <w:sz w:val="18"/>
              </w:rPr>
              <w:t xml:space="preserve"> </w:t>
            </w:r>
            <w:r>
              <w:rPr>
                <w:color w:val="231F20"/>
                <w:w w:val="115"/>
                <w:sz w:val="18"/>
              </w:rPr>
              <w:t>простой</w:t>
            </w:r>
            <w:r>
              <w:rPr>
                <w:color w:val="231F20"/>
                <w:spacing w:val="19"/>
                <w:w w:val="115"/>
                <w:sz w:val="18"/>
              </w:rPr>
              <w:t xml:space="preserve"> </w:t>
            </w:r>
            <w:r>
              <w:rPr>
                <w:color w:val="231F20"/>
                <w:w w:val="115"/>
                <w:sz w:val="18"/>
              </w:rPr>
              <w:t>мелодии</w:t>
            </w:r>
            <w:r>
              <w:rPr>
                <w:color w:val="231F20"/>
                <w:spacing w:val="20"/>
                <w:w w:val="115"/>
                <w:sz w:val="18"/>
              </w:rPr>
              <w:t xml:space="preserve"> </w:t>
            </w:r>
            <w:r>
              <w:rPr>
                <w:color w:val="231F20"/>
                <w:w w:val="115"/>
                <w:sz w:val="18"/>
              </w:rPr>
              <w:t>подголоска,</w:t>
            </w:r>
            <w:r>
              <w:rPr>
                <w:color w:val="231F20"/>
                <w:spacing w:val="19"/>
                <w:w w:val="115"/>
                <w:sz w:val="18"/>
              </w:rPr>
              <w:t xml:space="preserve"> </w:t>
            </w:r>
            <w:r>
              <w:rPr>
                <w:color w:val="231F20"/>
                <w:w w:val="115"/>
                <w:sz w:val="18"/>
              </w:rPr>
              <w:t>повторяюще-</w:t>
            </w:r>
            <w:r>
              <w:rPr>
                <w:color w:val="231F20"/>
                <w:spacing w:val="-49"/>
                <w:w w:val="115"/>
                <w:sz w:val="18"/>
              </w:rPr>
              <w:t xml:space="preserve"> </w:t>
            </w:r>
            <w:r>
              <w:rPr>
                <w:color w:val="231F20"/>
                <w:w w:val="115"/>
                <w:sz w:val="18"/>
              </w:rPr>
              <w:t>го</w:t>
            </w:r>
            <w:r>
              <w:rPr>
                <w:color w:val="231F20"/>
                <w:spacing w:val="12"/>
                <w:w w:val="115"/>
                <w:sz w:val="18"/>
              </w:rPr>
              <w:t xml:space="preserve"> </w:t>
            </w:r>
            <w:r>
              <w:rPr>
                <w:color w:val="231F20"/>
                <w:w w:val="115"/>
                <w:sz w:val="18"/>
              </w:rPr>
              <w:t>основной</w:t>
            </w:r>
            <w:r>
              <w:rPr>
                <w:color w:val="231F20"/>
                <w:spacing w:val="13"/>
                <w:w w:val="115"/>
                <w:sz w:val="18"/>
              </w:rPr>
              <w:t xml:space="preserve"> </w:t>
            </w:r>
            <w:r>
              <w:rPr>
                <w:color w:val="231F20"/>
                <w:w w:val="115"/>
                <w:sz w:val="18"/>
              </w:rPr>
              <w:t>голос</w:t>
            </w:r>
            <w:r>
              <w:rPr>
                <w:color w:val="231F20"/>
                <w:spacing w:val="12"/>
                <w:w w:val="115"/>
                <w:sz w:val="18"/>
              </w:rPr>
              <w:t xml:space="preserve"> </w:t>
            </w:r>
            <w:r>
              <w:rPr>
                <w:color w:val="231F20"/>
                <w:w w:val="115"/>
                <w:sz w:val="18"/>
              </w:rPr>
              <w:t>в</w:t>
            </w:r>
            <w:r>
              <w:rPr>
                <w:color w:val="231F20"/>
                <w:spacing w:val="13"/>
                <w:w w:val="115"/>
                <w:sz w:val="18"/>
              </w:rPr>
              <w:t xml:space="preserve"> </w:t>
            </w:r>
            <w:r>
              <w:rPr>
                <w:color w:val="231F20"/>
                <w:w w:val="115"/>
                <w:sz w:val="18"/>
              </w:rPr>
              <w:t>терцию,</w:t>
            </w:r>
            <w:r>
              <w:rPr>
                <w:color w:val="231F20"/>
                <w:spacing w:val="13"/>
                <w:w w:val="115"/>
                <w:sz w:val="18"/>
              </w:rPr>
              <w:t xml:space="preserve"> </w:t>
            </w:r>
            <w:r>
              <w:rPr>
                <w:color w:val="231F20"/>
                <w:w w:val="115"/>
                <w:sz w:val="18"/>
              </w:rPr>
              <w:t>октаву.</w:t>
            </w:r>
          </w:p>
          <w:p w:rsidR="00F4237C" w:rsidRDefault="00846A94">
            <w:pPr>
              <w:pStyle w:val="TableParagraph"/>
              <w:ind w:left="112" w:right="282"/>
              <w:rPr>
                <w:sz w:val="18"/>
              </w:rPr>
            </w:pPr>
            <w:r>
              <w:rPr>
                <w:color w:val="231F20"/>
                <w:w w:val="120"/>
                <w:sz w:val="18"/>
              </w:rPr>
              <w:t>Сочинение</w:t>
            </w:r>
            <w:r>
              <w:rPr>
                <w:color w:val="231F20"/>
                <w:spacing w:val="-12"/>
                <w:w w:val="120"/>
                <w:sz w:val="18"/>
              </w:rPr>
              <w:t xml:space="preserve"> </w:t>
            </w:r>
            <w:r>
              <w:rPr>
                <w:color w:val="231F20"/>
                <w:w w:val="120"/>
                <w:sz w:val="18"/>
              </w:rPr>
              <w:t>аккомпанемента</w:t>
            </w:r>
            <w:r>
              <w:rPr>
                <w:color w:val="231F20"/>
                <w:spacing w:val="-12"/>
                <w:w w:val="120"/>
                <w:sz w:val="18"/>
              </w:rPr>
              <w:t xml:space="preserve"> </w:t>
            </w:r>
            <w:r>
              <w:rPr>
                <w:color w:val="231F20"/>
                <w:w w:val="120"/>
                <w:sz w:val="18"/>
              </w:rPr>
              <w:t>на</w:t>
            </w:r>
            <w:r>
              <w:rPr>
                <w:color w:val="231F20"/>
                <w:spacing w:val="-12"/>
                <w:w w:val="120"/>
                <w:sz w:val="18"/>
              </w:rPr>
              <w:t xml:space="preserve"> </w:t>
            </w:r>
            <w:r>
              <w:rPr>
                <w:color w:val="231F20"/>
                <w:w w:val="120"/>
                <w:sz w:val="18"/>
              </w:rPr>
              <w:t>основе</w:t>
            </w:r>
            <w:r>
              <w:rPr>
                <w:color w:val="231F20"/>
                <w:spacing w:val="-11"/>
                <w:w w:val="120"/>
                <w:sz w:val="18"/>
              </w:rPr>
              <w:t xml:space="preserve"> </w:t>
            </w:r>
            <w:r>
              <w:rPr>
                <w:color w:val="231F20"/>
                <w:w w:val="120"/>
                <w:sz w:val="18"/>
              </w:rPr>
              <w:t>движения</w:t>
            </w:r>
            <w:r>
              <w:rPr>
                <w:color w:val="231F20"/>
                <w:spacing w:val="-12"/>
                <w:w w:val="120"/>
                <w:sz w:val="18"/>
              </w:rPr>
              <w:t xml:space="preserve"> </w:t>
            </w:r>
            <w:r>
              <w:rPr>
                <w:color w:val="231F20"/>
                <w:w w:val="120"/>
                <w:sz w:val="18"/>
              </w:rPr>
              <w:t>квинта-</w:t>
            </w:r>
            <w:r>
              <w:rPr>
                <w:color w:val="231F20"/>
                <w:spacing w:val="-51"/>
                <w:w w:val="120"/>
                <w:sz w:val="18"/>
              </w:rPr>
              <w:t xml:space="preserve"> </w:t>
            </w:r>
            <w:r>
              <w:rPr>
                <w:color w:val="231F20"/>
                <w:w w:val="120"/>
                <w:sz w:val="18"/>
              </w:rPr>
              <w:t>ми,</w:t>
            </w:r>
            <w:r>
              <w:rPr>
                <w:color w:val="231F20"/>
                <w:spacing w:val="9"/>
                <w:w w:val="120"/>
                <w:sz w:val="18"/>
              </w:rPr>
              <w:t xml:space="preserve"> </w:t>
            </w:r>
            <w:r>
              <w:rPr>
                <w:color w:val="231F20"/>
                <w:w w:val="120"/>
                <w:sz w:val="18"/>
              </w:rPr>
              <w:t>октавами</w:t>
            </w:r>
          </w:p>
        </w:tc>
      </w:tr>
      <w:tr w:rsidR="00F4237C">
        <w:trPr>
          <w:trHeight w:val="2236"/>
        </w:trPr>
        <w:tc>
          <w:tcPr>
            <w:tcW w:w="1191" w:type="dxa"/>
            <w:tcBorders>
              <w:left w:val="single" w:sz="6" w:space="0" w:color="231F20"/>
            </w:tcBorders>
          </w:tcPr>
          <w:p w:rsidR="00F4237C" w:rsidRDefault="00846A94">
            <w:pPr>
              <w:pStyle w:val="TableParagraph"/>
              <w:spacing w:before="62" w:line="206" w:lineRule="exact"/>
              <w:ind w:left="110"/>
              <w:rPr>
                <w:sz w:val="18"/>
              </w:rPr>
            </w:pPr>
            <w:r>
              <w:rPr>
                <w:color w:val="231F20"/>
                <w:w w:val="110"/>
                <w:sz w:val="18"/>
              </w:rPr>
              <w:t>У)</w:t>
            </w:r>
          </w:p>
          <w:p w:rsidR="00F4237C" w:rsidRDefault="00846A94">
            <w:pPr>
              <w:pStyle w:val="TableParagraph"/>
              <w:ind w:left="110" w:right="298"/>
              <w:rPr>
                <w:sz w:val="18"/>
              </w:rPr>
            </w:pPr>
            <w:r>
              <w:rPr>
                <w:color w:val="231F20"/>
                <w:spacing w:val="-1"/>
                <w:w w:val="120"/>
                <w:sz w:val="18"/>
              </w:rPr>
              <w:t>1—3 уч.</w:t>
            </w:r>
            <w:r>
              <w:rPr>
                <w:color w:val="231F20"/>
                <w:spacing w:val="-52"/>
                <w:w w:val="120"/>
                <w:sz w:val="18"/>
              </w:rPr>
              <w:t xml:space="preserve"> </w:t>
            </w:r>
            <w:r>
              <w:rPr>
                <w:color w:val="231F20"/>
                <w:w w:val="120"/>
                <w:sz w:val="18"/>
              </w:rPr>
              <w:t>часа</w:t>
            </w:r>
          </w:p>
        </w:tc>
        <w:tc>
          <w:tcPr>
            <w:tcW w:w="1134" w:type="dxa"/>
          </w:tcPr>
          <w:p w:rsidR="00F4237C" w:rsidRDefault="00846A94">
            <w:pPr>
              <w:pStyle w:val="TableParagraph"/>
              <w:spacing w:before="62"/>
              <w:ind w:left="112"/>
              <w:rPr>
                <w:sz w:val="18"/>
              </w:rPr>
            </w:pPr>
            <w:r>
              <w:rPr>
                <w:color w:val="231F20"/>
                <w:w w:val="120"/>
                <w:sz w:val="18"/>
              </w:rPr>
              <w:t>Гармония</w:t>
            </w:r>
          </w:p>
        </w:tc>
        <w:tc>
          <w:tcPr>
            <w:tcW w:w="2211" w:type="dxa"/>
          </w:tcPr>
          <w:p w:rsidR="00F4237C" w:rsidRDefault="00846A94">
            <w:pPr>
              <w:pStyle w:val="TableParagraph"/>
              <w:spacing w:before="62"/>
              <w:ind w:left="112" w:right="187"/>
              <w:rPr>
                <w:sz w:val="18"/>
              </w:rPr>
            </w:pPr>
            <w:r>
              <w:rPr>
                <w:color w:val="231F20"/>
                <w:w w:val="120"/>
                <w:sz w:val="18"/>
              </w:rPr>
              <w:t>Аккорд.</w:t>
            </w:r>
            <w:r>
              <w:rPr>
                <w:color w:val="231F20"/>
                <w:spacing w:val="1"/>
                <w:w w:val="120"/>
                <w:sz w:val="18"/>
              </w:rPr>
              <w:t xml:space="preserve"> </w:t>
            </w:r>
            <w:r>
              <w:rPr>
                <w:color w:val="231F20"/>
                <w:w w:val="120"/>
                <w:sz w:val="18"/>
              </w:rPr>
              <w:t>Трезвучие</w:t>
            </w:r>
            <w:r>
              <w:rPr>
                <w:color w:val="231F20"/>
                <w:spacing w:val="1"/>
                <w:w w:val="120"/>
                <w:sz w:val="18"/>
              </w:rPr>
              <w:t xml:space="preserve"> </w:t>
            </w:r>
            <w:r>
              <w:rPr>
                <w:color w:val="231F20"/>
                <w:w w:val="120"/>
                <w:sz w:val="18"/>
              </w:rPr>
              <w:t>мажорное и минор-</w:t>
            </w:r>
            <w:r>
              <w:rPr>
                <w:color w:val="231F20"/>
                <w:spacing w:val="1"/>
                <w:w w:val="120"/>
                <w:sz w:val="18"/>
              </w:rPr>
              <w:t xml:space="preserve"> </w:t>
            </w:r>
            <w:r>
              <w:rPr>
                <w:color w:val="231F20"/>
                <w:w w:val="120"/>
                <w:sz w:val="18"/>
              </w:rPr>
              <w:t>ное. Понятие факту-</w:t>
            </w:r>
            <w:r>
              <w:rPr>
                <w:color w:val="231F20"/>
                <w:spacing w:val="-51"/>
                <w:w w:val="120"/>
                <w:sz w:val="18"/>
              </w:rPr>
              <w:t xml:space="preserve"> </w:t>
            </w:r>
            <w:r>
              <w:rPr>
                <w:color w:val="231F20"/>
                <w:w w:val="120"/>
                <w:sz w:val="18"/>
              </w:rPr>
              <w:t>ры.</w:t>
            </w:r>
            <w:r>
              <w:rPr>
                <w:color w:val="231F20"/>
                <w:spacing w:val="5"/>
                <w:w w:val="120"/>
                <w:sz w:val="18"/>
              </w:rPr>
              <w:t xml:space="preserve"> </w:t>
            </w:r>
            <w:r>
              <w:rPr>
                <w:color w:val="231F20"/>
                <w:w w:val="120"/>
                <w:sz w:val="18"/>
              </w:rPr>
              <w:t>Фактуры</w:t>
            </w:r>
            <w:r>
              <w:rPr>
                <w:color w:val="231F20"/>
                <w:spacing w:val="5"/>
                <w:w w:val="120"/>
                <w:sz w:val="18"/>
              </w:rPr>
              <w:t xml:space="preserve"> </w:t>
            </w:r>
            <w:r>
              <w:rPr>
                <w:color w:val="231F20"/>
                <w:w w:val="120"/>
                <w:sz w:val="18"/>
              </w:rPr>
              <w:t>акком-</w:t>
            </w:r>
            <w:r>
              <w:rPr>
                <w:color w:val="231F20"/>
                <w:spacing w:val="-51"/>
                <w:w w:val="120"/>
                <w:sz w:val="18"/>
              </w:rPr>
              <w:t xml:space="preserve"> </w:t>
            </w:r>
            <w:r>
              <w:rPr>
                <w:color w:val="231F20"/>
                <w:w w:val="120"/>
                <w:sz w:val="18"/>
              </w:rPr>
              <w:t>панемента</w:t>
            </w:r>
          </w:p>
          <w:p w:rsidR="00F4237C" w:rsidRDefault="00846A94">
            <w:pPr>
              <w:pStyle w:val="TableParagraph"/>
              <w:ind w:left="112" w:right="176"/>
              <w:rPr>
                <w:sz w:val="18"/>
              </w:rPr>
            </w:pPr>
            <w:r>
              <w:rPr>
                <w:color w:val="231F20"/>
                <w:spacing w:val="-2"/>
                <w:w w:val="120"/>
                <w:sz w:val="18"/>
              </w:rPr>
              <w:t xml:space="preserve">бас-аккорд, </w:t>
            </w:r>
            <w:r>
              <w:rPr>
                <w:color w:val="231F20"/>
                <w:spacing w:val="-1"/>
                <w:w w:val="120"/>
                <w:sz w:val="18"/>
              </w:rPr>
              <w:t>аккордо-</w:t>
            </w:r>
            <w:r>
              <w:rPr>
                <w:color w:val="231F20"/>
                <w:spacing w:val="-51"/>
                <w:w w:val="120"/>
                <w:sz w:val="18"/>
              </w:rPr>
              <w:t xml:space="preserve"> </w:t>
            </w:r>
            <w:r>
              <w:rPr>
                <w:color w:val="231F20"/>
                <w:w w:val="120"/>
                <w:sz w:val="18"/>
              </w:rPr>
              <w:t>вая,</w:t>
            </w:r>
            <w:r>
              <w:rPr>
                <w:color w:val="231F20"/>
                <w:spacing w:val="10"/>
                <w:w w:val="120"/>
                <w:sz w:val="18"/>
              </w:rPr>
              <w:t xml:space="preserve"> </w:t>
            </w:r>
            <w:r>
              <w:rPr>
                <w:color w:val="231F20"/>
                <w:w w:val="120"/>
                <w:sz w:val="18"/>
              </w:rPr>
              <w:t>арпеджио</w:t>
            </w:r>
          </w:p>
        </w:tc>
        <w:tc>
          <w:tcPr>
            <w:tcW w:w="5602" w:type="dxa"/>
            <w:tcBorders>
              <w:bottom w:val="single" w:sz="6" w:space="0" w:color="231F20"/>
            </w:tcBorders>
          </w:tcPr>
          <w:p w:rsidR="00F4237C" w:rsidRDefault="00846A94">
            <w:pPr>
              <w:pStyle w:val="TableParagraph"/>
              <w:spacing w:before="62"/>
              <w:ind w:left="112" w:right="327"/>
              <w:rPr>
                <w:sz w:val="18"/>
              </w:rPr>
            </w:pPr>
            <w:r>
              <w:rPr>
                <w:color w:val="231F20"/>
                <w:w w:val="120"/>
                <w:sz w:val="18"/>
              </w:rPr>
              <w:t>Различение</w:t>
            </w:r>
            <w:r>
              <w:rPr>
                <w:color w:val="231F20"/>
                <w:spacing w:val="1"/>
                <w:w w:val="120"/>
                <w:sz w:val="18"/>
              </w:rPr>
              <w:t xml:space="preserve"> </w:t>
            </w:r>
            <w:r>
              <w:rPr>
                <w:color w:val="231F20"/>
                <w:w w:val="120"/>
                <w:sz w:val="18"/>
              </w:rPr>
              <w:t>на</w:t>
            </w:r>
            <w:r>
              <w:rPr>
                <w:color w:val="231F20"/>
                <w:spacing w:val="2"/>
                <w:w w:val="120"/>
                <w:sz w:val="18"/>
              </w:rPr>
              <w:t xml:space="preserve"> </w:t>
            </w:r>
            <w:r>
              <w:rPr>
                <w:color w:val="231F20"/>
                <w:w w:val="120"/>
                <w:sz w:val="18"/>
              </w:rPr>
              <w:t>слух</w:t>
            </w:r>
            <w:r>
              <w:rPr>
                <w:color w:val="231F20"/>
                <w:spacing w:val="1"/>
                <w:w w:val="120"/>
                <w:sz w:val="18"/>
              </w:rPr>
              <w:t xml:space="preserve"> </w:t>
            </w:r>
            <w:r>
              <w:rPr>
                <w:color w:val="231F20"/>
                <w:w w:val="120"/>
                <w:sz w:val="18"/>
              </w:rPr>
              <w:t>интервалов</w:t>
            </w:r>
            <w:r>
              <w:rPr>
                <w:color w:val="231F20"/>
                <w:spacing w:val="2"/>
                <w:w w:val="120"/>
                <w:sz w:val="18"/>
              </w:rPr>
              <w:t xml:space="preserve"> </w:t>
            </w:r>
            <w:r>
              <w:rPr>
                <w:color w:val="231F20"/>
                <w:w w:val="120"/>
                <w:sz w:val="18"/>
              </w:rPr>
              <w:t>и</w:t>
            </w:r>
            <w:r>
              <w:rPr>
                <w:color w:val="231F20"/>
                <w:spacing w:val="1"/>
                <w:w w:val="120"/>
                <w:sz w:val="18"/>
              </w:rPr>
              <w:t xml:space="preserve"> </w:t>
            </w:r>
            <w:r>
              <w:rPr>
                <w:color w:val="231F20"/>
                <w:w w:val="120"/>
                <w:sz w:val="18"/>
              </w:rPr>
              <w:t>аккордов.</w:t>
            </w:r>
            <w:r>
              <w:rPr>
                <w:color w:val="231F20"/>
                <w:spacing w:val="2"/>
                <w:w w:val="120"/>
                <w:sz w:val="18"/>
              </w:rPr>
              <w:t xml:space="preserve"> </w:t>
            </w:r>
            <w:r>
              <w:rPr>
                <w:color w:val="231F20"/>
                <w:w w:val="120"/>
                <w:sz w:val="18"/>
              </w:rPr>
              <w:t>Различение</w:t>
            </w:r>
            <w:r>
              <w:rPr>
                <w:color w:val="231F20"/>
                <w:spacing w:val="-51"/>
                <w:w w:val="120"/>
                <w:sz w:val="18"/>
              </w:rPr>
              <w:t xml:space="preserve"> </w:t>
            </w:r>
            <w:r>
              <w:rPr>
                <w:color w:val="231F20"/>
                <w:w w:val="120"/>
                <w:sz w:val="18"/>
              </w:rPr>
              <w:t>на</w:t>
            </w:r>
            <w:r>
              <w:rPr>
                <w:color w:val="231F20"/>
                <w:spacing w:val="8"/>
                <w:w w:val="120"/>
                <w:sz w:val="18"/>
              </w:rPr>
              <w:t xml:space="preserve"> </w:t>
            </w:r>
            <w:r>
              <w:rPr>
                <w:color w:val="231F20"/>
                <w:w w:val="120"/>
                <w:sz w:val="18"/>
              </w:rPr>
              <w:t>слух</w:t>
            </w:r>
            <w:r>
              <w:rPr>
                <w:color w:val="231F20"/>
                <w:spacing w:val="8"/>
                <w:w w:val="120"/>
                <w:sz w:val="18"/>
              </w:rPr>
              <w:t xml:space="preserve"> </w:t>
            </w:r>
            <w:r>
              <w:rPr>
                <w:color w:val="231F20"/>
                <w:w w:val="120"/>
                <w:sz w:val="18"/>
              </w:rPr>
              <w:t>мажорных</w:t>
            </w:r>
            <w:r>
              <w:rPr>
                <w:color w:val="231F20"/>
                <w:spacing w:val="9"/>
                <w:w w:val="120"/>
                <w:sz w:val="18"/>
              </w:rPr>
              <w:t xml:space="preserve"> </w:t>
            </w:r>
            <w:r>
              <w:rPr>
                <w:color w:val="231F20"/>
                <w:w w:val="120"/>
                <w:sz w:val="18"/>
              </w:rPr>
              <w:t>и</w:t>
            </w:r>
            <w:r>
              <w:rPr>
                <w:color w:val="231F20"/>
                <w:spacing w:val="8"/>
                <w:w w:val="120"/>
                <w:sz w:val="18"/>
              </w:rPr>
              <w:t xml:space="preserve"> </w:t>
            </w:r>
            <w:r>
              <w:rPr>
                <w:color w:val="231F20"/>
                <w:w w:val="120"/>
                <w:sz w:val="18"/>
              </w:rPr>
              <w:t>минорных</w:t>
            </w:r>
            <w:r>
              <w:rPr>
                <w:color w:val="231F20"/>
                <w:spacing w:val="9"/>
                <w:w w:val="120"/>
                <w:sz w:val="18"/>
              </w:rPr>
              <w:t xml:space="preserve"> </w:t>
            </w:r>
            <w:r>
              <w:rPr>
                <w:color w:val="231F20"/>
                <w:w w:val="120"/>
                <w:sz w:val="18"/>
              </w:rPr>
              <w:t>аккордов.</w:t>
            </w:r>
          </w:p>
          <w:p w:rsidR="00F4237C" w:rsidRDefault="00846A94">
            <w:pPr>
              <w:pStyle w:val="TableParagraph"/>
              <w:ind w:left="112"/>
              <w:rPr>
                <w:sz w:val="18"/>
              </w:rPr>
            </w:pPr>
            <w:r>
              <w:rPr>
                <w:color w:val="231F20"/>
                <w:w w:val="115"/>
                <w:sz w:val="18"/>
              </w:rPr>
              <w:t>Разучивание,</w:t>
            </w:r>
            <w:r>
              <w:rPr>
                <w:color w:val="231F20"/>
                <w:spacing w:val="23"/>
                <w:w w:val="115"/>
                <w:sz w:val="18"/>
              </w:rPr>
              <w:t xml:space="preserve"> </w:t>
            </w:r>
            <w:r>
              <w:rPr>
                <w:color w:val="231F20"/>
                <w:w w:val="115"/>
                <w:sz w:val="18"/>
              </w:rPr>
              <w:t>исполнение</w:t>
            </w:r>
            <w:r>
              <w:rPr>
                <w:color w:val="231F20"/>
                <w:spacing w:val="24"/>
                <w:w w:val="115"/>
                <w:sz w:val="18"/>
              </w:rPr>
              <w:t xml:space="preserve"> </w:t>
            </w:r>
            <w:r>
              <w:rPr>
                <w:color w:val="231F20"/>
                <w:w w:val="115"/>
                <w:sz w:val="18"/>
              </w:rPr>
              <w:t>попевок</w:t>
            </w:r>
            <w:r>
              <w:rPr>
                <w:color w:val="231F20"/>
                <w:spacing w:val="24"/>
                <w:w w:val="115"/>
                <w:sz w:val="18"/>
              </w:rPr>
              <w:t xml:space="preserve"> </w:t>
            </w:r>
            <w:r>
              <w:rPr>
                <w:color w:val="231F20"/>
                <w:w w:val="115"/>
                <w:sz w:val="18"/>
              </w:rPr>
              <w:t>и</w:t>
            </w:r>
            <w:r>
              <w:rPr>
                <w:color w:val="231F20"/>
                <w:spacing w:val="24"/>
                <w:w w:val="115"/>
                <w:sz w:val="18"/>
              </w:rPr>
              <w:t xml:space="preserve"> </w:t>
            </w:r>
            <w:r>
              <w:rPr>
                <w:color w:val="231F20"/>
                <w:w w:val="115"/>
                <w:sz w:val="18"/>
              </w:rPr>
              <w:t>песен</w:t>
            </w:r>
            <w:r>
              <w:rPr>
                <w:color w:val="231F20"/>
                <w:spacing w:val="24"/>
                <w:w w:val="115"/>
                <w:sz w:val="18"/>
              </w:rPr>
              <w:t xml:space="preserve"> </w:t>
            </w:r>
            <w:r>
              <w:rPr>
                <w:color w:val="231F20"/>
                <w:w w:val="115"/>
                <w:sz w:val="18"/>
              </w:rPr>
              <w:t>с</w:t>
            </w:r>
            <w:r>
              <w:rPr>
                <w:color w:val="231F20"/>
                <w:spacing w:val="24"/>
                <w:w w:val="115"/>
                <w:sz w:val="18"/>
              </w:rPr>
              <w:t xml:space="preserve"> </w:t>
            </w:r>
            <w:r>
              <w:rPr>
                <w:color w:val="231F20"/>
                <w:w w:val="115"/>
                <w:sz w:val="18"/>
              </w:rPr>
              <w:t>мелодическим</w:t>
            </w:r>
            <w:r>
              <w:rPr>
                <w:color w:val="231F20"/>
                <w:spacing w:val="-49"/>
                <w:w w:val="115"/>
                <w:sz w:val="18"/>
              </w:rPr>
              <w:t xml:space="preserve"> </w:t>
            </w:r>
            <w:r>
              <w:rPr>
                <w:color w:val="231F20"/>
                <w:w w:val="115"/>
                <w:sz w:val="18"/>
              </w:rPr>
              <w:t>движением</w:t>
            </w:r>
            <w:r>
              <w:rPr>
                <w:color w:val="231F20"/>
                <w:spacing w:val="31"/>
                <w:w w:val="115"/>
                <w:sz w:val="18"/>
              </w:rPr>
              <w:t xml:space="preserve"> </w:t>
            </w:r>
            <w:r>
              <w:rPr>
                <w:color w:val="231F20"/>
                <w:w w:val="115"/>
                <w:sz w:val="18"/>
              </w:rPr>
              <w:t>по</w:t>
            </w:r>
            <w:r>
              <w:rPr>
                <w:color w:val="231F20"/>
                <w:spacing w:val="32"/>
                <w:w w:val="115"/>
                <w:sz w:val="18"/>
              </w:rPr>
              <w:t xml:space="preserve"> </w:t>
            </w:r>
            <w:r>
              <w:rPr>
                <w:color w:val="231F20"/>
                <w:w w:val="115"/>
                <w:sz w:val="18"/>
              </w:rPr>
              <w:t>звукам</w:t>
            </w:r>
            <w:r>
              <w:rPr>
                <w:color w:val="231F20"/>
                <w:spacing w:val="32"/>
                <w:w w:val="115"/>
                <w:sz w:val="18"/>
              </w:rPr>
              <w:t xml:space="preserve"> </w:t>
            </w:r>
            <w:r>
              <w:rPr>
                <w:color w:val="231F20"/>
                <w:w w:val="115"/>
                <w:sz w:val="18"/>
              </w:rPr>
              <w:t>аккордов.</w:t>
            </w:r>
            <w:r>
              <w:rPr>
                <w:color w:val="231F20"/>
                <w:spacing w:val="32"/>
                <w:w w:val="115"/>
                <w:sz w:val="18"/>
              </w:rPr>
              <w:t xml:space="preserve"> </w:t>
            </w:r>
            <w:r>
              <w:rPr>
                <w:color w:val="231F20"/>
                <w:w w:val="115"/>
                <w:sz w:val="18"/>
              </w:rPr>
              <w:t>Вокальные</w:t>
            </w:r>
            <w:r>
              <w:rPr>
                <w:color w:val="231F20"/>
                <w:spacing w:val="32"/>
                <w:w w:val="115"/>
                <w:sz w:val="18"/>
              </w:rPr>
              <w:t xml:space="preserve"> </w:t>
            </w:r>
            <w:r>
              <w:rPr>
                <w:color w:val="231F20"/>
                <w:w w:val="115"/>
                <w:sz w:val="18"/>
              </w:rPr>
              <w:t>упражнения</w:t>
            </w:r>
          </w:p>
          <w:p w:rsidR="00F4237C" w:rsidRDefault="00846A94">
            <w:pPr>
              <w:pStyle w:val="TableParagraph"/>
              <w:spacing w:line="205" w:lineRule="exact"/>
              <w:ind w:left="112"/>
              <w:rPr>
                <w:sz w:val="18"/>
              </w:rPr>
            </w:pPr>
            <w:r>
              <w:rPr>
                <w:color w:val="231F20"/>
                <w:w w:val="115"/>
                <w:sz w:val="18"/>
              </w:rPr>
              <w:t>с</w:t>
            </w:r>
            <w:r>
              <w:rPr>
                <w:color w:val="231F20"/>
                <w:spacing w:val="28"/>
                <w:w w:val="115"/>
                <w:sz w:val="18"/>
              </w:rPr>
              <w:t xml:space="preserve"> </w:t>
            </w:r>
            <w:r>
              <w:rPr>
                <w:color w:val="231F20"/>
                <w:w w:val="115"/>
                <w:sz w:val="18"/>
              </w:rPr>
              <w:t>элементами</w:t>
            </w:r>
            <w:r>
              <w:rPr>
                <w:color w:val="231F20"/>
                <w:spacing w:val="28"/>
                <w:w w:val="115"/>
                <w:sz w:val="18"/>
              </w:rPr>
              <w:t xml:space="preserve"> </w:t>
            </w:r>
            <w:r>
              <w:rPr>
                <w:color w:val="231F20"/>
                <w:w w:val="115"/>
                <w:sz w:val="18"/>
              </w:rPr>
              <w:t>трёхголосия.</w:t>
            </w:r>
          </w:p>
          <w:p w:rsidR="00F4237C" w:rsidRDefault="00846A94">
            <w:pPr>
              <w:pStyle w:val="TableParagraph"/>
              <w:ind w:left="112" w:right="410"/>
              <w:rPr>
                <w:sz w:val="18"/>
              </w:rPr>
            </w:pPr>
            <w:r>
              <w:rPr>
                <w:color w:val="231F20"/>
                <w:w w:val="120"/>
                <w:sz w:val="18"/>
              </w:rPr>
              <w:t>Определение на слух типа фактуры аккомпанемента</w:t>
            </w:r>
            <w:r>
              <w:rPr>
                <w:color w:val="231F20"/>
                <w:spacing w:val="1"/>
                <w:w w:val="120"/>
                <w:sz w:val="18"/>
              </w:rPr>
              <w:t xml:space="preserve"> </w:t>
            </w:r>
            <w:r>
              <w:rPr>
                <w:color w:val="231F20"/>
                <w:spacing w:val="-1"/>
                <w:w w:val="120"/>
                <w:sz w:val="18"/>
              </w:rPr>
              <w:t>исполняемых</w:t>
            </w:r>
            <w:r>
              <w:rPr>
                <w:color w:val="231F20"/>
                <w:spacing w:val="-8"/>
                <w:w w:val="120"/>
                <w:sz w:val="18"/>
              </w:rPr>
              <w:t xml:space="preserve"> </w:t>
            </w:r>
            <w:r>
              <w:rPr>
                <w:color w:val="231F20"/>
                <w:spacing w:val="-1"/>
                <w:w w:val="120"/>
                <w:sz w:val="18"/>
              </w:rPr>
              <w:t>песен,</w:t>
            </w:r>
            <w:r>
              <w:rPr>
                <w:color w:val="231F20"/>
                <w:spacing w:val="-8"/>
                <w:w w:val="120"/>
                <w:sz w:val="18"/>
              </w:rPr>
              <w:t xml:space="preserve"> </w:t>
            </w:r>
            <w:r>
              <w:rPr>
                <w:color w:val="231F20"/>
                <w:spacing w:val="-1"/>
                <w:w w:val="120"/>
                <w:sz w:val="18"/>
              </w:rPr>
              <w:t>прослушанных</w:t>
            </w:r>
            <w:r>
              <w:rPr>
                <w:color w:val="231F20"/>
                <w:spacing w:val="-8"/>
                <w:w w:val="120"/>
                <w:sz w:val="18"/>
              </w:rPr>
              <w:t xml:space="preserve"> </w:t>
            </w:r>
            <w:r>
              <w:rPr>
                <w:color w:val="231F20"/>
                <w:spacing w:val="-1"/>
                <w:w w:val="120"/>
                <w:sz w:val="18"/>
              </w:rPr>
              <w:t>инструментальных</w:t>
            </w:r>
            <w:r>
              <w:rPr>
                <w:color w:val="231F20"/>
                <w:spacing w:val="-51"/>
                <w:w w:val="120"/>
                <w:sz w:val="18"/>
              </w:rPr>
              <w:t xml:space="preserve"> </w:t>
            </w:r>
            <w:r>
              <w:rPr>
                <w:color w:val="231F20"/>
                <w:w w:val="120"/>
                <w:sz w:val="18"/>
              </w:rPr>
              <w:t>произведений.</w:t>
            </w:r>
          </w:p>
          <w:p w:rsidR="00F4237C" w:rsidRDefault="00846A94">
            <w:pPr>
              <w:pStyle w:val="TableParagraph"/>
              <w:spacing w:line="204" w:lineRule="exact"/>
              <w:ind w:left="112"/>
              <w:rPr>
                <w:sz w:val="18"/>
              </w:rPr>
            </w:pPr>
            <w:r>
              <w:rPr>
                <w:i/>
                <w:color w:val="231F20"/>
                <w:w w:val="125"/>
                <w:sz w:val="18"/>
              </w:rPr>
              <w:t>На</w:t>
            </w:r>
            <w:r>
              <w:rPr>
                <w:i/>
                <w:color w:val="231F20"/>
                <w:spacing w:val="-9"/>
                <w:w w:val="125"/>
                <w:sz w:val="18"/>
              </w:rPr>
              <w:t xml:space="preserve"> </w:t>
            </w:r>
            <w:r>
              <w:rPr>
                <w:i/>
                <w:color w:val="231F20"/>
                <w:w w:val="125"/>
                <w:sz w:val="18"/>
              </w:rPr>
              <w:t>выбор</w:t>
            </w:r>
            <w:r>
              <w:rPr>
                <w:i/>
                <w:color w:val="231F20"/>
                <w:spacing w:val="-8"/>
                <w:w w:val="125"/>
                <w:sz w:val="18"/>
              </w:rPr>
              <w:t xml:space="preserve"> </w:t>
            </w:r>
            <w:r>
              <w:rPr>
                <w:i/>
                <w:color w:val="231F20"/>
                <w:w w:val="125"/>
                <w:sz w:val="18"/>
              </w:rPr>
              <w:t>или</w:t>
            </w:r>
            <w:r>
              <w:rPr>
                <w:i/>
                <w:color w:val="231F20"/>
                <w:spacing w:val="-8"/>
                <w:w w:val="125"/>
                <w:sz w:val="18"/>
              </w:rPr>
              <w:t xml:space="preserve"> </w:t>
            </w:r>
            <w:r>
              <w:rPr>
                <w:i/>
                <w:color w:val="231F20"/>
                <w:w w:val="125"/>
                <w:sz w:val="18"/>
              </w:rPr>
              <w:t>факультативно</w:t>
            </w:r>
            <w:r>
              <w:rPr>
                <w:color w:val="231F20"/>
                <w:w w:val="125"/>
                <w:sz w:val="18"/>
              </w:rPr>
              <w:t>:</w:t>
            </w:r>
          </w:p>
          <w:p w:rsidR="00F4237C" w:rsidRDefault="00846A94">
            <w:pPr>
              <w:pStyle w:val="TableParagraph"/>
              <w:spacing w:line="206" w:lineRule="exact"/>
              <w:ind w:left="112"/>
              <w:rPr>
                <w:sz w:val="18"/>
              </w:rPr>
            </w:pPr>
            <w:r>
              <w:rPr>
                <w:color w:val="231F20"/>
                <w:spacing w:val="-1"/>
                <w:w w:val="120"/>
                <w:sz w:val="18"/>
              </w:rPr>
              <w:t>Сочинение</w:t>
            </w:r>
            <w:r>
              <w:rPr>
                <w:color w:val="231F20"/>
                <w:spacing w:val="-11"/>
                <w:w w:val="120"/>
                <w:sz w:val="18"/>
              </w:rPr>
              <w:t xml:space="preserve"> </w:t>
            </w:r>
            <w:r>
              <w:rPr>
                <w:color w:val="231F20"/>
                <w:spacing w:val="-1"/>
                <w:w w:val="120"/>
                <w:sz w:val="18"/>
              </w:rPr>
              <w:t>аккордового</w:t>
            </w:r>
            <w:r>
              <w:rPr>
                <w:color w:val="231F20"/>
                <w:spacing w:val="-11"/>
                <w:w w:val="120"/>
                <w:sz w:val="18"/>
              </w:rPr>
              <w:t xml:space="preserve"> </w:t>
            </w:r>
            <w:r>
              <w:rPr>
                <w:color w:val="231F20"/>
                <w:w w:val="120"/>
                <w:sz w:val="18"/>
              </w:rPr>
              <w:t>аккомпанемента</w:t>
            </w:r>
            <w:r>
              <w:rPr>
                <w:color w:val="231F20"/>
                <w:spacing w:val="-11"/>
                <w:w w:val="120"/>
                <w:sz w:val="18"/>
              </w:rPr>
              <w:t xml:space="preserve"> </w:t>
            </w:r>
            <w:r>
              <w:rPr>
                <w:color w:val="231F20"/>
                <w:w w:val="120"/>
                <w:sz w:val="18"/>
              </w:rPr>
              <w:t>к</w:t>
            </w:r>
            <w:r>
              <w:rPr>
                <w:color w:val="231F20"/>
                <w:spacing w:val="-10"/>
                <w:w w:val="120"/>
                <w:sz w:val="18"/>
              </w:rPr>
              <w:t xml:space="preserve"> </w:t>
            </w:r>
            <w:r>
              <w:rPr>
                <w:color w:val="231F20"/>
                <w:w w:val="120"/>
                <w:sz w:val="18"/>
              </w:rPr>
              <w:t>мелодии</w:t>
            </w:r>
            <w:r>
              <w:rPr>
                <w:color w:val="231F20"/>
                <w:spacing w:val="-11"/>
                <w:w w:val="120"/>
                <w:sz w:val="18"/>
              </w:rPr>
              <w:t xml:space="preserve"> </w:t>
            </w:r>
            <w:r>
              <w:rPr>
                <w:color w:val="231F20"/>
                <w:w w:val="120"/>
                <w:sz w:val="18"/>
              </w:rPr>
              <w:t>песни</w:t>
            </w:r>
          </w:p>
        </w:tc>
      </w:tr>
      <w:tr w:rsidR="00F4237C">
        <w:trPr>
          <w:trHeight w:val="2233"/>
        </w:trPr>
        <w:tc>
          <w:tcPr>
            <w:tcW w:w="1191" w:type="dxa"/>
            <w:tcBorders>
              <w:left w:val="single" w:sz="6" w:space="0" w:color="231F20"/>
              <w:bottom w:val="single" w:sz="6" w:space="0" w:color="231F20"/>
            </w:tcBorders>
          </w:tcPr>
          <w:p w:rsidR="00F4237C" w:rsidRDefault="00846A94">
            <w:pPr>
              <w:pStyle w:val="TableParagraph"/>
              <w:spacing w:before="60" w:line="206" w:lineRule="exact"/>
              <w:ind w:left="110"/>
              <w:rPr>
                <w:sz w:val="18"/>
              </w:rPr>
            </w:pPr>
            <w:r>
              <w:rPr>
                <w:color w:val="231F20"/>
                <w:w w:val="115"/>
                <w:sz w:val="18"/>
              </w:rPr>
              <w:t>Ф)</w:t>
            </w:r>
          </w:p>
          <w:p w:rsidR="00F4237C" w:rsidRDefault="00846A94">
            <w:pPr>
              <w:pStyle w:val="TableParagraph"/>
              <w:ind w:left="110" w:right="298"/>
              <w:rPr>
                <w:sz w:val="18"/>
              </w:rPr>
            </w:pPr>
            <w:r>
              <w:rPr>
                <w:color w:val="231F20"/>
                <w:spacing w:val="-1"/>
                <w:w w:val="120"/>
                <w:sz w:val="18"/>
              </w:rPr>
              <w:t>1—3 уч.</w:t>
            </w:r>
            <w:r>
              <w:rPr>
                <w:color w:val="231F20"/>
                <w:spacing w:val="-52"/>
                <w:w w:val="120"/>
                <w:sz w:val="18"/>
              </w:rPr>
              <w:t xml:space="preserve"> </w:t>
            </w:r>
            <w:r>
              <w:rPr>
                <w:color w:val="231F20"/>
                <w:w w:val="120"/>
                <w:sz w:val="18"/>
              </w:rPr>
              <w:t>часа</w:t>
            </w:r>
          </w:p>
        </w:tc>
        <w:tc>
          <w:tcPr>
            <w:tcW w:w="1134" w:type="dxa"/>
          </w:tcPr>
          <w:p w:rsidR="00F4237C" w:rsidRDefault="00846A94">
            <w:pPr>
              <w:pStyle w:val="TableParagraph"/>
              <w:spacing w:before="60"/>
              <w:ind w:left="112"/>
              <w:rPr>
                <w:sz w:val="18"/>
              </w:rPr>
            </w:pPr>
            <w:r>
              <w:rPr>
                <w:color w:val="231F20"/>
                <w:w w:val="115"/>
                <w:sz w:val="18"/>
              </w:rPr>
              <w:t>Музы-</w:t>
            </w:r>
            <w:r>
              <w:rPr>
                <w:color w:val="231F20"/>
                <w:spacing w:val="1"/>
                <w:w w:val="115"/>
                <w:sz w:val="18"/>
              </w:rPr>
              <w:t xml:space="preserve"> </w:t>
            </w:r>
            <w:r>
              <w:rPr>
                <w:color w:val="231F20"/>
                <w:w w:val="115"/>
                <w:sz w:val="18"/>
              </w:rPr>
              <w:t>кальная</w:t>
            </w:r>
            <w:r>
              <w:rPr>
                <w:color w:val="231F20"/>
                <w:spacing w:val="1"/>
                <w:w w:val="115"/>
                <w:sz w:val="18"/>
              </w:rPr>
              <w:t xml:space="preserve"> </w:t>
            </w:r>
            <w:r>
              <w:rPr>
                <w:color w:val="231F20"/>
                <w:w w:val="115"/>
                <w:sz w:val="18"/>
              </w:rPr>
              <w:t>форма</w:t>
            </w:r>
          </w:p>
        </w:tc>
        <w:tc>
          <w:tcPr>
            <w:tcW w:w="2211" w:type="dxa"/>
            <w:tcBorders>
              <w:bottom w:val="single" w:sz="6" w:space="0" w:color="231F20"/>
            </w:tcBorders>
          </w:tcPr>
          <w:p w:rsidR="00F4237C" w:rsidRDefault="00846A94">
            <w:pPr>
              <w:pStyle w:val="TableParagraph"/>
              <w:spacing w:before="60"/>
              <w:ind w:left="112" w:right="237"/>
              <w:rPr>
                <w:sz w:val="18"/>
              </w:rPr>
            </w:pPr>
            <w:r>
              <w:rPr>
                <w:color w:val="231F20"/>
                <w:w w:val="120"/>
                <w:sz w:val="18"/>
              </w:rPr>
              <w:t>Контраст и повтор</w:t>
            </w:r>
            <w:r>
              <w:rPr>
                <w:color w:val="231F20"/>
                <w:spacing w:val="1"/>
                <w:w w:val="120"/>
                <w:sz w:val="18"/>
              </w:rPr>
              <w:t xml:space="preserve"> </w:t>
            </w:r>
            <w:r>
              <w:rPr>
                <w:color w:val="231F20"/>
                <w:w w:val="120"/>
                <w:sz w:val="18"/>
              </w:rPr>
              <w:t>как</w:t>
            </w:r>
            <w:r>
              <w:rPr>
                <w:color w:val="231F20"/>
                <w:spacing w:val="11"/>
                <w:w w:val="120"/>
                <w:sz w:val="18"/>
              </w:rPr>
              <w:t xml:space="preserve"> </w:t>
            </w:r>
            <w:r>
              <w:rPr>
                <w:color w:val="231F20"/>
                <w:w w:val="120"/>
                <w:sz w:val="18"/>
              </w:rPr>
              <w:t>принципы</w:t>
            </w:r>
            <w:r>
              <w:rPr>
                <w:color w:val="231F20"/>
                <w:spacing w:val="1"/>
                <w:w w:val="120"/>
                <w:sz w:val="18"/>
              </w:rPr>
              <w:t xml:space="preserve"> </w:t>
            </w:r>
            <w:r>
              <w:rPr>
                <w:color w:val="231F20"/>
                <w:spacing w:val="-1"/>
                <w:w w:val="120"/>
                <w:sz w:val="18"/>
              </w:rPr>
              <w:t xml:space="preserve">строения </w:t>
            </w:r>
            <w:r>
              <w:rPr>
                <w:color w:val="231F20"/>
                <w:w w:val="120"/>
                <w:sz w:val="18"/>
              </w:rPr>
              <w:t>музыкаль-</w:t>
            </w:r>
            <w:r>
              <w:rPr>
                <w:color w:val="231F20"/>
                <w:spacing w:val="-51"/>
                <w:w w:val="120"/>
                <w:sz w:val="18"/>
              </w:rPr>
              <w:t xml:space="preserve"> </w:t>
            </w:r>
            <w:r>
              <w:rPr>
                <w:color w:val="231F20"/>
                <w:w w:val="120"/>
                <w:sz w:val="18"/>
              </w:rPr>
              <w:t>ного произведения.</w:t>
            </w:r>
            <w:r>
              <w:rPr>
                <w:color w:val="231F20"/>
                <w:spacing w:val="-51"/>
                <w:w w:val="120"/>
                <w:sz w:val="18"/>
              </w:rPr>
              <w:t xml:space="preserve"> </w:t>
            </w:r>
            <w:r>
              <w:rPr>
                <w:color w:val="231F20"/>
                <w:w w:val="120"/>
                <w:sz w:val="18"/>
              </w:rPr>
              <w:t>Двухчастная,</w:t>
            </w:r>
            <w:r>
              <w:rPr>
                <w:color w:val="231F20"/>
                <w:spacing w:val="2"/>
                <w:w w:val="120"/>
                <w:sz w:val="18"/>
              </w:rPr>
              <w:t xml:space="preserve"> </w:t>
            </w:r>
            <w:r>
              <w:rPr>
                <w:color w:val="231F20"/>
                <w:w w:val="120"/>
                <w:sz w:val="18"/>
              </w:rPr>
              <w:t>трёх-</w:t>
            </w:r>
            <w:r>
              <w:rPr>
                <w:color w:val="231F20"/>
                <w:spacing w:val="1"/>
                <w:w w:val="120"/>
                <w:sz w:val="18"/>
              </w:rPr>
              <w:t xml:space="preserve"> </w:t>
            </w:r>
            <w:r>
              <w:rPr>
                <w:color w:val="231F20"/>
                <w:w w:val="120"/>
                <w:sz w:val="18"/>
              </w:rPr>
              <w:t>частная и</w:t>
            </w:r>
            <w:r>
              <w:rPr>
                <w:color w:val="231F20"/>
                <w:spacing w:val="1"/>
                <w:w w:val="120"/>
                <w:sz w:val="18"/>
              </w:rPr>
              <w:t xml:space="preserve"> </w:t>
            </w:r>
            <w:r>
              <w:rPr>
                <w:color w:val="231F20"/>
                <w:w w:val="120"/>
                <w:sz w:val="18"/>
              </w:rPr>
              <w:t>трёхчаст-</w:t>
            </w:r>
            <w:r>
              <w:rPr>
                <w:color w:val="231F20"/>
                <w:spacing w:val="-51"/>
                <w:w w:val="120"/>
                <w:sz w:val="18"/>
              </w:rPr>
              <w:t xml:space="preserve"> </w:t>
            </w:r>
            <w:r>
              <w:rPr>
                <w:color w:val="231F20"/>
                <w:w w:val="120"/>
                <w:sz w:val="18"/>
              </w:rPr>
              <w:t>ная</w:t>
            </w:r>
            <w:r>
              <w:rPr>
                <w:color w:val="231F20"/>
                <w:spacing w:val="11"/>
                <w:w w:val="120"/>
                <w:sz w:val="18"/>
              </w:rPr>
              <w:t xml:space="preserve"> </w:t>
            </w:r>
            <w:r>
              <w:rPr>
                <w:color w:val="231F20"/>
                <w:w w:val="120"/>
                <w:sz w:val="18"/>
              </w:rPr>
              <w:t>репризная</w:t>
            </w:r>
            <w:r>
              <w:rPr>
                <w:color w:val="231F20"/>
                <w:spacing w:val="1"/>
                <w:w w:val="120"/>
                <w:sz w:val="18"/>
              </w:rPr>
              <w:t xml:space="preserve"> </w:t>
            </w:r>
            <w:r>
              <w:rPr>
                <w:color w:val="231F20"/>
                <w:w w:val="120"/>
                <w:sz w:val="18"/>
              </w:rPr>
              <w:t>форма.</w:t>
            </w:r>
            <w:r>
              <w:rPr>
                <w:color w:val="231F20"/>
                <w:spacing w:val="6"/>
                <w:w w:val="120"/>
                <w:sz w:val="18"/>
              </w:rPr>
              <w:t xml:space="preserve"> </w:t>
            </w:r>
            <w:r>
              <w:rPr>
                <w:color w:val="231F20"/>
                <w:w w:val="120"/>
                <w:sz w:val="18"/>
              </w:rPr>
              <w:t>Рондо:</w:t>
            </w:r>
            <w:r>
              <w:rPr>
                <w:color w:val="231F20"/>
                <w:spacing w:val="1"/>
                <w:w w:val="120"/>
                <w:sz w:val="18"/>
              </w:rPr>
              <w:t xml:space="preserve"> </w:t>
            </w:r>
            <w:r>
              <w:rPr>
                <w:color w:val="231F20"/>
                <w:w w:val="120"/>
                <w:sz w:val="18"/>
              </w:rPr>
              <w:t>рефрен и</w:t>
            </w:r>
            <w:r>
              <w:rPr>
                <w:color w:val="231F20"/>
                <w:spacing w:val="1"/>
                <w:w w:val="120"/>
                <w:sz w:val="18"/>
              </w:rPr>
              <w:t xml:space="preserve"> </w:t>
            </w:r>
            <w:r>
              <w:rPr>
                <w:color w:val="231F20"/>
                <w:w w:val="120"/>
                <w:sz w:val="18"/>
              </w:rPr>
              <w:t>эпизоды</w:t>
            </w:r>
          </w:p>
        </w:tc>
        <w:tc>
          <w:tcPr>
            <w:tcW w:w="5602" w:type="dxa"/>
            <w:tcBorders>
              <w:top w:val="single" w:sz="6" w:space="0" w:color="231F20"/>
              <w:bottom w:val="single" w:sz="6" w:space="0" w:color="231F20"/>
            </w:tcBorders>
          </w:tcPr>
          <w:p w:rsidR="00F4237C" w:rsidRDefault="00846A94">
            <w:pPr>
              <w:pStyle w:val="TableParagraph"/>
              <w:spacing w:before="60"/>
              <w:ind w:left="112" w:right="139"/>
              <w:rPr>
                <w:sz w:val="18"/>
              </w:rPr>
            </w:pPr>
            <w:r>
              <w:rPr>
                <w:color w:val="231F20"/>
                <w:w w:val="115"/>
                <w:sz w:val="18"/>
              </w:rPr>
              <w:t>Знакомство</w:t>
            </w:r>
            <w:r>
              <w:rPr>
                <w:color w:val="231F20"/>
                <w:spacing w:val="1"/>
                <w:w w:val="115"/>
                <w:sz w:val="18"/>
              </w:rPr>
              <w:t xml:space="preserve"> </w:t>
            </w:r>
            <w:r>
              <w:rPr>
                <w:color w:val="231F20"/>
                <w:w w:val="115"/>
                <w:sz w:val="18"/>
              </w:rPr>
              <w:t>со</w:t>
            </w:r>
            <w:r>
              <w:rPr>
                <w:color w:val="231F20"/>
                <w:spacing w:val="1"/>
                <w:w w:val="115"/>
                <w:sz w:val="18"/>
              </w:rPr>
              <w:t xml:space="preserve"> </w:t>
            </w:r>
            <w:r>
              <w:rPr>
                <w:color w:val="231F20"/>
                <w:w w:val="115"/>
                <w:sz w:val="18"/>
              </w:rPr>
              <w:t>строением</w:t>
            </w:r>
            <w:r>
              <w:rPr>
                <w:color w:val="231F20"/>
                <w:spacing w:val="1"/>
                <w:w w:val="115"/>
                <w:sz w:val="18"/>
              </w:rPr>
              <w:t xml:space="preserve"> </w:t>
            </w:r>
            <w:r>
              <w:rPr>
                <w:color w:val="231F20"/>
                <w:w w:val="115"/>
                <w:sz w:val="18"/>
              </w:rPr>
              <w:t>музыкального</w:t>
            </w:r>
            <w:r>
              <w:rPr>
                <w:color w:val="231F20"/>
                <w:spacing w:val="1"/>
                <w:w w:val="115"/>
                <w:sz w:val="18"/>
              </w:rPr>
              <w:t xml:space="preserve"> </w:t>
            </w:r>
            <w:r>
              <w:rPr>
                <w:color w:val="231F20"/>
                <w:w w:val="115"/>
                <w:sz w:val="18"/>
              </w:rPr>
              <w:t>произведения,</w:t>
            </w:r>
            <w:r>
              <w:rPr>
                <w:color w:val="231F20"/>
                <w:spacing w:val="1"/>
                <w:w w:val="115"/>
                <w:sz w:val="18"/>
              </w:rPr>
              <w:t xml:space="preserve"> </w:t>
            </w:r>
            <w:r>
              <w:rPr>
                <w:color w:val="231F20"/>
                <w:w w:val="115"/>
                <w:sz w:val="18"/>
              </w:rPr>
              <w:t>понятиями</w:t>
            </w:r>
            <w:r>
              <w:rPr>
                <w:color w:val="231F20"/>
                <w:spacing w:val="1"/>
                <w:w w:val="115"/>
                <w:sz w:val="18"/>
              </w:rPr>
              <w:t xml:space="preserve"> </w:t>
            </w:r>
            <w:r>
              <w:rPr>
                <w:color w:val="231F20"/>
                <w:w w:val="115"/>
                <w:sz w:val="18"/>
              </w:rPr>
              <w:t>двухчастной</w:t>
            </w:r>
            <w:r>
              <w:rPr>
                <w:color w:val="231F20"/>
                <w:spacing w:val="1"/>
                <w:w w:val="115"/>
                <w:sz w:val="18"/>
              </w:rPr>
              <w:t xml:space="preserve"> </w:t>
            </w:r>
            <w:r>
              <w:rPr>
                <w:color w:val="231F20"/>
                <w:w w:val="115"/>
                <w:sz w:val="18"/>
              </w:rPr>
              <w:t>и</w:t>
            </w:r>
            <w:r>
              <w:rPr>
                <w:color w:val="231F20"/>
                <w:spacing w:val="1"/>
                <w:w w:val="115"/>
                <w:sz w:val="18"/>
              </w:rPr>
              <w:t xml:space="preserve"> </w:t>
            </w:r>
            <w:r>
              <w:rPr>
                <w:color w:val="231F20"/>
                <w:w w:val="115"/>
                <w:sz w:val="18"/>
              </w:rPr>
              <w:t>трёхчастной</w:t>
            </w:r>
            <w:r>
              <w:rPr>
                <w:color w:val="231F20"/>
                <w:spacing w:val="1"/>
                <w:w w:val="115"/>
                <w:sz w:val="18"/>
              </w:rPr>
              <w:t xml:space="preserve"> </w:t>
            </w:r>
            <w:r>
              <w:rPr>
                <w:color w:val="231F20"/>
                <w:w w:val="115"/>
                <w:sz w:val="18"/>
              </w:rPr>
              <w:t>формы,</w:t>
            </w:r>
            <w:r>
              <w:rPr>
                <w:color w:val="231F20"/>
                <w:spacing w:val="1"/>
                <w:w w:val="115"/>
                <w:sz w:val="18"/>
              </w:rPr>
              <w:t xml:space="preserve"> </w:t>
            </w:r>
            <w:r>
              <w:rPr>
                <w:color w:val="231F20"/>
                <w:w w:val="115"/>
                <w:sz w:val="18"/>
              </w:rPr>
              <w:t>рондо.</w:t>
            </w:r>
            <w:r>
              <w:rPr>
                <w:color w:val="231F20"/>
                <w:spacing w:val="1"/>
                <w:w w:val="115"/>
                <w:sz w:val="18"/>
              </w:rPr>
              <w:t xml:space="preserve"> </w:t>
            </w:r>
            <w:r>
              <w:rPr>
                <w:color w:val="231F20"/>
                <w:w w:val="115"/>
                <w:sz w:val="18"/>
              </w:rPr>
              <w:t>Слушание</w:t>
            </w:r>
            <w:r>
              <w:rPr>
                <w:color w:val="231F20"/>
                <w:spacing w:val="25"/>
                <w:w w:val="115"/>
                <w:sz w:val="18"/>
              </w:rPr>
              <w:t xml:space="preserve"> </w:t>
            </w:r>
            <w:r>
              <w:rPr>
                <w:color w:val="231F20"/>
                <w:w w:val="115"/>
                <w:sz w:val="18"/>
              </w:rPr>
              <w:t>произведений:</w:t>
            </w:r>
            <w:r>
              <w:rPr>
                <w:color w:val="231F20"/>
                <w:spacing w:val="25"/>
                <w:w w:val="115"/>
                <w:sz w:val="18"/>
              </w:rPr>
              <w:t xml:space="preserve"> </w:t>
            </w:r>
            <w:r>
              <w:rPr>
                <w:color w:val="231F20"/>
                <w:w w:val="115"/>
                <w:sz w:val="18"/>
              </w:rPr>
              <w:t>определение</w:t>
            </w:r>
            <w:r>
              <w:rPr>
                <w:color w:val="231F20"/>
                <w:spacing w:val="26"/>
                <w:w w:val="115"/>
                <w:sz w:val="18"/>
              </w:rPr>
              <w:t xml:space="preserve"> </w:t>
            </w:r>
            <w:r>
              <w:rPr>
                <w:color w:val="231F20"/>
                <w:w w:val="115"/>
                <w:sz w:val="18"/>
              </w:rPr>
              <w:t>формы</w:t>
            </w:r>
            <w:r>
              <w:rPr>
                <w:color w:val="231F20"/>
                <w:spacing w:val="25"/>
                <w:w w:val="115"/>
                <w:sz w:val="18"/>
              </w:rPr>
              <w:t xml:space="preserve"> </w:t>
            </w:r>
            <w:r>
              <w:rPr>
                <w:color w:val="231F20"/>
                <w:w w:val="115"/>
                <w:sz w:val="18"/>
              </w:rPr>
              <w:t>их</w:t>
            </w:r>
            <w:r>
              <w:rPr>
                <w:color w:val="231F20"/>
                <w:spacing w:val="25"/>
                <w:w w:val="115"/>
                <w:sz w:val="18"/>
              </w:rPr>
              <w:t xml:space="preserve"> </w:t>
            </w:r>
            <w:r>
              <w:rPr>
                <w:color w:val="231F20"/>
                <w:w w:val="115"/>
                <w:sz w:val="18"/>
              </w:rPr>
              <w:t>строения</w:t>
            </w:r>
            <w:r>
              <w:rPr>
                <w:color w:val="231F20"/>
                <w:spacing w:val="-48"/>
                <w:w w:val="115"/>
                <w:sz w:val="18"/>
              </w:rPr>
              <w:t xml:space="preserve"> </w:t>
            </w:r>
            <w:r>
              <w:rPr>
                <w:color w:val="231F20"/>
                <w:w w:val="115"/>
                <w:sz w:val="18"/>
              </w:rPr>
              <w:t>на</w:t>
            </w:r>
            <w:r>
              <w:rPr>
                <w:color w:val="231F20"/>
                <w:spacing w:val="21"/>
                <w:w w:val="115"/>
                <w:sz w:val="18"/>
              </w:rPr>
              <w:t xml:space="preserve"> </w:t>
            </w:r>
            <w:r>
              <w:rPr>
                <w:color w:val="231F20"/>
                <w:w w:val="115"/>
                <w:sz w:val="18"/>
              </w:rPr>
              <w:t>слух.</w:t>
            </w:r>
            <w:r>
              <w:rPr>
                <w:color w:val="231F20"/>
                <w:spacing w:val="21"/>
                <w:w w:val="115"/>
                <w:sz w:val="18"/>
              </w:rPr>
              <w:t xml:space="preserve"> </w:t>
            </w:r>
            <w:r>
              <w:rPr>
                <w:color w:val="231F20"/>
                <w:w w:val="115"/>
                <w:sz w:val="18"/>
              </w:rPr>
              <w:t>Составление</w:t>
            </w:r>
            <w:r>
              <w:rPr>
                <w:color w:val="231F20"/>
                <w:spacing w:val="21"/>
                <w:w w:val="115"/>
                <w:sz w:val="18"/>
              </w:rPr>
              <w:t xml:space="preserve"> </w:t>
            </w:r>
            <w:r>
              <w:rPr>
                <w:color w:val="231F20"/>
                <w:w w:val="115"/>
                <w:sz w:val="18"/>
              </w:rPr>
              <w:t>наглядной</w:t>
            </w:r>
            <w:r>
              <w:rPr>
                <w:color w:val="231F20"/>
                <w:spacing w:val="22"/>
                <w:w w:val="115"/>
                <w:sz w:val="18"/>
              </w:rPr>
              <w:t xml:space="preserve"> </w:t>
            </w:r>
            <w:r>
              <w:rPr>
                <w:color w:val="231F20"/>
                <w:w w:val="115"/>
                <w:sz w:val="18"/>
              </w:rPr>
              <w:t>буквенной</w:t>
            </w:r>
            <w:r>
              <w:rPr>
                <w:color w:val="231F20"/>
                <w:spacing w:val="21"/>
                <w:w w:val="115"/>
                <w:sz w:val="18"/>
              </w:rPr>
              <w:t xml:space="preserve"> </w:t>
            </w:r>
            <w:r>
              <w:rPr>
                <w:color w:val="231F20"/>
                <w:w w:val="115"/>
                <w:sz w:val="18"/>
              </w:rPr>
              <w:t>или</w:t>
            </w:r>
            <w:r>
              <w:rPr>
                <w:color w:val="231F20"/>
                <w:spacing w:val="21"/>
                <w:w w:val="115"/>
                <w:sz w:val="18"/>
              </w:rPr>
              <w:t xml:space="preserve"> </w:t>
            </w:r>
            <w:r>
              <w:rPr>
                <w:color w:val="231F20"/>
                <w:w w:val="115"/>
                <w:sz w:val="18"/>
              </w:rPr>
              <w:t>графиче-</w:t>
            </w:r>
            <w:r>
              <w:rPr>
                <w:color w:val="231F20"/>
                <w:spacing w:val="1"/>
                <w:w w:val="115"/>
                <w:sz w:val="18"/>
              </w:rPr>
              <w:t xml:space="preserve"> </w:t>
            </w:r>
            <w:r>
              <w:rPr>
                <w:color w:val="231F20"/>
                <w:w w:val="115"/>
                <w:sz w:val="18"/>
              </w:rPr>
              <w:t>ской</w:t>
            </w:r>
            <w:r>
              <w:rPr>
                <w:color w:val="231F20"/>
                <w:spacing w:val="12"/>
                <w:w w:val="115"/>
                <w:sz w:val="18"/>
              </w:rPr>
              <w:t xml:space="preserve"> </w:t>
            </w:r>
            <w:r>
              <w:rPr>
                <w:color w:val="231F20"/>
                <w:w w:val="115"/>
                <w:sz w:val="18"/>
              </w:rPr>
              <w:t>схемы.</w:t>
            </w:r>
          </w:p>
          <w:p w:rsidR="00F4237C" w:rsidRDefault="00846A94">
            <w:pPr>
              <w:pStyle w:val="TableParagraph"/>
              <w:ind w:left="112" w:right="304"/>
              <w:rPr>
                <w:sz w:val="18"/>
              </w:rPr>
            </w:pPr>
            <w:r>
              <w:rPr>
                <w:color w:val="231F20"/>
                <w:w w:val="115"/>
                <w:sz w:val="18"/>
              </w:rPr>
              <w:t>Исполнение</w:t>
            </w:r>
            <w:r>
              <w:rPr>
                <w:color w:val="231F20"/>
                <w:spacing w:val="25"/>
                <w:w w:val="115"/>
                <w:sz w:val="18"/>
              </w:rPr>
              <w:t xml:space="preserve"> </w:t>
            </w:r>
            <w:r>
              <w:rPr>
                <w:color w:val="231F20"/>
                <w:w w:val="115"/>
                <w:sz w:val="18"/>
              </w:rPr>
              <w:t>песен,</w:t>
            </w:r>
            <w:r>
              <w:rPr>
                <w:color w:val="231F20"/>
                <w:spacing w:val="26"/>
                <w:w w:val="115"/>
                <w:sz w:val="18"/>
              </w:rPr>
              <w:t xml:space="preserve"> </w:t>
            </w:r>
            <w:r>
              <w:rPr>
                <w:color w:val="231F20"/>
                <w:w w:val="115"/>
                <w:sz w:val="18"/>
              </w:rPr>
              <w:t>написанных</w:t>
            </w:r>
            <w:r>
              <w:rPr>
                <w:color w:val="231F20"/>
                <w:spacing w:val="26"/>
                <w:w w:val="115"/>
                <w:sz w:val="18"/>
              </w:rPr>
              <w:t xml:space="preserve"> </w:t>
            </w:r>
            <w:r>
              <w:rPr>
                <w:color w:val="231F20"/>
                <w:w w:val="115"/>
                <w:sz w:val="18"/>
              </w:rPr>
              <w:t>в</w:t>
            </w:r>
            <w:r>
              <w:rPr>
                <w:color w:val="231F20"/>
                <w:spacing w:val="26"/>
                <w:w w:val="115"/>
                <w:sz w:val="18"/>
              </w:rPr>
              <w:t xml:space="preserve"> </w:t>
            </w:r>
            <w:r>
              <w:rPr>
                <w:color w:val="231F20"/>
                <w:w w:val="115"/>
                <w:sz w:val="18"/>
              </w:rPr>
              <w:t>двухчастной</w:t>
            </w:r>
            <w:r>
              <w:rPr>
                <w:color w:val="231F20"/>
                <w:spacing w:val="26"/>
                <w:w w:val="115"/>
                <w:sz w:val="18"/>
              </w:rPr>
              <w:t xml:space="preserve"> </w:t>
            </w:r>
            <w:r>
              <w:rPr>
                <w:color w:val="231F20"/>
                <w:w w:val="115"/>
                <w:sz w:val="18"/>
              </w:rPr>
              <w:t>или</w:t>
            </w:r>
            <w:r>
              <w:rPr>
                <w:color w:val="231F20"/>
                <w:spacing w:val="26"/>
                <w:w w:val="115"/>
                <w:sz w:val="18"/>
              </w:rPr>
              <w:t xml:space="preserve"> </w:t>
            </w:r>
            <w:r>
              <w:rPr>
                <w:color w:val="231F20"/>
                <w:w w:val="115"/>
                <w:sz w:val="18"/>
              </w:rPr>
              <w:t>трёх-</w:t>
            </w:r>
            <w:r>
              <w:rPr>
                <w:color w:val="231F20"/>
                <w:spacing w:val="-49"/>
                <w:w w:val="115"/>
                <w:sz w:val="18"/>
              </w:rPr>
              <w:t xml:space="preserve"> </w:t>
            </w:r>
            <w:r>
              <w:rPr>
                <w:color w:val="231F20"/>
                <w:w w:val="115"/>
                <w:sz w:val="18"/>
              </w:rPr>
              <w:t>частной</w:t>
            </w:r>
            <w:r>
              <w:rPr>
                <w:color w:val="231F20"/>
                <w:spacing w:val="12"/>
                <w:w w:val="115"/>
                <w:sz w:val="18"/>
              </w:rPr>
              <w:t xml:space="preserve"> </w:t>
            </w:r>
            <w:r>
              <w:rPr>
                <w:color w:val="231F20"/>
                <w:w w:val="115"/>
                <w:sz w:val="18"/>
              </w:rPr>
              <w:t>форме.</w:t>
            </w:r>
          </w:p>
          <w:p w:rsidR="00F4237C" w:rsidRDefault="00846A94">
            <w:pPr>
              <w:pStyle w:val="TableParagraph"/>
              <w:spacing w:line="205" w:lineRule="exact"/>
              <w:ind w:left="112"/>
              <w:rPr>
                <w:sz w:val="18"/>
              </w:rPr>
            </w:pPr>
            <w:r>
              <w:rPr>
                <w:i/>
                <w:color w:val="231F20"/>
                <w:w w:val="125"/>
                <w:sz w:val="18"/>
              </w:rPr>
              <w:t>На</w:t>
            </w:r>
            <w:r>
              <w:rPr>
                <w:i/>
                <w:color w:val="231F20"/>
                <w:spacing w:val="-9"/>
                <w:w w:val="125"/>
                <w:sz w:val="18"/>
              </w:rPr>
              <w:t xml:space="preserve"> </w:t>
            </w:r>
            <w:r>
              <w:rPr>
                <w:i/>
                <w:color w:val="231F20"/>
                <w:w w:val="125"/>
                <w:sz w:val="18"/>
              </w:rPr>
              <w:t>выбор</w:t>
            </w:r>
            <w:r>
              <w:rPr>
                <w:i/>
                <w:color w:val="231F20"/>
                <w:spacing w:val="-8"/>
                <w:w w:val="125"/>
                <w:sz w:val="18"/>
              </w:rPr>
              <w:t xml:space="preserve"> </w:t>
            </w:r>
            <w:r>
              <w:rPr>
                <w:i/>
                <w:color w:val="231F20"/>
                <w:w w:val="125"/>
                <w:sz w:val="18"/>
              </w:rPr>
              <w:t>или</w:t>
            </w:r>
            <w:r>
              <w:rPr>
                <w:i/>
                <w:color w:val="231F20"/>
                <w:spacing w:val="-8"/>
                <w:w w:val="125"/>
                <w:sz w:val="18"/>
              </w:rPr>
              <w:t xml:space="preserve"> </w:t>
            </w:r>
            <w:r>
              <w:rPr>
                <w:i/>
                <w:color w:val="231F20"/>
                <w:w w:val="125"/>
                <w:sz w:val="18"/>
              </w:rPr>
              <w:t>факультативно</w:t>
            </w:r>
            <w:r>
              <w:rPr>
                <w:color w:val="231F20"/>
                <w:w w:val="125"/>
                <w:sz w:val="18"/>
              </w:rPr>
              <w:t>:</w:t>
            </w:r>
          </w:p>
          <w:p w:rsidR="008D2F58" w:rsidRDefault="00846A94">
            <w:pPr>
              <w:pStyle w:val="TableParagraph"/>
              <w:ind w:left="112" w:right="196"/>
              <w:rPr>
                <w:sz w:val="18"/>
              </w:rPr>
            </w:pPr>
            <w:r>
              <w:rPr>
                <w:color w:val="231F20"/>
                <w:w w:val="115"/>
                <w:sz w:val="18"/>
              </w:rPr>
              <w:t>Коллективная</w:t>
            </w:r>
            <w:r>
              <w:rPr>
                <w:color w:val="231F20"/>
                <w:spacing w:val="35"/>
                <w:w w:val="115"/>
                <w:sz w:val="18"/>
              </w:rPr>
              <w:t xml:space="preserve"> </w:t>
            </w:r>
            <w:r>
              <w:rPr>
                <w:color w:val="231F20"/>
                <w:w w:val="115"/>
                <w:sz w:val="18"/>
              </w:rPr>
              <w:t>импровизация</w:t>
            </w:r>
            <w:r>
              <w:rPr>
                <w:color w:val="231F20"/>
                <w:spacing w:val="35"/>
                <w:w w:val="115"/>
                <w:sz w:val="18"/>
              </w:rPr>
              <w:t xml:space="preserve"> </w:t>
            </w:r>
            <w:r>
              <w:rPr>
                <w:color w:val="231F20"/>
                <w:w w:val="115"/>
                <w:sz w:val="18"/>
              </w:rPr>
              <w:t>в</w:t>
            </w:r>
            <w:r>
              <w:rPr>
                <w:color w:val="231F20"/>
                <w:spacing w:val="36"/>
                <w:w w:val="115"/>
                <w:sz w:val="18"/>
              </w:rPr>
              <w:t xml:space="preserve"> </w:t>
            </w:r>
            <w:r>
              <w:rPr>
                <w:color w:val="231F20"/>
                <w:w w:val="115"/>
                <w:sz w:val="18"/>
              </w:rPr>
              <w:t>форме</w:t>
            </w:r>
            <w:r>
              <w:rPr>
                <w:color w:val="231F20"/>
                <w:spacing w:val="35"/>
                <w:w w:val="115"/>
                <w:sz w:val="18"/>
              </w:rPr>
              <w:t xml:space="preserve"> </w:t>
            </w:r>
            <w:r>
              <w:rPr>
                <w:color w:val="231F20"/>
                <w:w w:val="115"/>
                <w:sz w:val="18"/>
              </w:rPr>
              <w:t>рондо,</w:t>
            </w:r>
            <w:r>
              <w:rPr>
                <w:color w:val="231F20"/>
                <w:spacing w:val="35"/>
                <w:w w:val="115"/>
                <w:sz w:val="18"/>
              </w:rPr>
              <w:t xml:space="preserve"> </w:t>
            </w:r>
            <w:r>
              <w:rPr>
                <w:color w:val="231F20"/>
                <w:w w:val="115"/>
                <w:sz w:val="18"/>
              </w:rPr>
              <w:t>трёхчастной</w:t>
            </w:r>
            <w:r>
              <w:rPr>
                <w:color w:val="231F20"/>
                <w:spacing w:val="-49"/>
                <w:w w:val="115"/>
                <w:sz w:val="18"/>
              </w:rPr>
              <w:t xml:space="preserve"> </w:t>
            </w:r>
            <w:r>
              <w:rPr>
                <w:color w:val="231F20"/>
                <w:w w:val="115"/>
                <w:sz w:val="18"/>
              </w:rPr>
              <w:t>репризной</w:t>
            </w:r>
            <w:r>
              <w:rPr>
                <w:color w:val="231F20"/>
                <w:spacing w:val="12"/>
                <w:w w:val="115"/>
                <w:sz w:val="18"/>
              </w:rPr>
              <w:t xml:space="preserve"> </w:t>
            </w:r>
            <w:r>
              <w:rPr>
                <w:color w:val="231F20"/>
                <w:w w:val="115"/>
                <w:sz w:val="18"/>
              </w:rPr>
              <w:t>форме.</w:t>
            </w:r>
          </w:p>
          <w:p w:rsidR="008D2F58" w:rsidRPr="008D2F58" w:rsidRDefault="008D2F58" w:rsidP="008D2F58"/>
          <w:p w:rsidR="00F4237C" w:rsidRPr="008D2F58" w:rsidRDefault="00F4237C" w:rsidP="008D2F58"/>
        </w:tc>
      </w:tr>
    </w:tbl>
    <w:p w:rsidR="00F4237C" w:rsidRDefault="00F4237C">
      <w:pPr>
        <w:rPr>
          <w:sz w:val="18"/>
        </w:rPr>
        <w:sectPr w:rsidR="00F4237C" w:rsidSect="00090AEC">
          <w:footerReference w:type="default" r:id="rId36"/>
          <w:pgSz w:w="12020" w:h="7830" w:orient="landscape"/>
          <w:pgMar w:top="700" w:right="600" w:bottom="280" w:left="1020" w:header="0" w:footer="57" w:gutter="0"/>
          <w:cols w:space="720"/>
          <w:docGrid w:linePitch="299"/>
        </w:sectPr>
      </w:pPr>
    </w:p>
    <w:p w:rsidR="00F4237C" w:rsidRDefault="001C27CB">
      <w:pPr>
        <w:spacing w:before="68"/>
        <w:ind w:right="135"/>
        <w:jc w:val="right"/>
        <w:rPr>
          <w:i/>
          <w:sz w:val="18"/>
        </w:rPr>
      </w:pPr>
      <w:r>
        <w:lastRenderedPageBreak/>
        <w:pict>
          <v:shape id="_x0000_s1150" type="#_x0000_t202" style="position:absolute;left:0;text-align:left;margin-left:33.95pt;margin-top:237.3pt;width:12.5pt;height:118.05pt;z-index:15776256;mso-position-horizontal-relative:page;mso-position-vertical-relative:page" filled="f" stroked="f">
            <v:textbox style="layout-flow:vertical;mso-next-textbox:#_x0000_s1150" inset="0,0,0,0">
              <w:txbxContent>
                <w:p w:rsidR="001C27CB" w:rsidRDefault="001C27CB">
                  <w:pPr>
                    <w:spacing w:before="15"/>
                    <w:ind w:left="20"/>
                    <w:rPr>
                      <w:rFonts w:ascii="Trebuchet MS" w:hAnsi="Trebuchet MS"/>
                      <w:sz w:val="18"/>
                    </w:rPr>
                  </w:pPr>
                </w:p>
              </w:txbxContent>
            </v:textbox>
            <w10:wrap anchorx="page" anchory="page"/>
          </v:shape>
        </w:pict>
      </w:r>
      <w:r w:rsidR="00846A94">
        <w:rPr>
          <w:i/>
          <w:color w:val="231F20"/>
          <w:w w:val="120"/>
          <w:sz w:val="18"/>
        </w:rPr>
        <w:t>Окончание</w:t>
      </w:r>
      <w:r w:rsidR="00846A94">
        <w:rPr>
          <w:i/>
          <w:color w:val="231F20"/>
          <w:spacing w:val="-14"/>
          <w:w w:val="120"/>
          <w:sz w:val="18"/>
        </w:rPr>
        <w:t xml:space="preserve"> </w:t>
      </w:r>
      <w:r w:rsidR="00846A94">
        <w:rPr>
          <w:i/>
          <w:color w:val="231F20"/>
          <w:w w:val="120"/>
          <w:sz w:val="18"/>
        </w:rPr>
        <w:t>табл.</w:t>
      </w:r>
    </w:p>
    <w:p w:rsidR="00F4237C" w:rsidRDefault="00F4237C">
      <w:pPr>
        <w:pStyle w:val="a3"/>
        <w:spacing w:before="6"/>
        <w:ind w:left="0" w:right="0" w:firstLine="0"/>
        <w:jc w:val="left"/>
        <w:rPr>
          <w:i/>
          <w:sz w:val="6"/>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F4237C">
        <w:trPr>
          <w:trHeight w:val="758"/>
        </w:trPr>
        <w:tc>
          <w:tcPr>
            <w:tcW w:w="1191" w:type="dxa"/>
          </w:tcPr>
          <w:p w:rsidR="00F4237C" w:rsidRDefault="00846A94">
            <w:pPr>
              <w:pStyle w:val="TableParagraph"/>
              <w:spacing w:before="69" w:line="235" w:lineRule="auto"/>
              <w:ind w:left="165" w:right="154"/>
              <w:jc w:val="center"/>
              <w:rPr>
                <w:rFonts w:ascii="Georgia" w:hAnsi="Georgia"/>
                <w:b/>
                <w:sz w:val="18"/>
              </w:rPr>
            </w:pPr>
            <w:r>
              <w:rPr>
                <w:rFonts w:ascii="Georgia" w:hAnsi="Georgia"/>
                <w:b/>
                <w:color w:val="231F20"/>
                <w:spacing w:val="-2"/>
                <w:w w:val="95"/>
                <w:sz w:val="18"/>
              </w:rPr>
              <w:t>№</w:t>
            </w:r>
            <w:r>
              <w:rPr>
                <w:rFonts w:ascii="Georgia" w:hAnsi="Georgia"/>
                <w:b/>
                <w:color w:val="231F20"/>
                <w:spacing w:val="-1"/>
                <w:w w:val="95"/>
                <w:sz w:val="18"/>
              </w:rPr>
              <w:t xml:space="preserve"> блока,</w:t>
            </w:r>
            <w:r>
              <w:rPr>
                <w:rFonts w:ascii="Georgia" w:hAnsi="Georgia"/>
                <w:b/>
                <w:color w:val="231F20"/>
                <w:spacing w:val="-41"/>
                <w:w w:val="95"/>
                <w:sz w:val="18"/>
              </w:rPr>
              <w:t xml:space="preserve"> </w:t>
            </w:r>
            <w:r>
              <w:rPr>
                <w:rFonts w:ascii="Georgia" w:hAnsi="Georgia"/>
                <w:b/>
                <w:color w:val="231F20"/>
                <w:sz w:val="18"/>
              </w:rPr>
              <w:t>кол-во</w:t>
            </w:r>
            <w:r>
              <w:rPr>
                <w:rFonts w:ascii="Georgia" w:hAnsi="Georgia"/>
                <w:b/>
                <w:color w:val="231F20"/>
                <w:spacing w:val="1"/>
                <w:sz w:val="18"/>
              </w:rPr>
              <w:t xml:space="preserve"> </w:t>
            </w:r>
            <w:r>
              <w:rPr>
                <w:rFonts w:ascii="Georgia" w:hAnsi="Georgia"/>
                <w:b/>
                <w:color w:val="231F20"/>
                <w:sz w:val="18"/>
              </w:rPr>
              <w:t>часов</w:t>
            </w:r>
          </w:p>
        </w:tc>
        <w:tc>
          <w:tcPr>
            <w:tcW w:w="1134" w:type="dxa"/>
          </w:tcPr>
          <w:p w:rsidR="00F4237C" w:rsidRDefault="00F4237C">
            <w:pPr>
              <w:pStyle w:val="TableParagraph"/>
              <w:spacing w:before="1"/>
              <w:rPr>
                <w:i/>
                <w:sz w:val="23"/>
              </w:rPr>
            </w:pPr>
          </w:p>
          <w:p w:rsidR="00F4237C" w:rsidRDefault="00846A94">
            <w:pPr>
              <w:pStyle w:val="TableParagraph"/>
              <w:ind w:left="87" w:right="78"/>
              <w:jc w:val="center"/>
              <w:rPr>
                <w:rFonts w:ascii="Georgia" w:hAnsi="Georgia"/>
                <w:b/>
                <w:sz w:val="18"/>
              </w:rPr>
            </w:pPr>
            <w:r>
              <w:rPr>
                <w:rFonts w:ascii="Georgia" w:hAnsi="Georgia"/>
                <w:b/>
                <w:color w:val="231F20"/>
                <w:sz w:val="18"/>
              </w:rPr>
              <w:t>Тема</w:t>
            </w:r>
          </w:p>
        </w:tc>
        <w:tc>
          <w:tcPr>
            <w:tcW w:w="2211" w:type="dxa"/>
          </w:tcPr>
          <w:p w:rsidR="00F4237C" w:rsidRDefault="00F4237C">
            <w:pPr>
              <w:pStyle w:val="TableParagraph"/>
              <w:spacing w:before="1"/>
              <w:rPr>
                <w:i/>
                <w:sz w:val="23"/>
              </w:rPr>
            </w:pPr>
          </w:p>
          <w:p w:rsidR="00F4237C" w:rsidRDefault="00846A94">
            <w:pPr>
              <w:pStyle w:val="TableParagraph"/>
              <w:ind w:left="552"/>
              <w:rPr>
                <w:rFonts w:ascii="Georgia" w:hAnsi="Georgia"/>
                <w:b/>
                <w:sz w:val="18"/>
              </w:rPr>
            </w:pPr>
            <w:r>
              <w:rPr>
                <w:rFonts w:ascii="Georgia" w:hAnsi="Georgia"/>
                <w:b/>
                <w:color w:val="231F20"/>
                <w:sz w:val="18"/>
              </w:rPr>
              <w:t>Содержание</w:t>
            </w:r>
          </w:p>
        </w:tc>
        <w:tc>
          <w:tcPr>
            <w:tcW w:w="5602" w:type="dxa"/>
          </w:tcPr>
          <w:p w:rsidR="00F4237C" w:rsidRDefault="00F4237C">
            <w:pPr>
              <w:pStyle w:val="TableParagraph"/>
              <w:spacing w:before="1"/>
              <w:rPr>
                <w:i/>
                <w:sz w:val="23"/>
              </w:rPr>
            </w:pPr>
          </w:p>
          <w:p w:rsidR="00F4237C" w:rsidRDefault="00846A94">
            <w:pPr>
              <w:pStyle w:val="TableParagraph"/>
              <w:ind w:left="1256"/>
              <w:rPr>
                <w:rFonts w:ascii="Georgia" w:hAnsi="Georgia"/>
                <w:b/>
                <w:sz w:val="18"/>
              </w:rPr>
            </w:pPr>
            <w:r>
              <w:rPr>
                <w:rFonts w:ascii="Georgia" w:hAnsi="Georgia"/>
                <w:b/>
                <w:color w:val="231F20"/>
                <w:w w:val="90"/>
                <w:sz w:val="18"/>
              </w:rPr>
              <w:t>Виды</w:t>
            </w:r>
            <w:r>
              <w:rPr>
                <w:rFonts w:ascii="Georgia" w:hAnsi="Georgia"/>
                <w:b/>
                <w:color w:val="231F20"/>
                <w:spacing w:val="42"/>
                <w:sz w:val="18"/>
              </w:rPr>
              <w:t xml:space="preserve"> </w:t>
            </w:r>
            <w:r>
              <w:rPr>
                <w:rFonts w:ascii="Georgia" w:hAnsi="Georgia"/>
                <w:b/>
                <w:color w:val="231F20"/>
                <w:w w:val="90"/>
                <w:sz w:val="18"/>
              </w:rPr>
              <w:t>деятельности</w:t>
            </w:r>
            <w:r>
              <w:rPr>
                <w:rFonts w:ascii="Georgia" w:hAnsi="Georgia"/>
                <w:b/>
                <w:color w:val="231F20"/>
                <w:spacing w:val="42"/>
                <w:sz w:val="18"/>
              </w:rPr>
              <w:t xml:space="preserve"> </w:t>
            </w:r>
            <w:r>
              <w:rPr>
                <w:rFonts w:ascii="Georgia" w:hAnsi="Georgia"/>
                <w:b/>
                <w:color w:val="231F20"/>
                <w:w w:val="90"/>
                <w:sz w:val="18"/>
              </w:rPr>
              <w:t>обучающихся</w:t>
            </w:r>
          </w:p>
        </w:tc>
      </w:tr>
      <w:tr w:rsidR="00F4237C">
        <w:trPr>
          <w:trHeight w:val="553"/>
        </w:trPr>
        <w:tc>
          <w:tcPr>
            <w:tcW w:w="1191" w:type="dxa"/>
          </w:tcPr>
          <w:p w:rsidR="00F4237C" w:rsidRDefault="00F4237C">
            <w:pPr>
              <w:pStyle w:val="TableParagraph"/>
              <w:rPr>
                <w:sz w:val="18"/>
              </w:rPr>
            </w:pPr>
          </w:p>
        </w:tc>
        <w:tc>
          <w:tcPr>
            <w:tcW w:w="1134" w:type="dxa"/>
          </w:tcPr>
          <w:p w:rsidR="00F4237C" w:rsidRDefault="00F4237C">
            <w:pPr>
              <w:pStyle w:val="TableParagraph"/>
              <w:rPr>
                <w:sz w:val="18"/>
              </w:rPr>
            </w:pPr>
          </w:p>
        </w:tc>
        <w:tc>
          <w:tcPr>
            <w:tcW w:w="2211" w:type="dxa"/>
          </w:tcPr>
          <w:p w:rsidR="00F4237C" w:rsidRDefault="00F4237C">
            <w:pPr>
              <w:pStyle w:val="TableParagraph"/>
              <w:rPr>
                <w:sz w:val="18"/>
              </w:rPr>
            </w:pPr>
          </w:p>
        </w:tc>
        <w:tc>
          <w:tcPr>
            <w:tcW w:w="5602" w:type="dxa"/>
          </w:tcPr>
          <w:p w:rsidR="00F4237C" w:rsidRDefault="00846A94">
            <w:pPr>
              <w:pStyle w:val="TableParagraph"/>
              <w:spacing w:before="67" w:line="232" w:lineRule="auto"/>
              <w:ind w:left="112"/>
              <w:rPr>
                <w:sz w:val="18"/>
              </w:rPr>
            </w:pPr>
            <w:r>
              <w:rPr>
                <w:color w:val="231F20"/>
                <w:w w:val="115"/>
                <w:sz w:val="18"/>
              </w:rPr>
              <w:t>Создание</w:t>
            </w:r>
            <w:r>
              <w:rPr>
                <w:color w:val="231F20"/>
                <w:spacing w:val="31"/>
                <w:w w:val="115"/>
                <w:sz w:val="18"/>
              </w:rPr>
              <w:t xml:space="preserve"> </w:t>
            </w:r>
            <w:r>
              <w:rPr>
                <w:color w:val="231F20"/>
                <w:w w:val="115"/>
                <w:sz w:val="18"/>
              </w:rPr>
              <w:t>художественных</w:t>
            </w:r>
            <w:r>
              <w:rPr>
                <w:color w:val="231F20"/>
                <w:spacing w:val="32"/>
                <w:w w:val="115"/>
                <w:sz w:val="18"/>
              </w:rPr>
              <w:t xml:space="preserve"> </w:t>
            </w:r>
            <w:r>
              <w:rPr>
                <w:color w:val="231F20"/>
                <w:w w:val="115"/>
                <w:sz w:val="18"/>
              </w:rPr>
              <w:t>композиций</w:t>
            </w:r>
            <w:r>
              <w:rPr>
                <w:color w:val="231F20"/>
                <w:spacing w:val="31"/>
                <w:w w:val="115"/>
                <w:sz w:val="18"/>
              </w:rPr>
              <w:t xml:space="preserve"> </w:t>
            </w:r>
            <w:r>
              <w:rPr>
                <w:color w:val="231F20"/>
                <w:w w:val="115"/>
                <w:sz w:val="18"/>
              </w:rPr>
              <w:t>(рисунок,</w:t>
            </w:r>
            <w:r>
              <w:rPr>
                <w:color w:val="231F20"/>
                <w:spacing w:val="32"/>
                <w:w w:val="115"/>
                <w:sz w:val="18"/>
              </w:rPr>
              <w:t xml:space="preserve"> </w:t>
            </w:r>
            <w:r>
              <w:rPr>
                <w:color w:val="231F20"/>
                <w:w w:val="115"/>
                <w:sz w:val="18"/>
              </w:rPr>
              <w:t>аппли-</w:t>
            </w:r>
            <w:r>
              <w:rPr>
                <w:color w:val="231F20"/>
                <w:spacing w:val="-49"/>
                <w:w w:val="115"/>
                <w:sz w:val="18"/>
              </w:rPr>
              <w:t xml:space="preserve"> </w:t>
            </w:r>
            <w:r>
              <w:rPr>
                <w:color w:val="231F20"/>
                <w:w w:val="120"/>
                <w:sz w:val="18"/>
              </w:rPr>
              <w:t>кация</w:t>
            </w:r>
            <w:r>
              <w:rPr>
                <w:color w:val="231F20"/>
                <w:spacing w:val="8"/>
                <w:w w:val="120"/>
                <w:sz w:val="18"/>
              </w:rPr>
              <w:t xml:space="preserve"> </w:t>
            </w:r>
            <w:r>
              <w:rPr>
                <w:color w:val="231F20"/>
                <w:w w:val="120"/>
                <w:sz w:val="18"/>
              </w:rPr>
              <w:t>и</w:t>
            </w:r>
            <w:r>
              <w:rPr>
                <w:color w:val="231F20"/>
                <w:spacing w:val="9"/>
                <w:w w:val="120"/>
                <w:sz w:val="18"/>
              </w:rPr>
              <w:t xml:space="preserve"> </w:t>
            </w:r>
            <w:r>
              <w:rPr>
                <w:color w:val="231F20"/>
                <w:w w:val="120"/>
                <w:sz w:val="18"/>
              </w:rPr>
              <w:t>др.)</w:t>
            </w:r>
            <w:r>
              <w:rPr>
                <w:color w:val="231F20"/>
                <w:spacing w:val="9"/>
                <w:w w:val="120"/>
                <w:sz w:val="18"/>
              </w:rPr>
              <w:t xml:space="preserve"> </w:t>
            </w:r>
            <w:r>
              <w:rPr>
                <w:color w:val="231F20"/>
                <w:w w:val="120"/>
                <w:sz w:val="18"/>
              </w:rPr>
              <w:t>по</w:t>
            </w:r>
            <w:r>
              <w:rPr>
                <w:color w:val="231F20"/>
                <w:spacing w:val="9"/>
                <w:w w:val="120"/>
                <w:sz w:val="18"/>
              </w:rPr>
              <w:t xml:space="preserve"> </w:t>
            </w:r>
            <w:r>
              <w:rPr>
                <w:color w:val="231F20"/>
                <w:w w:val="120"/>
                <w:sz w:val="18"/>
              </w:rPr>
              <w:t>законам</w:t>
            </w:r>
            <w:r>
              <w:rPr>
                <w:color w:val="231F20"/>
                <w:spacing w:val="9"/>
                <w:w w:val="120"/>
                <w:sz w:val="18"/>
              </w:rPr>
              <w:t xml:space="preserve"> </w:t>
            </w:r>
            <w:r>
              <w:rPr>
                <w:color w:val="231F20"/>
                <w:w w:val="120"/>
                <w:sz w:val="18"/>
              </w:rPr>
              <w:t>музыкальной</w:t>
            </w:r>
            <w:r>
              <w:rPr>
                <w:color w:val="231F20"/>
                <w:spacing w:val="9"/>
                <w:w w:val="120"/>
                <w:sz w:val="18"/>
              </w:rPr>
              <w:t xml:space="preserve"> </w:t>
            </w:r>
            <w:r>
              <w:rPr>
                <w:color w:val="231F20"/>
                <w:w w:val="120"/>
                <w:sz w:val="18"/>
              </w:rPr>
              <w:t>формы</w:t>
            </w:r>
          </w:p>
        </w:tc>
      </w:tr>
      <w:tr w:rsidR="00F4237C">
        <w:trPr>
          <w:trHeight w:val="1750"/>
        </w:trPr>
        <w:tc>
          <w:tcPr>
            <w:tcW w:w="1191" w:type="dxa"/>
            <w:tcBorders>
              <w:left w:val="single" w:sz="6" w:space="0" w:color="231F20"/>
            </w:tcBorders>
          </w:tcPr>
          <w:p w:rsidR="00F4237C" w:rsidRDefault="00846A94">
            <w:pPr>
              <w:pStyle w:val="TableParagraph"/>
              <w:spacing w:before="62" w:line="203" w:lineRule="exact"/>
              <w:ind w:left="110"/>
              <w:rPr>
                <w:sz w:val="18"/>
              </w:rPr>
            </w:pPr>
            <w:r>
              <w:rPr>
                <w:color w:val="231F20"/>
                <w:w w:val="115"/>
                <w:sz w:val="18"/>
              </w:rPr>
              <w:t>Х)</w:t>
            </w:r>
          </w:p>
          <w:p w:rsidR="00F4237C" w:rsidRDefault="00846A94">
            <w:pPr>
              <w:pStyle w:val="TableParagraph"/>
              <w:spacing w:before="2" w:line="232" w:lineRule="auto"/>
              <w:ind w:left="110" w:right="298"/>
              <w:rPr>
                <w:sz w:val="18"/>
              </w:rPr>
            </w:pPr>
            <w:r>
              <w:rPr>
                <w:color w:val="231F20"/>
                <w:spacing w:val="-1"/>
                <w:w w:val="120"/>
                <w:sz w:val="18"/>
              </w:rPr>
              <w:t>1—3 уч.</w:t>
            </w:r>
            <w:r>
              <w:rPr>
                <w:color w:val="231F20"/>
                <w:spacing w:val="-52"/>
                <w:w w:val="120"/>
                <w:sz w:val="18"/>
              </w:rPr>
              <w:t xml:space="preserve"> </w:t>
            </w:r>
            <w:r>
              <w:rPr>
                <w:color w:val="231F20"/>
                <w:w w:val="120"/>
                <w:sz w:val="18"/>
              </w:rPr>
              <w:t>часа</w:t>
            </w:r>
          </w:p>
        </w:tc>
        <w:tc>
          <w:tcPr>
            <w:tcW w:w="1134" w:type="dxa"/>
          </w:tcPr>
          <w:p w:rsidR="00F4237C" w:rsidRDefault="00846A94">
            <w:pPr>
              <w:pStyle w:val="TableParagraph"/>
              <w:spacing w:before="62"/>
              <w:ind w:left="87" w:right="89"/>
              <w:jc w:val="center"/>
              <w:rPr>
                <w:sz w:val="18"/>
              </w:rPr>
            </w:pPr>
            <w:r>
              <w:rPr>
                <w:color w:val="231F20"/>
                <w:w w:val="120"/>
                <w:sz w:val="18"/>
              </w:rPr>
              <w:t>Вариации</w:t>
            </w:r>
          </w:p>
        </w:tc>
        <w:tc>
          <w:tcPr>
            <w:tcW w:w="2211" w:type="dxa"/>
          </w:tcPr>
          <w:p w:rsidR="00F4237C" w:rsidRDefault="00846A94">
            <w:pPr>
              <w:pStyle w:val="TableParagraph"/>
              <w:spacing w:before="67" w:line="232" w:lineRule="auto"/>
              <w:ind w:left="112" w:right="336"/>
              <w:rPr>
                <w:sz w:val="18"/>
              </w:rPr>
            </w:pPr>
            <w:r>
              <w:rPr>
                <w:color w:val="231F20"/>
                <w:w w:val="120"/>
                <w:sz w:val="18"/>
              </w:rPr>
              <w:t>Варьирование</w:t>
            </w:r>
            <w:r>
              <w:rPr>
                <w:color w:val="231F20"/>
                <w:spacing w:val="3"/>
                <w:w w:val="120"/>
                <w:sz w:val="18"/>
              </w:rPr>
              <w:t xml:space="preserve"> </w:t>
            </w:r>
            <w:r>
              <w:rPr>
                <w:color w:val="231F20"/>
                <w:w w:val="120"/>
                <w:sz w:val="18"/>
              </w:rPr>
              <w:t>как</w:t>
            </w:r>
            <w:r>
              <w:rPr>
                <w:color w:val="231F20"/>
                <w:spacing w:val="1"/>
                <w:w w:val="120"/>
                <w:sz w:val="18"/>
              </w:rPr>
              <w:t xml:space="preserve"> </w:t>
            </w:r>
            <w:r>
              <w:rPr>
                <w:color w:val="231F20"/>
                <w:w w:val="120"/>
                <w:sz w:val="18"/>
              </w:rPr>
              <w:t>принцип</w:t>
            </w:r>
            <w:r>
              <w:rPr>
                <w:color w:val="231F20"/>
                <w:spacing w:val="7"/>
                <w:w w:val="120"/>
                <w:sz w:val="18"/>
              </w:rPr>
              <w:t xml:space="preserve"> </w:t>
            </w:r>
            <w:r>
              <w:rPr>
                <w:color w:val="231F20"/>
                <w:w w:val="120"/>
                <w:sz w:val="18"/>
              </w:rPr>
              <w:t>развития.</w:t>
            </w:r>
            <w:r>
              <w:rPr>
                <w:color w:val="231F20"/>
                <w:spacing w:val="-51"/>
                <w:w w:val="120"/>
                <w:sz w:val="18"/>
              </w:rPr>
              <w:t xml:space="preserve"> </w:t>
            </w:r>
            <w:r>
              <w:rPr>
                <w:color w:val="231F20"/>
                <w:w w:val="120"/>
                <w:sz w:val="18"/>
              </w:rPr>
              <w:t>Тема.</w:t>
            </w:r>
            <w:r>
              <w:rPr>
                <w:color w:val="231F20"/>
                <w:spacing w:val="4"/>
                <w:w w:val="120"/>
                <w:sz w:val="18"/>
              </w:rPr>
              <w:t xml:space="preserve"> </w:t>
            </w:r>
            <w:r>
              <w:rPr>
                <w:color w:val="231F20"/>
                <w:w w:val="120"/>
                <w:sz w:val="18"/>
              </w:rPr>
              <w:t>Вариации</w:t>
            </w:r>
          </w:p>
        </w:tc>
        <w:tc>
          <w:tcPr>
            <w:tcW w:w="5602" w:type="dxa"/>
            <w:tcBorders>
              <w:bottom w:val="single" w:sz="6" w:space="0" w:color="231F20"/>
            </w:tcBorders>
          </w:tcPr>
          <w:p w:rsidR="00F4237C" w:rsidRDefault="00846A94">
            <w:pPr>
              <w:pStyle w:val="TableParagraph"/>
              <w:spacing w:before="67" w:line="232" w:lineRule="auto"/>
              <w:ind w:left="112" w:right="235"/>
              <w:rPr>
                <w:sz w:val="18"/>
              </w:rPr>
            </w:pPr>
            <w:r>
              <w:rPr>
                <w:color w:val="231F20"/>
                <w:spacing w:val="-1"/>
                <w:w w:val="120"/>
                <w:sz w:val="18"/>
              </w:rPr>
              <w:t>Слушание</w:t>
            </w:r>
            <w:r>
              <w:rPr>
                <w:color w:val="231F20"/>
                <w:spacing w:val="-12"/>
                <w:w w:val="120"/>
                <w:sz w:val="18"/>
              </w:rPr>
              <w:t xml:space="preserve"> </w:t>
            </w:r>
            <w:r>
              <w:rPr>
                <w:color w:val="231F20"/>
                <w:w w:val="120"/>
                <w:sz w:val="18"/>
              </w:rPr>
              <w:t>произведений,</w:t>
            </w:r>
            <w:r>
              <w:rPr>
                <w:color w:val="231F20"/>
                <w:spacing w:val="-11"/>
                <w:w w:val="120"/>
                <w:sz w:val="18"/>
              </w:rPr>
              <w:t xml:space="preserve"> </w:t>
            </w:r>
            <w:r>
              <w:rPr>
                <w:color w:val="231F20"/>
                <w:w w:val="120"/>
                <w:sz w:val="18"/>
              </w:rPr>
              <w:t>сочинённых</w:t>
            </w:r>
            <w:r>
              <w:rPr>
                <w:color w:val="231F20"/>
                <w:spacing w:val="-11"/>
                <w:w w:val="120"/>
                <w:sz w:val="18"/>
              </w:rPr>
              <w:t xml:space="preserve"> </w:t>
            </w:r>
            <w:r>
              <w:rPr>
                <w:color w:val="231F20"/>
                <w:w w:val="120"/>
                <w:sz w:val="18"/>
              </w:rPr>
              <w:t>в</w:t>
            </w:r>
            <w:r>
              <w:rPr>
                <w:color w:val="231F20"/>
                <w:spacing w:val="-11"/>
                <w:w w:val="120"/>
                <w:sz w:val="18"/>
              </w:rPr>
              <w:t xml:space="preserve"> </w:t>
            </w:r>
            <w:r>
              <w:rPr>
                <w:color w:val="231F20"/>
                <w:w w:val="120"/>
                <w:sz w:val="18"/>
              </w:rPr>
              <w:t>форме</w:t>
            </w:r>
            <w:r>
              <w:rPr>
                <w:color w:val="231F20"/>
                <w:spacing w:val="-11"/>
                <w:w w:val="120"/>
                <w:sz w:val="18"/>
              </w:rPr>
              <w:t xml:space="preserve"> </w:t>
            </w:r>
            <w:r>
              <w:rPr>
                <w:color w:val="231F20"/>
                <w:w w:val="120"/>
                <w:sz w:val="18"/>
              </w:rPr>
              <w:t>вариаций.</w:t>
            </w:r>
            <w:r>
              <w:rPr>
                <w:color w:val="231F20"/>
                <w:spacing w:val="-51"/>
                <w:w w:val="120"/>
                <w:sz w:val="18"/>
              </w:rPr>
              <w:t xml:space="preserve"> </w:t>
            </w:r>
            <w:r>
              <w:rPr>
                <w:color w:val="231F20"/>
                <w:w w:val="120"/>
                <w:sz w:val="18"/>
              </w:rPr>
              <w:t>Наблюдение за развитием, изменением основной темы.</w:t>
            </w:r>
            <w:r>
              <w:rPr>
                <w:color w:val="231F20"/>
                <w:spacing w:val="1"/>
                <w:w w:val="120"/>
                <w:sz w:val="18"/>
              </w:rPr>
              <w:t xml:space="preserve"> </w:t>
            </w:r>
            <w:r>
              <w:rPr>
                <w:color w:val="231F20"/>
                <w:w w:val="120"/>
                <w:sz w:val="18"/>
              </w:rPr>
              <w:t>Составление наглядной буквенной или графической</w:t>
            </w:r>
            <w:r>
              <w:rPr>
                <w:color w:val="231F20"/>
                <w:spacing w:val="1"/>
                <w:w w:val="120"/>
                <w:sz w:val="18"/>
              </w:rPr>
              <w:t xml:space="preserve"> </w:t>
            </w:r>
            <w:r>
              <w:rPr>
                <w:color w:val="231F20"/>
                <w:w w:val="120"/>
                <w:sz w:val="18"/>
              </w:rPr>
              <w:t>схемы.</w:t>
            </w:r>
          </w:p>
          <w:p w:rsidR="00F4237C" w:rsidRDefault="00846A94">
            <w:pPr>
              <w:pStyle w:val="TableParagraph"/>
              <w:spacing w:line="232" w:lineRule="auto"/>
              <w:ind w:left="112"/>
              <w:rPr>
                <w:sz w:val="18"/>
              </w:rPr>
            </w:pPr>
            <w:r>
              <w:rPr>
                <w:color w:val="231F20"/>
                <w:w w:val="115"/>
                <w:sz w:val="18"/>
              </w:rPr>
              <w:t>Исполнение</w:t>
            </w:r>
            <w:r>
              <w:rPr>
                <w:color w:val="231F20"/>
                <w:spacing w:val="25"/>
                <w:w w:val="115"/>
                <w:sz w:val="18"/>
              </w:rPr>
              <w:t xml:space="preserve"> </w:t>
            </w:r>
            <w:r>
              <w:rPr>
                <w:color w:val="231F20"/>
                <w:w w:val="115"/>
                <w:sz w:val="18"/>
              </w:rPr>
              <w:t>ритмической</w:t>
            </w:r>
            <w:r>
              <w:rPr>
                <w:color w:val="231F20"/>
                <w:spacing w:val="26"/>
                <w:w w:val="115"/>
                <w:sz w:val="18"/>
              </w:rPr>
              <w:t xml:space="preserve"> </w:t>
            </w:r>
            <w:r>
              <w:rPr>
                <w:color w:val="231F20"/>
                <w:w w:val="115"/>
                <w:sz w:val="18"/>
              </w:rPr>
              <w:t>партитуры,</w:t>
            </w:r>
            <w:r>
              <w:rPr>
                <w:color w:val="231F20"/>
                <w:spacing w:val="25"/>
                <w:w w:val="115"/>
                <w:sz w:val="18"/>
              </w:rPr>
              <w:t xml:space="preserve"> </w:t>
            </w:r>
            <w:r>
              <w:rPr>
                <w:color w:val="231F20"/>
                <w:w w:val="115"/>
                <w:sz w:val="18"/>
              </w:rPr>
              <w:t>построенной</w:t>
            </w:r>
            <w:r>
              <w:rPr>
                <w:color w:val="231F20"/>
                <w:spacing w:val="26"/>
                <w:w w:val="115"/>
                <w:sz w:val="18"/>
              </w:rPr>
              <w:t xml:space="preserve"> </w:t>
            </w:r>
            <w:r>
              <w:rPr>
                <w:color w:val="231F20"/>
                <w:w w:val="115"/>
                <w:sz w:val="18"/>
              </w:rPr>
              <w:t>по</w:t>
            </w:r>
            <w:r>
              <w:rPr>
                <w:color w:val="231F20"/>
                <w:spacing w:val="-49"/>
                <w:w w:val="115"/>
                <w:sz w:val="18"/>
              </w:rPr>
              <w:t xml:space="preserve"> </w:t>
            </w:r>
            <w:r>
              <w:rPr>
                <w:color w:val="231F20"/>
                <w:w w:val="115"/>
                <w:sz w:val="18"/>
              </w:rPr>
              <w:t>принципу</w:t>
            </w:r>
            <w:r>
              <w:rPr>
                <w:color w:val="231F20"/>
                <w:spacing w:val="13"/>
                <w:w w:val="115"/>
                <w:sz w:val="18"/>
              </w:rPr>
              <w:t xml:space="preserve"> </w:t>
            </w:r>
            <w:r>
              <w:rPr>
                <w:color w:val="231F20"/>
                <w:w w:val="115"/>
                <w:sz w:val="18"/>
              </w:rPr>
              <w:t>вариаций.</w:t>
            </w:r>
          </w:p>
          <w:p w:rsidR="00F4237C" w:rsidRDefault="00846A94">
            <w:pPr>
              <w:pStyle w:val="TableParagraph"/>
              <w:spacing w:line="197" w:lineRule="exact"/>
              <w:ind w:left="112"/>
              <w:rPr>
                <w:sz w:val="18"/>
              </w:rPr>
            </w:pPr>
            <w:r>
              <w:rPr>
                <w:i/>
                <w:color w:val="231F20"/>
                <w:w w:val="125"/>
                <w:sz w:val="18"/>
              </w:rPr>
              <w:t>На</w:t>
            </w:r>
            <w:r>
              <w:rPr>
                <w:i/>
                <w:color w:val="231F20"/>
                <w:spacing w:val="-9"/>
                <w:w w:val="125"/>
                <w:sz w:val="18"/>
              </w:rPr>
              <w:t xml:space="preserve"> </w:t>
            </w:r>
            <w:r>
              <w:rPr>
                <w:i/>
                <w:color w:val="231F20"/>
                <w:w w:val="125"/>
                <w:sz w:val="18"/>
              </w:rPr>
              <w:t>выбор</w:t>
            </w:r>
            <w:r>
              <w:rPr>
                <w:i/>
                <w:color w:val="231F20"/>
                <w:spacing w:val="-8"/>
                <w:w w:val="125"/>
                <w:sz w:val="18"/>
              </w:rPr>
              <w:t xml:space="preserve"> </w:t>
            </w:r>
            <w:r>
              <w:rPr>
                <w:i/>
                <w:color w:val="231F20"/>
                <w:w w:val="125"/>
                <w:sz w:val="18"/>
              </w:rPr>
              <w:t>или</w:t>
            </w:r>
            <w:r>
              <w:rPr>
                <w:i/>
                <w:color w:val="231F20"/>
                <w:spacing w:val="-8"/>
                <w:w w:val="125"/>
                <w:sz w:val="18"/>
              </w:rPr>
              <w:t xml:space="preserve"> </w:t>
            </w:r>
            <w:r>
              <w:rPr>
                <w:i/>
                <w:color w:val="231F20"/>
                <w:w w:val="125"/>
                <w:sz w:val="18"/>
              </w:rPr>
              <w:t>факультативно</w:t>
            </w:r>
            <w:r>
              <w:rPr>
                <w:color w:val="231F20"/>
                <w:w w:val="125"/>
                <w:sz w:val="18"/>
              </w:rPr>
              <w:t>:</w:t>
            </w:r>
          </w:p>
          <w:p w:rsidR="00F4237C" w:rsidRDefault="00846A94">
            <w:pPr>
              <w:pStyle w:val="TableParagraph"/>
              <w:spacing w:line="203" w:lineRule="exact"/>
              <w:ind w:left="112"/>
              <w:rPr>
                <w:sz w:val="18"/>
              </w:rPr>
            </w:pPr>
            <w:r>
              <w:rPr>
                <w:color w:val="231F20"/>
                <w:w w:val="120"/>
                <w:sz w:val="18"/>
              </w:rPr>
              <w:t>Коллективная</w:t>
            </w:r>
            <w:r>
              <w:rPr>
                <w:color w:val="231F20"/>
                <w:spacing w:val="1"/>
                <w:w w:val="120"/>
                <w:sz w:val="18"/>
              </w:rPr>
              <w:t xml:space="preserve"> </w:t>
            </w:r>
            <w:r>
              <w:rPr>
                <w:color w:val="231F20"/>
                <w:w w:val="120"/>
                <w:sz w:val="18"/>
              </w:rPr>
              <w:t>импровизация</w:t>
            </w:r>
            <w:r>
              <w:rPr>
                <w:color w:val="231F20"/>
                <w:spacing w:val="1"/>
                <w:w w:val="120"/>
                <w:sz w:val="18"/>
              </w:rPr>
              <w:t xml:space="preserve"> </w:t>
            </w:r>
            <w:r>
              <w:rPr>
                <w:color w:val="231F20"/>
                <w:w w:val="120"/>
                <w:sz w:val="18"/>
              </w:rPr>
              <w:t>в</w:t>
            </w:r>
            <w:r>
              <w:rPr>
                <w:color w:val="231F20"/>
                <w:spacing w:val="2"/>
                <w:w w:val="120"/>
                <w:sz w:val="18"/>
              </w:rPr>
              <w:t xml:space="preserve"> </w:t>
            </w:r>
            <w:r>
              <w:rPr>
                <w:color w:val="231F20"/>
                <w:w w:val="120"/>
                <w:sz w:val="18"/>
              </w:rPr>
              <w:t>форме</w:t>
            </w:r>
            <w:r>
              <w:rPr>
                <w:color w:val="231F20"/>
                <w:spacing w:val="1"/>
                <w:w w:val="120"/>
                <w:sz w:val="18"/>
              </w:rPr>
              <w:t xml:space="preserve"> </w:t>
            </w:r>
            <w:r>
              <w:rPr>
                <w:color w:val="231F20"/>
                <w:w w:val="120"/>
                <w:sz w:val="18"/>
              </w:rPr>
              <w:t>вариаций</w:t>
            </w:r>
          </w:p>
        </w:tc>
      </w:tr>
    </w:tbl>
    <w:p w:rsidR="00F4237C" w:rsidRDefault="00F4237C">
      <w:pPr>
        <w:spacing w:line="203" w:lineRule="exact"/>
        <w:rPr>
          <w:sz w:val="18"/>
        </w:rPr>
        <w:sectPr w:rsidR="00F4237C" w:rsidSect="00090AEC">
          <w:footerReference w:type="even" r:id="rId37"/>
          <w:pgSz w:w="12020" w:h="7830" w:orient="landscape"/>
          <w:pgMar w:top="640" w:right="600" w:bottom="280" w:left="1020" w:header="0" w:footer="340" w:gutter="0"/>
          <w:cols w:space="720"/>
          <w:docGrid w:linePitch="299"/>
        </w:sectPr>
      </w:pPr>
    </w:p>
    <w:p w:rsidR="00F4237C" w:rsidRDefault="001C27CB">
      <w:pPr>
        <w:pStyle w:val="2"/>
        <w:spacing w:before="69"/>
        <w:ind w:left="113"/>
      </w:pPr>
      <w:r>
        <w:lastRenderedPageBreak/>
        <w:pict>
          <v:shape id="_x0000_s1149" type="#_x0000_t202" style="position:absolute;left:0;text-align:left;margin-left:33.95pt;margin-top:35.85pt;width:12.5pt;height:86.35pt;z-index:15776768;mso-position-horizontal-relative:page;mso-position-vertical-relative:page" filled="f" stroked="f">
            <v:textbox style="layout-flow:vertical;mso-next-textbox:#_x0000_s1149" inset="0,0,0,0">
              <w:txbxContent>
                <w:p w:rsidR="001C27CB" w:rsidRDefault="001C27CB">
                  <w:pPr>
                    <w:spacing w:before="15"/>
                    <w:ind w:left="20"/>
                    <w:rPr>
                      <w:rFonts w:ascii="Trebuchet MS" w:hAnsi="Trebuchet MS"/>
                      <w:sz w:val="18"/>
                    </w:rPr>
                  </w:pPr>
                  <w:r>
                    <w:rPr>
                      <w:rFonts w:ascii="Trebuchet MS" w:hAnsi="Trebuchet MS"/>
                      <w:color w:val="231F20"/>
                      <w:w w:val="95"/>
                      <w:sz w:val="18"/>
                    </w:rPr>
                    <w:t>МУЗЫКА.</w:t>
                  </w:r>
                  <w:r>
                    <w:rPr>
                      <w:rFonts w:ascii="Trebuchet MS" w:hAnsi="Trebuchet MS"/>
                      <w:color w:val="231F20"/>
                      <w:spacing w:val="1"/>
                      <w:w w:val="95"/>
                      <w:sz w:val="18"/>
                    </w:rPr>
                    <w:t xml:space="preserve"> </w:t>
                  </w:r>
                  <w:r>
                    <w:rPr>
                      <w:rFonts w:ascii="Trebuchet MS" w:hAnsi="Trebuchet MS"/>
                      <w:color w:val="231F20"/>
                      <w:w w:val="95"/>
                      <w:sz w:val="18"/>
                    </w:rPr>
                    <w:t>1—4</w:t>
                  </w:r>
                  <w:r>
                    <w:rPr>
                      <w:rFonts w:ascii="Trebuchet MS" w:hAnsi="Trebuchet MS"/>
                      <w:color w:val="231F20"/>
                      <w:spacing w:val="1"/>
                      <w:w w:val="95"/>
                      <w:sz w:val="18"/>
                    </w:rPr>
                    <w:t xml:space="preserve"> </w:t>
                  </w:r>
                  <w:r>
                    <w:rPr>
                      <w:rFonts w:ascii="Trebuchet MS" w:hAnsi="Trebuchet MS"/>
                      <w:color w:val="231F20"/>
                      <w:w w:val="95"/>
                      <w:sz w:val="18"/>
                    </w:rPr>
                    <w:t>классы</w:t>
                  </w:r>
                </w:p>
              </w:txbxContent>
            </v:textbox>
            <w10:wrap anchorx="page" anchory="page"/>
          </v:shape>
        </w:pict>
      </w:r>
      <w:r w:rsidR="00846A94">
        <w:rPr>
          <w:color w:val="231F20"/>
          <w:w w:val="85"/>
        </w:rPr>
        <w:t>Модуль</w:t>
      </w:r>
      <w:r w:rsidR="00846A94">
        <w:rPr>
          <w:color w:val="231F20"/>
          <w:spacing w:val="7"/>
          <w:w w:val="85"/>
        </w:rPr>
        <w:t xml:space="preserve"> </w:t>
      </w:r>
      <w:r w:rsidR="00846A94">
        <w:rPr>
          <w:color w:val="231F20"/>
          <w:w w:val="85"/>
        </w:rPr>
        <w:t>№</w:t>
      </w:r>
      <w:r w:rsidR="00846A94">
        <w:rPr>
          <w:color w:val="231F20"/>
          <w:spacing w:val="8"/>
          <w:w w:val="85"/>
        </w:rPr>
        <w:t xml:space="preserve"> </w:t>
      </w:r>
      <w:r w:rsidR="00846A94">
        <w:rPr>
          <w:color w:val="231F20"/>
          <w:w w:val="85"/>
        </w:rPr>
        <w:t>2</w:t>
      </w:r>
      <w:r w:rsidR="00846A94">
        <w:rPr>
          <w:color w:val="231F20"/>
          <w:spacing w:val="7"/>
          <w:w w:val="85"/>
        </w:rPr>
        <w:t xml:space="preserve"> </w:t>
      </w:r>
      <w:r w:rsidR="00846A94">
        <w:rPr>
          <w:color w:val="231F20"/>
          <w:w w:val="85"/>
        </w:rPr>
        <w:t>«Народная</w:t>
      </w:r>
      <w:r w:rsidR="00846A94">
        <w:rPr>
          <w:color w:val="231F20"/>
          <w:spacing w:val="8"/>
          <w:w w:val="85"/>
        </w:rPr>
        <w:t xml:space="preserve"> </w:t>
      </w:r>
      <w:r w:rsidR="00846A94">
        <w:rPr>
          <w:color w:val="231F20"/>
          <w:w w:val="85"/>
        </w:rPr>
        <w:t>музыка</w:t>
      </w:r>
      <w:r w:rsidR="00846A94">
        <w:rPr>
          <w:color w:val="231F20"/>
          <w:spacing w:val="7"/>
          <w:w w:val="85"/>
        </w:rPr>
        <w:t xml:space="preserve"> </w:t>
      </w:r>
      <w:r w:rsidR="00846A94">
        <w:rPr>
          <w:color w:val="231F20"/>
          <w:w w:val="85"/>
        </w:rPr>
        <w:t>России»</w:t>
      </w:r>
    </w:p>
    <w:p w:rsidR="00F4237C" w:rsidRDefault="00846A94">
      <w:pPr>
        <w:pStyle w:val="a3"/>
        <w:spacing w:before="74" w:line="256" w:lineRule="auto"/>
        <w:ind w:left="113" w:right="2629"/>
      </w:pPr>
      <w:r>
        <w:rPr>
          <w:color w:val="231F20"/>
          <w:w w:val="120"/>
        </w:rPr>
        <w:t>Данный</w:t>
      </w:r>
      <w:r>
        <w:rPr>
          <w:color w:val="231F20"/>
          <w:spacing w:val="-12"/>
          <w:w w:val="120"/>
        </w:rPr>
        <w:t xml:space="preserve"> </w:t>
      </w:r>
      <w:r>
        <w:rPr>
          <w:color w:val="231F20"/>
          <w:w w:val="120"/>
        </w:rPr>
        <w:t>модуль</w:t>
      </w:r>
      <w:r>
        <w:rPr>
          <w:color w:val="231F20"/>
          <w:spacing w:val="-12"/>
          <w:w w:val="120"/>
        </w:rPr>
        <w:t xml:space="preserve"> </w:t>
      </w:r>
      <w:r>
        <w:rPr>
          <w:color w:val="231F20"/>
          <w:w w:val="120"/>
        </w:rPr>
        <w:t>является</w:t>
      </w:r>
      <w:r>
        <w:rPr>
          <w:color w:val="231F20"/>
          <w:spacing w:val="-12"/>
          <w:w w:val="120"/>
        </w:rPr>
        <w:t xml:space="preserve"> </w:t>
      </w:r>
      <w:r>
        <w:rPr>
          <w:color w:val="231F20"/>
          <w:w w:val="120"/>
        </w:rPr>
        <w:t>одним</w:t>
      </w:r>
      <w:r>
        <w:rPr>
          <w:color w:val="231F20"/>
          <w:spacing w:val="-12"/>
          <w:w w:val="120"/>
        </w:rPr>
        <w:t xml:space="preserve"> </w:t>
      </w:r>
      <w:r>
        <w:rPr>
          <w:color w:val="231F20"/>
          <w:w w:val="120"/>
        </w:rPr>
        <w:t>из</w:t>
      </w:r>
      <w:r>
        <w:rPr>
          <w:color w:val="231F20"/>
          <w:spacing w:val="-12"/>
          <w:w w:val="120"/>
        </w:rPr>
        <w:t xml:space="preserve"> </w:t>
      </w:r>
      <w:r>
        <w:rPr>
          <w:color w:val="231F20"/>
          <w:w w:val="120"/>
        </w:rPr>
        <w:t>наиболее</w:t>
      </w:r>
      <w:r>
        <w:rPr>
          <w:color w:val="231F20"/>
          <w:spacing w:val="-11"/>
          <w:w w:val="120"/>
        </w:rPr>
        <w:t xml:space="preserve"> </w:t>
      </w:r>
      <w:r>
        <w:rPr>
          <w:color w:val="231F20"/>
          <w:w w:val="120"/>
        </w:rPr>
        <w:t>значимых.</w:t>
      </w:r>
      <w:r>
        <w:rPr>
          <w:color w:val="231F20"/>
          <w:spacing w:val="-12"/>
          <w:w w:val="120"/>
        </w:rPr>
        <w:t xml:space="preserve"> </w:t>
      </w:r>
      <w:r>
        <w:rPr>
          <w:color w:val="231F20"/>
          <w:w w:val="120"/>
        </w:rPr>
        <w:t>Цели</w:t>
      </w:r>
      <w:r>
        <w:rPr>
          <w:color w:val="231F20"/>
          <w:spacing w:val="-12"/>
          <w:w w:val="120"/>
        </w:rPr>
        <w:t xml:space="preserve"> </w:t>
      </w:r>
      <w:r>
        <w:rPr>
          <w:color w:val="231F20"/>
          <w:w w:val="120"/>
        </w:rPr>
        <w:t>воспитания</w:t>
      </w:r>
      <w:r>
        <w:rPr>
          <w:color w:val="231F20"/>
          <w:spacing w:val="-58"/>
          <w:w w:val="120"/>
        </w:rPr>
        <w:t xml:space="preserve"> </w:t>
      </w:r>
      <w:r>
        <w:rPr>
          <w:color w:val="231F20"/>
          <w:w w:val="120"/>
        </w:rPr>
        <w:t>национальной и гражданской идентичности, а также принцип «вхождения</w:t>
      </w:r>
      <w:r>
        <w:rPr>
          <w:color w:val="231F20"/>
          <w:spacing w:val="-57"/>
          <w:w w:val="120"/>
        </w:rPr>
        <w:t xml:space="preserve"> </w:t>
      </w:r>
      <w:r>
        <w:rPr>
          <w:color w:val="231F20"/>
          <w:w w:val="115"/>
        </w:rPr>
        <w:t>в музыку от родного порога» предполагают, что отправной точкой для осво-</w:t>
      </w:r>
      <w:r>
        <w:rPr>
          <w:color w:val="231F20"/>
          <w:spacing w:val="1"/>
          <w:w w:val="115"/>
        </w:rPr>
        <w:t xml:space="preserve"> </w:t>
      </w:r>
      <w:r>
        <w:rPr>
          <w:color w:val="231F20"/>
          <w:w w:val="120"/>
        </w:rPr>
        <w:t>ения всего богатства и разнообразия музыки должна быть музыкальная</w:t>
      </w:r>
      <w:r>
        <w:rPr>
          <w:color w:val="231F20"/>
          <w:spacing w:val="1"/>
          <w:w w:val="120"/>
        </w:rPr>
        <w:t xml:space="preserve"> </w:t>
      </w:r>
      <w:r>
        <w:rPr>
          <w:color w:val="231F20"/>
          <w:w w:val="115"/>
        </w:rPr>
        <w:t>культура родного края, своего народа, других народов нашей страны. Необ-</w:t>
      </w:r>
      <w:r>
        <w:rPr>
          <w:color w:val="231F20"/>
          <w:spacing w:val="1"/>
          <w:w w:val="115"/>
        </w:rPr>
        <w:t xml:space="preserve"> </w:t>
      </w:r>
      <w:r>
        <w:rPr>
          <w:color w:val="231F20"/>
          <w:w w:val="115"/>
        </w:rPr>
        <w:t>ходимо обеспечить глубокое и содержательное освоение основ традиционно-</w:t>
      </w:r>
      <w:r>
        <w:rPr>
          <w:color w:val="231F20"/>
          <w:spacing w:val="-55"/>
          <w:w w:val="115"/>
        </w:rPr>
        <w:t xml:space="preserve"> </w:t>
      </w:r>
      <w:r>
        <w:rPr>
          <w:color w:val="231F20"/>
          <w:w w:val="120"/>
        </w:rPr>
        <w:t>го фольклора, отталкиваясь в первую очередь от материнского и детского</w:t>
      </w:r>
      <w:r>
        <w:rPr>
          <w:color w:val="231F20"/>
          <w:spacing w:val="1"/>
          <w:w w:val="120"/>
        </w:rPr>
        <w:t xml:space="preserve"> </w:t>
      </w:r>
      <w:r>
        <w:rPr>
          <w:color w:val="231F20"/>
          <w:w w:val="115"/>
        </w:rPr>
        <w:t>фольклора, календарных обрядов и праздников. Особое внимание необходи-</w:t>
      </w:r>
      <w:r>
        <w:rPr>
          <w:color w:val="231F20"/>
          <w:spacing w:val="1"/>
          <w:w w:val="115"/>
        </w:rPr>
        <w:t xml:space="preserve"> </w:t>
      </w:r>
      <w:r>
        <w:rPr>
          <w:color w:val="231F20"/>
          <w:w w:val="115"/>
        </w:rPr>
        <w:t>мо уделить подлинному, аутентичному звучанию народной музыки, научить</w:t>
      </w:r>
      <w:r>
        <w:rPr>
          <w:color w:val="231F20"/>
          <w:spacing w:val="1"/>
          <w:w w:val="115"/>
        </w:rPr>
        <w:t xml:space="preserve"> </w:t>
      </w:r>
      <w:r>
        <w:rPr>
          <w:color w:val="231F20"/>
          <w:spacing w:val="-1"/>
          <w:w w:val="120"/>
        </w:rPr>
        <w:t>детей</w:t>
      </w:r>
      <w:r>
        <w:rPr>
          <w:color w:val="231F20"/>
          <w:spacing w:val="-8"/>
          <w:w w:val="120"/>
        </w:rPr>
        <w:t xml:space="preserve"> </w:t>
      </w:r>
      <w:r>
        <w:rPr>
          <w:color w:val="231F20"/>
          <w:spacing w:val="-1"/>
          <w:w w:val="120"/>
        </w:rPr>
        <w:t>отличать</w:t>
      </w:r>
      <w:r>
        <w:rPr>
          <w:color w:val="231F20"/>
          <w:spacing w:val="-8"/>
          <w:w w:val="120"/>
        </w:rPr>
        <w:t xml:space="preserve"> </w:t>
      </w:r>
      <w:r>
        <w:rPr>
          <w:color w:val="231F20"/>
          <w:w w:val="120"/>
        </w:rPr>
        <w:t>настоящую</w:t>
      </w:r>
      <w:r>
        <w:rPr>
          <w:color w:val="231F20"/>
          <w:spacing w:val="-8"/>
          <w:w w:val="120"/>
        </w:rPr>
        <w:t xml:space="preserve"> </w:t>
      </w:r>
      <w:r>
        <w:rPr>
          <w:color w:val="231F20"/>
          <w:w w:val="120"/>
        </w:rPr>
        <w:t>народную</w:t>
      </w:r>
      <w:r>
        <w:rPr>
          <w:color w:val="231F20"/>
          <w:spacing w:val="-8"/>
          <w:w w:val="120"/>
        </w:rPr>
        <w:t xml:space="preserve"> </w:t>
      </w:r>
      <w:r>
        <w:rPr>
          <w:color w:val="231F20"/>
          <w:w w:val="120"/>
        </w:rPr>
        <w:t>музыку</w:t>
      </w:r>
      <w:r>
        <w:rPr>
          <w:color w:val="231F20"/>
          <w:spacing w:val="-8"/>
          <w:w w:val="120"/>
        </w:rPr>
        <w:t xml:space="preserve"> </w:t>
      </w:r>
      <w:r>
        <w:rPr>
          <w:color w:val="231F20"/>
          <w:w w:val="120"/>
        </w:rPr>
        <w:t>от</w:t>
      </w:r>
      <w:r>
        <w:rPr>
          <w:color w:val="231F20"/>
          <w:spacing w:val="-8"/>
          <w:w w:val="120"/>
        </w:rPr>
        <w:t xml:space="preserve"> </w:t>
      </w:r>
      <w:r>
        <w:rPr>
          <w:color w:val="231F20"/>
          <w:w w:val="120"/>
        </w:rPr>
        <w:t>эстрадных</w:t>
      </w:r>
      <w:r>
        <w:rPr>
          <w:color w:val="231F20"/>
          <w:spacing w:val="-8"/>
          <w:w w:val="120"/>
        </w:rPr>
        <w:t xml:space="preserve"> </w:t>
      </w:r>
      <w:r>
        <w:rPr>
          <w:color w:val="231F20"/>
          <w:w w:val="120"/>
        </w:rPr>
        <w:t>шоу-программ,</w:t>
      </w:r>
      <w:r>
        <w:rPr>
          <w:color w:val="231F20"/>
          <w:spacing w:val="-58"/>
          <w:w w:val="120"/>
        </w:rPr>
        <w:t xml:space="preserve"> </w:t>
      </w:r>
      <w:r>
        <w:rPr>
          <w:color w:val="231F20"/>
          <w:w w:val="120"/>
        </w:rPr>
        <w:t>эксплуатирующих</w:t>
      </w:r>
      <w:r>
        <w:rPr>
          <w:color w:val="231F20"/>
          <w:spacing w:val="10"/>
          <w:w w:val="120"/>
        </w:rPr>
        <w:t xml:space="preserve"> </w:t>
      </w:r>
      <w:r>
        <w:rPr>
          <w:color w:val="231F20"/>
          <w:w w:val="120"/>
        </w:rPr>
        <w:t>фольклорный</w:t>
      </w:r>
      <w:r>
        <w:rPr>
          <w:color w:val="231F20"/>
          <w:spacing w:val="11"/>
          <w:w w:val="120"/>
        </w:rPr>
        <w:t xml:space="preserve"> </w:t>
      </w:r>
      <w:r>
        <w:rPr>
          <w:color w:val="231F20"/>
          <w:w w:val="120"/>
        </w:rPr>
        <w:t>колорит.</w:t>
      </w:r>
    </w:p>
    <w:p w:rsidR="00F4237C" w:rsidRDefault="00F4237C">
      <w:pPr>
        <w:pStyle w:val="a3"/>
        <w:ind w:left="0" w:right="0" w:firstLine="0"/>
        <w:jc w:val="left"/>
      </w:pPr>
    </w:p>
    <w:p w:rsidR="00F4237C" w:rsidRDefault="00F4237C">
      <w:pPr>
        <w:pStyle w:val="a3"/>
        <w:spacing w:before="11"/>
        <w:ind w:left="0" w:right="0" w:firstLine="0"/>
        <w:jc w:val="left"/>
        <w:rPr>
          <w:sz w:val="10"/>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F4237C">
        <w:trPr>
          <w:trHeight w:val="748"/>
        </w:trPr>
        <w:tc>
          <w:tcPr>
            <w:tcW w:w="1191" w:type="dxa"/>
          </w:tcPr>
          <w:p w:rsidR="00F4237C" w:rsidRDefault="00846A94">
            <w:pPr>
              <w:pStyle w:val="TableParagraph"/>
              <w:spacing w:before="66" w:line="235" w:lineRule="auto"/>
              <w:ind w:left="165" w:right="154"/>
              <w:jc w:val="center"/>
              <w:rPr>
                <w:rFonts w:ascii="Georgia" w:hAnsi="Georgia"/>
                <w:b/>
                <w:sz w:val="18"/>
              </w:rPr>
            </w:pPr>
            <w:r>
              <w:rPr>
                <w:rFonts w:ascii="Georgia" w:hAnsi="Georgia"/>
                <w:b/>
                <w:color w:val="231F20"/>
                <w:spacing w:val="-2"/>
                <w:w w:val="95"/>
                <w:sz w:val="18"/>
              </w:rPr>
              <w:t>№</w:t>
            </w:r>
            <w:r>
              <w:rPr>
                <w:rFonts w:ascii="Georgia" w:hAnsi="Georgia"/>
                <w:b/>
                <w:color w:val="231F20"/>
                <w:spacing w:val="-1"/>
                <w:w w:val="95"/>
                <w:sz w:val="18"/>
              </w:rPr>
              <w:t xml:space="preserve"> блока,</w:t>
            </w:r>
            <w:r>
              <w:rPr>
                <w:rFonts w:ascii="Georgia" w:hAnsi="Georgia"/>
                <w:b/>
                <w:color w:val="231F20"/>
                <w:spacing w:val="-41"/>
                <w:w w:val="95"/>
                <w:sz w:val="18"/>
              </w:rPr>
              <w:t xml:space="preserve"> </w:t>
            </w:r>
            <w:r>
              <w:rPr>
                <w:rFonts w:ascii="Georgia" w:hAnsi="Georgia"/>
                <w:b/>
                <w:color w:val="231F20"/>
                <w:sz w:val="18"/>
              </w:rPr>
              <w:t>кол-во</w:t>
            </w:r>
            <w:r>
              <w:rPr>
                <w:rFonts w:ascii="Georgia" w:hAnsi="Georgia"/>
                <w:b/>
                <w:color w:val="231F20"/>
                <w:spacing w:val="1"/>
                <w:sz w:val="18"/>
              </w:rPr>
              <w:t xml:space="preserve"> </w:t>
            </w:r>
            <w:r>
              <w:rPr>
                <w:rFonts w:ascii="Georgia" w:hAnsi="Georgia"/>
                <w:b/>
                <w:color w:val="231F20"/>
                <w:sz w:val="18"/>
              </w:rPr>
              <w:t>часов</w:t>
            </w:r>
          </w:p>
        </w:tc>
        <w:tc>
          <w:tcPr>
            <w:tcW w:w="1134" w:type="dxa"/>
          </w:tcPr>
          <w:p w:rsidR="00F4237C" w:rsidRDefault="00F4237C">
            <w:pPr>
              <w:pStyle w:val="TableParagraph"/>
              <w:spacing w:before="10"/>
            </w:pPr>
          </w:p>
          <w:p w:rsidR="00F4237C" w:rsidRDefault="00846A94">
            <w:pPr>
              <w:pStyle w:val="TableParagraph"/>
              <w:ind w:left="345"/>
              <w:rPr>
                <w:rFonts w:ascii="Georgia" w:hAnsi="Georgia"/>
                <w:b/>
                <w:sz w:val="18"/>
              </w:rPr>
            </w:pPr>
            <w:r>
              <w:rPr>
                <w:rFonts w:ascii="Georgia" w:hAnsi="Georgia"/>
                <w:b/>
                <w:color w:val="231F20"/>
                <w:sz w:val="18"/>
              </w:rPr>
              <w:t>Тема</w:t>
            </w:r>
          </w:p>
        </w:tc>
        <w:tc>
          <w:tcPr>
            <w:tcW w:w="2211" w:type="dxa"/>
          </w:tcPr>
          <w:p w:rsidR="00F4237C" w:rsidRDefault="00F4237C">
            <w:pPr>
              <w:pStyle w:val="TableParagraph"/>
              <w:spacing w:before="10"/>
            </w:pPr>
          </w:p>
          <w:p w:rsidR="00F4237C" w:rsidRDefault="00846A94">
            <w:pPr>
              <w:pStyle w:val="TableParagraph"/>
              <w:ind w:left="552"/>
              <w:rPr>
                <w:rFonts w:ascii="Georgia" w:hAnsi="Georgia"/>
                <w:b/>
                <w:sz w:val="18"/>
              </w:rPr>
            </w:pPr>
            <w:r>
              <w:rPr>
                <w:rFonts w:ascii="Georgia" w:hAnsi="Georgia"/>
                <w:b/>
                <w:color w:val="231F20"/>
                <w:sz w:val="18"/>
              </w:rPr>
              <w:t>Содержание</w:t>
            </w:r>
          </w:p>
        </w:tc>
        <w:tc>
          <w:tcPr>
            <w:tcW w:w="5602" w:type="dxa"/>
            <w:tcBorders>
              <w:top w:val="single" w:sz="6" w:space="0" w:color="231F20"/>
              <w:bottom w:val="single" w:sz="6" w:space="0" w:color="231F20"/>
            </w:tcBorders>
          </w:tcPr>
          <w:p w:rsidR="00F4237C" w:rsidRDefault="00F4237C">
            <w:pPr>
              <w:pStyle w:val="TableParagraph"/>
              <w:spacing w:before="10"/>
            </w:pPr>
          </w:p>
          <w:p w:rsidR="00F4237C" w:rsidRDefault="00846A94">
            <w:pPr>
              <w:pStyle w:val="TableParagraph"/>
              <w:ind w:left="1256"/>
              <w:rPr>
                <w:rFonts w:ascii="Georgia" w:hAnsi="Georgia"/>
                <w:b/>
                <w:sz w:val="18"/>
              </w:rPr>
            </w:pPr>
            <w:r>
              <w:rPr>
                <w:rFonts w:ascii="Georgia" w:hAnsi="Georgia"/>
                <w:b/>
                <w:color w:val="231F20"/>
                <w:w w:val="90"/>
                <w:sz w:val="18"/>
              </w:rPr>
              <w:t>Виды</w:t>
            </w:r>
            <w:r>
              <w:rPr>
                <w:rFonts w:ascii="Georgia" w:hAnsi="Georgia"/>
                <w:b/>
                <w:color w:val="231F20"/>
                <w:spacing w:val="42"/>
                <w:sz w:val="18"/>
              </w:rPr>
              <w:t xml:space="preserve"> </w:t>
            </w:r>
            <w:r>
              <w:rPr>
                <w:rFonts w:ascii="Georgia" w:hAnsi="Georgia"/>
                <w:b/>
                <w:color w:val="231F20"/>
                <w:w w:val="90"/>
                <w:sz w:val="18"/>
              </w:rPr>
              <w:t>деятельности</w:t>
            </w:r>
            <w:r>
              <w:rPr>
                <w:rFonts w:ascii="Georgia" w:hAnsi="Georgia"/>
                <w:b/>
                <w:color w:val="231F20"/>
                <w:spacing w:val="42"/>
                <w:sz w:val="18"/>
              </w:rPr>
              <w:t xml:space="preserve"> </w:t>
            </w:r>
            <w:r>
              <w:rPr>
                <w:rFonts w:ascii="Georgia" w:hAnsi="Georgia"/>
                <w:b/>
                <w:color w:val="231F20"/>
                <w:w w:val="90"/>
                <w:sz w:val="18"/>
              </w:rPr>
              <w:t>обучающихся</w:t>
            </w:r>
          </w:p>
        </w:tc>
      </w:tr>
      <w:tr w:rsidR="00F4237C">
        <w:trPr>
          <w:trHeight w:val="2208"/>
        </w:trPr>
        <w:tc>
          <w:tcPr>
            <w:tcW w:w="1191" w:type="dxa"/>
            <w:tcBorders>
              <w:left w:val="single" w:sz="6" w:space="0" w:color="231F20"/>
              <w:bottom w:val="single" w:sz="6" w:space="0" w:color="231F20"/>
            </w:tcBorders>
          </w:tcPr>
          <w:p w:rsidR="00F4237C" w:rsidRDefault="00846A94">
            <w:pPr>
              <w:pStyle w:val="TableParagraph"/>
              <w:spacing w:before="60" w:line="206" w:lineRule="exact"/>
              <w:ind w:left="110"/>
              <w:rPr>
                <w:sz w:val="18"/>
              </w:rPr>
            </w:pPr>
            <w:r>
              <w:rPr>
                <w:color w:val="231F20"/>
                <w:w w:val="115"/>
                <w:sz w:val="18"/>
              </w:rPr>
              <w:t>А)</w:t>
            </w:r>
          </w:p>
          <w:p w:rsidR="00F4237C" w:rsidRDefault="00846A94">
            <w:pPr>
              <w:pStyle w:val="TableParagraph"/>
              <w:ind w:left="110" w:right="298"/>
              <w:rPr>
                <w:sz w:val="18"/>
              </w:rPr>
            </w:pPr>
            <w:r>
              <w:rPr>
                <w:color w:val="231F20"/>
                <w:spacing w:val="-1"/>
                <w:w w:val="120"/>
                <w:sz w:val="18"/>
              </w:rPr>
              <w:t>1—2 уч.</w:t>
            </w:r>
            <w:r>
              <w:rPr>
                <w:color w:val="231F20"/>
                <w:spacing w:val="-52"/>
                <w:w w:val="120"/>
                <w:sz w:val="18"/>
              </w:rPr>
              <w:t xml:space="preserve"> </w:t>
            </w:r>
            <w:r>
              <w:rPr>
                <w:color w:val="231F20"/>
                <w:w w:val="120"/>
                <w:sz w:val="18"/>
              </w:rPr>
              <w:t>часа</w:t>
            </w:r>
          </w:p>
        </w:tc>
        <w:tc>
          <w:tcPr>
            <w:tcW w:w="1134" w:type="dxa"/>
          </w:tcPr>
          <w:p w:rsidR="00F4237C" w:rsidRDefault="00846A94">
            <w:pPr>
              <w:pStyle w:val="TableParagraph"/>
              <w:spacing w:before="60"/>
              <w:ind w:left="112" w:right="368"/>
              <w:rPr>
                <w:sz w:val="18"/>
              </w:rPr>
            </w:pPr>
            <w:r>
              <w:rPr>
                <w:color w:val="231F20"/>
                <w:w w:val="115"/>
                <w:sz w:val="18"/>
              </w:rPr>
              <w:t>Край,</w:t>
            </w:r>
            <w:r>
              <w:rPr>
                <w:color w:val="231F20"/>
                <w:spacing w:val="1"/>
                <w:w w:val="115"/>
                <w:sz w:val="18"/>
              </w:rPr>
              <w:t xml:space="preserve"> </w:t>
            </w:r>
            <w:r>
              <w:rPr>
                <w:color w:val="231F20"/>
                <w:w w:val="115"/>
                <w:sz w:val="18"/>
              </w:rPr>
              <w:t>в</w:t>
            </w:r>
            <w:r>
              <w:rPr>
                <w:color w:val="231F20"/>
                <w:spacing w:val="14"/>
                <w:w w:val="115"/>
                <w:sz w:val="18"/>
              </w:rPr>
              <w:t xml:space="preserve"> </w:t>
            </w:r>
            <w:r>
              <w:rPr>
                <w:color w:val="231F20"/>
                <w:w w:val="115"/>
                <w:sz w:val="18"/>
              </w:rPr>
              <w:t>кото-</w:t>
            </w:r>
            <w:r>
              <w:rPr>
                <w:color w:val="231F20"/>
                <w:spacing w:val="-49"/>
                <w:w w:val="115"/>
                <w:sz w:val="18"/>
              </w:rPr>
              <w:t xml:space="preserve"> </w:t>
            </w:r>
            <w:r>
              <w:rPr>
                <w:color w:val="231F20"/>
                <w:w w:val="115"/>
                <w:sz w:val="18"/>
              </w:rPr>
              <w:t>ром</w:t>
            </w:r>
            <w:r>
              <w:rPr>
                <w:color w:val="231F20"/>
                <w:spacing w:val="6"/>
                <w:w w:val="115"/>
                <w:sz w:val="18"/>
              </w:rPr>
              <w:t xml:space="preserve"> </w:t>
            </w:r>
            <w:r>
              <w:rPr>
                <w:color w:val="231F20"/>
                <w:w w:val="115"/>
                <w:sz w:val="18"/>
              </w:rPr>
              <w:t>ты</w:t>
            </w:r>
          </w:p>
          <w:p w:rsidR="00F4237C" w:rsidRDefault="00846A94">
            <w:pPr>
              <w:pStyle w:val="TableParagraph"/>
              <w:spacing w:line="204" w:lineRule="exact"/>
              <w:ind w:left="112"/>
              <w:rPr>
                <w:sz w:val="18"/>
              </w:rPr>
            </w:pPr>
            <w:r>
              <w:rPr>
                <w:color w:val="231F20"/>
                <w:w w:val="120"/>
                <w:sz w:val="18"/>
              </w:rPr>
              <w:t>живёшь</w:t>
            </w:r>
          </w:p>
        </w:tc>
        <w:tc>
          <w:tcPr>
            <w:tcW w:w="2211" w:type="dxa"/>
            <w:tcBorders>
              <w:bottom w:val="single" w:sz="6" w:space="0" w:color="231F20"/>
            </w:tcBorders>
          </w:tcPr>
          <w:p w:rsidR="00F4237C" w:rsidRDefault="00846A94">
            <w:pPr>
              <w:pStyle w:val="TableParagraph"/>
              <w:spacing w:before="60"/>
              <w:ind w:left="112" w:right="326"/>
              <w:rPr>
                <w:sz w:val="18"/>
              </w:rPr>
            </w:pPr>
            <w:r>
              <w:rPr>
                <w:color w:val="231F20"/>
                <w:w w:val="120"/>
                <w:sz w:val="18"/>
              </w:rPr>
              <w:t>Музыкальные</w:t>
            </w:r>
            <w:r>
              <w:rPr>
                <w:color w:val="231F20"/>
                <w:spacing w:val="1"/>
                <w:w w:val="120"/>
                <w:sz w:val="18"/>
              </w:rPr>
              <w:t xml:space="preserve"> </w:t>
            </w:r>
            <w:r>
              <w:rPr>
                <w:color w:val="231F20"/>
                <w:w w:val="120"/>
                <w:sz w:val="18"/>
              </w:rPr>
              <w:t>традиции</w:t>
            </w:r>
            <w:r>
              <w:rPr>
                <w:color w:val="231F20"/>
                <w:spacing w:val="6"/>
                <w:w w:val="120"/>
                <w:sz w:val="18"/>
              </w:rPr>
              <w:t xml:space="preserve"> </w:t>
            </w:r>
            <w:r>
              <w:rPr>
                <w:color w:val="231F20"/>
                <w:w w:val="120"/>
                <w:sz w:val="18"/>
              </w:rPr>
              <w:t>малой</w:t>
            </w:r>
            <w:r>
              <w:rPr>
                <w:color w:val="231F20"/>
                <w:spacing w:val="1"/>
                <w:w w:val="120"/>
                <w:sz w:val="18"/>
              </w:rPr>
              <w:t xml:space="preserve"> </w:t>
            </w:r>
            <w:r>
              <w:rPr>
                <w:color w:val="231F20"/>
                <w:w w:val="120"/>
                <w:sz w:val="18"/>
              </w:rPr>
              <w:t>Родины.</w:t>
            </w:r>
            <w:r>
              <w:rPr>
                <w:color w:val="231F20"/>
                <w:spacing w:val="7"/>
                <w:w w:val="120"/>
                <w:sz w:val="18"/>
              </w:rPr>
              <w:t xml:space="preserve"> </w:t>
            </w:r>
            <w:r>
              <w:rPr>
                <w:color w:val="231F20"/>
                <w:w w:val="120"/>
                <w:sz w:val="18"/>
              </w:rPr>
              <w:t>Песни,</w:t>
            </w:r>
            <w:r>
              <w:rPr>
                <w:color w:val="231F20"/>
                <w:spacing w:val="1"/>
                <w:w w:val="120"/>
                <w:sz w:val="18"/>
              </w:rPr>
              <w:t xml:space="preserve"> </w:t>
            </w:r>
            <w:r>
              <w:rPr>
                <w:color w:val="231F20"/>
                <w:w w:val="120"/>
                <w:sz w:val="18"/>
              </w:rPr>
              <w:t>обряды, музыкаль-</w:t>
            </w:r>
            <w:r>
              <w:rPr>
                <w:color w:val="231F20"/>
                <w:spacing w:val="-52"/>
                <w:w w:val="120"/>
                <w:sz w:val="18"/>
              </w:rPr>
              <w:t xml:space="preserve"> </w:t>
            </w:r>
            <w:r>
              <w:rPr>
                <w:color w:val="231F20"/>
                <w:w w:val="120"/>
                <w:sz w:val="18"/>
              </w:rPr>
              <w:t>ные</w:t>
            </w:r>
            <w:r>
              <w:rPr>
                <w:color w:val="231F20"/>
                <w:spacing w:val="-4"/>
                <w:w w:val="120"/>
                <w:sz w:val="18"/>
              </w:rPr>
              <w:t xml:space="preserve"> </w:t>
            </w:r>
            <w:r>
              <w:rPr>
                <w:color w:val="231F20"/>
                <w:w w:val="120"/>
                <w:sz w:val="18"/>
              </w:rPr>
              <w:t>инструменты</w:t>
            </w:r>
          </w:p>
        </w:tc>
        <w:tc>
          <w:tcPr>
            <w:tcW w:w="5602" w:type="dxa"/>
            <w:tcBorders>
              <w:top w:val="single" w:sz="6" w:space="0" w:color="231F20"/>
              <w:bottom w:val="single" w:sz="6" w:space="0" w:color="231F20"/>
            </w:tcBorders>
          </w:tcPr>
          <w:p w:rsidR="00F4237C" w:rsidRDefault="00846A94">
            <w:pPr>
              <w:pStyle w:val="TableParagraph"/>
              <w:spacing w:before="60"/>
              <w:ind w:left="112" w:right="236"/>
              <w:rPr>
                <w:sz w:val="18"/>
              </w:rPr>
            </w:pPr>
            <w:r>
              <w:rPr>
                <w:color w:val="231F20"/>
                <w:w w:val="115"/>
                <w:sz w:val="18"/>
              </w:rPr>
              <w:t>Разучивание,</w:t>
            </w:r>
            <w:r>
              <w:rPr>
                <w:color w:val="231F20"/>
                <w:spacing w:val="25"/>
                <w:w w:val="115"/>
                <w:sz w:val="18"/>
              </w:rPr>
              <w:t xml:space="preserve"> </w:t>
            </w:r>
            <w:r>
              <w:rPr>
                <w:color w:val="231F20"/>
                <w:w w:val="115"/>
                <w:sz w:val="18"/>
              </w:rPr>
              <w:t>исполнение</w:t>
            </w:r>
            <w:r>
              <w:rPr>
                <w:color w:val="231F20"/>
                <w:spacing w:val="26"/>
                <w:w w:val="115"/>
                <w:sz w:val="18"/>
              </w:rPr>
              <w:t xml:space="preserve"> </w:t>
            </w:r>
            <w:r>
              <w:rPr>
                <w:color w:val="231F20"/>
                <w:w w:val="115"/>
                <w:sz w:val="18"/>
              </w:rPr>
              <w:t>образцов</w:t>
            </w:r>
            <w:r>
              <w:rPr>
                <w:color w:val="231F20"/>
                <w:spacing w:val="26"/>
                <w:w w:val="115"/>
                <w:sz w:val="18"/>
              </w:rPr>
              <w:t xml:space="preserve"> </w:t>
            </w:r>
            <w:r>
              <w:rPr>
                <w:color w:val="231F20"/>
                <w:w w:val="115"/>
                <w:sz w:val="18"/>
              </w:rPr>
              <w:t>традиционного</w:t>
            </w:r>
            <w:r>
              <w:rPr>
                <w:color w:val="231F20"/>
                <w:spacing w:val="26"/>
                <w:w w:val="115"/>
                <w:sz w:val="18"/>
              </w:rPr>
              <w:t xml:space="preserve"> </w:t>
            </w:r>
            <w:r>
              <w:rPr>
                <w:color w:val="231F20"/>
                <w:w w:val="115"/>
                <w:sz w:val="18"/>
              </w:rPr>
              <w:t>фоль-</w:t>
            </w:r>
            <w:r>
              <w:rPr>
                <w:color w:val="231F20"/>
                <w:spacing w:val="1"/>
                <w:w w:val="115"/>
                <w:sz w:val="18"/>
              </w:rPr>
              <w:t xml:space="preserve"> </w:t>
            </w:r>
            <w:r>
              <w:rPr>
                <w:color w:val="231F20"/>
                <w:w w:val="115"/>
                <w:sz w:val="18"/>
              </w:rPr>
              <w:t>клора</w:t>
            </w:r>
            <w:r>
              <w:rPr>
                <w:color w:val="231F20"/>
                <w:spacing w:val="25"/>
                <w:w w:val="115"/>
                <w:sz w:val="18"/>
              </w:rPr>
              <w:t xml:space="preserve"> </w:t>
            </w:r>
            <w:r>
              <w:rPr>
                <w:color w:val="231F20"/>
                <w:w w:val="115"/>
                <w:sz w:val="18"/>
              </w:rPr>
              <w:t>своей</w:t>
            </w:r>
            <w:r>
              <w:rPr>
                <w:color w:val="231F20"/>
                <w:spacing w:val="25"/>
                <w:w w:val="115"/>
                <w:sz w:val="18"/>
              </w:rPr>
              <w:t xml:space="preserve"> </w:t>
            </w:r>
            <w:r>
              <w:rPr>
                <w:color w:val="231F20"/>
                <w:w w:val="115"/>
                <w:sz w:val="18"/>
              </w:rPr>
              <w:t>местности,</w:t>
            </w:r>
            <w:r>
              <w:rPr>
                <w:color w:val="231F20"/>
                <w:spacing w:val="25"/>
                <w:w w:val="115"/>
                <w:sz w:val="18"/>
              </w:rPr>
              <w:t xml:space="preserve"> </w:t>
            </w:r>
            <w:r>
              <w:rPr>
                <w:color w:val="231F20"/>
                <w:w w:val="115"/>
                <w:sz w:val="18"/>
              </w:rPr>
              <w:t>песен,</w:t>
            </w:r>
            <w:r>
              <w:rPr>
                <w:color w:val="231F20"/>
                <w:spacing w:val="25"/>
                <w:w w:val="115"/>
                <w:sz w:val="18"/>
              </w:rPr>
              <w:t xml:space="preserve"> </w:t>
            </w:r>
            <w:r>
              <w:rPr>
                <w:color w:val="231F20"/>
                <w:w w:val="115"/>
                <w:sz w:val="18"/>
              </w:rPr>
              <w:t>посвящённых</w:t>
            </w:r>
            <w:r>
              <w:rPr>
                <w:color w:val="231F20"/>
                <w:spacing w:val="25"/>
                <w:w w:val="115"/>
                <w:sz w:val="18"/>
              </w:rPr>
              <w:t xml:space="preserve"> </w:t>
            </w:r>
            <w:r>
              <w:rPr>
                <w:color w:val="231F20"/>
                <w:w w:val="115"/>
                <w:sz w:val="18"/>
              </w:rPr>
              <w:t>своей</w:t>
            </w:r>
            <w:r>
              <w:rPr>
                <w:color w:val="231F20"/>
                <w:spacing w:val="25"/>
                <w:w w:val="115"/>
                <w:sz w:val="18"/>
              </w:rPr>
              <w:t xml:space="preserve"> </w:t>
            </w:r>
            <w:r>
              <w:rPr>
                <w:color w:val="231F20"/>
                <w:w w:val="115"/>
                <w:sz w:val="18"/>
              </w:rPr>
              <w:t>малой</w:t>
            </w:r>
            <w:r>
              <w:rPr>
                <w:color w:val="231F20"/>
                <w:spacing w:val="-48"/>
                <w:w w:val="115"/>
                <w:sz w:val="18"/>
              </w:rPr>
              <w:t xml:space="preserve"> </w:t>
            </w:r>
            <w:r>
              <w:rPr>
                <w:color w:val="231F20"/>
                <w:w w:val="115"/>
                <w:sz w:val="18"/>
              </w:rPr>
              <w:t>родине,</w:t>
            </w:r>
            <w:r>
              <w:rPr>
                <w:color w:val="231F20"/>
                <w:spacing w:val="14"/>
                <w:w w:val="115"/>
                <w:sz w:val="18"/>
              </w:rPr>
              <w:t xml:space="preserve"> </w:t>
            </w:r>
            <w:r>
              <w:rPr>
                <w:color w:val="231F20"/>
                <w:w w:val="115"/>
                <w:sz w:val="18"/>
              </w:rPr>
              <w:t>песен</w:t>
            </w:r>
            <w:r>
              <w:rPr>
                <w:color w:val="231F20"/>
                <w:spacing w:val="14"/>
                <w:w w:val="115"/>
                <w:sz w:val="18"/>
              </w:rPr>
              <w:t xml:space="preserve"> </w:t>
            </w:r>
            <w:r>
              <w:rPr>
                <w:color w:val="231F20"/>
                <w:w w:val="115"/>
                <w:sz w:val="18"/>
              </w:rPr>
              <w:t>композиторов-земляков.</w:t>
            </w:r>
          </w:p>
          <w:p w:rsidR="00F4237C" w:rsidRDefault="00846A94">
            <w:pPr>
              <w:pStyle w:val="TableParagraph"/>
              <w:ind w:left="112" w:right="618"/>
              <w:rPr>
                <w:sz w:val="18"/>
              </w:rPr>
            </w:pPr>
            <w:r>
              <w:rPr>
                <w:color w:val="231F20"/>
                <w:w w:val="115"/>
                <w:sz w:val="18"/>
              </w:rPr>
              <w:t>Диалог</w:t>
            </w:r>
            <w:r>
              <w:rPr>
                <w:color w:val="231F20"/>
                <w:spacing w:val="29"/>
                <w:w w:val="115"/>
                <w:sz w:val="18"/>
              </w:rPr>
              <w:t xml:space="preserve"> </w:t>
            </w:r>
            <w:r>
              <w:rPr>
                <w:color w:val="231F20"/>
                <w:w w:val="115"/>
                <w:sz w:val="18"/>
              </w:rPr>
              <w:t>с</w:t>
            </w:r>
            <w:r>
              <w:rPr>
                <w:color w:val="231F20"/>
                <w:spacing w:val="30"/>
                <w:w w:val="115"/>
                <w:sz w:val="18"/>
              </w:rPr>
              <w:t xml:space="preserve"> </w:t>
            </w:r>
            <w:r>
              <w:rPr>
                <w:color w:val="231F20"/>
                <w:w w:val="115"/>
                <w:sz w:val="18"/>
              </w:rPr>
              <w:t>учителем</w:t>
            </w:r>
            <w:r>
              <w:rPr>
                <w:color w:val="231F20"/>
                <w:spacing w:val="30"/>
                <w:w w:val="115"/>
                <w:sz w:val="18"/>
              </w:rPr>
              <w:t xml:space="preserve"> </w:t>
            </w:r>
            <w:r>
              <w:rPr>
                <w:color w:val="231F20"/>
                <w:w w:val="115"/>
                <w:sz w:val="18"/>
              </w:rPr>
              <w:t>о</w:t>
            </w:r>
            <w:r>
              <w:rPr>
                <w:color w:val="231F20"/>
                <w:spacing w:val="30"/>
                <w:w w:val="115"/>
                <w:sz w:val="18"/>
              </w:rPr>
              <w:t xml:space="preserve"> </w:t>
            </w:r>
            <w:r>
              <w:rPr>
                <w:color w:val="231F20"/>
                <w:w w:val="115"/>
                <w:sz w:val="18"/>
              </w:rPr>
              <w:t>музыкальных</w:t>
            </w:r>
            <w:r>
              <w:rPr>
                <w:color w:val="231F20"/>
                <w:spacing w:val="30"/>
                <w:w w:val="115"/>
                <w:sz w:val="18"/>
              </w:rPr>
              <w:t xml:space="preserve"> </w:t>
            </w:r>
            <w:r>
              <w:rPr>
                <w:color w:val="231F20"/>
                <w:w w:val="115"/>
                <w:sz w:val="18"/>
              </w:rPr>
              <w:t>традициях</w:t>
            </w:r>
            <w:r>
              <w:rPr>
                <w:color w:val="231F20"/>
                <w:spacing w:val="30"/>
                <w:w w:val="115"/>
                <w:sz w:val="18"/>
              </w:rPr>
              <w:t xml:space="preserve"> </w:t>
            </w:r>
            <w:r>
              <w:rPr>
                <w:color w:val="231F20"/>
                <w:w w:val="115"/>
                <w:sz w:val="18"/>
              </w:rPr>
              <w:t>своего</w:t>
            </w:r>
            <w:r>
              <w:rPr>
                <w:color w:val="231F20"/>
                <w:spacing w:val="-49"/>
                <w:w w:val="115"/>
                <w:sz w:val="18"/>
              </w:rPr>
              <w:t xml:space="preserve"> </w:t>
            </w:r>
            <w:r>
              <w:rPr>
                <w:color w:val="231F20"/>
                <w:w w:val="115"/>
                <w:sz w:val="18"/>
              </w:rPr>
              <w:t>родного</w:t>
            </w:r>
            <w:r>
              <w:rPr>
                <w:color w:val="231F20"/>
                <w:spacing w:val="12"/>
                <w:w w:val="115"/>
                <w:sz w:val="18"/>
              </w:rPr>
              <w:t xml:space="preserve"> </w:t>
            </w:r>
            <w:r>
              <w:rPr>
                <w:color w:val="231F20"/>
                <w:w w:val="115"/>
                <w:sz w:val="18"/>
              </w:rPr>
              <w:t>края.</w:t>
            </w:r>
          </w:p>
          <w:p w:rsidR="00F4237C" w:rsidRDefault="00846A94">
            <w:pPr>
              <w:pStyle w:val="TableParagraph"/>
              <w:spacing w:line="205" w:lineRule="exact"/>
              <w:ind w:left="112"/>
              <w:rPr>
                <w:sz w:val="18"/>
              </w:rPr>
            </w:pPr>
            <w:r>
              <w:rPr>
                <w:i/>
                <w:color w:val="231F20"/>
                <w:w w:val="125"/>
                <w:sz w:val="18"/>
              </w:rPr>
              <w:t>На</w:t>
            </w:r>
            <w:r>
              <w:rPr>
                <w:i/>
                <w:color w:val="231F20"/>
                <w:spacing w:val="-9"/>
                <w:w w:val="125"/>
                <w:sz w:val="18"/>
              </w:rPr>
              <w:t xml:space="preserve"> </w:t>
            </w:r>
            <w:r>
              <w:rPr>
                <w:i/>
                <w:color w:val="231F20"/>
                <w:w w:val="125"/>
                <w:sz w:val="18"/>
              </w:rPr>
              <w:t>выбор</w:t>
            </w:r>
            <w:r>
              <w:rPr>
                <w:i/>
                <w:color w:val="231F20"/>
                <w:spacing w:val="-8"/>
                <w:w w:val="125"/>
                <w:sz w:val="18"/>
              </w:rPr>
              <w:t xml:space="preserve"> </w:t>
            </w:r>
            <w:r>
              <w:rPr>
                <w:i/>
                <w:color w:val="231F20"/>
                <w:w w:val="125"/>
                <w:sz w:val="18"/>
              </w:rPr>
              <w:t>или</w:t>
            </w:r>
            <w:r>
              <w:rPr>
                <w:i/>
                <w:color w:val="231F20"/>
                <w:spacing w:val="-8"/>
                <w:w w:val="125"/>
                <w:sz w:val="18"/>
              </w:rPr>
              <w:t xml:space="preserve"> </w:t>
            </w:r>
            <w:r>
              <w:rPr>
                <w:i/>
                <w:color w:val="231F20"/>
                <w:w w:val="125"/>
                <w:sz w:val="18"/>
              </w:rPr>
              <w:t>факультативно</w:t>
            </w:r>
            <w:r>
              <w:rPr>
                <w:color w:val="231F20"/>
                <w:w w:val="125"/>
                <w:sz w:val="18"/>
              </w:rPr>
              <w:t>:</w:t>
            </w:r>
          </w:p>
          <w:p w:rsidR="00F4237C" w:rsidRDefault="00846A94">
            <w:pPr>
              <w:pStyle w:val="TableParagraph"/>
              <w:ind w:left="112" w:right="974"/>
              <w:rPr>
                <w:sz w:val="18"/>
              </w:rPr>
            </w:pPr>
            <w:r>
              <w:rPr>
                <w:color w:val="231F20"/>
                <w:w w:val="115"/>
                <w:sz w:val="18"/>
              </w:rPr>
              <w:t>Просмотр</w:t>
            </w:r>
            <w:r>
              <w:rPr>
                <w:color w:val="231F20"/>
                <w:spacing w:val="24"/>
                <w:w w:val="115"/>
                <w:sz w:val="18"/>
              </w:rPr>
              <w:t xml:space="preserve"> </w:t>
            </w:r>
            <w:r>
              <w:rPr>
                <w:color w:val="231F20"/>
                <w:w w:val="115"/>
                <w:sz w:val="18"/>
              </w:rPr>
              <w:t>видеофильма</w:t>
            </w:r>
            <w:r>
              <w:rPr>
                <w:color w:val="231F20"/>
                <w:spacing w:val="25"/>
                <w:w w:val="115"/>
                <w:sz w:val="18"/>
              </w:rPr>
              <w:t xml:space="preserve"> </w:t>
            </w:r>
            <w:r>
              <w:rPr>
                <w:color w:val="231F20"/>
                <w:w w:val="115"/>
                <w:sz w:val="18"/>
              </w:rPr>
              <w:t>о</w:t>
            </w:r>
            <w:r>
              <w:rPr>
                <w:color w:val="231F20"/>
                <w:spacing w:val="24"/>
                <w:w w:val="115"/>
                <w:sz w:val="18"/>
              </w:rPr>
              <w:t xml:space="preserve"> </w:t>
            </w:r>
            <w:r>
              <w:rPr>
                <w:color w:val="231F20"/>
                <w:w w:val="115"/>
                <w:sz w:val="18"/>
              </w:rPr>
              <w:t>культуре</w:t>
            </w:r>
            <w:r>
              <w:rPr>
                <w:color w:val="231F20"/>
                <w:spacing w:val="25"/>
                <w:w w:val="115"/>
                <w:sz w:val="18"/>
              </w:rPr>
              <w:t xml:space="preserve"> </w:t>
            </w:r>
            <w:r>
              <w:rPr>
                <w:color w:val="231F20"/>
                <w:w w:val="115"/>
                <w:sz w:val="18"/>
              </w:rPr>
              <w:t>родного</w:t>
            </w:r>
            <w:r>
              <w:rPr>
                <w:color w:val="231F20"/>
                <w:spacing w:val="25"/>
                <w:w w:val="115"/>
                <w:sz w:val="18"/>
              </w:rPr>
              <w:t xml:space="preserve"> </w:t>
            </w:r>
            <w:r>
              <w:rPr>
                <w:color w:val="231F20"/>
                <w:w w:val="115"/>
                <w:sz w:val="18"/>
              </w:rPr>
              <w:t>края.</w:t>
            </w:r>
            <w:r>
              <w:rPr>
                <w:color w:val="231F20"/>
                <w:spacing w:val="-49"/>
                <w:w w:val="115"/>
                <w:sz w:val="18"/>
              </w:rPr>
              <w:t xml:space="preserve"> </w:t>
            </w:r>
            <w:r>
              <w:rPr>
                <w:color w:val="231F20"/>
                <w:w w:val="115"/>
                <w:sz w:val="18"/>
              </w:rPr>
              <w:t>Посещение</w:t>
            </w:r>
            <w:r>
              <w:rPr>
                <w:color w:val="231F20"/>
                <w:spacing w:val="14"/>
                <w:w w:val="115"/>
                <w:sz w:val="18"/>
              </w:rPr>
              <w:t xml:space="preserve"> </w:t>
            </w:r>
            <w:r>
              <w:rPr>
                <w:color w:val="231F20"/>
                <w:w w:val="115"/>
                <w:sz w:val="18"/>
              </w:rPr>
              <w:t>краеведческого</w:t>
            </w:r>
            <w:r>
              <w:rPr>
                <w:color w:val="231F20"/>
                <w:spacing w:val="15"/>
                <w:w w:val="115"/>
                <w:sz w:val="18"/>
              </w:rPr>
              <w:t xml:space="preserve"> </w:t>
            </w:r>
            <w:r>
              <w:rPr>
                <w:color w:val="231F20"/>
                <w:w w:val="115"/>
                <w:sz w:val="18"/>
              </w:rPr>
              <w:t>музея.</w:t>
            </w:r>
          </w:p>
          <w:p w:rsidR="00090AEC" w:rsidRDefault="00846A94">
            <w:pPr>
              <w:pStyle w:val="TableParagraph"/>
              <w:spacing w:line="205" w:lineRule="exact"/>
              <w:ind w:left="112"/>
              <w:rPr>
                <w:sz w:val="18"/>
              </w:rPr>
            </w:pPr>
            <w:r>
              <w:rPr>
                <w:color w:val="231F20"/>
                <w:w w:val="115"/>
                <w:sz w:val="18"/>
              </w:rPr>
              <w:t>Посещение</w:t>
            </w:r>
            <w:r>
              <w:rPr>
                <w:color w:val="231F20"/>
                <w:spacing w:val="38"/>
                <w:w w:val="115"/>
                <w:sz w:val="18"/>
              </w:rPr>
              <w:t xml:space="preserve"> </w:t>
            </w:r>
            <w:r>
              <w:rPr>
                <w:color w:val="231F20"/>
                <w:w w:val="115"/>
                <w:sz w:val="18"/>
              </w:rPr>
              <w:t>этнографического</w:t>
            </w:r>
            <w:r>
              <w:rPr>
                <w:color w:val="231F20"/>
                <w:spacing w:val="39"/>
                <w:w w:val="115"/>
                <w:sz w:val="18"/>
              </w:rPr>
              <w:t xml:space="preserve"> </w:t>
            </w:r>
            <w:r>
              <w:rPr>
                <w:color w:val="231F20"/>
                <w:w w:val="115"/>
                <w:sz w:val="18"/>
              </w:rPr>
              <w:t>спектакля,</w:t>
            </w:r>
            <w:r>
              <w:rPr>
                <w:color w:val="231F20"/>
                <w:spacing w:val="38"/>
                <w:w w:val="115"/>
                <w:sz w:val="18"/>
              </w:rPr>
              <w:t xml:space="preserve"> </w:t>
            </w:r>
            <w:r>
              <w:rPr>
                <w:color w:val="231F20"/>
                <w:w w:val="115"/>
                <w:sz w:val="18"/>
              </w:rPr>
              <w:t>концерта</w:t>
            </w:r>
          </w:p>
          <w:p w:rsidR="00090AEC" w:rsidRPr="00090AEC" w:rsidRDefault="00090AEC" w:rsidP="00090AEC"/>
          <w:p w:rsidR="00090AEC" w:rsidRPr="00090AEC" w:rsidRDefault="00090AEC" w:rsidP="00090AEC"/>
          <w:p w:rsidR="00090AEC" w:rsidRPr="00090AEC" w:rsidRDefault="00090AEC" w:rsidP="00090AEC"/>
          <w:p w:rsidR="00F4237C" w:rsidRPr="00090AEC" w:rsidRDefault="00090AEC" w:rsidP="00090AEC">
            <w:pPr>
              <w:tabs>
                <w:tab w:val="left" w:pos="2038"/>
              </w:tabs>
            </w:pPr>
            <w:r>
              <w:tab/>
            </w:r>
          </w:p>
        </w:tc>
      </w:tr>
    </w:tbl>
    <w:p w:rsidR="00F4237C" w:rsidRDefault="00F4237C">
      <w:pPr>
        <w:spacing w:line="205" w:lineRule="exact"/>
        <w:rPr>
          <w:sz w:val="18"/>
        </w:rPr>
        <w:sectPr w:rsidR="00F4237C" w:rsidSect="00090AEC">
          <w:footerReference w:type="default" r:id="rId38"/>
          <w:pgSz w:w="12020" w:h="7830" w:orient="landscape"/>
          <w:pgMar w:top="284" w:right="600" w:bottom="280" w:left="1020" w:header="0" w:footer="0" w:gutter="0"/>
          <w:cols w:space="720"/>
          <w:docGrid w:linePitch="299"/>
        </w:sectPr>
      </w:pPr>
    </w:p>
    <w:p w:rsidR="00F4237C" w:rsidRDefault="001C27CB">
      <w:pPr>
        <w:spacing w:before="68"/>
        <w:ind w:right="135"/>
        <w:jc w:val="right"/>
        <w:rPr>
          <w:i/>
          <w:sz w:val="18"/>
        </w:rPr>
      </w:pPr>
      <w:r>
        <w:lastRenderedPageBreak/>
        <w:pict>
          <v:shape id="_x0000_s1146" type="#_x0000_t202" style="position:absolute;left:0;text-align:left;margin-left:33.95pt;margin-top:237.3pt;width:12.5pt;height:118.05pt;z-index:15778304;mso-position-horizontal-relative:page;mso-position-vertical-relative:page" filled="f" stroked="f">
            <v:textbox style="layout-flow:vertical;mso-next-textbox:#_x0000_s1146" inset="0,0,0,0">
              <w:txbxContent>
                <w:p w:rsidR="001C27CB" w:rsidRDefault="001C27CB">
                  <w:pPr>
                    <w:spacing w:before="15"/>
                    <w:ind w:left="20"/>
                    <w:rPr>
                      <w:rFonts w:ascii="Trebuchet MS" w:hAnsi="Trebuchet MS"/>
                      <w:sz w:val="18"/>
                    </w:rPr>
                  </w:pPr>
                  <w:r>
                    <w:rPr>
                      <w:rFonts w:ascii="Trebuchet MS" w:hAnsi="Trebuchet MS"/>
                      <w:color w:val="231F20"/>
                      <w:w w:val="85"/>
                      <w:sz w:val="18"/>
                    </w:rPr>
                    <w:t>\</w:t>
                  </w:r>
                </w:p>
              </w:txbxContent>
            </v:textbox>
            <w10:wrap anchorx="page" anchory="page"/>
          </v:shape>
        </w:pict>
      </w:r>
      <w:r w:rsidR="00846A94">
        <w:rPr>
          <w:i/>
          <w:color w:val="231F20"/>
          <w:w w:val="115"/>
          <w:sz w:val="18"/>
        </w:rPr>
        <w:t>Продолжение табл.</w:t>
      </w:r>
    </w:p>
    <w:p w:rsidR="00F4237C" w:rsidRDefault="00F4237C">
      <w:pPr>
        <w:pStyle w:val="a3"/>
        <w:spacing w:before="6"/>
        <w:ind w:left="0" w:right="0" w:firstLine="0"/>
        <w:jc w:val="left"/>
        <w:rPr>
          <w:i/>
          <w:sz w:val="6"/>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F4237C">
        <w:trPr>
          <w:trHeight w:val="758"/>
        </w:trPr>
        <w:tc>
          <w:tcPr>
            <w:tcW w:w="1191" w:type="dxa"/>
          </w:tcPr>
          <w:p w:rsidR="00F4237C" w:rsidRDefault="00846A94">
            <w:pPr>
              <w:pStyle w:val="TableParagraph"/>
              <w:spacing w:before="69" w:line="235" w:lineRule="auto"/>
              <w:ind w:left="166" w:right="154"/>
              <w:jc w:val="center"/>
              <w:rPr>
                <w:rFonts w:ascii="Georgia" w:hAnsi="Georgia"/>
                <w:b/>
                <w:sz w:val="18"/>
              </w:rPr>
            </w:pPr>
            <w:r>
              <w:rPr>
                <w:rFonts w:ascii="Georgia" w:hAnsi="Georgia"/>
                <w:b/>
                <w:color w:val="231F20"/>
                <w:spacing w:val="-2"/>
                <w:w w:val="95"/>
                <w:sz w:val="18"/>
              </w:rPr>
              <w:t>№</w:t>
            </w:r>
            <w:r>
              <w:rPr>
                <w:rFonts w:ascii="Georgia" w:hAnsi="Georgia"/>
                <w:b/>
                <w:color w:val="231F20"/>
                <w:spacing w:val="3"/>
                <w:w w:val="95"/>
                <w:sz w:val="18"/>
              </w:rPr>
              <w:t xml:space="preserve"> </w:t>
            </w:r>
            <w:r>
              <w:rPr>
                <w:rFonts w:ascii="Georgia" w:hAnsi="Georgia"/>
                <w:b/>
                <w:color w:val="231F20"/>
                <w:spacing w:val="-2"/>
                <w:w w:val="95"/>
                <w:sz w:val="18"/>
              </w:rPr>
              <w:t>блока,</w:t>
            </w:r>
            <w:r>
              <w:rPr>
                <w:rFonts w:ascii="Georgia" w:hAnsi="Georgia"/>
                <w:b/>
                <w:color w:val="231F20"/>
                <w:spacing w:val="-41"/>
                <w:w w:val="95"/>
                <w:sz w:val="18"/>
              </w:rPr>
              <w:t xml:space="preserve"> </w:t>
            </w:r>
            <w:r>
              <w:rPr>
                <w:rFonts w:ascii="Georgia" w:hAnsi="Georgia"/>
                <w:b/>
                <w:color w:val="231F20"/>
                <w:sz w:val="18"/>
              </w:rPr>
              <w:t>кол-во</w:t>
            </w:r>
            <w:r>
              <w:rPr>
                <w:rFonts w:ascii="Georgia" w:hAnsi="Georgia"/>
                <w:b/>
                <w:color w:val="231F20"/>
                <w:spacing w:val="1"/>
                <w:sz w:val="18"/>
              </w:rPr>
              <w:t xml:space="preserve"> </w:t>
            </w:r>
            <w:r>
              <w:rPr>
                <w:rFonts w:ascii="Georgia" w:hAnsi="Georgia"/>
                <w:b/>
                <w:color w:val="231F20"/>
                <w:sz w:val="18"/>
              </w:rPr>
              <w:t>часов</w:t>
            </w:r>
          </w:p>
        </w:tc>
        <w:tc>
          <w:tcPr>
            <w:tcW w:w="1134" w:type="dxa"/>
          </w:tcPr>
          <w:p w:rsidR="00F4237C" w:rsidRDefault="00F4237C">
            <w:pPr>
              <w:pStyle w:val="TableParagraph"/>
              <w:spacing w:before="1"/>
              <w:rPr>
                <w:i/>
                <w:sz w:val="23"/>
              </w:rPr>
            </w:pPr>
          </w:p>
          <w:p w:rsidR="00F4237C" w:rsidRDefault="00846A94">
            <w:pPr>
              <w:pStyle w:val="TableParagraph"/>
              <w:ind w:left="345"/>
              <w:rPr>
                <w:rFonts w:ascii="Georgia" w:hAnsi="Georgia"/>
                <w:b/>
                <w:sz w:val="18"/>
              </w:rPr>
            </w:pPr>
            <w:r>
              <w:rPr>
                <w:rFonts w:ascii="Georgia" w:hAnsi="Georgia"/>
                <w:b/>
                <w:color w:val="231F20"/>
                <w:sz w:val="18"/>
              </w:rPr>
              <w:t>Тема</w:t>
            </w:r>
          </w:p>
        </w:tc>
        <w:tc>
          <w:tcPr>
            <w:tcW w:w="2211" w:type="dxa"/>
          </w:tcPr>
          <w:p w:rsidR="00F4237C" w:rsidRDefault="00F4237C">
            <w:pPr>
              <w:pStyle w:val="TableParagraph"/>
              <w:spacing w:before="1"/>
              <w:rPr>
                <w:i/>
                <w:sz w:val="23"/>
              </w:rPr>
            </w:pPr>
          </w:p>
          <w:p w:rsidR="00F4237C" w:rsidRDefault="00846A94">
            <w:pPr>
              <w:pStyle w:val="TableParagraph"/>
              <w:ind w:left="552"/>
              <w:rPr>
                <w:rFonts w:ascii="Georgia" w:hAnsi="Georgia"/>
                <w:b/>
                <w:sz w:val="18"/>
              </w:rPr>
            </w:pPr>
            <w:r>
              <w:rPr>
                <w:rFonts w:ascii="Georgia" w:hAnsi="Georgia"/>
                <w:b/>
                <w:color w:val="231F20"/>
                <w:sz w:val="18"/>
              </w:rPr>
              <w:t>Содержание</w:t>
            </w:r>
          </w:p>
        </w:tc>
        <w:tc>
          <w:tcPr>
            <w:tcW w:w="5602" w:type="dxa"/>
          </w:tcPr>
          <w:p w:rsidR="00F4237C" w:rsidRDefault="00F4237C">
            <w:pPr>
              <w:pStyle w:val="TableParagraph"/>
              <w:spacing w:before="1"/>
              <w:rPr>
                <w:i/>
                <w:sz w:val="23"/>
              </w:rPr>
            </w:pPr>
          </w:p>
          <w:p w:rsidR="00F4237C" w:rsidRDefault="00846A94">
            <w:pPr>
              <w:pStyle w:val="TableParagraph"/>
              <w:ind w:left="1256"/>
              <w:rPr>
                <w:rFonts w:ascii="Georgia" w:hAnsi="Georgia"/>
                <w:b/>
                <w:sz w:val="18"/>
              </w:rPr>
            </w:pPr>
            <w:r>
              <w:rPr>
                <w:rFonts w:ascii="Georgia" w:hAnsi="Georgia"/>
                <w:b/>
                <w:color w:val="231F20"/>
                <w:w w:val="90"/>
                <w:sz w:val="18"/>
              </w:rPr>
              <w:t>Виды</w:t>
            </w:r>
            <w:r>
              <w:rPr>
                <w:rFonts w:ascii="Georgia" w:hAnsi="Georgia"/>
                <w:b/>
                <w:color w:val="231F20"/>
                <w:spacing w:val="42"/>
                <w:sz w:val="18"/>
              </w:rPr>
              <w:t xml:space="preserve"> </w:t>
            </w:r>
            <w:r>
              <w:rPr>
                <w:rFonts w:ascii="Georgia" w:hAnsi="Georgia"/>
                <w:b/>
                <w:color w:val="231F20"/>
                <w:w w:val="90"/>
                <w:sz w:val="18"/>
              </w:rPr>
              <w:t>деятельности</w:t>
            </w:r>
            <w:r>
              <w:rPr>
                <w:rFonts w:ascii="Georgia" w:hAnsi="Georgia"/>
                <w:b/>
                <w:color w:val="231F20"/>
                <w:spacing w:val="42"/>
                <w:sz w:val="18"/>
              </w:rPr>
              <w:t xml:space="preserve"> </w:t>
            </w:r>
            <w:r>
              <w:rPr>
                <w:rFonts w:ascii="Georgia" w:hAnsi="Georgia"/>
                <w:b/>
                <w:color w:val="231F20"/>
                <w:w w:val="90"/>
                <w:sz w:val="18"/>
              </w:rPr>
              <w:t>обучающихся</w:t>
            </w:r>
          </w:p>
        </w:tc>
      </w:tr>
      <w:tr w:rsidR="00F4237C">
        <w:trPr>
          <w:trHeight w:val="2848"/>
        </w:trPr>
        <w:tc>
          <w:tcPr>
            <w:tcW w:w="1191" w:type="dxa"/>
            <w:tcBorders>
              <w:left w:val="single" w:sz="6" w:space="0" w:color="231F20"/>
              <w:right w:val="single" w:sz="6" w:space="0" w:color="231F20"/>
            </w:tcBorders>
          </w:tcPr>
          <w:p w:rsidR="00F4237C" w:rsidRDefault="00846A94">
            <w:pPr>
              <w:pStyle w:val="TableParagraph"/>
              <w:spacing w:before="62" w:line="206" w:lineRule="exact"/>
              <w:ind w:left="110"/>
              <w:rPr>
                <w:sz w:val="18"/>
              </w:rPr>
            </w:pPr>
            <w:r>
              <w:rPr>
                <w:color w:val="231F20"/>
                <w:w w:val="120"/>
                <w:sz w:val="18"/>
              </w:rPr>
              <w:t>Б)</w:t>
            </w:r>
          </w:p>
          <w:p w:rsidR="00F4237C" w:rsidRDefault="00846A94">
            <w:pPr>
              <w:pStyle w:val="TableParagraph"/>
              <w:ind w:left="110" w:right="296"/>
              <w:rPr>
                <w:sz w:val="18"/>
              </w:rPr>
            </w:pPr>
            <w:r>
              <w:rPr>
                <w:color w:val="231F20"/>
                <w:spacing w:val="-1"/>
                <w:w w:val="120"/>
                <w:sz w:val="18"/>
              </w:rPr>
              <w:t>1—3 уч.</w:t>
            </w:r>
            <w:r>
              <w:rPr>
                <w:color w:val="231F20"/>
                <w:spacing w:val="-51"/>
                <w:w w:val="120"/>
                <w:sz w:val="18"/>
              </w:rPr>
              <w:t xml:space="preserve"> </w:t>
            </w:r>
            <w:r>
              <w:rPr>
                <w:color w:val="231F20"/>
                <w:w w:val="120"/>
                <w:sz w:val="18"/>
              </w:rPr>
              <w:t>часа</w:t>
            </w:r>
          </w:p>
        </w:tc>
        <w:tc>
          <w:tcPr>
            <w:tcW w:w="1134" w:type="dxa"/>
            <w:tcBorders>
              <w:left w:val="single" w:sz="6" w:space="0" w:color="231F20"/>
            </w:tcBorders>
          </w:tcPr>
          <w:p w:rsidR="00F4237C" w:rsidRDefault="00846A94">
            <w:pPr>
              <w:pStyle w:val="TableParagraph"/>
              <w:spacing w:before="62"/>
              <w:ind w:left="110"/>
              <w:rPr>
                <w:sz w:val="18"/>
              </w:rPr>
            </w:pPr>
            <w:r>
              <w:rPr>
                <w:color w:val="231F20"/>
                <w:w w:val="120"/>
                <w:sz w:val="18"/>
              </w:rPr>
              <w:t>Русский</w:t>
            </w:r>
            <w:r>
              <w:rPr>
                <w:color w:val="231F20"/>
                <w:spacing w:val="1"/>
                <w:w w:val="120"/>
                <w:sz w:val="18"/>
              </w:rPr>
              <w:t xml:space="preserve"> </w:t>
            </w:r>
            <w:r>
              <w:rPr>
                <w:color w:val="231F20"/>
                <w:w w:val="115"/>
                <w:sz w:val="18"/>
              </w:rPr>
              <w:t>фольклор</w:t>
            </w:r>
          </w:p>
        </w:tc>
        <w:tc>
          <w:tcPr>
            <w:tcW w:w="2211" w:type="dxa"/>
          </w:tcPr>
          <w:p w:rsidR="00F4237C" w:rsidRDefault="00846A94">
            <w:pPr>
              <w:pStyle w:val="TableParagraph"/>
              <w:spacing w:before="62"/>
              <w:ind w:left="112" w:right="118"/>
              <w:rPr>
                <w:sz w:val="18"/>
              </w:rPr>
            </w:pPr>
            <w:r>
              <w:rPr>
                <w:color w:val="231F20"/>
                <w:w w:val="120"/>
                <w:sz w:val="18"/>
              </w:rPr>
              <w:t>Русские народные</w:t>
            </w:r>
            <w:r>
              <w:rPr>
                <w:color w:val="231F20"/>
                <w:spacing w:val="1"/>
                <w:w w:val="120"/>
                <w:sz w:val="18"/>
              </w:rPr>
              <w:t xml:space="preserve"> </w:t>
            </w:r>
            <w:r>
              <w:rPr>
                <w:color w:val="231F20"/>
                <w:w w:val="120"/>
                <w:sz w:val="18"/>
              </w:rPr>
              <w:t>песни</w:t>
            </w:r>
            <w:r>
              <w:rPr>
                <w:color w:val="231F20"/>
                <w:spacing w:val="1"/>
                <w:w w:val="120"/>
                <w:sz w:val="18"/>
              </w:rPr>
              <w:t xml:space="preserve"> </w:t>
            </w:r>
            <w:r>
              <w:rPr>
                <w:color w:val="231F20"/>
                <w:w w:val="120"/>
                <w:sz w:val="18"/>
              </w:rPr>
              <w:t>(трудовые,</w:t>
            </w:r>
            <w:r>
              <w:rPr>
                <w:color w:val="231F20"/>
                <w:spacing w:val="1"/>
                <w:w w:val="120"/>
                <w:sz w:val="18"/>
              </w:rPr>
              <w:t xml:space="preserve"> </w:t>
            </w:r>
            <w:r>
              <w:rPr>
                <w:color w:val="231F20"/>
                <w:w w:val="120"/>
                <w:sz w:val="18"/>
              </w:rPr>
              <w:t>солдатские,</w:t>
            </w:r>
            <w:r>
              <w:rPr>
                <w:color w:val="231F20"/>
                <w:spacing w:val="1"/>
                <w:w w:val="120"/>
                <w:sz w:val="18"/>
              </w:rPr>
              <w:t xml:space="preserve"> </w:t>
            </w:r>
            <w:r>
              <w:rPr>
                <w:color w:val="231F20"/>
                <w:w w:val="120"/>
                <w:sz w:val="18"/>
              </w:rPr>
              <w:t>хороводные и др.).</w:t>
            </w:r>
            <w:r>
              <w:rPr>
                <w:color w:val="231F20"/>
                <w:spacing w:val="1"/>
                <w:w w:val="120"/>
                <w:sz w:val="18"/>
              </w:rPr>
              <w:t xml:space="preserve"> </w:t>
            </w:r>
            <w:r>
              <w:rPr>
                <w:color w:val="231F20"/>
                <w:w w:val="120"/>
                <w:sz w:val="18"/>
              </w:rPr>
              <w:t>Детский</w:t>
            </w:r>
            <w:r>
              <w:rPr>
                <w:color w:val="231F20"/>
                <w:spacing w:val="2"/>
                <w:w w:val="120"/>
                <w:sz w:val="18"/>
              </w:rPr>
              <w:t xml:space="preserve"> </w:t>
            </w:r>
            <w:r>
              <w:rPr>
                <w:color w:val="231F20"/>
                <w:w w:val="120"/>
                <w:sz w:val="18"/>
              </w:rPr>
              <w:t>фольклор</w:t>
            </w:r>
            <w:r>
              <w:rPr>
                <w:color w:val="231F20"/>
                <w:spacing w:val="1"/>
                <w:w w:val="120"/>
                <w:sz w:val="18"/>
              </w:rPr>
              <w:t xml:space="preserve"> </w:t>
            </w:r>
            <w:r>
              <w:rPr>
                <w:color w:val="231F20"/>
                <w:w w:val="120"/>
                <w:sz w:val="18"/>
              </w:rPr>
              <w:t>(игровые,</w:t>
            </w:r>
            <w:r>
              <w:rPr>
                <w:color w:val="231F20"/>
                <w:spacing w:val="13"/>
                <w:w w:val="120"/>
                <w:sz w:val="18"/>
              </w:rPr>
              <w:t xml:space="preserve"> </w:t>
            </w:r>
            <w:r>
              <w:rPr>
                <w:color w:val="231F20"/>
                <w:w w:val="120"/>
                <w:sz w:val="18"/>
              </w:rPr>
              <w:t>заклички,</w:t>
            </w:r>
            <w:r>
              <w:rPr>
                <w:color w:val="231F20"/>
                <w:spacing w:val="-51"/>
                <w:w w:val="120"/>
                <w:sz w:val="18"/>
              </w:rPr>
              <w:t xml:space="preserve"> </w:t>
            </w:r>
            <w:r>
              <w:rPr>
                <w:color w:val="231F20"/>
                <w:w w:val="120"/>
                <w:sz w:val="18"/>
              </w:rPr>
              <w:t>потешки,</w:t>
            </w:r>
            <w:r>
              <w:rPr>
                <w:color w:val="231F20"/>
                <w:spacing w:val="1"/>
                <w:w w:val="120"/>
                <w:sz w:val="18"/>
              </w:rPr>
              <w:t xml:space="preserve"> </w:t>
            </w:r>
            <w:r>
              <w:rPr>
                <w:color w:val="231F20"/>
                <w:w w:val="120"/>
                <w:sz w:val="18"/>
              </w:rPr>
              <w:t>считалки,</w:t>
            </w:r>
            <w:r>
              <w:rPr>
                <w:color w:val="231F20"/>
                <w:spacing w:val="-51"/>
                <w:w w:val="120"/>
                <w:sz w:val="18"/>
              </w:rPr>
              <w:t xml:space="preserve"> </w:t>
            </w:r>
            <w:r>
              <w:rPr>
                <w:color w:val="231F20"/>
                <w:w w:val="120"/>
                <w:sz w:val="18"/>
              </w:rPr>
              <w:t>прибаутки)</w:t>
            </w:r>
          </w:p>
        </w:tc>
        <w:tc>
          <w:tcPr>
            <w:tcW w:w="5602" w:type="dxa"/>
            <w:tcBorders>
              <w:bottom w:val="single" w:sz="6" w:space="0" w:color="231F20"/>
            </w:tcBorders>
          </w:tcPr>
          <w:p w:rsidR="00F4237C" w:rsidRDefault="00846A94">
            <w:pPr>
              <w:pStyle w:val="TableParagraph"/>
              <w:spacing w:before="62"/>
              <w:ind w:left="112" w:right="118"/>
              <w:rPr>
                <w:sz w:val="18"/>
              </w:rPr>
            </w:pPr>
            <w:r>
              <w:rPr>
                <w:color w:val="231F20"/>
                <w:w w:val="120"/>
                <w:sz w:val="18"/>
              </w:rPr>
              <w:t>Разучивание,</w:t>
            </w:r>
            <w:r>
              <w:rPr>
                <w:color w:val="231F20"/>
                <w:spacing w:val="-9"/>
                <w:w w:val="120"/>
                <w:sz w:val="18"/>
              </w:rPr>
              <w:t xml:space="preserve"> </w:t>
            </w:r>
            <w:r>
              <w:rPr>
                <w:color w:val="231F20"/>
                <w:w w:val="120"/>
                <w:sz w:val="18"/>
              </w:rPr>
              <w:t>исполнение</w:t>
            </w:r>
            <w:r>
              <w:rPr>
                <w:color w:val="231F20"/>
                <w:spacing w:val="-8"/>
                <w:w w:val="120"/>
                <w:sz w:val="18"/>
              </w:rPr>
              <w:t xml:space="preserve"> </w:t>
            </w:r>
            <w:r>
              <w:rPr>
                <w:color w:val="231F20"/>
                <w:w w:val="120"/>
                <w:sz w:val="18"/>
              </w:rPr>
              <w:t>русских</w:t>
            </w:r>
            <w:r>
              <w:rPr>
                <w:color w:val="231F20"/>
                <w:spacing w:val="-8"/>
                <w:w w:val="120"/>
                <w:sz w:val="18"/>
              </w:rPr>
              <w:t xml:space="preserve"> </w:t>
            </w:r>
            <w:r>
              <w:rPr>
                <w:color w:val="231F20"/>
                <w:w w:val="120"/>
                <w:sz w:val="18"/>
              </w:rPr>
              <w:t>народных</w:t>
            </w:r>
            <w:r>
              <w:rPr>
                <w:color w:val="231F20"/>
                <w:spacing w:val="-8"/>
                <w:w w:val="120"/>
                <w:sz w:val="18"/>
              </w:rPr>
              <w:t xml:space="preserve"> </w:t>
            </w:r>
            <w:r>
              <w:rPr>
                <w:color w:val="231F20"/>
                <w:w w:val="120"/>
                <w:sz w:val="18"/>
              </w:rPr>
              <w:t>песен</w:t>
            </w:r>
            <w:r>
              <w:rPr>
                <w:color w:val="231F20"/>
                <w:spacing w:val="-8"/>
                <w:w w:val="120"/>
                <w:sz w:val="18"/>
              </w:rPr>
              <w:t xml:space="preserve"> </w:t>
            </w:r>
            <w:r>
              <w:rPr>
                <w:color w:val="231F20"/>
                <w:w w:val="120"/>
                <w:sz w:val="18"/>
              </w:rPr>
              <w:t>разных</w:t>
            </w:r>
            <w:r>
              <w:rPr>
                <w:color w:val="231F20"/>
                <w:spacing w:val="-51"/>
                <w:w w:val="120"/>
                <w:sz w:val="18"/>
              </w:rPr>
              <w:t xml:space="preserve"> </w:t>
            </w:r>
            <w:r>
              <w:rPr>
                <w:color w:val="231F20"/>
                <w:w w:val="120"/>
                <w:sz w:val="18"/>
              </w:rPr>
              <w:t>жанров.</w:t>
            </w:r>
          </w:p>
          <w:p w:rsidR="00F4237C" w:rsidRDefault="00846A94">
            <w:pPr>
              <w:pStyle w:val="TableParagraph"/>
              <w:ind w:left="112" w:right="624"/>
              <w:rPr>
                <w:sz w:val="18"/>
              </w:rPr>
            </w:pPr>
            <w:r>
              <w:rPr>
                <w:color w:val="231F20"/>
                <w:spacing w:val="-1"/>
                <w:w w:val="120"/>
                <w:sz w:val="18"/>
              </w:rPr>
              <w:t>Участие</w:t>
            </w:r>
            <w:r>
              <w:rPr>
                <w:color w:val="231F20"/>
                <w:spacing w:val="-11"/>
                <w:w w:val="120"/>
                <w:sz w:val="18"/>
              </w:rPr>
              <w:t xml:space="preserve"> </w:t>
            </w:r>
            <w:r>
              <w:rPr>
                <w:color w:val="231F20"/>
                <w:spacing w:val="-1"/>
                <w:w w:val="120"/>
                <w:sz w:val="18"/>
              </w:rPr>
              <w:t>в</w:t>
            </w:r>
            <w:r>
              <w:rPr>
                <w:color w:val="231F20"/>
                <w:spacing w:val="-10"/>
                <w:w w:val="120"/>
                <w:sz w:val="18"/>
              </w:rPr>
              <w:t xml:space="preserve"> </w:t>
            </w:r>
            <w:r>
              <w:rPr>
                <w:color w:val="231F20"/>
                <w:spacing w:val="-1"/>
                <w:w w:val="120"/>
                <w:sz w:val="18"/>
              </w:rPr>
              <w:t>коллективной</w:t>
            </w:r>
            <w:r>
              <w:rPr>
                <w:color w:val="231F20"/>
                <w:spacing w:val="-10"/>
                <w:w w:val="120"/>
                <w:sz w:val="18"/>
              </w:rPr>
              <w:t xml:space="preserve"> </w:t>
            </w:r>
            <w:r>
              <w:rPr>
                <w:color w:val="231F20"/>
                <w:w w:val="120"/>
                <w:sz w:val="18"/>
              </w:rPr>
              <w:t>традиционной</w:t>
            </w:r>
            <w:r>
              <w:rPr>
                <w:color w:val="231F20"/>
                <w:spacing w:val="-10"/>
                <w:w w:val="120"/>
                <w:sz w:val="18"/>
              </w:rPr>
              <w:t xml:space="preserve"> </w:t>
            </w:r>
            <w:r>
              <w:rPr>
                <w:color w:val="231F20"/>
                <w:w w:val="120"/>
                <w:sz w:val="18"/>
              </w:rPr>
              <w:t>музыкальной</w:t>
            </w:r>
            <w:r>
              <w:rPr>
                <w:color w:val="231F20"/>
                <w:spacing w:val="-51"/>
                <w:w w:val="120"/>
                <w:sz w:val="18"/>
              </w:rPr>
              <w:t xml:space="preserve"> </w:t>
            </w:r>
            <w:r>
              <w:rPr>
                <w:color w:val="231F20"/>
                <w:w w:val="120"/>
                <w:sz w:val="18"/>
              </w:rPr>
              <w:t>игре</w:t>
            </w:r>
            <w:r>
              <w:rPr>
                <w:color w:val="231F20"/>
                <w:w w:val="120"/>
                <w:position w:val="4"/>
                <w:sz w:val="12"/>
              </w:rPr>
              <w:t>1</w:t>
            </w:r>
            <w:r>
              <w:rPr>
                <w:color w:val="231F20"/>
                <w:w w:val="120"/>
                <w:sz w:val="18"/>
              </w:rPr>
              <w:t>.</w:t>
            </w:r>
          </w:p>
          <w:p w:rsidR="00F4237C" w:rsidRDefault="00846A94">
            <w:pPr>
              <w:pStyle w:val="TableParagraph"/>
              <w:ind w:left="112" w:right="303"/>
              <w:rPr>
                <w:sz w:val="18"/>
              </w:rPr>
            </w:pPr>
            <w:r>
              <w:rPr>
                <w:color w:val="231F20"/>
                <w:w w:val="120"/>
                <w:sz w:val="18"/>
              </w:rPr>
              <w:t>Сочинение</w:t>
            </w:r>
            <w:r>
              <w:rPr>
                <w:color w:val="231F20"/>
                <w:spacing w:val="-10"/>
                <w:w w:val="120"/>
                <w:sz w:val="18"/>
              </w:rPr>
              <w:t xml:space="preserve"> </w:t>
            </w:r>
            <w:r>
              <w:rPr>
                <w:color w:val="231F20"/>
                <w:w w:val="120"/>
                <w:sz w:val="18"/>
              </w:rPr>
              <w:t>мелодий,</w:t>
            </w:r>
            <w:r>
              <w:rPr>
                <w:color w:val="231F20"/>
                <w:spacing w:val="-10"/>
                <w:w w:val="120"/>
                <w:sz w:val="18"/>
              </w:rPr>
              <w:t xml:space="preserve"> </w:t>
            </w:r>
            <w:r>
              <w:rPr>
                <w:color w:val="231F20"/>
                <w:w w:val="120"/>
                <w:sz w:val="18"/>
              </w:rPr>
              <w:t>вокальная</w:t>
            </w:r>
            <w:r>
              <w:rPr>
                <w:color w:val="231F20"/>
                <w:spacing w:val="-10"/>
                <w:w w:val="120"/>
                <w:sz w:val="18"/>
              </w:rPr>
              <w:t xml:space="preserve"> </w:t>
            </w:r>
            <w:r>
              <w:rPr>
                <w:color w:val="231F20"/>
                <w:w w:val="120"/>
                <w:sz w:val="18"/>
              </w:rPr>
              <w:t>импровизация</w:t>
            </w:r>
            <w:r>
              <w:rPr>
                <w:color w:val="231F20"/>
                <w:spacing w:val="-10"/>
                <w:w w:val="120"/>
                <w:sz w:val="18"/>
              </w:rPr>
              <w:t xml:space="preserve"> </w:t>
            </w:r>
            <w:r>
              <w:rPr>
                <w:color w:val="231F20"/>
                <w:w w:val="120"/>
                <w:sz w:val="18"/>
              </w:rPr>
              <w:t>на</w:t>
            </w:r>
            <w:r>
              <w:rPr>
                <w:color w:val="231F20"/>
                <w:spacing w:val="-10"/>
                <w:w w:val="120"/>
                <w:sz w:val="18"/>
              </w:rPr>
              <w:t xml:space="preserve"> </w:t>
            </w:r>
            <w:r>
              <w:rPr>
                <w:color w:val="231F20"/>
                <w:w w:val="120"/>
                <w:sz w:val="18"/>
              </w:rPr>
              <w:t>основе</w:t>
            </w:r>
            <w:r>
              <w:rPr>
                <w:color w:val="231F20"/>
                <w:spacing w:val="-51"/>
                <w:w w:val="120"/>
                <w:sz w:val="18"/>
              </w:rPr>
              <w:t xml:space="preserve"> </w:t>
            </w:r>
            <w:r>
              <w:rPr>
                <w:color w:val="231F20"/>
                <w:w w:val="120"/>
                <w:sz w:val="18"/>
              </w:rPr>
              <w:t>текстов</w:t>
            </w:r>
            <w:r>
              <w:rPr>
                <w:color w:val="231F20"/>
                <w:spacing w:val="6"/>
                <w:w w:val="120"/>
                <w:sz w:val="18"/>
              </w:rPr>
              <w:t xml:space="preserve"> </w:t>
            </w:r>
            <w:r>
              <w:rPr>
                <w:color w:val="231F20"/>
                <w:w w:val="120"/>
                <w:sz w:val="18"/>
              </w:rPr>
              <w:t>игрового</w:t>
            </w:r>
            <w:r>
              <w:rPr>
                <w:color w:val="231F20"/>
                <w:spacing w:val="7"/>
                <w:w w:val="120"/>
                <w:sz w:val="18"/>
              </w:rPr>
              <w:t xml:space="preserve"> </w:t>
            </w:r>
            <w:r>
              <w:rPr>
                <w:color w:val="231F20"/>
                <w:w w:val="120"/>
                <w:sz w:val="18"/>
              </w:rPr>
              <w:t>детского</w:t>
            </w:r>
            <w:r>
              <w:rPr>
                <w:color w:val="231F20"/>
                <w:spacing w:val="7"/>
                <w:w w:val="120"/>
                <w:sz w:val="18"/>
              </w:rPr>
              <w:t xml:space="preserve"> </w:t>
            </w:r>
            <w:r>
              <w:rPr>
                <w:color w:val="231F20"/>
                <w:w w:val="120"/>
                <w:sz w:val="18"/>
              </w:rPr>
              <w:t>фольклора.</w:t>
            </w:r>
          </w:p>
          <w:p w:rsidR="00F4237C" w:rsidRDefault="00846A94">
            <w:pPr>
              <w:pStyle w:val="TableParagraph"/>
              <w:ind w:left="112" w:right="96"/>
              <w:rPr>
                <w:sz w:val="18"/>
              </w:rPr>
            </w:pPr>
            <w:r>
              <w:rPr>
                <w:color w:val="231F20"/>
                <w:w w:val="120"/>
                <w:sz w:val="18"/>
              </w:rPr>
              <w:t>Ритмическая</w:t>
            </w:r>
            <w:r>
              <w:rPr>
                <w:color w:val="231F20"/>
                <w:spacing w:val="3"/>
                <w:w w:val="120"/>
                <w:sz w:val="18"/>
              </w:rPr>
              <w:t xml:space="preserve"> </w:t>
            </w:r>
            <w:r>
              <w:rPr>
                <w:color w:val="231F20"/>
                <w:w w:val="120"/>
                <w:sz w:val="18"/>
              </w:rPr>
              <w:t>импровизация,</w:t>
            </w:r>
            <w:r>
              <w:rPr>
                <w:color w:val="231F20"/>
                <w:spacing w:val="3"/>
                <w:w w:val="120"/>
                <w:sz w:val="18"/>
              </w:rPr>
              <w:t xml:space="preserve"> </w:t>
            </w:r>
            <w:r>
              <w:rPr>
                <w:color w:val="231F20"/>
                <w:w w:val="120"/>
                <w:sz w:val="18"/>
              </w:rPr>
              <w:t>сочинение</w:t>
            </w:r>
            <w:r>
              <w:rPr>
                <w:color w:val="231F20"/>
                <w:spacing w:val="4"/>
                <w:w w:val="120"/>
                <w:sz w:val="18"/>
              </w:rPr>
              <w:t xml:space="preserve"> </w:t>
            </w:r>
            <w:r>
              <w:rPr>
                <w:color w:val="231F20"/>
                <w:w w:val="120"/>
                <w:sz w:val="18"/>
              </w:rPr>
              <w:t>аккомпанемента</w:t>
            </w:r>
            <w:r>
              <w:rPr>
                <w:color w:val="231F20"/>
                <w:spacing w:val="1"/>
                <w:w w:val="120"/>
                <w:sz w:val="18"/>
              </w:rPr>
              <w:t xml:space="preserve"> </w:t>
            </w:r>
            <w:r>
              <w:rPr>
                <w:color w:val="231F20"/>
                <w:w w:val="120"/>
                <w:sz w:val="18"/>
              </w:rPr>
              <w:t>на</w:t>
            </w:r>
            <w:r>
              <w:rPr>
                <w:color w:val="231F20"/>
                <w:spacing w:val="-5"/>
                <w:w w:val="120"/>
                <w:sz w:val="18"/>
              </w:rPr>
              <w:t xml:space="preserve"> </w:t>
            </w:r>
            <w:r>
              <w:rPr>
                <w:color w:val="231F20"/>
                <w:w w:val="120"/>
                <w:sz w:val="18"/>
              </w:rPr>
              <w:t>ударных</w:t>
            </w:r>
            <w:r>
              <w:rPr>
                <w:color w:val="231F20"/>
                <w:spacing w:val="-4"/>
                <w:w w:val="120"/>
                <w:sz w:val="18"/>
              </w:rPr>
              <w:t xml:space="preserve"> </w:t>
            </w:r>
            <w:r>
              <w:rPr>
                <w:color w:val="231F20"/>
                <w:w w:val="120"/>
                <w:sz w:val="18"/>
              </w:rPr>
              <w:t>инструментах</w:t>
            </w:r>
            <w:r>
              <w:rPr>
                <w:color w:val="231F20"/>
                <w:spacing w:val="-4"/>
                <w:w w:val="120"/>
                <w:sz w:val="18"/>
              </w:rPr>
              <w:t xml:space="preserve"> </w:t>
            </w:r>
            <w:r>
              <w:rPr>
                <w:color w:val="231F20"/>
                <w:w w:val="120"/>
                <w:sz w:val="18"/>
              </w:rPr>
              <w:t>к</w:t>
            </w:r>
            <w:r>
              <w:rPr>
                <w:color w:val="231F20"/>
                <w:spacing w:val="-4"/>
                <w:w w:val="120"/>
                <w:sz w:val="18"/>
              </w:rPr>
              <w:t xml:space="preserve"> </w:t>
            </w:r>
            <w:r>
              <w:rPr>
                <w:color w:val="231F20"/>
                <w:w w:val="120"/>
                <w:sz w:val="18"/>
              </w:rPr>
              <w:t>изученным</w:t>
            </w:r>
            <w:r>
              <w:rPr>
                <w:color w:val="231F20"/>
                <w:spacing w:val="-4"/>
                <w:w w:val="120"/>
                <w:sz w:val="18"/>
              </w:rPr>
              <w:t xml:space="preserve"> </w:t>
            </w:r>
            <w:r>
              <w:rPr>
                <w:color w:val="231F20"/>
                <w:w w:val="120"/>
                <w:sz w:val="18"/>
              </w:rPr>
              <w:t>народным</w:t>
            </w:r>
            <w:r>
              <w:rPr>
                <w:color w:val="231F20"/>
                <w:spacing w:val="-4"/>
                <w:w w:val="120"/>
                <w:sz w:val="18"/>
              </w:rPr>
              <w:t xml:space="preserve"> </w:t>
            </w:r>
            <w:r>
              <w:rPr>
                <w:color w:val="231F20"/>
                <w:w w:val="120"/>
                <w:sz w:val="18"/>
              </w:rPr>
              <w:t>песням.</w:t>
            </w:r>
            <w:r>
              <w:rPr>
                <w:color w:val="231F20"/>
                <w:spacing w:val="-51"/>
                <w:w w:val="120"/>
                <w:sz w:val="18"/>
              </w:rPr>
              <w:t xml:space="preserve"> </w:t>
            </w:r>
            <w:r>
              <w:rPr>
                <w:i/>
                <w:color w:val="231F20"/>
                <w:w w:val="120"/>
                <w:sz w:val="18"/>
              </w:rPr>
              <w:t>На</w:t>
            </w:r>
            <w:r>
              <w:rPr>
                <w:i/>
                <w:color w:val="231F20"/>
                <w:spacing w:val="12"/>
                <w:w w:val="120"/>
                <w:sz w:val="18"/>
              </w:rPr>
              <w:t xml:space="preserve"> </w:t>
            </w:r>
            <w:r>
              <w:rPr>
                <w:i/>
                <w:color w:val="231F20"/>
                <w:w w:val="120"/>
                <w:sz w:val="18"/>
              </w:rPr>
              <w:t>выбор</w:t>
            </w:r>
            <w:r>
              <w:rPr>
                <w:i/>
                <w:color w:val="231F20"/>
                <w:spacing w:val="12"/>
                <w:w w:val="120"/>
                <w:sz w:val="18"/>
              </w:rPr>
              <w:t xml:space="preserve"> </w:t>
            </w:r>
            <w:r>
              <w:rPr>
                <w:i/>
                <w:color w:val="231F20"/>
                <w:w w:val="120"/>
                <w:sz w:val="18"/>
              </w:rPr>
              <w:t>или</w:t>
            </w:r>
            <w:r>
              <w:rPr>
                <w:i/>
                <w:color w:val="231F20"/>
                <w:spacing w:val="12"/>
                <w:w w:val="120"/>
                <w:sz w:val="18"/>
              </w:rPr>
              <w:t xml:space="preserve"> </w:t>
            </w:r>
            <w:r>
              <w:rPr>
                <w:i/>
                <w:color w:val="231F20"/>
                <w:w w:val="120"/>
                <w:sz w:val="18"/>
              </w:rPr>
              <w:t>факультативно</w:t>
            </w:r>
            <w:r>
              <w:rPr>
                <w:color w:val="231F20"/>
                <w:w w:val="120"/>
                <w:sz w:val="18"/>
              </w:rPr>
              <w:t>:</w:t>
            </w:r>
          </w:p>
          <w:p w:rsidR="00F4237C" w:rsidRDefault="00846A94">
            <w:pPr>
              <w:pStyle w:val="TableParagraph"/>
              <w:ind w:left="112" w:right="223"/>
              <w:rPr>
                <w:sz w:val="18"/>
              </w:rPr>
            </w:pPr>
            <w:r>
              <w:rPr>
                <w:color w:val="231F20"/>
                <w:w w:val="120"/>
                <w:sz w:val="18"/>
              </w:rPr>
              <w:t>Исполнение на клавишных или духовых инструментах</w:t>
            </w:r>
            <w:r>
              <w:rPr>
                <w:color w:val="231F20"/>
                <w:spacing w:val="1"/>
                <w:w w:val="120"/>
                <w:sz w:val="18"/>
              </w:rPr>
              <w:t xml:space="preserve"> </w:t>
            </w:r>
            <w:r>
              <w:rPr>
                <w:color w:val="231F20"/>
                <w:spacing w:val="-1"/>
                <w:w w:val="120"/>
                <w:sz w:val="18"/>
              </w:rPr>
              <w:t>(фортепиано,</w:t>
            </w:r>
            <w:r>
              <w:rPr>
                <w:color w:val="231F20"/>
                <w:spacing w:val="-10"/>
                <w:w w:val="120"/>
                <w:sz w:val="18"/>
              </w:rPr>
              <w:t xml:space="preserve"> </w:t>
            </w:r>
            <w:r>
              <w:rPr>
                <w:color w:val="231F20"/>
                <w:w w:val="120"/>
                <w:sz w:val="18"/>
              </w:rPr>
              <w:t>синтезатор,</w:t>
            </w:r>
            <w:r>
              <w:rPr>
                <w:color w:val="231F20"/>
                <w:spacing w:val="-10"/>
                <w:w w:val="120"/>
                <w:sz w:val="18"/>
              </w:rPr>
              <w:t xml:space="preserve"> </w:t>
            </w:r>
            <w:r>
              <w:rPr>
                <w:color w:val="231F20"/>
                <w:w w:val="120"/>
                <w:sz w:val="18"/>
              </w:rPr>
              <w:t>свирель,</w:t>
            </w:r>
            <w:r>
              <w:rPr>
                <w:color w:val="231F20"/>
                <w:spacing w:val="-10"/>
                <w:w w:val="120"/>
                <w:sz w:val="18"/>
              </w:rPr>
              <w:t xml:space="preserve"> </w:t>
            </w:r>
            <w:r>
              <w:rPr>
                <w:color w:val="231F20"/>
                <w:w w:val="120"/>
                <w:sz w:val="18"/>
              </w:rPr>
              <w:t>блокфлейта,</w:t>
            </w:r>
            <w:r>
              <w:rPr>
                <w:color w:val="231F20"/>
                <w:spacing w:val="-10"/>
                <w:w w:val="120"/>
                <w:sz w:val="18"/>
              </w:rPr>
              <w:t xml:space="preserve"> </w:t>
            </w:r>
            <w:r>
              <w:rPr>
                <w:color w:val="231F20"/>
                <w:w w:val="120"/>
                <w:sz w:val="18"/>
              </w:rPr>
              <w:t>мелодика</w:t>
            </w:r>
            <w:r>
              <w:rPr>
                <w:color w:val="231F20"/>
                <w:spacing w:val="-51"/>
                <w:w w:val="120"/>
                <w:sz w:val="18"/>
              </w:rPr>
              <w:t xml:space="preserve"> </w:t>
            </w:r>
            <w:r>
              <w:rPr>
                <w:color w:val="231F20"/>
                <w:w w:val="120"/>
                <w:sz w:val="18"/>
              </w:rPr>
              <w:t>и</w:t>
            </w:r>
            <w:r>
              <w:rPr>
                <w:color w:val="231F20"/>
                <w:spacing w:val="-8"/>
                <w:w w:val="120"/>
                <w:sz w:val="18"/>
              </w:rPr>
              <w:t xml:space="preserve"> </w:t>
            </w:r>
            <w:r>
              <w:rPr>
                <w:color w:val="231F20"/>
                <w:w w:val="120"/>
                <w:sz w:val="18"/>
              </w:rPr>
              <w:t>др.)</w:t>
            </w:r>
            <w:r>
              <w:rPr>
                <w:color w:val="231F20"/>
                <w:spacing w:val="-8"/>
                <w:w w:val="120"/>
                <w:sz w:val="18"/>
              </w:rPr>
              <w:t xml:space="preserve"> </w:t>
            </w:r>
            <w:r>
              <w:rPr>
                <w:color w:val="231F20"/>
                <w:w w:val="120"/>
                <w:sz w:val="18"/>
              </w:rPr>
              <w:t>мелодий</w:t>
            </w:r>
            <w:r>
              <w:rPr>
                <w:color w:val="231F20"/>
                <w:spacing w:val="-8"/>
                <w:w w:val="120"/>
                <w:sz w:val="18"/>
              </w:rPr>
              <w:t xml:space="preserve"> </w:t>
            </w:r>
            <w:r>
              <w:rPr>
                <w:color w:val="231F20"/>
                <w:w w:val="120"/>
                <w:sz w:val="18"/>
              </w:rPr>
              <w:t>народных</w:t>
            </w:r>
            <w:r>
              <w:rPr>
                <w:color w:val="231F20"/>
                <w:spacing w:val="-8"/>
                <w:w w:val="120"/>
                <w:sz w:val="18"/>
              </w:rPr>
              <w:t xml:space="preserve"> </w:t>
            </w:r>
            <w:r>
              <w:rPr>
                <w:color w:val="231F20"/>
                <w:w w:val="120"/>
                <w:sz w:val="18"/>
              </w:rPr>
              <w:t>песен,</w:t>
            </w:r>
            <w:r>
              <w:rPr>
                <w:color w:val="231F20"/>
                <w:spacing w:val="-8"/>
                <w:w w:val="120"/>
                <w:sz w:val="18"/>
              </w:rPr>
              <w:t xml:space="preserve"> </w:t>
            </w:r>
            <w:r>
              <w:rPr>
                <w:color w:val="231F20"/>
                <w:w w:val="120"/>
                <w:sz w:val="18"/>
              </w:rPr>
              <w:t>прослеживание</w:t>
            </w:r>
            <w:r>
              <w:rPr>
                <w:color w:val="231F20"/>
                <w:spacing w:val="-8"/>
                <w:w w:val="120"/>
                <w:sz w:val="18"/>
              </w:rPr>
              <w:t xml:space="preserve"> </w:t>
            </w:r>
            <w:r>
              <w:rPr>
                <w:color w:val="231F20"/>
                <w:w w:val="120"/>
                <w:sz w:val="18"/>
              </w:rPr>
              <w:t>мелодии</w:t>
            </w:r>
            <w:r>
              <w:rPr>
                <w:color w:val="231F20"/>
                <w:spacing w:val="-51"/>
                <w:w w:val="120"/>
                <w:sz w:val="18"/>
              </w:rPr>
              <w:t xml:space="preserve"> </w:t>
            </w:r>
            <w:r>
              <w:rPr>
                <w:color w:val="231F20"/>
                <w:w w:val="120"/>
                <w:sz w:val="18"/>
              </w:rPr>
              <w:t>по</w:t>
            </w:r>
            <w:r>
              <w:rPr>
                <w:color w:val="231F20"/>
                <w:spacing w:val="9"/>
                <w:w w:val="120"/>
                <w:sz w:val="18"/>
              </w:rPr>
              <w:t xml:space="preserve"> </w:t>
            </w:r>
            <w:r>
              <w:rPr>
                <w:color w:val="231F20"/>
                <w:w w:val="120"/>
                <w:sz w:val="18"/>
              </w:rPr>
              <w:t>нотной</w:t>
            </w:r>
            <w:r>
              <w:rPr>
                <w:color w:val="231F20"/>
                <w:spacing w:val="9"/>
                <w:w w:val="120"/>
                <w:sz w:val="18"/>
              </w:rPr>
              <w:t xml:space="preserve"> </w:t>
            </w:r>
            <w:r>
              <w:rPr>
                <w:color w:val="231F20"/>
                <w:w w:val="120"/>
                <w:sz w:val="18"/>
              </w:rPr>
              <w:t>записи</w:t>
            </w:r>
          </w:p>
        </w:tc>
      </w:tr>
      <w:tr w:rsidR="00F4237C">
        <w:trPr>
          <w:trHeight w:val="2433"/>
        </w:trPr>
        <w:tc>
          <w:tcPr>
            <w:tcW w:w="1191" w:type="dxa"/>
            <w:tcBorders>
              <w:left w:val="single" w:sz="6" w:space="0" w:color="231F20"/>
              <w:bottom w:val="single" w:sz="6" w:space="0" w:color="231F20"/>
              <w:right w:val="single" w:sz="6" w:space="0" w:color="231F20"/>
            </w:tcBorders>
          </w:tcPr>
          <w:p w:rsidR="00F4237C" w:rsidRDefault="00846A94">
            <w:pPr>
              <w:pStyle w:val="TableParagraph"/>
              <w:spacing w:before="60" w:line="206" w:lineRule="exact"/>
              <w:ind w:left="110"/>
              <w:rPr>
                <w:sz w:val="18"/>
              </w:rPr>
            </w:pPr>
            <w:r>
              <w:rPr>
                <w:color w:val="231F20"/>
                <w:w w:val="110"/>
                <w:sz w:val="18"/>
              </w:rPr>
              <w:t>В)</w:t>
            </w:r>
          </w:p>
          <w:p w:rsidR="00F4237C" w:rsidRDefault="00846A94">
            <w:pPr>
              <w:pStyle w:val="TableParagraph"/>
              <w:ind w:left="110" w:right="296"/>
              <w:rPr>
                <w:sz w:val="18"/>
              </w:rPr>
            </w:pPr>
            <w:r>
              <w:rPr>
                <w:color w:val="231F20"/>
                <w:spacing w:val="-1"/>
                <w:w w:val="120"/>
                <w:sz w:val="18"/>
              </w:rPr>
              <w:t>1—3 уч.</w:t>
            </w:r>
            <w:r>
              <w:rPr>
                <w:color w:val="231F20"/>
                <w:spacing w:val="-51"/>
                <w:w w:val="120"/>
                <w:sz w:val="18"/>
              </w:rPr>
              <w:t xml:space="preserve"> </w:t>
            </w:r>
            <w:r>
              <w:rPr>
                <w:color w:val="231F20"/>
                <w:w w:val="120"/>
                <w:sz w:val="18"/>
              </w:rPr>
              <w:t>часа</w:t>
            </w:r>
          </w:p>
        </w:tc>
        <w:tc>
          <w:tcPr>
            <w:tcW w:w="1134" w:type="dxa"/>
            <w:tcBorders>
              <w:left w:val="single" w:sz="6" w:space="0" w:color="231F20"/>
            </w:tcBorders>
          </w:tcPr>
          <w:p w:rsidR="00F4237C" w:rsidRDefault="00846A94">
            <w:pPr>
              <w:pStyle w:val="TableParagraph"/>
              <w:spacing w:before="60"/>
              <w:ind w:left="110" w:right="145"/>
              <w:rPr>
                <w:sz w:val="18"/>
              </w:rPr>
            </w:pPr>
            <w:r>
              <w:rPr>
                <w:color w:val="231F20"/>
                <w:w w:val="115"/>
                <w:sz w:val="18"/>
              </w:rPr>
              <w:t>Русские</w:t>
            </w:r>
            <w:r>
              <w:rPr>
                <w:color w:val="231F20"/>
                <w:spacing w:val="1"/>
                <w:w w:val="115"/>
                <w:sz w:val="18"/>
              </w:rPr>
              <w:t xml:space="preserve"> </w:t>
            </w:r>
            <w:r>
              <w:rPr>
                <w:color w:val="231F20"/>
                <w:w w:val="115"/>
                <w:sz w:val="18"/>
              </w:rPr>
              <w:t>народные</w:t>
            </w:r>
            <w:r>
              <w:rPr>
                <w:color w:val="231F20"/>
                <w:spacing w:val="-49"/>
                <w:w w:val="115"/>
                <w:sz w:val="18"/>
              </w:rPr>
              <w:t xml:space="preserve"> </w:t>
            </w:r>
            <w:r>
              <w:rPr>
                <w:color w:val="231F20"/>
                <w:w w:val="115"/>
                <w:sz w:val="18"/>
              </w:rPr>
              <w:t>музы-</w:t>
            </w:r>
            <w:r>
              <w:rPr>
                <w:color w:val="231F20"/>
                <w:spacing w:val="1"/>
                <w:w w:val="115"/>
                <w:sz w:val="18"/>
              </w:rPr>
              <w:t xml:space="preserve"> </w:t>
            </w:r>
            <w:r>
              <w:rPr>
                <w:color w:val="231F20"/>
                <w:w w:val="115"/>
                <w:sz w:val="18"/>
              </w:rPr>
              <w:t>кальные</w:t>
            </w:r>
            <w:r>
              <w:rPr>
                <w:color w:val="231F20"/>
                <w:spacing w:val="1"/>
                <w:w w:val="115"/>
                <w:sz w:val="18"/>
              </w:rPr>
              <w:t xml:space="preserve"> </w:t>
            </w:r>
            <w:r>
              <w:rPr>
                <w:color w:val="231F20"/>
                <w:w w:val="115"/>
                <w:sz w:val="18"/>
              </w:rPr>
              <w:t>инстру-</w:t>
            </w:r>
            <w:r>
              <w:rPr>
                <w:color w:val="231F20"/>
                <w:spacing w:val="1"/>
                <w:w w:val="115"/>
                <w:sz w:val="18"/>
              </w:rPr>
              <w:t xml:space="preserve"> </w:t>
            </w:r>
            <w:r>
              <w:rPr>
                <w:color w:val="231F20"/>
                <w:w w:val="115"/>
                <w:sz w:val="18"/>
              </w:rPr>
              <w:t>менты</w:t>
            </w:r>
          </w:p>
        </w:tc>
        <w:tc>
          <w:tcPr>
            <w:tcW w:w="2211" w:type="dxa"/>
            <w:tcBorders>
              <w:bottom w:val="single" w:sz="6" w:space="0" w:color="231F20"/>
            </w:tcBorders>
          </w:tcPr>
          <w:p w:rsidR="00F4237C" w:rsidRDefault="00846A94">
            <w:pPr>
              <w:pStyle w:val="TableParagraph"/>
              <w:spacing w:before="60"/>
              <w:ind w:left="112" w:right="144"/>
              <w:rPr>
                <w:sz w:val="18"/>
              </w:rPr>
            </w:pPr>
            <w:r>
              <w:rPr>
                <w:color w:val="231F20"/>
                <w:spacing w:val="-1"/>
                <w:w w:val="120"/>
                <w:sz w:val="18"/>
              </w:rPr>
              <w:t>Народные музыкаль-</w:t>
            </w:r>
            <w:r>
              <w:rPr>
                <w:color w:val="231F20"/>
                <w:spacing w:val="-52"/>
                <w:w w:val="120"/>
                <w:sz w:val="18"/>
              </w:rPr>
              <w:t xml:space="preserve"> </w:t>
            </w:r>
            <w:r>
              <w:rPr>
                <w:color w:val="231F20"/>
                <w:w w:val="120"/>
                <w:sz w:val="18"/>
              </w:rPr>
              <w:t>ные</w:t>
            </w:r>
            <w:r>
              <w:rPr>
                <w:color w:val="231F20"/>
                <w:spacing w:val="2"/>
                <w:w w:val="120"/>
                <w:sz w:val="18"/>
              </w:rPr>
              <w:t xml:space="preserve"> </w:t>
            </w:r>
            <w:r>
              <w:rPr>
                <w:color w:val="231F20"/>
                <w:w w:val="120"/>
                <w:sz w:val="18"/>
              </w:rPr>
              <w:t>инструменты</w:t>
            </w:r>
            <w:r>
              <w:rPr>
                <w:color w:val="231F20"/>
                <w:spacing w:val="1"/>
                <w:w w:val="120"/>
                <w:sz w:val="18"/>
              </w:rPr>
              <w:t xml:space="preserve"> </w:t>
            </w:r>
            <w:r>
              <w:rPr>
                <w:color w:val="231F20"/>
                <w:w w:val="120"/>
                <w:sz w:val="18"/>
              </w:rPr>
              <w:t>(балалайка,</w:t>
            </w:r>
            <w:r>
              <w:rPr>
                <w:color w:val="231F20"/>
                <w:spacing w:val="16"/>
                <w:w w:val="120"/>
                <w:sz w:val="18"/>
              </w:rPr>
              <w:t xml:space="preserve"> </w:t>
            </w:r>
            <w:r>
              <w:rPr>
                <w:color w:val="231F20"/>
                <w:w w:val="120"/>
                <w:sz w:val="18"/>
              </w:rPr>
              <w:t>рожок,</w:t>
            </w:r>
            <w:r>
              <w:rPr>
                <w:color w:val="231F20"/>
                <w:spacing w:val="1"/>
                <w:w w:val="120"/>
                <w:sz w:val="18"/>
              </w:rPr>
              <w:t xml:space="preserve"> </w:t>
            </w:r>
            <w:r>
              <w:rPr>
                <w:color w:val="231F20"/>
                <w:w w:val="120"/>
                <w:sz w:val="18"/>
              </w:rPr>
              <w:t>свирель,</w:t>
            </w:r>
            <w:r>
              <w:rPr>
                <w:color w:val="231F20"/>
                <w:spacing w:val="8"/>
                <w:w w:val="120"/>
                <w:sz w:val="18"/>
              </w:rPr>
              <w:t xml:space="preserve"> </w:t>
            </w:r>
            <w:r>
              <w:rPr>
                <w:color w:val="231F20"/>
                <w:w w:val="120"/>
                <w:sz w:val="18"/>
              </w:rPr>
              <w:t>гусли,</w:t>
            </w:r>
            <w:r>
              <w:rPr>
                <w:color w:val="231F20"/>
                <w:spacing w:val="1"/>
                <w:w w:val="120"/>
                <w:sz w:val="18"/>
              </w:rPr>
              <w:t xml:space="preserve"> </w:t>
            </w:r>
            <w:r>
              <w:rPr>
                <w:color w:val="231F20"/>
                <w:w w:val="120"/>
                <w:sz w:val="18"/>
              </w:rPr>
              <w:t>гармонь,</w:t>
            </w:r>
            <w:r>
              <w:rPr>
                <w:color w:val="231F20"/>
                <w:spacing w:val="10"/>
                <w:w w:val="120"/>
                <w:sz w:val="18"/>
              </w:rPr>
              <w:t xml:space="preserve"> </w:t>
            </w:r>
            <w:r>
              <w:rPr>
                <w:color w:val="231F20"/>
                <w:w w:val="120"/>
                <w:sz w:val="18"/>
              </w:rPr>
              <w:t>ложки).</w:t>
            </w:r>
          </w:p>
          <w:p w:rsidR="00F4237C" w:rsidRDefault="00846A94">
            <w:pPr>
              <w:pStyle w:val="TableParagraph"/>
              <w:ind w:left="112" w:right="118"/>
              <w:rPr>
                <w:sz w:val="18"/>
              </w:rPr>
            </w:pPr>
            <w:r>
              <w:rPr>
                <w:color w:val="231F20"/>
                <w:w w:val="115"/>
                <w:sz w:val="18"/>
              </w:rPr>
              <w:t>Инструментальные</w:t>
            </w:r>
            <w:r>
              <w:rPr>
                <w:color w:val="231F20"/>
                <w:spacing w:val="-49"/>
                <w:w w:val="115"/>
                <w:sz w:val="18"/>
              </w:rPr>
              <w:t xml:space="preserve"> </w:t>
            </w:r>
            <w:r>
              <w:rPr>
                <w:color w:val="231F20"/>
                <w:w w:val="120"/>
                <w:sz w:val="18"/>
              </w:rPr>
              <w:t>наигрыши.</w:t>
            </w:r>
          </w:p>
          <w:p w:rsidR="00F4237C" w:rsidRDefault="00846A94">
            <w:pPr>
              <w:pStyle w:val="TableParagraph"/>
              <w:spacing w:line="205" w:lineRule="exact"/>
              <w:ind w:left="112"/>
              <w:rPr>
                <w:sz w:val="18"/>
              </w:rPr>
            </w:pPr>
            <w:r>
              <w:rPr>
                <w:color w:val="231F20"/>
                <w:w w:val="115"/>
                <w:sz w:val="18"/>
              </w:rPr>
              <w:t>Плясовые</w:t>
            </w:r>
            <w:r>
              <w:rPr>
                <w:color w:val="231F20"/>
                <w:spacing w:val="25"/>
                <w:w w:val="115"/>
                <w:sz w:val="18"/>
              </w:rPr>
              <w:t xml:space="preserve"> </w:t>
            </w:r>
            <w:r>
              <w:rPr>
                <w:color w:val="231F20"/>
                <w:w w:val="115"/>
                <w:sz w:val="18"/>
              </w:rPr>
              <w:t>мелодии</w:t>
            </w:r>
          </w:p>
        </w:tc>
        <w:tc>
          <w:tcPr>
            <w:tcW w:w="5602" w:type="dxa"/>
            <w:tcBorders>
              <w:top w:val="single" w:sz="6" w:space="0" w:color="231F20"/>
              <w:bottom w:val="single" w:sz="6" w:space="0" w:color="231F20"/>
            </w:tcBorders>
          </w:tcPr>
          <w:p w:rsidR="00F4237C" w:rsidRDefault="00846A94">
            <w:pPr>
              <w:pStyle w:val="TableParagraph"/>
              <w:spacing w:before="60"/>
              <w:ind w:left="112" w:right="169"/>
              <w:rPr>
                <w:sz w:val="18"/>
              </w:rPr>
            </w:pPr>
            <w:r>
              <w:rPr>
                <w:color w:val="231F20"/>
                <w:w w:val="115"/>
                <w:sz w:val="18"/>
              </w:rPr>
              <w:t>Знакомство</w:t>
            </w:r>
            <w:r>
              <w:rPr>
                <w:color w:val="231F20"/>
                <w:spacing w:val="24"/>
                <w:w w:val="115"/>
                <w:sz w:val="18"/>
              </w:rPr>
              <w:t xml:space="preserve"> </w:t>
            </w:r>
            <w:r>
              <w:rPr>
                <w:color w:val="231F20"/>
                <w:w w:val="115"/>
                <w:sz w:val="18"/>
              </w:rPr>
              <w:t>с</w:t>
            </w:r>
            <w:r>
              <w:rPr>
                <w:color w:val="231F20"/>
                <w:spacing w:val="24"/>
                <w:w w:val="115"/>
                <w:sz w:val="18"/>
              </w:rPr>
              <w:t xml:space="preserve"> </w:t>
            </w:r>
            <w:r>
              <w:rPr>
                <w:color w:val="231F20"/>
                <w:w w:val="115"/>
                <w:sz w:val="18"/>
              </w:rPr>
              <w:t>внешним</w:t>
            </w:r>
            <w:r>
              <w:rPr>
                <w:color w:val="231F20"/>
                <w:spacing w:val="25"/>
                <w:w w:val="115"/>
                <w:sz w:val="18"/>
              </w:rPr>
              <w:t xml:space="preserve"> </w:t>
            </w:r>
            <w:r>
              <w:rPr>
                <w:color w:val="231F20"/>
                <w:w w:val="115"/>
                <w:sz w:val="18"/>
              </w:rPr>
              <w:t>видом,</w:t>
            </w:r>
            <w:r>
              <w:rPr>
                <w:color w:val="231F20"/>
                <w:spacing w:val="24"/>
                <w:w w:val="115"/>
                <w:sz w:val="18"/>
              </w:rPr>
              <w:t xml:space="preserve"> </w:t>
            </w:r>
            <w:r>
              <w:rPr>
                <w:color w:val="231F20"/>
                <w:w w:val="115"/>
                <w:sz w:val="18"/>
              </w:rPr>
              <w:t>особенностями</w:t>
            </w:r>
            <w:r>
              <w:rPr>
                <w:color w:val="231F20"/>
                <w:spacing w:val="25"/>
                <w:w w:val="115"/>
                <w:sz w:val="18"/>
              </w:rPr>
              <w:t xml:space="preserve"> </w:t>
            </w:r>
            <w:r>
              <w:rPr>
                <w:color w:val="231F20"/>
                <w:w w:val="115"/>
                <w:sz w:val="18"/>
              </w:rPr>
              <w:t>исполнения</w:t>
            </w:r>
            <w:r>
              <w:rPr>
                <w:color w:val="231F20"/>
                <w:spacing w:val="-49"/>
                <w:w w:val="115"/>
                <w:sz w:val="18"/>
              </w:rPr>
              <w:t xml:space="preserve"> </w:t>
            </w:r>
            <w:r>
              <w:rPr>
                <w:color w:val="231F20"/>
                <w:w w:val="115"/>
                <w:sz w:val="18"/>
              </w:rPr>
              <w:t>и</w:t>
            </w:r>
            <w:r>
              <w:rPr>
                <w:color w:val="231F20"/>
                <w:spacing w:val="16"/>
                <w:w w:val="115"/>
                <w:sz w:val="18"/>
              </w:rPr>
              <w:t xml:space="preserve"> </w:t>
            </w:r>
            <w:r>
              <w:rPr>
                <w:color w:val="231F20"/>
                <w:w w:val="115"/>
                <w:sz w:val="18"/>
              </w:rPr>
              <w:t>звучания</w:t>
            </w:r>
            <w:r>
              <w:rPr>
                <w:color w:val="231F20"/>
                <w:spacing w:val="16"/>
                <w:w w:val="115"/>
                <w:sz w:val="18"/>
              </w:rPr>
              <w:t xml:space="preserve"> </w:t>
            </w:r>
            <w:r>
              <w:rPr>
                <w:color w:val="231F20"/>
                <w:w w:val="115"/>
                <w:sz w:val="18"/>
              </w:rPr>
              <w:t>русских</w:t>
            </w:r>
            <w:r>
              <w:rPr>
                <w:color w:val="231F20"/>
                <w:spacing w:val="16"/>
                <w:w w:val="115"/>
                <w:sz w:val="18"/>
              </w:rPr>
              <w:t xml:space="preserve"> </w:t>
            </w:r>
            <w:r>
              <w:rPr>
                <w:color w:val="231F20"/>
                <w:w w:val="115"/>
                <w:sz w:val="18"/>
              </w:rPr>
              <w:t>народных</w:t>
            </w:r>
            <w:r>
              <w:rPr>
                <w:color w:val="231F20"/>
                <w:spacing w:val="16"/>
                <w:w w:val="115"/>
                <w:sz w:val="18"/>
              </w:rPr>
              <w:t xml:space="preserve"> </w:t>
            </w:r>
            <w:r>
              <w:rPr>
                <w:color w:val="231F20"/>
                <w:w w:val="115"/>
                <w:sz w:val="18"/>
              </w:rPr>
              <w:t>инструментов.</w:t>
            </w:r>
          </w:p>
          <w:p w:rsidR="00F4237C" w:rsidRDefault="00846A94">
            <w:pPr>
              <w:pStyle w:val="TableParagraph"/>
              <w:ind w:left="112" w:right="185"/>
              <w:rPr>
                <w:sz w:val="18"/>
              </w:rPr>
            </w:pPr>
            <w:r>
              <w:rPr>
                <w:color w:val="231F20"/>
                <w:w w:val="115"/>
                <w:sz w:val="18"/>
              </w:rPr>
              <w:t>Определение</w:t>
            </w:r>
            <w:r>
              <w:rPr>
                <w:color w:val="231F20"/>
                <w:spacing w:val="20"/>
                <w:w w:val="115"/>
                <w:sz w:val="18"/>
              </w:rPr>
              <w:t xml:space="preserve"> </w:t>
            </w:r>
            <w:r>
              <w:rPr>
                <w:color w:val="231F20"/>
                <w:w w:val="115"/>
                <w:sz w:val="18"/>
              </w:rPr>
              <w:t>на</w:t>
            </w:r>
            <w:r>
              <w:rPr>
                <w:color w:val="231F20"/>
                <w:spacing w:val="21"/>
                <w:w w:val="115"/>
                <w:sz w:val="18"/>
              </w:rPr>
              <w:t xml:space="preserve"> </w:t>
            </w:r>
            <w:r>
              <w:rPr>
                <w:color w:val="231F20"/>
                <w:w w:val="115"/>
                <w:sz w:val="18"/>
              </w:rPr>
              <w:t>слух</w:t>
            </w:r>
            <w:r>
              <w:rPr>
                <w:color w:val="231F20"/>
                <w:spacing w:val="21"/>
                <w:w w:val="115"/>
                <w:sz w:val="18"/>
              </w:rPr>
              <w:t xml:space="preserve"> </w:t>
            </w:r>
            <w:r>
              <w:rPr>
                <w:color w:val="231F20"/>
                <w:w w:val="115"/>
                <w:sz w:val="18"/>
              </w:rPr>
              <w:t>тембров</w:t>
            </w:r>
            <w:r>
              <w:rPr>
                <w:color w:val="231F20"/>
                <w:spacing w:val="21"/>
                <w:w w:val="115"/>
                <w:sz w:val="18"/>
              </w:rPr>
              <w:t xml:space="preserve"> </w:t>
            </w:r>
            <w:r>
              <w:rPr>
                <w:color w:val="231F20"/>
                <w:w w:val="115"/>
                <w:sz w:val="18"/>
              </w:rPr>
              <w:t>инструментов.</w:t>
            </w:r>
            <w:r>
              <w:rPr>
                <w:color w:val="231F20"/>
                <w:spacing w:val="21"/>
                <w:w w:val="115"/>
                <w:sz w:val="18"/>
              </w:rPr>
              <w:t xml:space="preserve"> </w:t>
            </w:r>
            <w:r>
              <w:rPr>
                <w:color w:val="231F20"/>
                <w:w w:val="115"/>
                <w:sz w:val="18"/>
              </w:rPr>
              <w:t>Классифика-</w:t>
            </w:r>
            <w:r>
              <w:rPr>
                <w:color w:val="231F20"/>
                <w:spacing w:val="-49"/>
                <w:w w:val="115"/>
                <w:sz w:val="18"/>
              </w:rPr>
              <w:t xml:space="preserve"> </w:t>
            </w:r>
            <w:r>
              <w:rPr>
                <w:color w:val="231F20"/>
                <w:w w:val="115"/>
                <w:sz w:val="18"/>
              </w:rPr>
              <w:t>ция</w:t>
            </w:r>
            <w:r>
              <w:rPr>
                <w:color w:val="231F20"/>
                <w:spacing w:val="1"/>
                <w:w w:val="115"/>
                <w:sz w:val="18"/>
              </w:rPr>
              <w:t xml:space="preserve"> </w:t>
            </w:r>
            <w:r>
              <w:rPr>
                <w:color w:val="231F20"/>
                <w:w w:val="115"/>
                <w:sz w:val="18"/>
              </w:rPr>
              <w:t>на</w:t>
            </w:r>
            <w:r>
              <w:rPr>
                <w:color w:val="231F20"/>
                <w:spacing w:val="1"/>
                <w:w w:val="115"/>
                <w:sz w:val="18"/>
              </w:rPr>
              <w:t xml:space="preserve"> </w:t>
            </w:r>
            <w:r>
              <w:rPr>
                <w:color w:val="231F20"/>
                <w:w w:val="115"/>
                <w:sz w:val="18"/>
              </w:rPr>
              <w:t>группы</w:t>
            </w:r>
            <w:r>
              <w:rPr>
                <w:color w:val="231F20"/>
                <w:spacing w:val="1"/>
                <w:w w:val="115"/>
                <w:sz w:val="18"/>
              </w:rPr>
              <w:t xml:space="preserve"> </w:t>
            </w:r>
            <w:r>
              <w:rPr>
                <w:color w:val="231F20"/>
                <w:w w:val="115"/>
                <w:sz w:val="18"/>
              </w:rPr>
              <w:t>духовых,</w:t>
            </w:r>
            <w:r>
              <w:rPr>
                <w:color w:val="231F20"/>
                <w:spacing w:val="1"/>
                <w:w w:val="115"/>
                <w:sz w:val="18"/>
              </w:rPr>
              <w:t xml:space="preserve"> </w:t>
            </w:r>
            <w:r>
              <w:rPr>
                <w:color w:val="231F20"/>
                <w:w w:val="115"/>
                <w:sz w:val="18"/>
              </w:rPr>
              <w:t>ударных,</w:t>
            </w:r>
            <w:r>
              <w:rPr>
                <w:color w:val="231F20"/>
                <w:spacing w:val="1"/>
                <w:w w:val="115"/>
                <w:sz w:val="18"/>
              </w:rPr>
              <w:t xml:space="preserve"> </w:t>
            </w:r>
            <w:r>
              <w:rPr>
                <w:color w:val="231F20"/>
                <w:w w:val="115"/>
                <w:sz w:val="18"/>
              </w:rPr>
              <w:t>струнных.  Музыкаль-</w:t>
            </w:r>
            <w:r>
              <w:rPr>
                <w:color w:val="231F20"/>
                <w:spacing w:val="-49"/>
                <w:w w:val="115"/>
                <w:sz w:val="18"/>
              </w:rPr>
              <w:t xml:space="preserve"> </w:t>
            </w:r>
            <w:r>
              <w:rPr>
                <w:color w:val="231F20"/>
                <w:w w:val="115"/>
                <w:sz w:val="18"/>
              </w:rPr>
              <w:t>ная</w:t>
            </w:r>
            <w:r>
              <w:rPr>
                <w:color w:val="231F20"/>
                <w:spacing w:val="1"/>
                <w:w w:val="115"/>
                <w:sz w:val="18"/>
              </w:rPr>
              <w:t xml:space="preserve"> </w:t>
            </w:r>
            <w:r>
              <w:rPr>
                <w:color w:val="231F20"/>
                <w:w w:val="115"/>
                <w:sz w:val="18"/>
              </w:rPr>
              <w:t>викторина</w:t>
            </w:r>
            <w:r>
              <w:rPr>
                <w:color w:val="231F20"/>
                <w:spacing w:val="1"/>
                <w:w w:val="115"/>
                <w:sz w:val="18"/>
              </w:rPr>
              <w:t xml:space="preserve"> </w:t>
            </w:r>
            <w:r>
              <w:rPr>
                <w:color w:val="231F20"/>
                <w:w w:val="115"/>
                <w:sz w:val="18"/>
              </w:rPr>
              <w:t>на</w:t>
            </w:r>
            <w:r>
              <w:rPr>
                <w:color w:val="231F20"/>
                <w:spacing w:val="1"/>
                <w:w w:val="115"/>
                <w:sz w:val="18"/>
              </w:rPr>
              <w:t xml:space="preserve"> </w:t>
            </w:r>
            <w:r>
              <w:rPr>
                <w:color w:val="231F20"/>
                <w:w w:val="115"/>
                <w:sz w:val="18"/>
              </w:rPr>
              <w:t>знание</w:t>
            </w:r>
            <w:r>
              <w:rPr>
                <w:color w:val="231F20"/>
                <w:spacing w:val="1"/>
                <w:w w:val="115"/>
                <w:sz w:val="18"/>
              </w:rPr>
              <w:t xml:space="preserve"> </w:t>
            </w:r>
            <w:r>
              <w:rPr>
                <w:color w:val="231F20"/>
                <w:w w:val="115"/>
                <w:sz w:val="18"/>
              </w:rPr>
              <w:t>тембров</w:t>
            </w:r>
            <w:r>
              <w:rPr>
                <w:color w:val="231F20"/>
                <w:spacing w:val="1"/>
                <w:w w:val="115"/>
                <w:sz w:val="18"/>
              </w:rPr>
              <w:t xml:space="preserve"> </w:t>
            </w:r>
            <w:r>
              <w:rPr>
                <w:color w:val="231F20"/>
                <w:w w:val="115"/>
                <w:sz w:val="18"/>
              </w:rPr>
              <w:t>народных  инструмен-</w:t>
            </w:r>
            <w:r>
              <w:rPr>
                <w:color w:val="231F20"/>
                <w:spacing w:val="-49"/>
                <w:w w:val="115"/>
                <w:sz w:val="18"/>
              </w:rPr>
              <w:t xml:space="preserve"> </w:t>
            </w:r>
            <w:r>
              <w:rPr>
                <w:color w:val="231F20"/>
                <w:w w:val="115"/>
                <w:sz w:val="18"/>
              </w:rPr>
              <w:t>тов.</w:t>
            </w:r>
          </w:p>
          <w:p w:rsidR="00F4237C" w:rsidRDefault="00846A94">
            <w:pPr>
              <w:pStyle w:val="TableParagraph"/>
              <w:ind w:left="112" w:right="213"/>
              <w:rPr>
                <w:sz w:val="18"/>
              </w:rPr>
            </w:pPr>
            <w:r>
              <w:rPr>
                <w:color w:val="231F20"/>
                <w:w w:val="120"/>
                <w:sz w:val="18"/>
              </w:rPr>
              <w:t>Двигательная</w:t>
            </w:r>
            <w:r>
              <w:rPr>
                <w:color w:val="231F20"/>
                <w:spacing w:val="-4"/>
                <w:w w:val="120"/>
                <w:sz w:val="18"/>
              </w:rPr>
              <w:t xml:space="preserve"> </w:t>
            </w:r>
            <w:r>
              <w:rPr>
                <w:color w:val="231F20"/>
                <w:w w:val="120"/>
                <w:sz w:val="18"/>
              </w:rPr>
              <w:t>игра</w:t>
            </w:r>
            <w:r>
              <w:rPr>
                <w:color w:val="231F20"/>
                <w:spacing w:val="-4"/>
                <w:w w:val="120"/>
                <w:sz w:val="18"/>
              </w:rPr>
              <w:t xml:space="preserve"> </w:t>
            </w:r>
            <w:r>
              <w:rPr>
                <w:color w:val="231F20"/>
                <w:w w:val="120"/>
                <w:sz w:val="18"/>
              </w:rPr>
              <w:t>—</w:t>
            </w:r>
            <w:r>
              <w:rPr>
                <w:color w:val="231F20"/>
                <w:spacing w:val="-3"/>
                <w:w w:val="120"/>
                <w:sz w:val="18"/>
              </w:rPr>
              <w:t xml:space="preserve"> </w:t>
            </w:r>
            <w:r>
              <w:rPr>
                <w:color w:val="231F20"/>
                <w:w w:val="120"/>
                <w:sz w:val="18"/>
              </w:rPr>
              <w:t>импровизация-подражание</w:t>
            </w:r>
            <w:r>
              <w:rPr>
                <w:color w:val="231F20"/>
                <w:spacing w:val="-4"/>
                <w:w w:val="120"/>
                <w:sz w:val="18"/>
              </w:rPr>
              <w:t xml:space="preserve"> </w:t>
            </w:r>
            <w:r>
              <w:rPr>
                <w:color w:val="231F20"/>
                <w:w w:val="120"/>
                <w:sz w:val="18"/>
              </w:rPr>
              <w:t>игре</w:t>
            </w:r>
            <w:r>
              <w:rPr>
                <w:color w:val="231F20"/>
                <w:spacing w:val="-3"/>
                <w:w w:val="120"/>
                <w:sz w:val="18"/>
              </w:rPr>
              <w:t xml:space="preserve"> </w:t>
            </w:r>
            <w:r>
              <w:rPr>
                <w:color w:val="231F20"/>
                <w:w w:val="120"/>
                <w:sz w:val="18"/>
              </w:rPr>
              <w:t>на</w:t>
            </w:r>
            <w:r>
              <w:rPr>
                <w:color w:val="231F20"/>
                <w:spacing w:val="-51"/>
                <w:w w:val="120"/>
                <w:sz w:val="18"/>
              </w:rPr>
              <w:t xml:space="preserve"> </w:t>
            </w:r>
            <w:r>
              <w:rPr>
                <w:color w:val="231F20"/>
                <w:w w:val="120"/>
                <w:sz w:val="18"/>
              </w:rPr>
              <w:t>музыкальных</w:t>
            </w:r>
            <w:r>
              <w:rPr>
                <w:color w:val="231F20"/>
                <w:spacing w:val="9"/>
                <w:w w:val="120"/>
                <w:sz w:val="18"/>
              </w:rPr>
              <w:t xml:space="preserve"> </w:t>
            </w:r>
            <w:r>
              <w:rPr>
                <w:color w:val="231F20"/>
                <w:w w:val="120"/>
                <w:sz w:val="18"/>
              </w:rPr>
              <w:t>инструментах.</w:t>
            </w:r>
          </w:p>
          <w:p w:rsidR="00F4237C" w:rsidRDefault="00846A94">
            <w:pPr>
              <w:pStyle w:val="TableParagraph"/>
              <w:ind w:left="112"/>
              <w:rPr>
                <w:sz w:val="18"/>
              </w:rPr>
            </w:pPr>
            <w:r>
              <w:rPr>
                <w:color w:val="231F20"/>
                <w:w w:val="115"/>
                <w:sz w:val="18"/>
              </w:rPr>
              <w:t>Слушание</w:t>
            </w:r>
            <w:r>
              <w:rPr>
                <w:color w:val="231F20"/>
                <w:spacing w:val="1"/>
                <w:w w:val="115"/>
                <w:sz w:val="18"/>
              </w:rPr>
              <w:t xml:space="preserve"> </w:t>
            </w:r>
            <w:r>
              <w:rPr>
                <w:color w:val="231F20"/>
                <w:w w:val="115"/>
                <w:sz w:val="18"/>
              </w:rPr>
              <w:t>фортепианных</w:t>
            </w:r>
            <w:r>
              <w:rPr>
                <w:color w:val="231F20"/>
                <w:spacing w:val="1"/>
                <w:w w:val="115"/>
                <w:sz w:val="18"/>
              </w:rPr>
              <w:t xml:space="preserve"> </w:t>
            </w:r>
            <w:r>
              <w:rPr>
                <w:color w:val="231F20"/>
                <w:w w:val="115"/>
                <w:sz w:val="18"/>
              </w:rPr>
              <w:t>пьес</w:t>
            </w:r>
            <w:r>
              <w:rPr>
                <w:color w:val="231F20"/>
                <w:spacing w:val="1"/>
                <w:w w:val="115"/>
                <w:sz w:val="18"/>
              </w:rPr>
              <w:t xml:space="preserve"> </w:t>
            </w:r>
            <w:r>
              <w:rPr>
                <w:color w:val="231F20"/>
                <w:w w:val="115"/>
                <w:sz w:val="18"/>
              </w:rPr>
              <w:t>композиторов,</w:t>
            </w:r>
            <w:r>
              <w:rPr>
                <w:color w:val="231F20"/>
                <w:spacing w:val="1"/>
                <w:w w:val="115"/>
                <w:sz w:val="18"/>
              </w:rPr>
              <w:t xml:space="preserve"> </w:t>
            </w:r>
            <w:r>
              <w:rPr>
                <w:color w:val="231F20"/>
                <w:w w:val="115"/>
                <w:sz w:val="18"/>
              </w:rPr>
              <w:t>исполнение</w:t>
            </w:r>
            <w:r>
              <w:rPr>
                <w:color w:val="231F20"/>
                <w:spacing w:val="-49"/>
                <w:w w:val="115"/>
                <w:sz w:val="18"/>
              </w:rPr>
              <w:t xml:space="preserve"> </w:t>
            </w:r>
            <w:r>
              <w:rPr>
                <w:color w:val="231F20"/>
                <w:w w:val="115"/>
                <w:sz w:val="18"/>
              </w:rPr>
              <w:t>песен,</w:t>
            </w:r>
            <w:r>
              <w:rPr>
                <w:color w:val="231F20"/>
                <w:spacing w:val="23"/>
                <w:w w:val="115"/>
                <w:sz w:val="18"/>
              </w:rPr>
              <w:t xml:space="preserve"> </w:t>
            </w:r>
            <w:r>
              <w:rPr>
                <w:color w:val="231F20"/>
                <w:w w:val="115"/>
                <w:sz w:val="18"/>
              </w:rPr>
              <w:t>в</w:t>
            </w:r>
            <w:r>
              <w:rPr>
                <w:color w:val="231F20"/>
                <w:spacing w:val="23"/>
                <w:w w:val="115"/>
                <w:sz w:val="18"/>
              </w:rPr>
              <w:t xml:space="preserve"> </w:t>
            </w:r>
            <w:r>
              <w:rPr>
                <w:color w:val="231F20"/>
                <w:w w:val="115"/>
                <w:sz w:val="18"/>
              </w:rPr>
              <w:t>которых</w:t>
            </w:r>
            <w:r>
              <w:rPr>
                <w:color w:val="231F20"/>
                <w:spacing w:val="23"/>
                <w:w w:val="115"/>
                <w:sz w:val="18"/>
              </w:rPr>
              <w:t xml:space="preserve"> </w:t>
            </w:r>
            <w:r>
              <w:rPr>
                <w:color w:val="231F20"/>
                <w:w w:val="115"/>
                <w:sz w:val="18"/>
              </w:rPr>
              <w:t>присутствуют</w:t>
            </w:r>
            <w:r>
              <w:rPr>
                <w:color w:val="231F20"/>
                <w:spacing w:val="23"/>
                <w:w w:val="115"/>
                <w:sz w:val="18"/>
              </w:rPr>
              <w:t xml:space="preserve"> </w:t>
            </w:r>
            <w:r>
              <w:rPr>
                <w:color w:val="231F20"/>
                <w:w w:val="115"/>
                <w:sz w:val="18"/>
              </w:rPr>
              <w:t>звукоизобразительные</w:t>
            </w:r>
            <w:r>
              <w:rPr>
                <w:color w:val="231F20"/>
                <w:spacing w:val="23"/>
                <w:w w:val="115"/>
                <w:sz w:val="18"/>
              </w:rPr>
              <w:t xml:space="preserve"> </w:t>
            </w:r>
            <w:r>
              <w:rPr>
                <w:color w:val="231F20"/>
                <w:w w:val="115"/>
                <w:sz w:val="18"/>
              </w:rPr>
              <w:t>эле-</w:t>
            </w:r>
            <w:r>
              <w:rPr>
                <w:color w:val="231F20"/>
                <w:spacing w:val="-49"/>
                <w:w w:val="115"/>
                <w:sz w:val="18"/>
              </w:rPr>
              <w:t xml:space="preserve"> </w:t>
            </w:r>
            <w:r>
              <w:rPr>
                <w:color w:val="231F20"/>
                <w:w w:val="115"/>
                <w:sz w:val="18"/>
              </w:rPr>
              <w:t>менты,</w:t>
            </w:r>
            <w:r>
              <w:rPr>
                <w:color w:val="231F20"/>
                <w:spacing w:val="19"/>
                <w:w w:val="115"/>
                <w:sz w:val="18"/>
              </w:rPr>
              <w:t xml:space="preserve"> </w:t>
            </w:r>
            <w:r>
              <w:rPr>
                <w:color w:val="231F20"/>
                <w:w w:val="115"/>
                <w:sz w:val="18"/>
              </w:rPr>
              <w:t>подражание</w:t>
            </w:r>
            <w:r>
              <w:rPr>
                <w:color w:val="231F20"/>
                <w:spacing w:val="20"/>
                <w:w w:val="115"/>
                <w:sz w:val="18"/>
              </w:rPr>
              <w:t xml:space="preserve"> </w:t>
            </w:r>
            <w:r>
              <w:rPr>
                <w:color w:val="231F20"/>
                <w:w w:val="115"/>
                <w:sz w:val="18"/>
              </w:rPr>
              <w:t>голосам</w:t>
            </w:r>
            <w:r>
              <w:rPr>
                <w:color w:val="231F20"/>
                <w:spacing w:val="19"/>
                <w:w w:val="115"/>
                <w:sz w:val="18"/>
              </w:rPr>
              <w:t xml:space="preserve"> </w:t>
            </w:r>
            <w:r>
              <w:rPr>
                <w:color w:val="231F20"/>
                <w:w w:val="115"/>
                <w:sz w:val="18"/>
              </w:rPr>
              <w:t>народных</w:t>
            </w:r>
            <w:r>
              <w:rPr>
                <w:color w:val="231F20"/>
                <w:spacing w:val="20"/>
                <w:w w:val="115"/>
                <w:sz w:val="18"/>
              </w:rPr>
              <w:t xml:space="preserve"> </w:t>
            </w:r>
            <w:r>
              <w:rPr>
                <w:color w:val="231F20"/>
                <w:w w:val="115"/>
                <w:sz w:val="18"/>
              </w:rPr>
              <w:t>инструментов.</w:t>
            </w:r>
          </w:p>
        </w:tc>
      </w:tr>
    </w:tbl>
    <w:p w:rsidR="00F4237C" w:rsidRDefault="00F4237C">
      <w:pPr>
        <w:rPr>
          <w:sz w:val="18"/>
        </w:rPr>
        <w:sectPr w:rsidR="00F4237C">
          <w:footerReference w:type="even" r:id="rId39"/>
          <w:pgSz w:w="12020" w:h="7830" w:orient="landscape"/>
          <w:pgMar w:top="640" w:right="600" w:bottom="280" w:left="1020" w:header="0" w:footer="0" w:gutter="0"/>
          <w:cols w:space="720"/>
        </w:sectPr>
      </w:pPr>
    </w:p>
    <w:p w:rsidR="00F4237C" w:rsidRDefault="001C27CB">
      <w:pPr>
        <w:pStyle w:val="a3"/>
        <w:spacing w:before="10"/>
        <w:ind w:left="0" w:right="0" w:firstLine="0"/>
        <w:jc w:val="left"/>
        <w:rPr>
          <w:i/>
          <w:sz w:val="2"/>
        </w:rPr>
      </w:pPr>
      <w:r>
        <w:lastRenderedPageBreak/>
        <w:pict>
          <v:shape id="_x0000_s1145" type="#_x0000_t202" style="position:absolute;margin-left:33.95pt;margin-top:35.85pt;width:12.5pt;height:86.35pt;z-index:15779328;mso-position-horizontal-relative:page;mso-position-vertical-relative:page" filled="f" stroked="f">
            <v:textbox style="layout-flow:vertical;mso-next-textbox:#_x0000_s1145" inset="0,0,0,0">
              <w:txbxContent>
                <w:p w:rsidR="001C27CB" w:rsidRDefault="001C27CB">
                  <w:pPr>
                    <w:spacing w:before="15"/>
                    <w:ind w:left="20"/>
                    <w:rPr>
                      <w:rFonts w:ascii="Trebuchet MS" w:hAnsi="Trebuchet MS"/>
                      <w:sz w:val="18"/>
                    </w:rPr>
                  </w:pPr>
                  <w:r>
                    <w:rPr>
                      <w:rFonts w:ascii="Trebuchet MS" w:hAnsi="Trebuchet MS"/>
                      <w:color w:val="231F20"/>
                      <w:w w:val="95"/>
                      <w:sz w:val="18"/>
                    </w:rPr>
                    <w:t>МУЗЫКА.</w:t>
                  </w:r>
                  <w:r>
                    <w:rPr>
                      <w:rFonts w:ascii="Trebuchet MS" w:hAnsi="Trebuchet MS"/>
                      <w:color w:val="231F20"/>
                      <w:spacing w:val="1"/>
                      <w:w w:val="95"/>
                      <w:sz w:val="18"/>
                    </w:rPr>
                    <w:t xml:space="preserve"> </w:t>
                  </w:r>
                  <w:r>
                    <w:rPr>
                      <w:rFonts w:ascii="Trebuchet MS" w:hAnsi="Trebuchet MS"/>
                      <w:color w:val="231F20"/>
                      <w:w w:val="95"/>
                      <w:sz w:val="18"/>
                    </w:rPr>
                    <w:t>1—4</w:t>
                  </w:r>
                  <w:r>
                    <w:rPr>
                      <w:rFonts w:ascii="Trebuchet MS" w:hAnsi="Trebuchet MS"/>
                      <w:color w:val="231F20"/>
                      <w:spacing w:val="1"/>
                      <w:w w:val="95"/>
                      <w:sz w:val="18"/>
                    </w:rPr>
                    <w:t xml:space="preserve"> </w:t>
                  </w:r>
                  <w:r>
                    <w:rPr>
                      <w:rFonts w:ascii="Trebuchet MS" w:hAnsi="Trebuchet MS"/>
                      <w:color w:val="231F20"/>
                      <w:w w:val="95"/>
                      <w:sz w:val="18"/>
                    </w:rPr>
                    <w:t>классы</w:t>
                  </w:r>
                </w:p>
              </w:txbxContent>
            </v:textbox>
            <w10:wrap anchorx="page" anchory="page"/>
          </v:shape>
        </w:pict>
      </w: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F4237C">
        <w:trPr>
          <w:trHeight w:val="1153"/>
        </w:trPr>
        <w:tc>
          <w:tcPr>
            <w:tcW w:w="1191" w:type="dxa"/>
          </w:tcPr>
          <w:p w:rsidR="00F4237C" w:rsidRDefault="00F4237C">
            <w:pPr>
              <w:pStyle w:val="TableParagraph"/>
              <w:rPr>
                <w:sz w:val="16"/>
              </w:rPr>
            </w:pPr>
          </w:p>
        </w:tc>
        <w:tc>
          <w:tcPr>
            <w:tcW w:w="1134" w:type="dxa"/>
          </w:tcPr>
          <w:p w:rsidR="00F4237C" w:rsidRDefault="00F4237C">
            <w:pPr>
              <w:pStyle w:val="TableParagraph"/>
              <w:rPr>
                <w:sz w:val="16"/>
              </w:rPr>
            </w:pPr>
          </w:p>
        </w:tc>
        <w:tc>
          <w:tcPr>
            <w:tcW w:w="2211" w:type="dxa"/>
          </w:tcPr>
          <w:p w:rsidR="00F4237C" w:rsidRDefault="00F4237C">
            <w:pPr>
              <w:pStyle w:val="TableParagraph"/>
              <w:rPr>
                <w:sz w:val="16"/>
              </w:rPr>
            </w:pPr>
          </w:p>
        </w:tc>
        <w:tc>
          <w:tcPr>
            <w:tcW w:w="5602" w:type="dxa"/>
          </w:tcPr>
          <w:p w:rsidR="00F4237C" w:rsidRDefault="00846A94">
            <w:pPr>
              <w:pStyle w:val="TableParagraph"/>
              <w:spacing w:before="62" w:line="203" w:lineRule="exact"/>
              <w:ind w:left="112"/>
              <w:rPr>
                <w:sz w:val="18"/>
              </w:rPr>
            </w:pPr>
            <w:r>
              <w:rPr>
                <w:i/>
                <w:color w:val="231F20"/>
                <w:w w:val="125"/>
                <w:sz w:val="18"/>
              </w:rPr>
              <w:t>На</w:t>
            </w:r>
            <w:r>
              <w:rPr>
                <w:i/>
                <w:color w:val="231F20"/>
                <w:spacing w:val="-9"/>
                <w:w w:val="125"/>
                <w:sz w:val="18"/>
              </w:rPr>
              <w:t xml:space="preserve"> </w:t>
            </w:r>
            <w:r>
              <w:rPr>
                <w:i/>
                <w:color w:val="231F20"/>
                <w:w w:val="125"/>
                <w:sz w:val="18"/>
              </w:rPr>
              <w:t>выбор</w:t>
            </w:r>
            <w:r>
              <w:rPr>
                <w:i/>
                <w:color w:val="231F20"/>
                <w:spacing w:val="-8"/>
                <w:w w:val="125"/>
                <w:sz w:val="18"/>
              </w:rPr>
              <w:t xml:space="preserve"> </w:t>
            </w:r>
            <w:r>
              <w:rPr>
                <w:i/>
                <w:color w:val="231F20"/>
                <w:w w:val="125"/>
                <w:sz w:val="18"/>
              </w:rPr>
              <w:t>или</w:t>
            </w:r>
            <w:r>
              <w:rPr>
                <w:i/>
                <w:color w:val="231F20"/>
                <w:spacing w:val="-8"/>
                <w:w w:val="125"/>
                <w:sz w:val="18"/>
              </w:rPr>
              <w:t xml:space="preserve"> </w:t>
            </w:r>
            <w:r>
              <w:rPr>
                <w:i/>
                <w:color w:val="231F20"/>
                <w:w w:val="125"/>
                <w:sz w:val="18"/>
              </w:rPr>
              <w:t>факультативно</w:t>
            </w:r>
            <w:r>
              <w:rPr>
                <w:color w:val="231F20"/>
                <w:w w:val="125"/>
                <w:sz w:val="18"/>
              </w:rPr>
              <w:t>:</w:t>
            </w:r>
          </w:p>
          <w:p w:rsidR="00F4237C" w:rsidRDefault="00846A94">
            <w:pPr>
              <w:pStyle w:val="TableParagraph"/>
              <w:spacing w:before="2" w:line="232" w:lineRule="auto"/>
              <w:ind w:left="112" w:right="318"/>
              <w:rPr>
                <w:sz w:val="18"/>
              </w:rPr>
            </w:pPr>
            <w:r>
              <w:rPr>
                <w:color w:val="231F20"/>
                <w:w w:val="115"/>
                <w:sz w:val="18"/>
              </w:rPr>
              <w:t>Просмотр</w:t>
            </w:r>
            <w:r>
              <w:rPr>
                <w:color w:val="231F20"/>
                <w:spacing w:val="28"/>
                <w:w w:val="115"/>
                <w:sz w:val="18"/>
              </w:rPr>
              <w:t xml:space="preserve"> </w:t>
            </w:r>
            <w:r>
              <w:rPr>
                <w:color w:val="231F20"/>
                <w:w w:val="115"/>
                <w:sz w:val="18"/>
              </w:rPr>
              <w:t>видеофильма</w:t>
            </w:r>
            <w:r>
              <w:rPr>
                <w:color w:val="231F20"/>
                <w:spacing w:val="29"/>
                <w:w w:val="115"/>
                <w:sz w:val="18"/>
              </w:rPr>
              <w:t xml:space="preserve"> </w:t>
            </w:r>
            <w:r>
              <w:rPr>
                <w:color w:val="231F20"/>
                <w:w w:val="115"/>
                <w:sz w:val="18"/>
              </w:rPr>
              <w:t>о</w:t>
            </w:r>
            <w:r>
              <w:rPr>
                <w:color w:val="231F20"/>
                <w:spacing w:val="29"/>
                <w:w w:val="115"/>
                <w:sz w:val="18"/>
              </w:rPr>
              <w:t xml:space="preserve"> </w:t>
            </w:r>
            <w:r>
              <w:rPr>
                <w:color w:val="231F20"/>
                <w:w w:val="115"/>
                <w:sz w:val="18"/>
              </w:rPr>
              <w:t>русских</w:t>
            </w:r>
            <w:r>
              <w:rPr>
                <w:color w:val="231F20"/>
                <w:spacing w:val="28"/>
                <w:w w:val="115"/>
                <w:sz w:val="18"/>
              </w:rPr>
              <w:t xml:space="preserve"> </w:t>
            </w:r>
            <w:r>
              <w:rPr>
                <w:color w:val="231F20"/>
                <w:w w:val="115"/>
                <w:sz w:val="18"/>
              </w:rPr>
              <w:t>музыкальных</w:t>
            </w:r>
            <w:r>
              <w:rPr>
                <w:color w:val="231F20"/>
                <w:spacing w:val="29"/>
                <w:w w:val="115"/>
                <w:sz w:val="18"/>
              </w:rPr>
              <w:t xml:space="preserve"> </w:t>
            </w:r>
            <w:r>
              <w:rPr>
                <w:color w:val="231F20"/>
                <w:w w:val="115"/>
                <w:sz w:val="18"/>
              </w:rPr>
              <w:t>инстру-</w:t>
            </w:r>
            <w:r>
              <w:rPr>
                <w:color w:val="231F20"/>
                <w:spacing w:val="-49"/>
                <w:w w:val="115"/>
                <w:sz w:val="18"/>
              </w:rPr>
              <w:t xml:space="preserve"> </w:t>
            </w:r>
            <w:r>
              <w:rPr>
                <w:color w:val="231F20"/>
                <w:w w:val="115"/>
                <w:sz w:val="18"/>
              </w:rPr>
              <w:t>ментах.</w:t>
            </w:r>
          </w:p>
          <w:p w:rsidR="00F4237C" w:rsidRDefault="00846A94">
            <w:pPr>
              <w:pStyle w:val="TableParagraph"/>
              <w:spacing w:line="232" w:lineRule="auto"/>
              <w:ind w:left="112" w:right="246"/>
              <w:rPr>
                <w:sz w:val="18"/>
              </w:rPr>
            </w:pPr>
            <w:r>
              <w:rPr>
                <w:color w:val="231F20"/>
                <w:w w:val="115"/>
                <w:sz w:val="18"/>
              </w:rPr>
              <w:t>Посещение</w:t>
            </w:r>
            <w:r>
              <w:rPr>
                <w:color w:val="231F20"/>
                <w:spacing w:val="1"/>
                <w:w w:val="115"/>
                <w:sz w:val="18"/>
              </w:rPr>
              <w:t xml:space="preserve"> </w:t>
            </w:r>
            <w:r>
              <w:rPr>
                <w:color w:val="231F20"/>
                <w:w w:val="115"/>
                <w:sz w:val="18"/>
              </w:rPr>
              <w:t>музыкального</w:t>
            </w:r>
            <w:r>
              <w:rPr>
                <w:color w:val="231F20"/>
                <w:spacing w:val="1"/>
                <w:w w:val="115"/>
                <w:sz w:val="18"/>
              </w:rPr>
              <w:t xml:space="preserve"> </w:t>
            </w:r>
            <w:r>
              <w:rPr>
                <w:color w:val="231F20"/>
                <w:w w:val="115"/>
                <w:sz w:val="18"/>
              </w:rPr>
              <w:t>или</w:t>
            </w:r>
            <w:r>
              <w:rPr>
                <w:color w:val="231F20"/>
                <w:spacing w:val="1"/>
                <w:w w:val="115"/>
                <w:sz w:val="18"/>
              </w:rPr>
              <w:t xml:space="preserve"> </w:t>
            </w:r>
            <w:r>
              <w:rPr>
                <w:color w:val="231F20"/>
                <w:w w:val="115"/>
                <w:sz w:val="18"/>
              </w:rPr>
              <w:t>краеведческого</w:t>
            </w:r>
            <w:r>
              <w:rPr>
                <w:color w:val="231F20"/>
                <w:spacing w:val="1"/>
                <w:w w:val="115"/>
                <w:sz w:val="18"/>
              </w:rPr>
              <w:t xml:space="preserve"> </w:t>
            </w:r>
            <w:r>
              <w:rPr>
                <w:color w:val="231F20"/>
                <w:w w:val="115"/>
                <w:sz w:val="18"/>
              </w:rPr>
              <w:t>музея.</w:t>
            </w:r>
            <w:r>
              <w:rPr>
                <w:color w:val="231F20"/>
                <w:spacing w:val="1"/>
                <w:w w:val="115"/>
                <w:sz w:val="18"/>
              </w:rPr>
              <w:t xml:space="preserve"> </w:t>
            </w:r>
            <w:r>
              <w:rPr>
                <w:color w:val="231F20"/>
                <w:w w:val="115"/>
                <w:sz w:val="18"/>
              </w:rPr>
              <w:t>Освоение</w:t>
            </w:r>
            <w:r>
              <w:rPr>
                <w:color w:val="231F20"/>
                <w:spacing w:val="31"/>
                <w:w w:val="115"/>
                <w:sz w:val="18"/>
              </w:rPr>
              <w:t xml:space="preserve"> </w:t>
            </w:r>
            <w:r>
              <w:rPr>
                <w:color w:val="231F20"/>
                <w:w w:val="115"/>
                <w:sz w:val="18"/>
              </w:rPr>
              <w:t>простейших</w:t>
            </w:r>
            <w:r>
              <w:rPr>
                <w:color w:val="231F20"/>
                <w:spacing w:val="32"/>
                <w:w w:val="115"/>
                <w:sz w:val="18"/>
              </w:rPr>
              <w:t xml:space="preserve"> </w:t>
            </w:r>
            <w:r>
              <w:rPr>
                <w:color w:val="231F20"/>
                <w:w w:val="115"/>
                <w:sz w:val="18"/>
              </w:rPr>
              <w:t>навыков</w:t>
            </w:r>
            <w:r>
              <w:rPr>
                <w:color w:val="231F20"/>
                <w:spacing w:val="31"/>
                <w:w w:val="115"/>
                <w:sz w:val="18"/>
              </w:rPr>
              <w:t xml:space="preserve"> </w:t>
            </w:r>
            <w:r>
              <w:rPr>
                <w:color w:val="231F20"/>
                <w:w w:val="115"/>
                <w:sz w:val="18"/>
              </w:rPr>
              <w:t>игры</w:t>
            </w:r>
            <w:r>
              <w:rPr>
                <w:color w:val="231F20"/>
                <w:spacing w:val="32"/>
                <w:w w:val="115"/>
                <w:sz w:val="18"/>
              </w:rPr>
              <w:t xml:space="preserve"> </w:t>
            </w:r>
            <w:r>
              <w:rPr>
                <w:color w:val="231F20"/>
                <w:w w:val="115"/>
                <w:sz w:val="18"/>
              </w:rPr>
              <w:t>на</w:t>
            </w:r>
            <w:r>
              <w:rPr>
                <w:color w:val="231F20"/>
                <w:spacing w:val="31"/>
                <w:w w:val="115"/>
                <w:sz w:val="18"/>
              </w:rPr>
              <w:t xml:space="preserve"> </w:t>
            </w:r>
            <w:r>
              <w:rPr>
                <w:color w:val="231F20"/>
                <w:w w:val="115"/>
                <w:sz w:val="18"/>
              </w:rPr>
              <w:t>свирели,</w:t>
            </w:r>
            <w:r>
              <w:rPr>
                <w:color w:val="231F20"/>
                <w:spacing w:val="32"/>
                <w:w w:val="115"/>
                <w:sz w:val="18"/>
              </w:rPr>
              <w:t xml:space="preserve"> </w:t>
            </w:r>
            <w:r>
              <w:rPr>
                <w:color w:val="231F20"/>
                <w:w w:val="115"/>
                <w:sz w:val="18"/>
              </w:rPr>
              <w:t>ложках</w:t>
            </w:r>
          </w:p>
        </w:tc>
      </w:tr>
      <w:tr w:rsidR="00F4237C">
        <w:trPr>
          <w:trHeight w:val="2550"/>
        </w:trPr>
        <w:tc>
          <w:tcPr>
            <w:tcW w:w="1191" w:type="dxa"/>
            <w:tcBorders>
              <w:left w:val="single" w:sz="6" w:space="0" w:color="231F20"/>
              <w:right w:val="single" w:sz="6" w:space="0" w:color="231F20"/>
            </w:tcBorders>
          </w:tcPr>
          <w:p w:rsidR="00F4237C" w:rsidRDefault="00846A94">
            <w:pPr>
              <w:pStyle w:val="TableParagraph"/>
              <w:spacing w:before="62" w:line="203" w:lineRule="exact"/>
              <w:ind w:left="110"/>
              <w:rPr>
                <w:sz w:val="18"/>
              </w:rPr>
            </w:pPr>
            <w:r>
              <w:rPr>
                <w:color w:val="231F20"/>
                <w:w w:val="110"/>
                <w:sz w:val="18"/>
              </w:rPr>
              <w:t>Г)</w:t>
            </w:r>
          </w:p>
          <w:p w:rsidR="00F4237C" w:rsidRDefault="00846A94">
            <w:pPr>
              <w:pStyle w:val="TableParagraph"/>
              <w:spacing w:before="2" w:line="232" w:lineRule="auto"/>
              <w:ind w:left="110" w:right="296"/>
              <w:rPr>
                <w:sz w:val="18"/>
              </w:rPr>
            </w:pPr>
            <w:r>
              <w:rPr>
                <w:color w:val="231F20"/>
                <w:spacing w:val="-1"/>
                <w:w w:val="120"/>
                <w:sz w:val="18"/>
              </w:rPr>
              <w:t>1—3 уч.</w:t>
            </w:r>
            <w:r>
              <w:rPr>
                <w:color w:val="231F20"/>
                <w:spacing w:val="-51"/>
                <w:w w:val="120"/>
                <w:sz w:val="18"/>
              </w:rPr>
              <w:t xml:space="preserve"> </w:t>
            </w:r>
            <w:r>
              <w:rPr>
                <w:color w:val="231F20"/>
                <w:w w:val="120"/>
                <w:sz w:val="18"/>
              </w:rPr>
              <w:t>часа</w:t>
            </w:r>
          </w:p>
        </w:tc>
        <w:tc>
          <w:tcPr>
            <w:tcW w:w="1134" w:type="dxa"/>
            <w:tcBorders>
              <w:left w:val="single" w:sz="6" w:space="0" w:color="231F20"/>
            </w:tcBorders>
          </w:tcPr>
          <w:p w:rsidR="00F4237C" w:rsidRDefault="00846A94">
            <w:pPr>
              <w:pStyle w:val="TableParagraph"/>
              <w:spacing w:before="67" w:line="232" w:lineRule="auto"/>
              <w:ind w:left="110" w:right="272"/>
              <w:jc w:val="both"/>
              <w:rPr>
                <w:sz w:val="18"/>
              </w:rPr>
            </w:pPr>
            <w:r>
              <w:rPr>
                <w:color w:val="231F20"/>
                <w:w w:val="120"/>
                <w:sz w:val="18"/>
              </w:rPr>
              <w:t>Сказки,</w:t>
            </w:r>
            <w:r>
              <w:rPr>
                <w:color w:val="231F20"/>
                <w:spacing w:val="-52"/>
                <w:w w:val="120"/>
                <w:sz w:val="18"/>
              </w:rPr>
              <w:t xml:space="preserve"> </w:t>
            </w:r>
            <w:r>
              <w:rPr>
                <w:color w:val="231F20"/>
                <w:w w:val="120"/>
                <w:sz w:val="18"/>
              </w:rPr>
              <w:t>мифы и</w:t>
            </w:r>
            <w:r>
              <w:rPr>
                <w:color w:val="231F20"/>
                <w:spacing w:val="-51"/>
                <w:w w:val="120"/>
                <w:sz w:val="18"/>
              </w:rPr>
              <w:t xml:space="preserve"> </w:t>
            </w:r>
            <w:r>
              <w:rPr>
                <w:color w:val="231F20"/>
                <w:w w:val="115"/>
                <w:sz w:val="18"/>
              </w:rPr>
              <w:t>легенды</w:t>
            </w:r>
          </w:p>
        </w:tc>
        <w:tc>
          <w:tcPr>
            <w:tcW w:w="2211" w:type="dxa"/>
          </w:tcPr>
          <w:p w:rsidR="00F4237C" w:rsidRDefault="00846A94">
            <w:pPr>
              <w:pStyle w:val="TableParagraph"/>
              <w:spacing w:before="67" w:line="232" w:lineRule="auto"/>
              <w:ind w:left="112" w:right="124"/>
              <w:rPr>
                <w:sz w:val="18"/>
              </w:rPr>
            </w:pPr>
            <w:r>
              <w:rPr>
                <w:color w:val="231F20"/>
                <w:spacing w:val="-1"/>
                <w:w w:val="120"/>
                <w:sz w:val="18"/>
              </w:rPr>
              <w:t xml:space="preserve">Народные </w:t>
            </w:r>
            <w:r>
              <w:rPr>
                <w:color w:val="231F20"/>
                <w:w w:val="120"/>
                <w:sz w:val="18"/>
              </w:rPr>
              <w:t>сказители.</w:t>
            </w:r>
            <w:r>
              <w:rPr>
                <w:color w:val="231F20"/>
                <w:spacing w:val="-51"/>
                <w:w w:val="120"/>
                <w:sz w:val="18"/>
              </w:rPr>
              <w:t xml:space="preserve"> </w:t>
            </w:r>
            <w:r>
              <w:rPr>
                <w:color w:val="231F20"/>
                <w:w w:val="120"/>
                <w:sz w:val="18"/>
              </w:rPr>
              <w:t>Русские</w:t>
            </w:r>
            <w:r>
              <w:rPr>
                <w:color w:val="231F20"/>
                <w:spacing w:val="2"/>
                <w:w w:val="120"/>
                <w:sz w:val="18"/>
              </w:rPr>
              <w:t xml:space="preserve"> </w:t>
            </w:r>
            <w:r>
              <w:rPr>
                <w:color w:val="231F20"/>
                <w:w w:val="120"/>
                <w:sz w:val="18"/>
              </w:rPr>
              <w:t>народные</w:t>
            </w:r>
            <w:r>
              <w:rPr>
                <w:color w:val="231F20"/>
                <w:spacing w:val="1"/>
                <w:w w:val="120"/>
                <w:sz w:val="18"/>
              </w:rPr>
              <w:t xml:space="preserve"> </w:t>
            </w:r>
            <w:r>
              <w:rPr>
                <w:color w:val="231F20"/>
                <w:w w:val="120"/>
                <w:sz w:val="18"/>
              </w:rPr>
              <w:t>сказания,</w:t>
            </w:r>
            <w:r>
              <w:rPr>
                <w:color w:val="231F20"/>
                <w:spacing w:val="15"/>
                <w:w w:val="120"/>
                <w:sz w:val="18"/>
              </w:rPr>
              <w:t xml:space="preserve"> </w:t>
            </w:r>
            <w:r>
              <w:rPr>
                <w:color w:val="231F20"/>
                <w:w w:val="120"/>
                <w:sz w:val="18"/>
              </w:rPr>
              <w:t>былины.</w:t>
            </w:r>
          </w:p>
          <w:p w:rsidR="00F4237C" w:rsidRDefault="00846A94">
            <w:pPr>
              <w:pStyle w:val="TableParagraph"/>
              <w:spacing w:line="232" w:lineRule="auto"/>
              <w:ind w:left="112" w:right="875"/>
              <w:rPr>
                <w:sz w:val="18"/>
              </w:rPr>
            </w:pPr>
            <w:r>
              <w:rPr>
                <w:color w:val="231F20"/>
                <w:spacing w:val="-2"/>
                <w:w w:val="115"/>
                <w:sz w:val="18"/>
              </w:rPr>
              <w:t xml:space="preserve">Эпос </w:t>
            </w:r>
            <w:r>
              <w:rPr>
                <w:color w:val="231F20"/>
                <w:spacing w:val="-1"/>
                <w:w w:val="115"/>
                <w:sz w:val="18"/>
              </w:rPr>
              <w:t>народов</w:t>
            </w:r>
            <w:r>
              <w:rPr>
                <w:color w:val="231F20"/>
                <w:spacing w:val="-49"/>
                <w:w w:val="115"/>
                <w:sz w:val="18"/>
              </w:rPr>
              <w:t xml:space="preserve"> </w:t>
            </w:r>
            <w:r>
              <w:rPr>
                <w:color w:val="231F20"/>
                <w:w w:val="115"/>
                <w:sz w:val="18"/>
              </w:rPr>
              <w:t>России</w:t>
            </w:r>
            <w:r>
              <w:rPr>
                <w:color w:val="231F20"/>
                <w:w w:val="115"/>
                <w:position w:val="4"/>
                <w:sz w:val="12"/>
              </w:rPr>
              <w:t>2</w:t>
            </w:r>
            <w:r>
              <w:rPr>
                <w:color w:val="231F20"/>
                <w:w w:val="115"/>
                <w:sz w:val="18"/>
              </w:rPr>
              <w:t>.</w:t>
            </w:r>
          </w:p>
          <w:p w:rsidR="00F4237C" w:rsidRDefault="00846A94">
            <w:pPr>
              <w:pStyle w:val="TableParagraph"/>
              <w:spacing w:line="232" w:lineRule="auto"/>
              <w:ind w:left="112" w:right="405"/>
              <w:rPr>
                <w:sz w:val="18"/>
              </w:rPr>
            </w:pPr>
            <w:r>
              <w:rPr>
                <w:color w:val="231F20"/>
                <w:w w:val="115"/>
                <w:sz w:val="18"/>
              </w:rPr>
              <w:t>Сказки</w:t>
            </w:r>
            <w:r>
              <w:rPr>
                <w:color w:val="231F20"/>
                <w:spacing w:val="25"/>
                <w:w w:val="115"/>
                <w:sz w:val="18"/>
              </w:rPr>
              <w:t xml:space="preserve"> </w:t>
            </w:r>
            <w:r>
              <w:rPr>
                <w:color w:val="231F20"/>
                <w:w w:val="115"/>
                <w:sz w:val="18"/>
              </w:rPr>
              <w:t>и</w:t>
            </w:r>
            <w:r>
              <w:rPr>
                <w:color w:val="231F20"/>
                <w:spacing w:val="25"/>
                <w:w w:val="115"/>
                <w:sz w:val="18"/>
              </w:rPr>
              <w:t xml:space="preserve"> </w:t>
            </w:r>
            <w:r>
              <w:rPr>
                <w:color w:val="231F20"/>
                <w:w w:val="115"/>
                <w:sz w:val="18"/>
              </w:rPr>
              <w:t>легенды</w:t>
            </w:r>
            <w:r>
              <w:rPr>
                <w:color w:val="231F20"/>
                <w:spacing w:val="-48"/>
                <w:w w:val="115"/>
                <w:sz w:val="18"/>
              </w:rPr>
              <w:t xml:space="preserve"> </w:t>
            </w:r>
            <w:r>
              <w:rPr>
                <w:color w:val="231F20"/>
                <w:w w:val="115"/>
                <w:sz w:val="18"/>
              </w:rPr>
              <w:t>о</w:t>
            </w:r>
            <w:r>
              <w:rPr>
                <w:color w:val="231F20"/>
                <w:spacing w:val="13"/>
                <w:w w:val="115"/>
                <w:sz w:val="18"/>
              </w:rPr>
              <w:t xml:space="preserve"> </w:t>
            </w:r>
            <w:r>
              <w:rPr>
                <w:color w:val="231F20"/>
                <w:w w:val="115"/>
                <w:sz w:val="18"/>
              </w:rPr>
              <w:t>музыке</w:t>
            </w:r>
          </w:p>
          <w:p w:rsidR="00F4237C" w:rsidRDefault="00846A94">
            <w:pPr>
              <w:pStyle w:val="TableParagraph"/>
              <w:spacing w:line="200" w:lineRule="exact"/>
              <w:ind w:left="112"/>
              <w:rPr>
                <w:sz w:val="18"/>
              </w:rPr>
            </w:pPr>
            <w:r>
              <w:rPr>
                <w:color w:val="231F20"/>
                <w:w w:val="120"/>
                <w:sz w:val="18"/>
              </w:rPr>
              <w:t>и</w:t>
            </w:r>
            <w:r>
              <w:rPr>
                <w:color w:val="231F20"/>
                <w:spacing w:val="12"/>
                <w:w w:val="120"/>
                <w:sz w:val="18"/>
              </w:rPr>
              <w:t xml:space="preserve"> </w:t>
            </w:r>
            <w:r>
              <w:rPr>
                <w:color w:val="231F20"/>
                <w:w w:val="120"/>
                <w:sz w:val="18"/>
              </w:rPr>
              <w:t>музыкантах</w:t>
            </w:r>
          </w:p>
        </w:tc>
        <w:tc>
          <w:tcPr>
            <w:tcW w:w="5602" w:type="dxa"/>
            <w:tcBorders>
              <w:bottom w:val="single" w:sz="6" w:space="0" w:color="231F20"/>
            </w:tcBorders>
          </w:tcPr>
          <w:p w:rsidR="00F4237C" w:rsidRDefault="00846A94">
            <w:pPr>
              <w:pStyle w:val="TableParagraph"/>
              <w:spacing w:before="67" w:line="232" w:lineRule="auto"/>
              <w:ind w:left="112" w:right="395"/>
              <w:rPr>
                <w:sz w:val="18"/>
              </w:rPr>
            </w:pPr>
            <w:r>
              <w:rPr>
                <w:color w:val="231F20"/>
                <w:w w:val="120"/>
                <w:sz w:val="18"/>
              </w:rPr>
              <w:t>Знакомство</w:t>
            </w:r>
            <w:r>
              <w:rPr>
                <w:color w:val="231F20"/>
                <w:spacing w:val="-6"/>
                <w:w w:val="120"/>
                <w:sz w:val="18"/>
              </w:rPr>
              <w:t xml:space="preserve"> </w:t>
            </w:r>
            <w:r>
              <w:rPr>
                <w:color w:val="231F20"/>
                <w:w w:val="120"/>
                <w:sz w:val="18"/>
              </w:rPr>
              <w:t>с</w:t>
            </w:r>
            <w:r>
              <w:rPr>
                <w:color w:val="231F20"/>
                <w:spacing w:val="-6"/>
                <w:w w:val="120"/>
                <w:sz w:val="18"/>
              </w:rPr>
              <w:t xml:space="preserve"> </w:t>
            </w:r>
            <w:r>
              <w:rPr>
                <w:color w:val="231F20"/>
                <w:w w:val="120"/>
                <w:sz w:val="18"/>
              </w:rPr>
              <w:t>манерой</w:t>
            </w:r>
            <w:r>
              <w:rPr>
                <w:color w:val="231F20"/>
                <w:spacing w:val="-6"/>
                <w:w w:val="120"/>
                <w:sz w:val="18"/>
              </w:rPr>
              <w:t xml:space="preserve"> </w:t>
            </w:r>
            <w:r>
              <w:rPr>
                <w:color w:val="231F20"/>
                <w:w w:val="120"/>
                <w:sz w:val="18"/>
              </w:rPr>
              <w:t>сказывания</w:t>
            </w:r>
            <w:r>
              <w:rPr>
                <w:color w:val="231F20"/>
                <w:spacing w:val="-6"/>
                <w:w w:val="120"/>
                <w:sz w:val="18"/>
              </w:rPr>
              <w:t xml:space="preserve"> </w:t>
            </w:r>
            <w:r>
              <w:rPr>
                <w:color w:val="231F20"/>
                <w:w w:val="120"/>
                <w:sz w:val="18"/>
              </w:rPr>
              <w:t>нараспев.</w:t>
            </w:r>
            <w:r>
              <w:rPr>
                <w:color w:val="231F20"/>
                <w:spacing w:val="-6"/>
                <w:w w:val="120"/>
                <w:sz w:val="18"/>
              </w:rPr>
              <w:t xml:space="preserve"> </w:t>
            </w:r>
            <w:r>
              <w:rPr>
                <w:color w:val="231F20"/>
                <w:w w:val="120"/>
                <w:sz w:val="18"/>
              </w:rPr>
              <w:t>Слушание</w:t>
            </w:r>
            <w:r>
              <w:rPr>
                <w:color w:val="231F20"/>
                <w:spacing w:val="-51"/>
                <w:w w:val="120"/>
                <w:sz w:val="18"/>
              </w:rPr>
              <w:t xml:space="preserve"> </w:t>
            </w:r>
            <w:r>
              <w:rPr>
                <w:color w:val="231F20"/>
                <w:w w:val="120"/>
                <w:sz w:val="18"/>
              </w:rPr>
              <w:t>сказок,</w:t>
            </w:r>
            <w:r>
              <w:rPr>
                <w:color w:val="231F20"/>
                <w:spacing w:val="11"/>
                <w:w w:val="120"/>
                <w:sz w:val="18"/>
              </w:rPr>
              <w:t xml:space="preserve"> </w:t>
            </w:r>
            <w:r>
              <w:rPr>
                <w:color w:val="231F20"/>
                <w:w w:val="120"/>
                <w:sz w:val="18"/>
              </w:rPr>
              <w:t>былин,</w:t>
            </w:r>
            <w:r>
              <w:rPr>
                <w:color w:val="231F20"/>
                <w:spacing w:val="12"/>
                <w:w w:val="120"/>
                <w:sz w:val="18"/>
              </w:rPr>
              <w:t xml:space="preserve"> </w:t>
            </w:r>
            <w:r>
              <w:rPr>
                <w:color w:val="231F20"/>
                <w:w w:val="120"/>
                <w:sz w:val="18"/>
              </w:rPr>
              <w:t>эпических</w:t>
            </w:r>
            <w:r>
              <w:rPr>
                <w:color w:val="231F20"/>
                <w:spacing w:val="11"/>
                <w:w w:val="120"/>
                <w:sz w:val="18"/>
              </w:rPr>
              <w:t xml:space="preserve"> </w:t>
            </w:r>
            <w:r>
              <w:rPr>
                <w:color w:val="231F20"/>
                <w:w w:val="120"/>
                <w:sz w:val="18"/>
              </w:rPr>
              <w:t>сказаний,</w:t>
            </w:r>
            <w:r>
              <w:rPr>
                <w:color w:val="231F20"/>
                <w:spacing w:val="12"/>
                <w:w w:val="120"/>
                <w:sz w:val="18"/>
              </w:rPr>
              <w:t xml:space="preserve"> </w:t>
            </w:r>
            <w:r>
              <w:rPr>
                <w:color w:val="231F20"/>
                <w:w w:val="120"/>
                <w:sz w:val="18"/>
              </w:rPr>
              <w:t>рассказываемых</w:t>
            </w:r>
            <w:r>
              <w:rPr>
                <w:color w:val="231F20"/>
                <w:spacing w:val="1"/>
                <w:w w:val="120"/>
                <w:sz w:val="18"/>
              </w:rPr>
              <w:t xml:space="preserve"> </w:t>
            </w:r>
            <w:r>
              <w:rPr>
                <w:color w:val="231F20"/>
                <w:w w:val="120"/>
                <w:sz w:val="18"/>
              </w:rPr>
              <w:t>нараспев.</w:t>
            </w:r>
          </w:p>
          <w:p w:rsidR="00F4237C" w:rsidRDefault="00846A94">
            <w:pPr>
              <w:pStyle w:val="TableParagraph"/>
              <w:spacing w:line="232" w:lineRule="auto"/>
              <w:ind w:left="112" w:right="327"/>
              <w:rPr>
                <w:sz w:val="18"/>
              </w:rPr>
            </w:pPr>
            <w:r>
              <w:rPr>
                <w:color w:val="231F20"/>
                <w:w w:val="115"/>
                <w:sz w:val="18"/>
              </w:rPr>
              <w:t>В</w:t>
            </w:r>
            <w:r>
              <w:rPr>
                <w:color w:val="231F20"/>
                <w:spacing w:val="23"/>
                <w:w w:val="115"/>
                <w:sz w:val="18"/>
              </w:rPr>
              <w:t xml:space="preserve"> </w:t>
            </w:r>
            <w:r>
              <w:rPr>
                <w:color w:val="231F20"/>
                <w:w w:val="115"/>
                <w:sz w:val="18"/>
              </w:rPr>
              <w:t>инструментальной</w:t>
            </w:r>
            <w:r>
              <w:rPr>
                <w:color w:val="231F20"/>
                <w:spacing w:val="24"/>
                <w:w w:val="115"/>
                <w:sz w:val="18"/>
              </w:rPr>
              <w:t xml:space="preserve"> </w:t>
            </w:r>
            <w:r>
              <w:rPr>
                <w:color w:val="231F20"/>
                <w:w w:val="115"/>
                <w:sz w:val="18"/>
              </w:rPr>
              <w:t>музыке</w:t>
            </w:r>
            <w:r>
              <w:rPr>
                <w:color w:val="231F20"/>
                <w:spacing w:val="24"/>
                <w:w w:val="115"/>
                <w:sz w:val="18"/>
              </w:rPr>
              <w:t xml:space="preserve"> </w:t>
            </w:r>
            <w:r>
              <w:rPr>
                <w:color w:val="231F20"/>
                <w:w w:val="115"/>
                <w:sz w:val="18"/>
              </w:rPr>
              <w:t>определение</w:t>
            </w:r>
            <w:r>
              <w:rPr>
                <w:color w:val="231F20"/>
                <w:spacing w:val="23"/>
                <w:w w:val="115"/>
                <w:sz w:val="18"/>
              </w:rPr>
              <w:t xml:space="preserve"> </w:t>
            </w:r>
            <w:r>
              <w:rPr>
                <w:color w:val="231F20"/>
                <w:w w:val="115"/>
                <w:sz w:val="18"/>
              </w:rPr>
              <w:t>на</w:t>
            </w:r>
            <w:r>
              <w:rPr>
                <w:color w:val="231F20"/>
                <w:spacing w:val="24"/>
                <w:w w:val="115"/>
                <w:sz w:val="18"/>
              </w:rPr>
              <w:t xml:space="preserve"> </w:t>
            </w:r>
            <w:r>
              <w:rPr>
                <w:color w:val="231F20"/>
                <w:w w:val="115"/>
                <w:sz w:val="18"/>
              </w:rPr>
              <w:t>слух</w:t>
            </w:r>
            <w:r>
              <w:rPr>
                <w:color w:val="231F20"/>
                <w:spacing w:val="24"/>
                <w:w w:val="115"/>
                <w:sz w:val="18"/>
              </w:rPr>
              <w:t xml:space="preserve"> </w:t>
            </w:r>
            <w:r>
              <w:rPr>
                <w:color w:val="231F20"/>
                <w:w w:val="115"/>
                <w:sz w:val="18"/>
              </w:rPr>
              <w:t>музы-</w:t>
            </w:r>
            <w:r>
              <w:rPr>
                <w:color w:val="231F20"/>
                <w:spacing w:val="-49"/>
                <w:w w:val="115"/>
                <w:sz w:val="18"/>
              </w:rPr>
              <w:t xml:space="preserve"> </w:t>
            </w:r>
            <w:r>
              <w:rPr>
                <w:color w:val="231F20"/>
                <w:w w:val="115"/>
                <w:sz w:val="18"/>
              </w:rPr>
              <w:t>кальных</w:t>
            </w:r>
            <w:r>
              <w:rPr>
                <w:color w:val="231F20"/>
                <w:spacing w:val="20"/>
                <w:w w:val="115"/>
                <w:sz w:val="18"/>
              </w:rPr>
              <w:t xml:space="preserve"> </w:t>
            </w:r>
            <w:r>
              <w:rPr>
                <w:color w:val="231F20"/>
                <w:w w:val="115"/>
                <w:sz w:val="18"/>
              </w:rPr>
              <w:t>интонаций</w:t>
            </w:r>
            <w:r>
              <w:rPr>
                <w:color w:val="231F20"/>
                <w:spacing w:val="21"/>
                <w:w w:val="115"/>
                <w:sz w:val="18"/>
              </w:rPr>
              <w:t xml:space="preserve"> </w:t>
            </w:r>
            <w:r>
              <w:rPr>
                <w:color w:val="231F20"/>
                <w:w w:val="115"/>
                <w:sz w:val="18"/>
              </w:rPr>
              <w:t>речитативного</w:t>
            </w:r>
            <w:r>
              <w:rPr>
                <w:color w:val="231F20"/>
                <w:spacing w:val="21"/>
                <w:w w:val="115"/>
                <w:sz w:val="18"/>
              </w:rPr>
              <w:t xml:space="preserve"> </w:t>
            </w:r>
            <w:r>
              <w:rPr>
                <w:color w:val="231F20"/>
                <w:w w:val="115"/>
                <w:sz w:val="18"/>
              </w:rPr>
              <w:t>характера.</w:t>
            </w:r>
          </w:p>
          <w:p w:rsidR="00F4237C" w:rsidRDefault="00846A94">
            <w:pPr>
              <w:pStyle w:val="TableParagraph"/>
              <w:spacing w:line="232" w:lineRule="auto"/>
              <w:ind w:left="112" w:right="378"/>
              <w:rPr>
                <w:sz w:val="18"/>
              </w:rPr>
            </w:pPr>
            <w:r>
              <w:rPr>
                <w:color w:val="231F20"/>
                <w:w w:val="120"/>
                <w:sz w:val="18"/>
              </w:rPr>
              <w:t>Создание</w:t>
            </w:r>
            <w:r>
              <w:rPr>
                <w:color w:val="231F20"/>
                <w:spacing w:val="-11"/>
                <w:w w:val="120"/>
                <w:sz w:val="18"/>
              </w:rPr>
              <w:t xml:space="preserve"> </w:t>
            </w:r>
            <w:r>
              <w:rPr>
                <w:color w:val="231F20"/>
                <w:w w:val="120"/>
                <w:sz w:val="18"/>
              </w:rPr>
              <w:t>иллюстраций</w:t>
            </w:r>
            <w:r>
              <w:rPr>
                <w:color w:val="231F20"/>
                <w:spacing w:val="-10"/>
                <w:w w:val="120"/>
                <w:sz w:val="18"/>
              </w:rPr>
              <w:t xml:space="preserve"> </w:t>
            </w:r>
            <w:r>
              <w:rPr>
                <w:color w:val="231F20"/>
                <w:w w:val="120"/>
                <w:sz w:val="18"/>
              </w:rPr>
              <w:t>к</w:t>
            </w:r>
            <w:r>
              <w:rPr>
                <w:color w:val="231F20"/>
                <w:spacing w:val="-10"/>
                <w:w w:val="120"/>
                <w:sz w:val="18"/>
              </w:rPr>
              <w:t xml:space="preserve"> </w:t>
            </w:r>
            <w:r>
              <w:rPr>
                <w:color w:val="231F20"/>
                <w:w w:val="120"/>
                <w:sz w:val="18"/>
              </w:rPr>
              <w:t>прослушанным</w:t>
            </w:r>
            <w:r>
              <w:rPr>
                <w:color w:val="231F20"/>
                <w:spacing w:val="-10"/>
                <w:w w:val="120"/>
                <w:sz w:val="18"/>
              </w:rPr>
              <w:t xml:space="preserve"> </w:t>
            </w:r>
            <w:r>
              <w:rPr>
                <w:color w:val="231F20"/>
                <w:w w:val="120"/>
                <w:sz w:val="18"/>
              </w:rPr>
              <w:t>музыкальным</w:t>
            </w:r>
            <w:r>
              <w:rPr>
                <w:color w:val="231F20"/>
                <w:spacing w:val="-51"/>
                <w:w w:val="120"/>
                <w:sz w:val="18"/>
              </w:rPr>
              <w:t xml:space="preserve"> </w:t>
            </w:r>
            <w:r>
              <w:rPr>
                <w:color w:val="231F20"/>
                <w:w w:val="120"/>
                <w:sz w:val="18"/>
              </w:rPr>
              <w:t>и</w:t>
            </w:r>
            <w:r>
              <w:rPr>
                <w:color w:val="231F20"/>
                <w:spacing w:val="8"/>
                <w:w w:val="120"/>
                <w:sz w:val="18"/>
              </w:rPr>
              <w:t xml:space="preserve"> </w:t>
            </w:r>
            <w:r>
              <w:rPr>
                <w:color w:val="231F20"/>
                <w:w w:val="120"/>
                <w:sz w:val="18"/>
              </w:rPr>
              <w:t>литературным</w:t>
            </w:r>
            <w:r>
              <w:rPr>
                <w:color w:val="231F20"/>
                <w:spacing w:val="9"/>
                <w:w w:val="120"/>
                <w:sz w:val="18"/>
              </w:rPr>
              <w:t xml:space="preserve"> </w:t>
            </w:r>
            <w:r>
              <w:rPr>
                <w:color w:val="231F20"/>
                <w:w w:val="120"/>
                <w:sz w:val="18"/>
              </w:rPr>
              <w:t>произведениям.</w:t>
            </w:r>
          </w:p>
          <w:p w:rsidR="00F4237C" w:rsidRDefault="00846A94">
            <w:pPr>
              <w:pStyle w:val="TableParagraph"/>
              <w:spacing w:line="197" w:lineRule="exact"/>
              <w:ind w:left="112"/>
              <w:rPr>
                <w:sz w:val="18"/>
              </w:rPr>
            </w:pPr>
            <w:r>
              <w:rPr>
                <w:i/>
                <w:color w:val="231F20"/>
                <w:w w:val="125"/>
                <w:sz w:val="18"/>
              </w:rPr>
              <w:t>На</w:t>
            </w:r>
            <w:r>
              <w:rPr>
                <w:i/>
                <w:color w:val="231F20"/>
                <w:spacing w:val="-9"/>
                <w:w w:val="125"/>
                <w:sz w:val="18"/>
              </w:rPr>
              <w:t xml:space="preserve"> </w:t>
            </w:r>
            <w:r>
              <w:rPr>
                <w:i/>
                <w:color w:val="231F20"/>
                <w:w w:val="125"/>
                <w:sz w:val="18"/>
              </w:rPr>
              <w:t>выбор</w:t>
            </w:r>
            <w:r>
              <w:rPr>
                <w:i/>
                <w:color w:val="231F20"/>
                <w:spacing w:val="-8"/>
                <w:w w:val="125"/>
                <w:sz w:val="18"/>
              </w:rPr>
              <w:t xml:space="preserve"> </w:t>
            </w:r>
            <w:r>
              <w:rPr>
                <w:i/>
                <w:color w:val="231F20"/>
                <w:w w:val="125"/>
                <w:sz w:val="18"/>
              </w:rPr>
              <w:t>или</w:t>
            </w:r>
            <w:r>
              <w:rPr>
                <w:i/>
                <w:color w:val="231F20"/>
                <w:spacing w:val="-8"/>
                <w:w w:val="125"/>
                <w:sz w:val="18"/>
              </w:rPr>
              <w:t xml:space="preserve"> </w:t>
            </w:r>
            <w:r>
              <w:rPr>
                <w:i/>
                <w:color w:val="231F20"/>
                <w:w w:val="125"/>
                <w:sz w:val="18"/>
              </w:rPr>
              <w:t>факультативно</w:t>
            </w:r>
            <w:r>
              <w:rPr>
                <w:color w:val="231F20"/>
                <w:w w:val="125"/>
                <w:sz w:val="18"/>
              </w:rPr>
              <w:t>:</w:t>
            </w:r>
          </w:p>
          <w:p w:rsidR="00F4237C" w:rsidRDefault="00846A94">
            <w:pPr>
              <w:pStyle w:val="TableParagraph"/>
              <w:spacing w:line="232" w:lineRule="auto"/>
              <w:ind w:left="112" w:right="287"/>
              <w:rPr>
                <w:sz w:val="18"/>
              </w:rPr>
            </w:pPr>
            <w:r>
              <w:rPr>
                <w:color w:val="231F20"/>
                <w:w w:val="115"/>
                <w:sz w:val="18"/>
              </w:rPr>
              <w:t>Просмотр</w:t>
            </w:r>
            <w:r>
              <w:rPr>
                <w:color w:val="231F20"/>
                <w:spacing w:val="24"/>
                <w:w w:val="115"/>
                <w:sz w:val="18"/>
              </w:rPr>
              <w:t xml:space="preserve"> </w:t>
            </w:r>
            <w:r>
              <w:rPr>
                <w:color w:val="231F20"/>
                <w:w w:val="115"/>
                <w:sz w:val="18"/>
              </w:rPr>
              <w:t>фильмов,</w:t>
            </w:r>
            <w:r>
              <w:rPr>
                <w:color w:val="231F20"/>
                <w:spacing w:val="24"/>
                <w:w w:val="115"/>
                <w:sz w:val="18"/>
              </w:rPr>
              <w:t xml:space="preserve"> </w:t>
            </w:r>
            <w:r>
              <w:rPr>
                <w:color w:val="231F20"/>
                <w:w w:val="115"/>
                <w:sz w:val="18"/>
              </w:rPr>
              <w:t>мультфильмов,</w:t>
            </w:r>
            <w:r>
              <w:rPr>
                <w:color w:val="231F20"/>
                <w:spacing w:val="24"/>
                <w:w w:val="115"/>
                <w:sz w:val="18"/>
              </w:rPr>
              <w:t xml:space="preserve"> </w:t>
            </w:r>
            <w:r>
              <w:rPr>
                <w:color w:val="231F20"/>
                <w:w w:val="115"/>
                <w:sz w:val="18"/>
              </w:rPr>
              <w:t>созданных</w:t>
            </w:r>
            <w:r>
              <w:rPr>
                <w:color w:val="231F20"/>
                <w:spacing w:val="25"/>
                <w:w w:val="115"/>
                <w:sz w:val="18"/>
              </w:rPr>
              <w:t xml:space="preserve"> </w:t>
            </w:r>
            <w:r>
              <w:rPr>
                <w:color w:val="231F20"/>
                <w:w w:val="115"/>
                <w:sz w:val="18"/>
              </w:rPr>
              <w:t>на</w:t>
            </w:r>
            <w:r>
              <w:rPr>
                <w:color w:val="231F20"/>
                <w:spacing w:val="24"/>
                <w:w w:val="115"/>
                <w:sz w:val="18"/>
              </w:rPr>
              <w:t xml:space="preserve"> </w:t>
            </w:r>
            <w:r>
              <w:rPr>
                <w:color w:val="231F20"/>
                <w:w w:val="115"/>
                <w:sz w:val="18"/>
              </w:rPr>
              <w:t>основе</w:t>
            </w:r>
            <w:r>
              <w:rPr>
                <w:color w:val="231F20"/>
                <w:spacing w:val="-49"/>
                <w:w w:val="115"/>
                <w:sz w:val="18"/>
              </w:rPr>
              <w:t xml:space="preserve"> </w:t>
            </w:r>
            <w:r>
              <w:rPr>
                <w:color w:val="231F20"/>
                <w:w w:val="120"/>
                <w:sz w:val="18"/>
              </w:rPr>
              <w:t>былин,</w:t>
            </w:r>
            <w:r>
              <w:rPr>
                <w:color w:val="231F20"/>
                <w:spacing w:val="10"/>
                <w:w w:val="120"/>
                <w:sz w:val="18"/>
              </w:rPr>
              <w:t xml:space="preserve"> </w:t>
            </w:r>
            <w:r>
              <w:rPr>
                <w:color w:val="231F20"/>
                <w:w w:val="120"/>
                <w:sz w:val="18"/>
              </w:rPr>
              <w:t>сказаний.</w:t>
            </w:r>
          </w:p>
          <w:p w:rsidR="00F4237C" w:rsidRDefault="00846A94">
            <w:pPr>
              <w:pStyle w:val="TableParagraph"/>
              <w:spacing w:line="232" w:lineRule="auto"/>
              <w:ind w:left="112" w:right="145"/>
              <w:rPr>
                <w:sz w:val="18"/>
              </w:rPr>
            </w:pPr>
            <w:r>
              <w:rPr>
                <w:color w:val="231F20"/>
                <w:w w:val="120"/>
                <w:sz w:val="18"/>
              </w:rPr>
              <w:t>Речитативная</w:t>
            </w:r>
            <w:r>
              <w:rPr>
                <w:color w:val="231F20"/>
                <w:spacing w:val="-9"/>
                <w:w w:val="120"/>
                <w:sz w:val="18"/>
              </w:rPr>
              <w:t xml:space="preserve"> </w:t>
            </w:r>
            <w:r>
              <w:rPr>
                <w:color w:val="231F20"/>
                <w:w w:val="120"/>
                <w:sz w:val="18"/>
              </w:rPr>
              <w:t>импровизация</w:t>
            </w:r>
            <w:r>
              <w:rPr>
                <w:color w:val="231F20"/>
                <w:spacing w:val="-8"/>
                <w:w w:val="120"/>
                <w:sz w:val="18"/>
              </w:rPr>
              <w:t xml:space="preserve"> </w:t>
            </w:r>
            <w:r>
              <w:rPr>
                <w:color w:val="231F20"/>
                <w:w w:val="120"/>
                <w:sz w:val="18"/>
              </w:rPr>
              <w:t>—</w:t>
            </w:r>
            <w:r>
              <w:rPr>
                <w:color w:val="231F20"/>
                <w:spacing w:val="-8"/>
                <w:w w:val="120"/>
                <w:sz w:val="18"/>
              </w:rPr>
              <w:t xml:space="preserve"> </w:t>
            </w:r>
            <w:r>
              <w:rPr>
                <w:color w:val="231F20"/>
                <w:w w:val="120"/>
                <w:sz w:val="18"/>
              </w:rPr>
              <w:t>чтение</w:t>
            </w:r>
            <w:r>
              <w:rPr>
                <w:color w:val="231F20"/>
                <w:spacing w:val="-8"/>
                <w:w w:val="120"/>
                <w:sz w:val="18"/>
              </w:rPr>
              <w:t xml:space="preserve"> </w:t>
            </w:r>
            <w:r>
              <w:rPr>
                <w:color w:val="231F20"/>
                <w:w w:val="120"/>
                <w:sz w:val="18"/>
              </w:rPr>
              <w:t>нараспев</w:t>
            </w:r>
            <w:r>
              <w:rPr>
                <w:color w:val="231F20"/>
                <w:spacing w:val="-8"/>
                <w:w w:val="120"/>
                <w:sz w:val="18"/>
              </w:rPr>
              <w:t xml:space="preserve"> </w:t>
            </w:r>
            <w:r>
              <w:rPr>
                <w:color w:val="231F20"/>
                <w:w w:val="120"/>
                <w:sz w:val="18"/>
              </w:rPr>
              <w:t>фрагмен-</w:t>
            </w:r>
            <w:r>
              <w:rPr>
                <w:color w:val="231F20"/>
                <w:spacing w:val="-51"/>
                <w:w w:val="120"/>
                <w:sz w:val="18"/>
              </w:rPr>
              <w:t xml:space="preserve"> </w:t>
            </w:r>
            <w:r>
              <w:rPr>
                <w:color w:val="231F20"/>
                <w:w w:val="120"/>
                <w:sz w:val="18"/>
              </w:rPr>
              <w:t>та</w:t>
            </w:r>
            <w:r>
              <w:rPr>
                <w:color w:val="231F20"/>
                <w:spacing w:val="10"/>
                <w:w w:val="120"/>
                <w:sz w:val="18"/>
              </w:rPr>
              <w:t xml:space="preserve"> </w:t>
            </w:r>
            <w:r>
              <w:rPr>
                <w:color w:val="231F20"/>
                <w:w w:val="120"/>
                <w:sz w:val="18"/>
              </w:rPr>
              <w:t>сказки,</w:t>
            </w:r>
            <w:r>
              <w:rPr>
                <w:color w:val="231F20"/>
                <w:spacing w:val="10"/>
                <w:w w:val="120"/>
                <w:sz w:val="18"/>
              </w:rPr>
              <w:t xml:space="preserve"> </w:t>
            </w:r>
            <w:r>
              <w:rPr>
                <w:color w:val="231F20"/>
                <w:w w:val="120"/>
                <w:sz w:val="18"/>
              </w:rPr>
              <w:t>былины</w:t>
            </w:r>
          </w:p>
        </w:tc>
      </w:tr>
      <w:tr w:rsidR="00F4237C">
        <w:trPr>
          <w:trHeight w:val="1148"/>
        </w:trPr>
        <w:tc>
          <w:tcPr>
            <w:tcW w:w="1191" w:type="dxa"/>
          </w:tcPr>
          <w:p w:rsidR="00F4237C" w:rsidRDefault="00846A94">
            <w:pPr>
              <w:pStyle w:val="TableParagraph"/>
              <w:spacing w:before="60" w:line="203" w:lineRule="exact"/>
              <w:ind w:left="113"/>
              <w:rPr>
                <w:sz w:val="18"/>
              </w:rPr>
            </w:pPr>
            <w:r>
              <w:rPr>
                <w:color w:val="231F20"/>
                <w:w w:val="110"/>
                <w:sz w:val="18"/>
              </w:rPr>
              <w:t>Д)</w:t>
            </w:r>
          </w:p>
          <w:p w:rsidR="00F4237C" w:rsidRDefault="00846A94">
            <w:pPr>
              <w:pStyle w:val="TableParagraph"/>
              <w:spacing w:before="1" w:line="232" w:lineRule="auto"/>
              <w:ind w:left="113" w:right="298"/>
              <w:rPr>
                <w:sz w:val="18"/>
              </w:rPr>
            </w:pPr>
            <w:r>
              <w:rPr>
                <w:color w:val="231F20"/>
                <w:spacing w:val="-1"/>
                <w:w w:val="120"/>
                <w:sz w:val="18"/>
              </w:rPr>
              <w:t>2—4 уч.</w:t>
            </w:r>
            <w:r>
              <w:rPr>
                <w:color w:val="231F20"/>
                <w:spacing w:val="-52"/>
                <w:w w:val="120"/>
                <w:sz w:val="18"/>
              </w:rPr>
              <w:t xml:space="preserve"> </w:t>
            </w:r>
            <w:r>
              <w:rPr>
                <w:color w:val="231F20"/>
                <w:w w:val="120"/>
                <w:sz w:val="18"/>
              </w:rPr>
              <w:t>часа</w:t>
            </w:r>
          </w:p>
        </w:tc>
        <w:tc>
          <w:tcPr>
            <w:tcW w:w="1134" w:type="dxa"/>
          </w:tcPr>
          <w:p w:rsidR="00F4237C" w:rsidRDefault="00846A94">
            <w:pPr>
              <w:pStyle w:val="TableParagraph"/>
              <w:spacing w:before="65" w:line="232" w:lineRule="auto"/>
              <w:ind w:left="112" w:right="192"/>
              <w:rPr>
                <w:sz w:val="18"/>
              </w:rPr>
            </w:pPr>
            <w:r>
              <w:rPr>
                <w:color w:val="231F20"/>
                <w:w w:val="120"/>
                <w:sz w:val="18"/>
              </w:rPr>
              <w:t>Жанры</w:t>
            </w:r>
            <w:r>
              <w:rPr>
                <w:color w:val="231F20"/>
                <w:spacing w:val="1"/>
                <w:w w:val="120"/>
                <w:sz w:val="18"/>
              </w:rPr>
              <w:t xml:space="preserve"> </w:t>
            </w:r>
            <w:r>
              <w:rPr>
                <w:color w:val="231F20"/>
                <w:w w:val="120"/>
                <w:sz w:val="18"/>
              </w:rPr>
              <w:t>музы-</w:t>
            </w:r>
            <w:r>
              <w:rPr>
                <w:color w:val="231F20"/>
                <w:spacing w:val="1"/>
                <w:w w:val="120"/>
                <w:sz w:val="18"/>
              </w:rPr>
              <w:t xml:space="preserve"> </w:t>
            </w:r>
            <w:r>
              <w:rPr>
                <w:color w:val="231F20"/>
                <w:w w:val="115"/>
                <w:sz w:val="18"/>
              </w:rPr>
              <w:t>кального</w:t>
            </w:r>
            <w:r>
              <w:rPr>
                <w:color w:val="231F20"/>
                <w:spacing w:val="-49"/>
                <w:w w:val="115"/>
                <w:sz w:val="18"/>
              </w:rPr>
              <w:t xml:space="preserve"> </w:t>
            </w:r>
            <w:r>
              <w:rPr>
                <w:color w:val="231F20"/>
                <w:w w:val="120"/>
                <w:sz w:val="18"/>
              </w:rPr>
              <w:t>фольк-</w:t>
            </w:r>
            <w:r>
              <w:rPr>
                <w:color w:val="231F20"/>
                <w:spacing w:val="1"/>
                <w:w w:val="120"/>
                <w:sz w:val="18"/>
              </w:rPr>
              <w:t xml:space="preserve"> </w:t>
            </w:r>
            <w:r>
              <w:rPr>
                <w:color w:val="231F20"/>
                <w:w w:val="120"/>
                <w:sz w:val="18"/>
              </w:rPr>
              <w:t>лора</w:t>
            </w:r>
          </w:p>
        </w:tc>
        <w:tc>
          <w:tcPr>
            <w:tcW w:w="2211" w:type="dxa"/>
          </w:tcPr>
          <w:p w:rsidR="00F4237C" w:rsidRDefault="00846A94">
            <w:pPr>
              <w:pStyle w:val="TableParagraph"/>
              <w:spacing w:before="65" w:line="232" w:lineRule="auto"/>
              <w:ind w:left="112" w:right="109"/>
              <w:rPr>
                <w:sz w:val="18"/>
              </w:rPr>
            </w:pPr>
            <w:r>
              <w:rPr>
                <w:color w:val="231F20"/>
                <w:w w:val="120"/>
                <w:sz w:val="18"/>
              </w:rPr>
              <w:t>Фольклорные</w:t>
            </w:r>
            <w:r>
              <w:rPr>
                <w:color w:val="231F20"/>
                <w:spacing w:val="4"/>
                <w:w w:val="120"/>
                <w:sz w:val="18"/>
              </w:rPr>
              <w:t xml:space="preserve"> </w:t>
            </w:r>
            <w:r>
              <w:rPr>
                <w:color w:val="231F20"/>
                <w:w w:val="120"/>
                <w:sz w:val="18"/>
              </w:rPr>
              <w:t>жан-</w:t>
            </w:r>
            <w:r>
              <w:rPr>
                <w:color w:val="231F20"/>
                <w:spacing w:val="1"/>
                <w:w w:val="120"/>
                <w:sz w:val="18"/>
              </w:rPr>
              <w:t xml:space="preserve"> </w:t>
            </w:r>
            <w:r>
              <w:rPr>
                <w:color w:val="231F20"/>
                <w:w w:val="120"/>
                <w:sz w:val="18"/>
              </w:rPr>
              <w:t>ры,</w:t>
            </w:r>
            <w:r>
              <w:rPr>
                <w:color w:val="231F20"/>
                <w:spacing w:val="5"/>
                <w:w w:val="120"/>
                <w:sz w:val="18"/>
              </w:rPr>
              <w:t xml:space="preserve"> </w:t>
            </w:r>
            <w:r>
              <w:rPr>
                <w:color w:val="231F20"/>
                <w:w w:val="120"/>
                <w:sz w:val="18"/>
              </w:rPr>
              <w:t>общие</w:t>
            </w:r>
            <w:r>
              <w:rPr>
                <w:color w:val="231F20"/>
                <w:spacing w:val="5"/>
                <w:w w:val="120"/>
                <w:sz w:val="18"/>
              </w:rPr>
              <w:t xml:space="preserve"> </w:t>
            </w:r>
            <w:r>
              <w:rPr>
                <w:color w:val="231F20"/>
                <w:w w:val="120"/>
                <w:sz w:val="18"/>
              </w:rPr>
              <w:t>для</w:t>
            </w:r>
            <w:r>
              <w:rPr>
                <w:color w:val="231F20"/>
                <w:spacing w:val="5"/>
                <w:w w:val="120"/>
                <w:sz w:val="18"/>
              </w:rPr>
              <w:t xml:space="preserve"> </w:t>
            </w:r>
            <w:r>
              <w:rPr>
                <w:color w:val="231F20"/>
                <w:w w:val="120"/>
                <w:sz w:val="18"/>
              </w:rPr>
              <w:t>всех</w:t>
            </w:r>
            <w:r>
              <w:rPr>
                <w:color w:val="231F20"/>
                <w:spacing w:val="1"/>
                <w:w w:val="120"/>
                <w:sz w:val="18"/>
              </w:rPr>
              <w:t xml:space="preserve"> </w:t>
            </w:r>
            <w:r>
              <w:rPr>
                <w:color w:val="231F20"/>
                <w:spacing w:val="-1"/>
                <w:w w:val="120"/>
                <w:sz w:val="18"/>
              </w:rPr>
              <w:t>народов: лирические,</w:t>
            </w:r>
            <w:r>
              <w:rPr>
                <w:color w:val="231F20"/>
                <w:spacing w:val="-52"/>
                <w:w w:val="120"/>
                <w:sz w:val="18"/>
              </w:rPr>
              <w:t xml:space="preserve"> </w:t>
            </w:r>
            <w:r>
              <w:rPr>
                <w:color w:val="231F20"/>
                <w:spacing w:val="-1"/>
                <w:w w:val="120"/>
                <w:sz w:val="18"/>
              </w:rPr>
              <w:t xml:space="preserve">трудовые, </w:t>
            </w:r>
            <w:r>
              <w:rPr>
                <w:color w:val="231F20"/>
                <w:w w:val="120"/>
                <w:sz w:val="18"/>
              </w:rPr>
              <w:t>колыбель-</w:t>
            </w:r>
            <w:r>
              <w:rPr>
                <w:color w:val="231F20"/>
                <w:spacing w:val="-51"/>
                <w:w w:val="120"/>
                <w:sz w:val="18"/>
              </w:rPr>
              <w:t xml:space="preserve"> </w:t>
            </w:r>
            <w:r>
              <w:rPr>
                <w:color w:val="231F20"/>
                <w:w w:val="120"/>
                <w:sz w:val="18"/>
              </w:rPr>
              <w:t>ные</w:t>
            </w:r>
            <w:r>
              <w:rPr>
                <w:color w:val="231F20"/>
                <w:spacing w:val="7"/>
                <w:w w:val="120"/>
                <w:sz w:val="18"/>
              </w:rPr>
              <w:t xml:space="preserve"> </w:t>
            </w:r>
            <w:r>
              <w:rPr>
                <w:color w:val="231F20"/>
                <w:w w:val="120"/>
                <w:sz w:val="18"/>
              </w:rPr>
              <w:t>песни,</w:t>
            </w:r>
            <w:r>
              <w:rPr>
                <w:color w:val="231F20"/>
                <w:spacing w:val="7"/>
                <w:w w:val="120"/>
                <w:sz w:val="18"/>
              </w:rPr>
              <w:t xml:space="preserve"> </w:t>
            </w:r>
            <w:r>
              <w:rPr>
                <w:color w:val="231F20"/>
                <w:w w:val="120"/>
                <w:sz w:val="18"/>
              </w:rPr>
              <w:t>танцы</w:t>
            </w:r>
          </w:p>
        </w:tc>
        <w:tc>
          <w:tcPr>
            <w:tcW w:w="5602" w:type="dxa"/>
            <w:tcBorders>
              <w:top w:val="single" w:sz="6" w:space="0" w:color="231F20"/>
              <w:bottom w:val="single" w:sz="6" w:space="0" w:color="231F20"/>
            </w:tcBorders>
          </w:tcPr>
          <w:p w:rsidR="00F4237C" w:rsidRDefault="00846A94">
            <w:pPr>
              <w:pStyle w:val="TableParagraph"/>
              <w:spacing w:before="65" w:line="232" w:lineRule="auto"/>
              <w:ind w:left="112" w:right="175"/>
              <w:rPr>
                <w:sz w:val="18"/>
              </w:rPr>
            </w:pPr>
            <w:r>
              <w:rPr>
                <w:color w:val="231F20"/>
                <w:w w:val="120"/>
                <w:sz w:val="18"/>
              </w:rPr>
              <w:t>Различение</w:t>
            </w:r>
            <w:r>
              <w:rPr>
                <w:color w:val="231F20"/>
                <w:spacing w:val="-2"/>
                <w:w w:val="120"/>
                <w:sz w:val="18"/>
              </w:rPr>
              <w:t xml:space="preserve"> </w:t>
            </w:r>
            <w:r>
              <w:rPr>
                <w:color w:val="231F20"/>
                <w:w w:val="120"/>
                <w:sz w:val="18"/>
              </w:rPr>
              <w:t>на</w:t>
            </w:r>
            <w:r>
              <w:rPr>
                <w:color w:val="231F20"/>
                <w:spacing w:val="-1"/>
                <w:w w:val="120"/>
                <w:sz w:val="18"/>
              </w:rPr>
              <w:t xml:space="preserve"> </w:t>
            </w:r>
            <w:r>
              <w:rPr>
                <w:color w:val="231F20"/>
                <w:w w:val="120"/>
                <w:sz w:val="18"/>
              </w:rPr>
              <w:t>слух</w:t>
            </w:r>
            <w:r>
              <w:rPr>
                <w:color w:val="231F20"/>
                <w:spacing w:val="-2"/>
                <w:w w:val="120"/>
                <w:sz w:val="18"/>
              </w:rPr>
              <w:t xml:space="preserve"> </w:t>
            </w:r>
            <w:r>
              <w:rPr>
                <w:color w:val="231F20"/>
                <w:w w:val="120"/>
                <w:sz w:val="18"/>
              </w:rPr>
              <w:t>контрастных</w:t>
            </w:r>
            <w:r>
              <w:rPr>
                <w:color w:val="231F20"/>
                <w:spacing w:val="-2"/>
                <w:w w:val="120"/>
                <w:sz w:val="18"/>
              </w:rPr>
              <w:t xml:space="preserve"> </w:t>
            </w:r>
            <w:r>
              <w:rPr>
                <w:color w:val="231F20"/>
                <w:w w:val="120"/>
                <w:sz w:val="18"/>
              </w:rPr>
              <w:t>по</w:t>
            </w:r>
            <w:r>
              <w:rPr>
                <w:color w:val="231F20"/>
                <w:spacing w:val="-1"/>
                <w:w w:val="120"/>
                <w:sz w:val="18"/>
              </w:rPr>
              <w:t xml:space="preserve"> </w:t>
            </w:r>
            <w:r>
              <w:rPr>
                <w:color w:val="231F20"/>
                <w:w w:val="120"/>
                <w:sz w:val="18"/>
              </w:rPr>
              <w:t>характеру</w:t>
            </w:r>
            <w:r>
              <w:rPr>
                <w:color w:val="231F20"/>
                <w:spacing w:val="-2"/>
                <w:w w:val="120"/>
                <w:sz w:val="18"/>
              </w:rPr>
              <w:t xml:space="preserve"> </w:t>
            </w:r>
            <w:r>
              <w:rPr>
                <w:color w:val="231F20"/>
                <w:w w:val="120"/>
                <w:sz w:val="18"/>
              </w:rPr>
              <w:t>фольклор-</w:t>
            </w:r>
            <w:r>
              <w:rPr>
                <w:color w:val="231F20"/>
                <w:spacing w:val="-51"/>
                <w:w w:val="120"/>
                <w:sz w:val="18"/>
              </w:rPr>
              <w:t xml:space="preserve"> </w:t>
            </w:r>
            <w:r>
              <w:rPr>
                <w:color w:val="231F20"/>
                <w:w w:val="120"/>
                <w:sz w:val="18"/>
              </w:rPr>
              <w:t>ных</w:t>
            </w:r>
            <w:r>
              <w:rPr>
                <w:color w:val="231F20"/>
                <w:spacing w:val="9"/>
                <w:w w:val="120"/>
                <w:sz w:val="18"/>
              </w:rPr>
              <w:t xml:space="preserve"> </w:t>
            </w:r>
            <w:r>
              <w:rPr>
                <w:color w:val="231F20"/>
                <w:w w:val="120"/>
                <w:sz w:val="18"/>
              </w:rPr>
              <w:t>жанров:</w:t>
            </w:r>
            <w:r>
              <w:rPr>
                <w:color w:val="231F20"/>
                <w:spacing w:val="10"/>
                <w:w w:val="120"/>
                <w:sz w:val="18"/>
              </w:rPr>
              <w:t xml:space="preserve"> </w:t>
            </w:r>
            <w:r>
              <w:rPr>
                <w:color w:val="231F20"/>
                <w:w w:val="120"/>
                <w:sz w:val="18"/>
              </w:rPr>
              <w:t>колыбельная,</w:t>
            </w:r>
            <w:r>
              <w:rPr>
                <w:color w:val="231F20"/>
                <w:spacing w:val="9"/>
                <w:w w:val="120"/>
                <w:sz w:val="18"/>
              </w:rPr>
              <w:t xml:space="preserve"> </w:t>
            </w:r>
            <w:r>
              <w:rPr>
                <w:color w:val="231F20"/>
                <w:w w:val="120"/>
                <w:sz w:val="18"/>
              </w:rPr>
              <w:t>трудовая,</w:t>
            </w:r>
            <w:r>
              <w:rPr>
                <w:color w:val="231F20"/>
                <w:spacing w:val="10"/>
                <w:w w:val="120"/>
                <w:sz w:val="18"/>
              </w:rPr>
              <w:t xml:space="preserve"> </w:t>
            </w:r>
            <w:r>
              <w:rPr>
                <w:color w:val="231F20"/>
                <w:w w:val="120"/>
                <w:sz w:val="18"/>
              </w:rPr>
              <w:t>лирическая,</w:t>
            </w:r>
            <w:r>
              <w:rPr>
                <w:color w:val="231F20"/>
                <w:spacing w:val="10"/>
                <w:w w:val="120"/>
                <w:sz w:val="18"/>
              </w:rPr>
              <w:t xml:space="preserve"> </w:t>
            </w:r>
            <w:r>
              <w:rPr>
                <w:color w:val="231F20"/>
                <w:w w:val="120"/>
                <w:sz w:val="18"/>
              </w:rPr>
              <w:t>плясо-</w:t>
            </w:r>
            <w:r>
              <w:rPr>
                <w:color w:val="231F20"/>
                <w:spacing w:val="-51"/>
                <w:w w:val="120"/>
                <w:sz w:val="18"/>
              </w:rPr>
              <w:t xml:space="preserve"> </w:t>
            </w:r>
            <w:r>
              <w:rPr>
                <w:color w:val="231F20"/>
                <w:w w:val="120"/>
                <w:sz w:val="18"/>
              </w:rPr>
              <w:t>вая. Определение, характеристика типичных элементов</w:t>
            </w:r>
            <w:r>
              <w:rPr>
                <w:color w:val="231F20"/>
                <w:spacing w:val="1"/>
                <w:w w:val="120"/>
                <w:sz w:val="18"/>
              </w:rPr>
              <w:t xml:space="preserve"> </w:t>
            </w:r>
            <w:r>
              <w:rPr>
                <w:color w:val="231F20"/>
                <w:w w:val="120"/>
                <w:sz w:val="18"/>
              </w:rPr>
              <w:t>музыкального</w:t>
            </w:r>
            <w:r>
              <w:rPr>
                <w:color w:val="231F20"/>
                <w:spacing w:val="9"/>
                <w:w w:val="120"/>
                <w:sz w:val="18"/>
              </w:rPr>
              <w:t xml:space="preserve"> </w:t>
            </w:r>
            <w:r>
              <w:rPr>
                <w:color w:val="231F20"/>
                <w:w w:val="120"/>
                <w:sz w:val="18"/>
              </w:rPr>
              <w:t>языка</w:t>
            </w:r>
            <w:r>
              <w:rPr>
                <w:color w:val="231F20"/>
                <w:spacing w:val="10"/>
                <w:w w:val="120"/>
                <w:sz w:val="18"/>
              </w:rPr>
              <w:t xml:space="preserve"> </w:t>
            </w:r>
            <w:r>
              <w:rPr>
                <w:color w:val="231F20"/>
                <w:w w:val="120"/>
                <w:sz w:val="18"/>
              </w:rPr>
              <w:t>(темп,</w:t>
            </w:r>
            <w:r>
              <w:rPr>
                <w:color w:val="231F20"/>
                <w:spacing w:val="10"/>
                <w:w w:val="120"/>
                <w:sz w:val="18"/>
              </w:rPr>
              <w:t xml:space="preserve"> </w:t>
            </w:r>
            <w:r>
              <w:rPr>
                <w:color w:val="231F20"/>
                <w:w w:val="120"/>
                <w:sz w:val="18"/>
              </w:rPr>
              <w:t>ритм,</w:t>
            </w:r>
            <w:r>
              <w:rPr>
                <w:color w:val="231F20"/>
                <w:spacing w:val="9"/>
                <w:w w:val="120"/>
                <w:sz w:val="18"/>
              </w:rPr>
              <w:t xml:space="preserve"> </w:t>
            </w:r>
            <w:r>
              <w:rPr>
                <w:color w:val="231F20"/>
                <w:w w:val="120"/>
                <w:sz w:val="18"/>
              </w:rPr>
              <w:t>мелодия,</w:t>
            </w:r>
            <w:r>
              <w:rPr>
                <w:color w:val="231F20"/>
                <w:spacing w:val="10"/>
                <w:w w:val="120"/>
                <w:sz w:val="18"/>
              </w:rPr>
              <w:t xml:space="preserve"> </w:t>
            </w:r>
            <w:r>
              <w:rPr>
                <w:color w:val="231F20"/>
                <w:w w:val="120"/>
                <w:sz w:val="18"/>
              </w:rPr>
              <w:t>динамика</w:t>
            </w:r>
          </w:p>
          <w:p w:rsidR="00F4237C" w:rsidRDefault="00846A94">
            <w:pPr>
              <w:pStyle w:val="TableParagraph"/>
              <w:spacing w:line="199" w:lineRule="exact"/>
              <w:ind w:left="112"/>
              <w:rPr>
                <w:sz w:val="18"/>
              </w:rPr>
            </w:pPr>
            <w:r>
              <w:rPr>
                <w:color w:val="231F20"/>
                <w:w w:val="120"/>
                <w:sz w:val="18"/>
              </w:rPr>
              <w:t>и</w:t>
            </w:r>
            <w:r>
              <w:rPr>
                <w:color w:val="231F20"/>
                <w:spacing w:val="-3"/>
                <w:w w:val="120"/>
                <w:sz w:val="18"/>
              </w:rPr>
              <w:t xml:space="preserve"> </w:t>
            </w:r>
            <w:r>
              <w:rPr>
                <w:color w:val="231F20"/>
                <w:w w:val="120"/>
                <w:sz w:val="18"/>
              </w:rPr>
              <w:t>др.),</w:t>
            </w:r>
            <w:r>
              <w:rPr>
                <w:color w:val="231F20"/>
                <w:spacing w:val="-2"/>
                <w:w w:val="120"/>
                <w:sz w:val="18"/>
              </w:rPr>
              <w:t xml:space="preserve"> </w:t>
            </w:r>
            <w:r>
              <w:rPr>
                <w:color w:val="231F20"/>
                <w:w w:val="120"/>
                <w:sz w:val="18"/>
              </w:rPr>
              <w:t>состава</w:t>
            </w:r>
            <w:r>
              <w:rPr>
                <w:color w:val="231F20"/>
                <w:spacing w:val="-2"/>
                <w:w w:val="120"/>
                <w:sz w:val="18"/>
              </w:rPr>
              <w:t xml:space="preserve"> </w:t>
            </w:r>
            <w:r>
              <w:rPr>
                <w:color w:val="231F20"/>
                <w:w w:val="120"/>
                <w:sz w:val="18"/>
              </w:rPr>
              <w:t>исполнителей.</w:t>
            </w:r>
          </w:p>
        </w:tc>
      </w:tr>
    </w:tbl>
    <w:p w:rsidR="00F4237C" w:rsidRDefault="001C27CB">
      <w:pPr>
        <w:pStyle w:val="a3"/>
        <w:spacing w:before="4"/>
        <w:ind w:left="0" w:right="0" w:firstLine="0"/>
        <w:jc w:val="left"/>
        <w:rPr>
          <w:i/>
          <w:sz w:val="18"/>
        </w:rPr>
      </w:pPr>
      <w:r>
        <w:pict>
          <v:shape id="_x0000_s1143" style="position:absolute;margin-left:56.7pt;margin-top:12.8pt;width:85.05pt;height:.1pt;z-index:-15678464;mso-wrap-distance-left:0;mso-wrap-distance-right:0;mso-position-horizontal-relative:page;mso-position-vertical-relative:text" coordorigin="1134,256" coordsize="1701,0" path="m1134,256r1701,e" filled="f" strokecolor="#939598" strokeweight=".5pt">
            <v:path arrowok="t"/>
            <w10:wrap type="topAndBottom" anchorx="page"/>
          </v:shape>
        </w:pict>
      </w:r>
    </w:p>
    <w:p w:rsidR="00F4237C" w:rsidRDefault="00846A94">
      <w:pPr>
        <w:spacing w:line="196" w:lineRule="exact"/>
        <w:ind w:left="113"/>
        <w:jc w:val="both"/>
        <w:rPr>
          <w:sz w:val="18"/>
        </w:rPr>
      </w:pPr>
      <w:r>
        <w:rPr>
          <w:color w:val="231F20"/>
          <w:w w:val="120"/>
          <w:position w:val="4"/>
          <w:sz w:val="12"/>
        </w:rPr>
        <w:t xml:space="preserve">1 </w:t>
      </w:r>
      <w:r>
        <w:rPr>
          <w:color w:val="231F20"/>
          <w:spacing w:val="23"/>
          <w:w w:val="120"/>
          <w:position w:val="4"/>
          <w:sz w:val="12"/>
        </w:rPr>
        <w:t xml:space="preserve"> </w:t>
      </w:r>
      <w:r>
        <w:rPr>
          <w:color w:val="231F20"/>
          <w:w w:val="120"/>
          <w:sz w:val="18"/>
        </w:rPr>
        <w:t>По</w:t>
      </w:r>
      <w:r>
        <w:rPr>
          <w:color w:val="231F20"/>
          <w:spacing w:val="-10"/>
          <w:w w:val="120"/>
          <w:sz w:val="18"/>
        </w:rPr>
        <w:t xml:space="preserve"> </w:t>
      </w:r>
      <w:r>
        <w:rPr>
          <w:color w:val="231F20"/>
          <w:w w:val="120"/>
          <w:sz w:val="18"/>
        </w:rPr>
        <w:t>выбору</w:t>
      </w:r>
      <w:r>
        <w:rPr>
          <w:color w:val="231F20"/>
          <w:spacing w:val="-9"/>
          <w:w w:val="120"/>
          <w:sz w:val="18"/>
        </w:rPr>
        <w:t xml:space="preserve"> </w:t>
      </w:r>
      <w:r>
        <w:rPr>
          <w:color w:val="231F20"/>
          <w:w w:val="120"/>
          <w:sz w:val="18"/>
        </w:rPr>
        <w:t>учителя</w:t>
      </w:r>
      <w:r>
        <w:rPr>
          <w:color w:val="231F20"/>
          <w:spacing w:val="-10"/>
          <w:w w:val="120"/>
          <w:sz w:val="18"/>
        </w:rPr>
        <w:t xml:space="preserve"> </w:t>
      </w:r>
      <w:r>
        <w:rPr>
          <w:color w:val="231F20"/>
          <w:w w:val="120"/>
          <w:sz w:val="18"/>
        </w:rPr>
        <w:t>могут</w:t>
      </w:r>
      <w:r>
        <w:rPr>
          <w:color w:val="231F20"/>
          <w:spacing w:val="-9"/>
          <w:w w:val="120"/>
          <w:sz w:val="18"/>
        </w:rPr>
        <w:t xml:space="preserve"> </w:t>
      </w:r>
      <w:r>
        <w:rPr>
          <w:color w:val="231F20"/>
          <w:w w:val="120"/>
          <w:sz w:val="18"/>
        </w:rPr>
        <w:t>быть</w:t>
      </w:r>
      <w:r>
        <w:rPr>
          <w:color w:val="231F20"/>
          <w:spacing w:val="-10"/>
          <w:w w:val="120"/>
          <w:sz w:val="18"/>
        </w:rPr>
        <w:t xml:space="preserve"> </w:t>
      </w:r>
      <w:r>
        <w:rPr>
          <w:color w:val="231F20"/>
          <w:w w:val="120"/>
          <w:sz w:val="18"/>
        </w:rPr>
        <w:t>освоены</w:t>
      </w:r>
      <w:r>
        <w:rPr>
          <w:color w:val="231F20"/>
          <w:spacing w:val="-9"/>
          <w:w w:val="120"/>
          <w:sz w:val="18"/>
        </w:rPr>
        <w:t xml:space="preserve"> </w:t>
      </w:r>
      <w:r>
        <w:rPr>
          <w:color w:val="231F20"/>
          <w:w w:val="120"/>
          <w:sz w:val="18"/>
        </w:rPr>
        <w:t>игры</w:t>
      </w:r>
      <w:r>
        <w:rPr>
          <w:color w:val="231F20"/>
          <w:spacing w:val="-10"/>
          <w:w w:val="120"/>
          <w:sz w:val="18"/>
        </w:rPr>
        <w:t xml:space="preserve"> </w:t>
      </w:r>
      <w:r>
        <w:rPr>
          <w:color w:val="231F20"/>
          <w:w w:val="120"/>
          <w:sz w:val="18"/>
        </w:rPr>
        <w:t>«Бояре»,</w:t>
      </w:r>
      <w:r>
        <w:rPr>
          <w:color w:val="231F20"/>
          <w:spacing w:val="-9"/>
          <w:w w:val="120"/>
          <w:sz w:val="18"/>
        </w:rPr>
        <w:t xml:space="preserve"> </w:t>
      </w:r>
      <w:r>
        <w:rPr>
          <w:color w:val="231F20"/>
          <w:w w:val="120"/>
          <w:sz w:val="18"/>
        </w:rPr>
        <w:t>«Плетень»,</w:t>
      </w:r>
      <w:r>
        <w:rPr>
          <w:color w:val="231F20"/>
          <w:spacing w:val="-10"/>
          <w:w w:val="120"/>
          <w:sz w:val="18"/>
        </w:rPr>
        <w:t xml:space="preserve"> </w:t>
      </w:r>
      <w:r>
        <w:rPr>
          <w:color w:val="231F20"/>
          <w:w w:val="120"/>
          <w:sz w:val="18"/>
        </w:rPr>
        <w:t>«Бабка-ёжка»,</w:t>
      </w:r>
    </w:p>
    <w:p w:rsidR="00F4237C" w:rsidRDefault="00846A94">
      <w:pPr>
        <w:spacing w:before="1" w:line="232" w:lineRule="auto"/>
        <w:ind w:left="340" w:right="2629"/>
        <w:jc w:val="both"/>
        <w:rPr>
          <w:sz w:val="18"/>
        </w:rPr>
      </w:pPr>
      <w:r>
        <w:rPr>
          <w:color w:val="231F20"/>
          <w:w w:val="115"/>
          <w:sz w:val="18"/>
        </w:rPr>
        <w:t>«Заинька»</w:t>
      </w:r>
      <w:r>
        <w:rPr>
          <w:color w:val="231F20"/>
          <w:spacing w:val="1"/>
          <w:w w:val="115"/>
          <w:sz w:val="18"/>
        </w:rPr>
        <w:t xml:space="preserve"> </w:t>
      </w:r>
      <w:r>
        <w:rPr>
          <w:color w:val="231F20"/>
          <w:w w:val="115"/>
          <w:sz w:val="18"/>
        </w:rPr>
        <w:t>и</w:t>
      </w:r>
      <w:r>
        <w:rPr>
          <w:color w:val="231F20"/>
          <w:spacing w:val="1"/>
          <w:w w:val="115"/>
          <w:sz w:val="18"/>
        </w:rPr>
        <w:t xml:space="preserve"> </w:t>
      </w:r>
      <w:r>
        <w:rPr>
          <w:color w:val="231F20"/>
          <w:w w:val="115"/>
          <w:sz w:val="18"/>
        </w:rPr>
        <w:t>др.</w:t>
      </w:r>
      <w:r>
        <w:rPr>
          <w:color w:val="231F20"/>
          <w:spacing w:val="1"/>
          <w:w w:val="115"/>
          <w:sz w:val="18"/>
        </w:rPr>
        <w:t xml:space="preserve"> </w:t>
      </w:r>
      <w:r>
        <w:rPr>
          <w:color w:val="231F20"/>
          <w:w w:val="115"/>
          <w:sz w:val="18"/>
        </w:rPr>
        <w:t>Важным</w:t>
      </w:r>
      <w:r>
        <w:rPr>
          <w:color w:val="231F20"/>
          <w:spacing w:val="1"/>
          <w:w w:val="115"/>
          <w:sz w:val="18"/>
        </w:rPr>
        <w:t xml:space="preserve"> </w:t>
      </w:r>
      <w:r>
        <w:rPr>
          <w:color w:val="231F20"/>
          <w:w w:val="115"/>
          <w:sz w:val="18"/>
        </w:rPr>
        <w:t>результатом</w:t>
      </w:r>
      <w:r>
        <w:rPr>
          <w:color w:val="231F20"/>
          <w:spacing w:val="1"/>
          <w:w w:val="115"/>
          <w:sz w:val="18"/>
        </w:rPr>
        <w:t xml:space="preserve"> </w:t>
      </w:r>
      <w:r>
        <w:rPr>
          <w:color w:val="231F20"/>
          <w:w w:val="115"/>
          <w:sz w:val="18"/>
        </w:rPr>
        <w:t>освоения</w:t>
      </w:r>
      <w:r>
        <w:rPr>
          <w:color w:val="231F20"/>
          <w:spacing w:val="1"/>
          <w:w w:val="115"/>
          <w:sz w:val="18"/>
        </w:rPr>
        <w:t xml:space="preserve"> </w:t>
      </w:r>
      <w:r>
        <w:rPr>
          <w:color w:val="231F20"/>
          <w:w w:val="115"/>
          <w:sz w:val="18"/>
        </w:rPr>
        <w:t>данного</w:t>
      </w:r>
      <w:r>
        <w:rPr>
          <w:color w:val="231F20"/>
          <w:spacing w:val="1"/>
          <w:w w:val="115"/>
          <w:sz w:val="18"/>
        </w:rPr>
        <w:t xml:space="preserve"> </w:t>
      </w:r>
      <w:r>
        <w:rPr>
          <w:color w:val="231F20"/>
          <w:w w:val="115"/>
          <w:sz w:val="18"/>
        </w:rPr>
        <w:t>блока</w:t>
      </w:r>
      <w:r>
        <w:rPr>
          <w:color w:val="231F20"/>
          <w:spacing w:val="1"/>
          <w:w w:val="115"/>
          <w:sz w:val="18"/>
        </w:rPr>
        <w:t xml:space="preserve"> </w:t>
      </w:r>
      <w:r>
        <w:rPr>
          <w:color w:val="231F20"/>
          <w:w w:val="115"/>
          <w:sz w:val="18"/>
        </w:rPr>
        <w:t>является  готов-</w:t>
      </w:r>
      <w:r>
        <w:rPr>
          <w:color w:val="231F20"/>
          <w:spacing w:val="-49"/>
          <w:w w:val="115"/>
          <w:sz w:val="18"/>
        </w:rPr>
        <w:t xml:space="preserve"> </w:t>
      </w:r>
      <w:r>
        <w:rPr>
          <w:color w:val="231F20"/>
          <w:w w:val="115"/>
          <w:sz w:val="18"/>
        </w:rPr>
        <w:t>ность</w:t>
      </w:r>
      <w:r>
        <w:rPr>
          <w:color w:val="231F20"/>
          <w:spacing w:val="18"/>
          <w:w w:val="115"/>
          <w:sz w:val="18"/>
        </w:rPr>
        <w:t xml:space="preserve"> </w:t>
      </w:r>
      <w:r>
        <w:rPr>
          <w:color w:val="231F20"/>
          <w:w w:val="115"/>
          <w:sz w:val="18"/>
        </w:rPr>
        <w:t>обучающихся</w:t>
      </w:r>
      <w:r>
        <w:rPr>
          <w:color w:val="231F20"/>
          <w:spacing w:val="18"/>
          <w:w w:val="115"/>
          <w:sz w:val="18"/>
        </w:rPr>
        <w:t xml:space="preserve"> </w:t>
      </w:r>
      <w:r>
        <w:rPr>
          <w:color w:val="231F20"/>
          <w:w w:val="115"/>
          <w:sz w:val="18"/>
        </w:rPr>
        <w:t>играть</w:t>
      </w:r>
      <w:r>
        <w:rPr>
          <w:color w:val="231F20"/>
          <w:spacing w:val="18"/>
          <w:w w:val="115"/>
          <w:sz w:val="18"/>
        </w:rPr>
        <w:t xml:space="preserve"> </w:t>
      </w:r>
      <w:r>
        <w:rPr>
          <w:color w:val="231F20"/>
          <w:w w:val="115"/>
          <w:sz w:val="18"/>
        </w:rPr>
        <w:t>в</w:t>
      </w:r>
      <w:r>
        <w:rPr>
          <w:color w:val="231F20"/>
          <w:spacing w:val="18"/>
          <w:w w:val="115"/>
          <w:sz w:val="18"/>
        </w:rPr>
        <w:t xml:space="preserve"> </w:t>
      </w:r>
      <w:r>
        <w:rPr>
          <w:color w:val="231F20"/>
          <w:w w:val="115"/>
          <w:sz w:val="18"/>
        </w:rPr>
        <w:t>данные</w:t>
      </w:r>
      <w:r>
        <w:rPr>
          <w:color w:val="231F20"/>
          <w:spacing w:val="18"/>
          <w:w w:val="115"/>
          <w:sz w:val="18"/>
        </w:rPr>
        <w:t xml:space="preserve"> </w:t>
      </w:r>
      <w:r>
        <w:rPr>
          <w:color w:val="231F20"/>
          <w:w w:val="115"/>
          <w:sz w:val="18"/>
        </w:rPr>
        <w:t>игры</w:t>
      </w:r>
      <w:r>
        <w:rPr>
          <w:color w:val="231F20"/>
          <w:spacing w:val="18"/>
          <w:w w:val="115"/>
          <w:sz w:val="18"/>
        </w:rPr>
        <w:t xml:space="preserve"> </w:t>
      </w:r>
      <w:r>
        <w:rPr>
          <w:color w:val="231F20"/>
          <w:w w:val="115"/>
          <w:sz w:val="18"/>
        </w:rPr>
        <w:t>во</w:t>
      </w:r>
      <w:r>
        <w:rPr>
          <w:color w:val="231F20"/>
          <w:spacing w:val="18"/>
          <w:w w:val="115"/>
          <w:sz w:val="18"/>
        </w:rPr>
        <w:t xml:space="preserve"> </w:t>
      </w:r>
      <w:r>
        <w:rPr>
          <w:color w:val="231F20"/>
          <w:w w:val="115"/>
          <w:sz w:val="18"/>
        </w:rPr>
        <w:t>время</w:t>
      </w:r>
      <w:r>
        <w:rPr>
          <w:color w:val="231F20"/>
          <w:spacing w:val="18"/>
          <w:w w:val="115"/>
          <w:sz w:val="18"/>
        </w:rPr>
        <w:t xml:space="preserve"> </w:t>
      </w:r>
      <w:r>
        <w:rPr>
          <w:color w:val="231F20"/>
          <w:w w:val="115"/>
          <w:sz w:val="18"/>
        </w:rPr>
        <w:t>перемен</w:t>
      </w:r>
      <w:r>
        <w:rPr>
          <w:color w:val="231F20"/>
          <w:spacing w:val="18"/>
          <w:w w:val="115"/>
          <w:sz w:val="18"/>
        </w:rPr>
        <w:t xml:space="preserve"> </w:t>
      </w:r>
      <w:r>
        <w:rPr>
          <w:color w:val="231F20"/>
          <w:w w:val="115"/>
          <w:sz w:val="18"/>
        </w:rPr>
        <w:t>и</w:t>
      </w:r>
      <w:r>
        <w:rPr>
          <w:color w:val="231F20"/>
          <w:spacing w:val="18"/>
          <w:w w:val="115"/>
          <w:sz w:val="18"/>
        </w:rPr>
        <w:t xml:space="preserve"> </w:t>
      </w:r>
      <w:r>
        <w:rPr>
          <w:color w:val="231F20"/>
          <w:w w:val="115"/>
          <w:sz w:val="18"/>
        </w:rPr>
        <w:t>после</w:t>
      </w:r>
      <w:r>
        <w:rPr>
          <w:color w:val="231F20"/>
          <w:spacing w:val="18"/>
          <w:w w:val="115"/>
          <w:sz w:val="18"/>
        </w:rPr>
        <w:t xml:space="preserve"> </w:t>
      </w:r>
      <w:r>
        <w:rPr>
          <w:color w:val="231F20"/>
          <w:w w:val="115"/>
          <w:sz w:val="18"/>
        </w:rPr>
        <w:t>уроков.</w:t>
      </w:r>
    </w:p>
    <w:p w:rsidR="00F4237C" w:rsidRDefault="00846A94">
      <w:pPr>
        <w:spacing w:line="232" w:lineRule="auto"/>
        <w:ind w:left="340" w:right="2628" w:hanging="227"/>
        <w:jc w:val="both"/>
        <w:rPr>
          <w:sz w:val="18"/>
        </w:rPr>
      </w:pPr>
      <w:r>
        <w:rPr>
          <w:color w:val="231F20"/>
          <w:w w:val="120"/>
          <w:position w:val="4"/>
          <w:sz w:val="12"/>
        </w:rPr>
        <w:t>2</w:t>
      </w:r>
      <w:r>
        <w:rPr>
          <w:color w:val="231F20"/>
          <w:spacing w:val="1"/>
          <w:w w:val="120"/>
          <w:position w:val="4"/>
          <w:sz w:val="12"/>
        </w:rPr>
        <w:t xml:space="preserve"> </w:t>
      </w:r>
      <w:r>
        <w:rPr>
          <w:color w:val="231F20"/>
          <w:w w:val="120"/>
          <w:sz w:val="18"/>
        </w:rPr>
        <w:t>По выбору учителя отдельные сказания или примеры из эпоса народов России,</w:t>
      </w:r>
      <w:r>
        <w:rPr>
          <w:color w:val="231F20"/>
          <w:spacing w:val="1"/>
          <w:w w:val="120"/>
          <w:sz w:val="18"/>
        </w:rPr>
        <w:t xml:space="preserve"> </w:t>
      </w:r>
      <w:r>
        <w:rPr>
          <w:color w:val="231F20"/>
          <w:w w:val="120"/>
          <w:sz w:val="18"/>
        </w:rPr>
        <w:t>например:</w:t>
      </w:r>
      <w:r>
        <w:rPr>
          <w:color w:val="231F20"/>
          <w:spacing w:val="-5"/>
          <w:w w:val="120"/>
          <w:sz w:val="18"/>
        </w:rPr>
        <w:t xml:space="preserve"> </w:t>
      </w:r>
      <w:r>
        <w:rPr>
          <w:color w:val="231F20"/>
          <w:w w:val="120"/>
          <w:sz w:val="18"/>
        </w:rPr>
        <w:t>якутского</w:t>
      </w:r>
      <w:r>
        <w:rPr>
          <w:color w:val="231F20"/>
          <w:spacing w:val="-4"/>
          <w:w w:val="120"/>
          <w:sz w:val="18"/>
        </w:rPr>
        <w:t xml:space="preserve"> </w:t>
      </w:r>
      <w:r>
        <w:rPr>
          <w:color w:val="231F20"/>
          <w:w w:val="120"/>
          <w:sz w:val="18"/>
        </w:rPr>
        <w:t>Олонхо,</w:t>
      </w:r>
      <w:r>
        <w:rPr>
          <w:color w:val="231F20"/>
          <w:spacing w:val="-4"/>
          <w:w w:val="120"/>
          <w:sz w:val="18"/>
        </w:rPr>
        <w:t xml:space="preserve"> </w:t>
      </w:r>
      <w:r>
        <w:rPr>
          <w:color w:val="231F20"/>
          <w:w w:val="120"/>
          <w:sz w:val="18"/>
        </w:rPr>
        <w:t>карело-финской</w:t>
      </w:r>
      <w:r>
        <w:rPr>
          <w:color w:val="231F20"/>
          <w:spacing w:val="-5"/>
          <w:w w:val="120"/>
          <w:sz w:val="18"/>
        </w:rPr>
        <w:t xml:space="preserve"> </w:t>
      </w:r>
      <w:r>
        <w:rPr>
          <w:color w:val="231F20"/>
          <w:w w:val="120"/>
          <w:sz w:val="18"/>
        </w:rPr>
        <w:t>Калевалы,</w:t>
      </w:r>
      <w:r>
        <w:rPr>
          <w:color w:val="231F20"/>
          <w:spacing w:val="-4"/>
          <w:w w:val="120"/>
          <w:sz w:val="18"/>
        </w:rPr>
        <w:t xml:space="preserve"> </w:t>
      </w:r>
      <w:r>
        <w:rPr>
          <w:color w:val="231F20"/>
          <w:w w:val="120"/>
          <w:sz w:val="18"/>
        </w:rPr>
        <w:t>калмыцкого</w:t>
      </w:r>
      <w:r>
        <w:rPr>
          <w:color w:val="231F20"/>
          <w:spacing w:val="-4"/>
          <w:w w:val="120"/>
          <w:sz w:val="18"/>
        </w:rPr>
        <w:t xml:space="preserve"> </w:t>
      </w:r>
      <w:r>
        <w:rPr>
          <w:color w:val="231F20"/>
          <w:w w:val="120"/>
          <w:sz w:val="18"/>
        </w:rPr>
        <w:t>Джангара,</w:t>
      </w:r>
      <w:r>
        <w:rPr>
          <w:color w:val="231F20"/>
          <w:spacing w:val="-52"/>
          <w:w w:val="120"/>
          <w:sz w:val="18"/>
        </w:rPr>
        <w:t xml:space="preserve"> </w:t>
      </w:r>
      <w:r>
        <w:rPr>
          <w:color w:val="231F20"/>
          <w:w w:val="120"/>
          <w:sz w:val="18"/>
        </w:rPr>
        <w:t>Нартского</w:t>
      </w:r>
      <w:r>
        <w:rPr>
          <w:color w:val="231F20"/>
          <w:spacing w:val="9"/>
          <w:w w:val="120"/>
          <w:sz w:val="18"/>
        </w:rPr>
        <w:t xml:space="preserve"> </w:t>
      </w:r>
      <w:r>
        <w:rPr>
          <w:color w:val="231F20"/>
          <w:w w:val="120"/>
          <w:sz w:val="18"/>
        </w:rPr>
        <w:t>эпоса</w:t>
      </w:r>
      <w:r>
        <w:rPr>
          <w:color w:val="231F20"/>
          <w:spacing w:val="10"/>
          <w:w w:val="120"/>
          <w:sz w:val="18"/>
        </w:rPr>
        <w:t xml:space="preserve"> </w:t>
      </w:r>
      <w:r>
        <w:rPr>
          <w:color w:val="231F20"/>
          <w:w w:val="120"/>
          <w:sz w:val="18"/>
        </w:rPr>
        <w:t>и</w:t>
      </w:r>
      <w:r>
        <w:rPr>
          <w:color w:val="231F20"/>
          <w:spacing w:val="9"/>
          <w:w w:val="120"/>
          <w:sz w:val="18"/>
        </w:rPr>
        <w:t xml:space="preserve"> </w:t>
      </w:r>
      <w:r>
        <w:rPr>
          <w:color w:val="231F20"/>
          <w:w w:val="120"/>
          <w:sz w:val="18"/>
        </w:rPr>
        <w:t>т.</w:t>
      </w:r>
      <w:r>
        <w:rPr>
          <w:color w:val="231F20"/>
          <w:spacing w:val="10"/>
          <w:w w:val="120"/>
          <w:sz w:val="18"/>
        </w:rPr>
        <w:t xml:space="preserve"> </w:t>
      </w:r>
      <w:r>
        <w:rPr>
          <w:color w:val="231F20"/>
          <w:w w:val="120"/>
          <w:sz w:val="18"/>
        </w:rPr>
        <w:t>п.</w:t>
      </w:r>
    </w:p>
    <w:p w:rsidR="00F4237C" w:rsidRDefault="00F4237C">
      <w:pPr>
        <w:spacing w:line="232" w:lineRule="auto"/>
        <w:jc w:val="both"/>
        <w:rPr>
          <w:sz w:val="18"/>
        </w:rPr>
        <w:sectPr w:rsidR="00F4237C">
          <w:footerReference w:type="default" r:id="rId40"/>
          <w:pgSz w:w="12020" w:h="7830" w:orient="landscape"/>
          <w:pgMar w:top="700" w:right="600" w:bottom="280" w:left="1020" w:header="0" w:footer="0" w:gutter="0"/>
          <w:cols w:space="720"/>
        </w:sectPr>
      </w:pPr>
    </w:p>
    <w:p w:rsidR="00F4237C" w:rsidRDefault="001C27CB">
      <w:pPr>
        <w:spacing w:before="68"/>
        <w:ind w:right="135"/>
        <w:jc w:val="right"/>
        <w:rPr>
          <w:i/>
          <w:sz w:val="18"/>
        </w:rPr>
      </w:pPr>
      <w:r>
        <w:lastRenderedPageBreak/>
        <w:pict>
          <v:shape id="_x0000_s1141" type="#_x0000_t202" style="position:absolute;left:0;text-align:left;margin-left:33.95pt;margin-top:237.3pt;width:12.5pt;height:118.05pt;z-index:15780864;mso-position-horizontal-relative:page;mso-position-vertical-relative:page" filled="f" stroked="f">
            <v:textbox style="layout-flow:vertical;mso-next-textbox:#_x0000_s1141" inset="0,0,0,0">
              <w:txbxContent>
                <w:p w:rsidR="001C27CB" w:rsidRDefault="001C27CB">
                  <w:pPr>
                    <w:spacing w:before="15"/>
                    <w:ind w:left="20"/>
                    <w:rPr>
                      <w:rFonts w:ascii="Trebuchet MS" w:hAnsi="Trebuchet MS"/>
                      <w:sz w:val="18"/>
                    </w:rPr>
                  </w:pPr>
                </w:p>
              </w:txbxContent>
            </v:textbox>
            <w10:wrap anchorx="page" anchory="page"/>
          </v:shape>
        </w:pict>
      </w:r>
      <w:r w:rsidR="00846A94">
        <w:rPr>
          <w:i/>
          <w:color w:val="231F20"/>
          <w:w w:val="115"/>
          <w:sz w:val="18"/>
        </w:rPr>
        <w:t>Продолжение табл.</w:t>
      </w:r>
    </w:p>
    <w:p w:rsidR="00F4237C" w:rsidRDefault="00F4237C">
      <w:pPr>
        <w:pStyle w:val="a3"/>
        <w:spacing w:before="6"/>
        <w:ind w:left="0" w:right="0" w:firstLine="0"/>
        <w:jc w:val="left"/>
        <w:rPr>
          <w:i/>
          <w:sz w:val="6"/>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F4237C">
        <w:trPr>
          <w:trHeight w:val="758"/>
        </w:trPr>
        <w:tc>
          <w:tcPr>
            <w:tcW w:w="1191" w:type="dxa"/>
          </w:tcPr>
          <w:p w:rsidR="00F4237C" w:rsidRDefault="00846A94">
            <w:pPr>
              <w:pStyle w:val="TableParagraph"/>
              <w:spacing w:before="69" w:line="235" w:lineRule="auto"/>
              <w:ind w:left="166" w:right="154"/>
              <w:jc w:val="center"/>
              <w:rPr>
                <w:rFonts w:ascii="Georgia" w:hAnsi="Georgia"/>
                <w:b/>
                <w:sz w:val="18"/>
              </w:rPr>
            </w:pPr>
            <w:r>
              <w:rPr>
                <w:rFonts w:ascii="Georgia" w:hAnsi="Georgia"/>
                <w:b/>
                <w:color w:val="231F20"/>
                <w:spacing w:val="-2"/>
                <w:w w:val="95"/>
                <w:sz w:val="18"/>
              </w:rPr>
              <w:t>№</w:t>
            </w:r>
            <w:r>
              <w:rPr>
                <w:rFonts w:ascii="Georgia" w:hAnsi="Georgia"/>
                <w:b/>
                <w:color w:val="231F20"/>
                <w:spacing w:val="3"/>
                <w:w w:val="95"/>
                <w:sz w:val="18"/>
              </w:rPr>
              <w:t xml:space="preserve"> </w:t>
            </w:r>
            <w:r>
              <w:rPr>
                <w:rFonts w:ascii="Georgia" w:hAnsi="Georgia"/>
                <w:b/>
                <w:color w:val="231F20"/>
                <w:spacing w:val="-2"/>
                <w:w w:val="95"/>
                <w:sz w:val="18"/>
              </w:rPr>
              <w:t>блока,</w:t>
            </w:r>
            <w:r>
              <w:rPr>
                <w:rFonts w:ascii="Georgia" w:hAnsi="Georgia"/>
                <w:b/>
                <w:color w:val="231F20"/>
                <w:spacing w:val="-41"/>
                <w:w w:val="95"/>
                <w:sz w:val="18"/>
              </w:rPr>
              <w:t xml:space="preserve"> </w:t>
            </w:r>
            <w:r>
              <w:rPr>
                <w:rFonts w:ascii="Georgia" w:hAnsi="Georgia"/>
                <w:b/>
                <w:color w:val="231F20"/>
                <w:sz w:val="18"/>
              </w:rPr>
              <w:t>кол-во</w:t>
            </w:r>
            <w:r>
              <w:rPr>
                <w:rFonts w:ascii="Georgia" w:hAnsi="Georgia"/>
                <w:b/>
                <w:color w:val="231F20"/>
                <w:spacing w:val="1"/>
                <w:sz w:val="18"/>
              </w:rPr>
              <w:t xml:space="preserve"> </w:t>
            </w:r>
            <w:r>
              <w:rPr>
                <w:rFonts w:ascii="Georgia" w:hAnsi="Georgia"/>
                <w:b/>
                <w:color w:val="231F20"/>
                <w:sz w:val="18"/>
              </w:rPr>
              <w:t>часов</w:t>
            </w:r>
          </w:p>
        </w:tc>
        <w:tc>
          <w:tcPr>
            <w:tcW w:w="1134" w:type="dxa"/>
          </w:tcPr>
          <w:p w:rsidR="00F4237C" w:rsidRDefault="00F4237C">
            <w:pPr>
              <w:pStyle w:val="TableParagraph"/>
              <w:spacing w:before="1"/>
              <w:rPr>
                <w:i/>
                <w:sz w:val="23"/>
              </w:rPr>
            </w:pPr>
          </w:p>
          <w:p w:rsidR="00F4237C" w:rsidRDefault="00846A94">
            <w:pPr>
              <w:pStyle w:val="TableParagraph"/>
              <w:ind w:left="345"/>
              <w:rPr>
                <w:rFonts w:ascii="Georgia" w:hAnsi="Georgia"/>
                <w:b/>
                <w:sz w:val="18"/>
              </w:rPr>
            </w:pPr>
            <w:r>
              <w:rPr>
                <w:rFonts w:ascii="Georgia" w:hAnsi="Georgia"/>
                <w:b/>
                <w:color w:val="231F20"/>
                <w:sz w:val="18"/>
              </w:rPr>
              <w:t>Тема</w:t>
            </w:r>
          </w:p>
        </w:tc>
        <w:tc>
          <w:tcPr>
            <w:tcW w:w="2211" w:type="dxa"/>
          </w:tcPr>
          <w:p w:rsidR="00F4237C" w:rsidRDefault="00F4237C">
            <w:pPr>
              <w:pStyle w:val="TableParagraph"/>
              <w:spacing w:before="1"/>
              <w:rPr>
                <w:i/>
                <w:sz w:val="23"/>
              </w:rPr>
            </w:pPr>
          </w:p>
          <w:p w:rsidR="00F4237C" w:rsidRDefault="00846A94">
            <w:pPr>
              <w:pStyle w:val="TableParagraph"/>
              <w:ind w:left="552"/>
              <w:rPr>
                <w:rFonts w:ascii="Georgia" w:hAnsi="Georgia"/>
                <w:b/>
                <w:sz w:val="18"/>
              </w:rPr>
            </w:pPr>
            <w:r>
              <w:rPr>
                <w:rFonts w:ascii="Georgia" w:hAnsi="Georgia"/>
                <w:b/>
                <w:color w:val="231F20"/>
                <w:sz w:val="18"/>
              </w:rPr>
              <w:t>Содержание</w:t>
            </w:r>
          </w:p>
        </w:tc>
        <w:tc>
          <w:tcPr>
            <w:tcW w:w="5602" w:type="dxa"/>
          </w:tcPr>
          <w:p w:rsidR="00F4237C" w:rsidRDefault="00F4237C">
            <w:pPr>
              <w:pStyle w:val="TableParagraph"/>
              <w:spacing w:before="1"/>
              <w:rPr>
                <w:i/>
                <w:sz w:val="23"/>
              </w:rPr>
            </w:pPr>
          </w:p>
          <w:p w:rsidR="00F4237C" w:rsidRDefault="00846A94">
            <w:pPr>
              <w:pStyle w:val="TableParagraph"/>
              <w:ind w:left="1256"/>
              <w:rPr>
                <w:rFonts w:ascii="Georgia" w:hAnsi="Georgia"/>
                <w:b/>
                <w:sz w:val="18"/>
              </w:rPr>
            </w:pPr>
            <w:r>
              <w:rPr>
                <w:rFonts w:ascii="Georgia" w:hAnsi="Georgia"/>
                <w:b/>
                <w:color w:val="231F20"/>
                <w:w w:val="90"/>
                <w:sz w:val="18"/>
              </w:rPr>
              <w:t>Виды</w:t>
            </w:r>
            <w:r>
              <w:rPr>
                <w:rFonts w:ascii="Georgia" w:hAnsi="Georgia"/>
                <w:b/>
                <w:color w:val="231F20"/>
                <w:spacing w:val="42"/>
                <w:sz w:val="18"/>
              </w:rPr>
              <w:t xml:space="preserve"> </w:t>
            </w:r>
            <w:r>
              <w:rPr>
                <w:rFonts w:ascii="Georgia" w:hAnsi="Georgia"/>
                <w:b/>
                <w:color w:val="231F20"/>
                <w:w w:val="90"/>
                <w:sz w:val="18"/>
              </w:rPr>
              <w:t>деятельности</w:t>
            </w:r>
            <w:r>
              <w:rPr>
                <w:rFonts w:ascii="Georgia" w:hAnsi="Georgia"/>
                <w:b/>
                <w:color w:val="231F20"/>
                <w:spacing w:val="42"/>
                <w:sz w:val="18"/>
              </w:rPr>
              <w:t xml:space="preserve"> </w:t>
            </w:r>
            <w:r>
              <w:rPr>
                <w:rFonts w:ascii="Georgia" w:hAnsi="Georgia"/>
                <w:b/>
                <w:color w:val="231F20"/>
                <w:w w:val="90"/>
                <w:sz w:val="18"/>
              </w:rPr>
              <w:t>обучающихся</w:t>
            </w:r>
          </w:p>
        </w:tc>
      </w:tr>
      <w:tr w:rsidR="00F4237C">
        <w:trPr>
          <w:trHeight w:val="2744"/>
        </w:trPr>
        <w:tc>
          <w:tcPr>
            <w:tcW w:w="1191" w:type="dxa"/>
            <w:tcBorders>
              <w:left w:val="single" w:sz="6" w:space="0" w:color="231F20"/>
              <w:right w:val="single" w:sz="6" w:space="0" w:color="231F20"/>
            </w:tcBorders>
          </w:tcPr>
          <w:p w:rsidR="00F4237C" w:rsidRDefault="00F4237C">
            <w:pPr>
              <w:pStyle w:val="TableParagraph"/>
              <w:rPr>
                <w:sz w:val="16"/>
              </w:rPr>
            </w:pPr>
          </w:p>
        </w:tc>
        <w:tc>
          <w:tcPr>
            <w:tcW w:w="1134" w:type="dxa"/>
            <w:tcBorders>
              <w:left w:val="single" w:sz="6" w:space="0" w:color="231F20"/>
            </w:tcBorders>
          </w:tcPr>
          <w:p w:rsidR="00F4237C" w:rsidRDefault="00F4237C">
            <w:pPr>
              <w:pStyle w:val="TableParagraph"/>
              <w:rPr>
                <w:sz w:val="16"/>
              </w:rPr>
            </w:pPr>
          </w:p>
        </w:tc>
        <w:tc>
          <w:tcPr>
            <w:tcW w:w="2211" w:type="dxa"/>
          </w:tcPr>
          <w:p w:rsidR="00F4237C" w:rsidRDefault="00846A94">
            <w:pPr>
              <w:pStyle w:val="TableParagraph"/>
              <w:spacing w:before="62"/>
              <w:ind w:left="112" w:right="212"/>
              <w:rPr>
                <w:sz w:val="18"/>
              </w:rPr>
            </w:pPr>
            <w:r>
              <w:rPr>
                <w:color w:val="231F20"/>
                <w:w w:val="120"/>
                <w:sz w:val="18"/>
              </w:rPr>
              <w:t>и</w:t>
            </w:r>
            <w:r>
              <w:rPr>
                <w:color w:val="231F20"/>
                <w:spacing w:val="9"/>
                <w:w w:val="120"/>
                <w:sz w:val="18"/>
              </w:rPr>
              <w:t xml:space="preserve"> </w:t>
            </w:r>
            <w:r>
              <w:rPr>
                <w:color w:val="231F20"/>
                <w:w w:val="120"/>
                <w:sz w:val="18"/>
              </w:rPr>
              <w:t>пляски.</w:t>
            </w:r>
            <w:r>
              <w:rPr>
                <w:color w:val="231F20"/>
                <w:spacing w:val="10"/>
                <w:w w:val="120"/>
                <w:sz w:val="18"/>
              </w:rPr>
              <w:t xml:space="preserve"> </w:t>
            </w:r>
            <w:r>
              <w:rPr>
                <w:color w:val="231F20"/>
                <w:w w:val="120"/>
                <w:sz w:val="18"/>
              </w:rPr>
              <w:t>Традици-</w:t>
            </w:r>
            <w:r>
              <w:rPr>
                <w:color w:val="231F20"/>
                <w:spacing w:val="1"/>
                <w:w w:val="120"/>
                <w:sz w:val="18"/>
              </w:rPr>
              <w:t xml:space="preserve"> </w:t>
            </w:r>
            <w:r>
              <w:rPr>
                <w:color w:val="231F20"/>
                <w:spacing w:val="-1"/>
                <w:w w:val="120"/>
                <w:sz w:val="18"/>
              </w:rPr>
              <w:t>онные музыкальные</w:t>
            </w:r>
            <w:r>
              <w:rPr>
                <w:color w:val="231F20"/>
                <w:spacing w:val="-51"/>
                <w:w w:val="120"/>
                <w:sz w:val="18"/>
              </w:rPr>
              <w:t xml:space="preserve"> </w:t>
            </w:r>
            <w:r>
              <w:rPr>
                <w:color w:val="231F20"/>
                <w:w w:val="120"/>
                <w:sz w:val="18"/>
              </w:rPr>
              <w:t>инструменты</w:t>
            </w:r>
          </w:p>
        </w:tc>
        <w:tc>
          <w:tcPr>
            <w:tcW w:w="5602" w:type="dxa"/>
            <w:tcBorders>
              <w:bottom w:val="single" w:sz="6" w:space="0" w:color="231F20"/>
            </w:tcBorders>
          </w:tcPr>
          <w:p w:rsidR="00F4237C" w:rsidRDefault="00846A94">
            <w:pPr>
              <w:pStyle w:val="TableParagraph"/>
              <w:spacing w:before="62"/>
              <w:ind w:left="112" w:right="244"/>
              <w:rPr>
                <w:sz w:val="18"/>
              </w:rPr>
            </w:pPr>
            <w:r>
              <w:rPr>
                <w:color w:val="231F20"/>
                <w:w w:val="115"/>
                <w:sz w:val="18"/>
              </w:rPr>
              <w:t>Определение</w:t>
            </w:r>
            <w:r>
              <w:rPr>
                <w:color w:val="231F20"/>
                <w:spacing w:val="24"/>
                <w:w w:val="115"/>
                <w:sz w:val="18"/>
              </w:rPr>
              <w:t xml:space="preserve"> </w:t>
            </w:r>
            <w:r>
              <w:rPr>
                <w:color w:val="231F20"/>
                <w:w w:val="115"/>
                <w:sz w:val="18"/>
              </w:rPr>
              <w:t>тембра</w:t>
            </w:r>
            <w:r>
              <w:rPr>
                <w:color w:val="231F20"/>
                <w:spacing w:val="24"/>
                <w:w w:val="115"/>
                <w:sz w:val="18"/>
              </w:rPr>
              <w:t xml:space="preserve"> </w:t>
            </w:r>
            <w:r>
              <w:rPr>
                <w:color w:val="231F20"/>
                <w:w w:val="115"/>
                <w:sz w:val="18"/>
              </w:rPr>
              <w:t>музыкальных</w:t>
            </w:r>
            <w:r>
              <w:rPr>
                <w:color w:val="231F20"/>
                <w:spacing w:val="25"/>
                <w:w w:val="115"/>
                <w:sz w:val="18"/>
              </w:rPr>
              <w:t xml:space="preserve"> </w:t>
            </w:r>
            <w:r>
              <w:rPr>
                <w:color w:val="231F20"/>
                <w:w w:val="115"/>
                <w:sz w:val="18"/>
              </w:rPr>
              <w:t>инструментов,</w:t>
            </w:r>
            <w:r>
              <w:rPr>
                <w:color w:val="231F20"/>
                <w:spacing w:val="24"/>
                <w:w w:val="115"/>
                <w:sz w:val="18"/>
              </w:rPr>
              <w:t xml:space="preserve"> </w:t>
            </w:r>
            <w:r>
              <w:rPr>
                <w:color w:val="231F20"/>
                <w:w w:val="115"/>
                <w:sz w:val="18"/>
              </w:rPr>
              <w:t>отнесе-</w:t>
            </w:r>
            <w:r>
              <w:rPr>
                <w:color w:val="231F20"/>
                <w:spacing w:val="-48"/>
                <w:w w:val="115"/>
                <w:sz w:val="18"/>
              </w:rPr>
              <w:t xml:space="preserve"> </w:t>
            </w:r>
            <w:r>
              <w:rPr>
                <w:color w:val="231F20"/>
                <w:w w:val="115"/>
                <w:sz w:val="18"/>
              </w:rPr>
              <w:t>ние</w:t>
            </w:r>
            <w:r>
              <w:rPr>
                <w:color w:val="231F20"/>
                <w:spacing w:val="18"/>
                <w:w w:val="115"/>
                <w:sz w:val="18"/>
              </w:rPr>
              <w:t xml:space="preserve"> </w:t>
            </w:r>
            <w:r>
              <w:rPr>
                <w:color w:val="231F20"/>
                <w:w w:val="115"/>
                <w:sz w:val="18"/>
              </w:rPr>
              <w:t>к</w:t>
            </w:r>
            <w:r>
              <w:rPr>
                <w:color w:val="231F20"/>
                <w:spacing w:val="18"/>
                <w:w w:val="115"/>
                <w:sz w:val="18"/>
              </w:rPr>
              <w:t xml:space="preserve"> </w:t>
            </w:r>
            <w:r>
              <w:rPr>
                <w:color w:val="231F20"/>
                <w:w w:val="115"/>
                <w:sz w:val="18"/>
              </w:rPr>
              <w:t>одной</w:t>
            </w:r>
            <w:r>
              <w:rPr>
                <w:color w:val="231F20"/>
                <w:spacing w:val="18"/>
                <w:w w:val="115"/>
                <w:sz w:val="18"/>
              </w:rPr>
              <w:t xml:space="preserve"> </w:t>
            </w:r>
            <w:r>
              <w:rPr>
                <w:color w:val="231F20"/>
                <w:w w:val="115"/>
                <w:sz w:val="18"/>
              </w:rPr>
              <w:t>из</w:t>
            </w:r>
            <w:r>
              <w:rPr>
                <w:color w:val="231F20"/>
                <w:spacing w:val="19"/>
                <w:w w:val="115"/>
                <w:sz w:val="18"/>
              </w:rPr>
              <w:t xml:space="preserve"> </w:t>
            </w:r>
            <w:r>
              <w:rPr>
                <w:color w:val="231F20"/>
                <w:w w:val="115"/>
                <w:sz w:val="18"/>
              </w:rPr>
              <w:t>групп</w:t>
            </w:r>
            <w:r>
              <w:rPr>
                <w:color w:val="231F20"/>
                <w:spacing w:val="18"/>
                <w:w w:val="115"/>
                <w:sz w:val="18"/>
              </w:rPr>
              <w:t xml:space="preserve"> </w:t>
            </w:r>
            <w:r>
              <w:rPr>
                <w:color w:val="231F20"/>
                <w:w w:val="115"/>
                <w:sz w:val="18"/>
              </w:rPr>
              <w:t>(духовые,</w:t>
            </w:r>
            <w:r>
              <w:rPr>
                <w:color w:val="231F20"/>
                <w:spacing w:val="18"/>
                <w:w w:val="115"/>
                <w:sz w:val="18"/>
              </w:rPr>
              <w:t xml:space="preserve"> </w:t>
            </w:r>
            <w:r>
              <w:rPr>
                <w:color w:val="231F20"/>
                <w:w w:val="115"/>
                <w:sz w:val="18"/>
              </w:rPr>
              <w:t>ударные,</w:t>
            </w:r>
            <w:r>
              <w:rPr>
                <w:color w:val="231F20"/>
                <w:spacing w:val="19"/>
                <w:w w:val="115"/>
                <w:sz w:val="18"/>
              </w:rPr>
              <w:t xml:space="preserve"> </w:t>
            </w:r>
            <w:r>
              <w:rPr>
                <w:color w:val="231F20"/>
                <w:w w:val="115"/>
                <w:sz w:val="18"/>
              </w:rPr>
              <w:t>струнные).</w:t>
            </w:r>
          </w:p>
          <w:p w:rsidR="00F4237C" w:rsidRDefault="00846A94">
            <w:pPr>
              <w:pStyle w:val="TableParagraph"/>
              <w:ind w:left="112" w:right="319"/>
              <w:rPr>
                <w:sz w:val="18"/>
              </w:rPr>
            </w:pPr>
            <w:r>
              <w:rPr>
                <w:color w:val="231F20"/>
                <w:w w:val="120"/>
                <w:sz w:val="18"/>
              </w:rPr>
              <w:t>Разучивание,</w:t>
            </w:r>
            <w:r>
              <w:rPr>
                <w:color w:val="231F20"/>
                <w:spacing w:val="-6"/>
                <w:w w:val="120"/>
                <w:sz w:val="18"/>
              </w:rPr>
              <w:t xml:space="preserve"> </w:t>
            </w:r>
            <w:r>
              <w:rPr>
                <w:color w:val="231F20"/>
                <w:w w:val="120"/>
                <w:sz w:val="18"/>
              </w:rPr>
              <w:t>исполнение</w:t>
            </w:r>
            <w:r>
              <w:rPr>
                <w:color w:val="231F20"/>
                <w:spacing w:val="-5"/>
                <w:w w:val="120"/>
                <w:sz w:val="18"/>
              </w:rPr>
              <w:t xml:space="preserve"> </w:t>
            </w:r>
            <w:r>
              <w:rPr>
                <w:color w:val="231F20"/>
                <w:w w:val="120"/>
                <w:sz w:val="18"/>
              </w:rPr>
              <w:t>песен</w:t>
            </w:r>
            <w:r>
              <w:rPr>
                <w:color w:val="231F20"/>
                <w:spacing w:val="-5"/>
                <w:w w:val="120"/>
                <w:sz w:val="18"/>
              </w:rPr>
              <w:t xml:space="preserve"> </w:t>
            </w:r>
            <w:r>
              <w:rPr>
                <w:color w:val="231F20"/>
                <w:w w:val="120"/>
                <w:sz w:val="18"/>
              </w:rPr>
              <w:t>разных</w:t>
            </w:r>
            <w:r>
              <w:rPr>
                <w:color w:val="231F20"/>
                <w:spacing w:val="-5"/>
                <w:w w:val="120"/>
                <w:sz w:val="18"/>
              </w:rPr>
              <w:t xml:space="preserve"> </w:t>
            </w:r>
            <w:r>
              <w:rPr>
                <w:color w:val="231F20"/>
                <w:w w:val="120"/>
                <w:sz w:val="18"/>
              </w:rPr>
              <w:t>жанров,</w:t>
            </w:r>
            <w:r>
              <w:rPr>
                <w:color w:val="231F20"/>
                <w:spacing w:val="-5"/>
                <w:w w:val="120"/>
                <w:sz w:val="18"/>
              </w:rPr>
              <w:t xml:space="preserve"> </w:t>
            </w:r>
            <w:r>
              <w:rPr>
                <w:color w:val="231F20"/>
                <w:w w:val="120"/>
                <w:sz w:val="18"/>
              </w:rPr>
              <w:t>относя-</w:t>
            </w:r>
            <w:r>
              <w:rPr>
                <w:color w:val="231F20"/>
                <w:spacing w:val="-51"/>
                <w:w w:val="120"/>
                <w:sz w:val="18"/>
              </w:rPr>
              <w:t xml:space="preserve"> </w:t>
            </w:r>
            <w:r>
              <w:rPr>
                <w:color w:val="231F20"/>
                <w:w w:val="120"/>
                <w:sz w:val="18"/>
              </w:rPr>
              <w:t>щихся к фольклору разных народов Российской Феде-</w:t>
            </w:r>
            <w:r>
              <w:rPr>
                <w:color w:val="231F20"/>
                <w:spacing w:val="1"/>
                <w:w w:val="120"/>
                <w:sz w:val="18"/>
              </w:rPr>
              <w:t xml:space="preserve"> </w:t>
            </w:r>
            <w:r>
              <w:rPr>
                <w:color w:val="231F20"/>
                <w:w w:val="120"/>
                <w:sz w:val="18"/>
              </w:rPr>
              <w:t>рации.</w:t>
            </w:r>
          </w:p>
          <w:p w:rsidR="00F4237C" w:rsidRDefault="00846A94">
            <w:pPr>
              <w:pStyle w:val="TableParagraph"/>
              <w:ind w:left="112"/>
              <w:rPr>
                <w:sz w:val="18"/>
              </w:rPr>
            </w:pPr>
            <w:r>
              <w:rPr>
                <w:color w:val="231F20"/>
                <w:w w:val="120"/>
                <w:sz w:val="18"/>
              </w:rPr>
              <w:t>Импровизации,</w:t>
            </w:r>
            <w:r>
              <w:rPr>
                <w:color w:val="231F20"/>
                <w:spacing w:val="12"/>
                <w:w w:val="120"/>
                <w:sz w:val="18"/>
              </w:rPr>
              <w:t xml:space="preserve"> </w:t>
            </w:r>
            <w:r>
              <w:rPr>
                <w:color w:val="231F20"/>
                <w:w w:val="120"/>
                <w:sz w:val="18"/>
              </w:rPr>
              <w:t>сочинение</w:t>
            </w:r>
            <w:r>
              <w:rPr>
                <w:color w:val="231F20"/>
                <w:spacing w:val="12"/>
                <w:w w:val="120"/>
                <w:sz w:val="18"/>
              </w:rPr>
              <w:t xml:space="preserve"> </w:t>
            </w:r>
            <w:r>
              <w:rPr>
                <w:color w:val="231F20"/>
                <w:w w:val="120"/>
                <w:sz w:val="18"/>
              </w:rPr>
              <w:t>к</w:t>
            </w:r>
            <w:r>
              <w:rPr>
                <w:color w:val="231F20"/>
                <w:spacing w:val="12"/>
                <w:w w:val="120"/>
                <w:sz w:val="18"/>
              </w:rPr>
              <w:t xml:space="preserve"> </w:t>
            </w:r>
            <w:r>
              <w:rPr>
                <w:color w:val="231F20"/>
                <w:w w:val="120"/>
                <w:sz w:val="18"/>
              </w:rPr>
              <w:t>ним</w:t>
            </w:r>
            <w:r>
              <w:rPr>
                <w:color w:val="231F20"/>
                <w:spacing w:val="12"/>
                <w:w w:val="120"/>
                <w:sz w:val="18"/>
              </w:rPr>
              <w:t xml:space="preserve"> </w:t>
            </w:r>
            <w:r>
              <w:rPr>
                <w:color w:val="231F20"/>
                <w:w w:val="120"/>
                <w:sz w:val="18"/>
              </w:rPr>
              <w:t>ритмических</w:t>
            </w:r>
            <w:r>
              <w:rPr>
                <w:color w:val="231F20"/>
                <w:spacing w:val="12"/>
                <w:w w:val="120"/>
                <w:sz w:val="18"/>
              </w:rPr>
              <w:t xml:space="preserve"> </w:t>
            </w:r>
            <w:r>
              <w:rPr>
                <w:color w:val="231F20"/>
                <w:w w:val="120"/>
                <w:sz w:val="18"/>
              </w:rPr>
              <w:t>аккомпа-</w:t>
            </w:r>
            <w:r>
              <w:rPr>
                <w:color w:val="231F20"/>
                <w:spacing w:val="-51"/>
                <w:w w:val="120"/>
                <w:sz w:val="18"/>
              </w:rPr>
              <w:t xml:space="preserve"> </w:t>
            </w:r>
            <w:r>
              <w:rPr>
                <w:color w:val="231F20"/>
                <w:w w:val="120"/>
                <w:sz w:val="18"/>
              </w:rPr>
              <w:t>нементов</w:t>
            </w:r>
            <w:r>
              <w:rPr>
                <w:color w:val="231F20"/>
                <w:spacing w:val="4"/>
                <w:w w:val="120"/>
                <w:sz w:val="18"/>
              </w:rPr>
              <w:t xml:space="preserve"> </w:t>
            </w:r>
            <w:r>
              <w:rPr>
                <w:color w:val="231F20"/>
                <w:w w:val="120"/>
                <w:sz w:val="18"/>
              </w:rPr>
              <w:t>(звучащими</w:t>
            </w:r>
            <w:r>
              <w:rPr>
                <w:color w:val="231F20"/>
                <w:spacing w:val="4"/>
                <w:w w:val="120"/>
                <w:sz w:val="18"/>
              </w:rPr>
              <w:t xml:space="preserve"> </w:t>
            </w:r>
            <w:r>
              <w:rPr>
                <w:color w:val="231F20"/>
                <w:w w:val="120"/>
                <w:sz w:val="18"/>
              </w:rPr>
              <w:t>жестами,</w:t>
            </w:r>
            <w:r>
              <w:rPr>
                <w:color w:val="231F20"/>
                <w:spacing w:val="4"/>
                <w:w w:val="120"/>
                <w:sz w:val="18"/>
              </w:rPr>
              <w:t xml:space="preserve"> </w:t>
            </w:r>
            <w:r>
              <w:rPr>
                <w:color w:val="231F20"/>
                <w:w w:val="120"/>
                <w:sz w:val="18"/>
              </w:rPr>
              <w:t>на</w:t>
            </w:r>
            <w:r>
              <w:rPr>
                <w:color w:val="231F20"/>
                <w:spacing w:val="5"/>
                <w:w w:val="120"/>
                <w:sz w:val="18"/>
              </w:rPr>
              <w:t xml:space="preserve"> </w:t>
            </w:r>
            <w:r>
              <w:rPr>
                <w:color w:val="231F20"/>
                <w:w w:val="120"/>
                <w:sz w:val="18"/>
              </w:rPr>
              <w:t>ударных</w:t>
            </w:r>
            <w:r>
              <w:rPr>
                <w:color w:val="231F20"/>
                <w:spacing w:val="4"/>
                <w:w w:val="120"/>
                <w:sz w:val="18"/>
              </w:rPr>
              <w:t xml:space="preserve"> </w:t>
            </w:r>
            <w:r>
              <w:rPr>
                <w:color w:val="231F20"/>
                <w:w w:val="120"/>
                <w:sz w:val="18"/>
              </w:rPr>
              <w:t>инструмен-</w:t>
            </w:r>
            <w:r>
              <w:rPr>
                <w:color w:val="231F20"/>
                <w:spacing w:val="1"/>
                <w:w w:val="120"/>
                <w:sz w:val="18"/>
              </w:rPr>
              <w:t xml:space="preserve"> </w:t>
            </w:r>
            <w:r>
              <w:rPr>
                <w:color w:val="231F20"/>
                <w:w w:val="120"/>
                <w:sz w:val="18"/>
              </w:rPr>
              <w:t>тах).</w:t>
            </w:r>
          </w:p>
          <w:p w:rsidR="00F4237C" w:rsidRDefault="00846A94">
            <w:pPr>
              <w:pStyle w:val="TableParagraph"/>
              <w:spacing w:line="204" w:lineRule="exact"/>
              <w:ind w:left="112"/>
              <w:rPr>
                <w:sz w:val="18"/>
              </w:rPr>
            </w:pPr>
            <w:r>
              <w:rPr>
                <w:i/>
                <w:color w:val="231F20"/>
                <w:w w:val="125"/>
                <w:sz w:val="18"/>
              </w:rPr>
              <w:t>На</w:t>
            </w:r>
            <w:r>
              <w:rPr>
                <w:i/>
                <w:color w:val="231F20"/>
                <w:spacing w:val="-9"/>
                <w:w w:val="125"/>
                <w:sz w:val="18"/>
              </w:rPr>
              <w:t xml:space="preserve"> </w:t>
            </w:r>
            <w:r>
              <w:rPr>
                <w:i/>
                <w:color w:val="231F20"/>
                <w:w w:val="125"/>
                <w:sz w:val="18"/>
              </w:rPr>
              <w:t>выбор</w:t>
            </w:r>
            <w:r>
              <w:rPr>
                <w:i/>
                <w:color w:val="231F20"/>
                <w:spacing w:val="-8"/>
                <w:w w:val="125"/>
                <w:sz w:val="18"/>
              </w:rPr>
              <w:t xml:space="preserve"> </w:t>
            </w:r>
            <w:r>
              <w:rPr>
                <w:i/>
                <w:color w:val="231F20"/>
                <w:w w:val="125"/>
                <w:sz w:val="18"/>
              </w:rPr>
              <w:t>или</w:t>
            </w:r>
            <w:r>
              <w:rPr>
                <w:i/>
                <w:color w:val="231F20"/>
                <w:spacing w:val="-8"/>
                <w:w w:val="125"/>
                <w:sz w:val="18"/>
              </w:rPr>
              <w:t xml:space="preserve"> </w:t>
            </w:r>
            <w:r>
              <w:rPr>
                <w:i/>
                <w:color w:val="231F20"/>
                <w:w w:val="125"/>
                <w:sz w:val="18"/>
              </w:rPr>
              <w:t>факультативно</w:t>
            </w:r>
            <w:r>
              <w:rPr>
                <w:color w:val="231F20"/>
                <w:w w:val="125"/>
                <w:sz w:val="18"/>
              </w:rPr>
              <w:t>:</w:t>
            </w:r>
          </w:p>
          <w:p w:rsidR="00F4237C" w:rsidRDefault="00846A94">
            <w:pPr>
              <w:pStyle w:val="TableParagraph"/>
              <w:ind w:left="112" w:right="205"/>
              <w:rPr>
                <w:sz w:val="18"/>
              </w:rPr>
            </w:pPr>
            <w:r>
              <w:rPr>
                <w:color w:val="231F20"/>
                <w:w w:val="115"/>
                <w:sz w:val="18"/>
              </w:rPr>
              <w:t>Исполнение</w:t>
            </w:r>
            <w:r>
              <w:rPr>
                <w:color w:val="231F20"/>
                <w:spacing w:val="32"/>
                <w:w w:val="115"/>
                <w:sz w:val="18"/>
              </w:rPr>
              <w:t xml:space="preserve"> </w:t>
            </w:r>
            <w:r>
              <w:rPr>
                <w:color w:val="231F20"/>
                <w:w w:val="115"/>
                <w:sz w:val="18"/>
              </w:rPr>
              <w:t>на</w:t>
            </w:r>
            <w:r>
              <w:rPr>
                <w:color w:val="231F20"/>
                <w:spacing w:val="33"/>
                <w:w w:val="115"/>
                <w:sz w:val="18"/>
              </w:rPr>
              <w:t xml:space="preserve"> </w:t>
            </w:r>
            <w:r>
              <w:rPr>
                <w:color w:val="231F20"/>
                <w:w w:val="115"/>
                <w:sz w:val="18"/>
              </w:rPr>
              <w:t>клавишных</w:t>
            </w:r>
            <w:r>
              <w:rPr>
                <w:color w:val="231F20"/>
                <w:spacing w:val="32"/>
                <w:w w:val="115"/>
                <w:sz w:val="18"/>
              </w:rPr>
              <w:t xml:space="preserve"> </w:t>
            </w:r>
            <w:r>
              <w:rPr>
                <w:color w:val="231F20"/>
                <w:w w:val="115"/>
                <w:sz w:val="18"/>
              </w:rPr>
              <w:t>или</w:t>
            </w:r>
            <w:r>
              <w:rPr>
                <w:color w:val="231F20"/>
                <w:spacing w:val="33"/>
                <w:w w:val="115"/>
                <w:sz w:val="18"/>
              </w:rPr>
              <w:t xml:space="preserve"> </w:t>
            </w:r>
            <w:r>
              <w:rPr>
                <w:color w:val="231F20"/>
                <w:w w:val="115"/>
                <w:sz w:val="18"/>
              </w:rPr>
              <w:t>духовых</w:t>
            </w:r>
            <w:r>
              <w:rPr>
                <w:color w:val="231F20"/>
                <w:spacing w:val="32"/>
                <w:w w:val="115"/>
                <w:sz w:val="18"/>
              </w:rPr>
              <w:t xml:space="preserve"> </w:t>
            </w:r>
            <w:r>
              <w:rPr>
                <w:color w:val="231F20"/>
                <w:w w:val="115"/>
                <w:sz w:val="18"/>
              </w:rPr>
              <w:t>инструментах</w:t>
            </w:r>
            <w:r>
              <w:rPr>
                <w:color w:val="231F20"/>
                <w:spacing w:val="-48"/>
                <w:w w:val="115"/>
                <w:sz w:val="18"/>
              </w:rPr>
              <w:t xml:space="preserve"> </w:t>
            </w:r>
            <w:r>
              <w:rPr>
                <w:color w:val="231F20"/>
                <w:w w:val="115"/>
                <w:sz w:val="18"/>
              </w:rPr>
              <w:t>(см.</w:t>
            </w:r>
            <w:r>
              <w:rPr>
                <w:color w:val="231F20"/>
                <w:spacing w:val="1"/>
                <w:w w:val="115"/>
                <w:sz w:val="18"/>
              </w:rPr>
              <w:t xml:space="preserve"> </w:t>
            </w:r>
            <w:r>
              <w:rPr>
                <w:color w:val="231F20"/>
                <w:w w:val="115"/>
                <w:sz w:val="18"/>
              </w:rPr>
              <w:t>выше)</w:t>
            </w:r>
            <w:r>
              <w:rPr>
                <w:color w:val="231F20"/>
                <w:spacing w:val="1"/>
                <w:w w:val="115"/>
                <w:sz w:val="18"/>
              </w:rPr>
              <w:t xml:space="preserve"> </w:t>
            </w:r>
            <w:r>
              <w:rPr>
                <w:color w:val="231F20"/>
                <w:w w:val="115"/>
                <w:sz w:val="18"/>
              </w:rPr>
              <w:t>мелодий</w:t>
            </w:r>
            <w:r>
              <w:rPr>
                <w:color w:val="231F20"/>
                <w:spacing w:val="1"/>
                <w:w w:val="115"/>
                <w:sz w:val="18"/>
              </w:rPr>
              <w:t xml:space="preserve"> </w:t>
            </w:r>
            <w:r>
              <w:rPr>
                <w:color w:val="231F20"/>
                <w:w w:val="115"/>
                <w:sz w:val="18"/>
              </w:rPr>
              <w:t>народных</w:t>
            </w:r>
            <w:r>
              <w:rPr>
                <w:color w:val="231F20"/>
                <w:spacing w:val="1"/>
                <w:w w:val="115"/>
                <w:sz w:val="18"/>
              </w:rPr>
              <w:t xml:space="preserve"> </w:t>
            </w:r>
            <w:r>
              <w:rPr>
                <w:color w:val="231F20"/>
                <w:w w:val="115"/>
                <w:sz w:val="18"/>
              </w:rPr>
              <w:t>песен,</w:t>
            </w:r>
            <w:r>
              <w:rPr>
                <w:color w:val="231F20"/>
                <w:spacing w:val="1"/>
                <w:w w:val="115"/>
                <w:sz w:val="18"/>
              </w:rPr>
              <w:t xml:space="preserve"> </w:t>
            </w:r>
            <w:r>
              <w:rPr>
                <w:color w:val="231F20"/>
                <w:w w:val="115"/>
                <w:sz w:val="18"/>
              </w:rPr>
              <w:t>прослеживание</w:t>
            </w:r>
            <w:r>
              <w:rPr>
                <w:color w:val="231F20"/>
                <w:spacing w:val="1"/>
                <w:w w:val="115"/>
                <w:sz w:val="18"/>
              </w:rPr>
              <w:t xml:space="preserve"> </w:t>
            </w:r>
            <w:r>
              <w:rPr>
                <w:color w:val="231F20"/>
                <w:w w:val="115"/>
                <w:sz w:val="18"/>
              </w:rPr>
              <w:t>мелодии</w:t>
            </w:r>
            <w:r>
              <w:rPr>
                <w:color w:val="231F20"/>
                <w:spacing w:val="12"/>
                <w:w w:val="115"/>
                <w:sz w:val="18"/>
              </w:rPr>
              <w:t xml:space="preserve"> </w:t>
            </w:r>
            <w:r>
              <w:rPr>
                <w:color w:val="231F20"/>
                <w:w w:val="115"/>
                <w:sz w:val="18"/>
              </w:rPr>
              <w:t>по</w:t>
            </w:r>
            <w:r>
              <w:rPr>
                <w:color w:val="231F20"/>
                <w:spacing w:val="13"/>
                <w:w w:val="115"/>
                <w:sz w:val="18"/>
              </w:rPr>
              <w:t xml:space="preserve"> </w:t>
            </w:r>
            <w:r>
              <w:rPr>
                <w:color w:val="231F20"/>
                <w:w w:val="115"/>
                <w:sz w:val="18"/>
              </w:rPr>
              <w:t>нотной</w:t>
            </w:r>
            <w:r>
              <w:rPr>
                <w:color w:val="231F20"/>
                <w:spacing w:val="13"/>
                <w:w w:val="115"/>
                <w:sz w:val="18"/>
              </w:rPr>
              <w:t xml:space="preserve"> </w:t>
            </w:r>
            <w:r>
              <w:rPr>
                <w:color w:val="231F20"/>
                <w:w w:val="115"/>
                <w:sz w:val="18"/>
              </w:rPr>
              <w:t>записи</w:t>
            </w:r>
          </w:p>
        </w:tc>
      </w:tr>
      <w:tr w:rsidR="00F4237C">
        <w:trPr>
          <w:trHeight w:val="2535"/>
        </w:trPr>
        <w:tc>
          <w:tcPr>
            <w:tcW w:w="1191" w:type="dxa"/>
            <w:tcBorders>
              <w:left w:val="single" w:sz="6" w:space="0" w:color="231F20"/>
              <w:bottom w:val="single" w:sz="6" w:space="0" w:color="231F20"/>
              <w:right w:val="single" w:sz="6" w:space="0" w:color="231F20"/>
            </w:tcBorders>
          </w:tcPr>
          <w:p w:rsidR="00F4237C" w:rsidRDefault="00846A94">
            <w:pPr>
              <w:pStyle w:val="TableParagraph"/>
              <w:spacing w:before="60" w:line="206" w:lineRule="exact"/>
              <w:ind w:left="110"/>
              <w:rPr>
                <w:sz w:val="18"/>
              </w:rPr>
            </w:pPr>
            <w:r>
              <w:rPr>
                <w:color w:val="231F20"/>
                <w:w w:val="110"/>
                <w:sz w:val="18"/>
              </w:rPr>
              <w:t>Е)</w:t>
            </w:r>
          </w:p>
          <w:p w:rsidR="00F4237C" w:rsidRDefault="00846A94">
            <w:pPr>
              <w:pStyle w:val="TableParagraph"/>
              <w:ind w:left="110" w:right="296"/>
              <w:rPr>
                <w:sz w:val="18"/>
              </w:rPr>
            </w:pPr>
            <w:r>
              <w:rPr>
                <w:color w:val="231F20"/>
                <w:spacing w:val="-1"/>
                <w:w w:val="120"/>
                <w:sz w:val="18"/>
              </w:rPr>
              <w:t>1—3 уч.</w:t>
            </w:r>
            <w:r>
              <w:rPr>
                <w:color w:val="231F20"/>
                <w:spacing w:val="-51"/>
                <w:w w:val="120"/>
                <w:sz w:val="18"/>
              </w:rPr>
              <w:t xml:space="preserve"> </w:t>
            </w:r>
            <w:r>
              <w:rPr>
                <w:color w:val="231F20"/>
                <w:w w:val="120"/>
                <w:sz w:val="18"/>
              </w:rPr>
              <w:t>часа</w:t>
            </w:r>
          </w:p>
        </w:tc>
        <w:tc>
          <w:tcPr>
            <w:tcW w:w="1134" w:type="dxa"/>
            <w:tcBorders>
              <w:left w:val="single" w:sz="6" w:space="0" w:color="231F20"/>
            </w:tcBorders>
          </w:tcPr>
          <w:p w:rsidR="00F4237C" w:rsidRDefault="00846A94">
            <w:pPr>
              <w:pStyle w:val="TableParagraph"/>
              <w:spacing w:before="60"/>
              <w:ind w:left="110" w:right="105"/>
              <w:rPr>
                <w:sz w:val="18"/>
              </w:rPr>
            </w:pPr>
            <w:r>
              <w:rPr>
                <w:color w:val="231F20"/>
                <w:w w:val="115"/>
                <w:sz w:val="18"/>
              </w:rPr>
              <w:t>Народные</w:t>
            </w:r>
            <w:r>
              <w:rPr>
                <w:color w:val="231F20"/>
                <w:spacing w:val="-49"/>
                <w:w w:val="115"/>
                <w:sz w:val="18"/>
              </w:rPr>
              <w:t xml:space="preserve"> </w:t>
            </w:r>
            <w:r>
              <w:rPr>
                <w:color w:val="231F20"/>
                <w:w w:val="120"/>
                <w:sz w:val="18"/>
              </w:rPr>
              <w:t>праздни-</w:t>
            </w:r>
            <w:r>
              <w:rPr>
                <w:color w:val="231F20"/>
                <w:spacing w:val="1"/>
                <w:w w:val="120"/>
                <w:sz w:val="18"/>
              </w:rPr>
              <w:t xml:space="preserve"> </w:t>
            </w:r>
            <w:r>
              <w:rPr>
                <w:color w:val="231F20"/>
                <w:w w:val="120"/>
                <w:sz w:val="18"/>
              </w:rPr>
              <w:t>ки</w:t>
            </w:r>
          </w:p>
        </w:tc>
        <w:tc>
          <w:tcPr>
            <w:tcW w:w="2211" w:type="dxa"/>
            <w:tcBorders>
              <w:bottom w:val="single" w:sz="6" w:space="0" w:color="231F20"/>
            </w:tcBorders>
          </w:tcPr>
          <w:p w:rsidR="00F4237C" w:rsidRDefault="00846A94">
            <w:pPr>
              <w:pStyle w:val="TableParagraph"/>
              <w:spacing w:before="60"/>
              <w:ind w:left="112" w:right="118"/>
              <w:rPr>
                <w:sz w:val="18"/>
              </w:rPr>
            </w:pPr>
            <w:r>
              <w:rPr>
                <w:color w:val="231F20"/>
                <w:w w:val="120"/>
                <w:sz w:val="18"/>
              </w:rPr>
              <w:t>Обряды,</w:t>
            </w:r>
            <w:r>
              <w:rPr>
                <w:color w:val="231F20"/>
                <w:spacing w:val="7"/>
                <w:w w:val="120"/>
                <w:sz w:val="18"/>
              </w:rPr>
              <w:t xml:space="preserve"> </w:t>
            </w:r>
            <w:r>
              <w:rPr>
                <w:color w:val="231F20"/>
                <w:w w:val="120"/>
                <w:sz w:val="18"/>
              </w:rPr>
              <w:t>игры,</w:t>
            </w:r>
            <w:r>
              <w:rPr>
                <w:color w:val="231F20"/>
                <w:spacing w:val="1"/>
                <w:w w:val="120"/>
                <w:sz w:val="18"/>
              </w:rPr>
              <w:t xml:space="preserve"> </w:t>
            </w:r>
            <w:r>
              <w:rPr>
                <w:color w:val="231F20"/>
                <w:w w:val="115"/>
                <w:sz w:val="18"/>
              </w:rPr>
              <w:t>хороводы,</w:t>
            </w:r>
            <w:r>
              <w:rPr>
                <w:color w:val="231F20"/>
                <w:spacing w:val="22"/>
                <w:w w:val="115"/>
                <w:sz w:val="18"/>
              </w:rPr>
              <w:t xml:space="preserve"> </w:t>
            </w:r>
            <w:r>
              <w:rPr>
                <w:color w:val="231F20"/>
                <w:w w:val="115"/>
                <w:sz w:val="18"/>
              </w:rPr>
              <w:t>празднич-</w:t>
            </w:r>
            <w:r>
              <w:rPr>
                <w:color w:val="231F20"/>
                <w:spacing w:val="-49"/>
                <w:w w:val="115"/>
                <w:sz w:val="18"/>
              </w:rPr>
              <w:t xml:space="preserve"> </w:t>
            </w:r>
            <w:r>
              <w:rPr>
                <w:color w:val="231F20"/>
                <w:w w:val="120"/>
                <w:sz w:val="18"/>
              </w:rPr>
              <w:t>ная</w:t>
            </w:r>
            <w:r>
              <w:rPr>
                <w:color w:val="231F20"/>
                <w:spacing w:val="6"/>
                <w:w w:val="120"/>
                <w:sz w:val="18"/>
              </w:rPr>
              <w:t xml:space="preserve"> </w:t>
            </w:r>
            <w:r>
              <w:rPr>
                <w:color w:val="231F20"/>
                <w:w w:val="120"/>
                <w:sz w:val="18"/>
              </w:rPr>
              <w:t>символика</w:t>
            </w:r>
            <w:r>
              <w:rPr>
                <w:color w:val="231F20"/>
                <w:spacing w:val="6"/>
                <w:w w:val="120"/>
                <w:sz w:val="18"/>
              </w:rPr>
              <w:t xml:space="preserve"> </w:t>
            </w:r>
            <w:r>
              <w:rPr>
                <w:color w:val="231F20"/>
                <w:w w:val="120"/>
                <w:sz w:val="18"/>
              </w:rPr>
              <w:t>—</w:t>
            </w:r>
          </w:p>
          <w:p w:rsidR="00F4237C" w:rsidRDefault="00846A94">
            <w:pPr>
              <w:pStyle w:val="TableParagraph"/>
              <w:ind w:left="112" w:right="396"/>
              <w:rPr>
                <w:sz w:val="12"/>
              </w:rPr>
            </w:pPr>
            <w:r>
              <w:rPr>
                <w:color w:val="231F20"/>
                <w:w w:val="115"/>
                <w:sz w:val="18"/>
              </w:rPr>
              <w:t>на</w:t>
            </w:r>
            <w:r>
              <w:rPr>
                <w:color w:val="231F20"/>
                <w:spacing w:val="6"/>
                <w:w w:val="115"/>
                <w:sz w:val="18"/>
              </w:rPr>
              <w:t xml:space="preserve"> </w:t>
            </w:r>
            <w:r>
              <w:rPr>
                <w:color w:val="231F20"/>
                <w:w w:val="115"/>
                <w:sz w:val="18"/>
              </w:rPr>
              <w:t>примере</w:t>
            </w:r>
            <w:r>
              <w:rPr>
                <w:color w:val="231F20"/>
                <w:spacing w:val="6"/>
                <w:w w:val="115"/>
                <w:sz w:val="18"/>
              </w:rPr>
              <w:t xml:space="preserve"> </w:t>
            </w:r>
            <w:r>
              <w:rPr>
                <w:color w:val="231F20"/>
                <w:w w:val="115"/>
                <w:sz w:val="18"/>
              </w:rPr>
              <w:t>одного</w:t>
            </w:r>
            <w:r>
              <w:rPr>
                <w:color w:val="231F20"/>
                <w:spacing w:val="-48"/>
                <w:w w:val="115"/>
                <w:sz w:val="18"/>
              </w:rPr>
              <w:t xml:space="preserve"> </w:t>
            </w:r>
            <w:r>
              <w:rPr>
                <w:color w:val="231F20"/>
                <w:w w:val="120"/>
                <w:sz w:val="18"/>
              </w:rPr>
              <w:t>или</w:t>
            </w:r>
            <w:r>
              <w:rPr>
                <w:color w:val="231F20"/>
                <w:spacing w:val="9"/>
                <w:w w:val="120"/>
                <w:sz w:val="18"/>
              </w:rPr>
              <w:t xml:space="preserve"> </w:t>
            </w:r>
            <w:r>
              <w:rPr>
                <w:color w:val="231F20"/>
                <w:w w:val="120"/>
                <w:sz w:val="18"/>
              </w:rPr>
              <w:t>нескольких</w:t>
            </w:r>
            <w:r>
              <w:rPr>
                <w:color w:val="231F20"/>
                <w:spacing w:val="1"/>
                <w:w w:val="120"/>
                <w:sz w:val="18"/>
              </w:rPr>
              <w:t xml:space="preserve"> </w:t>
            </w:r>
            <w:r>
              <w:rPr>
                <w:color w:val="231F20"/>
                <w:w w:val="120"/>
                <w:sz w:val="18"/>
              </w:rPr>
              <w:t>народных</w:t>
            </w:r>
            <w:r>
              <w:rPr>
                <w:color w:val="231F20"/>
                <w:spacing w:val="1"/>
                <w:w w:val="120"/>
                <w:sz w:val="18"/>
              </w:rPr>
              <w:t xml:space="preserve"> </w:t>
            </w:r>
            <w:r>
              <w:rPr>
                <w:color w:val="231F20"/>
                <w:w w:val="120"/>
                <w:sz w:val="18"/>
              </w:rPr>
              <w:t>праздников</w:t>
            </w:r>
            <w:r>
              <w:rPr>
                <w:color w:val="231F20"/>
                <w:w w:val="120"/>
                <w:position w:val="4"/>
                <w:sz w:val="12"/>
              </w:rPr>
              <w:t>1</w:t>
            </w:r>
          </w:p>
        </w:tc>
        <w:tc>
          <w:tcPr>
            <w:tcW w:w="5602" w:type="dxa"/>
            <w:tcBorders>
              <w:top w:val="single" w:sz="6" w:space="0" w:color="231F20"/>
              <w:bottom w:val="single" w:sz="6" w:space="0" w:color="231F20"/>
            </w:tcBorders>
          </w:tcPr>
          <w:p w:rsidR="00F4237C" w:rsidRDefault="00846A94">
            <w:pPr>
              <w:pStyle w:val="TableParagraph"/>
              <w:spacing w:before="60"/>
              <w:ind w:left="112" w:right="282"/>
              <w:jc w:val="both"/>
              <w:rPr>
                <w:sz w:val="18"/>
              </w:rPr>
            </w:pPr>
            <w:r>
              <w:rPr>
                <w:color w:val="231F20"/>
                <w:w w:val="120"/>
                <w:sz w:val="18"/>
              </w:rPr>
              <w:t>Знакомство</w:t>
            </w:r>
            <w:r>
              <w:rPr>
                <w:color w:val="231F20"/>
                <w:spacing w:val="-11"/>
                <w:w w:val="120"/>
                <w:sz w:val="18"/>
              </w:rPr>
              <w:t xml:space="preserve"> </w:t>
            </w:r>
            <w:r>
              <w:rPr>
                <w:color w:val="231F20"/>
                <w:w w:val="120"/>
                <w:sz w:val="18"/>
              </w:rPr>
              <w:t>с</w:t>
            </w:r>
            <w:r>
              <w:rPr>
                <w:color w:val="231F20"/>
                <w:spacing w:val="-11"/>
                <w:w w:val="120"/>
                <w:sz w:val="18"/>
              </w:rPr>
              <w:t xml:space="preserve"> </w:t>
            </w:r>
            <w:r>
              <w:rPr>
                <w:color w:val="231F20"/>
                <w:w w:val="120"/>
                <w:sz w:val="18"/>
              </w:rPr>
              <w:t>праздничными</w:t>
            </w:r>
            <w:r>
              <w:rPr>
                <w:color w:val="231F20"/>
                <w:spacing w:val="-10"/>
                <w:w w:val="120"/>
                <w:sz w:val="18"/>
              </w:rPr>
              <w:t xml:space="preserve"> </w:t>
            </w:r>
            <w:r>
              <w:rPr>
                <w:color w:val="231F20"/>
                <w:w w:val="120"/>
                <w:sz w:val="18"/>
              </w:rPr>
              <w:t>обычаями,</w:t>
            </w:r>
            <w:r>
              <w:rPr>
                <w:color w:val="231F20"/>
                <w:spacing w:val="-11"/>
                <w:w w:val="120"/>
                <w:sz w:val="18"/>
              </w:rPr>
              <w:t xml:space="preserve"> </w:t>
            </w:r>
            <w:r>
              <w:rPr>
                <w:color w:val="231F20"/>
                <w:w w:val="120"/>
                <w:sz w:val="18"/>
              </w:rPr>
              <w:t>обрядами,</w:t>
            </w:r>
            <w:r>
              <w:rPr>
                <w:color w:val="231F20"/>
                <w:spacing w:val="-10"/>
                <w:w w:val="120"/>
                <w:sz w:val="18"/>
              </w:rPr>
              <w:t xml:space="preserve"> </w:t>
            </w:r>
            <w:r>
              <w:rPr>
                <w:color w:val="231F20"/>
                <w:w w:val="120"/>
                <w:sz w:val="18"/>
              </w:rPr>
              <w:t>быто-</w:t>
            </w:r>
            <w:r>
              <w:rPr>
                <w:color w:val="231F20"/>
                <w:spacing w:val="-52"/>
                <w:w w:val="120"/>
                <w:sz w:val="18"/>
              </w:rPr>
              <w:t xml:space="preserve"> </w:t>
            </w:r>
            <w:r>
              <w:rPr>
                <w:color w:val="231F20"/>
                <w:w w:val="120"/>
                <w:sz w:val="18"/>
              </w:rPr>
              <w:t>вавшими ранее и сохранившимися сегодня у различных</w:t>
            </w:r>
            <w:r>
              <w:rPr>
                <w:color w:val="231F20"/>
                <w:spacing w:val="-51"/>
                <w:w w:val="120"/>
                <w:sz w:val="18"/>
              </w:rPr>
              <w:t xml:space="preserve"> </w:t>
            </w:r>
            <w:r>
              <w:rPr>
                <w:color w:val="231F20"/>
                <w:w w:val="120"/>
                <w:sz w:val="18"/>
              </w:rPr>
              <w:t>народностей</w:t>
            </w:r>
            <w:r>
              <w:rPr>
                <w:color w:val="231F20"/>
                <w:spacing w:val="7"/>
                <w:w w:val="120"/>
                <w:sz w:val="18"/>
              </w:rPr>
              <w:t xml:space="preserve"> </w:t>
            </w:r>
            <w:r>
              <w:rPr>
                <w:color w:val="231F20"/>
                <w:w w:val="120"/>
                <w:sz w:val="18"/>
              </w:rPr>
              <w:t>Российской</w:t>
            </w:r>
            <w:r>
              <w:rPr>
                <w:color w:val="231F20"/>
                <w:spacing w:val="7"/>
                <w:w w:val="120"/>
                <w:sz w:val="18"/>
              </w:rPr>
              <w:t xml:space="preserve"> </w:t>
            </w:r>
            <w:r>
              <w:rPr>
                <w:color w:val="231F20"/>
                <w:w w:val="120"/>
                <w:sz w:val="18"/>
              </w:rPr>
              <w:t>Федерации.</w:t>
            </w:r>
          </w:p>
          <w:p w:rsidR="00F4237C" w:rsidRDefault="00846A94">
            <w:pPr>
              <w:pStyle w:val="TableParagraph"/>
              <w:ind w:left="112" w:right="505"/>
              <w:rPr>
                <w:sz w:val="18"/>
              </w:rPr>
            </w:pPr>
            <w:r>
              <w:rPr>
                <w:color w:val="231F20"/>
                <w:w w:val="120"/>
                <w:sz w:val="18"/>
              </w:rPr>
              <w:t>Разучивание</w:t>
            </w:r>
            <w:r>
              <w:rPr>
                <w:color w:val="231F20"/>
                <w:spacing w:val="-6"/>
                <w:w w:val="120"/>
                <w:sz w:val="18"/>
              </w:rPr>
              <w:t xml:space="preserve"> </w:t>
            </w:r>
            <w:r>
              <w:rPr>
                <w:color w:val="231F20"/>
                <w:w w:val="120"/>
                <w:sz w:val="18"/>
              </w:rPr>
              <w:t>песен,</w:t>
            </w:r>
            <w:r>
              <w:rPr>
                <w:color w:val="231F20"/>
                <w:spacing w:val="-6"/>
                <w:w w:val="120"/>
                <w:sz w:val="18"/>
              </w:rPr>
              <w:t xml:space="preserve"> </w:t>
            </w:r>
            <w:r>
              <w:rPr>
                <w:color w:val="231F20"/>
                <w:w w:val="120"/>
                <w:sz w:val="18"/>
              </w:rPr>
              <w:t>реконструкция</w:t>
            </w:r>
            <w:r>
              <w:rPr>
                <w:color w:val="231F20"/>
                <w:spacing w:val="-5"/>
                <w:w w:val="120"/>
                <w:sz w:val="18"/>
              </w:rPr>
              <w:t xml:space="preserve"> </w:t>
            </w:r>
            <w:r>
              <w:rPr>
                <w:color w:val="231F20"/>
                <w:w w:val="120"/>
                <w:sz w:val="18"/>
              </w:rPr>
              <w:t>фрагмента</w:t>
            </w:r>
            <w:r>
              <w:rPr>
                <w:color w:val="231F20"/>
                <w:spacing w:val="-6"/>
                <w:w w:val="120"/>
                <w:sz w:val="18"/>
              </w:rPr>
              <w:t xml:space="preserve"> </w:t>
            </w:r>
            <w:r>
              <w:rPr>
                <w:color w:val="231F20"/>
                <w:w w:val="120"/>
                <w:sz w:val="18"/>
              </w:rPr>
              <w:t>обряда,</w:t>
            </w:r>
            <w:r>
              <w:rPr>
                <w:color w:val="231F20"/>
                <w:spacing w:val="-51"/>
                <w:w w:val="120"/>
                <w:sz w:val="18"/>
              </w:rPr>
              <w:t xml:space="preserve"> </w:t>
            </w:r>
            <w:r>
              <w:rPr>
                <w:color w:val="231F20"/>
                <w:w w:val="120"/>
                <w:sz w:val="18"/>
              </w:rPr>
              <w:t>участие</w:t>
            </w:r>
            <w:r>
              <w:rPr>
                <w:color w:val="231F20"/>
                <w:spacing w:val="5"/>
                <w:w w:val="120"/>
                <w:sz w:val="18"/>
              </w:rPr>
              <w:t xml:space="preserve"> </w:t>
            </w:r>
            <w:r>
              <w:rPr>
                <w:color w:val="231F20"/>
                <w:w w:val="120"/>
                <w:sz w:val="18"/>
              </w:rPr>
              <w:t>в</w:t>
            </w:r>
            <w:r>
              <w:rPr>
                <w:color w:val="231F20"/>
                <w:spacing w:val="6"/>
                <w:w w:val="120"/>
                <w:sz w:val="18"/>
              </w:rPr>
              <w:t xml:space="preserve"> </w:t>
            </w:r>
            <w:r>
              <w:rPr>
                <w:color w:val="231F20"/>
                <w:w w:val="120"/>
                <w:sz w:val="18"/>
              </w:rPr>
              <w:t>коллективной</w:t>
            </w:r>
            <w:r>
              <w:rPr>
                <w:color w:val="231F20"/>
                <w:spacing w:val="6"/>
                <w:w w:val="120"/>
                <w:sz w:val="18"/>
              </w:rPr>
              <w:t xml:space="preserve"> </w:t>
            </w:r>
            <w:r>
              <w:rPr>
                <w:color w:val="231F20"/>
                <w:w w:val="120"/>
                <w:sz w:val="18"/>
              </w:rPr>
              <w:t>традиционной</w:t>
            </w:r>
            <w:r>
              <w:rPr>
                <w:color w:val="231F20"/>
                <w:spacing w:val="6"/>
                <w:w w:val="120"/>
                <w:sz w:val="18"/>
              </w:rPr>
              <w:t xml:space="preserve"> </w:t>
            </w:r>
            <w:r>
              <w:rPr>
                <w:color w:val="231F20"/>
                <w:w w:val="120"/>
                <w:sz w:val="18"/>
              </w:rPr>
              <w:t>игре</w:t>
            </w:r>
            <w:r>
              <w:rPr>
                <w:color w:val="231F20"/>
                <w:w w:val="120"/>
                <w:position w:val="4"/>
                <w:sz w:val="12"/>
              </w:rPr>
              <w:t>2</w:t>
            </w:r>
            <w:r>
              <w:rPr>
                <w:color w:val="231F20"/>
                <w:w w:val="120"/>
                <w:sz w:val="18"/>
              </w:rPr>
              <w:t>.</w:t>
            </w:r>
          </w:p>
          <w:p w:rsidR="00F4237C" w:rsidRDefault="00846A94">
            <w:pPr>
              <w:pStyle w:val="TableParagraph"/>
              <w:spacing w:line="205" w:lineRule="exact"/>
              <w:ind w:left="112"/>
              <w:rPr>
                <w:sz w:val="18"/>
              </w:rPr>
            </w:pPr>
            <w:r>
              <w:rPr>
                <w:i/>
                <w:color w:val="231F20"/>
                <w:w w:val="125"/>
                <w:sz w:val="18"/>
              </w:rPr>
              <w:t>На</w:t>
            </w:r>
            <w:r>
              <w:rPr>
                <w:i/>
                <w:color w:val="231F20"/>
                <w:spacing w:val="-9"/>
                <w:w w:val="125"/>
                <w:sz w:val="18"/>
              </w:rPr>
              <w:t xml:space="preserve"> </w:t>
            </w:r>
            <w:r>
              <w:rPr>
                <w:i/>
                <w:color w:val="231F20"/>
                <w:w w:val="125"/>
                <w:sz w:val="18"/>
              </w:rPr>
              <w:t>выбор</w:t>
            </w:r>
            <w:r>
              <w:rPr>
                <w:i/>
                <w:color w:val="231F20"/>
                <w:spacing w:val="-8"/>
                <w:w w:val="125"/>
                <w:sz w:val="18"/>
              </w:rPr>
              <w:t xml:space="preserve"> </w:t>
            </w:r>
            <w:r>
              <w:rPr>
                <w:i/>
                <w:color w:val="231F20"/>
                <w:w w:val="125"/>
                <w:sz w:val="18"/>
              </w:rPr>
              <w:t>или</w:t>
            </w:r>
            <w:r>
              <w:rPr>
                <w:i/>
                <w:color w:val="231F20"/>
                <w:spacing w:val="-8"/>
                <w:w w:val="125"/>
                <w:sz w:val="18"/>
              </w:rPr>
              <w:t xml:space="preserve"> </w:t>
            </w:r>
            <w:r>
              <w:rPr>
                <w:i/>
                <w:color w:val="231F20"/>
                <w:w w:val="125"/>
                <w:sz w:val="18"/>
              </w:rPr>
              <w:t>факультативно</w:t>
            </w:r>
            <w:r>
              <w:rPr>
                <w:color w:val="231F20"/>
                <w:w w:val="125"/>
                <w:sz w:val="18"/>
              </w:rPr>
              <w:t>:</w:t>
            </w:r>
          </w:p>
          <w:p w:rsidR="00F4237C" w:rsidRDefault="00846A94">
            <w:pPr>
              <w:pStyle w:val="TableParagraph"/>
              <w:ind w:left="112" w:right="745"/>
              <w:rPr>
                <w:sz w:val="18"/>
              </w:rPr>
            </w:pPr>
            <w:r>
              <w:rPr>
                <w:color w:val="231F20"/>
                <w:w w:val="115"/>
                <w:sz w:val="18"/>
              </w:rPr>
              <w:t>Просмотр</w:t>
            </w:r>
            <w:r>
              <w:rPr>
                <w:color w:val="231F20"/>
                <w:spacing w:val="3"/>
                <w:w w:val="115"/>
                <w:sz w:val="18"/>
              </w:rPr>
              <w:t xml:space="preserve"> </w:t>
            </w:r>
            <w:r>
              <w:rPr>
                <w:color w:val="231F20"/>
                <w:w w:val="115"/>
                <w:sz w:val="18"/>
              </w:rPr>
              <w:t xml:space="preserve">фильма/ </w:t>
            </w:r>
            <w:r>
              <w:rPr>
                <w:color w:val="231F20"/>
                <w:spacing w:val="1"/>
                <w:w w:val="115"/>
                <w:sz w:val="18"/>
              </w:rPr>
              <w:t xml:space="preserve"> </w:t>
            </w:r>
            <w:r>
              <w:rPr>
                <w:color w:val="231F20"/>
                <w:w w:val="115"/>
                <w:sz w:val="18"/>
              </w:rPr>
              <w:t xml:space="preserve">мультфильма, </w:t>
            </w:r>
            <w:r>
              <w:rPr>
                <w:color w:val="231F20"/>
                <w:spacing w:val="1"/>
                <w:w w:val="115"/>
                <w:sz w:val="18"/>
              </w:rPr>
              <w:t xml:space="preserve"> </w:t>
            </w:r>
            <w:r>
              <w:rPr>
                <w:color w:val="231F20"/>
                <w:w w:val="115"/>
                <w:sz w:val="18"/>
              </w:rPr>
              <w:t>рассказывающего</w:t>
            </w:r>
            <w:r>
              <w:rPr>
                <w:color w:val="231F20"/>
                <w:spacing w:val="-49"/>
                <w:w w:val="115"/>
                <w:sz w:val="18"/>
              </w:rPr>
              <w:t xml:space="preserve"> </w:t>
            </w:r>
            <w:r>
              <w:rPr>
                <w:color w:val="231F20"/>
                <w:w w:val="115"/>
                <w:sz w:val="18"/>
              </w:rPr>
              <w:t>о</w:t>
            </w:r>
            <w:r>
              <w:rPr>
                <w:color w:val="231F20"/>
                <w:spacing w:val="15"/>
                <w:w w:val="115"/>
                <w:sz w:val="18"/>
              </w:rPr>
              <w:t xml:space="preserve"> </w:t>
            </w:r>
            <w:r>
              <w:rPr>
                <w:color w:val="231F20"/>
                <w:w w:val="115"/>
                <w:sz w:val="18"/>
              </w:rPr>
              <w:t>символике</w:t>
            </w:r>
            <w:r>
              <w:rPr>
                <w:color w:val="231F20"/>
                <w:spacing w:val="16"/>
                <w:w w:val="115"/>
                <w:sz w:val="18"/>
              </w:rPr>
              <w:t xml:space="preserve"> </w:t>
            </w:r>
            <w:r>
              <w:rPr>
                <w:color w:val="231F20"/>
                <w:w w:val="115"/>
                <w:sz w:val="18"/>
              </w:rPr>
              <w:t>фольклорного</w:t>
            </w:r>
            <w:r>
              <w:rPr>
                <w:color w:val="231F20"/>
                <w:spacing w:val="16"/>
                <w:w w:val="115"/>
                <w:sz w:val="18"/>
              </w:rPr>
              <w:t xml:space="preserve"> </w:t>
            </w:r>
            <w:r>
              <w:rPr>
                <w:color w:val="231F20"/>
                <w:w w:val="115"/>
                <w:sz w:val="18"/>
              </w:rPr>
              <w:t>праздника.</w:t>
            </w:r>
          </w:p>
          <w:p w:rsidR="00F4237C" w:rsidRDefault="00846A94">
            <w:pPr>
              <w:pStyle w:val="TableParagraph"/>
              <w:ind w:left="112" w:right="249"/>
              <w:rPr>
                <w:sz w:val="18"/>
              </w:rPr>
            </w:pPr>
            <w:r>
              <w:rPr>
                <w:color w:val="231F20"/>
                <w:w w:val="120"/>
                <w:sz w:val="18"/>
              </w:rPr>
              <w:t>Посещение театра, театрализованного представления.</w:t>
            </w:r>
            <w:r>
              <w:rPr>
                <w:color w:val="231F20"/>
                <w:spacing w:val="1"/>
                <w:w w:val="120"/>
                <w:sz w:val="18"/>
              </w:rPr>
              <w:t xml:space="preserve"> </w:t>
            </w:r>
            <w:r>
              <w:rPr>
                <w:color w:val="231F20"/>
                <w:w w:val="120"/>
                <w:sz w:val="18"/>
              </w:rPr>
              <w:t>Участие</w:t>
            </w:r>
            <w:r>
              <w:rPr>
                <w:color w:val="231F20"/>
                <w:spacing w:val="-6"/>
                <w:w w:val="120"/>
                <w:sz w:val="18"/>
              </w:rPr>
              <w:t xml:space="preserve"> </w:t>
            </w:r>
            <w:r>
              <w:rPr>
                <w:color w:val="231F20"/>
                <w:w w:val="120"/>
                <w:sz w:val="18"/>
              </w:rPr>
              <w:t>в</w:t>
            </w:r>
            <w:r>
              <w:rPr>
                <w:color w:val="231F20"/>
                <w:spacing w:val="-6"/>
                <w:w w:val="120"/>
                <w:sz w:val="18"/>
              </w:rPr>
              <w:t xml:space="preserve"> </w:t>
            </w:r>
            <w:r>
              <w:rPr>
                <w:color w:val="231F20"/>
                <w:w w:val="120"/>
                <w:sz w:val="18"/>
              </w:rPr>
              <w:t>народных</w:t>
            </w:r>
            <w:r>
              <w:rPr>
                <w:color w:val="231F20"/>
                <w:spacing w:val="-6"/>
                <w:w w:val="120"/>
                <w:sz w:val="18"/>
              </w:rPr>
              <w:t xml:space="preserve"> </w:t>
            </w:r>
            <w:r>
              <w:rPr>
                <w:color w:val="231F20"/>
                <w:w w:val="120"/>
                <w:sz w:val="18"/>
              </w:rPr>
              <w:t>гуляньях</w:t>
            </w:r>
            <w:r>
              <w:rPr>
                <w:color w:val="231F20"/>
                <w:spacing w:val="-6"/>
                <w:w w:val="120"/>
                <w:sz w:val="18"/>
              </w:rPr>
              <w:t xml:space="preserve"> </w:t>
            </w:r>
            <w:r>
              <w:rPr>
                <w:color w:val="231F20"/>
                <w:w w:val="120"/>
                <w:sz w:val="18"/>
              </w:rPr>
              <w:t>на</w:t>
            </w:r>
            <w:r>
              <w:rPr>
                <w:color w:val="231F20"/>
                <w:spacing w:val="-5"/>
                <w:w w:val="120"/>
                <w:sz w:val="18"/>
              </w:rPr>
              <w:t xml:space="preserve"> </w:t>
            </w:r>
            <w:r>
              <w:rPr>
                <w:color w:val="231F20"/>
                <w:w w:val="120"/>
                <w:sz w:val="18"/>
              </w:rPr>
              <w:t>улицах</w:t>
            </w:r>
            <w:r>
              <w:rPr>
                <w:color w:val="231F20"/>
                <w:spacing w:val="-6"/>
                <w:w w:val="120"/>
                <w:sz w:val="18"/>
              </w:rPr>
              <w:t xml:space="preserve"> </w:t>
            </w:r>
            <w:r>
              <w:rPr>
                <w:color w:val="231F20"/>
                <w:w w:val="120"/>
                <w:sz w:val="18"/>
              </w:rPr>
              <w:t>родного</w:t>
            </w:r>
            <w:r>
              <w:rPr>
                <w:color w:val="231F20"/>
                <w:spacing w:val="-6"/>
                <w:w w:val="120"/>
                <w:sz w:val="18"/>
              </w:rPr>
              <w:t xml:space="preserve"> </w:t>
            </w:r>
            <w:r>
              <w:rPr>
                <w:color w:val="231F20"/>
                <w:w w:val="120"/>
                <w:sz w:val="18"/>
              </w:rPr>
              <w:t>города,</w:t>
            </w:r>
            <w:r>
              <w:rPr>
                <w:color w:val="231F20"/>
                <w:spacing w:val="-51"/>
                <w:w w:val="120"/>
                <w:sz w:val="18"/>
              </w:rPr>
              <w:t xml:space="preserve"> </w:t>
            </w:r>
            <w:r>
              <w:rPr>
                <w:color w:val="231F20"/>
                <w:w w:val="120"/>
                <w:sz w:val="18"/>
              </w:rPr>
              <w:t>посёлка</w:t>
            </w:r>
          </w:p>
        </w:tc>
      </w:tr>
    </w:tbl>
    <w:p w:rsidR="00F4237C" w:rsidRDefault="00F4237C">
      <w:pPr>
        <w:rPr>
          <w:sz w:val="18"/>
        </w:rPr>
        <w:sectPr w:rsidR="00F4237C">
          <w:footerReference w:type="even" r:id="rId41"/>
          <w:pgSz w:w="12020" w:h="7830" w:orient="landscape"/>
          <w:pgMar w:top="640" w:right="600" w:bottom="280" w:left="1020" w:header="0" w:footer="0" w:gutter="0"/>
          <w:cols w:space="720"/>
        </w:sectPr>
      </w:pPr>
    </w:p>
    <w:p w:rsidR="00F4237C" w:rsidRDefault="001C27CB">
      <w:pPr>
        <w:pStyle w:val="a3"/>
        <w:spacing w:before="10"/>
        <w:ind w:left="0" w:right="0" w:firstLine="0"/>
        <w:jc w:val="left"/>
        <w:rPr>
          <w:i/>
          <w:sz w:val="2"/>
        </w:rPr>
      </w:pPr>
      <w:r>
        <w:lastRenderedPageBreak/>
        <w:pict>
          <v:shape id="_x0000_s1140" type="#_x0000_t202" style="position:absolute;margin-left:33.95pt;margin-top:35.85pt;width:12.5pt;height:82.75pt;z-index:15781888;mso-position-horizontal-relative:page;mso-position-vertical-relative:page" filled="f" stroked="f">
            <v:textbox style="layout-flow:vertical;mso-next-textbox:#_x0000_s1140" inset="0,0,0,0">
              <w:txbxContent>
                <w:p w:rsidR="001C27CB" w:rsidRDefault="001C27CB">
                  <w:pPr>
                    <w:spacing w:before="15"/>
                    <w:ind w:left="20"/>
                    <w:rPr>
                      <w:rFonts w:ascii="Trebuchet MS" w:hAnsi="Trebuchet MS"/>
                      <w:sz w:val="18"/>
                    </w:rPr>
                  </w:pPr>
                  <w:r>
                    <w:rPr>
                      <w:rFonts w:ascii="Trebuchet MS" w:hAnsi="Trebuchet MS"/>
                      <w:color w:val="231F20"/>
                      <w:w w:val="90"/>
                      <w:sz w:val="18"/>
                    </w:rPr>
                    <w:t>МУЗЫКА.</w:t>
                  </w:r>
                  <w:r>
                    <w:rPr>
                      <w:rFonts w:ascii="Trebuchet MS" w:hAnsi="Trebuchet MS"/>
                      <w:color w:val="231F20"/>
                      <w:spacing w:val="3"/>
                      <w:w w:val="90"/>
                      <w:sz w:val="18"/>
                    </w:rPr>
                    <w:t xml:space="preserve"> </w:t>
                  </w:r>
                  <w:r>
                    <w:rPr>
                      <w:rFonts w:ascii="Trebuchet MS" w:hAnsi="Trebuchet MS"/>
                      <w:color w:val="231F20"/>
                      <w:w w:val="90"/>
                      <w:sz w:val="18"/>
                    </w:rPr>
                    <w:t>1—4</w:t>
                  </w:r>
                  <w:r>
                    <w:rPr>
                      <w:rFonts w:ascii="Trebuchet MS" w:hAnsi="Trebuchet MS"/>
                      <w:color w:val="231F20"/>
                      <w:spacing w:val="3"/>
                      <w:w w:val="90"/>
                      <w:sz w:val="18"/>
                    </w:rPr>
                    <w:t xml:space="preserve"> </w:t>
                  </w:r>
                  <w:r>
                    <w:rPr>
                      <w:rFonts w:ascii="Trebuchet MS" w:hAnsi="Trebuchet MS"/>
                      <w:color w:val="231F20"/>
                      <w:w w:val="90"/>
                      <w:sz w:val="18"/>
                    </w:rPr>
                    <w:t>классы</w:t>
                  </w:r>
                </w:p>
              </w:txbxContent>
            </v:textbox>
            <w10:wrap anchorx="page" anchory="page"/>
          </v:shape>
        </w:pict>
      </w: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F4237C">
        <w:trPr>
          <w:trHeight w:val="1503"/>
        </w:trPr>
        <w:tc>
          <w:tcPr>
            <w:tcW w:w="1191" w:type="dxa"/>
            <w:tcBorders>
              <w:left w:val="single" w:sz="6" w:space="0" w:color="231F20"/>
            </w:tcBorders>
          </w:tcPr>
          <w:p w:rsidR="00F4237C" w:rsidRDefault="00846A94">
            <w:pPr>
              <w:pStyle w:val="TableParagraph"/>
              <w:spacing w:before="62" w:line="200" w:lineRule="exact"/>
              <w:ind w:left="110"/>
              <w:rPr>
                <w:sz w:val="18"/>
              </w:rPr>
            </w:pPr>
            <w:r>
              <w:rPr>
                <w:color w:val="231F20"/>
                <w:w w:val="125"/>
                <w:sz w:val="18"/>
              </w:rPr>
              <w:t>Ж)</w:t>
            </w:r>
          </w:p>
          <w:p w:rsidR="00F4237C" w:rsidRDefault="00846A94">
            <w:pPr>
              <w:pStyle w:val="TableParagraph"/>
              <w:spacing w:before="4" w:line="225" w:lineRule="auto"/>
              <w:ind w:left="110" w:right="298"/>
              <w:rPr>
                <w:sz w:val="18"/>
              </w:rPr>
            </w:pPr>
            <w:r>
              <w:rPr>
                <w:color w:val="231F20"/>
                <w:spacing w:val="-1"/>
                <w:w w:val="120"/>
                <w:sz w:val="18"/>
              </w:rPr>
              <w:t>1—3 уч.</w:t>
            </w:r>
            <w:r>
              <w:rPr>
                <w:color w:val="231F20"/>
                <w:spacing w:val="-52"/>
                <w:w w:val="120"/>
                <w:sz w:val="18"/>
              </w:rPr>
              <w:t xml:space="preserve"> </w:t>
            </w:r>
            <w:r>
              <w:rPr>
                <w:color w:val="231F20"/>
                <w:w w:val="120"/>
                <w:sz w:val="18"/>
              </w:rPr>
              <w:t>часа</w:t>
            </w:r>
          </w:p>
        </w:tc>
        <w:tc>
          <w:tcPr>
            <w:tcW w:w="1134" w:type="dxa"/>
          </w:tcPr>
          <w:p w:rsidR="00F4237C" w:rsidRDefault="00846A94">
            <w:pPr>
              <w:pStyle w:val="TableParagraph"/>
              <w:spacing w:before="73" w:line="225" w:lineRule="auto"/>
              <w:ind w:left="112" w:right="116"/>
              <w:rPr>
                <w:sz w:val="18"/>
              </w:rPr>
            </w:pPr>
            <w:r>
              <w:rPr>
                <w:color w:val="231F20"/>
                <w:w w:val="120"/>
                <w:sz w:val="18"/>
              </w:rPr>
              <w:t>Первые</w:t>
            </w:r>
            <w:r>
              <w:rPr>
                <w:color w:val="231F20"/>
                <w:spacing w:val="1"/>
                <w:w w:val="120"/>
                <w:sz w:val="18"/>
              </w:rPr>
              <w:t xml:space="preserve"> </w:t>
            </w:r>
            <w:r>
              <w:rPr>
                <w:color w:val="231F20"/>
                <w:w w:val="120"/>
                <w:sz w:val="18"/>
              </w:rPr>
              <w:t>артисты,</w:t>
            </w:r>
            <w:r>
              <w:rPr>
                <w:color w:val="231F20"/>
                <w:spacing w:val="1"/>
                <w:w w:val="120"/>
                <w:sz w:val="18"/>
              </w:rPr>
              <w:t xml:space="preserve"> </w:t>
            </w:r>
            <w:r>
              <w:rPr>
                <w:color w:val="231F20"/>
                <w:w w:val="115"/>
                <w:sz w:val="18"/>
              </w:rPr>
              <w:t>народный</w:t>
            </w:r>
            <w:r>
              <w:rPr>
                <w:color w:val="231F20"/>
                <w:spacing w:val="-49"/>
                <w:w w:val="115"/>
                <w:sz w:val="18"/>
              </w:rPr>
              <w:t xml:space="preserve"> </w:t>
            </w:r>
            <w:r>
              <w:rPr>
                <w:color w:val="231F20"/>
                <w:w w:val="120"/>
                <w:sz w:val="18"/>
              </w:rPr>
              <w:t>театр</w:t>
            </w:r>
          </w:p>
        </w:tc>
        <w:tc>
          <w:tcPr>
            <w:tcW w:w="2211" w:type="dxa"/>
          </w:tcPr>
          <w:p w:rsidR="00F4237C" w:rsidRDefault="00846A94">
            <w:pPr>
              <w:pStyle w:val="TableParagraph"/>
              <w:spacing w:before="73" w:line="225" w:lineRule="auto"/>
              <w:ind w:left="112" w:right="118"/>
              <w:rPr>
                <w:sz w:val="18"/>
              </w:rPr>
            </w:pPr>
            <w:r>
              <w:rPr>
                <w:color w:val="231F20"/>
                <w:w w:val="115"/>
                <w:sz w:val="18"/>
              </w:rPr>
              <w:t>Скоморохи.</w:t>
            </w:r>
            <w:r>
              <w:rPr>
                <w:color w:val="231F20"/>
                <w:spacing w:val="1"/>
                <w:w w:val="115"/>
                <w:sz w:val="18"/>
              </w:rPr>
              <w:t xml:space="preserve"> </w:t>
            </w:r>
            <w:r>
              <w:rPr>
                <w:color w:val="231F20"/>
                <w:w w:val="115"/>
                <w:sz w:val="18"/>
              </w:rPr>
              <w:t>Ярмарочный</w:t>
            </w:r>
            <w:r>
              <w:rPr>
                <w:color w:val="231F20"/>
                <w:spacing w:val="1"/>
                <w:w w:val="115"/>
                <w:sz w:val="18"/>
              </w:rPr>
              <w:t xml:space="preserve"> </w:t>
            </w:r>
            <w:r>
              <w:rPr>
                <w:color w:val="231F20"/>
                <w:w w:val="115"/>
                <w:sz w:val="18"/>
              </w:rPr>
              <w:t>балаган.</w:t>
            </w:r>
            <w:r>
              <w:rPr>
                <w:color w:val="231F20"/>
                <w:spacing w:val="-49"/>
                <w:w w:val="115"/>
                <w:sz w:val="18"/>
              </w:rPr>
              <w:t xml:space="preserve"> </w:t>
            </w:r>
            <w:r>
              <w:rPr>
                <w:color w:val="231F20"/>
                <w:w w:val="115"/>
                <w:sz w:val="18"/>
              </w:rPr>
              <w:t>Вертеп</w:t>
            </w:r>
          </w:p>
        </w:tc>
        <w:tc>
          <w:tcPr>
            <w:tcW w:w="5602" w:type="dxa"/>
          </w:tcPr>
          <w:p w:rsidR="00F4237C" w:rsidRDefault="00846A94">
            <w:pPr>
              <w:pStyle w:val="TableParagraph"/>
              <w:spacing w:before="73" w:line="225" w:lineRule="auto"/>
              <w:ind w:left="112" w:right="523"/>
              <w:rPr>
                <w:sz w:val="18"/>
              </w:rPr>
            </w:pPr>
            <w:r>
              <w:rPr>
                <w:color w:val="231F20"/>
                <w:w w:val="115"/>
                <w:sz w:val="18"/>
              </w:rPr>
              <w:t>Чтение</w:t>
            </w:r>
            <w:r>
              <w:rPr>
                <w:color w:val="231F20"/>
                <w:spacing w:val="24"/>
                <w:w w:val="115"/>
                <w:sz w:val="18"/>
              </w:rPr>
              <w:t xml:space="preserve"> </w:t>
            </w:r>
            <w:r>
              <w:rPr>
                <w:color w:val="231F20"/>
                <w:w w:val="115"/>
                <w:sz w:val="18"/>
              </w:rPr>
              <w:t>учебных,</w:t>
            </w:r>
            <w:r>
              <w:rPr>
                <w:color w:val="231F20"/>
                <w:spacing w:val="24"/>
                <w:w w:val="115"/>
                <w:sz w:val="18"/>
              </w:rPr>
              <w:t xml:space="preserve"> </w:t>
            </w:r>
            <w:r>
              <w:rPr>
                <w:color w:val="231F20"/>
                <w:w w:val="115"/>
                <w:sz w:val="18"/>
              </w:rPr>
              <w:t>справочных</w:t>
            </w:r>
            <w:r>
              <w:rPr>
                <w:color w:val="231F20"/>
                <w:spacing w:val="25"/>
                <w:w w:val="115"/>
                <w:sz w:val="18"/>
              </w:rPr>
              <w:t xml:space="preserve"> </w:t>
            </w:r>
            <w:r>
              <w:rPr>
                <w:color w:val="231F20"/>
                <w:w w:val="115"/>
                <w:sz w:val="18"/>
              </w:rPr>
              <w:t>текстов</w:t>
            </w:r>
            <w:r>
              <w:rPr>
                <w:color w:val="231F20"/>
                <w:spacing w:val="24"/>
                <w:w w:val="115"/>
                <w:sz w:val="18"/>
              </w:rPr>
              <w:t xml:space="preserve"> </w:t>
            </w:r>
            <w:r>
              <w:rPr>
                <w:color w:val="231F20"/>
                <w:w w:val="115"/>
                <w:sz w:val="18"/>
              </w:rPr>
              <w:t>по</w:t>
            </w:r>
            <w:r>
              <w:rPr>
                <w:color w:val="231F20"/>
                <w:spacing w:val="25"/>
                <w:w w:val="115"/>
                <w:sz w:val="18"/>
              </w:rPr>
              <w:t xml:space="preserve"> </w:t>
            </w:r>
            <w:r>
              <w:rPr>
                <w:color w:val="231F20"/>
                <w:w w:val="115"/>
                <w:sz w:val="18"/>
              </w:rPr>
              <w:t>теме.</w:t>
            </w:r>
            <w:r>
              <w:rPr>
                <w:color w:val="231F20"/>
                <w:spacing w:val="24"/>
                <w:w w:val="115"/>
                <w:sz w:val="18"/>
              </w:rPr>
              <w:t xml:space="preserve"> </w:t>
            </w:r>
            <w:r>
              <w:rPr>
                <w:color w:val="231F20"/>
                <w:w w:val="115"/>
                <w:sz w:val="18"/>
              </w:rPr>
              <w:t>Диалог</w:t>
            </w:r>
            <w:r>
              <w:rPr>
                <w:color w:val="231F20"/>
                <w:spacing w:val="-49"/>
                <w:w w:val="115"/>
                <w:sz w:val="18"/>
              </w:rPr>
              <w:t xml:space="preserve"> </w:t>
            </w:r>
            <w:r>
              <w:rPr>
                <w:color w:val="231F20"/>
                <w:w w:val="115"/>
                <w:sz w:val="18"/>
              </w:rPr>
              <w:t>с</w:t>
            </w:r>
            <w:r>
              <w:rPr>
                <w:color w:val="231F20"/>
                <w:spacing w:val="12"/>
                <w:w w:val="115"/>
                <w:sz w:val="18"/>
              </w:rPr>
              <w:t xml:space="preserve"> </w:t>
            </w:r>
            <w:r>
              <w:rPr>
                <w:color w:val="231F20"/>
                <w:w w:val="115"/>
                <w:sz w:val="18"/>
              </w:rPr>
              <w:t>учителем.</w:t>
            </w:r>
          </w:p>
          <w:p w:rsidR="00F4237C" w:rsidRDefault="00846A94">
            <w:pPr>
              <w:pStyle w:val="TableParagraph"/>
              <w:spacing w:line="189" w:lineRule="exact"/>
              <w:ind w:left="112"/>
              <w:rPr>
                <w:sz w:val="18"/>
              </w:rPr>
            </w:pPr>
            <w:r>
              <w:rPr>
                <w:color w:val="231F20"/>
                <w:w w:val="120"/>
                <w:sz w:val="18"/>
              </w:rPr>
              <w:t>Разучивание,</w:t>
            </w:r>
            <w:r>
              <w:rPr>
                <w:color w:val="231F20"/>
                <w:spacing w:val="-12"/>
                <w:w w:val="120"/>
                <w:sz w:val="18"/>
              </w:rPr>
              <w:t xml:space="preserve"> </w:t>
            </w:r>
            <w:r>
              <w:rPr>
                <w:color w:val="231F20"/>
                <w:w w:val="120"/>
                <w:sz w:val="18"/>
              </w:rPr>
              <w:t>исполнение</w:t>
            </w:r>
            <w:r>
              <w:rPr>
                <w:color w:val="231F20"/>
                <w:spacing w:val="-11"/>
                <w:w w:val="120"/>
                <w:sz w:val="18"/>
              </w:rPr>
              <w:t xml:space="preserve"> </w:t>
            </w:r>
            <w:r>
              <w:rPr>
                <w:color w:val="231F20"/>
                <w:w w:val="120"/>
                <w:sz w:val="18"/>
              </w:rPr>
              <w:t>скоморошин.</w:t>
            </w:r>
          </w:p>
          <w:p w:rsidR="00F4237C" w:rsidRDefault="00846A94">
            <w:pPr>
              <w:pStyle w:val="TableParagraph"/>
              <w:spacing w:line="194" w:lineRule="exact"/>
              <w:ind w:left="112"/>
              <w:rPr>
                <w:sz w:val="18"/>
              </w:rPr>
            </w:pPr>
            <w:r>
              <w:rPr>
                <w:i/>
                <w:color w:val="231F20"/>
                <w:w w:val="125"/>
                <w:sz w:val="18"/>
              </w:rPr>
              <w:t>На</w:t>
            </w:r>
            <w:r>
              <w:rPr>
                <w:i/>
                <w:color w:val="231F20"/>
                <w:spacing w:val="-9"/>
                <w:w w:val="125"/>
                <w:sz w:val="18"/>
              </w:rPr>
              <w:t xml:space="preserve"> </w:t>
            </w:r>
            <w:r>
              <w:rPr>
                <w:i/>
                <w:color w:val="231F20"/>
                <w:w w:val="125"/>
                <w:sz w:val="18"/>
              </w:rPr>
              <w:t>выбор</w:t>
            </w:r>
            <w:r>
              <w:rPr>
                <w:i/>
                <w:color w:val="231F20"/>
                <w:spacing w:val="-8"/>
                <w:w w:val="125"/>
                <w:sz w:val="18"/>
              </w:rPr>
              <w:t xml:space="preserve"> </w:t>
            </w:r>
            <w:r>
              <w:rPr>
                <w:i/>
                <w:color w:val="231F20"/>
                <w:w w:val="125"/>
                <w:sz w:val="18"/>
              </w:rPr>
              <w:t>или</w:t>
            </w:r>
            <w:r>
              <w:rPr>
                <w:i/>
                <w:color w:val="231F20"/>
                <w:spacing w:val="-8"/>
                <w:w w:val="125"/>
                <w:sz w:val="18"/>
              </w:rPr>
              <w:t xml:space="preserve"> </w:t>
            </w:r>
            <w:r>
              <w:rPr>
                <w:i/>
                <w:color w:val="231F20"/>
                <w:w w:val="125"/>
                <w:sz w:val="18"/>
              </w:rPr>
              <w:t>факультативно</w:t>
            </w:r>
            <w:r>
              <w:rPr>
                <w:color w:val="231F20"/>
                <w:w w:val="125"/>
                <w:sz w:val="18"/>
              </w:rPr>
              <w:t>:</w:t>
            </w:r>
          </w:p>
          <w:p w:rsidR="00F4237C" w:rsidRDefault="00846A94">
            <w:pPr>
              <w:pStyle w:val="TableParagraph"/>
              <w:spacing w:before="3" w:line="225" w:lineRule="auto"/>
              <w:ind w:left="112" w:right="156"/>
              <w:rPr>
                <w:sz w:val="18"/>
              </w:rPr>
            </w:pPr>
            <w:r>
              <w:rPr>
                <w:color w:val="231F20"/>
                <w:w w:val="120"/>
                <w:sz w:val="18"/>
              </w:rPr>
              <w:t>Просмотр</w:t>
            </w:r>
            <w:r>
              <w:rPr>
                <w:color w:val="231F20"/>
                <w:spacing w:val="-6"/>
                <w:w w:val="120"/>
                <w:sz w:val="18"/>
              </w:rPr>
              <w:t xml:space="preserve"> </w:t>
            </w:r>
            <w:r>
              <w:rPr>
                <w:color w:val="231F20"/>
                <w:w w:val="120"/>
                <w:sz w:val="18"/>
              </w:rPr>
              <w:t>фильма/</w:t>
            </w:r>
            <w:r>
              <w:rPr>
                <w:color w:val="231F20"/>
                <w:spacing w:val="-6"/>
                <w:w w:val="120"/>
                <w:sz w:val="18"/>
              </w:rPr>
              <w:t xml:space="preserve"> </w:t>
            </w:r>
            <w:r>
              <w:rPr>
                <w:color w:val="231F20"/>
                <w:w w:val="120"/>
                <w:sz w:val="18"/>
              </w:rPr>
              <w:t>мультфильма,</w:t>
            </w:r>
            <w:r>
              <w:rPr>
                <w:color w:val="231F20"/>
                <w:spacing w:val="-6"/>
                <w:w w:val="120"/>
                <w:sz w:val="18"/>
              </w:rPr>
              <w:t xml:space="preserve"> </w:t>
            </w:r>
            <w:r>
              <w:rPr>
                <w:color w:val="231F20"/>
                <w:w w:val="120"/>
                <w:sz w:val="18"/>
              </w:rPr>
              <w:t>фрагмента</w:t>
            </w:r>
            <w:r>
              <w:rPr>
                <w:color w:val="231F20"/>
                <w:spacing w:val="-6"/>
                <w:w w:val="120"/>
                <w:sz w:val="18"/>
              </w:rPr>
              <w:t xml:space="preserve"> </w:t>
            </w:r>
            <w:r>
              <w:rPr>
                <w:color w:val="231F20"/>
                <w:w w:val="120"/>
                <w:sz w:val="18"/>
              </w:rPr>
              <w:t>музыкально-</w:t>
            </w:r>
            <w:r>
              <w:rPr>
                <w:color w:val="231F20"/>
                <w:spacing w:val="-51"/>
                <w:w w:val="120"/>
                <w:sz w:val="18"/>
              </w:rPr>
              <w:t xml:space="preserve"> </w:t>
            </w:r>
            <w:r>
              <w:rPr>
                <w:color w:val="231F20"/>
                <w:w w:val="120"/>
                <w:sz w:val="18"/>
              </w:rPr>
              <w:t>го</w:t>
            </w:r>
            <w:r>
              <w:rPr>
                <w:color w:val="231F20"/>
                <w:spacing w:val="4"/>
                <w:w w:val="120"/>
                <w:sz w:val="18"/>
              </w:rPr>
              <w:t xml:space="preserve"> </w:t>
            </w:r>
            <w:r>
              <w:rPr>
                <w:color w:val="231F20"/>
                <w:w w:val="120"/>
                <w:sz w:val="18"/>
              </w:rPr>
              <w:t>спектакля.</w:t>
            </w:r>
            <w:r>
              <w:rPr>
                <w:color w:val="231F20"/>
                <w:spacing w:val="4"/>
                <w:w w:val="120"/>
                <w:sz w:val="18"/>
              </w:rPr>
              <w:t xml:space="preserve"> </w:t>
            </w:r>
            <w:r>
              <w:rPr>
                <w:color w:val="231F20"/>
                <w:w w:val="120"/>
                <w:sz w:val="18"/>
              </w:rPr>
              <w:t>Творческий</w:t>
            </w:r>
            <w:r>
              <w:rPr>
                <w:color w:val="231F20"/>
                <w:spacing w:val="4"/>
                <w:w w:val="120"/>
                <w:sz w:val="18"/>
              </w:rPr>
              <w:t xml:space="preserve"> </w:t>
            </w:r>
            <w:r>
              <w:rPr>
                <w:color w:val="231F20"/>
                <w:w w:val="120"/>
                <w:sz w:val="18"/>
              </w:rPr>
              <w:t>проект</w:t>
            </w:r>
            <w:r>
              <w:rPr>
                <w:color w:val="231F20"/>
                <w:spacing w:val="4"/>
                <w:w w:val="120"/>
                <w:sz w:val="18"/>
              </w:rPr>
              <w:t xml:space="preserve"> </w:t>
            </w:r>
            <w:r>
              <w:rPr>
                <w:color w:val="231F20"/>
                <w:w w:val="120"/>
                <w:sz w:val="18"/>
              </w:rPr>
              <w:t>—</w:t>
            </w:r>
            <w:r>
              <w:rPr>
                <w:color w:val="231F20"/>
                <w:spacing w:val="4"/>
                <w:w w:val="120"/>
                <w:sz w:val="18"/>
              </w:rPr>
              <w:t xml:space="preserve"> </w:t>
            </w:r>
            <w:r>
              <w:rPr>
                <w:color w:val="231F20"/>
                <w:w w:val="120"/>
                <w:sz w:val="18"/>
              </w:rPr>
              <w:t>театрализованная</w:t>
            </w:r>
            <w:r>
              <w:rPr>
                <w:color w:val="231F20"/>
                <w:spacing w:val="1"/>
                <w:w w:val="120"/>
                <w:sz w:val="18"/>
              </w:rPr>
              <w:t xml:space="preserve"> </w:t>
            </w:r>
            <w:r>
              <w:rPr>
                <w:color w:val="231F20"/>
                <w:w w:val="120"/>
                <w:sz w:val="18"/>
              </w:rPr>
              <w:t>постановка</w:t>
            </w:r>
          </w:p>
        </w:tc>
      </w:tr>
      <w:tr w:rsidR="00F4237C">
        <w:trPr>
          <w:trHeight w:val="2082"/>
        </w:trPr>
        <w:tc>
          <w:tcPr>
            <w:tcW w:w="1191" w:type="dxa"/>
            <w:tcBorders>
              <w:left w:val="single" w:sz="6" w:space="0" w:color="231F20"/>
            </w:tcBorders>
          </w:tcPr>
          <w:p w:rsidR="00F4237C" w:rsidRDefault="00846A94">
            <w:pPr>
              <w:pStyle w:val="TableParagraph"/>
              <w:spacing w:before="62" w:line="200" w:lineRule="exact"/>
              <w:ind w:left="110"/>
              <w:rPr>
                <w:sz w:val="18"/>
              </w:rPr>
            </w:pPr>
            <w:r>
              <w:rPr>
                <w:color w:val="231F20"/>
                <w:w w:val="120"/>
                <w:sz w:val="18"/>
              </w:rPr>
              <w:t>З)</w:t>
            </w:r>
          </w:p>
          <w:p w:rsidR="00F4237C" w:rsidRDefault="00846A94">
            <w:pPr>
              <w:pStyle w:val="TableParagraph"/>
              <w:spacing w:before="4" w:line="225" w:lineRule="auto"/>
              <w:ind w:left="110" w:right="315"/>
              <w:rPr>
                <w:sz w:val="18"/>
              </w:rPr>
            </w:pPr>
            <w:r>
              <w:rPr>
                <w:color w:val="231F20"/>
                <w:w w:val="115"/>
                <w:sz w:val="18"/>
              </w:rPr>
              <w:t>2—8</w:t>
            </w:r>
            <w:r>
              <w:rPr>
                <w:color w:val="231F20"/>
                <w:spacing w:val="8"/>
                <w:w w:val="115"/>
                <w:sz w:val="18"/>
              </w:rPr>
              <w:t xml:space="preserve"> </w:t>
            </w:r>
            <w:r>
              <w:rPr>
                <w:color w:val="231F20"/>
                <w:w w:val="115"/>
                <w:sz w:val="18"/>
              </w:rPr>
              <w:t>уч.</w:t>
            </w:r>
            <w:r>
              <w:rPr>
                <w:color w:val="231F20"/>
                <w:spacing w:val="-49"/>
                <w:w w:val="115"/>
                <w:sz w:val="18"/>
              </w:rPr>
              <w:t xml:space="preserve"> </w:t>
            </w:r>
            <w:r>
              <w:rPr>
                <w:color w:val="231F20"/>
                <w:w w:val="115"/>
                <w:sz w:val="18"/>
              </w:rPr>
              <w:t>часов</w:t>
            </w:r>
          </w:p>
        </w:tc>
        <w:tc>
          <w:tcPr>
            <w:tcW w:w="1134" w:type="dxa"/>
          </w:tcPr>
          <w:p w:rsidR="00F4237C" w:rsidRDefault="00846A94">
            <w:pPr>
              <w:pStyle w:val="TableParagraph"/>
              <w:spacing w:before="73" w:line="225" w:lineRule="auto"/>
              <w:ind w:left="112"/>
              <w:rPr>
                <w:sz w:val="18"/>
              </w:rPr>
            </w:pPr>
            <w:r>
              <w:rPr>
                <w:color w:val="231F20"/>
                <w:w w:val="115"/>
                <w:sz w:val="18"/>
              </w:rPr>
              <w:t>Фольклор</w:t>
            </w:r>
            <w:r>
              <w:rPr>
                <w:color w:val="231F20"/>
                <w:spacing w:val="-49"/>
                <w:w w:val="115"/>
                <w:sz w:val="18"/>
              </w:rPr>
              <w:t xml:space="preserve"> </w:t>
            </w:r>
            <w:r>
              <w:rPr>
                <w:color w:val="231F20"/>
                <w:w w:val="115"/>
                <w:sz w:val="18"/>
              </w:rPr>
              <w:t>народов</w:t>
            </w:r>
            <w:r>
              <w:rPr>
                <w:color w:val="231F20"/>
                <w:spacing w:val="1"/>
                <w:w w:val="115"/>
                <w:sz w:val="18"/>
              </w:rPr>
              <w:t xml:space="preserve"> </w:t>
            </w:r>
            <w:r>
              <w:rPr>
                <w:color w:val="231F20"/>
                <w:w w:val="115"/>
                <w:sz w:val="18"/>
              </w:rPr>
              <w:t>России</w:t>
            </w:r>
          </w:p>
        </w:tc>
        <w:tc>
          <w:tcPr>
            <w:tcW w:w="2211" w:type="dxa"/>
          </w:tcPr>
          <w:p w:rsidR="00F4237C" w:rsidRDefault="00846A94">
            <w:pPr>
              <w:pStyle w:val="TableParagraph"/>
              <w:spacing w:before="73" w:line="225" w:lineRule="auto"/>
              <w:ind w:left="112" w:right="109"/>
              <w:rPr>
                <w:sz w:val="18"/>
              </w:rPr>
            </w:pPr>
            <w:r>
              <w:rPr>
                <w:color w:val="231F20"/>
                <w:w w:val="120"/>
                <w:sz w:val="18"/>
              </w:rPr>
              <w:t>Музыкальные</w:t>
            </w:r>
            <w:r>
              <w:rPr>
                <w:color w:val="231F20"/>
                <w:spacing w:val="1"/>
                <w:w w:val="120"/>
                <w:sz w:val="18"/>
              </w:rPr>
              <w:t xml:space="preserve"> </w:t>
            </w:r>
            <w:r>
              <w:rPr>
                <w:color w:val="231F20"/>
                <w:w w:val="115"/>
                <w:sz w:val="18"/>
              </w:rPr>
              <w:t>традиции,</w:t>
            </w:r>
            <w:r>
              <w:rPr>
                <w:color w:val="231F20"/>
                <w:spacing w:val="1"/>
                <w:w w:val="115"/>
                <w:sz w:val="18"/>
              </w:rPr>
              <w:t xml:space="preserve"> </w:t>
            </w:r>
            <w:r>
              <w:rPr>
                <w:color w:val="231F20"/>
                <w:w w:val="115"/>
                <w:sz w:val="18"/>
              </w:rPr>
              <w:t>особенно-</w:t>
            </w:r>
            <w:r>
              <w:rPr>
                <w:color w:val="231F20"/>
                <w:spacing w:val="1"/>
                <w:w w:val="115"/>
                <w:sz w:val="18"/>
              </w:rPr>
              <w:t xml:space="preserve"> </w:t>
            </w:r>
            <w:r>
              <w:rPr>
                <w:color w:val="231F20"/>
                <w:spacing w:val="-1"/>
                <w:w w:val="120"/>
                <w:sz w:val="18"/>
              </w:rPr>
              <w:t>сти</w:t>
            </w:r>
            <w:r>
              <w:rPr>
                <w:color w:val="231F20"/>
                <w:spacing w:val="-12"/>
                <w:w w:val="120"/>
                <w:sz w:val="18"/>
              </w:rPr>
              <w:t xml:space="preserve"> </w:t>
            </w:r>
            <w:r>
              <w:rPr>
                <w:color w:val="231F20"/>
                <w:w w:val="120"/>
                <w:sz w:val="18"/>
              </w:rPr>
              <w:t>народной</w:t>
            </w:r>
            <w:r>
              <w:rPr>
                <w:color w:val="231F20"/>
                <w:spacing w:val="-12"/>
                <w:w w:val="120"/>
                <w:sz w:val="18"/>
              </w:rPr>
              <w:t xml:space="preserve"> </w:t>
            </w:r>
            <w:r>
              <w:rPr>
                <w:color w:val="231F20"/>
                <w:w w:val="120"/>
                <w:sz w:val="18"/>
              </w:rPr>
              <w:t>музыки</w:t>
            </w:r>
            <w:r>
              <w:rPr>
                <w:color w:val="231F20"/>
                <w:spacing w:val="-51"/>
                <w:w w:val="120"/>
                <w:sz w:val="18"/>
              </w:rPr>
              <w:t xml:space="preserve"> </w:t>
            </w:r>
            <w:r>
              <w:rPr>
                <w:color w:val="231F20"/>
                <w:w w:val="120"/>
                <w:sz w:val="18"/>
              </w:rPr>
              <w:t>республик Россий-</w:t>
            </w:r>
            <w:r>
              <w:rPr>
                <w:color w:val="231F20"/>
                <w:spacing w:val="1"/>
                <w:w w:val="120"/>
                <w:sz w:val="18"/>
              </w:rPr>
              <w:t xml:space="preserve"> </w:t>
            </w:r>
            <w:r>
              <w:rPr>
                <w:color w:val="231F20"/>
                <w:w w:val="120"/>
                <w:sz w:val="18"/>
              </w:rPr>
              <w:t>ской</w:t>
            </w:r>
            <w:r>
              <w:rPr>
                <w:color w:val="231F20"/>
                <w:spacing w:val="6"/>
                <w:w w:val="120"/>
                <w:sz w:val="18"/>
              </w:rPr>
              <w:t xml:space="preserve"> </w:t>
            </w:r>
            <w:r>
              <w:rPr>
                <w:color w:val="231F20"/>
                <w:w w:val="120"/>
                <w:sz w:val="18"/>
              </w:rPr>
              <w:t>Федерации</w:t>
            </w:r>
            <w:r>
              <w:rPr>
                <w:color w:val="231F20"/>
                <w:w w:val="120"/>
                <w:position w:val="4"/>
                <w:sz w:val="12"/>
              </w:rPr>
              <w:t>3</w:t>
            </w:r>
            <w:r>
              <w:rPr>
                <w:color w:val="231F20"/>
                <w:w w:val="120"/>
                <w:sz w:val="18"/>
              </w:rPr>
              <w:t>.</w:t>
            </w:r>
          </w:p>
          <w:p w:rsidR="00F4237C" w:rsidRDefault="00846A94">
            <w:pPr>
              <w:pStyle w:val="TableParagraph"/>
              <w:spacing w:line="225" w:lineRule="auto"/>
              <w:ind w:left="112" w:right="243"/>
              <w:rPr>
                <w:sz w:val="18"/>
              </w:rPr>
            </w:pPr>
            <w:r>
              <w:rPr>
                <w:color w:val="231F20"/>
                <w:w w:val="120"/>
                <w:sz w:val="18"/>
              </w:rPr>
              <w:t>Жанры,</w:t>
            </w:r>
            <w:r>
              <w:rPr>
                <w:color w:val="231F20"/>
                <w:spacing w:val="13"/>
                <w:w w:val="120"/>
                <w:sz w:val="18"/>
              </w:rPr>
              <w:t xml:space="preserve"> </w:t>
            </w:r>
            <w:r>
              <w:rPr>
                <w:color w:val="231F20"/>
                <w:w w:val="120"/>
                <w:sz w:val="18"/>
              </w:rPr>
              <w:t>интонации,</w:t>
            </w:r>
            <w:r>
              <w:rPr>
                <w:color w:val="231F20"/>
                <w:spacing w:val="-51"/>
                <w:w w:val="120"/>
                <w:sz w:val="18"/>
              </w:rPr>
              <w:t xml:space="preserve"> </w:t>
            </w:r>
            <w:r>
              <w:rPr>
                <w:color w:val="231F20"/>
                <w:w w:val="120"/>
                <w:sz w:val="18"/>
              </w:rPr>
              <w:t>музыкальные</w:t>
            </w:r>
            <w:r>
              <w:rPr>
                <w:color w:val="231F20"/>
                <w:spacing w:val="1"/>
                <w:w w:val="120"/>
                <w:sz w:val="18"/>
              </w:rPr>
              <w:t xml:space="preserve"> </w:t>
            </w:r>
            <w:r>
              <w:rPr>
                <w:color w:val="231F20"/>
                <w:w w:val="120"/>
                <w:sz w:val="18"/>
              </w:rPr>
              <w:t>инструменты,</w:t>
            </w:r>
            <w:r>
              <w:rPr>
                <w:color w:val="231F20"/>
                <w:spacing w:val="1"/>
                <w:w w:val="120"/>
                <w:sz w:val="18"/>
              </w:rPr>
              <w:t xml:space="preserve"> </w:t>
            </w:r>
            <w:r>
              <w:rPr>
                <w:color w:val="231F20"/>
                <w:w w:val="120"/>
                <w:sz w:val="18"/>
              </w:rPr>
              <w:t>музыканты-</w:t>
            </w:r>
            <w:r>
              <w:rPr>
                <w:color w:val="231F20"/>
                <w:spacing w:val="1"/>
                <w:w w:val="120"/>
                <w:sz w:val="18"/>
              </w:rPr>
              <w:t xml:space="preserve"> </w:t>
            </w:r>
            <w:r>
              <w:rPr>
                <w:color w:val="231F20"/>
                <w:w w:val="120"/>
                <w:sz w:val="18"/>
              </w:rPr>
              <w:t>исполнители</w:t>
            </w:r>
          </w:p>
        </w:tc>
        <w:tc>
          <w:tcPr>
            <w:tcW w:w="5602" w:type="dxa"/>
            <w:tcBorders>
              <w:bottom w:val="single" w:sz="6" w:space="0" w:color="231F20"/>
            </w:tcBorders>
          </w:tcPr>
          <w:p w:rsidR="00F4237C" w:rsidRDefault="00846A94">
            <w:pPr>
              <w:pStyle w:val="TableParagraph"/>
              <w:spacing w:before="73" w:line="225" w:lineRule="auto"/>
              <w:ind w:left="112" w:right="292"/>
              <w:rPr>
                <w:sz w:val="18"/>
              </w:rPr>
            </w:pPr>
            <w:r>
              <w:rPr>
                <w:color w:val="231F20"/>
                <w:w w:val="120"/>
                <w:sz w:val="18"/>
              </w:rPr>
              <w:t>Знакомство с особенностями музыкального фольклора</w:t>
            </w:r>
            <w:r>
              <w:rPr>
                <w:color w:val="231F20"/>
                <w:spacing w:val="1"/>
                <w:w w:val="120"/>
                <w:sz w:val="18"/>
              </w:rPr>
              <w:t xml:space="preserve"> </w:t>
            </w:r>
            <w:r>
              <w:rPr>
                <w:color w:val="231F20"/>
                <w:w w:val="115"/>
                <w:sz w:val="18"/>
              </w:rPr>
              <w:t>различных</w:t>
            </w:r>
            <w:r>
              <w:rPr>
                <w:color w:val="231F20"/>
                <w:spacing w:val="28"/>
                <w:w w:val="115"/>
                <w:sz w:val="18"/>
              </w:rPr>
              <w:t xml:space="preserve"> </w:t>
            </w:r>
            <w:r>
              <w:rPr>
                <w:color w:val="231F20"/>
                <w:w w:val="115"/>
                <w:sz w:val="18"/>
              </w:rPr>
              <w:t>народностей</w:t>
            </w:r>
            <w:r>
              <w:rPr>
                <w:color w:val="231F20"/>
                <w:spacing w:val="28"/>
                <w:w w:val="115"/>
                <w:sz w:val="18"/>
              </w:rPr>
              <w:t xml:space="preserve"> </w:t>
            </w:r>
            <w:r>
              <w:rPr>
                <w:color w:val="231F20"/>
                <w:w w:val="115"/>
                <w:sz w:val="18"/>
              </w:rPr>
              <w:t>Российской</w:t>
            </w:r>
            <w:r>
              <w:rPr>
                <w:color w:val="231F20"/>
                <w:spacing w:val="28"/>
                <w:w w:val="115"/>
                <w:sz w:val="18"/>
              </w:rPr>
              <w:t xml:space="preserve"> </w:t>
            </w:r>
            <w:r>
              <w:rPr>
                <w:color w:val="231F20"/>
                <w:w w:val="115"/>
                <w:sz w:val="18"/>
              </w:rPr>
              <w:t>Федерации.</w:t>
            </w:r>
            <w:r>
              <w:rPr>
                <w:color w:val="231F20"/>
                <w:spacing w:val="29"/>
                <w:w w:val="115"/>
                <w:sz w:val="18"/>
              </w:rPr>
              <w:t xml:space="preserve"> </w:t>
            </w:r>
            <w:r>
              <w:rPr>
                <w:color w:val="231F20"/>
                <w:w w:val="115"/>
                <w:sz w:val="18"/>
              </w:rPr>
              <w:t>Опреде-</w:t>
            </w:r>
            <w:r>
              <w:rPr>
                <w:color w:val="231F20"/>
                <w:spacing w:val="-49"/>
                <w:w w:val="115"/>
                <w:sz w:val="18"/>
              </w:rPr>
              <w:t xml:space="preserve"> </w:t>
            </w:r>
            <w:r>
              <w:rPr>
                <w:color w:val="231F20"/>
                <w:w w:val="120"/>
                <w:sz w:val="18"/>
              </w:rPr>
              <w:t>ление</w:t>
            </w:r>
            <w:r>
              <w:rPr>
                <w:color w:val="231F20"/>
                <w:spacing w:val="8"/>
                <w:w w:val="120"/>
                <w:sz w:val="18"/>
              </w:rPr>
              <w:t xml:space="preserve"> </w:t>
            </w:r>
            <w:r>
              <w:rPr>
                <w:color w:val="231F20"/>
                <w:w w:val="120"/>
                <w:sz w:val="18"/>
              </w:rPr>
              <w:t>характерных</w:t>
            </w:r>
            <w:r>
              <w:rPr>
                <w:color w:val="231F20"/>
                <w:spacing w:val="9"/>
                <w:w w:val="120"/>
                <w:sz w:val="18"/>
              </w:rPr>
              <w:t xml:space="preserve"> </w:t>
            </w:r>
            <w:r>
              <w:rPr>
                <w:color w:val="231F20"/>
                <w:w w:val="120"/>
                <w:sz w:val="18"/>
              </w:rPr>
              <w:t>черт,</w:t>
            </w:r>
            <w:r>
              <w:rPr>
                <w:color w:val="231F20"/>
                <w:spacing w:val="9"/>
                <w:w w:val="120"/>
                <w:sz w:val="18"/>
              </w:rPr>
              <w:t xml:space="preserve"> </w:t>
            </w:r>
            <w:r>
              <w:rPr>
                <w:color w:val="231F20"/>
                <w:w w:val="120"/>
                <w:sz w:val="18"/>
              </w:rPr>
              <w:t>характеристика</w:t>
            </w:r>
            <w:r>
              <w:rPr>
                <w:color w:val="231F20"/>
                <w:spacing w:val="9"/>
                <w:w w:val="120"/>
                <w:sz w:val="18"/>
              </w:rPr>
              <w:t xml:space="preserve"> </w:t>
            </w:r>
            <w:r>
              <w:rPr>
                <w:color w:val="231F20"/>
                <w:w w:val="120"/>
                <w:sz w:val="18"/>
              </w:rPr>
              <w:t>типичных</w:t>
            </w:r>
            <w:r>
              <w:rPr>
                <w:color w:val="231F20"/>
                <w:spacing w:val="1"/>
                <w:w w:val="120"/>
                <w:sz w:val="18"/>
              </w:rPr>
              <w:t xml:space="preserve"> </w:t>
            </w:r>
            <w:r>
              <w:rPr>
                <w:color w:val="231F20"/>
                <w:w w:val="120"/>
                <w:sz w:val="18"/>
              </w:rPr>
              <w:t>элементов</w:t>
            </w:r>
            <w:r>
              <w:rPr>
                <w:color w:val="231F20"/>
                <w:spacing w:val="3"/>
                <w:w w:val="120"/>
                <w:sz w:val="18"/>
              </w:rPr>
              <w:t xml:space="preserve"> </w:t>
            </w:r>
            <w:r>
              <w:rPr>
                <w:color w:val="231F20"/>
                <w:w w:val="120"/>
                <w:sz w:val="18"/>
              </w:rPr>
              <w:t>музыкального</w:t>
            </w:r>
            <w:r>
              <w:rPr>
                <w:color w:val="231F20"/>
                <w:spacing w:val="3"/>
                <w:w w:val="120"/>
                <w:sz w:val="18"/>
              </w:rPr>
              <w:t xml:space="preserve"> </w:t>
            </w:r>
            <w:r>
              <w:rPr>
                <w:color w:val="231F20"/>
                <w:w w:val="120"/>
                <w:sz w:val="18"/>
              </w:rPr>
              <w:t>языка</w:t>
            </w:r>
            <w:r>
              <w:rPr>
                <w:color w:val="231F20"/>
                <w:spacing w:val="4"/>
                <w:w w:val="120"/>
                <w:sz w:val="18"/>
              </w:rPr>
              <w:t xml:space="preserve"> </w:t>
            </w:r>
            <w:r>
              <w:rPr>
                <w:color w:val="231F20"/>
                <w:w w:val="120"/>
                <w:sz w:val="18"/>
              </w:rPr>
              <w:t>(ритм,</w:t>
            </w:r>
            <w:r>
              <w:rPr>
                <w:color w:val="231F20"/>
                <w:spacing w:val="3"/>
                <w:w w:val="120"/>
                <w:sz w:val="18"/>
              </w:rPr>
              <w:t xml:space="preserve"> </w:t>
            </w:r>
            <w:r>
              <w:rPr>
                <w:color w:val="231F20"/>
                <w:w w:val="120"/>
                <w:sz w:val="18"/>
              </w:rPr>
              <w:t>лад,</w:t>
            </w:r>
            <w:r>
              <w:rPr>
                <w:color w:val="231F20"/>
                <w:spacing w:val="3"/>
                <w:w w:val="120"/>
                <w:sz w:val="18"/>
              </w:rPr>
              <w:t xml:space="preserve"> </w:t>
            </w:r>
            <w:r>
              <w:rPr>
                <w:color w:val="231F20"/>
                <w:w w:val="120"/>
                <w:sz w:val="18"/>
              </w:rPr>
              <w:t>интонации).</w:t>
            </w:r>
            <w:r>
              <w:rPr>
                <w:color w:val="231F20"/>
                <w:spacing w:val="-51"/>
                <w:w w:val="120"/>
                <w:sz w:val="18"/>
              </w:rPr>
              <w:t xml:space="preserve"> </w:t>
            </w:r>
            <w:r>
              <w:rPr>
                <w:color w:val="231F20"/>
                <w:w w:val="120"/>
                <w:sz w:val="18"/>
              </w:rPr>
              <w:t>Разучивание</w:t>
            </w:r>
            <w:r>
              <w:rPr>
                <w:color w:val="231F20"/>
                <w:spacing w:val="2"/>
                <w:w w:val="120"/>
                <w:sz w:val="18"/>
              </w:rPr>
              <w:t xml:space="preserve"> </w:t>
            </w:r>
            <w:r>
              <w:rPr>
                <w:color w:val="231F20"/>
                <w:w w:val="120"/>
                <w:sz w:val="18"/>
              </w:rPr>
              <w:t>песен,</w:t>
            </w:r>
            <w:r>
              <w:rPr>
                <w:color w:val="231F20"/>
                <w:spacing w:val="1"/>
                <w:w w:val="120"/>
                <w:sz w:val="18"/>
              </w:rPr>
              <w:t xml:space="preserve"> </w:t>
            </w:r>
            <w:r>
              <w:rPr>
                <w:color w:val="231F20"/>
                <w:w w:val="120"/>
                <w:sz w:val="18"/>
              </w:rPr>
              <w:t>танцев,</w:t>
            </w:r>
            <w:r>
              <w:rPr>
                <w:color w:val="231F20"/>
                <w:spacing w:val="2"/>
                <w:w w:val="120"/>
                <w:sz w:val="18"/>
              </w:rPr>
              <w:t xml:space="preserve"> </w:t>
            </w:r>
            <w:r>
              <w:rPr>
                <w:color w:val="231F20"/>
                <w:w w:val="120"/>
                <w:sz w:val="18"/>
              </w:rPr>
              <w:t>импровизация</w:t>
            </w:r>
            <w:r>
              <w:rPr>
                <w:color w:val="231F20"/>
                <w:spacing w:val="2"/>
                <w:w w:val="120"/>
                <w:sz w:val="18"/>
              </w:rPr>
              <w:t xml:space="preserve"> </w:t>
            </w:r>
            <w:r>
              <w:rPr>
                <w:color w:val="231F20"/>
                <w:w w:val="120"/>
                <w:sz w:val="18"/>
              </w:rPr>
              <w:t>ритмических</w:t>
            </w:r>
            <w:r>
              <w:rPr>
                <w:color w:val="231F20"/>
                <w:spacing w:val="-51"/>
                <w:w w:val="120"/>
                <w:sz w:val="18"/>
              </w:rPr>
              <w:t xml:space="preserve"> </w:t>
            </w:r>
            <w:r>
              <w:rPr>
                <w:color w:val="231F20"/>
                <w:w w:val="120"/>
                <w:sz w:val="18"/>
              </w:rPr>
              <w:t>аккомпанементов</w:t>
            </w:r>
            <w:r>
              <w:rPr>
                <w:color w:val="231F20"/>
                <w:spacing w:val="6"/>
                <w:w w:val="120"/>
                <w:sz w:val="18"/>
              </w:rPr>
              <w:t xml:space="preserve"> </w:t>
            </w:r>
            <w:r>
              <w:rPr>
                <w:color w:val="231F20"/>
                <w:w w:val="120"/>
                <w:sz w:val="18"/>
              </w:rPr>
              <w:t>на</w:t>
            </w:r>
            <w:r>
              <w:rPr>
                <w:color w:val="231F20"/>
                <w:spacing w:val="7"/>
                <w:w w:val="120"/>
                <w:sz w:val="18"/>
              </w:rPr>
              <w:t xml:space="preserve"> </w:t>
            </w:r>
            <w:r>
              <w:rPr>
                <w:color w:val="231F20"/>
                <w:w w:val="120"/>
                <w:sz w:val="18"/>
              </w:rPr>
              <w:t>ударных</w:t>
            </w:r>
            <w:r>
              <w:rPr>
                <w:color w:val="231F20"/>
                <w:spacing w:val="7"/>
                <w:w w:val="120"/>
                <w:sz w:val="18"/>
              </w:rPr>
              <w:t xml:space="preserve"> </w:t>
            </w:r>
            <w:r>
              <w:rPr>
                <w:color w:val="231F20"/>
                <w:w w:val="120"/>
                <w:sz w:val="18"/>
              </w:rPr>
              <w:t>инструментах.</w:t>
            </w:r>
          </w:p>
          <w:p w:rsidR="00F4237C" w:rsidRDefault="00846A94">
            <w:pPr>
              <w:pStyle w:val="TableParagraph"/>
              <w:spacing w:line="187" w:lineRule="exact"/>
              <w:ind w:left="112"/>
              <w:rPr>
                <w:sz w:val="18"/>
              </w:rPr>
            </w:pPr>
            <w:r>
              <w:rPr>
                <w:i/>
                <w:color w:val="231F20"/>
                <w:w w:val="125"/>
                <w:sz w:val="18"/>
              </w:rPr>
              <w:t>На</w:t>
            </w:r>
            <w:r>
              <w:rPr>
                <w:i/>
                <w:color w:val="231F20"/>
                <w:spacing w:val="-9"/>
                <w:w w:val="125"/>
                <w:sz w:val="18"/>
              </w:rPr>
              <w:t xml:space="preserve"> </w:t>
            </w:r>
            <w:r>
              <w:rPr>
                <w:i/>
                <w:color w:val="231F20"/>
                <w:w w:val="125"/>
                <w:sz w:val="18"/>
              </w:rPr>
              <w:t>выбор</w:t>
            </w:r>
            <w:r>
              <w:rPr>
                <w:i/>
                <w:color w:val="231F20"/>
                <w:spacing w:val="-8"/>
                <w:w w:val="125"/>
                <w:sz w:val="18"/>
              </w:rPr>
              <w:t xml:space="preserve"> </w:t>
            </w:r>
            <w:r>
              <w:rPr>
                <w:i/>
                <w:color w:val="231F20"/>
                <w:w w:val="125"/>
                <w:sz w:val="18"/>
              </w:rPr>
              <w:t>или</w:t>
            </w:r>
            <w:r>
              <w:rPr>
                <w:i/>
                <w:color w:val="231F20"/>
                <w:spacing w:val="-8"/>
                <w:w w:val="125"/>
                <w:sz w:val="18"/>
              </w:rPr>
              <w:t xml:space="preserve"> </w:t>
            </w:r>
            <w:r>
              <w:rPr>
                <w:i/>
                <w:color w:val="231F20"/>
                <w:w w:val="125"/>
                <w:sz w:val="18"/>
              </w:rPr>
              <w:t>факультативно</w:t>
            </w:r>
            <w:r>
              <w:rPr>
                <w:color w:val="231F20"/>
                <w:w w:val="125"/>
                <w:sz w:val="18"/>
              </w:rPr>
              <w:t>:</w:t>
            </w:r>
          </w:p>
          <w:p w:rsidR="00F4237C" w:rsidRDefault="00846A94">
            <w:pPr>
              <w:pStyle w:val="TableParagraph"/>
              <w:spacing w:before="3" w:line="225" w:lineRule="auto"/>
              <w:ind w:left="112" w:right="420"/>
              <w:rPr>
                <w:sz w:val="18"/>
              </w:rPr>
            </w:pPr>
            <w:r>
              <w:rPr>
                <w:color w:val="231F20"/>
                <w:w w:val="120"/>
                <w:sz w:val="18"/>
              </w:rPr>
              <w:t>Исполнение</w:t>
            </w:r>
            <w:r>
              <w:rPr>
                <w:color w:val="231F20"/>
                <w:spacing w:val="-8"/>
                <w:w w:val="120"/>
                <w:sz w:val="18"/>
              </w:rPr>
              <w:t xml:space="preserve"> </w:t>
            </w:r>
            <w:r>
              <w:rPr>
                <w:color w:val="231F20"/>
                <w:w w:val="120"/>
                <w:sz w:val="18"/>
              </w:rPr>
              <w:t>на</w:t>
            </w:r>
            <w:r>
              <w:rPr>
                <w:color w:val="231F20"/>
                <w:spacing w:val="-7"/>
                <w:w w:val="120"/>
                <w:sz w:val="18"/>
              </w:rPr>
              <w:t xml:space="preserve"> </w:t>
            </w:r>
            <w:r>
              <w:rPr>
                <w:color w:val="231F20"/>
                <w:w w:val="120"/>
                <w:sz w:val="18"/>
              </w:rPr>
              <w:t>клавишных</w:t>
            </w:r>
            <w:r>
              <w:rPr>
                <w:color w:val="231F20"/>
                <w:spacing w:val="-8"/>
                <w:w w:val="120"/>
                <w:sz w:val="18"/>
              </w:rPr>
              <w:t xml:space="preserve"> </w:t>
            </w:r>
            <w:r>
              <w:rPr>
                <w:color w:val="231F20"/>
                <w:w w:val="120"/>
                <w:sz w:val="18"/>
              </w:rPr>
              <w:t>или</w:t>
            </w:r>
            <w:r>
              <w:rPr>
                <w:color w:val="231F20"/>
                <w:spacing w:val="-7"/>
                <w:w w:val="120"/>
                <w:sz w:val="18"/>
              </w:rPr>
              <w:t xml:space="preserve"> </w:t>
            </w:r>
            <w:r>
              <w:rPr>
                <w:color w:val="231F20"/>
                <w:w w:val="120"/>
                <w:sz w:val="18"/>
              </w:rPr>
              <w:t>духовых</w:t>
            </w:r>
            <w:r>
              <w:rPr>
                <w:color w:val="231F20"/>
                <w:spacing w:val="-7"/>
                <w:w w:val="120"/>
                <w:sz w:val="18"/>
              </w:rPr>
              <w:t xml:space="preserve"> </w:t>
            </w:r>
            <w:r>
              <w:rPr>
                <w:color w:val="231F20"/>
                <w:w w:val="120"/>
                <w:sz w:val="18"/>
              </w:rPr>
              <w:t>инструментах</w:t>
            </w:r>
            <w:r>
              <w:rPr>
                <w:color w:val="231F20"/>
                <w:spacing w:val="-51"/>
                <w:w w:val="120"/>
                <w:sz w:val="18"/>
              </w:rPr>
              <w:t xml:space="preserve"> </w:t>
            </w:r>
            <w:r>
              <w:rPr>
                <w:color w:val="231F20"/>
                <w:w w:val="120"/>
                <w:sz w:val="18"/>
              </w:rPr>
              <w:t>мелодий народных песен, прослеживание мелодии по</w:t>
            </w:r>
            <w:r>
              <w:rPr>
                <w:color w:val="231F20"/>
                <w:spacing w:val="1"/>
                <w:w w:val="120"/>
                <w:sz w:val="18"/>
              </w:rPr>
              <w:t xml:space="preserve"> </w:t>
            </w:r>
            <w:r>
              <w:rPr>
                <w:color w:val="231F20"/>
                <w:w w:val="120"/>
                <w:sz w:val="18"/>
              </w:rPr>
              <w:t>нотной</w:t>
            </w:r>
            <w:r>
              <w:rPr>
                <w:color w:val="231F20"/>
                <w:spacing w:val="9"/>
                <w:w w:val="120"/>
                <w:sz w:val="18"/>
              </w:rPr>
              <w:t xml:space="preserve"> </w:t>
            </w:r>
            <w:r>
              <w:rPr>
                <w:color w:val="231F20"/>
                <w:w w:val="120"/>
                <w:sz w:val="18"/>
              </w:rPr>
              <w:t>записи.</w:t>
            </w:r>
          </w:p>
        </w:tc>
      </w:tr>
    </w:tbl>
    <w:p w:rsidR="00F4237C" w:rsidRDefault="00F4237C">
      <w:pPr>
        <w:pStyle w:val="a3"/>
        <w:spacing w:before="5"/>
        <w:ind w:left="0" w:right="0" w:firstLine="0"/>
        <w:jc w:val="left"/>
        <w:rPr>
          <w:i/>
          <w:sz w:val="11"/>
        </w:rPr>
      </w:pPr>
    </w:p>
    <w:p w:rsidR="00F4237C" w:rsidRDefault="001C27CB">
      <w:pPr>
        <w:pStyle w:val="a3"/>
        <w:spacing w:line="20" w:lineRule="exact"/>
        <w:ind w:left="108" w:right="0" w:firstLine="0"/>
        <w:jc w:val="left"/>
        <w:rPr>
          <w:sz w:val="2"/>
        </w:rPr>
      </w:pPr>
      <w:r>
        <w:rPr>
          <w:sz w:val="2"/>
        </w:rPr>
      </w:r>
      <w:r>
        <w:rPr>
          <w:sz w:val="2"/>
        </w:rPr>
        <w:pict>
          <v:group id="_x0000_s1137" style="width:85.05pt;height:.5pt;mso-position-horizontal-relative:char;mso-position-vertical-relative:line" coordsize="1701,10">
            <v:line id="_x0000_s1138" style="position:absolute" from="0,5" to="1701,5" strokecolor="#939598" strokeweight=".5pt"/>
            <w10:wrap type="none"/>
            <w10:anchorlock/>
          </v:group>
        </w:pict>
      </w:r>
    </w:p>
    <w:p w:rsidR="00F4237C" w:rsidRDefault="00846A94">
      <w:pPr>
        <w:spacing w:before="17" w:line="232" w:lineRule="auto"/>
        <w:ind w:left="340" w:right="2629" w:hanging="227"/>
        <w:jc w:val="both"/>
        <w:rPr>
          <w:sz w:val="18"/>
        </w:rPr>
      </w:pPr>
      <w:r>
        <w:rPr>
          <w:color w:val="231F20"/>
          <w:w w:val="115"/>
          <w:position w:val="4"/>
          <w:sz w:val="12"/>
        </w:rPr>
        <w:t>1</w:t>
      </w:r>
      <w:r>
        <w:rPr>
          <w:color w:val="231F20"/>
          <w:spacing w:val="1"/>
          <w:w w:val="115"/>
          <w:position w:val="4"/>
          <w:sz w:val="12"/>
        </w:rPr>
        <w:t xml:space="preserve"> </w:t>
      </w:r>
      <w:r>
        <w:rPr>
          <w:color w:val="231F20"/>
          <w:w w:val="115"/>
          <w:sz w:val="18"/>
        </w:rPr>
        <w:t>По выбору учителя внимание обучающихся может быть сосредоточено на русских</w:t>
      </w:r>
      <w:r>
        <w:rPr>
          <w:color w:val="231F20"/>
          <w:spacing w:val="1"/>
          <w:w w:val="115"/>
          <w:sz w:val="18"/>
        </w:rPr>
        <w:t xml:space="preserve"> </w:t>
      </w:r>
      <w:r>
        <w:rPr>
          <w:color w:val="231F20"/>
          <w:w w:val="115"/>
          <w:sz w:val="18"/>
        </w:rPr>
        <w:t>традиционных народных праздниках (Рождество, Осенины, Масленица, Троица и</w:t>
      </w:r>
      <w:r>
        <w:rPr>
          <w:color w:val="231F20"/>
          <w:spacing w:val="1"/>
          <w:w w:val="115"/>
          <w:sz w:val="18"/>
        </w:rPr>
        <w:t xml:space="preserve"> </w:t>
      </w:r>
      <w:r>
        <w:rPr>
          <w:color w:val="231F20"/>
          <w:w w:val="120"/>
          <w:sz w:val="18"/>
        </w:rPr>
        <w:t>др.)</w:t>
      </w:r>
      <w:r>
        <w:rPr>
          <w:color w:val="231F20"/>
          <w:spacing w:val="-11"/>
          <w:w w:val="120"/>
          <w:sz w:val="18"/>
        </w:rPr>
        <w:t xml:space="preserve"> </w:t>
      </w:r>
      <w:r>
        <w:rPr>
          <w:color w:val="231F20"/>
          <w:w w:val="120"/>
          <w:sz w:val="18"/>
        </w:rPr>
        <w:t>и/или</w:t>
      </w:r>
      <w:r>
        <w:rPr>
          <w:color w:val="231F20"/>
          <w:spacing w:val="-10"/>
          <w:w w:val="120"/>
          <w:sz w:val="18"/>
        </w:rPr>
        <w:t xml:space="preserve"> </w:t>
      </w:r>
      <w:r>
        <w:rPr>
          <w:color w:val="231F20"/>
          <w:w w:val="120"/>
          <w:sz w:val="18"/>
        </w:rPr>
        <w:t>праздниках</w:t>
      </w:r>
      <w:r>
        <w:rPr>
          <w:color w:val="231F20"/>
          <w:spacing w:val="-11"/>
          <w:w w:val="120"/>
          <w:sz w:val="18"/>
        </w:rPr>
        <w:t xml:space="preserve"> </w:t>
      </w:r>
      <w:r>
        <w:rPr>
          <w:color w:val="231F20"/>
          <w:w w:val="120"/>
          <w:sz w:val="18"/>
        </w:rPr>
        <w:t>других</w:t>
      </w:r>
      <w:r>
        <w:rPr>
          <w:color w:val="231F20"/>
          <w:spacing w:val="-10"/>
          <w:w w:val="120"/>
          <w:sz w:val="18"/>
        </w:rPr>
        <w:t xml:space="preserve"> </w:t>
      </w:r>
      <w:r>
        <w:rPr>
          <w:color w:val="231F20"/>
          <w:w w:val="120"/>
          <w:sz w:val="18"/>
        </w:rPr>
        <w:t>народов</w:t>
      </w:r>
      <w:r>
        <w:rPr>
          <w:color w:val="231F20"/>
          <w:spacing w:val="-11"/>
          <w:w w:val="120"/>
          <w:sz w:val="18"/>
        </w:rPr>
        <w:t xml:space="preserve"> </w:t>
      </w:r>
      <w:r>
        <w:rPr>
          <w:color w:val="231F20"/>
          <w:w w:val="120"/>
          <w:sz w:val="18"/>
        </w:rPr>
        <w:t>России</w:t>
      </w:r>
      <w:r>
        <w:rPr>
          <w:color w:val="231F20"/>
          <w:spacing w:val="-10"/>
          <w:w w:val="120"/>
          <w:sz w:val="18"/>
        </w:rPr>
        <w:t xml:space="preserve"> </w:t>
      </w:r>
      <w:r>
        <w:rPr>
          <w:color w:val="231F20"/>
          <w:w w:val="120"/>
          <w:sz w:val="18"/>
        </w:rPr>
        <w:t>(Сабантуй,</w:t>
      </w:r>
      <w:r>
        <w:rPr>
          <w:color w:val="231F20"/>
          <w:spacing w:val="-11"/>
          <w:w w:val="120"/>
          <w:sz w:val="18"/>
        </w:rPr>
        <w:t xml:space="preserve"> </w:t>
      </w:r>
      <w:r>
        <w:rPr>
          <w:color w:val="231F20"/>
          <w:w w:val="120"/>
          <w:sz w:val="18"/>
        </w:rPr>
        <w:t>Байрам,</w:t>
      </w:r>
      <w:r>
        <w:rPr>
          <w:color w:val="231F20"/>
          <w:spacing w:val="-10"/>
          <w:w w:val="120"/>
          <w:sz w:val="18"/>
        </w:rPr>
        <w:t xml:space="preserve"> </w:t>
      </w:r>
      <w:r>
        <w:rPr>
          <w:color w:val="231F20"/>
          <w:w w:val="120"/>
          <w:sz w:val="18"/>
        </w:rPr>
        <w:t>Навруз,</w:t>
      </w:r>
      <w:r>
        <w:rPr>
          <w:color w:val="231F20"/>
          <w:spacing w:val="-11"/>
          <w:w w:val="120"/>
          <w:sz w:val="18"/>
        </w:rPr>
        <w:t xml:space="preserve"> </w:t>
      </w:r>
      <w:r>
        <w:rPr>
          <w:color w:val="231F20"/>
          <w:w w:val="120"/>
          <w:sz w:val="18"/>
        </w:rPr>
        <w:t>Ысыах</w:t>
      </w:r>
      <w:r>
        <w:rPr>
          <w:color w:val="231F20"/>
          <w:spacing w:val="-51"/>
          <w:w w:val="120"/>
          <w:sz w:val="18"/>
        </w:rPr>
        <w:t xml:space="preserve"> </w:t>
      </w:r>
      <w:r>
        <w:rPr>
          <w:color w:val="231F20"/>
          <w:w w:val="120"/>
          <w:sz w:val="18"/>
        </w:rPr>
        <w:t>и</w:t>
      </w:r>
      <w:r>
        <w:rPr>
          <w:color w:val="231F20"/>
          <w:spacing w:val="10"/>
          <w:w w:val="120"/>
          <w:sz w:val="18"/>
        </w:rPr>
        <w:t xml:space="preserve"> </w:t>
      </w:r>
      <w:r>
        <w:rPr>
          <w:color w:val="231F20"/>
          <w:w w:val="120"/>
          <w:sz w:val="18"/>
        </w:rPr>
        <w:t>т.</w:t>
      </w:r>
      <w:r>
        <w:rPr>
          <w:color w:val="231F20"/>
          <w:spacing w:val="10"/>
          <w:w w:val="120"/>
          <w:sz w:val="18"/>
        </w:rPr>
        <w:t xml:space="preserve"> </w:t>
      </w:r>
      <w:r>
        <w:rPr>
          <w:color w:val="231F20"/>
          <w:w w:val="120"/>
          <w:sz w:val="18"/>
        </w:rPr>
        <w:t>д.).</w:t>
      </w:r>
    </w:p>
    <w:p w:rsidR="00F4237C" w:rsidRDefault="00846A94">
      <w:pPr>
        <w:spacing w:line="232" w:lineRule="auto"/>
        <w:ind w:left="340" w:right="2629" w:hanging="227"/>
        <w:jc w:val="both"/>
        <w:rPr>
          <w:sz w:val="18"/>
        </w:rPr>
      </w:pPr>
      <w:r>
        <w:rPr>
          <w:color w:val="231F20"/>
          <w:w w:val="115"/>
          <w:position w:val="4"/>
          <w:sz w:val="12"/>
        </w:rPr>
        <w:t>2</w:t>
      </w:r>
      <w:r>
        <w:rPr>
          <w:color w:val="231F20"/>
          <w:spacing w:val="1"/>
          <w:w w:val="115"/>
          <w:position w:val="4"/>
          <w:sz w:val="12"/>
        </w:rPr>
        <w:t xml:space="preserve"> </w:t>
      </w:r>
      <w:r>
        <w:rPr>
          <w:color w:val="231F20"/>
          <w:w w:val="115"/>
          <w:sz w:val="18"/>
        </w:rPr>
        <w:t>По выбору учителя могут быть освоены традиционные игры территориально близ-</w:t>
      </w:r>
      <w:r>
        <w:rPr>
          <w:color w:val="231F20"/>
          <w:spacing w:val="1"/>
          <w:w w:val="115"/>
          <w:sz w:val="18"/>
        </w:rPr>
        <w:t xml:space="preserve"> </w:t>
      </w:r>
      <w:r>
        <w:rPr>
          <w:color w:val="231F20"/>
          <w:w w:val="115"/>
          <w:sz w:val="18"/>
        </w:rPr>
        <w:t>ких или, наоборот, далёких регионов. Важным результатом освоения данного бло-</w:t>
      </w:r>
      <w:r>
        <w:rPr>
          <w:color w:val="231F20"/>
          <w:spacing w:val="1"/>
          <w:w w:val="115"/>
          <w:sz w:val="18"/>
        </w:rPr>
        <w:t xml:space="preserve"> </w:t>
      </w:r>
      <w:r>
        <w:rPr>
          <w:color w:val="231F20"/>
          <w:w w:val="115"/>
          <w:sz w:val="18"/>
        </w:rPr>
        <w:t>ка является готовность обучающихся играть в данные игры во время перемен и</w:t>
      </w:r>
      <w:r>
        <w:rPr>
          <w:color w:val="231F20"/>
          <w:spacing w:val="1"/>
          <w:w w:val="115"/>
          <w:sz w:val="18"/>
        </w:rPr>
        <w:t xml:space="preserve"> </w:t>
      </w:r>
      <w:r>
        <w:rPr>
          <w:color w:val="231F20"/>
          <w:w w:val="115"/>
          <w:sz w:val="18"/>
        </w:rPr>
        <w:t>после</w:t>
      </w:r>
      <w:r>
        <w:rPr>
          <w:color w:val="231F20"/>
          <w:spacing w:val="12"/>
          <w:w w:val="115"/>
          <w:sz w:val="18"/>
        </w:rPr>
        <w:t xml:space="preserve"> </w:t>
      </w:r>
      <w:r>
        <w:rPr>
          <w:color w:val="231F20"/>
          <w:w w:val="115"/>
          <w:sz w:val="18"/>
        </w:rPr>
        <w:t>уроков.</w:t>
      </w:r>
    </w:p>
    <w:p w:rsidR="00F4237C" w:rsidRDefault="00846A94">
      <w:pPr>
        <w:spacing w:line="232" w:lineRule="auto"/>
        <w:ind w:left="340" w:right="2629" w:hanging="227"/>
        <w:jc w:val="both"/>
        <w:rPr>
          <w:sz w:val="18"/>
        </w:rPr>
      </w:pPr>
      <w:r>
        <w:rPr>
          <w:color w:val="231F20"/>
          <w:w w:val="115"/>
          <w:position w:val="4"/>
          <w:sz w:val="12"/>
        </w:rPr>
        <w:t>3</w:t>
      </w:r>
      <w:r>
        <w:rPr>
          <w:color w:val="231F20"/>
          <w:spacing w:val="1"/>
          <w:w w:val="115"/>
          <w:position w:val="4"/>
          <w:sz w:val="12"/>
        </w:rPr>
        <w:t xml:space="preserve"> </w:t>
      </w:r>
      <w:r>
        <w:rPr>
          <w:color w:val="231F20"/>
          <w:w w:val="115"/>
          <w:sz w:val="18"/>
        </w:rPr>
        <w:t>В зависимости от выбранного варианта календарно-тематического планирования</w:t>
      </w:r>
      <w:r>
        <w:rPr>
          <w:color w:val="231F20"/>
          <w:spacing w:val="1"/>
          <w:w w:val="115"/>
          <w:sz w:val="18"/>
        </w:rPr>
        <w:t xml:space="preserve"> </w:t>
      </w:r>
      <w:r>
        <w:rPr>
          <w:color w:val="231F20"/>
          <w:w w:val="115"/>
          <w:sz w:val="18"/>
        </w:rPr>
        <w:t>может</w:t>
      </w:r>
      <w:r>
        <w:rPr>
          <w:color w:val="231F20"/>
          <w:spacing w:val="-7"/>
          <w:w w:val="115"/>
          <w:sz w:val="18"/>
        </w:rPr>
        <w:t xml:space="preserve"> </w:t>
      </w:r>
      <w:r>
        <w:rPr>
          <w:color w:val="231F20"/>
          <w:w w:val="115"/>
          <w:sz w:val="18"/>
        </w:rPr>
        <w:t>быть</w:t>
      </w:r>
      <w:r>
        <w:rPr>
          <w:color w:val="231F20"/>
          <w:spacing w:val="-6"/>
          <w:w w:val="115"/>
          <w:sz w:val="18"/>
        </w:rPr>
        <w:t xml:space="preserve"> </w:t>
      </w:r>
      <w:r>
        <w:rPr>
          <w:color w:val="231F20"/>
          <w:w w:val="115"/>
          <w:sz w:val="18"/>
        </w:rPr>
        <w:t>представлена</w:t>
      </w:r>
      <w:r>
        <w:rPr>
          <w:color w:val="231F20"/>
          <w:spacing w:val="-7"/>
          <w:w w:val="115"/>
          <w:sz w:val="18"/>
        </w:rPr>
        <w:t xml:space="preserve"> </w:t>
      </w:r>
      <w:r>
        <w:rPr>
          <w:color w:val="231F20"/>
          <w:w w:val="115"/>
          <w:sz w:val="18"/>
        </w:rPr>
        <w:t>культура</w:t>
      </w:r>
      <w:r>
        <w:rPr>
          <w:color w:val="231F20"/>
          <w:spacing w:val="-6"/>
          <w:w w:val="115"/>
          <w:sz w:val="18"/>
        </w:rPr>
        <w:t xml:space="preserve"> </w:t>
      </w:r>
      <w:r>
        <w:rPr>
          <w:color w:val="231F20"/>
          <w:w w:val="115"/>
          <w:sz w:val="18"/>
        </w:rPr>
        <w:t>2—3</w:t>
      </w:r>
      <w:r>
        <w:rPr>
          <w:color w:val="231F20"/>
          <w:spacing w:val="-7"/>
          <w:w w:val="115"/>
          <w:sz w:val="18"/>
        </w:rPr>
        <w:t xml:space="preserve"> </w:t>
      </w:r>
      <w:r>
        <w:rPr>
          <w:color w:val="231F20"/>
          <w:w w:val="115"/>
          <w:sz w:val="18"/>
        </w:rPr>
        <w:t>регионов</w:t>
      </w:r>
      <w:r>
        <w:rPr>
          <w:color w:val="231F20"/>
          <w:spacing w:val="-6"/>
          <w:w w:val="115"/>
          <w:sz w:val="18"/>
        </w:rPr>
        <w:t xml:space="preserve"> </w:t>
      </w:r>
      <w:r>
        <w:rPr>
          <w:color w:val="231F20"/>
          <w:w w:val="115"/>
          <w:sz w:val="18"/>
        </w:rPr>
        <w:t>России</w:t>
      </w:r>
      <w:r>
        <w:rPr>
          <w:color w:val="231F20"/>
          <w:spacing w:val="-6"/>
          <w:w w:val="115"/>
          <w:sz w:val="18"/>
        </w:rPr>
        <w:t xml:space="preserve"> </w:t>
      </w:r>
      <w:r>
        <w:rPr>
          <w:color w:val="231F20"/>
          <w:w w:val="115"/>
          <w:sz w:val="18"/>
        </w:rPr>
        <w:t>на</w:t>
      </w:r>
      <w:r>
        <w:rPr>
          <w:color w:val="231F20"/>
          <w:spacing w:val="-7"/>
          <w:w w:val="115"/>
          <w:sz w:val="18"/>
        </w:rPr>
        <w:t xml:space="preserve"> </w:t>
      </w:r>
      <w:r>
        <w:rPr>
          <w:color w:val="231F20"/>
          <w:w w:val="115"/>
          <w:sz w:val="18"/>
        </w:rPr>
        <w:t>выбор</w:t>
      </w:r>
      <w:r>
        <w:rPr>
          <w:color w:val="231F20"/>
          <w:spacing w:val="-6"/>
          <w:w w:val="115"/>
          <w:sz w:val="18"/>
        </w:rPr>
        <w:t xml:space="preserve"> </w:t>
      </w:r>
      <w:r>
        <w:rPr>
          <w:color w:val="231F20"/>
          <w:w w:val="115"/>
          <w:sz w:val="18"/>
        </w:rPr>
        <w:t>учителя.</w:t>
      </w:r>
      <w:r>
        <w:rPr>
          <w:color w:val="231F20"/>
          <w:spacing w:val="-7"/>
          <w:w w:val="115"/>
          <w:sz w:val="18"/>
        </w:rPr>
        <w:t xml:space="preserve"> </w:t>
      </w:r>
      <w:r>
        <w:rPr>
          <w:color w:val="231F20"/>
          <w:w w:val="115"/>
          <w:sz w:val="18"/>
        </w:rPr>
        <w:t>Особое</w:t>
      </w:r>
      <w:r>
        <w:rPr>
          <w:color w:val="231F20"/>
          <w:spacing w:val="-49"/>
          <w:w w:val="115"/>
          <w:sz w:val="18"/>
        </w:rPr>
        <w:t xml:space="preserve"> </w:t>
      </w:r>
      <w:r>
        <w:rPr>
          <w:color w:val="231F20"/>
          <w:w w:val="115"/>
          <w:sz w:val="18"/>
        </w:rPr>
        <w:t>внимание следует уделить как наиболее распространённым чертам, так и уникаль-</w:t>
      </w:r>
      <w:r>
        <w:rPr>
          <w:color w:val="231F20"/>
          <w:spacing w:val="1"/>
          <w:w w:val="115"/>
          <w:sz w:val="18"/>
        </w:rPr>
        <w:t xml:space="preserve"> </w:t>
      </w:r>
      <w:r>
        <w:rPr>
          <w:color w:val="231F20"/>
          <w:w w:val="115"/>
          <w:sz w:val="18"/>
        </w:rPr>
        <w:t>ным самобытным явлениям, например: тувинское горловое пение, кавказская лез-</w:t>
      </w:r>
      <w:r>
        <w:rPr>
          <w:color w:val="231F20"/>
          <w:spacing w:val="1"/>
          <w:w w:val="115"/>
          <w:sz w:val="18"/>
        </w:rPr>
        <w:t xml:space="preserve"> </w:t>
      </w:r>
      <w:r>
        <w:rPr>
          <w:color w:val="231F20"/>
          <w:w w:val="115"/>
          <w:sz w:val="18"/>
        </w:rPr>
        <w:t>гинка,</w:t>
      </w:r>
      <w:r>
        <w:rPr>
          <w:color w:val="231F20"/>
          <w:spacing w:val="2"/>
          <w:w w:val="115"/>
          <w:sz w:val="18"/>
        </w:rPr>
        <w:t xml:space="preserve"> </w:t>
      </w:r>
      <w:r>
        <w:rPr>
          <w:color w:val="231F20"/>
          <w:w w:val="115"/>
          <w:sz w:val="18"/>
        </w:rPr>
        <w:t>якутский</w:t>
      </w:r>
      <w:r>
        <w:rPr>
          <w:color w:val="231F20"/>
          <w:spacing w:val="3"/>
          <w:w w:val="115"/>
          <w:sz w:val="18"/>
        </w:rPr>
        <w:t xml:space="preserve"> </w:t>
      </w:r>
      <w:r>
        <w:rPr>
          <w:color w:val="231F20"/>
          <w:w w:val="115"/>
          <w:sz w:val="18"/>
        </w:rPr>
        <w:t>варган,</w:t>
      </w:r>
      <w:r>
        <w:rPr>
          <w:color w:val="231F20"/>
          <w:spacing w:val="3"/>
          <w:w w:val="115"/>
          <w:sz w:val="18"/>
        </w:rPr>
        <w:t xml:space="preserve"> </w:t>
      </w:r>
      <w:r>
        <w:rPr>
          <w:color w:val="231F20"/>
          <w:w w:val="115"/>
          <w:sz w:val="18"/>
        </w:rPr>
        <w:t>пентатонные</w:t>
      </w:r>
      <w:r>
        <w:rPr>
          <w:color w:val="231F20"/>
          <w:spacing w:val="3"/>
          <w:w w:val="115"/>
          <w:sz w:val="18"/>
        </w:rPr>
        <w:t xml:space="preserve"> </w:t>
      </w:r>
      <w:r>
        <w:rPr>
          <w:color w:val="231F20"/>
          <w:w w:val="115"/>
          <w:sz w:val="18"/>
        </w:rPr>
        <w:t>лады</w:t>
      </w:r>
      <w:r>
        <w:rPr>
          <w:color w:val="231F20"/>
          <w:spacing w:val="3"/>
          <w:w w:val="115"/>
          <w:sz w:val="18"/>
        </w:rPr>
        <w:t xml:space="preserve"> </w:t>
      </w:r>
      <w:r>
        <w:rPr>
          <w:color w:val="231F20"/>
          <w:w w:val="115"/>
          <w:sz w:val="18"/>
        </w:rPr>
        <w:t>в</w:t>
      </w:r>
      <w:r>
        <w:rPr>
          <w:color w:val="231F20"/>
          <w:spacing w:val="3"/>
          <w:w w:val="115"/>
          <w:sz w:val="18"/>
        </w:rPr>
        <w:t xml:space="preserve"> </w:t>
      </w:r>
      <w:r>
        <w:rPr>
          <w:color w:val="231F20"/>
          <w:w w:val="115"/>
          <w:sz w:val="18"/>
        </w:rPr>
        <w:t>музыке</w:t>
      </w:r>
      <w:r>
        <w:rPr>
          <w:color w:val="231F20"/>
          <w:spacing w:val="3"/>
          <w:w w:val="115"/>
          <w:sz w:val="18"/>
        </w:rPr>
        <w:t xml:space="preserve"> </w:t>
      </w:r>
      <w:r>
        <w:rPr>
          <w:color w:val="231F20"/>
          <w:w w:val="115"/>
          <w:sz w:val="18"/>
        </w:rPr>
        <w:t>республик</w:t>
      </w:r>
      <w:r>
        <w:rPr>
          <w:color w:val="231F20"/>
          <w:spacing w:val="2"/>
          <w:w w:val="115"/>
          <w:sz w:val="18"/>
        </w:rPr>
        <w:t xml:space="preserve"> </w:t>
      </w:r>
      <w:r>
        <w:rPr>
          <w:color w:val="231F20"/>
          <w:w w:val="115"/>
          <w:sz w:val="18"/>
        </w:rPr>
        <w:t>Поволжья,</w:t>
      </w:r>
      <w:r>
        <w:rPr>
          <w:color w:val="231F20"/>
          <w:spacing w:val="3"/>
          <w:w w:val="115"/>
          <w:sz w:val="18"/>
        </w:rPr>
        <w:t xml:space="preserve"> </w:t>
      </w:r>
      <w:r>
        <w:rPr>
          <w:color w:val="231F20"/>
          <w:w w:val="115"/>
          <w:sz w:val="18"/>
        </w:rPr>
        <w:t>Сибири.</w:t>
      </w:r>
    </w:p>
    <w:p w:rsidR="00F4237C" w:rsidRDefault="00F4237C">
      <w:pPr>
        <w:spacing w:line="232" w:lineRule="auto"/>
        <w:jc w:val="both"/>
        <w:rPr>
          <w:sz w:val="18"/>
        </w:rPr>
        <w:sectPr w:rsidR="00F4237C">
          <w:footerReference w:type="default" r:id="rId42"/>
          <w:pgSz w:w="12020" w:h="7830" w:orient="landscape"/>
          <w:pgMar w:top="700" w:right="600" w:bottom="280" w:left="1020" w:header="0" w:footer="0" w:gutter="0"/>
          <w:cols w:space="720"/>
        </w:sectPr>
      </w:pPr>
    </w:p>
    <w:p w:rsidR="00F4237C" w:rsidRDefault="001C27CB">
      <w:pPr>
        <w:spacing w:before="68"/>
        <w:ind w:right="135"/>
        <w:jc w:val="right"/>
        <w:rPr>
          <w:i/>
          <w:sz w:val="18"/>
        </w:rPr>
      </w:pPr>
      <w:r>
        <w:lastRenderedPageBreak/>
        <w:pict>
          <v:shape id="_x0000_s1135" type="#_x0000_t202" style="position:absolute;left:0;text-align:left;margin-left:33.95pt;margin-top:237.3pt;width:12.5pt;height:118.05pt;z-index:15783424;mso-position-horizontal-relative:page;mso-position-vertical-relative:page" filled="f" stroked="f">
            <v:textbox style="layout-flow:vertical;mso-next-textbox:#_x0000_s1135" inset="0,0,0,0">
              <w:txbxContent>
                <w:p w:rsidR="001C27CB" w:rsidRDefault="001C27CB">
                  <w:pPr>
                    <w:spacing w:before="15"/>
                    <w:ind w:left="20"/>
                    <w:rPr>
                      <w:rFonts w:ascii="Trebuchet MS" w:hAnsi="Trebuchet MS"/>
                      <w:sz w:val="18"/>
                    </w:rPr>
                  </w:pPr>
                </w:p>
              </w:txbxContent>
            </v:textbox>
            <w10:wrap anchorx="page" anchory="page"/>
          </v:shape>
        </w:pict>
      </w:r>
      <w:r w:rsidR="00846A94">
        <w:rPr>
          <w:i/>
          <w:color w:val="231F20"/>
          <w:w w:val="120"/>
          <w:sz w:val="18"/>
        </w:rPr>
        <w:t>Окончание</w:t>
      </w:r>
      <w:r w:rsidR="00846A94">
        <w:rPr>
          <w:i/>
          <w:color w:val="231F20"/>
          <w:spacing w:val="-14"/>
          <w:w w:val="120"/>
          <w:sz w:val="18"/>
        </w:rPr>
        <w:t xml:space="preserve"> </w:t>
      </w:r>
      <w:r w:rsidR="00846A94">
        <w:rPr>
          <w:i/>
          <w:color w:val="231F20"/>
          <w:w w:val="120"/>
          <w:sz w:val="18"/>
        </w:rPr>
        <w:t>табл.</w:t>
      </w:r>
    </w:p>
    <w:p w:rsidR="00F4237C" w:rsidRDefault="00F4237C">
      <w:pPr>
        <w:pStyle w:val="a3"/>
        <w:spacing w:before="6"/>
        <w:ind w:left="0" w:right="0" w:firstLine="0"/>
        <w:jc w:val="left"/>
        <w:rPr>
          <w:i/>
          <w:sz w:val="6"/>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F4237C">
        <w:trPr>
          <w:trHeight w:val="758"/>
        </w:trPr>
        <w:tc>
          <w:tcPr>
            <w:tcW w:w="1191" w:type="dxa"/>
          </w:tcPr>
          <w:p w:rsidR="00F4237C" w:rsidRDefault="00846A94">
            <w:pPr>
              <w:pStyle w:val="TableParagraph"/>
              <w:spacing w:before="69" w:line="235" w:lineRule="auto"/>
              <w:ind w:left="166" w:right="154"/>
              <w:jc w:val="center"/>
              <w:rPr>
                <w:rFonts w:ascii="Georgia" w:hAnsi="Georgia"/>
                <w:b/>
                <w:sz w:val="18"/>
              </w:rPr>
            </w:pPr>
            <w:r>
              <w:rPr>
                <w:rFonts w:ascii="Georgia" w:hAnsi="Georgia"/>
                <w:b/>
                <w:color w:val="231F20"/>
                <w:spacing w:val="-2"/>
                <w:w w:val="95"/>
                <w:sz w:val="18"/>
              </w:rPr>
              <w:t>№</w:t>
            </w:r>
            <w:r>
              <w:rPr>
                <w:rFonts w:ascii="Georgia" w:hAnsi="Georgia"/>
                <w:b/>
                <w:color w:val="231F20"/>
                <w:spacing w:val="3"/>
                <w:w w:val="95"/>
                <w:sz w:val="18"/>
              </w:rPr>
              <w:t xml:space="preserve"> </w:t>
            </w:r>
            <w:r>
              <w:rPr>
                <w:rFonts w:ascii="Georgia" w:hAnsi="Georgia"/>
                <w:b/>
                <w:color w:val="231F20"/>
                <w:spacing w:val="-2"/>
                <w:w w:val="95"/>
                <w:sz w:val="18"/>
              </w:rPr>
              <w:t>блока,</w:t>
            </w:r>
            <w:r>
              <w:rPr>
                <w:rFonts w:ascii="Georgia" w:hAnsi="Georgia"/>
                <w:b/>
                <w:color w:val="231F20"/>
                <w:spacing w:val="-41"/>
                <w:w w:val="95"/>
                <w:sz w:val="18"/>
              </w:rPr>
              <w:t xml:space="preserve"> </w:t>
            </w:r>
            <w:r>
              <w:rPr>
                <w:rFonts w:ascii="Georgia" w:hAnsi="Georgia"/>
                <w:b/>
                <w:color w:val="231F20"/>
                <w:sz w:val="18"/>
              </w:rPr>
              <w:t>кол-во</w:t>
            </w:r>
            <w:r>
              <w:rPr>
                <w:rFonts w:ascii="Georgia" w:hAnsi="Georgia"/>
                <w:b/>
                <w:color w:val="231F20"/>
                <w:spacing w:val="1"/>
                <w:sz w:val="18"/>
              </w:rPr>
              <w:t xml:space="preserve"> </w:t>
            </w:r>
            <w:r>
              <w:rPr>
                <w:rFonts w:ascii="Georgia" w:hAnsi="Georgia"/>
                <w:b/>
                <w:color w:val="231F20"/>
                <w:sz w:val="18"/>
              </w:rPr>
              <w:t>часов</w:t>
            </w:r>
          </w:p>
        </w:tc>
        <w:tc>
          <w:tcPr>
            <w:tcW w:w="1134" w:type="dxa"/>
          </w:tcPr>
          <w:p w:rsidR="00F4237C" w:rsidRDefault="00F4237C">
            <w:pPr>
              <w:pStyle w:val="TableParagraph"/>
              <w:spacing w:before="1"/>
              <w:rPr>
                <w:i/>
                <w:sz w:val="23"/>
              </w:rPr>
            </w:pPr>
          </w:p>
          <w:p w:rsidR="00F4237C" w:rsidRDefault="00846A94">
            <w:pPr>
              <w:pStyle w:val="TableParagraph"/>
              <w:ind w:left="345"/>
              <w:rPr>
                <w:rFonts w:ascii="Georgia" w:hAnsi="Georgia"/>
                <w:b/>
                <w:sz w:val="18"/>
              </w:rPr>
            </w:pPr>
            <w:r>
              <w:rPr>
                <w:rFonts w:ascii="Georgia" w:hAnsi="Georgia"/>
                <w:b/>
                <w:color w:val="231F20"/>
                <w:sz w:val="18"/>
              </w:rPr>
              <w:t>Тема</w:t>
            </w:r>
          </w:p>
        </w:tc>
        <w:tc>
          <w:tcPr>
            <w:tcW w:w="2211" w:type="dxa"/>
          </w:tcPr>
          <w:p w:rsidR="00F4237C" w:rsidRDefault="00F4237C">
            <w:pPr>
              <w:pStyle w:val="TableParagraph"/>
              <w:spacing w:before="1"/>
              <w:rPr>
                <w:i/>
                <w:sz w:val="23"/>
              </w:rPr>
            </w:pPr>
          </w:p>
          <w:p w:rsidR="00F4237C" w:rsidRDefault="00846A94">
            <w:pPr>
              <w:pStyle w:val="TableParagraph"/>
              <w:ind w:left="552"/>
              <w:rPr>
                <w:rFonts w:ascii="Georgia" w:hAnsi="Georgia"/>
                <w:b/>
                <w:sz w:val="18"/>
              </w:rPr>
            </w:pPr>
            <w:r>
              <w:rPr>
                <w:rFonts w:ascii="Georgia" w:hAnsi="Georgia"/>
                <w:b/>
                <w:color w:val="231F20"/>
                <w:sz w:val="18"/>
              </w:rPr>
              <w:t>Содержание</w:t>
            </w:r>
          </w:p>
        </w:tc>
        <w:tc>
          <w:tcPr>
            <w:tcW w:w="5602" w:type="dxa"/>
          </w:tcPr>
          <w:p w:rsidR="00F4237C" w:rsidRDefault="00F4237C">
            <w:pPr>
              <w:pStyle w:val="TableParagraph"/>
              <w:spacing w:before="1"/>
              <w:rPr>
                <w:i/>
                <w:sz w:val="23"/>
              </w:rPr>
            </w:pPr>
          </w:p>
          <w:p w:rsidR="00F4237C" w:rsidRDefault="00846A94">
            <w:pPr>
              <w:pStyle w:val="TableParagraph"/>
              <w:ind w:left="1256"/>
              <w:rPr>
                <w:rFonts w:ascii="Georgia" w:hAnsi="Georgia"/>
                <w:b/>
                <w:sz w:val="18"/>
              </w:rPr>
            </w:pPr>
            <w:r>
              <w:rPr>
                <w:rFonts w:ascii="Georgia" w:hAnsi="Georgia"/>
                <w:b/>
                <w:color w:val="231F20"/>
                <w:w w:val="90"/>
                <w:sz w:val="18"/>
              </w:rPr>
              <w:t>Виды</w:t>
            </w:r>
            <w:r>
              <w:rPr>
                <w:rFonts w:ascii="Georgia" w:hAnsi="Georgia"/>
                <w:b/>
                <w:color w:val="231F20"/>
                <w:spacing w:val="42"/>
                <w:sz w:val="18"/>
              </w:rPr>
              <w:t xml:space="preserve"> </w:t>
            </w:r>
            <w:r>
              <w:rPr>
                <w:rFonts w:ascii="Georgia" w:hAnsi="Georgia"/>
                <w:b/>
                <w:color w:val="231F20"/>
                <w:w w:val="90"/>
                <w:sz w:val="18"/>
              </w:rPr>
              <w:t>деятельности</w:t>
            </w:r>
            <w:r>
              <w:rPr>
                <w:rFonts w:ascii="Georgia" w:hAnsi="Georgia"/>
                <w:b/>
                <w:color w:val="231F20"/>
                <w:spacing w:val="42"/>
                <w:sz w:val="18"/>
              </w:rPr>
              <w:t xml:space="preserve"> </w:t>
            </w:r>
            <w:r>
              <w:rPr>
                <w:rFonts w:ascii="Georgia" w:hAnsi="Georgia"/>
                <w:b/>
                <w:color w:val="231F20"/>
                <w:w w:val="90"/>
                <w:sz w:val="18"/>
              </w:rPr>
              <w:t>обучающихся</w:t>
            </w:r>
          </w:p>
        </w:tc>
      </w:tr>
      <w:tr w:rsidR="00F4237C">
        <w:trPr>
          <w:trHeight w:val="753"/>
        </w:trPr>
        <w:tc>
          <w:tcPr>
            <w:tcW w:w="1191" w:type="dxa"/>
          </w:tcPr>
          <w:p w:rsidR="00F4237C" w:rsidRDefault="00F4237C">
            <w:pPr>
              <w:pStyle w:val="TableParagraph"/>
              <w:rPr>
                <w:sz w:val="18"/>
              </w:rPr>
            </w:pPr>
          </w:p>
        </w:tc>
        <w:tc>
          <w:tcPr>
            <w:tcW w:w="1134" w:type="dxa"/>
          </w:tcPr>
          <w:p w:rsidR="00F4237C" w:rsidRDefault="00F4237C">
            <w:pPr>
              <w:pStyle w:val="TableParagraph"/>
              <w:rPr>
                <w:sz w:val="18"/>
              </w:rPr>
            </w:pPr>
          </w:p>
        </w:tc>
        <w:tc>
          <w:tcPr>
            <w:tcW w:w="2211" w:type="dxa"/>
          </w:tcPr>
          <w:p w:rsidR="00F4237C" w:rsidRDefault="00F4237C">
            <w:pPr>
              <w:pStyle w:val="TableParagraph"/>
              <w:rPr>
                <w:sz w:val="18"/>
              </w:rPr>
            </w:pPr>
          </w:p>
        </w:tc>
        <w:tc>
          <w:tcPr>
            <w:tcW w:w="5602" w:type="dxa"/>
          </w:tcPr>
          <w:p w:rsidR="00F4237C" w:rsidRDefault="00846A94">
            <w:pPr>
              <w:pStyle w:val="TableParagraph"/>
              <w:spacing w:before="67" w:line="232" w:lineRule="auto"/>
              <w:ind w:left="112" w:right="737"/>
              <w:jc w:val="both"/>
              <w:rPr>
                <w:sz w:val="18"/>
              </w:rPr>
            </w:pPr>
            <w:r>
              <w:rPr>
                <w:color w:val="231F20"/>
                <w:w w:val="115"/>
                <w:sz w:val="18"/>
              </w:rPr>
              <w:t>Творческие, исследовательские проекты, школьные</w:t>
            </w:r>
            <w:r>
              <w:rPr>
                <w:color w:val="231F20"/>
                <w:spacing w:val="1"/>
                <w:w w:val="115"/>
                <w:sz w:val="18"/>
              </w:rPr>
              <w:t xml:space="preserve"> </w:t>
            </w:r>
            <w:r>
              <w:rPr>
                <w:color w:val="231F20"/>
                <w:w w:val="115"/>
                <w:sz w:val="18"/>
              </w:rPr>
              <w:t>фестивали, посвящённые музыкальному творчеству</w:t>
            </w:r>
            <w:r>
              <w:rPr>
                <w:color w:val="231F20"/>
                <w:spacing w:val="1"/>
                <w:w w:val="115"/>
                <w:sz w:val="18"/>
              </w:rPr>
              <w:t xml:space="preserve"> </w:t>
            </w:r>
            <w:r>
              <w:rPr>
                <w:color w:val="231F20"/>
                <w:w w:val="115"/>
                <w:sz w:val="18"/>
              </w:rPr>
              <w:t>народов</w:t>
            </w:r>
            <w:r>
              <w:rPr>
                <w:color w:val="231F20"/>
                <w:spacing w:val="12"/>
                <w:w w:val="115"/>
                <w:sz w:val="18"/>
              </w:rPr>
              <w:t xml:space="preserve"> </w:t>
            </w:r>
            <w:r>
              <w:rPr>
                <w:color w:val="231F20"/>
                <w:w w:val="115"/>
                <w:sz w:val="18"/>
              </w:rPr>
              <w:t>России</w:t>
            </w:r>
          </w:p>
        </w:tc>
      </w:tr>
      <w:tr w:rsidR="00F4237C">
        <w:trPr>
          <w:trHeight w:val="3350"/>
        </w:trPr>
        <w:tc>
          <w:tcPr>
            <w:tcW w:w="1191" w:type="dxa"/>
            <w:tcBorders>
              <w:left w:val="single" w:sz="6" w:space="0" w:color="231F20"/>
              <w:right w:val="single" w:sz="6" w:space="0" w:color="231F20"/>
            </w:tcBorders>
          </w:tcPr>
          <w:p w:rsidR="00F4237C" w:rsidRDefault="00846A94">
            <w:pPr>
              <w:pStyle w:val="TableParagraph"/>
              <w:spacing w:before="62" w:line="203" w:lineRule="exact"/>
              <w:ind w:left="110"/>
              <w:rPr>
                <w:sz w:val="18"/>
              </w:rPr>
            </w:pPr>
            <w:r>
              <w:rPr>
                <w:color w:val="231F20"/>
                <w:w w:val="115"/>
                <w:sz w:val="18"/>
              </w:rPr>
              <w:t>И)</w:t>
            </w:r>
          </w:p>
          <w:p w:rsidR="00F4237C" w:rsidRDefault="00846A94">
            <w:pPr>
              <w:pStyle w:val="TableParagraph"/>
              <w:spacing w:before="2" w:line="232" w:lineRule="auto"/>
              <w:ind w:left="110" w:right="312"/>
              <w:rPr>
                <w:sz w:val="18"/>
              </w:rPr>
            </w:pPr>
            <w:r>
              <w:rPr>
                <w:color w:val="231F20"/>
                <w:w w:val="115"/>
                <w:sz w:val="18"/>
              </w:rPr>
              <w:t>2—8</w:t>
            </w:r>
            <w:r>
              <w:rPr>
                <w:color w:val="231F20"/>
                <w:spacing w:val="8"/>
                <w:w w:val="115"/>
                <w:sz w:val="18"/>
              </w:rPr>
              <w:t xml:space="preserve"> </w:t>
            </w:r>
            <w:r>
              <w:rPr>
                <w:color w:val="231F20"/>
                <w:w w:val="115"/>
                <w:sz w:val="18"/>
              </w:rPr>
              <w:t>уч.</w:t>
            </w:r>
            <w:r>
              <w:rPr>
                <w:color w:val="231F20"/>
                <w:spacing w:val="-48"/>
                <w:w w:val="115"/>
                <w:sz w:val="18"/>
              </w:rPr>
              <w:t xml:space="preserve"> </w:t>
            </w:r>
            <w:r>
              <w:rPr>
                <w:color w:val="231F20"/>
                <w:w w:val="115"/>
                <w:sz w:val="18"/>
              </w:rPr>
              <w:t>часов</w:t>
            </w:r>
          </w:p>
        </w:tc>
        <w:tc>
          <w:tcPr>
            <w:tcW w:w="1134" w:type="dxa"/>
            <w:tcBorders>
              <w:left w:val="single" w:sz="6" w:space="0" w:color="231F20"/>
            </w:tcBorders>
          </w:tcPr>
          <w:p w:rsidR="00F4237C" w:rsidRDefault="00846A94">
            <w:pPr>
              <w:pStyle w:val="TableParagraph"/>
              <w:spacing w:before="67" w:line="232" w:lineRule="auto"/>
              <w:ind w:left="110" w:right="106"/>
              <w:rPr>
                <w:sz w:val="18"/>
              </w:rPr>
            </w:pPr>
            <w:r>
              <w:rPr>
                <w:color w:val="231F20"/>
                <w:w w:val="115"/>
                <w:sz w:val="18"/>
              </w:rPr>
              <w:t>Фольклор</w:t>
            </w:r>
            <w:r>
              <w:rPr>
                <w:color w:val="231F20"/>
                <w:spacing w:val="-49"/>
                <w:w w:val="115"/>
                <w:sz w:val="18"/>
              </w:rPr>
              <w:t xml:space="preserve"> </w:t>
            </w:r>
            <w:r>
              <w:rPr>
                <w:color w:val="231F20"/>
                <w:w w:val="115"/>
                <w:sz w:val="18"/>
              </w:rPr>
              <w:t>в</w:t>
            </w:r>
            <w:r>
              <w:rPr>
                <w:color w:val="231F20"/>
                <w:spacing w:val="11"/>
                <w:w w:val="115"/>
                <w:sz w:val="18"/>
              </w:rPr>
              <w:t xml:space="preserve"> </w:t>
            </w:r>
            <w:r>
              <w:rPr>
                <w:color w:val="231F20"/>
                <w:w w:val="115"/>
                <w:sz w:val="18"/>
              </w:rPr>
              <w:t>твор-</w:t>
            </w:r>
            <w:r>
              <w:rPr>
                <w:color w:val="231F20"/>
                <w:spacing w:val="1"/>
                <w:w w:val="115"/>
                <w:sz w:val="18"/>
              </w:rPr>
              <w:t xml:space="preserve"> </w:t>
            </w:r>
            <w:r>
              <w:rPr>
                <w:color w:val="231F20"/>
                <w:w w:val="115"/>
                <w:sz w:val="18"/>
              </w:rPr>
              <w:t>честве</w:t>
            </w:r>
            <w:r>
              <w:rPr>
                <w:color w:val="231F20"/>
                <w:spacing w:val="1"/>
                <w:w w:val="115"/>
                <w:sz w:val="18"/>
              </w:rPr>
              <w:t xml:space="preserve"> </w:t>
            </w:r>
            <w:r>
              <w:rPr>
                <w:color w:val="231F20"/>
                <w:w w:val="110"/>
                <w:sz w:val="18"/>
              </w:rPr>
              <w:t>професси-</w:t>
            </w:r>
            <w:r>
              <w:rPr>
                <w:color w:val="231F20"/>
                <w:spacing w:val="-47"/>
                <w:w w:val="110"/>
                <w:sz w:val="18"/>
              </w:rPr>
              <w:t xml:space="preserve"> </w:t>
            </w:r>
            <w:r>
              <w:rPr>
                <w:color w:val="231F20"/>
                <w:w w:val="115"/>
                <w:sz w:val="18"/>
              </w:rPr>
              <w:t>ональных</w:t>
            </w:r>
            <w:r>
              <w:rPr>
                <w:color w:val="231F20"/>
                <w:spacing w:val="-49"/>
                <w:w w:val="115"/>
                <w:sz w:val="18"/>
              </w:rPr>
              <w:t xml:space="preserve"> </w:t>
            </w:r>
            <w:r>
              <w:rPr>
                <w:color w:val="231F20"/>
                <w:w w:val="115"/>
                <w:sz w:val="18"/>
              </w:rPr>
              <w:t>музы-</w:t>
            </w:r>
            <w:r>
              <w:rPr>
                <w:color w:val="231F20"/>
                <w:spacing w:val="1"/>
                <w:w w:val="115"/>
                <w:sz w:val="18"/>
              </w:rPr>
              <w:t xml:space="preserve"> </w:t>
            </w:r>
            <w:r>
              <w:rPr>
                <w:color w:val="231F20"/>
                <w:w w:val="115"/>
                <w:sz w:val="18"/>
              </w:rPr>
              <w:t>кантов</w:t>
            </w:r>
          </w:p>
        </w:tc>
        <w:tc>
          <w:tcPr>
            <w:tcW w:w="2211" w:type="dxa"/>
          </w:tcPr>
          <w:p w:rsidR="00F4237C" w:rsidRDefault="00846A94">
            <w:pPr>
              <w:pStyle w:val="TableParagraph"/>
              <w:spacing w:before="67" w:line="232" w:lineRule="auto"/>
              <w:ind w:left="112" w:right="302"/>
              <w:rPr>
                <w:sz w:val="18"/>
              </w:rPr>
            </w:pPr>
            <w:r>
              <w:rPr>
                <w:color w:val="231F20"/>
                <w:w w:val="115"/>
                <w:sz w:val="18"/>
              </w:rPr>
              <w:t>Собиратели</w:t>
            </w:r>
            <w:r>
              <w:rPr>
                <w:color w:val="231F20"/>
                <w:spacing w:val="1"/>
                <w:w w:val="115"/>
                <w:sz w:val="18"/>
              </w:rPr>
              <w:t xml:space="preserve"> </w:t>
            </w:r>
            <w:r>
              <w:rPr>
                <w:color w:val="231F20"/>
                <w:w w:val="115"/>
                <w:sz w:val="18"/>
              </w:rPr>
              <w:t>фольклора.</w:t>
            </w:r>
            <w:r>
              <w:rPr>
                <w:color w:val="231F20"/>
                <w:spacing w:val="1"/>
                <w:w w:val="115"/>
                <w:sz w:val="18"/>
              </w:rPr>
              <w:t xml:space="preserve"> </w:t>
            </w:r>
            <w:r>
              <w:rPr>
                <w:color w:val="231F20"/>
                <w:w w:val="115"/>
                <w:sz w:val="18"/>
              </w:rPr>
              <w:t>Народные</w:t>
            </w:r>
            <w:r>
              <w:rPr>
                <w:color w:val="231F20"/>
                <w:spacing w:val="10"/>
                <w:w w:val="115"/>
                <w:sz w:val="18"/>
              </w:rPr>
              <w:t xml:space="preserve"> </w:t>
            </w:r>
            <w:r>
              <w:rPr>
                <w:color w:val="231F20"/>
                <w:w w:val="115"/>
                <w:sz w:val="18"/>
              </w:rPr>
              <w:t>мелодии</w:t>
            </w:r>
            <w:r>
              <w:rPr>
                <w:color w:val="231F20"/>
                <w:spacing w:val="-49"/>
                <w:w w:val="115"/>
                <w:sz w:val="18"/>
              </w:rPr>
              <w:t xml:space="preserve"> </w:t>
            </w:r>
            <w:r>
              <w:rPr>
                <w:color w:val="231F20"/>
                <w:w w:val="115"/>
                <w:sz w:val="18"/>
              </w:rPr>
              <w:t>в</w:t>
            </w:r>
            <w:r>
              <w:rPr>
                <w:color w:val="231F20"/>
                <w:spacing w:val="11"/>
                <w:w w:val="115"/>
                <w:sz w:val="18"/>
              </w:rPr>
              <w:t xml:space="preserve"> </w:t>
            </w:r>
            <w:r>
              <w:rPr>
                <w:color w:val="231F20"/>
                <w:w w:val="115"/>
                <w:sz w:val="18"/>
              </w:rPr>
              <w:t>обработке</w:t>
            </w:r>
            <w:r>
              <w:rPr>
                <w:color w:val="231F20"/>
                <w:spacing w:val="1"/>
                <w:w w:val="115"/>
                <w:sz w:val="18"/>
              </w:rPr>
              <w:t xml:space="preserve"> </w:t>
            </w:r>
            <w:r>
              <w:rPr>
                <w:color w:val="231F20"/>
                <w:w w:val="115"/>
                <w:sz w:val="18"/>
              </w:rPr>
              <w:t>композиторов.</w:t>
            </w:r>
          </w:p>
          <w:p w:rsidR="00F4237C" w:rsidRDefault="00846A94">
            <w:pPr>
              <w:pStyle w:val="TableParagraph"/>
              <w:spacing w:line="232" w:lineRule="auto"/>
              <w:ind w:left="112" w:right="412"/>
              <w:rPr>
                <w:sz w:val="18"/>
              </w:rPr>
            </w:pPr>
            <w:r>
              <w:rPr>
                <w:color w:val="231F20"/>
                <w:w w:val="120"/>
                <w:sz w:val="18"/>
              </w:rPr>
              <w:t>Народные жанры,</w:t>
            </w:r>
            <w:r>
              <w:rPr>
                <w:color w:val="231F20"/>
                <w:spacing w:val="-51"/>
                <w:w w:val="120"/>
                <w:sz w:val="18"/>
              </w:rPr>
              <w:t xml:space="preserve"> </w:t>
            </w:r>
            <w:r>
              <w:rPr>
                <w:color w:val="231F20"/>
                <w:w w:val="120"/>
                <w:sz w:val="18"/>
              </w:rPr>
              <w:t>интонации</w:t>
            </w:r>
          </w:p>
          <w:p w:rsidR="00F4237C" w:rsidRDefault="00846A94">
            <w:pPr>
              <w:pStyle w:val="TableParagraph"/>
              <w:spacing w:line="197" w:lineRule="exact"/>
              <w:ind w:left="112"/>
              <w:rPr>
                <w:sz w:val="18"/>
              </w:rPr>
            </w:pPr>
            <w:r>
              <w:rPr>
                <w:color w:val="231F20"/>
                <w:w w:val="120"/>
                <w:sz w:val="18"/>
              </w:rPr>
              <w:t>как основа</w:t>
            </w:r>
          </w:p>
          <w:p w:rsidR="00F4237C" w:rsidRDefault="00846A94">
            <w:pPr>
              <w:pStyle w:val="TableParagraph"/>
              <w:spacing w:line="232" w:lineRule="auto"/>
              <w:ind w:left="112" w:right="146"/>
              <w:rPr>
                <w:sz w:val="18"/>
              </w:rPr>
            </w:pPr>
            <w:r>
              <w:rPr>
                <w:color w:val="231F20"/>
                <w:spacing w:val="-2"/>
                <w:w w:val="120"/>
                <w:sz w:val="18"/>
              </w:rPr>
              <w:t>для композиторского</w:t>
            </w:r>
            <w:r>
              <w:rPr>
                <w:color w:val="231F20"/>
                <w:spacing w:val="-51"/>
                <w:w w:val="120"/>
                <w:sz w:val="18"/>
              </w:rPr>
              <w:t xml:space="preserve"> </w:t>
            </w:r>
            <w:r>
              <w:rPr>
                <w:color w:val="231F20"/>
                <w:w w:val="120"/>
                <w:sz w:val="18"/>
              </w:rPr>
              <w:t>творчества</w:t>
            </w:r>
          </w:p>
        </w:tc>
        <w:tc>
          <w:tcPr>
            <w:tcW w:w="5602" w:type="dxa"/>
            <w:tcBorders>
              <w:bottom w:val="single" w:sz="6" w:space="0" w:color="231F20"/>
            </w:tcBorders>
          </w:tcPr>
          <w:p w:rsidR="00F4237C" w:rsidRDefault="00846A94">
            <w:pPr>
              <w:pStyle w:val="TableParagraph"/>
              <w:spacing w:before="67" w:line="232" w:lineRule="auto"/>
              <w:ind w:left="112" w:right="277"/>
              <w:rPr>
                <w:sz w:val="18"/>
              </w:rPr>
            </w:pPr>
            <w:r>
              <w:rPr>
                <w:color w:val="231F20"/>
                <w:w w:val="115"/>
                <w:sz w:val="18"/>
              </w:rPr>
              <w:t>Диалог</w:t>
            </w:r>
            <w:r>
              <w:rPr>
                <w:color w:val="231F20"/>
                <w:spacing w:val="28"/>
                <w:w w:val="115"/>
                <w:sz w:val="18"/>
              </w:rPr>
              <w:t xml:space="preserve"> </w:t>
            </w:r>
            <w:r>
              <w:rPr>
                <w:color w:val="231F20"/>
                <w:w w:val="115"/>
                <w:sz w:val="18"/>
              </w:rPr>
              <w:t>с</w:t>
            </w:r>
            <w:r>
              <w:rPr>
                <w:color w:val="231F20"/>
                <w:spacing w:val="28"/>
                <w:w w:val="115"/>
                <w:sz w:val="18"/>
              </w:rPr>
              <w:t xml:space="preserve"> </w:t>
            </w:r>
            <w:r>
              <w:rPr>
                <w:color w:val="231F20"/>
                <w:w w:val="115"/>
                <w:sz w:val="18"/>
              </w:rPr>
              <w:t>учителем</w:t>
            </w:r>
            <w:r>
              <w:rPr>
                <w:color w:val="231F20"/>
                <w:spacing w:val="29"/>
                <w:w w:val="115"/>
                <w:sz w:val="18"/>
              </w:rPr>
              <w:t xml:space="preserve"> </w:t>
            </w:r>
            <w:r>
              <w:rPr>
                <w:color w:val="231F20"/>
                <w:w w:val="115"/>
                <w:sz w:val="18"/>
              </w:rPr>
              <w:t>о</w:t>
            </w:r>
            <w:r>
              <w:rPr>
                <w:color w:val="231F20"/>
                <w:spacing w:val="28"/>
                <w:w w:val="115"/>
                <w:sz w:val="18"/>
              </w:rPr>
              <w:t xml:space="preserve"> </w:t>
            </w:r>
            <w:r>
              <w:rPr>
                <w:color w:val="231F20"/>
                <w:w w:val="115"/>
                <w:sz w:val="18"/>
              </w:rPr>
              <w:t>значении</w:t>
            </w:r>
            <w:r>
              <w:rPr>
                <w:color w:val="231F20"/>
                <w:spacing w:val="29"/>
                <w:w w:val="115"/>
                <w:sz w:val="18"/>
              </w:rPr>
              <w:t xml:space="preserve"> </w:t>
            </w:r>
            <w:r>
              <w:rPr>
                <w:color w:val="231F20"/>
                <w:w w:val="115"/>
                <w:sz w:val="18"/>
              </w:rPr>
              <w:t>фольклористики.</w:t>
            </w:r>
            <w:r>
              <w:rPr>
                <w:color w:val="231F20"/>
                <w:spacing w:val="28"/>
                <w:w w:val="115"/>
                <w:sz w:val="18"/>
              </w:rPr>
              <w:t xml:space="preserve"> </w:t>
            </w:r>
            <w:r>
              <w:rPr>
                <w:color w:val="231F20"/>
                <w:w w:val="115"/>
                <w:sz w:val="18"/>
              </w:rPr>
              <w:t>Чтение</w:t>
            </w:r>
            <w:r>
              <w:rPr>
                <w:color w:val="231F20"/>
                <w:spacing w:val="1"/>
                <w:w w:val="115"/>
                <w:sz w:val="18"/>
              </w:rPr>
              <w:t xml:space="preserve"> </w:t>
            </w:r>
            <w:r>
              <w:rPr>
                <w:color w:val="231F20"/>
                <w:w w:val="115"/>
                <w:sz w:val="18"/>
              </w:rPr>
              <w:t>учебных,</w:t>
            </w:r>
            <w:r>
              <w:rPr>
                <w:color w:val="231F20"/>
                <w:spacing w:val="35"/>
                <w:w w:val="115"/>
                <w:sz w:val="18"/>
              </w:rPr>
              <w:t xml:space="preserve"> </w:t>
            </w:r>
            <w:r>
              <w:rPr>
                <w:color w:val="231F20"/>
                <w:w w:val="115"/>
                <w:sz w:val="18"/>
              </w:rPr>
              <w:t>популярных</w:t>
            </w:r>
            <w:r>
              <w:rPr>
                <w:color w:val="231F20"/>
                <w:spacing w:val="36"/>
                <w:w w:val="115"/>
                <w:sz w:val="18"/>
              </w:rPr>
              <w:t xml:space="preserve"> </w:t>
            </w:r>
            <w:r>
              <w:rPr>
                <w:color w:val="231F20"/>
                <w:w w:val="115"/>
                <w:sz w:val="18"/>
              </w:rPr>
              <w:t>текстов</w:t>
            </w:r>
            <w:r>
              <w:rPr>
                <w:color w:val="231F20"/>
                <w:spacing w:val="36"/>
                <w:w w:val="115"/>
                <w:sz w:val="18"/>
              </w:rPr>
              <w:t xml:space="preserve"> </w:t>
            </w:r>
            <w:r>
              <w:rPr>
                <w:color w:val="231F20"/>
                <w:w w:val="115"/>
                <w:sz w:val="18"/>
              </w:rPr>
              <w:t>о</w:t>
            </w:r>
            <w:r>
              <w:rPr>
                <w:color w:val="231F20"/>
                <w:spacing w:val="36"/>
                <w:w w:val="115"/>
                <w:sz w:val="18"/>
              </w:rPr>
              <w:t xml:space="preserve"> </w:t>
            </w:r>
            <w:r>
              <w:rPr>
                <w:color w:val="231F20"/>
                <w:w w:val="115"/>
                <w:sz w:val="18"/>
              </w:rPr>
              <w:t>собирателях</w:t>
            </w:r>
            <w:r>
              <w:rPr>
                <w:color w:val="231F20"/>
                <w:spacing w:val="36"/>
                <w:w w:val="115"/>
                <w:sz w:val="18"/>
              </w:rPr>
              <w:t xml:space="preserve"> </w:t>
            </w:r>
            <w:r>
              <w:rPr>
                <w:color w:val="231F20"/>
                <w:w w:val="115"/>
                <w:sz w:val="18"/>
              </w:rPr>
              <w:t>фольклора.</w:t>
            </w:r>
            <w:r>
              <w:rPr>
                <w:color w:val="231F20"/>
                <w:spacing w:val="-49"/>
                <w:w w:val="115"/>
                <w:sz w:val="18"/>
              </w:rPr>
              <w:t xml:space="preserve"> </w:t>
            </w:r>
            <w:r>
              <w:rPr>
                <w:color w:val="231F20"/>
                <w:w w:val="115"/>
                <w:sz w:val="18"/>
              </w:rPr>
              <w:t>Слушание</w:t>
            </w:r>
            <w:r>
              <w:rPr>
                <w:color w:val="231F20"/>
                <w:spacing w:val="24"/>
                <w:w w:val="115"/>
                <w:sz w:val="18"/>
              </w:rPr>
              <w:t xml:space="preserve"> </w:t>
            </w:r>
            <w:r>
              <w:rPr>
                <w:color w:val="231F20"/>
                <w:w w:val="115"/>
                <w:sz w:val="18"/>
              </w:rPr>
              <w:t>музыки,</w:t>
            </w:r>
            <w:r>
              <w:rPr>
                <w:color w:val="231F20"/>
                <w:spacing w:val="24"/>
                <w:w w:val="115"/>
                <w:sz w:val="18"/>
              </w:rPr>
              <w:t xml:space="preserve"> </w:t>
            </w:r>
            <w:r>
              <w:rPr>
                <w:color w:val="231F20"/>
                <w:w w:val="115"/>
                <w:sz w:val="18"/>
              </w:rPr>
              <w:t>созданной</w:t>
            </w:r>
            <w:r>
              <w:rPr>
                <w:color w:val="231F20"/>
                <w:spacing w:val="24"/>
                <w:w w:val="115"/>
                <w:sz w:val="18"/>
              </w:rPr>
              <w:t xml:space="preserve"> </w:t>
            </w:r>
            <w:r>
              <w:rPr>
                <w:color w:val="231F20"/>
                <w:w w:val="115"/>
                <w:sz w:val="18"/>
              </w:rPr>
              <w:t>композиторами</w:t>
            </w:r>
            <w:r>
              <w:rPr>
                <w:color w:val="231F20"/>
                <w:spacing w:val="25"/>
                <w:w w:val="115"/>
                <w:sz w:val="18"/>
              </w:rPr>
              <w:t xml:space="preserve"> </w:t>
            </w:r>
            <w:r>
              <w:rPr>
                <w:color w:val="231F20"/>
                <w:w w:val="115"/>
                <w:sz w:val="18"/>
              </w:rPr>
              <w:t>на</w:t>
            </w:r>
            <w:r>
              <w:rPr>
                <w:color w:val="231F20"/>
                <w:spacing w:val="24"/>
                <w:w w:val="115"/>
                <w:sz w:val="18"/>
              </w:rPr>
              <w:t xml:space="preserve"> </w:t>
            </w:r>
            <w:r>
              <w:rPr>
                <w:color w:val="231F20"/>
                <w:w w:val="115"/>
                <w:sz w:val="18"/>
              </w:rPr>
              <w:t>основе</w:t>
            </w:r>
            <w:r>
              <w:rPr>
                <w:color w:val="231F20"/>
                <w:spacing w:val="1"/>
                <w:w w:val="115"/>
                <w:sz w:val="18"/>
              </w:rPr>
              <w:t xml:space="preserve"> </w:t>
            </w:r>
            <w:r>
              <w:rPr>
                <w:color w:val="231F20"/>
                <w:w w:val="115"/>
                <w:sz w:val="18"/>
              </w:rPr>
              <w:t>народных</w:t>
            </w:r>
            <w:r>
              <w:rPr>
                <w:color w:val="231F20"/>
                <w:spacing w:val="1"/>
                <w:w w:val="115"/>
                <w:sz w:val="18"/>
              </w:rPr>
              <w:t xml:space="preserve"> </w:t>
            </w:r>
            <w:r>
              <w:rPr>
                <w:color w:val="231F20"/>
                <w:w w:val="115"/>
                <w:sz w:val="18"/>
              </w:rPr>
              <w:t>жанров</w:t>
            </w:r>
            <w:r>
              <w:rPr>
                <w:color w:val="231F20"/>
                <w:spacing w:val="1"/>
                <w:w w:val="115"/>
                <w:sz w:val="18"/>
              </w:rPr>
              <w:t xml:space="preserve"> </w:t>
            </w:r>
            <w:r>
              <w:rPr>
                <w:color w:val="231F20"/>
                <w:w w:val="115"/>
                <w:sz w:val="18"/>
              </w:rPr>
              <w:t>и</w:t>
            </w:r>
            <w:r>
              <w:rPr>
                <w:color w:val="231F20"/>
                <w:spacing w:val="1"/>
                <w:w w:val="115"/>
                <w:sz w:val="18"/>
              </w:rPr>
              <w:t xml:space="preserve"> </w:t>
            </w:r>
            <w:r>
              <w:rPr>
                <w:color w:val="231F20"/>
                <w:w w:val="115"/>
                <w:sz w:val="18"/>
              </w:rPr>
              <w:t>интонаций.</w:t>
            </w:r>
            <w:r>
              <w:rPr>
                <w:color w:val="231F20"/>
                <w:spacing w:val="1"/>
                <w:w w:val="115"/>
                <w:sz w:val="18"/>
              </w:rPr>
              <w:t xml:space="preserve"> </w:t>
            </w:r>
            <w:r>
              <w:rPr>
                <w:color w:val="231F20"/>
                <w:w w:val="115"/>
                <w:sz w:val="18"/>
              </w:rPr>
              <w:t>Определение</w:t>
            </w:r>
            <w:r>
              <w:rPr>
                <w:color w:val="231F20"/>
                <w:spacing w:val="1"/>
                <w:w w:val="115"/>
                <w:sz w:val="18"/>
              </w:rPr>
              <w:t xml:space="preserve"> </w:t>
            </w:r>
            <w:r>
              <w:rPr>
                <w:color w:val="231F20"/>
                <w:w w:val="115"/>
                <w:sz w:val="18"/>
              </w:rPr>
              <w:t>приёмов</w:t>
            </w:r>
            <w:r>
              <w:rPr>
                <w:color w:val="231F20"/>
                <w:spacing w:val="1"/>
                <w:w w:val="115"/>
                <w:sz w:val="18"/>
              </w:rPr>
              <w:t xml:space="preserve"> </w:t>
            </w:r>
            <w:r>
              <w:rPr>
                <w:color w:val="231F20"/>
                <w:w w:val="115"/>
                <w:sz w:val="18"/>
              </w:rPr>
              <w:t>обработки,</w:t>
            </w:r>
            <w:r>
              <w:rPr>
                <w:color w:val="231F20"/>
                <w:spacing w:val="15"/>
                <w:w w:val="115"/>
                <w:sz w:val="18"/>
              </w:rPr>
              <w:t xml:space="preserve"> </w:t>
            </w:r>
            <w:r>
              <w:rPr>
                <w:color w:val="231F20"/>
                <w:w w:val="115"/>
                <w:sz w:val="18"/>
              </w:rPr>
              <w:t>развития</w:t>
            </w:r>
            <w:r>
              <w:rPr>
                <w:color w:val="231F20"/>
                <w:spacing w:val="16"/>
                <w:w w:val="115"/>
                <w:sz w:val="18"/>
              </w:rPr>
              <w:t xml:space="preserve"> </w:t>
            </w:r>
            <w:r>
              <w:rPr>
                <w:color w:val="231F20"/>
                <w:w w:val="115"/>
                <w:sz w:val="18"/>
              </w:rPr>
              <w:t>народных</w:t>
            </w:r>
            <w:r>
              <w:rPr>
                <w:color w:val="231F20"/>
                <w:spacing w:val="16"/>
                <w:w w:val="115"/>
                <w:sz w:val="18"/>
              </w:rPr>
              <w:t xml:space="preserve"> </w:t>
            </w:r>
            <w:r>
              <w:rPr>
                <w:color w:val="231F20"/>
                <w:w w:val="115"/>
                <w:sz w:val="18"/>
              </w:rPr>
              <w:t>мелодий.</w:t>
            </w:r>
          </w:p>
          <w:p w:rsidR="00F4237C" w:rsidRDefault="00846A94">
            <w:pPr>
              <w:pStyle w:val="TableParagraph"/>
              <w:spacing w:line="232" w:lineRule="auto"/>
              <w:ind w:left="112" w:right="134"/>
              <w:rPr>
                <w:sz w:val="18"/>
              </w:rPr>
            </w:pPr>
            <w:r>
              <w:rPr>
                <w:color w:val="231F20"/>
                <w:w w:val="115"/>
                <w:sz w:val="18"/>
              </w:rPr>
              <w:t>Разучивание,</w:t>
            </w:r>
            <w:r>
              <w:rPr>
                <w:color w:val="231F20"/>
                <w:spacing w:val="1"/>
                <w:w w:val="115"/>
                <w:sz w:val="18"/>
              </w:rPr>
              <w:t xml:space="preserve"> </w:t>
            </w:r>
            <w:r>
              <w:rPr>
                <w:color w:val="231F20"/>
                <w:w w:val="115"/>
                <w:sz w:val="18"/>
              </w:rPr>
              <w:t>исполнение</w:t>
            </w:r>
            <w:r>
              <w:rPr>
                <w:color w:val="231F20"/>
                <w:spacing w:val="1"/>
                <w:w w:val="115"/>
                <w:sz w:val="18"/>
              </w:rPr>
              <w:t xml:space="preserve"> </w:t>
            </w:r>
            <w:r>
              <w:rPr>
                <w:color w:val="231F20"/>
                <w:w w:val="115"/>
                <w:sz w:val="18"/>
              </w:rPr>
              <w:t>народных</w:t>
            </w:r>
            <w:r>
              <w:rPr>
                <w:color w:val="231F20"/>
                <w:spacing w:val="1"/>
                <w:w w:val="115"/>
                <w:sz w:val="18"/>
              </w:rPr>
              <w:t xml:space="preserve"> </w:t>
            </w:r>
            <w:r>
              <w:rPr>
                <w:color w:val="231F20"/>
                <w:w w:val="115"/>
                <w:sz w:val="18"/>
              </w:rPr>
              <w:t>песен</w:t>
            </w:r>
            <w:r>
              <w:rPr>
                <w:color w:val="231F20"/>
                <w:spacing w:val="1"/>
                <w:w w:val="115"/>
                <w:sz w:val="18"/>
              </w:rPr>
              <w:t xml:space="preserve"> </w:t>
            </w:r>
            <w:r>
              <w:rPr>
                <w:color w:val="231F20"/>
                <w:w w:val="115"/>
                <w:sz w:val="18"/>
              </w:rPr>
              <w:t>в</w:t>
            </w:r>
            <w:r>
              <w:rPr>
                <w:color w:val="231F20"/>
                <w:spacing w:val="1"/>
                <w:w w:val="115"/>
                <w:sz w:val="18"/>
              </w:rPr>
              <w:t xml:space="preserve"> </w:t>
            </w:r>
            <w:r>
              <w:rPr>
                <w:color w:val="231F20"/>
                <w:w w:val="115"/>
                <w:sz w:val="18"/>
              </w:rPr>
              <w:t>композитор-</w:t>
            </w:r>
            <w:r>
              <w:rPr>
                <w:color w:val="231F20"/>
                <w:spacing w:val="-49"/>
                <w:w w:val="115"/>
                <w:sz w:val="18"/>
              </w:rPr>
              <w:t xml:space="preserve"> </w:t>
            </w:r>
            <w:r>
              <w:rPr>
                <w:color w:val="231F20"/>
                <w:w w:val="115"/>
                <w:sz w:val="18"/>
              </w:rPr>
              <w:t>ской</w:t>
            </w:r>
            <w:r>
              <w:rPr>
                <w:color w:val="231F20"/>
                <w:spacing w:val="1"/>
                <w:w w:val="115"/>
                <w:sz w:val="18"/>
              </w:rPr>
              <w:t xml:space="preserve"> </w:t>
            </w:r>
            <w:r>
              <w:rPr>
                <w:color w:val="231F20"/>
                <w:w w:val="115"/>
                <w:sz w:val="18"/>
              </w:rPr>
              <w:t>обработке.</w:t>
            </w:r>
            <w:r>
              <w:rPr>
                <w:color w:val="231F20"/>
                <w:spacing w:val="1"/>
                <w:w w:val="115"/>
                <w:sz w:val="18"/>
              </w:rPr>
              <w:t xml:space="preserve"> </w:t>
            </w:r>
            <w:r>
              <w:rPr>
                <w:color w:val="231F20"/>
                <w:w w:val="115"/>
                <w:sz w:val="18"/>
              </w:rPr>
              <w:t>Сравнение</w:t>
            </w:r>
            <w:r>
              <w:rPr>
                <w:color w:val="231F20"/>
                <w:spacing w:val="1"/>
                <w:w w:val="115"/>
                <w:sz w:val="18"/>
              </w:rPr>
              <w:t xml:space="preserve"> </w:t>
            </w:r>
            <w:r>
              <w:rPr>
                <w:color w:val="231F20"/>
                <w:w w:val="115"/>
                <w:sz w:val="18"/>
              </w:rPr>
              <w:t>звучания</w:t>
            </w:r>
            <w:r>
              <w:rPr>
                <w:color w:val="231F20"/>
                <w:spacing w:val="1"/>
                <w:w w:val="115"/>
                <w:sz w:val="18"/>
              </w:rPr>
              <w:t xml:space="preserve"> </w:t>
            </w:r>
            <w:r>
              <w:rPr>
                <w:color w:val="231F20"/>
                <w:w w:val="115"/>
                <w:sz w:val="18"/>
              </w:rPr>
              <w:t>одних</w:t>
            </w:r>
            <w:r>
              <w:rPr>
                <w:color w:val="231F20"/>
                <w:spacing w:val="1"/>
                <w:w w:val="115"/>
                <w:sz w:val="18"/>
              </w:rPr>
              <w:t xml:space="preserve"> </w:t>
            </w:r>
            <w:r>
              <w:rPr>
                <w:color w:val="231F20"/>
                <w:w w:val="115"/>
                <w:sz w:val="18"/>
              </w:rPr>
              <w:t>и</w:t>
            </w:r>
            <w:r>
              <w:rPr>
                <w:color w:val="231F20"/>
                <w:spacing w:val="1"/>
                <w:w w:val="115"/>
                <w:sz w:val="18"/>
              </w:rPr>
              <w:t xml:space="preserve"> </w:t>
            </w:r>
            <w:r>
              <w:rPr>
                <w:color w:val="231F20"/>
                <w:w w:val="115"/>
                <w:sz w:val="18"/>
              </w:rPr>
              <w:t>тех</w:t>
            </w:r>
            <w:r>
              <w:rPr>
                <w:color w:val="231F20"/>
                <w:spacing w:val="1"/>
                <w:w w:val="115"/>
                <w:sz w:val="18"/>
              </w:rPr>
              <w:t xml:space="preserve"> </w:t>
            </w:r>
            <w:r>
              <w:rPr>
                <w:color w:val="231F20"/>
                <w:w w:val="115"/>
                <w:sz w:val="18"/>
              </w:rPr>
              <w:t>же</w:t>
            </w:r>
            <w:r>
              <w:rPr>
                <w:color w:val="231F20"/>
                <w:spacing w:val="1"/>
                <w:w w:val="115"/>
                <w:sz w:val="18"/>
              </w:rPr>
              <w:t xml:space="preserve"> </w:t>
            </w:r>
            <w:r>
              <w:rPr>
                <w:color w:val="231F20"/>
                <w:w w:val="115"/>
                <w:sz w:val="18"/>
              </w:rPr>
              <w:t>мелодий</w:t>
            </w:r>
            <w:r>
              <w:rPr>
                <w:color w:val="231F20"/>
                <w:spacing w:val="18"/>
                <w:w w:val="115"/>
                <w:sz w:val="18"/>
              </w:rPr>
              <w:t xml:space="preserve"> </w:t>
            </w:r>
            <w:r>
              <w:rPr>
                <w:color w:val="231F20"/>
                <w:w w:val="115"/>
                <w:sz w:val="18"/>
              </w:rPr>
              <w:t>в</w:t>
            </w:r>
            <w:r>
              <w:rPr>
                <w:color w:val="231F20"/>
                <w:spacing w:val="18"/>
                <w:w w:val="115"/>
                <w:sz w:val="18"/>
              </w:rPr>
              <w:t xml:space="preserve"> </w:t>
            </w:r>
            <w:r>
              <w:rPr>
                <w:color w:val="231F20"/>
                <w:w w:val="115"/>
                <w:sz w:val="18"/>
              </w:rPr>
              <w:t>народном</w:t>
            </w:r>
            <w:r>
              <w:rPr>
                <w:color w:val="231F20"/>
                <w:spacing w:val="19"/>
                <w:w w:val="115"/>
                <w:sz w:val="18"/>
              </w:rPr>
              <w:t xml:space="preserve"> </w:t>
            </w:r>
            <w:r>
              <w:rPr>
                <w:color w:val="231F20"/>
                <w:w w:val="115"/>
                <w:sz w:val="18"/>
              </w:rPr>
              <w:t>и</w:t>
            </w:r>
            <w:r>
              <w:rPr>
                <w:color w:val="231F20"/>
                <w:spacing w:val="18"/>
                <w:w w:val="115"/>
                <w:sz w:val="18"/>
              </w:rPr>
              <w:t xml:space="preserve"> </w:t>
            </w:r>
            <w:r>
              <w:rPr>
                <w:color w:val="231F20"/>
                <w:w w:val="115"/>
                <w:sz w:val="18"/>
              </w:rPr>
              <w:t>композиторском</w:t>
            </w:r>
            <w:r>
              <w:rPr>
                <w:color w:val="231F20"/>
                <w:spacing w:val="19"/>
                <w:w w:val="115"/>
                <w:sz w:val="18"/>
              </w:rPr>
              <w:t xml:space="preserve"> </w:t>
            </w:r>
            <w:r>
              <w:rPr>
                <w:color w:val="231F20"/>
                <w:w w:val="115"/>
                <w:sz w:val="18"/>
              </w:rPr>
              <w:t>варианте.</w:t>
            </w:r>
            <w:r>
              <w:rPr>
                <w:color w:val="231F20"/>
                <w:spacing w:val="18"/>
                <w:w w:val="115"/>
                <w:sz w:val="18"/>
              </w:rPr>
              <w:t xml:space="preserve"> </w:t>
            </w:r>
            <w:r>
              <w:rPr>
                <w:color w:val="231F20"/>
                <w:w w:val="115"/>
                <w:sz w:val="18"/>
              </w:rPr>
              <w:t>Обсуж-</w:t>
            </w:r>
            <w:r>
              <w:rPr>
                <w:color w:val="231F20"/>
                <w:spacing w:val="1"/>
                <w:w w:val="115"/>
                <w:sz w:val="18"/>
              </w:rPr>
              <w:t xml:space="preserve"> </w:t>
            </w:r>
            <w:r>
              <w:rPr>
                <w:color w:val="231F20"/>
                <w:w w:val="115"/>
                <w:sz w:val="18"/>
              </w:rPr>
              <w:t>дение</w:t>
            </w:r>
            <w:r>
              <w:rPr>
                <w:color w:val="231F20"/>
                <w:spacing w:val="25"/>
                <w:w w:val="115"/>
                <w:sz w:val="18"/>
              </w:rPr>
              <w:t xml:space="preserve"> </w:t>
            </w:r>
            <w:r>
              <w:rPr>
                <w:color w:val="231F20"/>
                <w:w w:val="115"/>
                <w:sz w:val="18"/>
              </w:rPr>
              <w:t>аргументированных</w:t>
            </w:r>
            <w:r>
              <w:rPr>
                <w:color w:val="231F20"/>
                <w:spacing w:val="26"/>
                <w:w w:val="115"/>
                <w:sz w:val="18"/>
              </w:rPr>
              <w:t xml:space="preserve"> </w:t>
            </w:r>
            <w:r>
              <w:rPr>
                <w:color w:val="231F20"/>
                <w:w w:val="115"/>
                <w:sz w:val="18"/>
              </w:rPr>
              <w:t>оценочных</w:t>
            </w:r>
            <w:r>
              <w:rPr>
                <w:color w:val="231F20"/>
                <w:spacing w:val="26"/>
                <w:w w:val="115"/>
                <w:sz w:val="18"/>
              </w:rPr>
              <w:t xml:space="preserve"> </w:t>
            </w:r>
            <w:r>
              <w:rPr>
                <w:color w:val="231F20"/>
                <w:w w:val="115"/>
                <w:sz w:val="18"/>
              </w:rPr>
              <w:t>суждений</w:t>
            </w:r>
            <w:r>
              <w:rPr>
                <w:color w:val="231F20"/>
                <w:spacing w:val="26"/>
                <w:w w:val="115"/>
                <w:sz w:val="18"/>
              </w:rPr>
              <w:t xml:space="preserve"> </w:t>
            </w:r>
            <w:r>
              <w:rPr>
                <w:color w:val="231F20"/>
                <w:w w:val="115"/>
                <w:sz w:val="18"/>
              </w:rPr>
              <w:t>на</w:t>
            </w:r>
            <w:r>
              <w:rPr>
                <w:color w:val="231F20"/>
                <w:spacing w:val="26"/>
                <w:w w:val="115"/>
                <w:sz w:val="18"/>
              </w:rPr>
              <w:t xml:space="preserve"> </w:t>
            </w:r>
            <w:r>
              <w:rPr>
                <w:color w:val="231F20"/>
                <w:w w:val="115"/>
                <w:sz w:val="18"/>
              </w:rPr>
              <w:t>основе</w:t>
            </w:r>
            <w:r>
              <w:rPr>
                <w:color w:val="231F20"/>
                <w:spacing w:val="-49"/>
                <w:w w:val="115"/>
                <w:sz w:val="18"/>
              </w:rPr>
              <w:t xml:space="preserve"> </w:t>
            </w:r>
            <w:r>
              <w:rPr>
                <w:color w:val="231F20"/>
                <w:w w:val="115"/>
                <w:sz w:val="18"/>
              </w:rPr>
              <w:t>сравнения.</w:t>
            </w:r>
          </w:p>
          <w:p w:rsidR="00F4237C" w:rsidRDefault="00846A94">
            <w:pPr>
              <w:pStyle w:val="TableParagraph"/>
              <w:spacing w:line="195" w:lineRule="exact"/>
              <w:ind w:left="112"/>
              <w:rPr>
                <w:sz w:val="18"/>
              </w:rPr>
            </w:pPr>
            <w:r>
              <w:rPr>
                <w:i/>
                <w:color w:val="231F20"/>
                <w:w w:val="125"/>
                <w:sz w:val="18"/>
              </w:rPr>
              <w:t>На</w:t>
            </w:r>
            <w:r>
              <w:rPr>
                <w:i/>
                <w:color w:val="231F20"/>
                <w:spacing w:val="-9"/>
                <w:w w:val="125"/>
                <w:sz w:val="18"/>
              </w:rPr>
              <w:t xml:space="preserve"> </w:t>
            </w:r>
            <w:r>
              <w:rPr>
                <w:i/>
                <w:color w:val="231F20"/>
                <w:w w:val="125"/>
                <w:sz w:val="18"/>
              </w:rPr>
              <w:t>выбор</w:t>
            </w:r>
            <w:r>
              <w:rPr>
                <w:i/>
                <w:color w:val="231F20"/>
                <w:spacing w:val="-8"/>
                <w:w w:val="125"/>
                <w:sz w:val="18"/>
              </w:rPr>
              <w:t xml:space="preserve"> </w:t>
            </w:r>
            <w:r>
              <w:rPr>
                <w:i/>
                <w:color w:val="231F20"/>
                <w:w w:val="125"/>
                <w:sz w:val="18"/>
              </w:rPr>
              <w:t>или</w:t>
            </w:r>
            <w:r>
              <w:rPr>
                <w:i/>
                <w:color w:val="231F20"/>
                <w:spacing w:val="-8"/>
                <w:w w:val="125"/>
                <w:sz w:val="18"/>
              </w:rPr>
              <w:t xml:space="preserve"> </w:t>
            </w:r>
            <w:r>
              <w:rPr>
                <w:i/>
                <w:color w:val="231F20"/>
                <w:w w:val="125"/>
                <w:sz w:val="18"/>
              </w:rPr>
              <w:t>факультативно</w:t>
            </w:r>
            <w:r>
              <w:rPr>
                <w:color w:val="231F20"/>
                <w:w w:val="125"/>
                <w:sz w:val="18"/>
              </w:rPr>
              <w:t>:</w:t>
            </w:r>
          </w:p>
          <w:p w:rsidR="00F4237C" w:rsidRDefault="00846A94">
            <w:pPr>
              <w:pStyle w:val="TableParagraph"/>
              <w:spacing w:line="232" w:lineRule="auto"/>
              <w:ind w:left="112" w:right="155"/>
              <w:rPr>
                <w:sz w:val="18"/>
              </w:rPr>
            </w:pPr>
            <w:r>
              <w:rPr>
                <w:color w:val="231F20"/>
                <w:w w:val="115"/>
                <w:sz w:val="18"/>
              </w:rPr>
              <w:t>Аналогии</w:t>
            </w:r>
            <w:r>
              <w:rPr>
                <w:color w:val="231F20"/>
                <w:spacing w:val="1"/>
                <w:w w:val="115"/>
                <w:sz w:val="18"/>
              </w:rPr>
              <w:t xml:space="preserve"> </w:t>
            </w:r>
            <w:r>
              <w:rPr>
                <w:color w:val="231F20"/>
                <w:w w:val="115"/>
                <w:sz w:val="18"/>
              </w:rPr>
              <w:t>с</w:t>
            </w:r>
            <w:r>
              <w:rPr>
                <w:color w:val="231F20"/>
                <w:spacing w:val="1"/>
                <w:w w:val="115"/>
                <w:sz w:val="18"/>
              </w:rPr>
              <w:t xml:space="preserve"> </w:t>
            </w:r>
            <w:r>
              <w:rPr>
                <w:color w:val="231F20"/>
                <w:w w:val="115"/>
                <w:sz w:val="18"/>
              </w:rPr>
              <w:t>изобразительным</w:t>
            </w:r>
            <w:r>
              <w:rPr>
                <w:color w:val="231F20"/>
                <w:spacing w:val="1"/>
                <w:w w:val="115"/>
                <w:sz w:val="18"/>
              </w:rPr>
              <w:t xml:space="preserve"> </w:t>
            </w:r>
            <w:r>
              <w:rPr>
                <w:color w:val="231F20"/>
                <w:w w:val="115"/>
                <w:sz w:val="18"/>
              </w:rPr>
              <w:t>искусством</w:t>
            </w:r>
            <w:r>
              <w:rPr>
                <w:color w:val="231F20"/>
                <w:spacing w:val="1"/>
                <w:w w:val="115"/>
                <w:sz w:val="18"/>
              </w:rPr>
              <w:t xml:space="preserve"> </w:t>
            </w:r>
            <w:r>
              <w:rPr>
                <w:color w:val="231F20"/>
                <w:w w:val="115"/>
                <w:sz w:val="18"/>
              </w:rPr>
              <w:t>—</w:t>
            </w:r>
            <w:r>
              <w:rPr>
                <w:color w:val="231F20"/>
                <w:spacing w:val="1"/>
                <w:w w:val="115"/>
                <w:sz w:val="18"/>
              </w:rPr>
              <w:t xml:space="preserve"> </w:t>
            </w:r>
            <w:r>
              <w:rPr>
                <w:color w:val="231F20"/>
                <w:w w:val="115"/>
                <w:sz w:val="18"/>
              </w:rPr>
              <w:t>сравнение</w:t>
            </w:r>
            <w:r>
              <w:rPr>
                <w:color w:val="231F20"/>
                <w:spacing w:val="1"/>
                <w:w w:val="115"/>
                <w:sz w:val="18"/>
              </w:rPr>
              <w:t xml:space="preserve"> </w:t>
            </w:r>
            <w:r>
              <w:rPr>
                <w:color w:val="231F20"/>
                <w:w w:val="115"/>
                <w:sz w:val="18"/>
              </w:rPr>
              <w:t>фотографий</w:t>
            </w:r>
            <w:r>
              <w:rPr>
                <w:color w:val="231F20"/>
                <w:spacing w:val="1"/>
                <w:w w:val="115"/>
                <w:sz w:val="18"/>
              </w:rPr>
              <w:t xml:space="preserve"> </w:t>
            </w:r>
            <w:r>
              <w:rPr>
                <w:color w:val="231F20"/>
                <w:w w:val="115"/>
                <w:sz w:val="18"/>
              </w:rPr>
              <w:t>подлинных</w:t>
            </w:r>
            <w:r>
              <w:rPr>
                <w:color w:val="231F20"/>
                <w:spacing w:val="1"/>
                <w:w w:val="115"/>
                <w:sz w:val="18"/>
              </w:rPr>
              <w:t xml:space="preserve"> </w:t>
            </w:r>
            <w:r>
              <w:rPr>
                <w:color w:val="231F20"/>
                <w:w w:val="115"/>
                <w:sz w:val="18"/>
              </w:rPr>
              <w:t>образцов</w:t>
            </w:r>
            <w:r>
              <w:rPr>
                <w:color w:val="231F20"/>
                <w:spacing w:val="1"/>
                <w:w w:val="115"/>
                <w:sz w:val="18"/>
              </w:rPr>
              <w:t xml:space="preserve"> </w:t>
            </w:r>
            <w:r>
              <w:rPr>
                <w:color w:val="231F20"/>
                <w:w w:val="115"/>
                <w:sz w:val="18"/>
              </w:rPr>
              <w:t>народных</w:t>
            </w:r>
            <w:r>
              <w:rPr>
                <w:color w:val="231F20"/>
                <w:spacing w:val="1"/>
                <w:w w:val="115"/>
                <w:sz w:val="18"/>
              </w:rPr>
              <w:t xml:space="preserve"> </w:t>
            </w:r>
            <w:r>
              <w:rPr>
                <w:color w:val="231F20"/>
                <w:w w:val="115"/>
                <w:sz w:val="18"/>
              </w:rPr>
              <w:t>промыслов</w:t>
            </w:r>
            <w:r>
              <w:rPr>
                <w:color w:val="231F20"/>
                <w:spacing w:val="1"/>
                <w:w w:val="115"/>
                <w:sz w:val="18"/>
              </w:rPr>
              <w:t xml:space="preserve"> </w:t>
            </w:r>
            <w:r>
              <w:rPr>
                <w:color w:val="231F20"/>
                <w:w w:val="115"/>
                <w:sz w:val="18"/>
              </w:rPr>
              <w:t>(гжель,</w:t>
            </w:r>
            <w:r>
              <w:rPr>
                <w:color w:val="231F20"/>
                <w:spacing w:val="1"/>
                <w:w w:val="115"/>
                <w:sz w:val="18"/>
              </w:rPr>
              <w:t xml:space="preserve"> </w:t>
            </w:r>
            <w:r>
              <w:rPr>
                <w:color w:val="231F20"/>
                <w:w w:val="115"/>
                <w:sz w:val="18"/>
              </w:rPr>
              <w:t>хохлома,</w:t>
            </w:r>
            <w:r>
              <w:rPr>
                <w:color w:val="231F20"/>
                <w:spacing w:val="1"/>
                <w:w w:val="115"/>
                <w:sz w:val="18"/>
              </w:rPr>
              <w:t xml:space="preserve"> </w:t>
            </w:r>
            <w:r>
              <w:rPr>
                <w:color w:val="231F20"/>
                <w:w w:val="115"/>
                <w:sz w:val="18"/>
              </w:rPr>
              <w:t>городецкая</w:t>
            </w:r>
            <w:r>
              <w:rPr>
                <w:color w:val="231F20"/>
                <w:spacing w:val="1"/>
                <w:w w:val="115"/>
                <w:sz w:val="18"/>
              </w:rPr>
              <w:t xml:space="preserve"> </w:t>
            </w:r>
            <w:r>
              <w:rPr>
                <w:color w:val="231F20"/>
                <w:w w:val="115"/>
                <w:sz w:val="18"/>
              </w:rPr>
              <w:t>роспись</w:t>
            </w:r>
            <w:r>
              <w:rPr>
                <w:color w:val="231F20"/>
                <w:spacing w:val="1"/>
                <w:w w:val="115"/>
                <w:sz w:val="18"/>
              </w:rPr>
              <w:t xml:space="preserve"> </w:t>
            </w:r>
            <w:r>
              <w:rPr>
                <w:color w:val="231F20"/>
                <w:w w:val="115"/>
                <w:sz w:val="18"/>
              </w:rPr>
              <w:t>и</w:t>
            </w:r>
            <w:r>
              <w:rPr>
                <w:color w:val="231F20"/>
                <w:spacing w:val="1"/>
                <w:w w:val="115"/>
                <w:sz w:val="18"/>
              </w:rPr>
              <w:t xml:space="preserve"> </w:t>
            </w:r>
            <w:r>
              <w:rPr>
                <w:color w:val="231F20"/>
                <w:w w:val="115"/>
                <w:sz w:val="18"/>
              </w:rPr>
              <w:t>т.</w:t>
            </w:r>
            <w:r>
              <w:rPr>
                <w:color w:val="231F20"/>
                <w:spacing w:val="1"/>
                <w:w w:val="115"/>
                <w:sz w:val="18"/>
              </w:rPr>
              <w:t xml:space="preserve"> </w:t>
            </w:r>
            <w:r>
              <w:rPr>
                <w:color w:val="231F20"/>
                <w:w w:val="115"/>
                <w:sz w:val="18"/>
              </w:rPr>
              <w:t>д.)</w:t>
            </w:r>
            <w:r>
              <w:rPr>
                <w:color w:val="231F20"/>
                <w:spacing w:val="1"/>
                <w:w w:val="115"/>
                <w:sz w:val="18"/>
              </w:rPr>
              <w:t xml:space="preserve"> </w:t>
            </w:r>
            <w:r>
              <w:rPr>
                <w:color w:val="231F20"/>
                <w:w w:val="115"/>
                <w:sz w:val="18"/>
              </w:rPr>
              <w:t>с  творче-</w:t>
            </w:r>
            <w:r>
              <w:rPr>
                <w:color w:val="231F20"/>
                <w:spacing w:val="1"/>
                <w:w w:val="115"/>
                <w:sz w:val="18"/>
              </w:rPr>
              <w:t xml:space="preserve"> </w:t>
            </w:r>
            <w:r>
              <w:rPr>
                <w:color w:val="231F20"/>
                <w:w w:val="115"/>
                <w:sz w:val="18"/>
              </w:rPr>
              <w:t>ством</w:t>
            </w:r>
            <w:r>
              <w:rPr>
                <w:color w:val="231F20"/>
                <w:spacing w:val="34"/>
                <w:w w:val="115"/>
                <w:sz w:val="18"/>
              </w:rPr>
              <w:t xml:space="preserve"> </w:t>
            </w:r>
            <w:r>
              <w:rPr>
                <w:color w:val="231F20"/>
                <w:w w:val="115"/>
                <w:sz w:val="18"/>
              </w:rPr>
              <w:t>современных</w:t>
            </w:r>
            <w:r>
              <w:rPr>
                <w:color w:val="231F20"/>
                <w:spacing w:val="34"/>
                <w:w w:val="115"/>
                <w:sz w:val="18"/>
              </w:rPr>
              <w:t xml:space="preserve"> </w:t>
            </w:r>
            <w:r>
              <w:rPr>
                <w:color w:val="231F20"/>
                <w:w w:val="115"/>
                <w:sz w:val="18"/>
              </w:rPr>
              <w:t>художников,</w:t>
            </w:r>
            <w:r>
              <w:rPr>
                <w:color w:val="231F20"/>
                <w:spacing w:val="34"/>
                <w:w w:val="115"/>
                <w:sz w:val="18"/>
              </w:rPr>
              <w:t xml:space="preserve"> </w:t>
            </w:r>
            <w:r>
              <w:rPr>
                <w:color w:val="231F20"/>
                <w:w w:val="115"/>
                <w:sz w:val="18"/>
              </w:rPr>
              <w:t>модельеров,</w:t>
            </w:r>
            <w:r>
              <w:rPr>
                <w:color w:val="231F20"/>
                <w:spacing w:val="34"/>
                <w:w w:val="115"/>
                <w:sz w:val="18"/>
              </w:rPr>
              <w:t xml:space="preserve"> </w:t>
            </w:r>
            <w:r>
              <w:rPr>
                <w:color w:val="231F20"/>
                <w:w w:val="115"/>
                <w:sz w:val="18"/>
              </w:rPr>
              <w:t>дизайнеров,</w:t>
            </w:r>
            <w:r>
              <w:rPr>
                <w:color w:val="231F20"/>
                <w:spacing w:val="-48"/>
                <w:w w:val="115"/>
                <w:sz w:val="18"/>
              </w:rPr>
              <w:t xml:space="preserve"> </w:t>
            </w:r>
            <w:r>
              <w:rPr>
                <w:color w:val="231F20"/>
                <w:w w:val="115"/>
                <w:sz w:val="18"/>
              </w:rPr>
              <w:t>работающих</w:t>
            </w:r>
            <w:r>
              <w:rPr>
                <w:color w:val="231F20"/>
                <w:spacing w:val="16"/>
                <w:w w:val="115"/>
                <w:sz w:val="18"/>
              </w:rPr>
              <w:t xml:space="preserve"> </w:t>
            </w:r>
            <w:r>
              <w:rPr>
                <w:color w:val="231F20"/>
                <w:w w:val="115"/>
                <w:sz w:val="18"/>
              </w:rPr>
              <w:t>в</w:t>
            </w:r>
            <w:r>
              <w:rPr>
                <w:color w:val="231F20"/>
                <w:spacing w:val="16"/>
                <w:w w:val="115"/>
                <w:sz w:val="18"/>
              </w:rPr>
              <w:t xml:space="preserve"> </w:t>
            </w:r>
            <w:r>
              <w:rPr>
                <w:color w:val="231F20"/>
                <w:w w:val="115"/>
                <w:sz w:val="18"/>
              </w:rPr>
              <w:t>соответствующих</w:t>
            </w:r>
            <w:r>
              <w:rPr>
                <w:color w:val="231F20"/>
                <w:spacing w:val="16"/>
                <w:w w:val="115"/>
                <w:sz w:val="18"/>
              </w:rPr>
              <w:t xml:space="preserve"> </w:t>
            </w:r>
            <w:r>
              <w:rPr>
                <w:color w:val="231F20"/>
                <w:w w:val="115"/>
                <w:sz w:val="18"/>
              </w:rPr>
              <w:t>техниках</w:t>
            </w:r>
            <w:r>
              <w:rPr>
                <w:color w:val="231F20"/>
                <w:spacing w:val="17"/>
                <w:w w:val="115"/>
                <w:sz w:val="18"/>
              </w:rPr>
              <w:t xml:space="preserve"> </w:t>
            </w:r>
            <w:r>
              <w:rPr>
                <w:color w:val="231F20"/>
                <w:w w:val="115"/>
                <w:sz w:val="18"/>
              </w:rPr>
              <w:t>росписи</w:t>
            </w:r>
          </w:p>
        </w:tc>
      </w:tr>
    </w:tbl>
    <w:p w:rsidR="00F4237C" w:rsidRDefault="00F4237C">
      <w:pPr>
        <w:spacing w:line="232" w:lineRule="auto"/>
        <w:rPr>
          <w:sz w:val="18"/>
        </w:rPr>
        <w:sectPr w:rsidR="00F4237C">
          <w:footerReference w:type="even" r:id="rId43"/>
          <w:pgSz w:w="12020" w:h="7830" w:orient="landscape"/>
          <w:pgMar w:top="640" w:right="600" w:bottom="280" w:left="1020" w:header="0" w:footer="0" w:gutter="0"/>
          <w:cols w:space="720"/>
        </w:sectPr>
      </w:pPr>
    </w:p>
    <w:p w:rsidR="00F4237C" w:rsidRDefault="001C27CB">
      <w:pPr>
        <w:pStyle w:val="2"/>
        <w:spacing w:before="69"/>
        <w:ind w:left="113"/>
      </w:pPr>
      <w:r>
        <w:lastRenderedPageBreak/>
        <w:pict>
          <v:shape id="_x0000_s1134" type="#_x0000_t202" style="position:absolute;left:0;text-align:left;margin-left:33.95pt;margin-top:35.85pt;width:12.5pt;height:86.35pt;z-index:15783936;mso-position-horizontal-relative:page;mso-position-vertical-relative:page" filled="f" stroked="f">
            <v:textbox style="layout-flow:vertical;mso-next-textbox:#_x0000_s1134" inset="0,0,0,0">
              <w:txbxContent>
                <w:p w:rsidR="001C27CB" w:rsidRDefault="001C27CB">
                  <w:pPr>
                    <w:spacing w:before="15"/>
                    <w:ind w:left="20"/>
                    <w:rPr>
                      <w:rFonts w:ascii="Trebuchet MS" w:hAnsi="Trebuchet MS"/>
                      <w:sz w:val="18"/>
                    </w:rPr>
                  </w:pPr>
                  <w:r>
                    <w:rPr>
                      <w:rFonts w:ascii="Trebuchet MS" w:hAnsi="Trebuchet MS"/>
                      <w:color w:val="231F20"/>
                      <w:w w:val="95"/>
                      <w:sz w:val="18"/>
                    </w:rPr>
                    <w:t>МУЗЫКА.</w:t>
                  </w:r>
                  <w:r>
                    <w:rPr>
                      <w:rFonts w:ascii="Trebuchet MS" w:hAnsi="Trebuchet MS"/>
                      <w:color w:val="231F20"/>
                      <w:spacing w:val="1"/>
                      <w:w w:val="95"/>
                      <w:sz w:val="18"/>
                    </w:rPr>
                    <w:t xml:space="preserve"> </w:t>
                  </w:r>
                  <w:r>
                    <w:rPr>
                      <w:rFonts w:ascii="Trebuchet MS" w:hAnsi="Trebuchet MS"/>
                      <w:color w:val="231F20"/>
                      <w:w w:val="95"/>
                      <w:sz w:val="18"/>
                    </w:rPr>
                    <w:t>1—4</w:t>
                  </w:r>
                  <w:r>
                    <w:rPr>
                      <w:rFonts w:ascii="Trebuchet MS" w:hAnsi="Trebuchet MS"/>
                      <w:color w:val="231F20"/>
                      <w:spacing w:val="1"/>
                      <w:w w:val="95"/>
                      <w:sz w:val="18"/>
                    </w:rPr>
                    <w:t xml:space="preserve"> </w:t>
                  </w:r>
                  <w:r>
                    <w:rPr>
                      <w:rFonts w:ascii="Trebuchet MS" w:hAnsi="Trebuchet MS"/>
                      <w:color w:val="231F20"/>
                      <w:w w:val="95"/>
                      <w:sz w:val="18"/>
                    </w:rPr>
                    <w:t>классы</w:t>
                  </w:r>
                </w:p>
              </w:txbxContent>
            </v:textbox>
            <w10:wrap anchorx="page" anchory="page"/>
          </v:shape>
        </w:pict>
      </w:r>
      <w:r w:rsidR="00846A94">
        <w:rPr>
          <w:color w:val="231F20"/>
          <w:w w:val="85"/>
        </w:rPr>
        <w:t>Модуль</w:t>
      </w:r>
      <w:r w:rsidR="00846A94">
        <w:rPr>
          <w:color w:val="231F20"/>
          <w:spacing w:val="11"/>
          <w:w w:val="85"/>
        </w:rPr>
        <w:t xml:space="preserve"> </w:t>
      </w:r>
      <w:r w:rsidR="00846A94">
        <w:rPr>
          <w:color w:val="231F20"/>
          <w:w w:val="85"/>
        </w:rPr>
        <w:t>№</w:t>
      </w:r>
      <w:r w:rsidR="00846A94">
        <w:rPr>
          <w:color w:val="231F20"/>
          <w:spacing w:val="12"/>
          <w:w w:val="85"/>
        </w:rPr>
        <w:t xml:space="preserve"> </w:t>
      </w:r>
      <w:r w:rsidR="00846A94">
        <w:rPr>
          <w:color w:val="231F20"/>
          <w:w w:val="85"/>
        </w:rPr>
        <w:t>3</w:t>
      </w:r>
      <w:r w:rsidR="00846A94">
        <w:rPr>
          <w:color w:val="231F20"/>
          <w:spacing w:val="12"/>
          <w:w w:val="85"/>
        </w:rPr>
        <w:t xml:space="preserve"> </w:t>
      </w:r>
      <w:r w:rsidR="00846A94">
        <w:rPr>
          <w:color w:val="231F20"/>
          <w:w w:val="85"/>
        </w:rPr>
        <w:t>«Музыка</w:t>
      </w:r>
      <w:r w:rsidR="00846A94">
        <w:rPr>
          <w:color w:val="231F20"/>
          <w:spacing w:val="11"/>
          <w:w w:val="85"/>
        </w:rPr>
        <w:t xml:space="preserve"> </w:t>
      </w:r>
      <w:r w:rsidR="00846A94">
        <w:rPr>
          <w:color w:val="231F20"/>
          <w:w w:val="85"/>
        </w:rPr>
        <w:t>народов</w:t>
      </w:r>
      <w:r w:rsidR="00846A94">
        <w:rPr>
          <w:color w:val="231F20"/>
          <w:spacing w:val="12"/>
          <w:w w:val="85"/>
        </w:rPr>
        <w:t xml:space="preserve"> </w:t>
      </w:r>
      <w:r w:rsidR="00846A94">
        <w:rPr>
          <w:color w:val="231F20"/>
          <w:w w:val="85"/>
        </w:rPr>
        <w:t>мира»</w:t>
      </w:r>
    </w:p>
    <w:p w:rsidR="00F4237C" w:rsidRDefault="00846A94">
      <w:pPr>
        <w:pStyle w:val="a3"/>
        <w:spacing w:before="74" w:line="256" w:lineRule="auto"/>
        <w:ind w:left="113" w:right="2628"/>
      </w:pPr>
      <w:r>
        <w:rPr>
          <w:color w:val="231F20"/>
          <w:w w:val="120"/>
        </w:rPr>
        <w:t>Данный</w:t>
      </w:r>
      <w:r>
        <w:rPr>
          <w:color w:val="231F20"/>
          <w:spacing w:val="-6"/>
          <w:w w:val="120"/>
        </w:rPr>
        <w:t xml:space="preserve"> </w:t>
      </w:r>
      <w:r>
        <w:rPr>
          <w:color w:val="231F20"/>
          <w:w w:val="120"/>
        </w:rPr>
        <w:t>модуль</w:t>
      </w:r>
      <w:r>
        <w:rPr>
          <w:color w:val="231F20"/>
          <w:spacing w:val="-5"/>
          <w:w w:val="120"/>
        </w:rPr>
        <w:t xml:space="preserve"> </w:t>
      </w:r>
      <w:r>
        <w:rPr>
          <w:color w:val="231F20"/>
          <w:w w:val="120"/>
        </w:rPr>
        <w:t>является</w:t>
      </w:r>
      <w:r>
        <w:rPr>
          <w:color w:val="231F20"/>
          <w:spacing w:val="-6"/>
          <w:w w:val="120"/>
        </w:rPr>
        <w:t xml:space="preserve"> </w:t>
      </w:r>
      <w:r>
        <w:rPr>
          <w:color w:val="231F20"/>
          <w:w w:val="120"/>
        </w:rPr>
        <w:t>продолжением</w:t>
      </w:r>
      <w:r>
        <w:rPr>
          <w:color w:val="231F20"/>
          <w:spacing w:val="-5"/>
          <w:w w:val="120"/>
        </w:rPr>
        <w:t xml:space="preserve"> </w:t>
      </w:r>
      <w:r>
        <w:rPr>
          <w:color w:val="231F20"/>
          <w:w w:val="120"/>
        </w:rPr>
        <w:t>и</w:t>
      </w:r>
      <w:r>
        <w:rPr>
          <w:color w:val="231F20"/>
          <w:spacing w:val="-5"/>
          <w:w w:val="120"/>
        </w:rPr>
        <w:t xml:space="preserve"> </w:t>
      </w:r>
      <w:r>
        <w:rPr>
          <w:color w:val="231F20"/>
          <w:w w:val="120"/>
        </w:rPr>
        <w:t>дополнением</w:t>
      </w:r>
      <w:r>
        <w:rPr>
          <w:color w:val="231F20"/>
          <w:spacing w:val="-6"/>
          <w:w w:val="120"/>
        </w:rPr>
        <w:t xml:space="preserve"> </w:t>
      </w:r>
      <w:r>
        <w:rPr>
          <w:color w:val="231F20"/>
          <w:w w:val="120"/>
        </w:rPr>
        <w:t>модуля</w:t>
      </w:r>
      <w:r>
        <w:rPr>
          <w:color w:val="231F20"/>
          <w:spacing w:val="-5"/>
          <w:w w:val="120"/>
        </w:rPr>
        <w:t xml:space="preserve"> </w:t>
      </w:r>
      <w:r>
        <w:rPr>
          <w:color w:val="231F20"/>
          <w:w w:val="120"/>
        </w:rPr>
        <w:t>«Народ-</w:t>
      </w:r>
      <w:r>
        <w:rPr>
          <w:color w:val="231F20"/>
          <w:spacing w:val="-58"/>
          <w:w w:val="120"/>
        </w:rPr>
        <w:t xml:space="preserve"> </w:t>
      </w:r>
      <w:r>
        <w:rPr>
          <w:color w:val="231F20"/>
          <w:w w:val="120"/>
        </w:rPr>
        <w:t>ная</w:t>
      </w:r>
      <w:r>
        <w:rPr>
          <w:color w:val="231F20"/>
          <w:spacing w:val="-4"/>
          <w:w w:val="120"/>
        </w:rPr>
        <w:t xml:space="preserve"> </w:t>
      </w:r>
      <w:r>
        <w:rPr>
          <w:color w:val="231F20"/>
          <w:w w:val="120"/>
        </w:rPr>
        <w:t>музыка</w:t>
      </w:r>
      <w:r>
        <w:rPr>
          <w:color w:val="231F20"/>
          <w:spacing w:val="-4"/>
          <w:w w:val="120"/>
        </w:rPr>
        <w:t xml:space="preserve"> </w:t>
      </w:r>
      <w:r>
        <w:rPr>
          <w:color w:val="231F20"/>
          <w:w w:val="120"/>
        </w:rPr>
        <w:t>России».</w:t>
      </w:r>
      <w:r>
        <w:rPr>
          <w:color w:val="231F20"/>
          <w:spacing w:val="-4"/>
          <w:w w:val="120"/>
        </w:rPr>
        <w:t xml:space="preserve"> </w:t>
      </w:r>
      <w:r>
        <w:rPr>
          <w:color w:val="231F20"/>
          <w:w w:val="120"/>
        </w:rPr>
        <w:t>«Между</w:t>
      </w:r>
      <w:r>
        <w:rPr>
          <w:color w:val="231F20"/>
          <w:spacing w:val="-4"/>
          <w:w w:val="120"/>
        </w:rPr>
        <w:t xml:space="preserve"> </w:t>
      </w:r>
      <w:r>
        <w:rPr>
          <w:color w:val="231F20"/>
          <w:w w:val="120"/>
        </w:rPr>
        <w:t>музыкой</w:t>
      </w:r>
      <w:r>
        <w:rPr>
          <w:color w:val="231F20"/>
          <w:spacing w:val="-4"/>
          <w:w w:val="120"/>
        </w:rPr>
        <w:t xml:space="preserve"> </w:t>
      </w:r>
      <w:r>
        <w:rPr>
          <w:color w:val="231F20"/>
          <w:w w:val="120"/>
        </w:rPr>
        <w:t>моего</w:t>
      </w:r>
      <w:r>
        <w:rPr>
          <w:color w:val="231F20"/>
          <w:spacing w:val="-3"/>
          <w:w w:val="120"/>
        </w:rPr>
        <w:t xml:space="preserve"> </w:t>
      </w:r>
      <w:r>
        <w:rPr>
          <w:color w:val="231F20"/>
          <w:w w:val="120"/>
        </w:rPr>
        <w:t>народа</w:t>
      </w:r>
      <w:r>
        <w:rPr>
          <w:color w:val="231F20"/>
          <w:spacing w:val="-4"/>
          <w:w w:val="120"/>
        </w:rPr>
        <w:t xml:space="preserve"> </w:t>
      </w:r>
      <w:r>
        <w:rPr>
          <w:color w:val="231F20"/>
          <w:w w:val="120"/>
        </w:rPr>
        <w:t>и</w:t>
      </w:r>
      <w:r>
        <w:rPr>
          <w:color w:val="231F20"/>
          <w:spacing w:val="-4"/>
          <w:w w:val="120"/>
        </w:rPr>
        <w:t xml:space="preserve"> </w:t>
      </w:r>
      <w:r>
        <w:rPr>
          <w:color w:val="231F20"/>
          <w:w w:val="120"/>
        </w:rPr>
        <w:t>музыкой</w:t>
      </w:r>
      <w:r>
        <w:rPr>
          <w:color w:val="231F20"/>
          <w:spacing w:val="-4"/>
          <w:w w:val="120"/>
        </w:rPr>
        <w:t xml:space="preserve"> </w:t>
      </w:r>
      <w:r>
        <w:rPr>
          <w:color w:val="231F20"/>
          <w:w w:val="120"/>
        </w:rPr>
        <w:t>других</w:t>
      </w:r>
      <w:r>
        <w:rPr>
          <w:color w:val="231F20"/>
          <w:spacing w:val="-4"/>
          <w:w w:val="120"/>
        </w:rPr>
        <w:t xml:space="preserve"> </w:t>
      </w:r>
      <w:r>
        <w:rPr>
          <w:color w:val="231F20"/>
          <w:w w:val="120"/>
        </w:rPr>
        <w:t>на-</w:t>
      </w:r>
      <w:r>
        <w:rPr>
          <w:color w:val="231F20"/>
          <w:spacing w:val="-57"/>
          <w:w w:val="120"/>
        </w:rPr>
        <w:t xml:space="preserve"> </w:t>
      </w:r>
      <w:r>
        <w:rPr>
          <w:color w:val="231F20"/>
          <w:w w:val="120"/>
        </w:rPr>
        <w:t>родов нет непереходимых границ» — тезис, выдвинутый Д. Б. Кабалев-</w:t>
      </w:r>
      <w:r>
        <w:rPr>
          <w:color w:val="231F20"/>
          <w:spacing w:val="1"/>
          <w:w w:val="120"/>
        </w:rPr>
        <w:t xml:space="preserve"> </w:t>
      </w:r>
      <w:r>
        <w:rPr>
          <w:color w:val="231F20"/>
          <w:w w:val="120"/>
        </w:rPr>
        <w:t>ским во второй половине ХХ века, остаётся по-прежнему актуальным.</w:t>
      </w:r>
      <w:r>
        <w:rPr>
          <w:color w:val="231F20"/>
          <w:spacing w:val="1"/>
          <w:w w:val="120"/>
        </w:rPr>
        <w:t xml:space="preserve"> </w:t>
      </w:r>
      <w:r>
        <w:rPr>
          <w:color w:val="231F20"/>
          <w:w w:val="115"/>
        </w:rPr>
        <w:t>Интонационная и жанровая близость русского, украинского и белорусского</w:t>
      </w:r>
      <w:r>
        <w:rPr>
          <w:color w:val="231F20"/>
          <w:spacing w:val="1"/>
          <w:w w:val="115"/>
        </w:rPr>
        <w:t xml:space="preserve"> </w:t>
      </w:r>
      <w:r>
        <w:rPr>
          <w:color w:val="231F20"/>
          <w:w w:val="120"/>
        </w:rPr>
        <w:t>фольклора,</w:t>
      </w:r>
      <w:r>
        <w:rPr>
          <w:color w:val="231F20"/>
          <w:spacing w:val="1"/>
          <w:w w:val="120"/>
        </w:rPr>
        <w:t xml:space="preserve"> </w:t>
      </w:r>
      <w:r>
        <w:rPr>
          <w:color w:val="231F20"/>
          <w:w w:val="120"/>
        </w:rPr>
        <w:t>межнациональные</w:t>
      </w:r>
      <w:r>
        <w:rPr>
          <w:color w:val="231F20"/>
          <w:spacing w:val="1"/>
          <w:w w:val="120"/>
        </w:rPr>
        <w:t xml:space="preserve"> </w:t>
      </w:r>
      <w:r>
        <w:rPr>
          <w:color w:val="231F20"/>
          <w:w w:val="120"/>
        </w:rPr>
        <w:t>семьи</w:t>
      </w:r>
      <w:r>
        <w:rPr>
          <w:color w:val="231F20"/>
          <w:spacing w:val="1"/>
          <w:w w:val="120"/>
        </w:rPr>
        <w:t xml:space="preserve"> </w:t>
      </w:r>
      <w:r>
        <w:rPr>
          <w:color w:val="231F20"/>
          <w:w w:val="120"/>
        </w:rPr>
        <w:t>с</w:t>
      </w:r>
      <w:r>
        <w:rPr>
          <w:color w:val="231F20"/>
          <w:spacing w:val="1"/>
          <w:w w:val="120"/>
        </w:rPr>
        <w:t xml:space="preserve"> </w:t>
      </w:r>
      <w:r>
        <w:rPr>
          <w:color w:val="231F20"/>
          <w:w w:val="120"/>
        </w:rPr>
        <w:t>кавказскими,</w:t>
      </w:r>
      <w:r>
        <w:rPr>
          <w:color w:val="231F20"/>
          <w:spacing w:val="1"/>
          <w:w w:val="120"/>
        </w:rPr>
        <w:t xml:space="preserve"> </w:t>
      </w:r>
      <w:r>
        <w:rPr>
          <w:color w:val="231F20"/>
          <w:w w:val="120"/>
        </w:rPr>
        <w:t>среднеазиатскими</w:t>
      </w:r>
      <w:r>
        <w:rPr>
          <w:color w:val="231F20"/>
          <w:spacing w:val="1"/>
          <w:w w:val="120"/>
        </w:rPr>
        <w:t xml:space="preserve"> </w:t>
      </w:r>
      <w:r>
        <w:rPr>
          <w:color w:val="231F20"/>
          <w:w w:val="120"/>
        </w:rPr>
        <w:t>корнями — это реальная картина культурного разнообразия, сохраняюще-</w:t>
      </w:r>
      <w:r>
        <w:rPr>
          <w:color w:val="231F20"/>
          <w:spacing w:val="-57"/>
          <w:w w:val="120"/>
        </w:rPr>
        <w:t xml:space="preserve"> </w:t>
      </w:r>
      <w:r>
        <w:rPr>
          <w:color w:val="231F20"/>
          <w:w w:val="120"/>
        </w:rPr>
        <w:t>гося</w:t>
      </w:r>
      <w:r>
        <w:rPr>
          <w:color w:val="231F20"/>
          <w:spacing w:val="13"/>
          <w:w w:val="120"/>
        </w:rPr>
        <w:t xml:space="preserve"> </w:t>
      </w:r>
      <w:r>
        <w:rPr>
          <w:color w:val="231F20"/>
          <w:w w:val="120"/>
        </w:rPr>
        <w:t>в</w:t>
      </w:r>
      <w:r>
        <w:rPr>
          <w:color w:val="231F20"/>
          <w:spacing w:val="13"/>
          <w:w w:val="120"/>
        </w:rPr>
        <w:t xml:space="preserve"> </w:t>
      </w:r>
      <w:r>
        <w:rPr>
          <w:color w:val="231F20"/>
          <w:w w:val="120"/>
        </w:rPr>
        <w:t>современной</w:t>
      </w:r>
      <w:r>
        <w:rPr>
          <w:color w:val="231F20"/>
          <w:spacing w:val="13"/>
          <w:w w:val="120"/>
        </w:rPr>
        <w:t xml:space="preserve"> </w:t>
      </w:r>
      <w:r>
        <w:rPr>
          <w:color w:val="231F20"/>
          <w:w w:val="120"/>
        </w:rPr>
        <w:t>России.</w:t>
      </w:r>
    </w:p>
    <w:p w:rsidR="00F4237C" w:rsidRDefault="00846A94">
      <w:pPr>
        <w:pStyle w:val="a3"/>
        <w:spacing w:line="256" w:lineRule="auto"/>
        <w:ind w:left="113" w:right="2629"/>
      </w:pPr>
      <w:r>
        <w:rPr>
          <w:color w:val="231F20"/>
          <w:w w:val="115"/>
        </w:rPr>
        <w:t>Не менее важным фактором является принципиальная многомерность со-</w:t>
      </w:r>
      <w:r>
        <w:rPr>
          <w:color w:val="231F20"/>
          <w:spacing w:val="1"/>
          <w:w w:val="115"/>
        </w:rPr>
        <w:t xml:space="preserve"> </w:t>
      </w:r>
      <w:r>
        <w:rPr>
          <w:color w:val="231F20"/>
          <w:w w:val="120"/>
        </w:rPr>
        <w:t>временной культуры, вбирающей в себя национальные традиции и стили</w:t>
      </w:r>
      <w:r>
        <w:rPr>
          <w:color w:val="231F20"/>
          <w:spacing w:val="1"/>
          <w:w w:val="120"/>
        </w:rPr>
        <w:t xml:space="preserve"> </w:t>
      </w:r>
      <w:r>
        <w:rPr>
          <w:color w:val="231F20"/>
          <w:w w:val="120"/>
        </w:rPr>
        <w:t>народов</w:t>
      </w:r>
      <w:r>
        <w:rPr>
          <w:color w:val="231F20"/>
          <w:spacing w:val="-8"/>
          <w:w w:val="120"/>
        </w:rPr>
        <w:t xml:space="preserve"> </w:t>
      </w:r>
      <w:r>
        <w:rPr>
          <w:color w:val="231F20"/>
          <w:w w:val="120"/>
        </w:rPr>
        <w:t>всего</w:t>
      </w:r>
      <w:r>
        <w:rPr>
          <w:color w:val="231F20"/>
          <w:spacing w:val="-8"/>
          <w:w w:val="120"/>
        </w:rPr>
        <w:t xml:space="preserve"> </w:t>
      </w:r>
      <w:r>
        <w:rPr>
          <w:color w:val="231F20"/>
          <w:w w:val="120"/>
        </w:rPr>
        <w:t>мира.</w:t>
      </w:r>
      <w:r>
        <w:rPr>
          <w:color w:val="231F20"/>
          <w:spacing w:val="-8"/>
          <w:w w:val="120"/>
        </w:rPr>
        <w:t xml:space="preserve"> </w:t>
      </w:r>
      <w:r>
        <w:rPr>
          <w:color w:val="231F20"/>
          <w:w w:val="120"/>
        </w:rPr>
        <w:t>Изучение</w:t>
      </w:r>
      <w:r>
        <w:rPr>
          <w:color w:val="231F20"/>
          <w:spacing w:val="-8"/>
          <w:w w:val="120"/>
        </w:rPr>
        <w:t xml:space="preserve"> </w:t>
      </w:r>
      <w:r>
        <w:rPr>
          <w:color w:val="231F20"/>
          <w:w w:val="120"/>
        </w:rPr>
        <w:t>данного</w:t>
      </w:r>
      <w:r>
        <w:rPr>
          <w:color w:val="231F20"/>
          <w:spacing w:val="-8"/>
          <w:w w:val="120"/>
        </w:rPr>
        <w:t xml:space="preserve"> </w:t>
      </w:r>
      <w:r>
        <w:rPr>
          <w:color w:val="231F20"/>
          <w:w w:val="120"/>
        </w:rPr>
        <w:t>модуля</w:t>
      </w:r>
      <w:r>
        <w:rPr>
          <w:color w:val="231F20"/>
          <w:spacing w:val="-7"/>
          <w:w w:val="120"/>
        </w:rPr>
        <w:t xml:space="preserve"> </w:t>
      </w:r>
      <w:r>
        <w:rPr>
          <w:color w:val="231F20"/>
          <w:w w:val="120"/>
        </w:rPr>
        <w:t>в</w:t>
      </w:r>
      <w:r>
        <w:rPr>
          <w:color w:val="231F20"/>
          <w:spacing w:val="-8"/>
          <w:w w:val="120"/>
        </w:rPr>
        <w:t xml:space="preserve"> </w:t>
      </w:r>
      <w:r>
        <w:rPr>
          <w:color w:val="231F20"/>
          <w:w w:val="120"/>
        </w:rPr>
        <w:t>начальной</w:t>
      </w:r>
      <w:r>
        <w:rPr>
          <w:color w:val="231F20"/>
          <w:spacing w:val="-8"/>
          <w:w w:val="120"/>
        </w:rPr>
        <w:t xml:space="preserve"> </w:t>
      </w:r>
      <w:r>
        <w:rPr>
          <w:color w:val="231F20"/>
          <w:w w:val="120"/>
        </w:rPr>
        <w:t>школе</w:t>
      </w:r>
      <w:r>
        <w:rPr>
          <w:color w:val="231F20"/>
          <w:spacing w:val="-8"/>
          <w:w w:val="120"/>
        </w:rPr>
        <w:t xml:space="preserve"> </w:t>
      </w:r>
      <w:r>
        <w:rPr>
          <w:color w:val="231F20"/>
          <w:w w:val="120"/>
        </w:rPr>
        <w:t>соответ-</w:t>
      </w:r>
      <w:r>
        <w:rPr>
          <w:color w:val="231F20"/>
          <w:spacing w:val="-58"/>
          <w:w w:val="120"/>
        </w:rPr>
        <w:t xml:space="preserve"> </w:t>
      </w:r>
      <w:r>
        <w:rPr>
          <w:color w:val="231F20"/>
          <w:spacing w:val="-1"/>
          <w:w w:val="120"/>
        </w:rPr>
        <w:t>ствует</w:t>
      </w:r>
      <w:r>
        <w:rPr>
          <w:color w:val="231F20"/>
          <w:spacing w:val="-14"/>
          <w:w w:val="120"/>
        </w:rPr>
        <w:t xml:space="preserve"> </w:t>
      </w:r>
      <w:r>
        <w:rPr>
          <w:color w:val="231F20"/>
          <w:spacing w:val="-1"/>
          <w:w w:val="120"/>
        </w:rPr>
        <w:t>не</w:t>
      </w:r>
      <w:r>
        <w:rPr>
          <w:color w:val="231F20"/>
          <w:spacing w:val="-14"/>
          <w:w w:val="120"/>
        </w:rPr>
        <w:t xml:space="preserve"> </w:t>
      </w:r>
      <w:r>
        <w:rPr>
          <w:color w:val="231F20"/>
          <w:spacing w:val="-1"/>
          <w:w w:val="120"/>
        </w:rPr>
        <w:t>только</w:t>
      </w:r>
      <w:r>
        <w:rPr>
          <w:color w:val="231F20"/>
          <w:spacing w:val="-14"/>
          <w:w w:val="120"/>
        </w:rPr>
        <w:t xml:space="preserve"> </w:t>
      </w:r>
      <w:r>
        <w:rPr>
          <w:color w:val="231F20"/>
          <w:spacing w:val="-1"/>
          <w:w w:val="120"/>
        </w:rPr>
        <w:t>современному</w:t>
      </w:r>
      <w:r>
        <w:rPr>
          <w:color w:val="231F20"/>
          <w:spacing w:val="-14"/>
          <w:w w:val="120"/>
        </w:rPr>
        <w:t xml:space="preserve"> </w:t>
      </w:r>
      <w:r>
        <w:rPr>
          <w:color w:val="231F20"/>
          <w:spacing w:val="-1"/>
          <w:w w:val="120"/>
        </w:rPr>
        <w:t>облику</w:t>
      </w:r>
      <w:r>
        <w:rPr>
          <w:color w:val="231F20"/>
          <w:spacing w:val="-14"/>
          <w:w w:val="120"/>
        </w:rPr>
        <w:t xml:space="preserve"> </w:t>
      </w:r>
      <w:r>
        <w:rPr>
          <w:color w:val="231F20"/>
          <w:w w:val="120"/>
        </w:rPr>
        <w:t>музыкального</w:t>
      </w:r>
      <w:r>
        <w:rPr>
          <w:color w:val="231F20"/>
          <w:spacing w:val="-14"/>
          <w:w w:val="120"/>
        </w:rPr>
        <w:t xml:space="preserve"> </w:t>
      </w:r>
      <w:r>
        <w:rPr>
          <w:color w:val="231F20"/>
          <w:w w:val="120"/>
        </w:rPr>
        <w:t>искусства,</w:t>
      </w:r>
      <w:r>
        <w:rPr>
          <w:color w:val="231F20"/>
          <w:spacing w:val="-14"/>
          <w:w w:val="120"/>
        </w:rPr>
        <w:t xml:space="preserve"> </w:t>
      </w:r>
      <w:r>
        <w:rPr>
          <w:color w:val="231F20"/>
          <w:w w:val="120"/>
        </w:rPr>
        <w:t>но</w:t>
      </w:r>
      <w:r>
        <w:rPr>
          <w:color w:val="231F20"/>
          <w:spacing w:val="-14"/>
          <w:w w:val="120"/>
        </w:rPr>
        <w:t xml:space="preserve"> </w:t>
      </w:r>
      <w:r>
        <w:rPr>
          <w:color w:val="231F20"/>
          <w:w w:val="120"/>
        </w:rPr>
        <w:t>и</w:t>
      </w:r>
      <w:r>
        <w:rPr>
          <w:color w:val="231F20"/>
          <w:spacing w:val="-14"/>
          <w:w w:val="120"/>
        </w:rPr>
        <w:t xml:space="preserve"> </w:t>
      </w:r>
      <w:r>
        <w:rPr>
          <w:color w:val="231F20"/>
          <w:w w:val="120"/>
        </w:rPr>
        <w:t>прин-</w:t>
      </w:r>
      <w:r>
        <w:rPr>
          <w:color w:val="231F20"/>
          <w:spacing w:val="-57"/>
          <w:w w:val="120"/>
        </w:rPr>
        <w:t xml:space="preserve"> </w:t>
      </w:r>
      <w:r>
        <w:rPr>
          <w:color w:val="231F20"/>
          <w:spacing w:val="-1"/>
          <w:w w:val="120"/>
        </w:rPr>
        <w:t>ципиальным</w:t>
      </w:r>
      <w:r>
        <w:rPr>
          <w:color w:val="231F20"/>
          <w:spacing w:val="-14"/>
          <w:w w:val="120"/>
        </w:rPr>
        <w:t xml:space="preserve"> </w:t>
      </w:r>
      <w:r>
        <w:rPr>
          <w:color w:val="231F20"/>
          <w:spacing w:val="-1"/>
          <w:w w:val="120"/>
        </w:rPr>
        <w:t>установкам</w:t>
      </w:r>
      <w:r>
        <w:rPr>
          <w:color w:val="231F20"/>
          <w:spacing w:val="-14"/>
          <w:w w:val="120"/>
        </w:rPr>
        <w:t xml:space="preserve"> </w:t>
      </w:r>
      <w:r>
        <w:rPr>
          <w:color w:val="231F20"/>
          <w:spacing w:val="-1"/>
          <w:w w:val="120"/>
        </w:rPr>
        <w:t>концепции</w:t>
      </w:r>
      <w:r>
        <w:rPr>
          <w:color w:val="231F20"/>
          <w:spacing w:val="-14"/>
          <w:w w:val="120"/>
        </w:rPr>
        <w:t xml:space="preserve"> </w:t>
      </w:r>
      <w:r>
        <w:rPr>
          <w:color w:val="231F20"/>
          <w:w w:val="120"/>
        </w:rPr>
        <w:t>базовых</w:t>
      </w:r>
      <w:r>
        <w:rPr>
          <w:color w:val="231F20"/>
          <w:spacing w:val="-14"/>
          <w:w w:val="120"/>
        </w:rPr>
        <w:t xml:space="preserve"> </w:t>
      </w:r>
      <w:r>
        <w:rPr>
          <w:color w:val="231F20"/>
          <w:w w:val="120"/>
        </w:rPr>
        <w:t>национальных</w:t>
      </w:r>
      <w:r>
        <w:rPr>
          <w:color w:val="231F20"/>
          <w:spacing w:val="-14"/>
          <w:w w:val="120"/>
        </w:rPr>
        <w:t xml:space="preserve"> </w:t>
      </w:r>
      <w:r>
        <w:rPr>
          <w:color w:val="231F20"/>
          <w:w w:val="120"/>
        </w:rPr>
        <w:t>ценностей.</w:t>
      </w:r>
      <w:r>
        <w:rPr>
          <w:color w:val="231F20"/>
          <w:spacing w:val="-13"/>
          <w:w w:val="120"/>
        </w:rPr>
        <w:t xml:space="preserve"> </w:t>
      </w:r>
      <w:r>
        <w:rPr>
          <w:color w:val="231F20"/>
          <w:w w:val="120"/>
        </w:rPr>
        <w:t>По-</w:t>
      </w:r>
      <w:r>
        <w:rPr>
          <w:color w:val="231F20"/>
          <w:spacing w:val="-58"/>
          <w:w w:val="120"/>
        </w:rPr>
        <w:t xml:space="preserve"> </w:t>
      </w:r>
      <w:r>
        <w:rPr>
          <w:color w:val="231F20"/>
          <w:w w:val="120"/>
        </w:rPr>
        <w:t>нимание и принятие через освоение произведений искусства — наиболее</w:t>
      </w:r>
      <w:r>
        <w:rPr>
          <w:color w:val="231F20"/>
          <w:spacing w:val="1"/>
          <w:w w:val="120"/>
        </w:rPr>
        <w:t xml:space="preserve"> </w:t>
      </w:r>
      <w:r>
        <w:rPr>
          <w:color w:val="231F20"/>
          <w:w w:val="115"/>
        </w:rPr>
        <w:t>эффективный способ предупреждения этнических и расовых предрассудков,</w:t>
      </w:r>
      <w:r>
        <w:rPr>
          <w:color w:val="231F20"/>
          <w:spacing w:val="1"/>
          <w:w w:val="115"/>
        </w:rPr>
        <w:t xml:space="preserve"> </w:t>
      </w:r>
      <w:r>
        <w:rPr>
          <w:color w:val="231F20"/>
          <w:w w:val="120"/>
        </w:rPr>
        <w:t>воспитания</w:t>
      </w:r>
      <w:r>
        <w:rPr>
          <w:color w:val="231F20"/>
          <w:spacing w:val="7"/>
          <w:w w:val="120"/>
        </w:rPr>
        <w:t xml:space="preserve"> </w:t>
      </w:r>
      <w:r>
        <w:rPr>
          <w:color w:val="231F20"/>
          <w:w w:val="120"/>
        </w:rPr>
        <w:t>уважения</w:t>
      </w:r>
      <w:r>
        <w:rPr>
          <w:color w:val="231F20"/>
          <w:spacing w:val="8"/>
          <w:w w:val="120"/>
        </w:rPr>
        <w:t xml:space="preserve"> </w:t>
      </w:r>
      <w:r>
        <w:rPr>
          <w:color w:val="231F20"/>
          <w:w w:val="120"/>
        </w:rPr>
        <w:t>к</w:t>
      </w:r>
      <w:r>
        <w:rPr>
          <w:color w:val="231F20"/>
          <w:spacing w:val="8"/>
          <w:w w:val="120"/>
        </w:rPr>
        <w:t xml:space="preserve"> </w:t>
      </w:r>
      <w:r>
        <w:rPr>
          <w:color w:val="231F20"/>
          <w:w w:val="120"/>
        </w:rPr>
        <w:t>представителям</w:t>
      </w:r>
      <w:r>
        <w:rPr>
          <w:color w:val="231F20"/>
          <w:spacing w:val="8"/>
          <w:w w:val="120"/>
        </w:rPr>
        <w:t xml:space="preserve"> </w:t>
      </w:r>
      <w:r>
        <w:rPr>
          <w:color w:val="231F20"/>
          <w:w w:val="120"/>
        </w:rPr>
        <w:t>других</w:t>
      </w:r>
      <w:r>
        <w:rPr>
          <w:color w:val="231F20"/>
          <w:spacing w:val="7"/>
          <w:w w:val="120"/>
        </w:rPr>
        <w:t xml:space="preserve"> </w:t>
      </w:r>
      <w:r>
        <w:rPr>
          <w:color w:val="231F20"/>
          <w:w w:val="120"/>
        </w:rPr>
        <w:t>народов</w:t>
      </w:r>
      <w:r>
        <w:rPr>
          <w:color w:val="231F20"/>
          <w:spacing w:val="8"/>
          <w:w w:val="120"/>
        </w:rPr>
        <w:t xml:space="preserve"> </w:t>
      </w:r>
      <w:r>
        <w:rPr>
          <w:color w:val="231F20"/>
          <w:w w:val="120"/>
        </w:rPr>
        <w:t>и</w:t>
      </w:r>
      <w:r>
        <w:rPr>
          <w:color w:val="231F20"/>
          <w:spacing w:val="8"/>
          <w:w w:val="120"/>
        </w:rPr>
        <w:t xml:space="preserve"> </w:t>
      </w:r>
      <w:r>
        <w:rPr>
          <w:color w:val="231F20"/>
          <w:w w:val="120"/>
        </w:rPr>
        <w:t>религий.</w:t>
      </w:r>
    </w:p>
    <w:p w:rsidR="00F4237C" w:rsidRDefault="00F4237C">
      <w:pPr>
        <w:pStyle w:val="a3"/>
        <w:ind w:left="0" w:right="0" w:firstLine="0"/>
        <w:jc w:val="left"/>
      </w:pPr>
    </w:p>
    <w:p w:rsidR="00F4237C" w:rsidRDefault="00F4237C">
      <w:pPr>
        <w:pStyle w:val="a3"/>
        <w:spacing w:before="10"/>
        <w:ind w:left="0" w:right="0" w:firstLine="0"/>
        <w:jc w:val="left"/>
        <w:rPr>
          <w:sz w:val="10"/>
        </w:rPr>
      </w:pP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4185"/>
        <w:gridCol w:w="3628"/>
      </w:tblGrid>
      <w:tr w:rsidR="00F4237C">
        <w:trPr>
          <w:trHeight w:val="748"/>
        </w:trPr>
        <w:tc>
          <w:tcPr>
            <w:tcW w:w="1191" w:type="dxa"/>
          </w:tcPr>
          <w:p w:rsidR="00F4237C" w:rsidRDefault="00846A94">
            <w:pPr>
              <w:pStyle w:val="TableParagraph"/>
              <w:spacing w:before="66" w:line="235" w:lineRule="auto"/>
              <w:ind w:left="165" w:right="154"/>
              <w:jc w:val="center"/>
              <w:rPr>
                <w:rFonts w:ascii="Georgia" w:hAnsi="Georgia"/>
                <w:b/>
                <w:sz w:val="18"/>
              </w:rPr>
            </w:pPr>
            <w:r>
              <w:rPr>
                <w:rFonts w:ascii="Georgia" w:hAnsi="Georgia"/>
                <w:b/>
                <w:color w:val="231F20"/>
                <w:spacing w:val="-2"/>
                <w:w w:val="95"/>
                <w:sz w:val="18"/>
              </w:rPr>
              <w:t>№</w:t>
            </w:r>
            <w:r>
              <w:rPr>
                <w:rFonts w:ascii="Georgia" w:hAnsi="Georgia"/>
                <w:b/>
                <w:color w:val="231F20"/>
                <w:spacing w:val="-1"/>
                <w:w w:val="95"/>
                <w:sz w:val="18"/>
              </w:rPr>
              <w:t xml:space="preserve"> блока,</w:t>
            </w:r>
            <w:r>
              <w:rPr>
                <w:rFonts w:ascii="Georgia" w:hAnsi="Georgia"/>
                <w:b/>
                <w:color w:val="231F20"/>
                <w:spacing w:val="-41"/>
                <w:w w:val="95"/>
                <w:sz w:val="18"/>
              </w:rPr>
              <w:t xml:space="preserve"> </w:t>
            </w:r>
            <w:r>
              <w:rPr>
                <w:rFonts w:ascii="Georgia" w:hAnsi="Georgia"/>
                <w:b/>
                <w:color w:val="231F20"/>
                <w:sz w:val="18"/>
              </w:rPr>
              <w:t>кол-во</w:t>
            </w:r>
            <w:r>
              <w:rPr>
                <w:rFonts w:ascii="Georgia" w:hAnsi="Georgia"/>
                <w:b/>
                <w:color w:val="231F20"/>
                <w:spacing w:val="1"/>
                <w:sz w:val="18"/>
              </w:rPr>
              <w:t xml:space="preserve"> </w:t>
            </w:r>
            <w:r>
              <w:rPr>
                <w:rFonts w:ascii="Georgia" w:hAnsi="Georgia"/>
                <w:b/>
                <w:color w:val="231F20"/>
                <w:sz w:val="18"/>
              </w:rPr>
              <w:t>часов</w:t>
            </w:r>
          </w:p>
        </w:tc>
        <w:tc>
          <w:tcPr>
            <w:tcW w:w="1134" w:type="dxa"/>
          </w:tcPr>
          <w:p w:rsidR="00F4237C" w:rsidRDefault="00F4237C">
            <w:pPr>
              <w:pStyle w:val="TableParagraph"/>
              <w:spacing w:before="10"/>
            </w:pPr>
          </w:p>
          <w:p w:rsidR="00F4237C" w:rsidRDefault="00846A94">
            <w:pPr>
              <w:pStyle w:val="TableParagraph"/>
              <w:ind w:left="345"/>
              <w:rPr>
                <w:rFonts w:ascii="Georgia" w:hAnsi="Georgia"/>
                <w:b/>
                <w:sz w:val="18"/>
              </w:rPr>
            </w:pPr>
            <w:r>
              <w:rPr>
                <w:rFonts w:ascii="Georgia" w:hAnsi="Georgia"/>
                <w:b/>
                <w:color w:val="231F20"/>
                <w:sz w:val="18"/>
              </w:rPr>
              <w:t>Тема</w:t>
            </w:r>
          </w:p>
        </w:tc>
        <w:tc>
          <w:tcPr>
            <w:tcW w:w="4185" w:type="dxa"/>
            <w:tcBorders>
              <w:top w:val="single" w:sz="6" w:space="0" w:color="231F20"/>
              <w:bottom w:val="single" w:sz="6" w:space="0" w:color="231F20"/>
            </w:tcBorders>
          </w:tcPr>
          <w:p w:rsidR="00F4237C" w:rsidRDefault="00F4237C">
            <w:pPr>
              <w:pStyle w:val="TableParagraph"/>
              <w:spacing w:before="10"/>
            </w:pPr>
          </w:p>
          <w:p w:rsidR="00F4237C" w:rsidRDefault="00846A94">
            <w:pPr>
              <w:pStyle w:val="TableParagraph"/>
              <w:ind w:left="1469" w:right="1461"/>
              <w:jc w:val="center"/>
              <w:rPr>
                <w:rFonts w:ascii="Georgia" w:hAnsi="Georgia"/>
                <w:b/>
                <w:sz w:val="18"/>
              </w:rPr>
            </w:pPr>
            <w:r>
              <w:rPr>
                <w:rFonts w:ascii="Georgia" w:hAnsi="Georgia"/>
                <w:b/>
                <w:color w:val="231F20"/>
                <w:sz w:val="18"/>
              </w:rPr>
              <w:t>Содержание</w:t>
            </w:r>
          </w:p>
        </w:tc>
        <w:tc>
          <w:tcPr>
            <w:tcW w:w="3628" w:type="dxa"/>
            <w:tcBorders>
              <w:top w:val="single" w:sz="6" w:space="0" w:color="231F20"/>
              <w:bottom w:val="single" w:sz="6" w:space="0" w:color="231F20"/>
            </w:tcBorders>
          </w:tcPr>
          <w:p w:rsidR="00F4237C" w:rsidRDefault="00F4237C">
            <w:pPr>
              <w:pStyle w:val="TableParagraph"/>
              <w:spacing w:before="10"/>
            </w:pPr>
          </w:p>
          <w:p w:rsidR="00F4237C" w:rsidRDefault="00846A94">
            <w:pPr>
              <w:pStyle w:val="TableParagraph"/>
              <w:ind w:left="269"/>
              <w:rPr>
                <w:rFonts w:ascii="Georgia" w:hAnsi="Georgia"/>
                <w:b/>
                <w:sz w:val="18"/>
              </w:rPr>
            </w:pPr>
            <w:r>
              <w:rPr>
                <w:rFonts w:ascii="Georgia" w:hAnsi="Georgia"/>
                <w:b/>
                <w:color w:val="231F20"/>
                <w:w w:val="90"/>
                <w:sz w:val="18"/>
              </w:rPr>
              <w:t>Виды</w:t>
            </w:r>
            <w:r>
              <w:rPr>
                <w:rFonts w:ascii="Georgia" w:hAnsi="Georgia"/>
                <w:b/>
                <w:color w:val="231F20"/>
                <w:spacing w:val="42"/>
                <w:sz w:val="18"/>
              </w:rPr>
              <w:t xml:space="preserve"> </w:t>
            </w:r>
            <w:r>
              <w:rPr>
                <w:rFonts w:ascii="Georgia" w:hAnsi="Georgia"/>
                <w:b/>
                <w:color w:val="231F20"/>
                <w:w w:val="90"/>
                <w:sz w:val="18"/>
              </w:rPr>
              <w:t>деятельности</w:t>
            </w:r>
            <w:r>
              <w:rPr>
                <w:rFonts w:ascii="Georgia" w:hAnsi="Georgia"/>
                <w:b/>
                <w:color w:val="231F20"/>
                <w:spacing w:val="42"/>
                <w:sz w:val="18"/>
              </w:rPr>
              <w:t xml:space="preserve"> </w:t>
            </w:r>
            <w:r>
              <w:rPr>
                <w:rFonts w:ascii="Georgia" w:hAnsi="Georgia"/>
                <w:b/>
                <w:color w:val="231F20"/>
                <w:w w:val="90"/>
                <w:sz w:val="18"/>
              </w:rPr>
              <w:t>обучающихся</w:t>
            </w:r>
          </w:p>
        </w:tc>
      </w:tr>
      <w:tr w:rsidR="00F4237C">
        <w:trPr>
          <w:trHeight w:val="989"/>
        </w:trPr>
        <w:tc>
          <w:tcPr>
            <w:tcW w:w="1191" w:type="dxa"/>
            <w:tcBorders>
              <w:bottom w:val="single" w:sz="6" w:space="0" w:color="231F20"/>
            </w:tcBorders>
          </w:tcPr>
          <w:p w:rsidR="00F4237C" w:rsidRDefault="00846A94">
            <w:pPr>
              <w:pStyle w:val="TableParagraph"/>
              <w:spacing w:before="60" w:line="206" w:lineRule="exact"/>
              <w:ind w:left="113"/>
              <w:rPr>
                <w:sz w:val="18"/>
              </w:rPr>
            </w:pPr>
            <w:r>
              <w:rPr>
                <w:color w:val="231F20"/>
                <w:w w:val="115"/>
                <w:sz w:val="18"/>
              </w:rPr>
              <w:t>А)</w:t>
            </w:r>
          </w:p>
          <w:p w:rsidR="00F4237C" w:rsidRDefault="00846A94">
            <w:pPr>
              <w:pStyle w:val="TableParagraph"/>
              <w:ind w:left="113" w:right="314"/>
              <w:rPr>
                <w:sz w:val="18"/>
              </w:rPr>
            </w:pPr>
            <w:r>
              <w:rPr>
                <w:color w:val="231F20"/>
                <w:w w:val="115"/>
                <w:sz w:val="18"/>
              </w:rPr>
              <w:t>2—</w:t>
            </w:r>
            <w:r w:rsidR="00C804A6">
              <w:rPr>
                <w:color w:val="231F20"/>
                <w:w w:val="115"/>
                <w:sz w:val="18"/>
              </w:rPr>
              <w:t>-</w:t>
            </w:r>
            <w:r>
              <w:rPr>
                <w:color w:val="231F20"/>
                <w:spacing w:val="8"/>
                <w:w w:val="115"/>
                <w:sz w:val="18"/>
              </w:rPr>
              <w:t xml:space="preserve"> </w:t>
            </w:r>
            <w:r>
              <w:rPr>
                <w:color w:val="231F20"/>
                <w:w w:val="115"/>
                <w:sz w:val="18"/>
              </w:rPr>
              <w:t>уч.</w:t>
            </w:r>
            <w:r>
              <w:rPr>
                <w:color w:val="231F20"/>
                <w:spacing w:val="-49"/>
                <w:w w:val="115"/>
                <w:sz w:val="18"/>
              </w:rPr>
              <w:t xml:space="preserve"> </w:t>
            </w:r>
            <w:r>
              <w:rPr>
                <w:color w:val="231F20"/>
                <w:w w:val="115"/>
                <w:sz w:val="18"/>
              </w:rPr>
              <w:t>часов</w:t>
            </w:r>
          </w:p>
        </w:tc>
        <w:tc>
          <w:tcPr>
            <w:tcW w:w="1134" w:type="dxa"/>
          </w:tcPr>
          <w:p w:rsidR="00F4237C" w:rsidRDefault="00846A94">
            <w:pPr>
              <w:pStyle w:val="TableParagraph"/>
              <w:spacing w:before="60"/>
              <w:ind w:left="112"/>
              <w:rPr>
                <w:sz w:val="18"/>
              </w:rPr>
            </w:pPr>
            <w:r>
              <w:rPr>
                <w:color w:val="231F20"/>
                <w:w w:val="115"/>
                <w:sz w:val="18"/>
              </w:rPr>
              <w:t>Музыка</w:t>
            </w:r>
            <w:r>
              <w:rPr>
                <w:color w:val="231F20"/>
                <w:spacing w:val="-49"/>
                <w:w w:val="115"/>
                <w:sz w:val="18"/>
              </w:rPr>
              <w:t xml:space="preserve"> </w:t>
            </w:r>
            <w:r>
              <w:rPr>
                <w:color w:val="231F20"/>
                <w:w w:val="115"/>
                <w:sz w:val="18"/>
              </w:rPr>
              <w:t>наших</w:t>
            </w:r>
            <w:r>
              <w:rPr>
                <w:color w:val="231F20"/>
                <w:spacing w:val="1"/>
                <w:w w:val="115"/>
                <w:sz w:val="18"/>
              </w:rPr>
              <w:t xml:space="preserve"> </w:t>
            </w:r>
            <w:r>
              <w:rPr>
                <w:color w:val="231F20"/>
                <w:w w:val="115"/>
                <w:sz w:val="18"/>
              </w:rPr>
              <w:t>соседей</w:t>
            </w:r>
          </w:p>
        </w:tc>
        <w:tc>
          <w:tcPr>
            <w:tcW w:w="4185" w:type="dxa"/>
            <w:tcBorders>
              <w:top w:val="single" w:sz="6" w:space="0" w:color="231F20"/>
              <w:bottom w:val="single" w:sz="6" w:space="0" w:color="231F20"/>
            </w:tcBorders>
          </w:tcPr>
          <w:p w:rsidR="00090AEC" w:rsidRDefault="00846A94">
            <w:pPr>
              <w:pStyle w:val="TableParagraph"/>
              <w:spacing w:before="60"/>
              <w:ind w:left="112" w:right="620"/>
              <w:rPr>
                <w:sz w:val="18"/>
              </w:rPr>
            </w:pPr>
            <w:r>
              <w:rPr>
                <w:color w:val="231F20"/>
                <w:w w:val="120"/>
                <w:sz w:val="18"/>
              </w:rPr>
              <w:t>Фольклор</w:t>
            </w:r>
            <w:r>
              <w:rPr>
                <w:color w:val="231F20"/>
                <w:spacing w:val="4"/>
                <w:w w:val="120"/>
                <w:sz w:val="18"/>
              </w:rPr>
              <w:t xml:space="preserve"> </w:t>
            </w:r>
            <w:r>
              <w:rPr>
                <w:color w:val="231F20"/>
                <w:w w:val="120"/>
                <w:sz w:val="18"/>
              </w:rPr>
              <w:t>и</w:t>
            </w:r>
            <w:r>
              <w:rPr>
                <w:color w:val="231F20"/>
                <w:spacing w:val="5"/>
                <w:w w:val="120"/>
                <w:sz w:val="18"/>
              </w:rPr>
              <w:t xml:space="preserve"> </w:t>
            </w:r>
            <w:r>
              <w:rPr>
                <w:color w:val="231F20"/>
                <w:w w:val="120"/>
                <w:sz w:val="18"/>
              </w:rPr>
              <w:t>музыкальные</w:t>
            </w:r>
            <w:r>
              <w:rPr>
                <w:color w:val="231F20"/>
                <w:spacing w:val="4"/>
                <w:w w:val="120"/>
                <w:sz w:val="18"/>
              </w:rPr>
              <w:t xml:space="preserve"> </w:t>
            </w:r>
            <w:r>
              <w:rPr>
                <w:color w:val="231F20"/>
                <w:w w:val="120"/>
                <w:sz w:val="18"/>
              </w:rPr>
              <w:t>традиции</w:t>
            </w:r>
            <w:r>
              <w:rPr>
                <w:color w:val="231F20"/>
                <w:spacing w:val="1"/>
                <w:w w:val="120"/>
                <w:sz w:val="18"/>
              </w:rPr>
              <w:t xml:space="preserve"> </w:t>
            </w:r>
            <w:r>
              <w:rPr>
                <w:color w:val="231F20"/>
                <w:w w:val="120"/>
                <w:sz w:val="18"/>
              </w:rPr>
              <w:t>Белоруссии,</w:t>
            </w:r>
            <w:r>
              <w:rPr>
                <w:color w:val="231F20"/>
                <w:spacing w:val="4"/>
                <w:w w:val="120"/>
                <w:sz w:val="18"/>
              </w:rPr>
              <w:t xml:space="preserve"> </w:t>
            </w:r>
            <w:r>
              <w:rPr>
                <w:color w:val="231F20"/>
                <w:w w:val="120"/>
                <w:sz w:val="18"/>
              </w:rPr>
              <w:t>Украины,</w:t>
            </w:r>
            <w:r>
              <w:rPr>
                <w:color w:val="231F20"/>
                <w:spacing w:val="5"/>
                <w:w w:val="120"/>
                <w:sz w:val="18"/>
              </w:rPr>
              <w:t xml:space="preserve"> </w:t>
            </w:r>
            <w:r>
              <w:rPr>
                <w:color w:val="231F20"/>
                <w:w w:val="120"/>
                <w:sz w:val="18"/>
              </w:rPr>
              <w:t>Прибалтики</w:t>
            </w:r>
            <w:r>
              <w:rPr>
                <w:color w:val="231F20"/>
                <w:spacing w:val="1"/>
                <w:w w:val="120"/>
                <w:sz w:val="18"/>
              </w:rPr>
              <w:t xml:space="preserve"> </w:t>
            </w:r>
            <w:r>
              <w:rPr>
                <w:color w:val="231F20"/>
                <w:w w:val="120"/>
                <w:sz w:val="18"/>
              </w:rPr>
              <w:t>(песни, танцы, обычаи, музыкальные</w:t>
            </w:r>
            <w:r>
              <w:rPr>
                <w:color w:val="231F20"/>
                <w:spacing w:val="-51"/>
                <w:w w:val="120"/>
                <w:sz w:val="18"/>
              </w:rPr>
              <w:t xml:space="preserve"> </w:t>
            </w:r>
            <w:r>
              <w:rPr>
                <w:color w:val="231F20"/>
                <w:w w:val="120"/>
                <w:sz w:val="18"/>
              </w:rPr>
              <w:t>инструменты)</w:t>
            </w:r>
          </w:p>
          <w:p w:rsidR="00090AEC" w:rsidRPr="00090AEC" w:rsidRDefault="00090AEC" w:rsidP="00090AEC"/>
          <w:p w:rsidR="00F4237C" w:rsidRPr="00090AEC" w:rsidRDefault="00F4237C" w:rsidP="00090AEC">
            <w:pPr>
              <w:jc w:val="center"/>
            </w:pPr>
          </w:p>
        </w:tc>
        <w:tc>
          <w:tcPr>
            <w:tcW w:w="3628" w:type="dxa"/>
            <w:tcBorders>
              <w:top w:val="single" w:sz="6" w:space="0" w:color="231F20"/>
              <w:bottom w:val="single" w:sz="6" w:space="0" w:color="231F20"/>
            </w:tcBorders>
          </w:tcPr>
          <w:p w:rsidR="00F4237C" w:rsidRDefault="00846A94">
            <w:pPr>
              <w:pStyle w:val="TableParagraph"/>
              <w:spacing w:before="60"/>
              <w:ind w:left="112" w:right="184"/>
              <w:rPr>
                <w:sz w:val="18"/>
              </w:rPr>
            </w:pPr>
            <w:r>
              <w:rPr>
                <w:color w:val="231F20"/>
                <w:w w:val="115"/>
                <w:sz w:val="18"/>
              </w:rPr>
              <w:t>Знакомство</w:t>
            </w:r>
            <w:r>
              <w:rPr>
                <w:color w:val="231F20"/>
                <w:spacing w:val="1"/>
                <w:w w:val="115"/>
                <w:sz w:val="18"/>
              </w:rPr>
              <w:t xml:space="preserve"> </w:t>
            </w:r>
            <w:r>
              <w:rPr>
                <w:color w:val="231F20"/>
                <w:w w:val="115"/>
                <w:sz w:val="18"/>
              </w:rPr>
              <w:t>с</w:t>
            </w:r>
            <w:r>
              <w:rPr>
                <w:color w:val="231F20"/>
                <w:spacing w:val="1"/>
                <w:w w:val="115"/>
                <w:sz w:val="18"/>
              </w:rPr>
              <w:t xml:space="preserve"> </w:t>
            </w:r>
            <w:r>
              <w:rPr>
                <w:color w:val="231F20"/>
                <w:w w:val="115"/>
                <w:sz w:val="18"/>
              </w:rPr>
              <w:t>особенностями</w:t>
            </w:r>
            <w:r>
              <w:rPr>
                <w:color w:val="231F20"/>
                <w:spacing w:val="1"/>
                <w:w w:val="115"/>
                <w:sz w:val="18"/>
              </w:rPr>
              <w:t xml:space="preserve"> </w:t>
            </w:r>
            <w:r>
              <w:rPr>
                <w:color w:val="231F20"/>
                <w:w w:val="115"/>
                <w:sz w:val="18"/>
              </w:rPr>
              <w:t>музы-</w:t>
            </w:r>
            <w:r>
              <w:rPr>
                <w:color w:val="231F20"/>
                <w:spacing w:val="-49"/>
                <w:w w:val="115"/>
                <w:sz w:val="18"/>
              </w:rPr>
              <w:t xml:space="preserve"> </w:t>
            </w:r>
            <w:r>
              <w:rPr>
                <w:color w:val="231F20"/>
                <w:w w:val="115"/>
                <w:sz w:val="18"/>
              </w:rPr>
              <w:t>кального</w:t>
            </w:r>
            <w:r>
              <w:rPr>
                <w:color w:val="231F20"/>
                <w:spacing w:val="29"/>
                <w:w w:val="115"/>
                <w:sz w:val="18"/>
              </w:rPr>
              <w:t xml:space="preserve"> </w:t>
            </w:r>
            <w:r>
              <w:rPr>
                <w:color w:val="231F20"/>
                <w:w w:val="115"/>
                <w:sz w:val="18"/>
              </w:rPr>
              <w:t>фольклора</w:t>
            </w:r>
            <w:r>
              <w:rPr>
                <w:color w:val="231F20"/>
                <w:spacing w:val="29"/>
                <w:w w:val="115"/>
                <w:sz w:val="18"/>
              </w:rPr>
              <w:t xml:space="preserve"> </w:t>
            </w:r>
            <w:r>
              <w:rPr>
                <w:color w:val="231F20"/>
                <w:w w:val="115"/>
                <w:sz w:val="18"/>
              </w:rPr>
              <w:t>народов</w:t>
            </w:r>
            <w:r>
              <w:rPr>
                <w:color w:val="231F20"/>
                <w:spacing w:val="30"/>
                <w:w w:val="115"/>
                <w:sz w:val="18"/>
              </w:rPr>
              <w:t xml:space="preserve"> </w:t>
            </w:r>
            <w:r>
              <w:rPr>
                <w:color w:val="231F20"/>
                <w:w w:val="115"/>
                <w:sz w:val="18"/>
              </w:rPr>
              <w:t>других</w:t>
            </w:r>
            <w:r>
              <w:rPr>
                <w:color w:val="231F20"/>
                <w:spacing w:val="-49"/>
                <w:w w:val="115"/>
                <w:sz w:val="18"/>
              </w:rPr>
              <w:t xml:space="preserve"> </w:t>
            </w:r>
            <w:r>
              <w:rPr>
                <w:color w:val="231F20"/>
                <w:w w:val="115"/>
                <w:sz w:val="18"/>
              </w:rPr>
              <w:t>стран.</w:t>
            </w:r>
            <w:r>
              <w:rPr>
                <w:color w:val="231F20"/>
                <w:spacing w:val="1"/>
                <w:w w:val="115"/>
                <w:sz w:val="18"/>
              </w:rPr>
              <w:t xml:space="preserve"> </w:t>
            </w:r>
            <w:r>
              <w:rPr>
                <w:color w:val="231F20"/>
                <w:w w:val="115"/>
                <w:sz w:val="18"/>
              </w:rPr>
              <w:t>Определение</w:t>
            </w:r>
            <w:r>
              <w:rPr>
                <w:color w:val="231F20"/>
                <w:spacing w:val="1"/>
                <w:w w:val="115"/>
                <w:sz w:val="18"/>
              </w:rPr>
              <w:t xml:space="preserve"> </w:t>
            </w:r>
            <w:r>
              <w:rPr>
                <w:color w:val="231F20"/>
                <w:w w:val="115"/>
                <w:sz w:val="18"/>
              </w:rPr>
              <w:t>характерных</w:t>
            </w:r>
            <w:r>
              <w:rPr>
                <w:color w:val="231F20"/>
                <w:spacing w:val="1"/>
                <w:w w:val="115"/>
                <w:sz w:val="18"/>
              </w:rPr>
              <w:t xml:space="preserve"> </w:t>
            </w:r>
            <w:r>
              <w:rPr>
                <w:color w:val="231F20"/>
                <w:w w:val="115"/>
                <w:sz w:val="18"/>
              </w:rPr>
              <w:t>черт,</w:t>
            </w:r>
            <w:r>
              <w:rPr>
                <w:color w:val="231F20"/>
                <w:spacing w:val="19"/>
                <w:w w:val="115"/>
                <w:sz w:val="18"/>
              </w:rPr>
              <w:t xml:space="preserve"> </w:t>
            </w:r>
            <w:r>
              <w:rPr>
                <w:color w:val="231F20"/>
                <w:w w:val="115"/>
                <w:sz w:val="18"/>
              </w:rPr>
              <w:t>типичных</w:t>
            </w:r>
            <w:r>
              <w:rPr>
                <w:color w:val="231F20"/>
                <w:spacing w:val="20"/>
                <w:w w:val="115"/>
                <w:sz w:val="18"/>
              </w:rPr>
              <w:t xml:space="preserve"> </w:t>
            </w:r>
            <w:r>
              <w:rPr>
                <w:color w:val="231F20"/>
                <w:w w:val="115"/>
                <w:sz w:val="18"/>
              </w:rPr>
              <w:t>элементов</w:t>
            </w:r>
            <w:r>
              <w:rPr>
                <w:color w:val="231F20"/>
                <w:spacing w:val="20"/>
                <w:w w:val="115"/>
                <w:sz w:val="18"/>
              </w:rPr>
              <w:t xml:space="preserve"> </w:t>
            </w:r>
            <w:r>
              <w:rPr>
                <w:color w:val="231F20"/>
                <w:w w:val="115"/>
                <w:sz w:val="18"/>
              </w:rPr>
              <w:t>музы-</w:t>
            </w:r>
          </w:p>
        </w:tc>
      </w:tr>
    </w:tbl>
    <w:p w:rsidR="00F4237C" w:rsidRDefault="00F4237C">
      <w:pPr>
        <w:rPr>
          <w:sz w:val="18"/>
        </w:rPr>
        <w:sectPr w:rsidR="00F4237C">
          <w:footerReference w:type="default" r:id="rId44"/>
          <w:pgSz w:w="12020" w:h="7830" w:orient="landscape"/>
          <w:pgMar w:top="600" w:right="600" w:bottom="280" w:left="1020" w:header="0" w:footer="0" w:gutter="0"/>
          <w:cols w:space="720"/>
        </w:sectPr>
      </w:pPr>
    </w:p>
    <w:p w:rsidR="00F4237C" w:rsidRDefault="001C27CB">
      <w:pPr>
        <w:spacing w:before="68"/>
        <w:ind w:right="135"/>
        <w:jc w:val="right"/>
        <w:rPr>
          <w:i/>
          <w:sz w:val="18"/>
        </w:rPr>
      </w:pPr>
      <w:r>
        <w:lastRenderedPageBreak/>
        <w:pict>
          <v:shape id="_x0000_s1131" type="#_x0000_t202" style="position:absolute;left:0;text-align:left;margin-left:33.95pt;margin-top:237.3pt;width:12.5pt;height:120.2pt;z-index:15785472;mso-position-horizontal-relative:page;mso-position-vertical-relative:page" filled="f" stroked="f">
            <v:textbox style="layout-flow:vertical;mso-next-textbox:#_x0000_s1131" inset="0,0,0,0">
              <w:txbxContent>
                <w:p w:rsidR="001C27CB" w:rsidRDefault="001C27CB">
                  <w:pPr>
                    <w:spacing w:before="15"/>
                    <w:ind w:left="20"/>
                    <w:rPr>
                      <w:rFonts w:ascii="Trebuchet MS" w:hAnsi="Trebuchet MS"/>
                      <w:sz w:val="18"/>
                    </w:rPr>
                  </w:pPr>
                </w:p>
              </w:txbxContent>
            </v:textbox>
            <w10:wrap anchorx="page" anchory="page"/>
          </v:shape>
        </w:pict>
      </w:r>
      <w:r w:rsidR="00846A94">
        <w:rPr>
          <w:i/>
          <w:color w:val="231F20"/>
          <w:w w:val="115"/>
          <w:sz w:val="18"/>
        </w:rPr>
        <w:t>Продолжение табл.</w:t>
      </w:r>
    </w:p>
    <w:p w:rsidR="00F4237C" w:rsidRDefault="00F4237C">
      <w:pPr>
        <w:pStyle w:val="a3"/>
        <w:spacing w:before="6"/>
        <w:ind w:left="0" w:right="0" w:firstLine="0"/>
        <w:jc w:val="left"/>
        <w:rPr>
          <w:i/>
          <w:sz w:val="6"/>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4185"/>
        <w:gridCol w:w="3628"/>
      </w:tblGrid>
      <w:tr w:rsidR="00F4237C">
        <w:trPr>
          <w:trHeight w:val="758"/>
        </w:trPr>
        <w:tc>
          <w:tcPr>
            <w:tcW w:w="1191" w:type="dxa"/>
          </w:tcPr>
          <w:p w:rsidR="00F4237C" w:rsidRDefault="00846A94">
            <w:pPr>
              <w:pStyle w:val="TableParagraph"/>
              <w:spacing w:before="69" w:line="235" w:lineRule="auto"/>
              <w:ind w:left="166" w:right="154"/>
              <w:jc w:val="center"/>
              <w:rPr>
                <w:rFonts w:ascii="Georgia" w:hAnsi="Georgia"/>
                <w:b/>
                <w:sz w:val="18"/>
              </w:rPr>
            </w:pPr>
            <w:r>
              <w:rPr>
                <w:rFonts w:ascii="Georgia" w:hAnsi="Georgia"/>
                <w:b/>
                <w:color w:val="231F20"/>
                <w:spacing w:val="-2"/>
                <w:w w:val="95"/>
                <w:sz w:val="18"/>
              </w:rPr>
              <w:t>№</w:t>
            </w:r>
            <w:r>
              <w:rPr>
                <w:rFonts w:ascii="Georgia" w:hAnsi="Georgia"/>
                <w:b/>
                <w:color w:val="231F20"/>
                <w:spacing w:val="3"/>
                <w:w w:val="95"/>
                <w:sz w:val="18"/>
              </w:rPr>
              <w:t xml:space="preserve"> </w:t>
            </w:r>
            <w:r>
              <w:rPr>
                <w:rFonts w:ascii="Georgia" w:hAnsi="Georgia"/>
                <w:b/>
                <w:color w:val="231F20"/>
                <w:spacing w:val="-2"/>
                <w:w w:val="95"/>
                <w:sz w:val="18"/>
              </w:rPr>
              <w:t>блока,</w:t>
            </w:r>
            <w:r>
              <w:rPr>
                <w:rFonts w:ascii="Georgia" w:hAnsi="Georgia"/>
                <w:b/>
                <w:color w:val="231F20"/>
                <w:spacing w:val="-41"/>
                <w:w w:val="95"/>
                <w:sz w:val="18"/>
              </w:rPr>
              <w:t xml:space="preserve"> </w:t>
            </w:r>
            <w:r>
              <w:rPr>
                <w:rFonts w:ascii="Georgia" w:hAnsi="Georgia"/>
                <w:b/>
                <w:color w:val="231F20"/>
                <w:sz w:val="18"/>
              </w:rPr>
              <w:t>кол-во</w:t>
            </w:r>
            <w:r>
              <w:rPr>
                <w:rFonts w:ascii="Georgia" w:hAnsi="Georgia"/>
                <w:b/>
                <w:color w:val="231F20"/>
                <w:spacing w:val="1"/>
                <w:sz w:val="18"/>
              </w:rPr>
              <w:t xml:space="preserve"> </w:t>
            </w:r>
            <w:r>
              <w:rPr>
                <w:rFonts w:ascii="Georgia" w:hAnsi="Georgia"/>
                <w:b/>
                <w:color w:val="231F20"/>
                <w:sz w:val="18"/>
              </w:rPr>
              <w:t>часов</w:t>
            </w:r>
          </w:p>
        </w:tc>
        <w:tc>
          <w:tcPr>
            <w:tcW w:w="1134" w:type="dxa"/>
          </w:tcPr>
          <w:p w:rsidR="00F4237C" w:rsidRDefault="00F4237C">
            <w:pPr>
              <w:pStyle w:val="TableParagraph"/>
              <w:spacing w:before="1"/>
              <w:rPr>
                <w:i/>
                <w:sz w:val="23"/>
              </w:rPr>
            </w:pPr>
          </w:p>
          <w:p w:rsidR="00F4237C" w:rsidRDefault="00846A94">
            <w:pPr>
              <w:pStyle w:val="TableParagraph"/>
              <w:ind w:left="345"/>
              <w:rPr>
                <w:rFonts w:ascii="Georgia" w:hAnsi="Georgia"/>
                <w:b/>
                <w:sz w:val="18"/>
              </w:rPr>
            </w:pPr>
            <w:r>
              <w:rPr>
                <w:rFonts w:ascii="Georgia" w:hAnsi="Georgia"/>
                <w:b/>
                <w:color w:val="231F20"/>
                <w:sz w:val="18"/>
              </w:rPr>
              <w:t>Тема</w:t>
            </w:r>
          </w:p>
        </w:tc>
        <w:tc>
          <w:tcPr>
            <w:tcW w:w="4185" w:type="dxa"/>
          </w:tcPr>
          <w:p w:rsidR="00F4237C" w:rsidRDefault="00F4237C">
            <w:pPr>
              <w:pStyle w:val="TableParagraph"/>
              <w:spacing w:before="1"/>
              <w:rPr>
                <w:i/>
                <w:sz w:val="23"/>
              </w:rPr>
            </w:pPr>
          </w:p>
          <w:p w:rsidR="00F4237C" w:rsidRDefault="00846A94">
            <w:pPr>
              <w:pStyle w:val="TableParagraph"/>
              <w:ind w:left="1470" w:right="1461"/>
              <w:jc w:val="center"/>
              <w:rPr>
                <w:rFonts w:ascii="Georgia" w:hAnsi="Georgia"/>
                <w:b/>
                <w:sz w:val="18"/>
              </w:rPr>
            </w:pPr>
            <w:r>
              <w:rPr>
                <w:rFonts w:ascii="Georgia" w:hAnsi="Georgia"/>
                <w:b/>
                <w:color w:val="231F20"/>
                <w:sz w:val="18"/>
              </w:rPr>
              <w:t>Содержание</w:t>
            </w:r>
          </w:p>
        </w:tc>
        <w:tc>
          <w:tcPr>
            <w:tcW w:w="3628" w:type="dxa"/>
          </w:tcPr>
          <w:p w:rsidR="00F4237C" w:rsidRDefault="00F4237C">
            <w:pPr>
              <w:pStyle w:val="TableParagraph"/>
              <w:spacing w:before="1"/>
              <w:rPr>
                <w:i/>
                <w:sz w:val="23"/>
              </w:rPr>
            </w:pPr>
          </w:p>
          <w:p w:rsidR="00F4237C" w:rsidRDefault="00846A94">
            <w:pPr>
              <w:pStyle w:val="TableParagraph"/>
              <w:ind w:left="269"/>
              <w:rPr>
                <w:rFonts w:ascii="Georgia" w:hAnsi="Georgia"/>
                <w:b/>
                <w:sz w:val="18"/>
              </w:rPr>
            </w:pPr>
            <w:r>
              <w:rPr>
                <w:rFonts w:ascii="Georgia" w:hAnsi="Georgia"/>
                <w:b/>
                <w:color w:val="231F20"/>
                <w:w w:val="90"/>
                <w:sz w:val="18"/>
              </w:rPr>
              <w:t>Виды</w:t>
            </w:r>
            <w:r>
              <w:rPr>
                <w:rFonts w:ascii="Georgia" w:hAnsi="Georgia"/>
                <w:b/>
                <w:color w:val="231F20"/>
                <w:spacing w:val="42"/>
                <w:sz w:val="18"/>
              </w:rPr>
              <w:t xml:space="preserve"> </w:t>
            </w:r>
            <w:r>
              <w:rPr>
                <w:rFonts w:ascii="Georgia" w:hAnsi="Georgia"/>
                <w:b/>
                <w:color w:val="231F20"/>
                <w:w w:val="90"/>
                <w:sz w:val="18"/>
              </w:rPr>
              <w:t>деятельности</w:t>
            </w:r>
            <w:r>
              <w:rPr>
                <w:rFonts w:ascii="Georgia" w:hAnsi="Georgia"/>
                <w:b/>
                <w:color w:val="231F20"/>
                <w:spacing w:val="42"/>
                <w:sz w:val="18"/>
              </w:rPr>
              <w:t xml:space="preserve"> </w:t>
            </w:r>
            <w:r>
              <w:rPr>
                <w:rFonts w:ascii="Georgia" w:hAnsi="Georgia"/>
                <w:b/>
                <w:color w:val="231F20"/>
                <w:w w:val="90"/>
                <w:sz w:val="18"/>
              </w:rPr>
              <w:t>обучающихся</w:t>
            </w:r>
          </w:p>
        </w:tc>
      </w:tr>
      <w:tr w:rsidR="00F4237C">
        <w:trPr>
          <w:trHeight w:val="1377"/>
        </w:trPr>
        <w:tc>
          <w:tcPr>
            <w:tcW w:w="1191" w:type="dxa"/>
            <w:tcBorders>
              <w:left w:val="single" w:sz="6" w:space="0" w:color="231F20"/>
            </w:tcBorders>
          </w:tcPr>
          <w:p w:rsidR="00F4237C" w:rsidRDefault="00846A94">
            <w:pPr>
              <w:pStyle w:val="TableParagraph"/>
              <w:spacing w:before="62" w:line="206" w:lineRule="exact"/>
              <w:ind w:left="110"/>
              <w:rPr>
                <w:sz w:val="18"/>
              </w:rPr>
            </w:pPr>
            <w:r>
              <w:rPr>
                <w:color w:val="231F20"/>
                <w:w w:val="120"/>
                <w:sz w:val="18"/>
              </w:rPr>
              <w:t>Б)</w:t>
            </w:r>
          </w:p>
          <w:p w:rsidR="00F4237C" w:rsidRDefault="00846A94">
            <w:pPr>
              <w:pStyle w:val="TableParagraph"/>
              <w:ind w:left="110" w:right="315"/>
              <w:rPr>
                <w:sz w:val="18"/>
              </w:rPr>
            </w:pPr>
            <w:r>
              <w:rPr>
                <w:color w:val="231F20"/>
                <w:w w:val="115"/>
                <w:sz w:val="18"/>
              </w:rPr>
              <w:t>2—</w:t>
            </w:r>
            <w:r w:rsidR="00C804A6">
              <w:rPr>
                <w:color w:val="231F20"/>
                <w:w w:val="115"/>
                <w:sz w:val="18"/>
              </w:rPr>
              <w:t>-</w:t>
            </w:r>
            <w:r>
              <w:rPr>
                <w:color w:val="231F20"/>
                <w:spacing w:val="8"/>
                <w:w w:val="115"/>
                <w:sz w:val="18"/>
              </w:rPr>
              <w:t xml:space="preserve"> </w:t>
            </w:r>
            <w:r>
              <w:rPr>
                <w:color w:val="231F20"/>
                <w:w w:val="115"/>
                <w:sz w:val="18"/>
              </w:rPr>
              <w:t>уч.</w:t>
            </w:r>
            <w:r>
              <w:rPr>
                <w:color w:val="231F20"/>
                <w:spacing w:val="-49"/>
                <w:w w:val="115"/>
                <w:sz w:val="18"/>
              </w:rPr>
              <w:t xml:space="preserve"> </w:t>
            </w:r>
            <w:r>
              <w:rPr>
                <w:color w:val="231F20"/>
                <w:w w:val="115"/>
                <w:sz w:val="18"/>
              </w:rPr>
              <w:t>часов</w:t>
            </w:r>
          </w:p>
        </w:tc>
        <w:tc>
          <w:tcPr>
            <w:tcW w:w="1134" w:type="dxa"/>
          </w:tcPr>
          <w:p w:rsidR="00F4237C" w:rsidRDefault="00846A94">
            <w:pPr>
              <w:pStyle w:val="TableParagraph"/>
              <w:spacing w:before="62"/>
              <w:ind w:left="112" w:right="158"/>
              <w:rPr>
                <w:sz w:val="12"/>
              </w:rPr>
            </w:pPr>
            <w:r>
              <w:rPr>
                <w:color w:val="231F20"/>
                <w:w w:val="120"/>
                <w:sz w:val="18"/>
              </w:rPr>
              <w:t>Кавказ-</w:t>
            </w:r>
            <w:r>
              <w:rPr>
                <w:color w:val="231F20"/>
                <w:spacing w:val="1"/>
                <w:w w:val="120"/>
                <w:sz w:val="18"/>
              </w:rPr>
              <w:t xml:space="preserve"> </w:t>
            </w:r>
            <w:r>
              <w:rPr>
                <w:color w:val="231F20"/>
                <w:w w:val="120"/>
                <w:sz w:val="18"/>
              </w:rPr>
              <w:t>ские</w:t>
            </w:r>
            <w:r>
              <w:rPr>
                <w:color w:val="231F20"/>
                <w:spacing w:val="1"/>
                <w:w w:val="120"/>
                <w:sz w:val="18"/>
              </w:rPr>
              <w:t xml:space="preserve"> </w:t>
            </w:r>
            <w:r>
              <w:rPr>
                <w:color w:val="231F20"/>
                <w:w w:val="120"/>
                <w:sz w:val="18"/>
              </w:rPr>
              <w:t>мелодии</w:t>
            </w:r>
            <w:r>
              <w:rPr>
                <w:color w:val="231F20"/>
                <w:spacing w:val="1"/>
                <w:w w:val="120"/>
                <w:sz w:val="18"/>
              </w:rPr>
              <w:t xml:space="preserve"> </w:t>
            </w:r>
            <w:r>
              <w:rPr>
                <w:color w:val="231F20"/>
                <w:w w:val="120"/>
                <w:sz w:val="18"/>
              </w:rPr>
              <w:t>и</w:t>
            </w:r>
            <w:r>
              <w:rPr>
                <w:color w:val="231F20"/>
                <w:spacing w:val="-8"/>
                <w:w w:val="120"/>
                <w:sz w:val="18"/>
              </w:rPr>
              <w:t xml:space="preserve"> </w:t>
            </w:r>
            <w:r>
              <w:rPr>
                <w:color w:val="231F20"/>
                <w:w w:val="120"/>
                <w:sz w:val="18"/>
              </w:rPr>
              <w:t>ритмы</w:t>
            </w:r>
            <w:r>
              <w:rPr>
                <w:color w:val="231F20"/>
                <w:w w:val="120"/>
                <w:position w:val="4"/>
                <w:sz w:val="12"/>
              </w:rPr>
              <w:t>1</w:t>
            </w:r>
          </w:p>
        </w:tc>
        <w:tc>
          <w:tcPr>
            <w:tcW w:w="4185" w:type="dxa"/>
          </w:tcPr>
          <w:p w:rsidR="00F4237C" w:rsidRDefault="00846A94">
            <w:pPr>
              <w:pStyle w:val="TableParagraph"/>
              <w:spacing w:before="62"/>
              <w:ind w:left="112" w:right="120"/>
              <w:rPr>
                <w:sz w:val="18"/>
              </w:rPr>
            </w:pPr>
            <w:r>
              <w:rPr>
                <w:color w:val="231F20"/>
                <w:w w:val="120"/>
                <w:sz w:val="18"/>
              </w:rPr>
              <w:t>Музыкальные</w:t>
            </w:r>
            <w:r>
              <w:rPr>
                <w:color w:val="231F20"/>
                <w:spacing w:val="8"/>
                <w:w w:val="120"/>
                <w:sz w:val="18"/>
              </w:rPr>
              <w:t xml:space="preserve"> </w:t>
            </w:r>
            <w:r>
              <w:rPr>
                <w:color w:val="231F20"/>
                <w:w w:val="120"/>
                <w:sz w:val="18"/>
              </w:rPr>
              <w:t>традиции</w:t>
            </w:r>
            <w:r>
              <w:rPr>
                <w:color w:val="231F20"/>
                <w:spacing w:val="8"/>
                <w:w w:val="120"/>
                <w:sz w:val="18"/>
              </w:rPr>
              <w:t xml:space="preserve"> </w:t>
            </w:r>
            <w:r>
              <w:rPr>
                <w:color w:val="231F20"/>
                <w:w w:val="120"/>
                <w:sz w:val="18"/>
              </w:rPr>
              <w:t>и</w:t>
            </w:r>
            <w:r>
              <w:rPr>
                <w:color w:val="231F20"/>
                <w:spacing w:val="9"/>
                <w:w w:val="120"/>
                <w:sz w:val="18"/>
              </w:rPr>
              <w:t xml:space="preserve"> </w:t>
            </w:r>
            <w:r>
              <w:rPr>
                <w:color w:val="231F20"/>
                <w:w w:val="120"/>
                <w:sz w:val="18"/>
              </w:rPr>
              <w:t>праздники,</w:t>
            </w:r>
            <w:r>
              <w:rPr>
                <w:color w:val="231F20"/>
                <w:spacing w:val="1"/>
                <w:w w:val="120"/>
                <w:sz w:val="18"/>
              </w:rPr>
              <w:t xml:space="preserve"> </w:t>
            </w:r>
            <w:r>
              <w:rPr>
                <w:color w:val="231F20"/>
                <w:w w:val="120"/>
                <w:sz w:val="18"/>
              </w:rPr>
              <w:t>народные инструменты и жанры. Компо-</w:t>
            </w:r>
            <w:r>
              <w:rPr>
                <w:color w:val="231F20"/>
                <w:spacing w:val="1"/>
                <w:w w:val="120"/>
                <w:sz w:val="18"/>
              </w:rPr>
              <w:t xml:space="preserve"> </w:t>
            </w:r>
            <w:r>
              <w:rPr>
                <w:color w:val="231F20"/>
                <w:w w:val="120"/>
                <w:sz w:val="18"/>
              </w:rPr>
              <w:t>зиторы</w:t>
            </w:r>
            <w:r>
              <w:rPr>
                <w:color w:val="231F20"/>
                <w:spacing w:val="-7"/>
                <w:w w:val="120"/>
                <w:sz w:val="18"/>
              </w:rPr>
              <w:t xml:space="preserve"> </w:t>
            </w:r>
            <w:r>
              <w:rPr>
                <w:color w:val="231F20"/>
                <w:w w:val="120"/>
                <w:sz w:val="18"/>
              </w:rPr>
              <w:t>и</w:t>
            </w:r>
            <w:r>
              <w:rPr>
                <w:color w:val="231F20"/>
                <w:spacing w:val="-6"/>
                <w:w w:val="120"/>
                <w:sz w:val="18"/>
              </w:rPr>
              <w:t xml:space="preserve"> </w:t>
            </w:r>
            <w:r>
              <w:rPr>
                <w:color w:val="231F20"/>
                <w:w w:val="120"/>
                <w:sz w:val="18"/>
              </w:rPr>
              <w:t>музыканты-исполнители</w:t>
            </w:r>
            <w:r>
              <w:rPr>
                <w:color w:val="231F20"/>
                <w:spacing w:val="-7"/>
                <w:w w:val="120"/>
                <w:sz w:val="18"/>
              </w:rPr>
              <w:t xml:space="preserve"> </w:t>
            </w:r>
            <w:r>
              <w:rPr>
                <w:color w:val="231F20"/>
                <w:w w:val="120"/>
                <w:sz w:val="18"/>
              </w:rPr>
              <w:t>Грузии,</w:t>
            </w:r>
            <w:r>
              <w:rPr>
                <w:color w:val="231F20"/>
                <w:spacing w:val="-51"/>
                <w:w w:val="120"/>
                <w:sz w:val="18"/>
              </w:rPr>
              <w:t xml:space="preserve"> </w:t>
            </w:r>
            <w:r>
              <w:rPr>
                <w:color w:val="231F20"/>
                <w:w w:val="120"/>
                <w:sz w:val="18"/>
              </w:rPr>
              <w:t>Армении, Азербайджана</w:t>
            </w:r>
            <w:r>
              <w:rPr>
                <w:color w:val="231F20"/>
                <w:w w:val="120"/>
                <w:position w:val="4"/>
                <w:sz w:val="12"/>
              </w:rPr>
              <w:t>2</w:t>
            </w:r>
            <w:r>
              <w:rPr>
                <w:color w:val="231F20"/>
                <w:w w:val="120"/>
                <w:sz w:val="18"/>
              </w:rPr>
              <w:t>.</w:t>
            </w:r>
            <w:r>
              <w:rPr>
                <w:color w:val="231F20"/>
                <w:spacing w:val="1"/>
                <w:w w:val="120"/>
                <w:sz w:val="18"/>
              </w:rPr>
              <w:t xml:space="preserve"> </w:t>
            </w:r>
            <w:r>
              <w:rPr>
                <w:color w:val="231F20"/>
                <w:w w:val="120"/>
                <w:sz w:val="18"/>
              </w:rPr>
              <w:t>Близость музы-</w:t>
            </w:r>
            <w:r>
              <w:rPr>
                <w:color w:val="231F20"/>
                <w:spacing w:val="-51"/>
                <w:w w:val="120"/>
                <w:sz w:val="18"/>
              </w:rPr>
              <w:t xml:space="preserve"> </w:t>
            </w:r>
            <w:r>
              <w:rPr>
                <w:color w:val="231F20"/>
                <w:w w:val="120"/>
                <w:sz w:val="18"/>
              </w:rPr>
              <w:t>кальной</w:t>
            </w:r>
            <w:r>
              <w:rPr>
                <w:color w:val="231F20"/>
                <w:spacing w:val="-3"/>
                <w:w w:val="120"/>
                <w:sz w:val="18"/>
              </w:rPr>
              <w:t xml:space="preserve"> </w:t>
            </w:r>
            <w:r>
              <w:rPr>
                <w:color w:val="231F20"/>
                <w:w w:val="120"/>
                <w:sz w:val="18"/>
              </w:rPr>
              <w:t>культуры</w:t>
            </w:r>
            <w:r>
              <w:rPr>
                <w:color w:val="231F20"/>
                <w:spacing w:val="-2"/>
                <w:w w:val="120"/>
                <w:sz w:val="18"/>
              </w:rPr>
              <w:t xml:space="preserve"> </w:t>
            </w:r>
            <w:r>
              <w:rPr>
                <w:color w:val="231F20"/>
                <w:w w:val="120"/>
                <w:sz w:val="18"/>
              </w:rPr>
              <w:t>этих</w:t>
            </w:r>
            <w:r>
              <w:rPr>
                <w:color w:val="231F20"/>
                <w:spacing w:val="-3"/>
                <w:w w:val="120"/>
                <w:sz w:val="18"/>
              </w:rPr>
              <w:t xml:space="preserve"> </w:t>
            </w:r>
            <w:r>
              <w:rPr>
                <w:color w:val="231F20"/>
                <w:w w:val="120"/>
                <w:sz w:val="18"/>
              </w:rPr>
              <w:t>стран</w:t>
            </w:r>
            <w:r>
              <w:rPr>
                <w:color w:val="231F20"/>
                <w:spacing w:val="-2"/>
                <w:w w:val="120"/>
                <w:sz w:val="18"/>
              </w:rPr>
              <w:t xml:space="preserve"> </w:t>
            </w:r>
            <w:r>
              <w:rPr>
                <w:color w:val="231F20"/>
                <w:w w:val="120"/>
                <w:sz w:val="18"/>
              </w:rPr>
              <w:t>с</w:t>
            </w:r>
            <w:r>
              <w:rPr>
                <w:color w:val="231F20"/>
                <w:spacing w:val="-2"/>
                <w:w w:val="120"/>
                <w:sz w:val="18"/>
              </w:rPr>
              <w:t xml:space="preserve"> </w:t>
            </w:r>
            <w:r>
              <w:rPr>
                <w:color w:val="231F20"/>
                <w:w w:val="120"/>
                <w:sz w:val="18"/>
              </w:rPr>
              <w:t>российски-</w:t>
            </w:r>
            <w:r>
              <w:rPr>
                <w:color w:val="231F20"/>
                <w:spacing w:val="-51"/>
                <w:w w:val="120"/>
                <w:sz w:val="18"/>
              </w:rPr>
              <w:t xml:space="preserve"> </w:t>
            </w:r>
            <w:r>
              <w:rPr>
                <w:color w:val="231F20"/>
                <w:w w:val="120"/>
                <w:sz w:val="18"/>
              </w:rPr>
              <w:t>ми</w:t>
            </w:r>
            <w:r>
              <w:rPr>
                <w:color w:val="231F20"/>
                <w:spacing w:val="2"/>
                <w:w w:val="120"/>
                <w:sz w:val="18"/>
              </w:rPr>
              <w:t xml:space="preserve"> </w:t>
            </w:r>
            <w:r>
              <w:rPr>
                <w:color w:val="231F20"/>
                <w:w w:val="120"/>
                <w:sz w:val="18"/>
              </w:rPr>
              <w:t>республиками</w:t>
            </w:r>
            <w:r>
              <w:rPr>
                <w:color w:val="231F20"/>
                <w:spacing w:val="3"/>
                <w:w w:val="120"/>
                <w:sz w:val="18"/>
              </w:rPr>
              <w:t xml:space="preserve"> </w:t>
            </w:r>
            <w:r>
              <w:rPr>
                <w:color w:val="231F20"/>
                <w:w w:val="120"/>
                <w:sz w:val="18"/>
              </w:rPr>
              <w:t>Северного</w:t>
            </w:r>
            <w:r>
              <w:rPr>
                <w:color w:val="231F20"/>
                <w:spacing w:val="3"/>
                <w:w w:val="120"/>
                <w:sz w:val="18"/>
              </w:rPr>
              <w:t xml:space="preserve"> </w:t>
            </w:r>
            <w:r>
              <w:rPr>
                <w:color w:val="231F20"/>
                <w:w w:val="120"/>
                <w:sz w:val="18"/>
              </w:rPr>
              <w:t>Кавказа</w:t>
            </w:r>
          </w:p>
        </w:tc>
        <w:tc>
          <w:tcPr>
            <w:tcW w:w="3628" w:type="dxa"/>
            <w:vMerge w:val="restart"/>
            <w:tcBorders>
              <w:bottom w:val="single" w:sz="6" w:space="0" w:color="231F20"/>
            </w:tcBorders>
          </w:tcPr>
          <w:p w:rsidR="00F4237C" w:rsidRDefault="00846A94">
            <w:pPr>
              <w:pStyle w:val="TableParagraph"/>
              <w:spacing w:before="71" w:line="228" w:lineRule="auto"/>
              <w:ind w:left="112" w:right="221"/>
              <w:rPr>
                <w:sz w:val="18"/>
              </w:rPr>
            </w:pPr>
            <w:r>
              <w:rPr>
                <w:color w:val="231F20"/>
                <w:w w:val="120"/>
                <w:sz w:val="18"/>
              </w:rPr>
              <w:t>кального</w:t>
            </w:r>
            <w:r>
              <w:rPr>
                <w:color w:val="231F20"/>
                <w:spacing w:val="6"/>
                <w:w w:val="120"/>
                <w:sz w:val="18"/>
              </w:rPr>
              <w:t xml:space="preserve"> </w:t>
            </w:r>
            <w:r>
              <w:rPr>
                <w:color w:val="231F20"/>
                <w:w w:val="120"/>
                <w:sz w:val="18"/>
              </w:rPr>
              <w:t>языка</w:t>
            </w:r>
            <w:r>
              <w:rPr>
                <w:color w:val="231F20"/>
                <w:spacing w:val="6"/>
                <w:w w:val="120"/>
                <w:sz w:val="18"/>
              </w:rPr>
              <w:t xml:space="preserve"> </w:t>
            </w:r>
            <w:r>
              <w:rPr>
                <w:color w:val="231F20"/>
                <w:w w:val="120"/>
                <w:sz w:val="18"/>
              </w:rPr>
              <w:t>(ритм,</w:t>
            </w:r>
            <w:r>
              <w:rPr>
                <w:color w:val="231F20"/>
                <w:spacing w:val="6"/>
                <w:w w:val="120"/>
                <w:sz w:val="18"/>
              </w:rPr>
              <w:t xml:space="preserve"> </w:t>
            </w:r>
            <w:r>
              <w:rPr>
                <w:color w:val="231F20"/>
                <w:w w:val="120"/>
                <w:sz w:val="18"/>
              </w:rPr>
              <w:t>лад,</w:t>
            </w:r>
            <w:r>
              <w:rPr>
                <w:color w:val="231F20"/>
                <w:spacing w:val="7"/>
                <w:w w:val="120"/>
                <w:sz w:val="18"/>
              </w:rPr>
              <w:t xml:space="preserve"> </w:t>
            </w:r>
            <w:r>
              <w:rPr>
                <w:color w:val="231F20"/>
                <w:w w:val="120"/>
                <w:sz w:val="18"/>
              </w:rPr>
              <w:t>интона-</w:t>
            </w:r>
            <w:r>
              <w:rPr>
                <w:color w:val="231F20"/>
                <w:spacing w:val="-51"/>
                <w:w w:val="120"/>
                <w:sz w:val="18"/>
              </w:rPr>
              <w:t xml:space="preserve"> </w:t>
            </w:r>
            <w:r>
              <w:rPr>
                <w:color w:val="231F20"/>
                <w:w w:val="120"/>
                <w:sz w:val="18"/>
              </w:rPr>
              <w:t>ции).</w:t>
            </w:r>
          </w:p>
          <w:p w:rsidR="00F4237C" w:rsidRDefault="00846A94">
            <w:pPr>
              <w:pStyle w:val="TableParagraph"/>
              <w:spacing w:before="2" w:line="228" w:lineRule="auto"/>
              <w:ind w:left="112" w:right="230"/>
              <w:rPr>
                <w:sz w:val="18"/>
              </w:rPr>
            </w:pPr>
            <w:r>
              <w:rPr>
                <w:color w:val="231F20"/>
                <w:w w:val="115"/>
                <w:sz w:val="18"/>
              </w:rPr>
              <w:t>Знакомство</w:t>
            </w:r>
            <w:r>
              <w:rPr>
                <w:color w:val="231F20"/>
                <w:spacing w:val="1"/>
                <w:w w:val="115"/>
                <w:sz w:val="18"/>
              </w:rPr>
              <w:t xml:space="preserve"> </w:t>
            </w:r>
            <w:r>
              <w:rPr>
                <w:color w:val="231F20"/>
                <w:w w:val="115"/>
                <w:sz w:val="18"/>
              </w:rPr>
              <w:t>с</w:t>
            </w:r>
            <w:r>
              <w:rPr>
                <w:color w:val="231F20"/>
                <w:spacing w:val="1"/>
                <w:w w:val="115"/>
                <w:sz w:val="18"/>
              </w:rPr>
              <w:t xml:space="preserve"> </w:t>
            </w:r>
            <w:r>
              <w:rPr>
                <w:color w:val="231F20"/>
                <w:w w:val="115"/>
                <w:sz w:val="18"/>
              </w:rPr>
              <w:t>внешним</w:t>
            </w:r>
            <w:r>
              <w:rPr>
                <w:color w:val="231F20"/>
                <w:spacing w:val="1"/>
                <w:w w:val="115"/>
                <w:sz w:val="18"/>
              </w:rPr>
              <w:t xml:space="preserve"> </w:t>
            </w:r>
            <w:r>
              <w:rPr>
                <w:color w:val="231F20"/>
                <w:w w:val="115"/>
                <w:sz w:val="18"/>
              </w:rPr>
              <w:t>видом,</w:t>
            </w:r>
            <w:r>
              <w:rPr>
                <w:color w:val="231F20"/>
                <w:spacing w:val="1"/>
                <w:w w:val="115"/>
                <w:sz w:val="18"/>
              </w:rPr>
              <w:t xml:space="preserve"> </w:t>
            </w:r>
            <w:r>
              <w:rPr>
                <w:color w:val="231F20"/>
                <w:w w:val="115"/>
                <w:sz w:val="18"/>
              </w:rPr>
              <w:t>особенностями</w:t>
            </w:r>
            <w:r>
              <w:rPr>
                <w:color w:val="231F20"/>
                <w:spacing w:val="20"/>
                <w:w w:val="115"/>
                <w:sz w:val="18"/>
              </w:rPr>
              <w:t xml:space="preserve"> </w:t>
            </w:r>
            <w:r>
              <w:rPr>
                <w:color w:val="231F20"/>
                <w:w w:val="115"/>
                <w:sz w:val="18"/>
              </w:rPr>
              <w:t>исполнения</w:t>
            </w:r>
            <w:r>
              <w:rPr>
                <w:color w:val="231F20"/>
                <w:spacing w:val="21"/>
                <w:w w:val="115"/>
                <w:sz w:val="18"/>
              </w:rPr>
              <w:t xml:space="preserve"> </w:t>
            </w:r>
            <w:r>
              <w:rPr>
                <w:color w:val="231F20"/>
                <w:w w:val="115"/>
                <w:sz w:val="18"/>
              </w:rPr>
              <w:t>и</w:t>
            </w:r>
            <w:r>
              <w:rPr>
                <w:color w:val="231F20"/>
                <w:spacing w:val="20"/>
                <w:w w:val="115"/>
                <w:sz w:val="18"/>
              </w:rPr>
              <w:t xml:space="preserve"> </w:t>
            </w:r>
            <w:r>
              <w:rPr>
                <w:color w:val="231F20"/>
                <w:w w:val="115"/>
                <w:sz w:val="18"/>
              </w:rPr>
              <w:t>звуча-</w:t>
            </w:r>
            <w:r>
              <w:rPr>
                <w:color w:val="231F20"/>
                <w:spacing w:val="-48"/>
                <w:w w:val="115"/>
                <w:sz w:val="18"/>
              </w:rPr>
              <w:t xml:space="preserve"> </w:t>
            </w:r>
            <w:r>
              <w:rPr>
                <w:color w:val="231F20"/>
                <w:w w:val="115"/>
                <w:sz w:val="18"/>
              </w:rPr>
              <w:t>ния</w:t>
            </w:r>
            <w:r>
              <w:rPr>
                <w:color w:val="231F20"/>
                <w:spacing w:val="17"/>
                <w:w w:val="115"/>
                <w:sz w:val="18"/>
              </w:rPr>
              <w:t xml:space="preserve"> </w:t>
            </w:r>
            <w:r>
              <w:rPr>
                <w:color w:val="231F20"/>
                <w:w w:val="115"/>
                <w:sz w:val="18"/>
              </w:rPr>
              <w:t>народных</w:t>
            </w:r>
            <w:r>
              <w:rPr>
                <w:color w:val="231F20"/>
                <w:spacing w:val="17"/>
                <w:w w:val="115"/>
                <w:sz w:val="18"/>
              </w:rPr>
              <w:t xml:space="preserve"> </w:t>
            </w:r>
            <w:r>
              <w:rPr>
                <w:color w:val="231F20"/>
                <w:w w:val="115"/>
                <w:sz w:val="18"/>
              </w:rPr>
              <w:t>инструментов.</w:t>
            </w:r>
          </w:p>
          <w:p w:rsidR="00F4237C" w:rsidRDefault="00846A94">
            <w:pPr>
              <w:pStyle w:val="TableParagraph"/>
              <w:spacing w:before="3" w:line="228" w:lineRule="auto"/>
              <w:ind w:left="112" w:right="462"/>
              <w:rPr>
                <w:sz w:val="18"/>
              </w:rPr>
            </w:pPr>
            <w:r>
              <w:rPr>
                <w:color w:val="231F20"/>
                <w:w w:val="115"/>
                <w:sz w:val="18"/>
              </w:rPr>
              <w:t>Определение</w:t>
            </w:r>
            <w:r>
              <w:rPr>
                <w:color w:val="231F20"/>
                <w:spacing w:val="9"/>
                <w:w w:val="115"/>
                <w:sz w:val="18"/>
              </w:rPr>
              <w:t xml:space="preserve"> </w:t>
            </w:r>
            <w:r>
              <w:rPr>
                <w:color w:val="231F20"/>
                <w:w w:val="115"/>
                <w:sz w:val="18"/>
              </w:rPr>
              <w:t>на</w:t>
            </w:r>
            <w:r>
              <w:rPr>
                <w:color w:val="231F20"/>
                <w:spacing w:val="9"/>
                <w:w w:val="115"/>
                <w:sz w:val="18"/>
              </w:rPr>
              <w:t xml:space="preserve"> </w:t>
            </w:r>
            <w:r>
              <w:rPr>
                <w:color w:val="231F20"/>
                <w:w w:val="115"/>
                <w:sz w:val="18"/>
              </w:rPr>
              <w:t>слух</w:t>
            </w:r>
            <w:r>
              <w:rPr>
                <w:color w:val="231F20"/>
                <w:spacing w:val="9"/>
                <w:w w:val="115"/>
                <w:sz w:val="18"/>
              </w:rPr>
              <w:t xml:space="preserve"> </w:t>
            </w:r>
            <w:r>
              <w:rPr>
                <w:color w:val="231F20"/>
                <w:w w:val="115"/>
                <w:sz w:val="18"/>
              </w:rPr>
              <w:t>тембров</w:t>
            </w:r>
            <w:r>
              <w:rPr>
                <w:color w:val="231F20"/>
                <w:spacing w:val="9"/>
                <w:w w:val="115"/>
                <w:sz w:val="18"/>
              </w:rPr>
              <w:t xml:space="preserve"> </w:t>
            </w:r>
            <w:r>
              <w:rPr>
                <w:color w:val="231F20"/>
                <w:w w:val="115"/>
                <w:sz w:val="18"/>
              </w:rPr>
              <w:t>ин-</w:t>
            </w:r>
            <w:r>
              <w:rPr>
                <w:color w:val="231F20"/>
                <w:spacing w:val="-48"/>
                <w:w w:val="115"/>
                <w:sz w:val="18"/>
              </w:rPr>
              <w:t xml:space="preserve"> </w:t>
            </w:r>
            <w:r>
              <w:rPr>
                <w:color w:val="231F20"/>
                <w:w w:val="115"/>
                <w:sz w:val="18"/>
              </w:rPr>
              <w:t>струментов.</w:t>
            </w:r>
          </w:p>
          <w:p w:rsidR="00F4237C" w:rsidRDefault="00846A94">
            <w:pPr>
              <w:pStyle w:val="TableParagraph"/>
              <w:spacing w:before="2" w:line="228" w:lineRule="auto"/>
              <w:ind w:left="112" w:right="146"/>
              <w:rPr>
                <w:sz w:val="18"/>
              </w:rPr>
            </w:pPr>
            <w:r>
              <w:rPr>
                <w:color w:val="231F20"/>
                <w:w w:val="120"/>
                <w:sz w:val="18"/>
              </w:rPr>
              <w:t>Классификация на группы духовых,</w:t>
            </w:r>
            <w:r>
              <w:rPr>
                <w:color w:val="231F20"/>
                <w:spacing w:val="-51"/>
                <w:w w:val="120"/>
                <w:sz w:val="18"/>
              </w:rPr>
              <w:t xml:space="preserve"> </w:t>
            </w:r>
            <w:r>
              <w:rPr>
                <w:color w:val="231F20"/>
                <w:w w:val="120"/>
                <w:sz w:val="18"/>
              </w:rPr>
              <w:t>ударных,</w:t>
            </w:r>
            <w:r>
              <w:rPr>
                <w:color w:val="231F20"/>
                <w:spacing w:val="9"/>
                <w:w w:val="120"/>
                <w:sz w:val="18"/>
              </w:rPr>
              <w:t xml:space="preserve"> </w:t>
            </w:r>
            <w:r>
              <w:rPr>
                <w:color w:val="231F20"/>
                <w:w w:val="120"/>
                <w:sz w:val="18"/>
              </w:rPr>
              <w:t>струнных.</w:t>
            </w:r>
          </w:p>
          <w:p w:rsidR="00F4237C" w:rsidRDefault="00846A94">
            <w:pPr>
              <w:pStyle w:val="TableParagraph"/>
              <w:spacing w:before="2" w:line="228" w:lineRule="auto"/>
              <w:ind w:left="112" w:right="241"/>
              <w:rPr>
                <w:sz w:val="18"/>
              </w:rPr>
            </w:pPr>
            <w:r>
              <w:rPr>
                <w:color w:val="231F20"/>
                <w:w w:val="120"/>
                <w:sz w:val="18"/>
              </w:rPr>
              <w:t>Музыкальная</w:t>
            </w:r>
            <w:r>
              <w:rPr>
                <w:color w:val="231F20"/>
                <w:spacing w:val="4"/>
                <w:w w:val="120"/>
                <w:sz w:val="18"/>
              </w:rPr>
              <w:t xml:space="preserve"> </w:t>
            </w:r>
            <w:r>
              <w:rPr>
                <w:color w:val="231F20"/>
                <w:w w:val="120"/>
                <w:sz w:val="18"/>
              </w:rPr>
              <w:t>викторина</w:t>
            </w:r>
            <w:r>
              <w:rPr>
                <w:color w:val="231F20"/>
                <w:spacing w:val="4"/>
                <w:w w:val="120"/>
                <w:sz w:val="18"/>
              </w:rPr>
              <w:t xml:space="preserve"> </w:t>
            </w:r>
            <w:r>
              <w:rPr>
                <w:color w:val="231F20"/>
                <w:w w:val="120"/>
                <w:sz w:val="18"/>
              </w:rPr>
              <w:t>на</w:t>
            </w:r>
            <w:r>
              <w:rPr>
                <w:color w:val="231F20"/>
                <w:spacing w:val="4"/>
                <w:w w:val="120"/>
                <w:sz w:val="18"/>
              </w:rPr>
              <w:t xml:space="preserve"> </w:t>
            </w:r>
            <w:r>
              <w:rPr>
                <w:color w:val="231F20"/>
                <w:w w:val="120"/>
                <w:sz w:val="18"/>
              </w:rPr>
              <w:t>знание</w:t>
            </w:r>
            <w:r>
              <w:rPr>
                <w:color w:val="231F20"/>
                <w:spacing w:val="-51"/>
                <w:w w:val="120"/>
                <w:sz w:val="18"/>
              </w:rPr>
              <w:t xml:space="preserve"> </w:t>
            </w:r>
            <w:r>
              <w:rPr>
                <w:color w:val="231F20"/>
                <w:w w:val="120"/>
                <w:sz w:val="18"/>
              </w:rPr>
              <w:t>тембров народных инструментов.</w:t>
            </w:r>
            <w:r>
              <w:rPr>
                <w:color w:val="231F20"/>
                <w:spacing w:val="1"/>
                <w:w w:val="120"/>
                <w:sz w:val="18"/>
              </w:rPr>
              <w:t xml:space="preserve"> </w:t>
            </w:r>
            <w:r>
              <w:rPr>
                <w:color w:val="231F20"/>
                <w:w w:val="120"/>
                <w:sz w:val="18"/>
              </w:rPr>
              <w:t>Двигательная игра</w:t>
            </w:r>
            <w:r>
              <w:rPr>
                <w:color w:val="231F20"/>
                <w:spacing w:val="1"/>
                <w:w w:val="120"/>
                <w:sz w:val="18"/>
              </w:rPr>
              <w:t xml:space="preserve"> </w:t>
            </w:r>
            <w:r>
              <w:rPr>
                <w:color w:val="231F20"/>
                <w:w w:val="120"/>
                <w:sz w:val="18"/>
              </w:rPr>
              <w:t>—</w:t>
            </w:r>
            <w:r>
              <w:rPr>
                <w:color w:val="231F20"/>
                <w:spacing w:val="1"/>
                <w:w w:val="120"/>
                <w:sz w:val="18"/>
              </w:rPr>
              <w:t xml:space="preserve"> </w:t>
            </w:r>
            <w:r>
              <w:rPr>
                <w:color w:val="231F20"/>
                <w:w w:val="120"/>
                <w:sz w:val="18"/>
              </w:rPr>
              <w:t>импровиза-</w:t>
            </w:r>
            <w:r>
              <w:rPr>
                <w:color w:val="231F20"/>
                <w:spacing w:val="1"/>
                <w:w w:val="120"/>
                <w:sz w:val="18"/>
              </w:rPr>
              <w:t xml:space="preserve"> </w:t>
            </w:r>
            <w:r>
              <w:rPr>
                <w:color w:val="231F20"/>
                <w:w w:val="120"/>
                <w:sz w:val="18"/>
              </w:rPr>
              <w:t>ция-подражание игре на музыкаль-</w:t>
            </w:r>
            <w:r>
              <w:rPr>
                <w:color w:val="231F20"/>
                <w:spacing w:val="-51"/>
                <w:w w:val="120"/>
                <w:sz w:val="18"/>
              </w:rPr>
              <w:t xml:space="preserve"> </w:t>
            </w:r>
            <w:r>
              <w:rPr>
                <w:color w:val="231F20"/>
                <w:w w:val="120"/>
                <w:sz w:val="18"/>
              </w:rPr>
              <w:t>ных</w:t>
            </w:r>
            <w:r>
              <w:rPr>
                <w:color w:val="231F20"/>
                <w:spacing w:val="9"/>
                <w:w w:val="120"/>
                <w:sz w:val="18"/>
              </w:rPr>
              <w:t xml:space="preserve"> </w:t>
            </w:r>
            <w:r>
              <w:rPr>
                <w:color w:val="231F20"/>
                <w:w w:val="120"/>
                <w:sz w:val="18"/>
              </w:rPr>
              <w:t>инструментах.</w:t>
            </w:r>
          </w:p>
          <w:p w:rsidR="00F4237C" w:rsidRDefault="00846A94">
            <w:pPr>
              <w:pStyle w:val="TableParagraph"/>
              <w:spacing w:before="4" w:line="228" w:lineRule="auto"/>
              <w:ind w:left="112" w:right="158"/>
              <w:rPr>
                <w:sz w:val="18"/>
              </w:rPr>
            </w:pPr>
            <w:r>
              <w:rPr>
                <w:color w:val="231F20"/>
                <w:w w:val="115"/>
                <w:sz w:val="18"/>
              </w:rPr>
              <w:t>Сравнение</w:t>
            </w:r>
            <w:r>
              <w:rPr>
                <w:color w:val="231F20"/>
                <w:spacing w:val="1"/>
                <w:w w:val="115"/>
                <w:sz w:val="18"/>
              </w:rPr>
              <w:t xml:space="preserve"> </w:t>
            </w:r>
            <w:r>
              <w:rPr>
                <w:color w:val="231F20"/>
                <w:w w:val="115"/>
                <w:sz w:val="18"/>
              </w:rPr>
              <w:t>интонаций,  жанров,</w:t>
            </w:r>
            <w:r>
              <w:rPr>
                <w:color w:val="231F20"/>
                <w:spacing w:val="1"/>
                <w:w w:val="115"/>
                <w:sz w:val="18"/>
              </w:rPr>
              <w:t xml:space="preserve"> </w:t>
            </w:r>
            <w:r>
              <w:rPr>
                <w:color w:val="231F20"/>
                <w:w w:val="115"/>
                <w:sz w:val="18"/>
              </w:rPr>
              <w:t>ладов,</w:t>
            </w:r>
            <w:r>
              <w:rPr>
                <w:color w:val="231F20"/>
                <w:spacing w:val="17"/>
                <w:w w:val="115"/>
                <w:sz w:val="18"/>
              </w:rPr>
              <w:t xml:space="preserve"> </w:t>
            </w:r>
            <w:r>
              <w:rPr>
                <w:color w:val="231F20"/>
                <w:w w:val="115"/>
                <w:sz w:val="18"/>
              </w:rPr>
              <w:t>инструментов</w:t>
            </w:r>
            <w:r>
              <w:rPr>
                <w:color w:val="231F20"/>
                <w:spacing w:val="18"/>
                <w:w w:val="115"/>
                <w:sz w:val="18"/>
              </w:rPr>
              <w:t xml:space="preserve"> </w:t>
            </w:r>
            <w:r>
              <w:rPr>
                <w:color w:val="231F20"/>
                <w:w w:val="115"/>
                <w:sz w:val="18"/>
              </w:rPr>
              <w:t>других</w:t>
            </w:r>
            <w:r>
              <w:rPr>
                <w:color w:val="231F20"/>
                <w:spacing w:val="18"/>
                <w:w w:val="115"/>
                <w:sz w:val="18"/>
              </w:rPr>
              <w:t xml:space="preserve"> </w:t>
            </w:r>
            <w:r>
              <w:rPr>
                <w:color w:val="231F20"/>
                <w:w w:val="115"/>
                <w:sz w:val="18"/>
              </w:rPr>
              <w:t>народов</w:t>
            </w:r>
            <w:r>
              <w:rPr>
                <w:color w:val="231F20"/>
                <w:spacing w:val="-49"/>
                <w:w w:val="115"/>
                <w:sz w:val="18"/>
              </w:rPr>
              <w:t xml:space="preserve"> </w:t>
            </w:r>
            <w:r>
              <w:rPr>
                <w:color w:val="231F20"/>
                <w:w w:val="115"/>
                <w:sz w:val="18"/>
              </w:rPr>
              <w:t>с</w:t>
            </w:r>
            <w:r>
              <w:rPr>
                <w:color w:val="231F20"/>
                <w:spacing w:val="1"/>
                <w:w w:val="115"/>
                <w:sz w:val="18"/>
              </w:rPr>
              <w:t xml:space="preserve"> </w:t>
            </w:r>
            <w:r>
              <w:rPr>
                <w:color w:val="231F20"/>
                <w:w w:val="115"/>
                <w:sz w:val="18"/>
              </w:rPr>
              <w:t>фольклорными</w:t>
            </w:r>
            <w:r>
              <w:rPr>
                <w:color w:val="231F20"/>
                <w:spacing w:val="1"/>
                <w:w w:val="115"/>
                <w:sz w:val="18"/>
              </w:rPr>
              <w:t xml:space="preserve"> </w:t>
            </w:r>
            <w:r>
              <w:rPr>
                <w:color w:val="231F20"/>
                <w:w w:val="115"/>
                <w:sz w:val="18"/>
              </w:rPr>
              <w:t>элементами</w:t>
            </w:r>
            <w:r>
              <w:rPr>
                <w:color w:val="231F20"/>
                <w:spacing w:val="1"/>
                <w:w w:val="115"/>
                <w:sz w:val="18"/>
              </w:rPr>
              <w:t xml:space="preserve"> </w:t>
            </w:r>
            <w:r>
              <w:rPr>
                <w:color w:val="231F20"/>
                <w:w w:val="115"/>
                <w:sz w:val="18"/>
              </w:rPr>
              <w:t>наро-</w:t>
            </w:r>
            <w:r>
              <w:rPr>
                <w:color w:val="231F20"/>
                <w:spacing w:val="1"/>
                <w:w w:val="115"/>
                <w:sz w:val="18"/>
              </w:rPr>
              <w:t xml:space="preserve"> </w:t>
            </w:r>
            <w:r>
              <w:rPr>
                <w:color w:val="231F20"/>
                <w:w w:val="115"/>
                <w:sz w:val="18"/>
              </w:rPr>
              <w:t>дов</w:t>
            </w:r>
            <w:r>
              <w:rPr>
                <w:color w:val="231F20"/>
                <w:spacing w:val="12"/>
                <w:w w:val="115"/>
                <w:sz w:val="18"/>
              </w:rPr>
              <w:t xml:space="preserve"> </w:t>
            </w:r>
            <w:r>
              <w:rPr>
                <w:color w:val="231F20"/>
                <w:w w:val="115"/>
                <w:sz w:val="18"/>
              </w:rPr>
              <w:t>России.</w:t>
            </w:r>
          </w:p>
          <w:p w:rsidR="00F4237C" w:rsidRDefault="00846A94">
            <w:pPr>
              <w:pStyle w:val="TableParagraph"/>
              <w:spacing w:before="4" w:line="228" w:lineRule="auto"/>
              <w:ind w:left="112" w:right="397"/>
              <w:jc w:val="both"/>
              <w:rPr>
                <w:sz w:val="18"/>
              </w:rPr>
            </w:pPr>
            <w:r>
              <w:rPr>
                <w:color w:val="231F20"/>
                <w:w w:val="120"/>
                <w:sz w:val="18"/>
              </w:rPr>
              <w:t>Разучивание и исполнение песен,</w:t>
            </w:r>
            <w:r>
              <w:rPr>
                <w:color w:val="231F20"/>
                <w:spacing w:val="-51"/>
                <w:w w:val="120"/>
                <w:sz w:val="18"/>
              </w:rPr>
              <w:t xml:space="preserve"> </w:t>
            </w:r>
            <w:r>
              <w:rPr>
                <w:color w:val="231F20"/>
                <w:w w:val="120"/>
                <w:sz w:val="18"/>
              </w:rPr>
              <w:t>танцев,</w:t>
            </w:r>
            <w:r>
              <w:rPr>
                <w:color w:val="231F20"/>
                <w:spacing w:val="-10"/>
                <w:w w:val="120"/>
                <w:sz w:val="18"/>
              </w:rPr>
              <w:t xml:space="preserve"> </w:t>
            </w:r>
            <w:r>
              <w:rPr>
                <w:color w:val="231F20"/>
                <w:w w:val="120"/>
                <w:sz w:val="18"/>
              </w:rPr>
              <w:t>сочинение,</w:t>
            </w:r>
            <w:r>
              <w:rPr>
                <w:color w:val="231F20"/>
                <w:spacing w:val="-10"/>
                <w:w w:val="120"/>
                <w:sz w:val="18"/>
              </w:rPr>
              <w:t xml:space="preserve"> </w:t>
            </w:r>
            <w:r>
              <w:rPr>
                <w:color w:val="231F20"/>
                <w:w w:val="120"/>
                <w:sz w:val="18"/>
              </w:rPr>
              <w:t>импровизация</w:t>
            </w:r>
            <w:r>
              <w:rPr>
                <w:color w:val="231F20"/>
                <w:spacing w:val="-52"/>
                <w:w w:val="120"/>
                <w:sz w:val="18"/>
              </w:rPr>
              <w:t xml:space="preserve"> </w:t>
            </w:r>
            <w:r>
              <w:rPr>
                <w:color w:val="231F20"/>
                <w:w w:val="120"/>
                <w:sz w:val="18"/>
              </w:rPr>
              <w:t>ритмических</w:t>
            </w:r>
            <w:r>
              <w:rPr>
                <w:color w:val="231F20"/>
                <w:spacing w:val="2"/>
                <w:w w:val="120"/>
                <w:sz w:val="18"/>
              </w:rPr>
              <w:t xml:space="preserve"> </w:t>
            </w:r>
            <w:r>
              <w:rPr>
                <w:color w:val="231F20"/>
                <w:w w:val="120"/>
                <w:sz w:val="18"/>
              </w:rPr>
              <w:t>аккомпанементов</w:t>
            </w:r>
          </w:p>
          <w:p w:rsidR="00F4237C" w:rsidRDefault="00846A94">
            <w:pPr>
              <w:pStyle w:val="TableParagraph"/>
              <w:spacing w:before="3" w:line="228" w:lineRule="auto"/>
              <w:ind w:left="112" w:right="179"/>
              <w:rPr>
                <w:sz w:val="18"/>
              </w:rPr>
            </w:pPr>
            <w:r>
              <w:rPr>
                <w:color w:val="231F20"/>
                <w:w w:val="120"/>
                <w:sz w:val="18"/>
              </w:rPr>
              <w:t>к</w:t>
            </w:r>
            <w:r>
              <w:rPr>
                <w:color w:val="231F20"/>
                <w:spacing w:val="-7"/>
                <w:w w:val="120"/>
                <w:sz w:val="18"/>
              </w:rPr>
              <w:t xml:space="preserve"> </w:t>
            </w:r>
            <w:r>
              <w:rPr>
                <w:color w:val="231F20"/>
                <w:w w:val="120"/>
                <w:sz w:val="18"/>
              </w:rPr>
              <w:t>ним</w:t>
            </w:r>
            <w:r>
              <w:rPr>
                <w:color w:val="231F20"/>
                <w:spacing w:val="-7"/>
                <w:w w:val="120"/>
                <w:sz w:val="18"/>
              </w:rPr>
              <w:t xml:space="preserve"> </w:t>
            </w:r>
            <w:r>
              <w:rPr>
                <w:color w:val="231F20"/>
                <w:w w:val="120"/>
                <w:sz w:val="18"/>
              </w:rPr>
              <w:t>(с</w:t>
            </w:r>
            <w:r>
              <w:rPr>
                <w:color w:val="231F20"/>
                <w:spacing w:val="-7"/>
                <w:w w:val="120"/>
                <w:sz w:val="18"/>
              </w:rPr>
              <w:t xml:space="preserve"> </w:t>
            </w:r>
            <w:r>
              <w:rPr>
                <w:color w:val="231F20"/>
                <w:w w:val="120"/>
                <w:sz w:val="18"/>
              </w:rPr>
              <w:t>помощью</w:t>
            </w:r>
            <w:r>
              <w:rPr>
                <w:color w:val="231F20"/>
                <w:spacing w:val="-7"/>
                <w:w w:val="120"/>
                <w:sz w:val="18"/>
              </w:rPr>
              <w:t xml:space="preserve"> </w:t>
            </w:r>
            <w:r>
              <w:rPr>
                <w:color w:val="231F20"/>
                <w:w w:val="120"/>
                <w:sz w:val="18"/>
              </w:rPr>
              <w:t>звучащих</w:t>
            </w:r>
            <w:r>
              <w:rPr>
                <w:color w:val="231F20"/>
                <w:spacing w:val="-6"/>
                <w:w w:val="120"/>
                <w:sz w:val="18"/>
              </w:rPr>
              <w:t xml:space="preserve"> </w:t>
            </w:r>
            <w:r>
              <w:rPr>
                <w:color w:val="231F20"/>
                <w:w w:val="120"/>
                <w:sz w:val="18"/>
              </w:rPr>
              <w:t>жестов</w:t>
            </w:r>
            <w:r>
              <w:rPr>
                <w:color w:val="231F20"/>
                <w:spacing w:val="-51"/>
                <w:w w:val="120"/>
                <w:sz w:val="18"/>
              </w:rPr>
              <w:t xml:space="preserve"> </w:t>
            </w:r>
            <w:r>
              <w:rPr>
                <w:color w:val="231F20"/>
                <w:w w:val="120"/>
                <w:sz w:val="18"/>
              </w:rPr>
              <w:t>или</w:t>
            </w:r>
            <w:r>
              <w:rPr>
                <w:color w:val="231F20"/>
                <w:spacing w:val="5"/>
                <w:w w:val="120"/>
                <w:sz w:val="18"/>
              </w:rPr>
              <w:t xml:space="preserve"> </w:t>
            </w:r>
            <w:r>
              <w:rPr>
                <w:color w:val="231F20"/>
                <w:w w:val="120"/>
                <w:sz w:val="18"/>
              </w:rPr>
              <w:t>на</w:t>
            </w:r>
            <w:r>
              <w:rPr>
                <w:color w:val="231F20"/>
                <w:spacing w:val="6"/>
                <w:w w:val="120"/>
                <w:sz w:val="18"/>
              </w:rPr>
              <w:t xml:space="preserve"> </w:t>
            </w:r>
            <w:r>
              <w:rPr>
                <w:color w:val="231F20"/>
                <w:w w:val="120"/>
                <w:sz w:val="18"/>
              </w:rPr>
              <w:t>ударных</w:t>
            </w:r>
            <w:r>
              <w:rPr>
                <w:color w:val="231F20"/>
                <w:spacing w:val="6"/>
                <w:w w:val="120"/>
                <w:sz w:val="18"/>
              </w:rPr>
              <w:t xml:space="preserve"> </w:t>
            </w:r>
            <w:r>
              <w:rPr>
                <w:color w:val="231F20"/>
                <w:w w:val="120"/>
                <w:sz w:val="18"/>
              </w:rPr>
              <w:t>инструментах).</w:t>
            </w:r>
          </w:p>
          <w:p w:rsidR="00F4237C" w:rsidRDefault="00846A94">
            <w:pPr>
              <w:pStyle w:val="TableParagraph"/>
              <w:spacing w:before="2" w:line="228" w:lineRule="auto"/>
              <w:ind w:left="112" w:right="221"/>
              <w:rPr>
                <w:sz w:val="18"/>
              </w:rPr>
            </w:pPr>
            <w:r>
              <w:rPr>
                <w:i/>
                <w:color w:val="231F20"/>
                <w:w w:val="120"/>
                <w:sz w:val="18"/>
              </w:rPr>
              <w:t>На</w:t>
            </w:r>
            <w:r>
              <w:rPr>
                <w:i/>
                <w:color w:val="231F20"/>
                <w:spacing w:val="1"/>
                <w:w w:val="120"/>
                <w:sz w:val="18"/>
              </w:rPr>
              <w:t xml:space="preserve"> </w:t>
            </w:r>
            <w:r>
              <w:rPr>
                <w:i/>
                <w:color w:val="231F20"/>
                <w:w w:val="120"/>
                <w:sz w:val="18"/>
              </w:rPr>
              <w:t>выбор</w:t>
            </w:r>
            <w:r>
              <w:rPr>
                <w:i/>
                <w:color w:val="231F20"/>
                <w:spacing w:val="1"/>
                <w:w w:val="120"/>
                <w:sz w:val="18"/>
              </w:rPr>
              <w:t xml:space="preserve"> </w:t>
            </w:r>
            <w:r>
              <w:rPr>
                <w:i/>
                <w:color w:val="231F20"/>
                <w:w w:val="120"/>
                <w:sz w:val="18"/>
              </w:rPr>
              <w:t>или</w:t>
            </w:r>
            <w:r>
              <w:rPr>
                <w:i/>
                <w:color w:val="231F20"/>
                <w:spacing w:val="1"/>
                <w:w w:val="120"/>
                <w:sz w:val="18"/>
              </w:rPr>
              <w:t xml:space="preserve"> </w:t>
            </w:r>
            <w:r>
              <w:rPr>
                <w:i/>
                <w:color w:val="231F20"/>
                <w:w w:val="120"/>
                <w:sz w:val="18"/>
              </w:rPr>
              <w:t>факультативно</w:t>
            </w:r>
            <w:r>
              <w:rPr>
                <w:color w:val="231F20"/>
                <w:w w:val="120"/>
                <w:sz w:val="18"/>
              </w:rPr>
              <w:t>:</w:t>
            </w:r>
            <w:r>
              <w:rPr>
                <w:color w:val="231F20"/>
                <w:spacing w:val="-51"/>
                <w:w w:val="120"/>
                <w:sz w:val="18"/>
              </w:rPr>
              <w:t xml:space="preserve"> </w:t>
            </w:r>
            <w:r>
              <w:rPr>
                <w:color w:val="231F20"/>
                <w:w w:val="120"/>
                <w:sz w:val="18"/>
              </w:rPr>
              <w:t>Исполнение</w:t>
            </w:r>
            <w:r>
              <w:rPr>
                <w:color w:val="231F20"/>
                <w:spacing w:val="4"/>
                <w:w w:val="120"/>
                <w:sz w:val="18"/>
              </w:rPr>
              <w:t xml:space="preserve"> </w:t>
            </w:r>
            <w:r>
              <w:rPr>
                <w:color w:val="231F20"/>
                <w:w w:val="120"/>
                <w:sz w:val="18"/>
              </w:rPr>
              <w:t>на</w:t>
            </w:r>
            <w:r>
              <w:rPr>
                <w:color w:val="231F20"/>
                <w:spacing w:val="4"/>
                <w:w w:val="120"/>
                <w:sz w:val="18"/>
              </w:rPr>
              <w:t xml:space="preserve"> </w:t>
            </w:r>
            <w:r>
              <w:rPr>
                <w:color w:val="231F20"/>
                <w:w w:val="120"/>
                <w:sz w:val="18"/>
              </w:rPr>
              <w:t>клавишных</w:t>
            </w:r>
            <w:r>
              <w:rPr>
                <w:color w:val="231F20"/>
                <w:spacing w:val="5"/>
                <w:w w:val="120"/>
                <w:sz w:val="18"/>
              </w:rPr>
              <w:t xml:space="preserve"> </w:t>
            </w:r>
            <w:r>
              <w:rPr>
                <w:color w:val="231F20"/>
                <w:w w:val="120"/>
                <w:sz w:val="18"/>
              </w:rPr>
              <w:t>или</w:t>
            </w:r>
            <w:r>
              <w:rPr>
                <w:color w:val="231F20"/>
                <w:spacing w:val="1"/>
                <w:w w:val="120"/>
                <w:sz w:val="18"/>
              </w:rPr>
              <w:t xml:space="preserve"> </w:t>
            </w:r>
            <w:r>
              <w:rPr>
                <w:color w:val="231F20"/>
                <w:w w:val="115"/>
                <w:sz w:val="18"/>
              </w:rPr>
              <w:t>духовых</w:t>
            </w:r>
            <w:r>
              <w:rPr>
                <w:color w:val="231F20"/>
                <w:spacing w:val="28"/>
                <w:w w:val="115"/>
                <w:sz w:val="18"/>
              </w:rPr>
              <w:t xml:space="preserve"> </w:t>
            </w:r>
            <w:r>
              <w:rPr>
                <w:color w:val="231F20"/>
                <w:w w:val="115"/>
                <w:sz w:val="18"/>
              </w:rPr>
              <w:t>инструментах</w:t>
            </w:r>
            <w:r>
              <w:rPr>
                <w:color w:val="231F20"/>
                <w:spacing w:val="29"/>
                <w:w w:val="115"/>
                <w:sz w:val="18"/>
              </w:rPr>
              <w:t xml:space="preserve"> </w:t>
            </w:r>
            <w:r>
              <w:rPr>
                <w:color w:val="231F20"/>
                <w:w w:val="115"/>
                <w:sz w:val="18"/>
              </w:rPr>
              <w:t>народных</w:t>
            </w:r>
          </w:p>
        </w:tc>
      </w:tr>
      <w:tr w:rsidR="00F4237C">
        <w:trPr>
          <w:trHeight w:val="759"/>
        </w:trPr>
        <w:tc>
          <w:tcPr>
            <w:tcW w:w="1191" w:type="dxa"/>
          </w:tcPr>
          <w:p w:rsidR="00F4237C" w:rsidRDefault="00846A94">
            <w:pPr>
              <w:pStyle w:val="TableParagraph"/>
              <w:spacing w:before="60" w:line="206" w:lineRule="exact"/>
              <w:ind w:left="113"/>
              <w:rPr>
                <w:sz w:val="18"/>
              </w:rPr>
            </w:pPr>
            <w:r>
              <w:rPr>
                <w:color w:val="231F20"/>
                <w:w w:val="110"/>
                <w:sz w:val="18"/>
              </w:rPr>
              <w:t>В)</w:t>
            </w:r>
          </w:p>
          <w:p w:rsidR="00F4237C" w:rsidRDefault="00846A94">
            <w:pPr>
              <w:pStyle w:val="TableParagraph"/>
              <w:ind w:left="113" w:right="314"/>
              <w:rPr>
                <w:sz w:val="18"/>
              </w:rPr>
            </w:pPr>
            <w:r>
              <w:rPr>
                <w:color w:val="231F20"/>
                <w:w w:val="115"/>
                <w:sz w:val="18"/>
              </w:rPr>
              <w:t>2—</w:t>
            </w:r>
            <w:r w:rsidR="00C804A6">
              <w:rPr>
                <w:color w:val="231F20"/>
                <w:w w:val="115"/>
                <w:sz w:val="18"/>
              </w:rPr>
              <w:t>-</w:t>
            </w:r>
            <w:r>
              <w:rPr>
                <w:color w:val="231F20"/>
                <w:spacing w:val="8"/>
                <w:w w:val="115"/>
                <w:sz w:val="18"/>
              </w:rPr>
              <w:t xml:space="preserve"> </w:t>
            </w:r>
            <w:r>
              <w:rPr>
                <w:color w:val="231F20"/>
                <w:w w:val="115"/>
                <w:sz w:val="18"/>
              </w:rPr>
              <w:t>уч.</w:t>
            </w:r>
            <w:r>
              <w:rPr>
                <w:color w:val="231F20"/>
                <w:spacing w:val="-49"/>
                <w:w w:val="115"/>
                <w:sz w:val="18"/>
              </w:rPr>
              <w:t xml:space="preserve"> </w:t>
            </w:r>
            <w:r>
              <w:rPr>
                <w:color w:val="231F20"/>
                <w:w w:val="115"/>
                <w:sz w:val="18"/>
              </w:rPr>
              <w:t>часов</w:t>
            </w:r>
          </w:p>
        </w:tc>
        <w:tc>
          <w:tcPr>
            <w:tcW w:w="1134" w:type="dxa"/>
          </w:tcPr>
          <w:p w:rsidR="00F4237C" w:rsidRDefault="00846A94">
            <w:pPr>
              <w:pStyle w:val="TableParagraph"/>
              <w:spacing w:before="60"/>
              <w:ind w:left="112" w:right="287"/>
              <w:jc w:val="both"/>
              <w:rPr>
                <w:sz w:val="18"/>
              </w:rPr>
            </w:pPr>
            <w:r>
              <w:rPr>
                <w:color w:val="231F20"/>
                <w:w w:val="115"/>
                <w:sz w:val="18"/>
              </w:rPr>
              <w:t>Музыка</w:t>
            </w:r>
            <w:r>
              <w:rPr>
                <w:color w:val="231F20"/>
                <w:spacing w:val="-50"/>
                <w:w w:val="115"/>
                <w:sz w:val="18"/>
              </w:rPr>
              <w:t xml:space="preserve"> </w:t>
            </w:r>
            <w:r>
              <w:rPr>
                <w:color w:val="231F20"/>
                <w:w w:val="115"/>
                <w:sz w:val="18"/>
              </w:rPr>
              <w:t>народов</w:t>
            </w:r>
            <w:r>
              <w:rPr>
                <w:color w:val="231F20"/>
                <w:spacing w:val="-50"/>
                <w:w w:val="115"/>
                <w:sz w:val="18"/>
              </w:rPr>
              <w:t xml:space="preserve"> </w:t>
            </w:r>
            <w:r>
              <w:rPr>
                <w:color w:val="231F20"/>
                <w:w w:val="115"/>
                <w:sz w:val="18"/>
              </w:rPr>
              <w:t>Европы</w:t>
            </w:r>
          </w:p>
        </w:tc>
        <w:tc>
          <w:tcPr>
            <w:tcW w:w="4185" w:type="dxa"/>
          </w:tcPr>
          <w:p w:rsidR="00F4237C" w:rsidRDefault="00846A94">
            <w:pPr>
              <w:pStyle w:val="TableParagraph"/>
              <w:spacing w:before="60"/>
              <w:ind w:left="112" w:right="115"/>
              <w:rPr>
                <w:sz w:val="18"/>
              </w:rPr>
            </w:pPr>
            <w:r>
              <w:rPr>
                <w:color w:val="231F20"/>
                <w:w w:val="120"/>
                <w:sz w:val="18"/>
              </w:rPr>
              <w:t>Танцевальный</w:t>
            </w:r>
            <w:r>
              <w:rPr>
                <w:color w:val="231F20"/>
                <w:spacing w:val="3"/>
                <w:w w:val="120"/>
                <w:sz w:val="18"/>
              </w:rPr>
              <w:t xml:space="preserve"> </w:t>
            </w:r>
            <w:r>
              <w:rPr>
                <w:color w:val="231F20"/>
                <w:w w:val="120"/>
                <w:sz w:val="18"/>
              </w:rPr>
              <w:t>и</w:t>
            </w:r>
            <w:r>
              <w:rPr>
                <w:color w:val="231F20"/>
                <w:spacing w:val="4"/>
                <w:w w:val="120"/>
                <w:sz w:val="18"/>
              </w:rPr>
              <w:t xml:space="preserve"> </w:t>
            </w:r>
            <w:r>
              <w:rPr>
                <w:color w:val="231F20"/>
                <w:w w:val="120"/>
                <w:sz w:val="18"/>
              </w:rPr>
              <w:t>песенный</w:t>
            </w:r>
            <w:r>
              <w:rPr>
                <w:color w:val="231F20"/>
                <w:spacing w:val="4"/>
                <w:w w:val="120"/>
                <w:sz w:val="18"/>
              </w:rPr>
              <w:t xml:space="preserve"> </w:t>
            </w:r>
            <w:r>
              <w:rPr>
                <w:color w:val="231F20"/>
                <w:w w:val="120"/>
                <w:sz w:val="18"/>
              </w:rPr>
              <w:t>фольклор</w:t>
            </w:r>
            <w:r>
              <w:rPr>
                <w:color w:val="231F20"/>
                <w:spacing w:val="1"/>
                <w:w w:val="120"/>
                <w:sz w:val="18"/>
              </w:rPr>
              <w:t xml:space="preserve"> </w:t>
            </w:r>
            <w:r>
              <w:rPr>
                <w:color w:val="231F20"/>
                <w:w w:val="115"/>
                <w:sz w:val="18"/>
              </w:rPr>
              <w:t>европейских</w:t>
            </w:r>
            <w:r>
              <w:rPr>
                <w:color w:val="231F20"/>
                <w:spacing w:val="23"/>
                <w:w w:val="115"/>
                <w:sz w:val="18"/>
              </w:rPr>
              <w:t xml:space="preserve"> </w:t>
            </w:r>
            <w:r>
              <w:rPr>
                <w:color w:val="231F20"/>
                <w:w w:val="115"/>
                <w:sz w:val="18"/>
              </w:rPr>
              <w:t>народов</w:t>
            </w:r>
            <w:r>
              <w:rPr>
                <w:color w:val="231F20"/>
                <w:w w:val="115"/>
                <w:position w:val="4"/>
                <w:sz w:val="12"/>
              </w:rPr>
              <w:t>3</w:t>
            </w:r>
            <w:r>
              <w:rPr>
                <w:color w:val="231F20"/>
                <w:w w:val="115"/>
                <w:sz w:val="18"/>
              </w:rPr>
              <w:t>.</w:t>
            </w:r>
            <w:r>
              <w:rPr>
                <w:color w:val="231F20"/>
                <w:spacing w:val="24"/>
                <w:w w:val="115"/>
                <w:sz w:val="18"/>
              </w:rPr>
              <w:t xml:space="preserve"> </w:t>
            </w:r>
            <w:r>
              <w:rPr>
                <w:color w:val="231F20"/>
                <w:w w:val="115"/>
                <w:sz w:val="18"/>
              </w:rPr>
              <w:t>Канон.</w:t>
            </w:r>
            <w:r>
              <w:rPr>
                <w:color w:val="231F20"/>
                <w:spacing w:val="23"/>
                <w:w w:val="115"/>
                <w:sz w:val="18"/>
              </w:rPr>
              <w:t xml:space="preserve"> </w:t>
            </w:r>
            <w:r>
              <w:rPr>
                <w:color w:val="231F20"/>
                <w:w w:val="115"/>
                <w:sz w:val="18"/>
              </w:rPr>
              <w:t>Странствую-</w:t>
            </w:r>
            <w:r>
              <w:rPr>
                <w:color w:val="231F20"/>
                <w:spacing w:val="-49"/>
                <w:w w:val="115"/>
                <w:sz w:val="18"/>
              </w:rPr>
              <w:t xml:space="preserve"> </w:t>
            </w:r>
            <w:r>
              <w:rPr>
                <w:color w:val="231F20"/>
                <w:w w:val="120"/>
                <w:sz w:val="18"/>
              </w:rPr>
              <w:t>щие</w:t>
            </w:r>
            <w:r>
              <w:rPr>
                <w:color w:val="231F20"/>
                <w:spacing w:val="10"/>
                <w:w w:val="120"/>
                <w:sz w:val="18"/>
              </w:rPr>
              <w:t xml:space="preserve"> </w:t>
            </w:r>
            <w:r>
              <w:rPr>
                <w:color w:val="231F20"/>
                <w:w w:val="120"/>
                <w:sz w:val="18"/>
              </w:rPr>
              <w:t>музыканты.</w:t>
            </w:r>
            <w:r>
              <w:rPr>
                <w:color w:val="231F20"/>
                <w:spacing w:val="10"/>
                <w:w w:val="120"/>
                <w:sz w:val="18"/>
              </w:rPr>
              <w:t xml:space="preserve"> </w:t>
            </w:r>
            <w:r>
              <w:rPr>
                <w:color w:val="231F20"/>
                <w:w w:val="120"/>
                <w:sz w:val="18"/>
              </w:rPr>
              <w:t>Карнавал</w:t>
            </w:r>
          </w:p>
        </w:tc>
        <w:tc>
          <w:tcPr>
            <w:tcW w:w="3628" w:type="dxa"/>
            <w:vMerge/>
            <w:tcBorders>
              <w:top w:val="nil"/>
              <w:bottom w:val="single" w:sz="6" w:space="0" w:color="231F20"/>
            </w:tcBorders>
          </w:tcPr>
          <w:p w:rsidR="00F4237C" w:rsidRDefault="00F4237C">
            <w:pPr>
              <w:rPr>
                <w:sz w:val="2"/>
                <w:szCs w:val="2"/>
              </w:rPr>
            </w:pPr>
          </w:p>
        </w:tc>
      </w:tr>
      <w:tr w:rsidR="00F4237C">
        <w:trPr>
          <w:trHeight w:val="1169"/>
        </w:trPr>
        <w:tc>
          <w:tcPr>
            <w:tcW w:w="1191" w:type="dxa"/>
            <w:tcBorders>
              <w:left w:val="single" w:sz="6" w:space="0" w:color="231F20"/>
            </w:tcBorders>
          </w:tcPr>
          <w:p w:rsidR="00F4237C" w:rsidRDefault="00846A94">
            <w:pPr>
              <w:pStyle w:val="TableParagraph"/>
              <w:spacing w:before="60" w:line="206" w:lineRule="exact"/>
              <w:ind w:left="110"/>
              <w:rPr>
                <w:sz w:val="18"/>
              </w:rPr>
            </w:pPr>
            <w:r>
              <w:rPr>
                <w:color w:val="231F20"/>
                <w:w w:val="110"/>
                <w:sz w:val="18"/>
              </w:rPr>
              <w:t>Г)</w:t>
            </w:r>
          </w:p>
          <w:p w:rsidR="00F4237C" w:rsidRDefault="00846A94">
            <w:pPr>
              <w:pStyle w:val="TableParagraph"/>
              <w:ind w:left="110" w:right="315"/>
              <w:rPr>
                <w:sz w:val="18"/>
              </w:rPr>
            </w:pPr>
            <w:r>
              <w:rPr>
                <w:color w:val="231F20"/>
                <w:w w:val="115"/>
                <w:sz w:val="18"/>
              </w:rPr>
              <w:t>2—</w:t>
            </w:r>
            <w:r w:rsidR="00C804A6">
              <w:rPr>
                <w:color w:val="231F20"/>
                <w:w w:val="115"/>
                <w:sz w:val="18"/>
              </w:rPr>
              <w:t>-</w:t>
            </w:r>
            <w:r>
              <w:rPr>
                <w:color w:val="231F20"/>
                <w:spacing w:val="8"/>
                <w:w w:val="115"/>
                <w:sz w:val="18"/>
              </w:rPr>
              <w:t xml:space="preserve"> </w:t>
            </w:r>
            <w:r>
              <w:rPr>
                <w:color w:val="231F20"/>
                <w:w w:val="115"/>
                <w:sz w:val="18"/>
              </w:rPr>
              <w:t>уч.</w:t>
            </w:r>
            <w:r>
              <w:rPr>
                <w:color w:val="231F20"/>
                <w:spacing w:val="-49"/>
                <w:w w:val="115"/>
                <w:sz w:val="18"/>
              </w:rPr>
              <w:t xml:space="preserve"> </w:t>
            </w:r>
            <w:r>
              <w:rPr>
                <w:color w:val="231F20"/>
                <w:w w:val="115"/>
                <w:sz w:val="18"/>
              </w:rPr>
              <w:t>часов</w:t>
            </w:r>
          </w:p>
        </w:tc>
        <w:tc>
          <w:tcPr>
            <w:tcW w:w="1134" w:type="dxa"/>
          </w:tcPr>
          <w:p w:rsidR="00F4237C" w:rsidRDefault="00846A94">
            <w:pPr>
              <w:pStyle w:val="TableParagraph"/>
              <w:spacing w:before="60"/>
              <w:ind w:left="112" w:right="179"/>
              <w:rPr>
                <w:sz w:val="18"/>
              </w:rPr>
            </w:pPr>
            <w:r>
              <w:rPr>
                <w:color w:val="231F20"/>
                <w:w w:val="120"/>
                <w:sz w:val="18"/>
              </w:rPr>
              <w:t>Музыка</w:t>
            </w:r>
            <w:r>
              <w:rPr>
                <w:color w:val="231F20"/>
                <w:spacing w:val="1"/>
                <w:w w:val="120"/>
                <w:sz w:val="18"/>
              </w:rPr>
              <w:t xml:space="preserve"> </w:t>
            </w:r>
            <w:r>
              <w:rPr>
                <w:color w:val="231F20"/>
                <w:w w:val="120"/>
                <w:sz w:val="18"/>
              </w:rPr>
              <w:t>Испании</w:t>
            </w:r>
            <w:r>
              <w:rPr>
                <w:color w:val="231F20"/>
                <w:spacing w:val="-51"/>
                <w:w w:val="120"/>
                <w:sz w:val="18"/>
              </w:rPr>
              <w:t xml:space="preserve"> </w:t>
            </w:r>
            <w:r>
              <w:rPr>
                <w:color w:val="231F20"/>
                <w:w w:val="120"/>
                <w:sz w:val="18"/>
              </w:rPr>
              <w:t>и</w:t>
            </w:r>
            <w:r>
              <w:rPr>
                <w:color w:val="231F20"/>
                <w:spacing w:val="3"/>
                <w:w w:val="120"/>
                <w:sz w:val="18"/>
              </w:rPr>
              <w:t xml:space="preserve"> </w:t>
            </w:r>
            <w:r>
              <w:rPr>
                <w:color w:val="231F20"/>
                <w:w w:val="120"/>
                <w:sz w:val="18"/>
              </w:rPr>
              <w:t>Латин-</w:t>
            </w:r>
            <w:r>
              <w:rPr>
                <w:color w:val="231F20"/>
                <w:spacing w:val="-51"/>
                <w:w w:val="120"/>
                <w:sz w:val="18"/>
              </w:rPr>
              <w:t xml:space="preserve"> </w:t>
            </w:r>
            <w:r>
              <w:rPr>
                <w:color w:val="231F20"/>
                <w:w w:val="120"/>
                <w:sz w:val="18"/>
              </w:rPr>
              <w:t>ской</w:t>
            </w:r>
            <w:r>
              <w:rPr>
                <w:color w:val="231F20"/>
                <w:spacing w:val="1"/>
                <w:w w:val="120"/>
                <w:sz w:val="18"/>
              </w:rPr>
              <w:t xml:space="preserve"> </w:t>
            </w:r>
            <w:r>
              <w:rPr>
                <w:color w:val="231F20"/>
                <w:w w:val="115"/>
                <w:sz w:val="18"/>
              </w:rPr>
              <w:t>Америки</w:t>
            </w:r>
          </w:p>
        </w:tc>
        <w:tc>
          <w:tcPr>
            <w:tcW w:w="4185" w:type="dxa"/>
          </w:tcPr>
          <w:p w:rsidR="00F4237C" w:rsidRDefault="00846A94">
            <w:pPr>
              <w:pStyle w:val="TableParagraph"/>
              <w:spacing w:before="60"/>
              <w:ind w:left="112" w:right="169"/>
              <w:rPr>
                <w:sz w:val="18"/>
              </w:rPr>
            </w:pPr>
            <w:r>
              <w:rPr>
                <w:color w:val="231F20"/>
                <w:w w:val="120"/>
                <w:sz w:val="18"/>
              </w:rPr>
              <w:t>Фламенко.</w:t>
            </w:r>
            <w:r>
              <w:rPr>
                <w:color w:val="231F20"/>
                <w:spacing w:val="4"/>
                <w:w w:val="120"/>
                <w:sz w:val="18"/>
              </w:rPr>
              <w:t xml:space="preserve"> </w:t>
            </w:r>
            <w:r>
              <w:rPr>
                <w:color w:val="231F20"/>
                <w:w w:val="120"/>
                <w:sz w:val="18"/>
              </w:rPr>
              <w:t>Искусство</w:t>
            </w:r>
            <w:r>
              <w:rPr>
                <w:color w:val="231F20"/>
                <w:spacing w:val="5"/>
                <w:w w:val="120"/>
                <w:sz w:val="18"/>
              </w:rPr>
              <w:t xml:space="preserve"> </w:t>
            </w:r>
            <w:r>
              <w:rPr>
                <w:color w:val="231F20"/>
                <w:w w:val="120"/>
                <w:sz w:val="18"/>
              </w:rPr>
              <w:t>игры</w:t>
            </w:r>
            <w:r>
              <w:rPr>
                <w:color w:val="231F20"/>
                <w:spacing w:val="4"/>
                <w:w w:val="120"/>
                <w:sz w:val="18"/>
              </w:rPr>
              <w:t xml:space="preserve"> </w:t>
            </w:r>
            <w:r>
              <w:rPr>
                <w:color w:val="231F20"/>
                <w:w w:val="120"/>
                <w:sz w:val="18"/>
              </w:rPr>
              <w:t>на</w:t>
            </w:r>
            <w:r>
              <w:rPr>
                <w:color w:val="231F20"/>
                <w:spacing w:val="5"/>
                <w:w w:val="120"/>
                <w:sz w:val="18"/>
              </w:rPr>
              <w:t xml:space="preserve"> </w:t>
            </w:r>
            <w:r>
              <w:rPr>
                <w:color w:val="231F20"/>
                <w:w w:val="120"/>
                <w:sz w:val="18"/>
              </w:rPr>
              <w:t>гитаре,</w:t>
            </w:r>
            <w:r>
              <w:rPr>
                <w:color w:val="231F20"/>
                <w:spacing w:val="1"/>
                <w:w w:val="120"/>
                <w:sz w:val="18"/>
              </w:rPr>
              <w:t xml:space="preserve"> </w:t>
            </w:r>
            <w:r>
              <w:rPr>
                <w:color w:val="231F20"/>
                <w:w w:val="120"/>
                <w:sz w:val="18"/>
              </w:rPr>
              <w:t>кастаньеты,</w:t>
            </w:r>
            <w:r>
              <w:rPr>
                <w:color w:val="231F20"/>
                <w:spacing w:val="-11"/>
                <w:w w:val="120"/>
                <w:sz w:val="18"/>
              </w:rPr>
              <w:t xml:space="preserve"> </w:t>
            </w:r>
            <w:r>
              <w:rPr>
                <w:color w:val="231F20"/>
                <w:w w:val="120"/>
                <w:sz w:val="18"/>
              </w:rPr>
              <w:t>латиноамериканские</w:t>
            </w:r>
            <w:r>
              <w:rPr>
                <w:color w:val="231F20"/>
                <w:spacing w:val="-10"/>
                <w:w w:val="120"/>
                <w:sz w:val="18"/>
              </w:rPr>
              <w:t xml:space="preserve"> </w:t>
            </w:r>
            <w:r>
              <w:rPr>
                <w:color w:val="231F20"/>
                <w:w w:val="120"/>
                <w:sz w:val="18"/>
              </w:rPr>
              <w:t>ударные</w:t>
            </w:r>
            <w:r>
              <w:rPr>
                <w:color w:val="231F20"/>
                <w:spacing w:val="-51"/>
                <w:w w:val="120"/>
                <w:sz w:val="18"/>
              </w:rPr>
              <w:t xml:space="preserve"> </w:t>
            </w:r>
            <w:r>
              <w:rPr>
                <w:color w:val="231F20"/>
                <w:w w:val="120"/>
                <w:sz w:val="18"/>
              </w:rPr>
              <w:t>инструменты.</w:t>
            </w:r>
            <w:r>
              <w:rPr>
                <w:color w:val="231F20"/>
                <w:spacing w:val="5"/>
                <w:w w:val="120"/>
                <w:sz w:val="18"/>
              </w:rPr>
              <w:t xml:space="preserve"> </w:t>
            </w:r>
            <w:r>
              <w:rPr>
                <w:color w:val="231F20"/>
                <w:w w:val="120"/>
                <w:sz w:val="18"/>
              </w:rPr>
              <w:t>Танцевальные</w:t>
            </w:r>
            <w:r>
              <w:rPr>
                <w:color w:val="231F20"/>
                <w:spacing w:val="6"/>
                <w:w w:val="120"/>
                <w:sz w:val="18"/>
              </w:rPr>
              <w:t xml:space="preserve"> </w:t>
            </w:r>
            <w:r>
              <w:rPr>
                <w:color w:val="231F20"/>
                <w:w w:val="120"/>
                <w:sz w:val="18"/>
              </w:rPr>
              <w:t>жанры</w:t>
            </w:r>
            <w:r>
              <w:rPr>
                <w:color w:val="231F20"/>
                <w:w w:val="120"/>
                <w:position w:val="4"/>
                <w:sz w:val="12"/>
              </w:rPr>
              <w:t>4</w:t>
            </w:r>
            <w:r>
              <w:rPr>
                <w:color w:val="231F20"/>
                <w:w w:val="120"/>
                <w:sz w:val="18"/>
              </w:rPr>
              <w:t>.</w:t>
            </w:r>
          </w:p>
          <w:p w:rsidR="00F4237C" w:rsidRDefault="00846A94">
            <w:pPr>
              <w:pStyle w:val="TableParagraph"/>
              <w:spacing w:line="237" w:lineRule="auto"/>
              <w:ind w:left="112" w:right="120"/>
              <w:rPr>
                <w:sz w:val="12"/>
              </w:rPr>
            </w:pPr>
            <w:r>
              <w:rPr>
                <w:color w:val="231F20"/>
                <w:w w:val="115"/>
                <w:sz w:val="18"/>
              </w:rPr>
              <w:t>Профессиональные</w:t>
            </w:r>
            <w:r>
              <w:rPr>
                <w:color w:val="231F20"/>
                <w:spacing w:val="20"/>
                <w:w w:val="115"/>
                <w:sz w:val="18"/>
              </w:rPr>
              <w:t xml:space="preserve"> </w:t>
            </w:r>
            <w:r>
              <w:rPr>
                <w:color w:val="231F20"/>
                <w:w w:val="115"/>
                <w:sz w:val="18"/>
              </w:rPr>
              <w:t>композиторы</w:t>
            </w:r>
            <w:r>
              <w:rPr>
                <w:color w:val="231F20"/>
                <w:spacing w:val="20"/>
                <w:w w:val="115"/>
                <w:sz w:val="18"/>
              </w:rPr>
              <w:t xml:space="preserve"> </w:t>
            </w:r>
            <w:r>
              <w:rPr>
                <w:color w:val="231F20"/>
                <w:w w:val="115"/>
                <w:sz w:val="18"/>
              </w:rPr>
              <w:t>и</w:t>
            </w:r>
            <w:r>
              <w:rPr>
                <w:color w:val="231F20"/>
                <w:spacing w:val="21"/>
                <w:w w:val="115"/>
                <w:sz w:val="18"/>
              </w:rPr>
              <w:t xml:space="preserve"> </w:t>
            </w:r>
            <w:r>
              <w:rPr>
                <w:color w:val="231F20"/>
                <w:w w:val="115"/>
                <w:sz w:val="18"/>
              </w:rPr>
              <w:t>испол-</w:t>
            </w:r>
            <w:r>
              <w:rPr>
                <w:color w:val="231F20"/>
                <w:spacing w:val="-49"/>
                <w:w w:val="115"/>
                <w:sz w:val="18"/>
              </w:rPr>
              <w:t xml:space="preserve"> </w:t>
            </w:r>
            <w:r>
              <w:rPr>
                <w:color w:val="231F20"/>
                <w:w w:val="115"/>
                <w:sz w:val="18"/>
              </w:rPr>
              <w:t>нители</w:t>
            </w:r>
            <w:r>
              <w:rPr>
                <w:color w:val="231F20"/>
                <w:w w:val="115"/>
                <w:position w:val="4"/>
                <w:sz w:val="12"/>
              </w:rPr>
              <w:t>5</w:t>
            </w:r>
          </w:p>
        </w:tc>
        <w:tc>
          <w:tcPr>
            <w:tcW w:w="3628" w:type="dxa"/>
            <w:vMerge/>
            <w:tcBorders>
              <w:top w:val="nil"/>
              <w:bottom w:val="single" w:sz="6" w:space="0" w:color="231F20"/>
            </w:tcBorders>
          </w:tcPr>
          <w:p w:rsidR="00F4237C" w:rsidRDefault="00F4237C">
            <w:pPr>
              <w:rPr>
                <w:sz w:val="2"/>
                <w:szCs w:val="2"/>
              </w:rPr>
            </w:pPr>
          </w:p>
        </w:tc>
      </w:tr>
      <w:tr w:rsidR="00F4237C">
        <w:trPr>
          <w:trHeight w:val="964"/>
        </w:trPr>
        <w:tc>
          <w:tcPr>
            <w:tcW w:w="1191" w:type="dxa"/>
          </w:tcPr>
          <w:p w:rsidR="00F4237C" w:rsidRDefault="00846A94">
            <w:pPr>
              <w:pStyle w:val="TableParagraph"/>
              <w:spacing w:before="60" w:line="206" w:lineRule="exact"/>
              <w:ind w:left="113"/>
              <w:rPr>
                <w:sz w:val="18"/>
              </w:rPr>
            </w:pPr>
            <w:r>
              <w:rPr>
                <w:color w:val="231F20"/>
                <w:w w:val="110"/>
                <w:sz w:val="18"/>
              </w:rPr>
              <w:t>Д)</w:t>
            </w:r>
          </w:p>
          <w:p w:rsidR="00F4237C" w:rsidRDefault="00846A94">
            <w:pPr>
              <w:pStyle w:val="TableParagraph"/>
              <w:ind w:left="113" w:right="314"/>
              <w:rPr>
                <w:sz w:val="18"/>
              </w:rPr>
            </w:pPr>
            <w:r>
              <w:rPr>
                <w:color w:val="231F20"/>
                <w:w w:val="115"/>
                <w:sz w:val="18"/>
              </w:rPr>
              <w:t>2—</w:t>
            </w:r>
            <w:r w:rsidR="00C804A6">
              <w:rPr>
                <w:color w:val="231F20"/>
                <w:w w:val="115"/>
                <w:sz w:val="18"/>
              </w:rPr>
              <w:t>-</w:t>
            </w:r>
            <w:r>
              <w:rPr>
                <w:color w:val="231F20"/>
                <w:spacing w:val="8"/>
                <w:w w:val="115"/>
                <w:sz w:val="18"/>
              </w:rPr>
              <w:t xml:space="preserve"> </w:t>
            </w:r>
            <w:r>
              <w:rPr>
                <w:color w:val="231F20"/>
                <w:w w:val="115"/>
                <w:sz w:val="18"/>
              </w:rPr>
              <w:t>уч.</w:t>
            </w:r>
            <w:r>
              <w:rPr>
                <w:color w:val="231F20"/>
                <w:spacing w:val="-49"/>
                <w:w w:val="115"/>
                <w:sz w:val="18"/>
              </w:rPr>
              <w:t xml:space="preserve"> </w:t>
            </w:r>
            <w:r>
              <w:rPr>
                <w:color w:val="231F20"/>
                <w:w w:val="115"/>
                <w:sz w:val="18"/>
              </w:rPr>
              <w:t>часов</w:t>
            </w:r>
          </w:p>
        </w:tc>
        <w:tc>
          <w:tcPr>
            <w:tcW w:w="1134" w:type="dxa"/>
          </w:tcPr>
          <w:p w:rsidR="00F4237C" w:rsidRDefault="00846A94">
            <w:pPr>
              <w:pStyle w:val="TableParagraph"/>
              <w:spacing w:before="60"/>
              <w:ind w:left="112"/>
              <w:rPr>
                <w:sz w:val="18"/>
              </w:rPr>
            </w:pPr>
            <w:r>
              <w:rPr>
                <w:color w:val="231F20"/>
                <w:w w:val="115"/>
                <w:sz w:val="18"/>
              </w:rPr>
              <w:t>Музыка</w:t>
            </w:r>
            <w:r>
              <w:rPr>
                <w:color w:val="231F20"/>
                <w:spacing w:val="-49"/>
                <w:w w:val="115"/>
                <w:sz w:val="18"/>
              </w:rPr>
              <w:t xml:space="preserve"> </w:t>
            </w:r>
            <w:r>
              <w:rPr>
                <w:color w:val="231F20"/>
                <w:w w:val="115"/>
                <w:sz w:val="18"/>
              </w:rPr>
              <w:t>США</w:t>
            </w:r>
          </w:p>
        </w:tc>
        <w:tc>
          <w:tcPr>
            <w:tcW w:w="4185" w:type="dxa"/>
            <w:tcBorders>
              <w:bottom w:val="single" w:sz="6" w:space="0" w:color="231F20"/>
            </w:tcBorders>
          </w:tcPr>
          <w:p w:rsidR="00F4237C" w:rsidRDefault="00846A94">
            <w:pPr>
              <w:pStyle w:val="TableParagraph"/>
              <w:spacing w:before="60"/>
              <w:ind w:left="112" w:right="100"/>
              <w:rPr>
                <w:sz w:val="18"/>
              </w:rPr>
            </w:pPr>
            <w:r>
              <w:rPr>
                <w:color w:val="231F20"/>
                <w:w w:val="120"/>
                <w:sz w:val="18"/>
              </w:rPr>
              <w:t>Смешение</w:t>
            </w:r>
            <w:r>
              <w:rPr>
                <w:color w:val="231F20"/>
                <w:spacing w:val="2"/>
                <w:w w:val="120"/>
                <w:sz w:val="18"/>
              </w:rPr>
              <w:t xml:space="preserve"> </w:t>
            </w:r>
            <w:r>
              <w:rPr>
                <w:color w:val="231F20"/>
                <w:w w:val="120"/>
                <w:sz w:val="18"/>
              </w:rPr>
              <w:t>традиций</w:t>
            </w:r>
            <w:r>
              <w:rPr>
                <w:color w:val="231F20"/>
                <w:spacing w:val="2"/>
                <w:w w:val="120"/>
                <w:sz w:val="18"/>
              </w:rPr>
              <w:t xml:space="preserve"> </w:t>
            </w:r>
            <w:r>
              <w:rPr>
                <w:color w:val="231F20"/>
                <w:w w:val="120"/>
                <w:sz w:val="18"/>
              </w:rPr>
              <w:t>и</w:t>
            </w:r>
            <w:r>
              <w:rPr>
                <w:color w:val="231F20"/>
                <w:spacing w:val="2"/>
                <w:w w:val="120"/>
                <w:sz w:val="18"/>
              </w:rPr>
              <w:t xml:space="preserve"> </w:t>
            </w:r>
            <w:r>
              <w:rPr>
                <w:color w:val="231F20"/>
                <w:w w:val="120"/>
                <w:sz w:val="18"/>
              </w:rPr>
              <w:t>культур</w:t>
            </w:r>
            <w:r>
              <w:rPr>
                <w:color w:val="231F20"/>
                <w:spacing w:val="2"/>
                <w:w w:val="120"/>
                <w:sz w:val="18"/>
              </w:rPr>
              <w:t xml:space="preserve"> </w:t>
            </w:r>
            <w:r>
              <w:rPr>
                <w:color w:val="231F20"/>
                <w:w w:val="120"/>
                <w:sz w:val="18"/>
              </w:rPr>
              <w:t>в</w:t>
            </w:r>
            <w:r>
              <w:rPr>
                <w:color w:val="231F20"/>
                <w:spacing w:val="2"/>
                <w:w w:val="120"/>
                <w:sz w:val="18"/>
              </w:rPr>
              <w:t xml:space="preserve"> </w:t>
            </w:r>
            <w:r>
              <w:rPr>
                <w:color w:val="231F20"/>
                <w:w w:val="120"/>
                <w:sz w:val="18"/>
              </w:rPr>
              <w:t>музыке</w:t>
            </w:r>
            <w:r>
              <w:rPr>
                <w:color w:val="231F20"/>
                <w:spacing w:val="1"/>
                <w:w w:val="120"/>
                <w:sz w:val="18"/>
              </w:rPr>
              <w:t xml:space="preserve"> </w:t>
            </w:r>
            <w:r>
              <w:rPr>
                <w:color w:val="231F20"/>
                <w:w w:val="120"/>
                <w:sz w:val="18"/>
              </w:rPr>
              <w:t>Северной Америки. Африканские</w:t>
            </w:r>
            <w:r>
              <w:rPr>
                <w:color w:val="231F20"/>
                <w:spacing w:val="1"/>
                <w:w w:val="120"/>
                <w:sz w:val="18"/>
              </w:rPr>
              <w:t xml:space="preserve"> </w:t>
            </w:r>
            <w:r>
              <w:rPr>
                <w:color w:val="231F20"/>
                <w:w w:val="120"/>
                <w:sz w:val="18"/>
              </w:rPr>
              <w:t>ритмы,</w:t>
            </w:r>
            <w:r>
              <w:rPr>
                <w:color w:val="231F20"/>
                <w:spacing w:val="1"/>
                <w:w w:val="120"/>
                <w:sz w:val="18"/>
              </w:rPr>
              <w:t xml:space="preserve"> </w:t>
            </w:r>
            <w:r>
              <w:rPr>
                <w:color w:val="231F20"/>
                <w:spacing w:val="-1"/>
                <w:w w:val="120"/>
                <w:sz w:val="18"/>
              </w:rPr>
              <w:t>трудовые</w:t>
            </w:r>
            <w:r>
              <w:rPr>
                <w:color w:val="231F20"/>
                <w:spacing w:val="-12"/>
                <w:w w:val="120"/>
                <w:sz w:val="18"/>
              </w:rPr>
              <w:t xml:space="preserve"> </w:t>
            </w:r>
            <w:r>
              <w:rPr>
                <w:color w:val="231F20"/>
                <w:w w:val="120"/>
                <w:sz w:val="18"/>
              </w:rPr>
              <w:t>песни</w:t>
            </w:r>
            <w:r>
              <w:rPr>
                <w:color w:val="231F20"/>
                <w:spacing w:val="-11"/>
                <w:w w:val="120"/>
                <w:sz w:val="18"/>
              </w:rPr>
              <w:t xml:space="preserve"> </w:t>
            </w:r>
            <w:r>
              <w:rPr>
                <w:color w:val="231F20"/>
                <w:w w:val="120"/>
                <w:sz w:val="18"/>
              </w:rPr>
              <w:t>негров.</w:t>
            </w:r>
            <w:r>
              <w:rPr>
                <w:color w:val="231F20"/>
                <w:spacing w:val="-11"/>
                <w:w w:val="120"/>
                <w:sz w:val="18"/>
              </w:rPr>
              <w:t xml:space="preserve"> </w:t>
            </w:r>
            <w:r>
              <w:rPr>
                <w:color w:val="231F20"/>
                <w:w w:val="120"/>
                <w:sz w:val="18"/>
              </w:rPr>
              <w:t>Спиричуэлс.</w:t>
            </w:r>
            <w:r>
              <w:rPr>
                <w:color w:val="231F20"/>
                <w:spacing w:val="-11"/>
                <w:w w:val="120"/>
                <w:sz w:val="18"/>
              </w:rPr>
              <w:t xml:space="preserve"> </w:t>
            </w:r>
            <w:r>
              <w:rPr>
                <w:color w:val="231F20"/>
                <w:w w:val="120"/>
                <w:sz w:val="18"/>
              </w:rPr>
              <w:t>Джаз.</w:t>
            </w:r>
            <w:r>
              <w:rPr>
                <w:color w:val="231F20"/>
                <w:spacing w:val="-51"/>
                <w:w w:val="120"/>
                <w:sz w:val="18"/>
              </w:rPr>
              <w:t xml:space="preserve"> </w:t>
            </w:r>
            <w:r>
              <w:rPr>
                <w:color w:val="231F20"/>
                <w:w w:val="120"/>
                <w:sz w:val="18"/>
              </w:rPr>
              <w:t>Творчество</w:t>
            </w:r>
            <w:r>
              <w:rPr>
                <w:color w:val="231F20"/>
                <w:spacing w:val="7"/>
                <w:w w:val="120"/>
                <w:sz w:val="18"/>
              </w:rPr>
              <w:t xml:space="preserve"> </w:t>
            </w:r>
            <w:r>
              <w:rPr>
                <w:color w:val="231F20"/>
                <w:w w:val="120"/>
                <w:sz w:val="18"/>
              </w:rPr>
              <w:t>Дж.</w:t>
            </w:r>
            <w:r>
              <w:rPr>
                <w:color w:val="231F20"/>
                <w:spacing w:val="7"/>
                <w:w w:val="120"/>
                <w:sz w:val="18"/>
              </w:rPr>
              <w:t xml:space="preserve"> </w:t>
            </w:r>
            <w:r>
              <w:rPr>
                <w:color w:val="231F20"/>
                <w:w w:val="120"/>
                <w:sz w:val="18"/>
              </w:rPr>
              <w:t>Гершвина</w:t>
            </w:r>
          </w:p>
        </w:tc>
        <w:tc>
          <w:tcPr>
            <w:tcW w:w="3628" w:type="dxa"/>
            <w:vMerge/>
            <w:tcBorders>
              <w:top w:val="nil"/>
              <w:bottom w:val="single" w:sz="6" w:space="0" w:color="231F20"/>
            </w:tcBorders>
          </w:tcPr>
          <w:p w:rsidR="00F4237C" w:rsidRDefault="00F4237C">
            <w:pPr>
              <w:rPr>
                <w:sz w:val="2"/>
                <w:szCs w:val="2"/>
              </w:rPr>
            </w:pPr>
          </w:p>
        </w:tc>
      </w:tr>
      <w:tr w:rsidR="00F4237C">
        <w:trPr>
          <w:trHeight w:val="964"/>
        </w:trPr>
        <w:tc>
          <w:tcPr>
            <w:tcW w:w="1191" w:type="dxa"/>
            <w:tcBorders>
              <w:bottom w:val="single" w:sz="6" w:space="0" w:color="231F20"/>
            </w:tcBorders>
          </w:tcPr>
          <w:p w:rsidR="00F4237C" w:rsidRDefault="00846A94">
            <w:pPr>
              <w:pStyle w:val="TableParagraph"/>
              <w:spacing w:before="60" w:line="206" w:lineRule="exact"/>
              <w:ind w:left="113"/>
              <w:rPr>
                <w:sz w:val="18"/>
              </w:rPr>
            </w:pPr>
            <w:r>
              <w:rPr>
                <w:color w:val="231F20"/>
                <w:w w:val="110"/>
                <w:sz w:val="18"/>
              </w:rPr>
              <w:t>Е)</w:t>
            </w:r>
          </w:p>
          <w:p w:rsidR="00F4237C" w:rsidRDefault="00846A94">
            <w:pPr>
              <w:pStyle w:val="TableParagraph"/>
              <w:ind w:left="113" w:right="314"/>
              <w:rPr>
                <w:sz w:val="18"/>
              </w:rPr>
            </w:pPr>
            <w:r>
              <w:rPr>
                <w:color w:val="231F20"/>
                <w:w w:val="115"/>
                <w:sz w:val="18"/>
              </w:rPr>
              <w:t>2—</w:t>
            </w:r>
            <w:r w:rsidR="00C804A6">
              <w:rPr>
                <w:color w:val="231F20"/>
                <w:w w:val="115"/>
                <w:sz w:val="18"/>
              </w:rPr>
              <w:t>-</w:t>
            </w:r>
            <w:r>
              <w:rPr>
                <w:color w:val="231F20"/>
                <w:spacing w:val="8"/>
                <w:w w:val="115"/>
                <w:sz w:val="18"/>
              </w:rPr>
              <w:t xml:space="preserve"> </w:t>
            </w:r>
            <w:r>
              <w:rPr>
                <w:color w:val="231F20"/>
                <w:w w:val="115"/>
                <w:sz w:val="18"/>
              </w:rPr>
              <w:t>уч.</w:t>
            </w:r>
            <w:r>
              <w:rPr>
                <w:color w:val="231F20"/>
                <w:spacing w:val="-49"/>
                <w:w w:val="115"/>
                <w:sz w:val="18"/>
              </w:rPr>
              <w:t xml:space="preserve"> </w:t>
            </w:r>
            <w:r>
              <w:rPr>
                <w:color w:val="231F20"/>
                <w:w w:val="115"/>
                <w:sz w:val="18"/>
              </w:rPr>
              <w:t>часов</w:t>
            </w:r>
          </w:p>
        </w:tc>
        <w:tc>
          <w:tcPr>
            <w:tcW w:w="1134" w:type="dxa"/>
          </w:tcPr>
          <w:p w:rsidR="00F4237C" w:rsidRDefault="00846A94">
            <w:pPr>
              <w:pStyle w:val="TableParagraph"/>
              <w:spacing w:before="60"/>
              <w:ind w:left="112" w:right="272"/>
              <w:jc w:val="both"/>
              <w:rPr>
                <w:sz w:val="18"/>
              </w:rPr>
            </w:pPr>
            <w:r>
              <w:rPr>
                <w:color w:val="231F20"/>
                <w:w w:val="120"/>
                <w:sz w:val="18"/>
              </w:rPr>
              <w:t>Музыка</w:t>
            </w:r>
            <w:r>
              <w:rPr>
                <w:color w:val="231F20"/>
                <w:spacing w:val="-52"/>
                <w:w w:val="120"/>
                <w:sz w:val="18"/>
              </w:rPr>
              <w:t xml:space="preserve"> </w:t>
            </w:r>
            <w:r>
              <w:rPr>
                <w:color w:val="231F20"/>
                <w:w w:val="120"/>
                <w:sz w:val="18"/>
              </w:rPr>
              <w:t>Японии</w:t>
            </w:r>
            <w:r>
              <w:rPr>
                <w:color w:val="231F20"/>
                <w:spacing w:val="-52"/>
                <w:w w:val="120"/>
                <w:sz w:val="18"/>
              </w:rPr>
              <w:t xml:space="preserve"> </w:t>
            </w:r>
            <w:r>
              <w:rPr>
                <w:color w:val="231F20"/>
                <w:w w:val="120"/>
                <w:sz w:val="18"/>
              </w:rPr>
              <w:t>и</w:t>
            </w:r>
            <w:r>
              <w:rPr>
                <w:color w:val="231F20"/>
                <w:spacing w:val="3"/>
                <w:w w:val="120"/>
                <w:sz w:val="18"/>
              </w:rPr>
              <w:t xml:space="preserve"> </w:t>
            </w:r>
            <w:r>
              <w:rPr>
                <w:color w:val="231F20"/>
                <w:w w:val="120"/>
                <w:sz w:val="18"/>
              </w:rPr>
              <w:t>Китая</w:t>
            </w:r>
          </w:p>
        </w:tc>
        <w:tc>
          <w:tcPr>
            <w:tcW w:w="4185" w:type="dxa"/>
            <w:tcBorders>
              <w:top w:val="single" w:sz="6" w:space="0" w:color="231F20"/>
              <w:bottom w:val="single" w:sz="6" w:space="0" w:color="231F20"/>
            </w:tcBorders>
          </w:tcPr>
          <w:p w:rsidR="00F4237C" w:rsidRDefault="00846A94">
            <w:pPr>
              <w:pStyle w:val="TableParagraph"/>
              <w:spacing w:before="60"/>
              <w:ind w:left="112" w:right="151"/>
              <w:rPr>
                <w:sz w:val="18"/>
              </w:rPr>
            </w:pPr>
            <w:r>
              <w:rPr>
                <w:color w:val="231F20"/>
                <w:w w:val="120"/>
                <w:sz w:val="18"/>
              </w:rPr>
              <w:t>Древние</w:t>
            </w:r>
            <w:r>
              <w:rPr>
                <w:color w:val="231F20"/>
                <w:spacing w:val="2"/>
                <w:w w:val="120"/>
                <w:sz w:val="18"/>
              </w:rPr>
              <w:t xml:space="preserve"> </w:t>
            </w:r>
            <w:r>
              <w:rPr>
                <w:color w:val="231F20"/>
                <w:w w:val="120"/>
                <w:sz w:val="18"/>
              </w:rPr>
              <w:t>истоки</w:t>
            </w:r>
            <w:r>
              <w:rPr>
                <w:color w:val="231F20"/>
                <w:spacing w:val="2"/>
                <w:w w:val="120"/>
                <w:sz w:val="18"/>
              </w:rPr>
              <w:t xml:space="preserve"> </w:t>
            </w:r>
            <w:r>
              <w:rPr>
                <w:color w:val="231F20"/>
                <w:w w:val="120"/>
                <w:sz w:val="18"/>
              </w:rPr>
              <w:t>музыкальной</w:t>
            </w:r>
            <w:r>
              <w:rPr>
                <w:color w:val="231F20"/>
                <w:spacing w:val="3"/>
                <w:w w:val="120"/>
                <w:sz w:val="18"/>
              </w:rPr>
              <w:t xml:space="preserve"> </w:t>
            </w:r>
            <w:r>
              <w:rPr>
                <w:color w:val="231F20"/>
                <w:w w:val="120"/>
                <w:sz w:val="18"/>
              </w:rPr>
              <w:t>культуры</w:t>
            </w:r>
            <w:r>
              <w:rPr>
                <w:color w:val="231F20"/>
                <w:spacing w:val="1"/>
                <w:w w:val="120"/>
                <w:sz w:val="18"/>
              </w:rPr>
              <w:t xml:space="preserve"> </w:t>
            </w:r>
            <w:r>
              <w:rPr>
                <w:color w:val="231F20"/>
                <w:w w:val="120"/>
                <w:sz w:val="18"/>
              </w:rPr>
              <w:t>стран Юго-Восточной Азии. Император-</w:t>
            </w:r>
            <w:r>
              <w:rPr>
                <w:color w:val="231F20"/>
                <w:spacing w:val="1"/>
                <w:w w:val="120"/>
                <w:sz w:val="18"/>
              </w:rPr>
              <w:t xml:space="preserve"> </w:t>
            </w:r>
            <w:r>
              <w:rPr>
                <w:color w:val="231F20"/>
                <w:spacing w:val="-1"/>
                <w:w w:val="120"/>
                <w:sz w:val="18"/>
              </w:rPr>
              <w:t>ские</w:t>
            </w:r>
            <w:r>
              <w:rPr>
                <w:color w:val="231F20"/>
                <w:spacing w:val="-12"/>
                <w:w w:val="120"/>
                <w:sz w:val="18"/>
              </w:rPr>
              <w:t xml:space="preserve"> </w:t>
            </w:r>
            <w:r>
              <w:rPr>
                <w:color w:val="231F20"/>
                <w:w w:val="120"/>
                <w:sz w:val="18"/>
              </w:rPr>
              <w:t>церемонии,</w:t>
            </w:r>
            <w:r>
              <w:rPr>
                <w:color w:val="231F20"/>
                <w:spacing w:val="-12"/>
                <w:w w:val="120"/>
                <w:sz w:val="18"/>
              </w:rPr>
              <w:t xml:space="preserve"> </w:t>
            </w:r>
            <w:r>
              <w:rPr>
                <w:color w:val="231F20"/>
                <w:w w:val="120"/>
                <w:sz w:val="18"/>
              </w:rPr>
              <w:t>музыкальные</w:t>
            </w:r>
            <w:r>
              <w:rPr>
                <w:color w:val="231F20"/>
                <w:spacing w:val="-12"/>
                <w:w w:val="120"/>
                <w:sz w:val="18"/>
              </w:rPr>
              <w:t xml:space="preserve"> </w:t>
            </w:r>
            <w:r>
              <w:rPr>
                <w:color w:val="231F20"/>
                <w:w w:val="120"/>
                <w:sz w:val="18"/>
              </w:rPr>
              <w:t>инструмен-</w:t>
            </w:r>
            <w:r>
              <w:rPr>
                <w:color w:val="231F20"/>
                <w:spacing w:val="-51"/>
                <w:w w:val="120"/>
                <w:sz w:val="18"/>
              </w:rPr>
              <w:t xml:space="preserve"> </w:t>
            </w:r>
            <w:r>
              <w:rPr>
                <w:color w:val="231F20"/>
                <w:w w:val="120"/>
                <w:sz w:val="18"/>
              </w:rPr>
              <w:t>ты.</w:t>
            </w:r>
            <w:r>
              <w:rPr>
                <w:color w:val="231F20"/>
                <w:spacing w:val="9"/>
                <w:w w:val="120"/>
                <w:sz w:val="18"/>
              </w:rPr>
              <w:t xml:space="preserve"> </w:t>
            </w:r>
            <w:r>
              <w:rPr>
                <w:color w:val="231F20"/>
                <w:w w:val="120"/>
                <w:sz w:val="18"/>
              </w:rPr>
              <w:t>Пентатоника</w:t>
            </w:r>
          </w:p>
        </w:tc>
        <w:tc>
          <w:tcPr>
            <w:tcW w:w="3628" w:type="dxa"/>
            <w:vMerge/>
            <w:tcBorders>
              <w:top w:val="nil"/>
              <w:bottom w:val="single" w:sz="6" w:space="0" w:color="231F20"/>
            </w:tcBorders>
          </w:tcPr>
          <w:p w:rsidR="00F4237C" w:rsidRDefault="00F4237C">
            <w:pPr>
              <w:rPr>
                <w:sz w:val="2"/>
                <w:szCs w:val="2"/>
              </w:rPr>
            </w:pPr>
          </w:p>
        </w:tc>
      </w:tr>
    </w:tbl>
    <w:p w:rsidR="00F4237C" w:rsidRDefault="00F4237C">
      <w:pPr>
        <w:rPr>
          <w:sz w:val="2"/>
          <w:szCs w:val="2"/>
        </w:rPr>
        <w:sectPr w:rsidR="00F4237C">
          <w:footerReference w:type="even" r:id="rId45"/>
          <w:pgSz w:w="12020" w:h="7830" w:orient="landscape"/>
          <w:pgMar w:top="640" w:right="600" w:bottom="280" w:left="1020" w:header="0" w:footer="0" w:gutter="0"/>
          <w:cols w:space="720"/>
        </w:sectPr>
      </w:pPr>
    </w:p>
    <w:p w:rsidR="00F4237C" w:rsidRDefault="001C27CB">
      <w:pPr>
        <w:pStyle w:val="a3"/>
        <w:spacing w:before="10"/>
        <w:ind w:left="0" w:right="0" w:firstLine="0"/>
        <w:jc w:val="left"/>
        <w:rPr>
          <w:i/>
          <w:sz w:val="2"/>
        </w:rPr>
      </w:pPr>
      <w:r>
        <w:lastRenderedPageBreak/>
        <w:pict>
          <v:shape id="_x0000_s1130" type="#_x0000_t202" style="position:absolute;margin-left:33.95pt;margin-top:35.85pt;width:12.5pt;height:85.5pt;z-index:15786496;mso-position-horizontal-relative:page;mso-position-vertical-relative:page" filled="f" stroked="f">
            <v:textbox style="layout-flow:vertical;mso-next-textbox:#_x0000_s1130" inset="0,0,0,0">
              <w:txbxContent>
                <w:p w:rsidR="001C27CB" w:rsidRDefault="001C27CB">
                  <w:pPr>
                    <w:spacing w:before="15"/>
                    <w:ind w:left="20"/>
                    <w:rPr>
                      <w:rFonts w:ascii="Trebuchet MS" w:hAnsi="Trebuchet MS"/>
                      <w:sz w:val="18"/>
                    </w:rPr>
                  </w:pPr>
                  <w:r>
                    <w:rPr>
                      <w:rFonts w:ascii="Trebuchet MS" w:hAnsi="Trebuchet MS"/>
                      <w:color w:val="231F20"/>
                      <w:w w:val="95"/>
                      <w:sz w:val="18"/>
                    </w:rPr>
                    <w:t>МУЗЫКА.</w:t>
                  </w:r>
                  <w:r>
                    <w:rPr>
                      <w:rFonts w:ascii="Trebuchet MS" w:hAnsi="Trebuchet MS"/>
                      <w:color w:val="231F20"/>
                      <w:spacing w:val="-7"/>
                      <w:w w:val="95"/>
                      <w:sz w:val="18"/>
                    </w:rPr>
                    <w:t xml:space="preserve"> </w:t>
                  </w:r>
                  <w:r>
                    <w:rPr>
                      <w:rFonts w:ascii="Trebuchet MS" w:hAnsi="Trebuchet MS"/>
                      <w:color w:val="231F20"/>
                      <w:w w:val="95"/>
                      <w:sz w:val="18"/>
                    </w:rPr>
                    <w:t>1—4</w:t>
                  </w:r>
                  <w:r>
                    <w:rPr>
                      <w:rFonts w:ascii="Trebuchet MS" w:hAnsi="Trebuchet MS"/>
                      <w:color w:val="231F20"/>
                      <w:spacing w:val="-6"/>
                      <w:w w:val="95"/>
                      <w:sz w:val="18"/>
                    </w:rPr>
                    <w:t xml:space="preserve"> </w:t>
                  </w:r>
                  <w:r>
                    <w:rPr>
                      <w:rFonts w:ascii="Trebuchet MS" w:hAnsi="Trebuchet MS"/>
                      <w:color w:val="231F20"/>
                      <w:w w:val="95"/>
                      <w:sz w:val="18"/>
                    </w:rPr>
                    <w:t>классы</w:t>
                  </w:r>
                </w:p>
              </w:txbxContent>
            </v:textbox>
            <w10:wrap anchorx="page" anchory="page"/>
          </v:shape>
        </w:pict>
      </w: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4185"/>
        <w:gridCol w:w="3628"/>
      </w:tblGrid>
      <w:tr w:rsidR="00F4237C">
        <w:trPr>
          <w:trHeight w:val="1309"/>
        </w:trPr>
        <w:tc>
          <w:tcPr>
            <w:tcW w:w="1191" w:type="dxa"/>
            <w:tcBorders>
              <w:left w:val="single" w:sz="6" w:space="0" w:color="231F20"/>
            </w:tcBorders>
          </w:tcPr>
          <w:p w:rsidR="00F4237C" w:rsidRDefault="00846A94">
            <w:pPr>
              <w:pStyle w:val="TableParagraph"/>
              <w:spacing w:before="62" w:line="200" w:lineRule="exact"/>
              <w:ind w:left="110"/>
              <w:rPr>
                <w:sz w:val="18"/>
              </w:rPr>
            </w:pPr>
            <w:r>
              <w:rPr>
                <w:color w:val="231F20"/>
                <w:w w:val="125"/>
                <w:sz w:val="18"/>
              </w:rPr>
              <w:t>Ж)</w:t>
            </w:r>
          </w:p>
          <w:p w:rsidR="00F4237C" w:rsidRDefault="00846A94">
            <w:pPr>
              <w:pStyle w:val="TableParagraph"/>
              <w:spacing w:before="4" w:line="225" w:lineRule="auto"/>
              <w:ind w:left="110" w:right="315"/>
              <w:rPr>
                <w:sz w:val="18"/>
              </w:rPr>
            </w:pPr>
            <w:r>
              <w:rPr>
                <w:color w:val="231F20"/>
                <w:w w:val="115"/>
                <w:sz w:val="18"/>
              </w:rPr>
              <w:t>2—</w:t>
            </w:r>
            <w:r w:rsidR="00C804A6">
              <w:rPr>
                <w:color w:val="231F20"/>
                <w:w w:val="115"/>
                <w:sz w:val="18"/>
              </w:rPr>
              <w:t>-</w:t>
            </w:r>
            <w:r>
              <w:rPr>
                <w:color w:val="231F20"/>
                <w:spacing w:val="8"/>
                <w:w w:val="115"/>
                <w:sz w:val="18"/>
              </w:rPr>
              <w:t xml:space="preserve"> </w:t>
            </w:r>
            <w:r>
              <w:rPr>
                <w:color w:val="231F20"/>
                <w:w w:val="115"/>
                <w:sz w:val="18"/>
              </w:rPr>
              <w:t>уч.</w:t>
            </w:r>
            <w:r>
              <w:rPr>
                <w:color w:val="231F20"/>
                <w:spacing w:val="-49"/>
                <w:w w:val="115"/>
                <w:sz w:val="18"/>
              </w:rPr>
              <w:t xml:space="preserve"> </w:t>
            </w:r>
            <w:r>
              <w:rPr>
                <w:color w:val="231F20"/>
                <w:w w:val="115"/>
                <w:sz w:val="18"/>
              </w:rPr>
              <w:t>часов</w:t>
            </w:r>
          </w:p>
        </w:tc>
        <w:tc>
          <w:tcPr>
            <w:tcW w:w="1134" w:type="dxa"/>
          </w:tcPr>
          <w:p w:rsidR="00F4237C" w:rsidRDefault="00846A94">
            <w:pPr>
              <w:pStyle w:val="TableParagraph"/>
              <w:spacing w:before="73" w:line="225" w:lineRule="auto"/>
              <w:ind w:left="112" w:right="268"/>
              <w:jc w:val="both"/>
              <w:rPr>
                <w:sz w:val="12"/>
              </w:rPr>
            </w:pPr>
            <w:r>
              <w:rPr>
                <w:color w:val="231F20"/>
                <w:w w:val="115"/>
                <w:sz w:val="18"/>
              </w:rPr>
              <w:t>Музыка</w:t>
            </w:r>
            <w:r>
              <w:rPr>
                <w:color w:val="231F20"/>
                <w:spacing w:val="-50"/>
                <w:w w:val="115"/>
                <w:sz w:val="18"/>
              </w:rPr>
              <w:t xml:space="preserve"> </w:t>
            </w:r>
            <w:r>
              <w:rPr>
                <w:color w:val="231F20"/>
                <w:w w:val="110"/>
                <w:sz w:val="18"/>
              </w:rPr>
              <w:t>Средней</w:t>
            </w:r>
            <w:r>
              <w:rPr>
                <w:color w:val="231F20"/>
                <w:spacing w:val="-48"/>
                <w:w w:val="110"/>
                <w:sz w:val="18"/>
              </w:rPr>
              <w:t xml:space="preserve"> </w:t>
            </w:r>
            <w:r>
              <w:rPr>
                <w:color w:val="231F20"/>
                <w:w w:val="115"/>
                <w:sz w:val="18"/>
              </w:rPr>
              <w:t>Азии</w:t>
            </w:r>
            <w:r w:rsidR="00C804A6">
              <w:rPr>
                <w:color w:val="231F20"/>
                <w:w w:val="115"/>
                <w:position w:val="4"/>
                <w:sz w:val="12"/>
              </w:rPr>
              <w:t>-</w:t>
            </w:r>
          </w:p>
        </w:tc>
        <w:tc>
          <w:tcPr>
            <w:tcW w:w="4185" w:type="dxa"/>
          </w:tcPr>
          <w:p w:rsidR="00F4237C" w:rsidRDefault="00846A94">
            <w:pPr>
              <w:pStyle w:val="TableParagraph"/>
              <w:spacing w:before="73" w:line="225" w:lineRule="auto"/>
              <w:ind w:left="112" w:right="530"/>
              <w:jc w:val="both"/>
              <w:rPr>
                <w:sz w:val="18"/>
              </w:rPr>
            </w:pPr>
            <w:r>
              <w:rPr>
                <w:color w:val="231F20"/>
                <w:w w:val="120"/>
                <w:sz w:val="18"/>
              </w:rPr>
              <w:t>Музыкальные традиции и праздники,</w:t>
            </w:r>
            <w:r>
              <w:rPr>
                <w:color w:val="231F20"/>
                <w:spacing w:val="1"/>
                <w:w w:val="120"/>
                <w:sz w:val="18"/>
              </w:rPr>
              <w:t xml:space="preserve"> </w:t>
            </w:r>
            <w:r>
              <w:rPr>
                <w:color w:val="231F20"/>
                <w:w w:val="115"/>
                <w:sz w:val="18"/>
              </w:rPr>
              <w:t>народные инструменты и современные</w:t>
            </w:r>
            <w:r>
              <w:rPr>
                <w:color w:val="231F20"/>
                <w:spacing w:val="1"/>
                <w:w w:val="115"/>
                <w:sz w:val="18"/>
              </w:rPr>
              <w:t xml:space="preserve"> </w:t>
            </w:r>
            <w:r>
              <w:rPr>
                <w:color w:val="231F20"/>
                <w:w w:val="120"/>
                <w:sz w:val="18"/>
              </w:rPr>
              <w:t>исполнители</w:t>
            </w:r>
            <w:r>
              <w:rPr>
                <w:color w:val="231F20"/>
                <w:spacing w:val="7"/>
                <w:w w:val="120"/>
                <w:sz w:val="18"/>
              </w:rPr>
              <w:t xml:space="preserve"> </w:t>
            </w:r>
            <w:r>
              <w:rPr>
                <w:color w:val="231F20"/>
                <w:w w:val="120"/>
                <w:sz w:val="18"/>
              </w:rPr>
              <w:t>Казахстана,</w:t>
            </w:r>
            <w:r>
              <w:rPr>
                <w:color w:val="231F20"/>
                <w:spacing w:val="7"/>
                <w:w w:val="120"/>
                <w:sz w:val="18"/>
              </w:rPr>
              <w:t xml:space="preserve"> </w:t>
            </w:r>
            <w:r>
              <w:rPr>
                <w:color w:val="231F20"/>
                <w:w w:val="120"/>
                <w:sz w:val="18"/>
              </w:rPr>
              <w:t>Киргизии,</w:t>
            </w:r>
          </w:p>
          <w:p w:rsidR="00F4237C" w:rsidRDefault="00846A94">
            <w:pPr>
              <w:pStyle w:val="TableParagraph"/>
              <w:spacing w:line="195" w:lineRule="exact"/>
              <w:ind w:left="112"/>
              <w:jc w:val="both"/>
              <w:rPr>
                <w:sz w:val="18"/>
              </w:rPr>
            </w:pPr>
            <w:r>
              <w:rPr>
                <w:color w:val="231F20"/>
                <w:w w:val="120"/>
                <w:sz w:val="18"/>
              </w:rPr>
              <w:t>и</w:t>
            </w:r>
            <w:r>
              <w:rPr>
                <w:color w:val="231F20"/>
                <w:spacing w:val="-2"/>
                <w:w w:val="120"/>
                <w:sz w:val="18"/>
              </w:rPr>
              <w:t xml:space="preserve"> </w:t>
            </w:r>
            <w:r>
              <w:rPr>
                <w:color w:val="231F20"/>
                <w:w w:val="120"/>
                <w:sz w:val="18"/>
              </w:rPr>
              <w:t>других</w:t>
            </w:r>
            <w:r>
              <w:rPr>
                <w:color w:val="231F20"/>
                <w:spacing w:val="-2"/>
                <w:w w:val="120"/>
                <w:sz w:val="18"/>
              </w:rPr>
              <w:t xml:space="preserve"> </w:t>
            </w:r>
            <w:r>
              <w:rPr>
                <w:color w:val="231F20"/>
                <w:w w:val="120"/>
                <w:sz w:val="18"/>
              </w:rPr>
              <w:t>стран</w:t>
            </w:r>
            <w:r>
              <w:rPr>
                <w:color w:val="231F20"/>
                <w:spacing w:val="-1"/>
                <w:w w:val="120"/>
                <w:sz w:val="18"/>
              </w:rPr>
              <w:t xml:space="preserve"> </w:t>
            </w:r>
            <w:r>
              <w:rPr>
                <w:color w:val="231F20"/>
                <w:w w:val="120"/>
                <w:sz w:val="18"/>
              </w:rPr>
              <w:t>региона</w:t>
            </w:r>
          </w:p>
        </w:tc>
        <w:tc>
          <w:tcPr>
            <w:tcW w:w="3628" w:type="dxa"/>
          </w:tcPr>
          <w:p w:rsidR="00F4237C" w:rsidRDefault="00846A94">
            <w:pPr>
              <w:pStyle w:val="TableParagraph"/>
              <w:spacing w:before="73" w:line="225" w:lineRule="auto"/>
              <w:ind w:left="112" w:right="637"/>
              <w:rPr>
                <w:sz w:val="18"/>
              </w:rPr>
            </w:pPr>
            <w:r>
              <w:rPr>
                <w:color w:val="231F20"/>
                <w:w w:val="120"/>
                <w:sz w:val="18"/>
              </w:rPr>
              <w:t>мелодий,</w:t>
            </w:r>
            <w:r>
              <w:rPr>
                <w:color w:val="231F20"/>
                <w:spacing w:val="-9"/>
                <w:w w:val="120"/>
                <w:sz w:val="18"/>
              </w:rPr>
              <w:t xml:space="preserve"> </w:t>
            </w:r>
            <w:r>
              <w:rPr>
                <w:color w:val="231F20"/>
                <w:w w:val="120"/>
                <w:sz w:val="18"/>
              </w:rPr>
              <w:t>прослеживание</w:t>
            </w:r>
            <w:r>
              <w:rPr>
                <w:color w:val="231F20"/>
                <w:spacing w:val="-8"/>
                <w:w w:val="120"/>
                <w:sz w:val="18"/>
              </w:rPr>
              <w:t xml:space="preserve"> </w:t>
            </w:r>
            <w:r>
              <w:rPr>
                <w:color w:val="231F20"/>
                <w:w w:val="120"/>
                <w:sz w:val="18"/>
              </w:rPr>
              <w:t>их</w:t>
            </w:r>
            <w:r>
              <w:rPr>
                <w:color w:val="231F20"/>
                <w:spacing w:val="-8"/>
                <w:w w:val="120"/>
                <w:sz w:val="18"/>
              </w:rPr>
              <w:t xml:space="preserve"> </w:t>
            </w:r>
            <w:r>
              <w:rPr>
                <w:color w:val="231F20"/>
                <w:w w:val="120"/>
                <w:sz w:val="18"/>
              </w:rPr>
              <w:t>по</w:t>
            </w:r>
            <w:r>
              <w:rPr>
                <w:color w:val="231F20"/>
                <w:spacing w:val="-51"/>
                <w:w w:val="120"/>
                <w:sz w:val="18"/>
              </w:rPr>
              <w:t xml:space="preserve"> </w:t>
            </w:r>
            <w:r>
              <w:rPr>
                <w:color w:val="231F20"/>
                <w:w w:val="120"/>
                <w:sz w:val="18"/>
              </w:rPr>
              <w:t>нотной</w:t>
            </w:r>
            <w:r>
              <w:rPr>
                <w:color w:val="231F20"/>
                <w:spacing w:val="9"/>
                <w:w w:val="120"/>
                <w:sz w:val="18"/>
              </w:rPr>
              <w:t xml:space="preserve"> </w:t>
            </w:r>
            <w:r>
              <w:rPr>
                <w:color w:val="231F20"/>
                <w:w w:val="120"/>
                <w:sz w:val="18"/>
              </w:rPr>
              <w:t>записи.</w:t>
            </w:r>
          </w:p>
          <w:p w:rsidR="00F4237C" w:rsidRDefault="00846A94">
            <w:pPr>
              <w:pStyle w:val="TableParagraph"/>
              <w:spacing w:line="225" w:lineRule="auto"/>
              <w:ind w:left="112" w:right="113"/>
              <w:rPr>
                <w:sz w:val="18"/>
              </w:rPr>
            </w:pPr>
            <w:r>
              <w:rPr>
                <w:color w:val="231F20"/>
                <w:w w:val="120"/>
                <w:sz w:val="18"/>
              </w:rPr>
              <w:t>Творческие,</w:t>
            </w:r>
            <w:r>
              <w:rPr>
                <w:color w:val="231F20"/>
                <w:spacing w:val="1"/>
                <w:w w:val="120"/>
                <w:sz w:val="18"/>
              </w:rPr>
              <w:t xml:space="preserve"> </w:t>
            </w:r>
            <w:r>
              <w:rPr>
                <w:color w:val="231F20"/>
                <w:w w:val="120"/>
                <w:sz w:val="18"/>
              </w:rPr>
              <w:t>исследовательские</w:t>
            </w:r>
            <w:r>
              <w:rPr>
                <w:color w:val="231F20"/>
                <w:spacing w:val="1"/>
                <w:w w:val="120"/>
                <w:sz w:val="18"/>
              </w:rPr>
              <w:t xml:space="preserve"> </w:t>
            </w:r>
            <w:r>
              <w:rPr>
                <w:color w:val="231F20"/>
                <w:w w:val="120"/>
                <w:sz w:val="18"/>
              </w:rPr>
              <w:t>проекты,</w:t>
            </w:r>
            <w:r>
              <w:rPr>
                <w:color w:val="231F20"/>
                <w:spacing w:val="8"/>
                <w:w w:val="120"/>
                <w:sz w:val="18"/>
              </w:rPr>
              <w:t xml:space="preserve"> </w:t>
            </w:r>
            <w:r>
              <w:rPr>
                <w:color w:val="231F20"/>
                <w:w w:val="120"/>
                <w:sz w:val="18"/>
              </w:rPr>
              <w:t>школьные</w:t>
            </w:r>
            <w:r>
              <w:rPr>
                <w:color w:val="231F20"/>
                <w:spacing w:val="8"/>
                <w:w w:val="120"/>
                <w:sz w:val="18"/>
              </w:rPr>
              <w:t xml:space="preserve"> </w:t>
            </w:r>
            <w:r>
              <w:rPr>
                <w:color w:val="231F20"/>
                <w:w w:val="120"/>
                <w:sz w:val="18"/>
              </w:rPr>
              <w:t>фестивали,</w:t>
            </w:r>
            <w:r>
              <w:rPr>
                <w:color w:val="231F20"/>
                <w:spacing w:val="1"/>
                <w:w w:val="120"/>
                <w:sz w:val="18"/>
              </w:rPr>
              <w:t xml:space="preserve"> </w:t>
            </w:r>
            <w:r>
              <w:rPr>
                <w:color w:val="231F20"/>
                <w:spacing w:val="-1"/>
                <w:w w:val="120"/>
                <w:sz w:val="18"/>
              </w:rPr>
              <w:t>посвящённые</w:t>
            </w:r>
            <w:r>
              <w:rPr>
                <w:color w:val="231F20"/>
                <w:spacing w:val="-8"/>
                <w:w w:val="120"/>
                <w:sz w:val="18"/>
              </w:rPr>
              <w:t xml:space="preserve"> </w:t>
            </w:r>
            <w:r>
              <w:rPr>
                <w:color w:val="231F20"/>
                <w:spacing w:val="-1"/>
                <w:w w:val="120"/>
                <w:sz w:val="18"/>
              </w:rPr>
              <w:t>музыкальной</w:t>
            </w:r>
            <w:r>
              <w:rPr>
                <w:color w:val="231F20"/>
                <w:spacing w:val="-8"/>
                <w:w w:val="120"/>
                <w:sz w:val="18"/>
              </w:rPr>
              <w:t xml:space="preserve"> </w:t>
            </w:r>
            <w:r>
              <w:rPr>
                <w:color w:val="231F20"/>
                <w:w w:val="120"/>
                <w:sz w:val="18"/>
              </w:rPr>
              <w:t>культуре</w:t>
            </w:r>
            <w:r>
              <w:rPr>
                <w:color w:val="231F20"/>
                <w:spacing w:val="-51"/>
                <w:w w:val="120"/>
                <w:sz w:val="18"/>
              </w:rPr>
              <w:t xml:space="preserve"> </w:t>
            </w:r>
            <w:r>
              <w:rPr>
                <w:color w:val="231F20"/>
                <w:w w:val="120"/>
                <w:sz w:val="18"/>
              </w:rPr>
              <w:t>народов</w:t>
            </w:r>
            <w:r>
              <w:rPr>
                <w:color w:val="231F20"/>
                <w:spacing w:val="8"/>
                <w:w w:val="120"/>
                <w:sz w:val="18"/>
              </w:rPr>
              <w:t xml:space="preserve"> </w:t>
            </w:r>
            <w:r>
              <w:rPr>
                <w:color w:val="231F20"/>
                <w:w w:val="120"/>
                <w:sz w:val="18"/>
              </w:rPr>
              <w:t>мира</w:t>
            </w:r>
          </w:p>
        </w:tc>
      </w:tr>
      <w:tr w:rsidR="00F4237C">
        <w:trPr>
          <w:trHeight w:val="921"/>
        </w:trPr>
        <w:tc>
          <w:tcPr>
            <w:tcW w:w="1191" w:type="dxa"/>
          </w:tcPr>
          <w:p w:rsidR="00F4237C" w:rsidRDefault="00846A94">
            <w:pPr>
              <w:pStyle w:val="TableParagraph"/>
              <w:spacing w:before="62" w:line="200" w:lineRule="exact"/>
              <w:ind w:left="113"/>
              <w:rPr>
                <w:sz w:val="18"/>
              </w:rPr>
            </w:pPr>
            <w:r>
              <w:rPr>
                <w:color w:val="231F20"/>
                <w:w w:val="120"/>
                <w:sz w:val="18"/>
              </w:rPr>
              <w:t>З)</w:t>
            </w:r>
          </w:p>
          <w:p w:rsidR="00F4237C" w:rsidRDefault="00846A94">
            <w:pPr>
              <w:pStyle w:val="TableParagraph"/>
              <w:spacing w:before="4" w:line="225" w:lineRule="auto"/>
              <w:ind w:left="113" w:right="314"/>
              <w:rPr>
                <w:sz w:val="18"/>
              </w:rPr>
            </w:pPr>
            <w:r>
              <w:rPr>
                <w:color w:val="231F20"/>
                <w:w w:val="115"/>
                <w:sz w:val="18"/>
              </w:rPr>
              <w:t>2—</w:t>
            </w:r>
            <w:r w:rsidR="00C804A6">
              <w:rPr>
                <w:color w:val="231F20"/>
                <w:w w:val="115"/>
                <w:sz w:val="18"/>
              </w:rPr>
              <w:t>-</w:t>
            </w:r>
            <w:r>
              <w:rPr>
                <w:color w:val="231F20"/>
                <w:spacing w:val="8"/>
                <w:w w:val="115"/>
                <w:sz w:val="18"/>
              </w:rPr>
              <w:t xml:space="preserve"> </w:t>
            </w:r>
            <w:r>
              <w:rPr>
                <w:color w:val="231F20"/>
                <w:w w:val="115"/>
                <w:sz w:val="18"/>
              </w:rPr>
              <w:t>уч.</w:t>
            </w:r>
            <w:r>
              <w:rPr>
                <w:color w:val="231F20"/>
                <w:spacing w:val="-49"/>
                <w:w w:val="115"/>
                <w:sz w:val="18"/>
              </w:rPr>
              <w:t xml:space="preserve"> </w:t>
            </w:r>
            <w:r>
              <w:rPr>
                <w:color w:val="231F20"/>
                <w:w w:val="115"/>
                <w:sz w:val="18"/>
              </w:rPr>
              <w:t>часов</w:t>
            </w:r>
          </w:p>
        </w:tc>
        <w:tc>
          <w:tcPr>
            <w:tcW w:w="1134" w:type="dxa"/>
          </w:tcPr>
          <w:p w:rsidR="00F4237C" w:rsidRDefault="00846A94">
            <w:pPr>
              <w:pStyle w:val="TableParagraph"/>
              <w:spacing w:before="73" w:line="225" w:lineRule="auto"/>
              <w:ind w:left="112" w:right="395"/>
              <w:jc w:val="both"/>
              <w:rPr>
                <w:sz w:val="18"/>
              </w:rPr>
            </w:pPr>
            <w:r>
              <w:rPr>
                <w:color w:val="231F20"/>
                <w:w w:val="115"/>
                <w:sz w:val="18"/>
              </w:rPr>
              <w:t>Певец</w:t>
            </w:r>
            <w:r>
              <w:rPr>
                <w:color w:val="231F20"/>
                <w:spacing w:val="1"/>
                <w:w w:val="115"/>
                <w:sz w:val="18"/>
              </w:rPr>
              <w:t xml:space="preserve"> </w:t>
            </w:r>
            <w:r>
              <w:rPr>
                <w:color w:val="231F20"/>
                <w:w w:val="115"/>
                <w:sz w:val="18"/>
              </w:rPr>
              <w:t>своего</w:t>
            </w:r>
            <w:r>
              <w:rPr>
                <w:color w:val="231F20"/>
                <w:spacing w:val="-50"/>
                <w:w w:val="115"/>
                <w:sz w:val="18"/>
              </w:rPr>
              <w:t xml:space="preserve"> </w:t>
            </w:r>
            <w:r>
              <w:rPr>
                <w:color w:val="231F20"/>
                <w:w w:val="115"/>
                <w:sz w:val="18"/>
              </w:rPr>
              <w:t>народа</w:t>
            </w:r>
          </w:p>
        </w:tc>
        <w:tc>
          <w:tcPr>
            <w:tcW w:w="4185" w:type="dxa"/>
          </w:tcPr>
          <w:p w:rsidR="00F4237C" w:rsidRDefault="00846A94">
            <w:pPr>
              <w:pStyle w:val="TableParagraph"/>
              <w:spacing w:before="73" w:line="225" w:lineRule="auto"/>
              <w:ind w:left="112" w:right="120"/>
              <w:rPr>
                <w:sz w:val="12"/>
              </w:rPr>
            </w:pPr>
            <w:r>
              <w:rPr>
                <w:color w:val="231F20"/>
                <w:w w:val="115"/>
                <w:sz w:val="18"/>
              </w:rPr>
              <w:t>Интонации</w:t>
            </w:r>
            <w:r>
              <w:rPr>
                <w:color w:val="231F20"/>
                <w:spacing w:val="23"/>
                <w:w w:val="115"/>
                <w:sz w:val="18"/>
              </w:rPr>
              <w:t xml:space="preserve"> </w:t>
            </w:r>
            <w:r>
              <w:rPr>
                <w:color w:val="231F20"/>
                <w:w w:val="115"/>
                <w:sz w:val="18"/>
              </w:rPr>
              <w:t>народной</w:t>
            </w:r>
            <w:r>
              <w:rPr>
                <w:color w:val="231F20"/>
                <w:spacing w:val="23"/>
                <w:w w:val="115"/>
                <w:sz w:val="18"/>
              </w:rPr>
              <w:t xml:space="preserve"> </w:t>
            </w:r>
            <w:r>
              <w:rPr>
                <w:color w:val="231F20"/>
                <w:w w:val="115"/>
                <w:sz w:val="18"/>
              </w:rPr>
              <w:t>музыки</w:t>
            </w:r>
            <w:r>
              <w:rPr>
                <w:color w:val="231F20"/>
                <w:spacing w:val="24"/>
                <w:w w:val="115"/>
                <w:sz w:val="18"/>
              </w:rPr>
              <w:t xml:space="preserve"> </w:t>
            </w:r>
            <w:r>
              <w:rPr>
                <w:color w:val="231F20"/>
                <w:w w:val="115"/>
                <w:sz w:val="18"/>
              </w:rPr>
              <w:t>в</w:t>
            </w:r>
            <w:r>
              <w:rPr>
                <w:color w:val="231F20"/>
                <w:spacing w:val="23"/>
                <w:w w:val="115"/>
                <w:sz w:val="18"/>
              </w:rPr>
              <w:t xml:space="preserve"> </w:t>
            </w:r>
            <w:r>
              <w:rPr>
                <w:color w:val="231F20"/>
                <w:w w:val="115"/>
                <w:sz w:val="18"/>
              </w:rPr>
              <w:t>творчестве</w:t>
            </w:r>
            <w:r>
              <w:rPr>
                <w:color w:val="231F20"/>
                <w:spacing w:val="-49"/>
                <w:w w:val="115"/>
                <w:sz w:val="18"/>
              </w:rPr>
              <w:t xml:space="preserve"> </w:t>
            </w:r>
            <w:r>
              <w:rPr>
                <w:color w:val="231F20"/>
                <w:w w:val="115"/>
                <w:sz w:val="18"/>
              </w:rPr>
              <w:t>зарубежных</w:t>
            </w:r>
            <w:r>
              <w:rPr>
                <w:color w:val="231F20"/>
                <w:spacing w:val="1"/>
                <w:w w:val="115"/>
                <w:sz w:val="18"/>
              </w:rPr>
              <w:t xml:space="preserve"> </w:t>
            </w:r>
            <w:r>
              <w:rPr>
                <w:color w:val="231F20"/>
                <w:w w:val="115"/>
                <w:sz w:val="18"/>
              </w:rPr>
              <w:t>композиторов</w:t>
            </w:r>
            <w:r>
              <w:rPr>
                <w:color w:val="231F20"/>
                <w:spacing w:val="1"/>
                <w:w w:val="115"/>
                <w:sz w:val="18"/>
              </w:rPr>
              <w:t xml:space="preserve"> </w:t>
            </w:r>
            <w:r>
              <w:rPr>
                <w:color w:val="231F20"/>
                <w:w w:val="115"/>
                <w:sz w:val="18"/>
              </w:rPr>
              <w:t>—</w:t>
            </w:r>
            <w:r>
              <w:rPr>
                <w:color w:val="231F20"/>
                <w:spacing w:val="1"/>
                <w:w w:val="115"/>
                <w:sz w:val="18"/>
              </w:rPr>
              <w:t xml:space="preserve"> </w:t>
            </w:r>
            <w:r>
              <w:rPr>
                <w:color w:val="231F20"/>
                <w:w w:val="115"/>
                <w:sz w:val="18"/>
              </w:rPr>
              <w:t>ярких</w:t>
            </w:r>
            <w:r>
              <w:rPr>
                <w:color w:val="231F20"/>
                <w:spacing w:val="1"/>
                <w:w w:val="115"/>
                <w:sz w:val="18"/>
              </w:rPr>
              <w:t xml:space="preserve"> </w:t>
            </w:r>
            <w:r>
              <w:rPr>
                <w:color w:val="231F20"/>
                <w:w w:val="115"/>
                <w:sz w:val="18"/>
              </w:rPr>
              <w:t>представителей</w:t>
            </w:r>
            <w:r>
              <w:rPr>
                <w:color w:val="231F20"/>
                <w:spacing w:val="1"/>
                <w:w w:val="115"/>
                <w:sz w:val="18"/>
              </w:rPr>
              <w:t xml:space="preserve"> </w:t>
            </w:r>
            <w:r>
              <w:rPr>
                <w:color w:val="231F20"/>
                <w:w w:val="115"/>
                <w:sz w:val="18"/>
              </w:rPr>
              <w:t>национального</w:t>
            </w:r>
            <w:r>
              <w:rPr>
                <w:color w:val="231F20"/>
                <w:spacing w:val="1"/>
                <w:w w:val="115"/>
                <w:sz w:val="18"/>
              </w:rPr>
              <w:t xml:space="preserve"> </w:t>
            </w:r>
            <w:r>
              <w:rPr>
                <w:color w:val="231F20"/>
                <w:w w:val="115"/>
                <w:sz w:val="18"/>
              </w:rPr>
              <w:t>музыкаль-</w:t>
            </w:r>
            <w:r>
              <w:rPr>
                <w:color w:val="231F20"/>
                <w:spacing w:val="-49"/>
                <w:w w:val="115"/>
                <w:sz w:val="18"/>
              </w:rPr>
              <w:t xml:space="preserve"> </w:t>
            </w:r>
            <w:r>
              <w:rPr>
                <w:color w:val="231F20"/>
                <w:w w:val="115"/>
                <w:sz w:val="18"/>
              </w:rPr>
              <w:t>ного</w:t>
            </w:r>
            <w:r>
              <w:rPr>
                <w:color w:val="231F20"/>
                <w:spacing w:val="13"/>
                <w:w w:val="115"/>
                <w:sz w:val="18"/>
              </w:rPr>
              <w:t xml:space="preserve"> </w:t>
            </w:r>
            <w:r>
              <w:rPr>
                <w:color w:val="231F20"/>
                <w:w w:val="115"/>
                <w:sz w:val="18"/>
              </w:rPr>
              <w:t>стиля</w:t>
            </w:r>
            <w:r>
              <w:rPr>
                <w:color w:val="231F20"/>
                <w:spacing w:val="13"/>
                <w:w w:val="115"/>
                <w:sz w:val="18"/>
              </w:rPr>
              <w:t xml:space="preserve"> </w:t>
            </w:r>
            <w:r>
              <w:rPr>
                <w:color w:val="231F20"/>
                <w:w w:val="115"/>
                <w:sz w:val="18"/>
              </w:rPr>
              <w:t>своей</w:t>
            </w:r>
            <w:r>
              <w:rPr>
                <w:color w:val="231F20"/>
                <w:spacing w:val="14"/>
                <w:w w:val="115"/>
                <w:sz w:val="18"/>
              </w:rPr>
              <w:t xml:space="preserve"> </w:t>
            </w:r>
            <w:r>
              <w:rPr>
                <w:color w:val="231F20"/>
                <w:w w:val="115"/>
                <w:sz w:val="18"/>
              </w:rPr>
              <w:t>страны</w:t>
            </w:r>
            <w:r>
              <w:rPr>
                <w:color w:val="231F20"/>
                <w:w w:val="115"/>
                <w:position w:val="4"/>
                <w:sz w:val="12"/>
              </w:rPr>
              <w:t>7</w:t>
            </w:r>
          </w:p>
        </w:tc>
        <w:tc>
          <w:tcPr>
            <w:tcW w:w="3628" w:type="dxa"/>
          </w:tcPr>
          <w:p w:rsidR="00F4237C" w:rsidRDefault="00846A94">
            <w:pPr>
              <w:pStyle w:val="TableParagraph"/>
              <w:spacing w:before="73" w:line="225" w:lineRule="auto"/>
              <w:ind w:left="112"/>
              <w:rPr>
                <w:sz w:val="18"/>
              </w:rPr>
            </w:pPr>
            <w:r>
              <w:rPr>
                <w:color w:val="231F20"/>
                <w:w w:val="115"/>
                <w:sz w:val="18"/>
              </w:rPr>
              <w:t>Знакомство</w:t>
            </w:r>
            <w:r>
              <w:rPr>
                <w:color w:val="231F20"/>
                <w:spacing w:val="16"/>
                <w:w w:val="115"/>
                <w:sz w:val="18"/>
              </w:rPr>
              <w:t xml:space="preserve"> </w:t>
            </w:r>
            <w:r>
              <w:rPr>
                <w:color w:val="231F20"/>
                <w:w w:val="115"/>
                <w:sz w:val="18"/>
              </w:rPr>
              <w:t>с</w:t>
            </w:r>
            <w:r>
              <w:rPr>
                <w:color w:val="231F20"/>
                <w:spacing w:val="17"/>
                <w:w w:val="115"/>
                <w:sz w:val="18"/>
              </w:rPr>
              <w:t xml:space="preserve"> </w:t>
            </w:r>
            <w:r>
              <w:rPr>
                <w:color w:val="231F20"/>
                <w:w w:val="115"/>
                <w:sz w:val="18"/>
              </w:rPr>
              <w:t>творчеством</w:t>
            </w:r>
            <w:r>
              <w:rPr>
                <w:color w:val="231F20"/>
                <w:spacing w:val="17"/>
                <w:w w:val="115"/>
                <w:sz w:val="18"/>
              </w:rPr>
              <w:t xml:space="preserve"> </w:t>
            </w:r>
            <w:r>
              <w:rPr>
                <w:color w:val="231F20"/>
                <w:w w:val="115"/>
                <w:sz w:val="18"/>
              </w:rPr>
              <w:t>компози-</w:t>
            </w:r>
            <w:r>
              <w:rPr>
                <w:color w:val="231F20"/>
                <w:spacing w:val="-48"/>
                <w:w w:val="115"/>
                <w:sz w:val="18"/>
              </w:rPr>
              <w:t xml:space="preserve"> </w:t>
            </w:r>
            <w:r>
              <w:rPr>
                <w:color w:val="231F20"/>
                <w:w w:val="115"/>
                <w:sz w:val="18"/>
              </w:rPr>
              <w:t>торов.</w:t>
            </w:r>
            <w:r>
              <w:rPr>
                <w:color w:val="231F20"/>
                <w:spacing w:val="15"/>
                <w:w w:val="115"/>
                <w:sz w:val="18"/>
              </w:rPr>
              <w:t xml:space="preserve"> </w:t>
            </w:r>
            <w:r>
              <w:rPr>
                <w:color w:val="231F20"/>
                <w:w w:val="115"/>
                <w:sz w:val="18"/>
              </w:rPr>
              <w:t>Сравнение</w:t>
            </w:r>
            <w:r>
              <w:rPr>
                <w:color w:val="231F20"/>
                <w:spacing w:val="15"/>
                <w:w w:val="115"/>
                <w:sz w:val="18"/>
              </w:rPr>
              <w:t xml:space="preserve"> </w:t>
            </w:r>
            <w:r>
              <w:rPr>
                <w:color w:val="231F20"/>
                <w:w w:val="115"/>
                <w:sz w:val="18"/>
              </w:rPr>
              <w:t>их</w:t>
            </w:r>
            <w:r>
              <w:rPr>
                <w:color w:val="231F20"/>
                <w:spacing w:val="15"/>
                <w:w w:val="115"/>
                <w:sz w:val="18"/>
              </w:rPr>
              <w:t xml:space="preserve"> </w:t>
            </w:r>
            <w:r>
              <w:rPr>
                <w:color w:val="231F20"/>
                <w:w w:val="115"/>
                <w:sz w:val="18"/>
              </w:rPr>
              <w:t>сочинений</w:t>
            </w:r>
          </w:p>
          <w:p w:rsidR="00F4237C" w:rsidRDefault="00846A94">
            <w:pPr>
              <w:pStyle w:val="TableParagraph"/>
              <w:spacing w:line="225" w:lineRule="auto"/>
              <w:ind w:left="112"/>
              <w:rPr>
                <w:sz w:val="18"/>
              </w:rPr>
            </w:pPr>
            <w:r>
              <w:rPr>
                <w:color w:val="231F20"/>
                <w:w w:val="115"/>
                <w:sz w:val="18"/>
              </w:rPr>
              <w:t>с</w:t>
            </w:r>
            <w:r>
              <w:rPr>
                <w:color w:val="231F20"/>
                <w:spacing w:val="18"/>
                <w:w w:val="115"/>
                <w:sz w:val="18"/>
              </w:rPr>
              <w:t xml:space="preserve"> </w:t>
            </w:r>
            <w:r>
              <w:rPr>
                <w:color w:val="231F20"/>
                <w:w w:val="115"/>
                <w:sz w:val="18"/>
              </w:rPr>
              <w:t>народной</w:t>
            </w:r>
            <w:r>
              <w:rPr>
                <w:color w:val="231F20"/>
                <w:spacing w:val="19"/>
                <w:w w:val="115"/>
                <w:sz w:val="18"/>
              </w:rPr>
              <w:t xml:space="preserve"> </w:t>
            </w:r>
            <w:r>
              <w:rPr>
                <w:color w:val="231F20"/>
                <w:w w:val="115"/>
                <w:sz w:val="18"/>
              </w:rPr>
              <w:t>музыкой.</w:t>
            </w:r>
            <w:r>
              <w:rPr>
                <w:color w:val="231F20"/>
                <w:spacing w:val="18"/>
                <w:w w:val="115"/>
                <w:sz w:val="18"/>
              </w:rPr>
              <w:t xml:space="preserve"> </w:t>
            </w:r>
            <w:r>
              <w:rPr>
                <w:color w:val="231F20"/>
                <w:w w:val="115"/>
                <w:sz w:val="18"/>
              </w:rPr>
              <w:t>Определение</w:t>
            </w:r>
            <w:r>
              <w:rPr>
                <w:color w:val="231F20"/>
                <w:spacing w:val="1"/>
                <w:w w:val="115"/>
                <w:sz w:val="18"/>
              </w:rPr>
              <w:t xml:space="preserve"> </w:t>
            </w:r>
            <w:r>
              <w:rPr>
                <w:color w:val="231F20"/>
                <w:w w:val="115"/>
                <w:sz w:val="18"/>
              </w:rPr>
              <w:t>формы,</w:t>
            </w:r>
            <w:r>
              <w:rPr>
                <w:color w:val="231F20"/>
                <w:spacing w:val="39"/>
                <w:w w:val="115"/>
                <w:sz w:val="18"/>
              </w:rPr>
              <w:t xml:space="preserve"> </w:t>
            </w:r>
            <w:r>
              <w:rPr>
                <w:color w:val="231F20"/>
                <w:w w:val="115"/>
                <w:sz w:val="18"/>
              </w:rPr>
              <w:t>принципа</w:t>
            </w:r>
            <w:r>
              <w:rPr>
                <w:color w:val="231F20"/>
                <w:spacing w:val="40"/>
                <w:w w:val="115"/>
                <w:sz w:val="18"/>
              </w:rPr>
              <w:t xml:space="preserve"> </w:t>
            </w:r>
            <w:r>
              <w:rPr>
                <w:color w:val="231F20"/>
                <w:w w:val="115"/>
                <w:sz w:val="18"/>
              </w:rPr>
              <w:t>развития</w:t>
            </w:r>
            <w:r>
              <w:rPr>
                <w:color w:val="231F20"/>
                <w:spacing w:val="40"/>
                <w:w w:val="115"/>
                <w:sz w:val="18"/>
              </w:rPr>
              <w:t xml:space="preserve"> </w:t>
            </w:r>
            <w:r>
              <w:rPr>
                <w:color w:val="231F20"/>
                <w:w w:val="115"/>
                <w:sz w:val="18"/>
              </w:rPr>
              <w:t>фольк-</w:t>
            </w:r>
          </w:p>
        </w:tc>
      </w:tr>
    </w:tbl>
    <w:p w:rsidR="00F4237C" w:rsidRDefault="00F4237C">
      <w:pPr>
        <w:pStyle w:val="a3"/>
        <w:spacing w:before="1"/>
        <w:ind w:left="0" w:right="0" w:firstLine="0"/>
        <w:jc w:val="left"/>
        <w:rPr>
          <w:i/>
          <w:sz w:val="11"/>
        </w:rPr>
      </w:pPr>
    </w:p>
    <w:p w:rsidR="00F4237C" w:rsidRDefault="001C27CB">
      <w:pPr>
        <w:pStyle w:val="a3"/>
        <w:spacing w:line="20" w:lineRule="exact"/>
        <w:ind w:left="108" w:right="0" w:firstLine="0"/>
        <w:jc w:val="left"/>
        <w:rPr>
          <w:sz w:val="2"/>
        </w:rPr>
      </w:pPr>
      <w:r>
        <w:rPr>
          <w:sz w:val="2"/>
        </w:rPr>
      </w:r>
      <w:r>
        <w:rPr>
          <w:sz w:val="2"/>
        </w:rPr>
        <w:pict>
          <v:group id="_x0000_s1127" style="width:85.05pt;height:.5pt;mso-position-horizontal-relative:char;mso-position-vertical-relative:line" coordsize="1701,10">
            <v:line id="_x0000_s1128" style="position:absolute" from="0,5" to="1701,5" strokecolor="#939598" strokeweight=".5pt"/>
            <w10:wrap type="none"/>
            <w10:anchorlock/>
          </v:group>
        </w:pict>
      </w:r>
    </w:p>
    <w:p w:rsidR="00F4237C" w:rsidRDefault="00846A94">
      <w:pPr>
        <w:spacing w:before="19" w:line="230" w:lineRule="auto"/>
        <w:ind w:left="340" w:right="2629" w:hanging="227"/>
        <w:jc w:val="both"/>
        <w:rPr>
          <w:sz w:val="18"/>
        </w:rPr>
      </w:pPr>
      <w:r>
        <w:rPr>
          <w:color w:val="231F20"/>
          <w:w w:val="115"/>
          <w:position w:val="4"/>
          <w:sz w:val="12"/>
        </w:rPr>
        <w:t>1</w:t>
      </w:r>
      <w:r>
        <w:rPr>
          <w:color w:val="231F20"/>
          <w:spacing w:val="1"/>
          <w:w w:val="115"/>
          <w:position w:val="4"/>
          <w:sz w:val="12"/>
        </w:rPr>
        <w:t xml:space="preserve"> </w:t>
      </w:r>
      <w:r>
        <w:rPr>
          <w:color w:val="231F20"/>
          <w:w w:val="115"/>
          <w:sz w:val="18"/>
        </w:rPr>
        <w:t>Изучение данного блока рекомендуется в первую очередь в классах с межнацио-</w:t>
      </w:r>
      <w:r>
        <w:rPr>
          <w:color w:val="231F20"/>
          <w:spacing w:val="1"/>
          <w:w w:val="115"/>
          <w:sz w:val="18"/>
        </w:rPr>
        <w:t xml:space="preserve"> </w:t>
      </w:r>
      <w:r>
        <w:rPr>
          <w:color w:val="231F20"/>
          <w:w w:val="115"/>
          <w:sz w:val="18"/>
        </w:rPr>
        <w:t>нальным</w:t>
      </w:r>
      <w:r>
        <w:rPr>
          <w:color w:val="231F20"/>
          <w:spacing w:val="12"/>
          <w:w w:val="115"/>
          <w:sz w:val="18"/>
        </w:rPr>
        <w:t xml:space="preserve"> </w:t>
      </w:r>
      <w:r>
        <w:rPr>
          <w:color w:val="231F20"/>
          <w:w w:val="115"/>
          <w:sz w:val="18"/>
        </w:rPr>
        <w:t>составом</w:t>
      </w:r>
      <w:r>
        <w:rPr>
          <w:color w:val="231F20"/>
          <w:spacing w:val="13"/>
          <w:w w:val="115"/>
          <w:sz w:val="18"/>
        </w:rPr>
        <w:t xml:space="preserve"> </w:t>
      </w:r>
      <w:r>
        <w:rPr>
          <w:color w:val="231F20"/>
          <w:w w:val="115"/>
          <w:sz w:val="18"/>
        </w:rPr>
        <w:t>обучающихся.</w:t>
      </w:r>
    </w:p>
    <w:p w:rsidR="00F4237C" w:rsidRDefault="00846A94">
      <w:pPr>
        <w:spacing w:line="230" w:lineRule="auto"/>
        <w:ind w:left="340" w:right="2629" w:hanging="227"/>
        <w:jc w:val="both"/>
        <w:rPr>
          <w:sz w:val="18"/>
        </w:rPr>
      </w:pPr>
      <w:r>
        <w:rPr>
          <w:color w:val="231F20"/>
          <w:w w:val="120"/>
          <w:position w:val="4"/>
          <w:sz w:val="12"/>
        </w:rPr>
        <w:t>2</w:t>
      </w:r>
      <w:r>
        <w:rPr>
          <w:color w:val="231F20"/>
          <w:spacing w:val="12"/>
          <w:w w:val="120"/>
          <w:position w:val="4"/>
          <w:sz w:val="12"/>
        </w:rPr>
        <w:t xml:space="preserve"> </w:t>
      </w:r>
      <w:r>
        <w:rPr>
          <w:color w:val="231F20"/>
          <w:w w:val="120"/>
          <w:sz w:val="18"/>
        </w:rPr>
        <w:t>На</w:t>
      </w:r>
      <w:r>
        <w:rPr>
          <w:color w:val="231F20"/>
          <w:spacing w:val="-3"/>
          <w:w w:val="120"/>
          <w:sz w:val="18"/>
        </w:rPr>
        <w:t xml:space="preserve"> </w:t>
      </w:r>
      <w:r>
        <w:rPr>
          <w:color w:val="231F20"/>
          <w:w w:val="120"/>
          <w:sz w:val="18"/>
        </w:rPr>
        <w:t>выбор</w:t>
      </w:r>
      <w:r>
        <w:rPr>
          <w:color w:val="231F20"/>
          <w:spacing w:val="-3"/>
          <w:w w:val="120"/>
          <w:sz w:val="18"/>
        </w:rPr>
        <w:t xml:space="preserve"> </w:t>
      </w:r>
      <w:r>
        <w:rPr>
          <w:color w:val="231F20"/>
          <w:w w:val="120"/>
          <w:sz w:val="18"/>
        </w:rPr>
        <w:t>учителя</w:t>
      </w:r>
      <w:r>
        <w:rPr>
          <w:color w:val="231F20"/>
          <w:spacing w:val="-3"/>
          <w:w w:val="120"/>
          <w:sz w:val="18"/>
        </w:rPr>
        <w:t xml:space="preserve"> </w:t>
      </w:r>
      <w:r>
        <w:rPr>
          <w:color w:val="231F20"/>
          <w:w w:val="120"/>
          <w:sz w:val="18"/>
        </w:rPr>
        <w:t>здесь</w:t>
      </w:r>
      <w:r>
        <w:rPr>
          <w:color w:val="231F20"/>
          <w:spacing w:val="-3"/>
          <w:w w:val="120"/>
          <w:sz w:val="18"/>
        </w:rPr>
        <w:t xml:space="preserve"> </w:t>
      </w:r>
      <w:r>
        <w:rPr>
          <w:color w:val="231F20"/>
          <w:w w:val="120"/>
          <w:sz w:val="18"/>
        </w:rPr>
        <w:t>могут</w:t>
      </w:r>
      <w:r>
        <w:rPr>
          <w:color w:val="231F20"/>
          <w:spacing w:val="-3"/>
          <w:w w:val="120"/>
          <w:sz w:val="18"/>
        </w:rPr>
        <w:t xml:space="preserve"> </w:t>
      </w:r>
      <w:r>
        <w:rPr>
          <w:color w:val="231F20"/>
          <w:w w:val="120"/>
          <w:sz w:val="18"/>
        </w:rPr>
        <w:t>быть</w:t>
      </w:r>
      <w:r>
        <w:rPr>
          <w:color w:val="231F20"/>
          <w:spacing w:val="-2"/>
          <w:w w:val="120"/>
          <w:sz w:val="18"/>
        </w:rPr>
        <w:t xml:space="preserve"> </w:t>
      </w:r>
      <w:r>
        <w:rPr>
          <w:color w:val="231F20"/>
          <w:w w:val="120"/>
          <w:sz w:val="18"/>
        </w:rPr>
        <w:t>представлены</w:t>
      </w:r>
      <w:r>
        <w:rPr>
          <w:color w:val="231F20"/>
          <w:spacing w:val="-3"/>
          <w:w w:val="120"/>
          <w:sz w:val="18"/>
        </w:rPr>
        <w:t xml:space="preserve"> </w:t>
      </w:r>
      <w:r>
        <w:rPr>
          <w:color w:val="231F20"/>
          <w:w w:val="120"/>
          <w:sz w:val="18"/>
        </w:rPr>
        <w:t>творческие</w:t>
      </w:r>
      <w:r>
        <w:rPr>
          <w:color w:val="231F20"/>
          <w:spacing w:val="-3"/>
          <w:w w:val="120"/>
          <w:sz w:val="18"/>
        </w:rPr>
        <w:t xml:space="preserve"> </w:t>
      </w:r>
      <w:r>
        <w:rPr>
          <w:color w:val="231F20"/>
          <w:w w:val="120"/>
          <w:sz w:val="18"/>
        </w:rPr>
        <w:t>портреты</w:t>
      </w:r>
      <w:r>
        <w:rPr>
          <w:color w:val="231F20"/>
          <w:spacing w:val="-3"/>
          <w:w w:val="120"/>
          <w:sz w:val="18"/>
        </w:rPr>
        <w:t xml:space="preserve"> </w:t>
      </w:r>
      <w:r>
        <w:rPr>
          <w:color w:val="231F20"/>
          <w:w w:val="120"/>
          <w:sz w:val="18"/>
        </w:rPr>
        <w:t>А.</w:t>
      </w:r>
      <w:r>
        <w:rPr>
          <w:color w:val="231F20"/>
          <w:spacing w:val="-3"/>
          <w:w w:val="120"/>
          <w:sz w:val="18"/>
        </w:rPr>
        <w:t xml:space="preserve"> </w:t>
      </w:r>
      <w:r>
        <w:rPr>
          <w:color w:val="231F20"/>
          <w:w w:val="120"/>
          <w:sz w:val="18"/>
        </w:rPr>
        <w:t>Хача-</w:t>
      </w:r>
      <w:r>
        <w:rPr>
          <w:color w:val="231F20"/>
          <w:spacing w:val="-52"/>
          <w:w w:val="120"/>
          <w:sz w:val="18"/>
        </w:rPr>
        <w:t xml:space="preserve"> </w:t>
      </w:r>
      <w:r>
        <w:rPr>
          <w:color w:val="231F20"/>
          <w:w w:val="120"/>
          <w:sz w:val="18"/>
        </w:rPr>
        <w:t>туряна,</w:t>
      </w:r>
      <w:r>
        <w:rPr>
          <w:color w:val="231F20"/>
          <w:spacing w:val="12"/>
          <w:w w:val="120"/>
          <w:sz w:val="18"/>
        </w:rPr>
        <w:t xml:space="preserve"> </w:t>
      </w:r>
      <w:r>
        <w:rPr>
          <w:color w:val="231F20"/>
          <w:w w:val="120"/>
          <w:sz w:val="18"/>
        </w:rPr>
        <w:t>А.</w:t>
      </w:r>
      <w:r>
        <w:rPr>
          <w:color w:val="231F20"/>
          <w:spacing w:val="13"/>
          <w:w w:val="120"/>
          <w:sz w:val="18"/>
        </w:rPr>
        <w:t xml:space="preserve"> </w:t>
      </w:r>
      <w:r>
        <w:rPr>
          <w:color w:val="231F20"/>
          <w:w w:val="120"/>
          <w:sz w:val="18"/>
        </w:rPr>
        <w:t>Бабаджаняна,</w:t>
      </w:r>
      <w:r>
        <w:rPr>
          <w:color w:val="231F20"/>
          <w:spacing w:val="12"/>
          <w:w w:val="120"/>
          <w:sz w:val="18"/>
        </w:rPr>
        <w:t xml:space="preserve"> </w:t>
      </w:r>
      <w:r>
        <w:rPr>
          <w:color w:val="231F20"/>
          <w:w w:val="120"/>
          <w:sz w:val="18"/>
        </w:rPr>
        <w:t>О.</w:t>
      </w:r>
      <w:r>
        <w:rPr>
          <w:color w:val="231F20"/>
          <w:spacing w:val="13"/>
          <w:w w:val="120"/>
          <w:sz w:val="18"/>
        </w:rPr>
        <w:t xml:space="preserve"> </w:t>
      </w:r>
      <w:r>
        <w:rPr>
          <w:color w:val="231F20"/>
          <w:w w:val="120"/>
          <w:sz w:val="18"/>
        </w:rPr>
        <w:t>Тактакишвили,</w:t>
      </w:r>
      <w:r>
        <w:rPr>
          <w:color w:val="231F20"/>
          <w:spacing w:val="12"/>
          <w:w w:val="120"/>
          <w:sz w:val="18"/>
        </w:rPr>
        <w:t xml:space="preserve"> </w:t>
      </w:r>
      <w:r>
        <w:rPr>
          <w:color w:val="231F20"/>
          <w:w w:val="120"/>
          <w:sz w:val="18"/>
        </w:rPr>
        <w:t>К.</w:t>
      </w:r>
      <w:r>
        <w:rPr>
          <w:color w:val="231F20"/>
          <w:spacing w:val="13"/>
          <w:w w:val="120"/>
          <w:sz w:val="18"/>
        </w:rPr>
        <w:t xml:space="preserve"> </w:t>
      </w:r>
      <w:r>
        <w:rPr>
          <w:color w:val="231F20"/>
          <w:w w:val="120"/>
          <w:sz w:val="18"/>
        </w:rPr>
        <w:t>Караева,</w:t>
      </w:r>
      <w:r>
        <w:rPr>
          <w:color w:val="231F20"/>
          <w:spacing w:val="13"/>
          <w:w w:val="120"/>
          <w:sz w:val="18"/>
        </w:rPr>
        <w:t xml:space="preserve"> </w:t>
      </w:r>
      <w:r>
        <w:rPr>
          <w:color w:val="231F20"/>
          <w:w w:val="120"/>
          <w:sz w:val="18"/>
        </w:rPr>
        <w:t>Дж.</w:t>
      </w:r>
      <w:r>
        <w:rPr>
          <w:color w:val="231F20"/>
          <w:spacing w:val="12"/>
          <w:w w:val="120"/>
          <w:sz w:val="18"/>
        </w:rPr>
        <w:t xml:space="preserve"> </w:t>
      </w:r>
      <w:r>
        <w:rPr>
          <w:color w:val="231F20"/>
          <w:w w:val="120"/>
          <w:sz w:val="18"/>
        </w:rPr>
        <w:t>Гаспаряна</w:t>
      </w:r>
      <w:r>
        <w:rPr>
          <w:color w:val="231F20"/>
          <w:spacing w:val="13"/>
          <w:w w:val="120"/>
          <w:sz w:val="18"/>
        </w:rPr>
        <w:t xml:space="preserve"> </w:t>
      </w:r>
      <w:r>
        <w:rPr>
          <w:color w:val="231F20"/>
          <w:w w:val="120"/>
          <w:sz w:val="18"/>
        </w:rPr>
        <w:t>и</w:t>
      </w:r>
      <w:r>
        <w:rPr>
          <w:color w:val="231F20"/>
          <w:spacing w:val="12"/>
          <w:w w:val="120"/>
          <w:sz w:val="18"/>
        </w:rPr>
        <w:t xml:space="preserve"> </w:t>
      </w:r>
      <w:r>
        <w:rPr>
          <w:color w:val="231F20"/>
          <w:w w:val="120"/>
          <w:sz w:val="18"/>
        </w:rPr>
        <w:t>др.</w:t>
      </w:r>
    </w:p>
    <w:p w:rsidR="00F4237C" w:rsidRDefault="00846A94">
      <w:pPr>
        <w:spacing w:line="230" w:lineRule="auto"/>
        <w:ind w:left="340" w:right="2629" w:hanging="227"/>
        <w:jc w:val="both"/>
        <w:rPr>
          <w:sz w:val="18"/>
        </w:rPr>
      </w:pPr>
      <w:r>
        <w:rPr>
          <w:color w:val="231F20"/>
          <w:w w:val="115"/>
          <w:position w:val="4"/>
          <w:sz w:val="12"/>
        </w:rPr>
        <w:t>3</w:t>
      </w:r>
      <w:r>
        <w:rPr>
          <w:color w:val="231F20"/>
          <w:spacing w:val="1"/>
          <w:w w:val="115"/>
          <w:position w:val="4"/>
          <w:sz w:val="12"/>
        </w:rPr>
        <w:t xml:space="preserve"> </w:t>
      </w:r>
      <w:r>
        <w:rPr>
          <w:color w:val="231F20"/>
          <w:w w:val="115"/>
          <w:sz w:val="18"/>
        </w:rPr>
        <w:t>По выбору учителя в данном блоке могут быть представлены итальянские, фран-</w:t>
      </w:r>
      <w:r>
        <w:rPr>
          <w:color w:val="231F20"/>
          <w:spacing w:val="1"/>
          <w:w w:val="115"/>
          <w:sz w:val="18"/>
        </w:rPr>
        <w:t xml:space="preserve"> </w:t>
      </w:r>
      <w:r>
        <w:rPr>
          <w:color w:val="231F20"/>
          <w:w w:val="115"/>
          <w:sz w:val="18"/>
        </w:rPr>
        <w:t>цузские, немецкие, польские, норвежские народные песни и танцы. В календар-</w:t>
      </w:r>
      <w:r>
        <w:rPr>
          <w:color w:val="231F20"/>
          <w:spacing w:val="1"/>
          <w:w w:val="115"/>
          <w:sz w:val="18"/>
        </w:rPr>
        <w:t xml:space="preserve"> </w:t>
      </w:r>
      <w:r>
        <w:rPr>
          <w:color w:val="231F20"/>
          <w:w w:val="115"/>
          <w:sz w:val="18"/>
        </w:rPr>
        <w:t>но-тематическом планировании данный блок рекомендуется давать в сопоставле-</w:t>
      </w:r>
      <w:r>
        <w:rPr>
          <w:color w:val="231F20"/>
          <w:spacing w:val="1"/>
          <w:w w:val="115"/>
          <w:sz w:val="18"/>
        </w:rPr>
        <w:t xml:space="preserve"> </w:t>
      </w:r>
      <w:r>
        <w:rPr>
          <w:color w:val="231F20"/>
          <w:w w:val="115"/>
          <w:sz w:val="18"/>
        </w:rPr>
        <w:t>нии</w:t>
      </w:r>
      <w:r>
        <w:rPr>
          <w:color w:val="231F20"/>
          <w:spacing w:val="12"/>
          <w:w w:val="115"/>
          <w:sz w:val="18"/>
        </w:rPr>
        <w:t xml:space="preserve"> </w:t>
      </w:r>
      <w:r>
        <w:rPr>
          <w:color w:val="231F20"/>
          <w:w w:val="115"/>
          <w:sz w:val="18"/>
        </w:rPr>
        <w:t>с</w:t>
      </w:r>
      <w:r>
        <w:rPr>
          <w:color w:val="231F20"/>
          <w:spacing w:val="13"/>
          <w:w w:val="115"/>
          <w:sz w:val="18"/>
        </w:rPr>
        <w:t xml:space="preserve"> </w:t>
      </w:r>
      <w:r>
        <w:rPr>
          <w:color w:val="231F20"/>
          <w:w w:val="115"/>
          <w:sz w:val="18"/>
        </w:rPr>
        <w:t>блоком</w:t>
      </w:r>
      <w:r>
        <w:rPr>
          <w:color w:val="231F20"/>
          <w:spacing w:val="13"/>
          <w:w w:val="115"/>
          <w:sz w:val="18"/>
        </w:rPr>
        <w:t xml:space="preserve"> </w:t>
      </w:r>
      <w:r>
        <w:rPr>
          <w:color w:val="231F20"/>
          <w:w w:val="115"/>
          <w:sz w:val="18"/>
        </w:rPr>
        <w:t>И)</w:t>
      </w:r>
      <w:r>
        <w:rPr>
          <w:color w:val="231F20"/>
          <w:spacing w:val="13"/>
          <w:w w:val="115"/>
          <w:sz w:val="18"/>
        </w:rPr>
        <w:t xml:space="preserve"> </w:t>
      </w:r>
      <w:r>
        <w:rPr>
          <w:color w:val="231F20"/>
          <w:w w:val="115"/>
          <w:sz w:val="18"/>
        </w:rPr>
        <w:t>этого</w:t>
      </w:r>
      <w:r>
        <w:rPr>
          <w:color w:val="231F20"/>
          <w:spacing w:val="12"/>
          <w:w w:val="115"/>
          <w:sz w:val="18"/>
        </w:rPr>
        <w:t xml:space="preserve"> </w:t>
      </w:r>
      <w:r>
        <w:rPr>
          <w:color w:val="231F20"/>
          <w:w w:val="115"/>
          <w:sz w:val="18"/>
        </w:rPr>
        <w:t>же</w:t>
      </w:r>
      <w:r>
        <w:rPr>
          <w:color w:val="231F20"/>
          <w:spacing w:val="13"/>
          <w:w w:val="115"/>
          <w:sz w:val="18"/>
        </w:rPr>
        <w:t xml:space="preserve"> </w:t>
      </w:r>
      <w:r>
        <w:rPr>
          <w:color w:val="231F20"/>
          <w:w w:val="115"/>
          <w:sz w:val="18"/>
        </w:rPr>
        <w:t>модуля.</w:t>
      </w:r>
    </w:p>
    <w:p w:rsidR="00F4237C" w:rsidRDefault="00846A94">
      <w:pPr>
        <w:spacing w:line="230" w:lineRule="auto"/>
        <w:ind w:left="340" w:right="2629" w:hanging="227"/>
        <w:jc w:val="both"/>
        <w:rPr>
          <w:sz w:val="18"/>
        </w:rPr>
      </w:pPr>
      <w:r>
        <w:rPr>
          <w:color w:val="231F20"/>
          <w:w w:val="115"/>
          <w:position w:val="4"/>
          <w:sz w:val="12"/>
        </w:rPr>
        <w:t>4</w:t>
      </w:r>
      <w:r>
        <w:rPr>
          <w:color w:val="231F20"/>
          <w:spacing w:val="1"/>
          <w:w w:val="115"/>
          <w:position w:val="4"/>
          <w:sz w:val="12"/>
        </w:rPr>
        <w:t xml:space="preserve"> </w:t>
      </w:r>
      <w:r>
        <w:rPr>
          <w:color w:val="231F20"/>
          <w:w w:val="115"/>
          <w:sz w:val="18"/>
        </w:rPr>
        <w:t>На выбор учителя могут быть представлены болеро, фанданго, хота, танго, самба,</w:t>
      </w:r>
      <w:r>
        <w:rPr>
          <w:color w:val="231F20"/>
          <w:spacing w:val="1"/>
          <w:w w:val="115"/>
          <w:sz w:val="18"/>
        </w:rPr>
        <w:t xml:space="preserve"> </w:t>
      </w:r>
      <w:r>
        <w:rPr>
          <w:color w:val="231F20"/>
          <w:w w:val="115"/>
          <w:sz w:val="18"/>
        </w:rPr>
        <w:t>румба,</w:t>
      </w:r>
      <w:r>
        <w:rPr>
          <w:color w:val="231F20"/>
          <w:spacing w:val="13"/>
          <w:w w:val="115"/>
          <w:sz w:val="18"/>
        </w:rPr>
        <w:t xml:space="preserve"> </w:t>
      </w:r>
      <w:r>
        <w:rPr>
          <w:color w:val="231F20"/>
          <w:w w:val="115"/>
          <w:sz w:val="18"/>
        </w:rPr>
        <w:t>ча-ча-ча,</w:t>
      </w:r>
      <w:r>
        <w:rPr>
          <w:color w:val="231F20"/>
          <w:spacing w:val="13"/>
          <w:w w:val="115"/>
          <w:sz w:val="18"/>
        </w:rPr>
        <w:t xml:space="preserve"> </w:t>
      </w:r>
      <w:r>
        <w:rPr>
          <w:color w:val="231F20"/>
          <w:w w:val="115"/>
          <w:sz w:val="18"/>
        </w:rPr>
        <w:t>сальса,</w:t>
      </w:r>
      <w:r>
        <w:rPr>
          <w:color w:val="231F20"/>
          <w:spacing w:val="13"/>
          <w:w w:val="115"/>
          <w:sz w:val="18"/>
        </w:rPr>
        <w:t xml:space="preserve"> </w:t>
      </w:r>
      <w:r>
        <w:rPr>
          <w:color w:val="231F20"/>
          <w:w w:val="115"/>
          <w:sz w:val="18"/>
        </w:rPr>
        <w:t>босса-нова</w:t>
      </w:r>
      <w:r>
        <w:rPr>
          <w:color w:val="231F20"/>
          <w:spacing w:val="14"/>
          <w:w w:val="115"/>
          <w:sz w:val="18"/>
        </w:rPr>
        <w:t xml:space="preserve"> </w:t>
      </w:r>
      <w:r>
        <w:rPr>
          <w:color w:val="231F20"/>
          <w:w w:val="115"/>
          <w:sz w:val="18"/>
        </w:rPr>
        <w:t>и</w:t>
      </w:r>
      <w:r>
        <w:rPr>
          <w:color w:val="231F20"/>
          <w:spacing w:val="13"/>
          <w:w w:val="115"/>
          <w:sz w:val="18"/>
        </w:rPr>
        <w:t xml:space="preserve"> </w:t>
      </w:r>
      <w:r>
        <w:rPr>
          <w:color w:val="231F20"/>
          <w:w w:val="115"/>
          <w:sz w:val="18"/>
        </w:rPr>
        <w:t>др.</w:t>
      </w:r>
    </w:p>
    <w:p w:rsidR="00F4237C" w:rsidRDefault="00846A94">
      <w:pPr>
        <w:spacing w:line="230" w:lineRule="auto"/>
        <w:ind w:left="340" w:right="2629" w:hanging="227"/>
        <w:jc w:val="both"/>
        <w:rPr>
          <w:sz w:val="18"/>
        </w:rPr>
      </w:pPr>
      <w:r>
        <w:rPr>
          <w:color w:val="231F20"/>
          <w:w w:val="115"/>
          <w:position w:val="4"/>
          <w:sz w:val="12"/>
        </w:rPr>
        <w:t>5</w:t>
      </w:r>
      <w:r>
        <w:rPr>
          <w:color w:val="231F20"/>
          <w:spacing w:val="1"/>
          <w:w w:val="115"/>
          <w:position w:val="4"/>
          <w:sz w:val="12"/>
        </w:rPr>
        <w:t xml:space="preserve"> </w:t>
      </w:r>
      <w:r>
        <w:rPr>
          <w:color w:val="231F20"/>
          <w:w w:val="115"/>
          <w:sz w:val="18"/>
        </w:rPr>
        <w:t>На выбор учителя могут быть представлены несколько творческих портретов. Сре-</w:t>
      </w:r>
      <w:r>
        <w:rPr>
          <w:color w:val="231F20"/>
          <w:spacing w:val="-49"/>
          <w:w w:val="115"/>
          <w:sz w:val="18"/>
        </w:rPr>
        <w:t xml:space="preserve"> </w:t>
      </w:r>
      <w:r>
        <w:rPr>
          <w:color w:val="231F20"/>
          <w:w w:val="115"/>
          <w:sz w:val="18"/>
        </w:rPr>
        <w:t>ди них, например: Э. Гранадос, М. де Фалья, И. Альбенис. П. де Сарасате, Х. Кар-</w:t>
      </w:r>
      <w:r>
        <w:rPr>
          <w:color w:val="231F20"/>
          <w:spacing w:val="1"/>
          <w:w w:val="115"/>
          <w:sz w:val="18"/>
        </w:rPr>
        <w:t xml:space="preserve"> </w:t>
      </w:r>
      <w:r>
        <w:rPr>
          <w:color w:val="231F20"/>
          <w:w w:val="115"/>
          <w:sz w:val="18"/>
        </w:rPr>
        <w:t>рерас,</w:t>
      </w:r>
      <w:r>
        <w:rPr>
          <w:color w:val="231F20"/>
          <w:spacing w:val="14"/>
          <w:w w:val="115"/>
          <w:sz w:val="18"/>
        </w:rPr>
        <w:t xml:space="preserve"> </w:t>
      </w:r>
      <w:r>
        <w:rPr>
          <w:color w:val="231F20"/>
          <w:w w:val="115"/>
          <w:sz w:val="18"/>
        </w:rPr>
        <w:t>М.</w:t>
      </w:r>
      <w:r>
        <w:rPr>
          <w:color w:val="231F20"/>
          <w:spacing w:val="14"/>
          <w:w w:val="115"/>
          <w:sz w:val="18"/>
        </w:rPr>
        <w:t xml:space="preserve"> </w:t>
      </w:r>
      <w:r>
        <w:rPr>
          <w:color w:val="231F20"/>
          <w:w w:val="115"/>
          <w:sz w:val="18"/>
        </w:rPr>
        <w:t>Кабалье,</w:t>
      </w:r>
      <w:r>
        <w:rPr>
          <w:color w:val="231F20"/>
          <w:spacing w:val="15"/>
          <w:w w:val="115"/>
          <w:sz w:val="18"/>
        </w:rPr>
        <w:t xml:space="preserve"> </w:t>
      </w:r>
      <w:r>
        <w:rPr>
          <w:color w:val="231F20"/>
          <w:w w:val="115"/>
          <w:sz w:val="18"/>
        </w:rPr>
        <w:t>Э.</w:t>
      </w:r>
      <w:r>
        <w:rPr>
          <w:color w:val="231F20"/>
          <w:spacing w:val="14"/>
          <w:w w:val="115"/>
          <w:sz w:val="18"/>
        </w:rPr>
        <w:t xml:space="preserve"> </w:t>
      </w:r>
      <w:r>
        <w:rPr>
          <w:color w:val="231F20"/>
          <w:w w:val="115"/>
          <w:sz w:val="18"/>
        </w:rPr>
        <w:t>Вила-Лобос,</w:t>
      </w:r>
      <w:r>
        <w:rPr>
          <w:color w:val="231F20"/>
          <w:spacing w:val="15"/>
          <w:w w:val="115"/>
          <w:sz w:val="18"/>
        </w:rPr>
        <w:t xml:space="preserve"> </w:t>
      </w:r>
      <w:r>
        <w:rPr>
          <w:color w:val="231F20"/>
          <w:w w:val="115"/>
          <w:sz w:val="18"/>
        </w:rPr>
        <w:t>А.</w:t>
      </w:r>
      <w:r>
        <w:rPr>
          <w:color w:val="231F20"/>
          <w:spacing w:val="14"/>
          <w:w w:val="115"/>
          <w:sz w:val="18"/>
        </w:rPr>
        <w:t xml:space="preserve"> </w:t>
      </w:r>
      <w:r>
        <w:rPr>
          <w:color w:val="231F20"/>
          <w:w w:val="115"/>
          <w:sz w:val="18"/>
        </w:rPr>
        <w:t>Пьяццолла.</w:t>
      </w:r>
    </w:p>
    <w:p w:rsidR="00F4237C" w:rsidRDefault="00C804A6">
      <w:pPr>
        <w:spacing w:line="230" w:lineRule="auto"/>
        <w:ind w:left="340" w:right="2629" w:hanging="227"/>
        <w:jc w:val="both"/>
        <w:rPr>
          <w:sz w:val="18"/>
        </w:rPr>
      </w:pPr>
      <w:r>
        <w:rPr>
          <w:color w:val="231F20"/>
          <w:w w:val="115"/>
          <w:position w:val="4"/>
          <w:sz w:val="12"/>
        </w:rPr>
        <w:t>-</w:t>
      </w:r>
      <w:r w:rsidR="00846A94">
        <w:rPr>
          <w:color w:val="231F20"/>
          <w:spacing w:val="1"/>
          <w:w w:val="115"/>
          <w:position w:val="4"/>
          <w:sz w:val="12"/>
        </w:rPr>
        <w:t xml:space="preserve"> </w:t>
      </w:r>
      <w:r w:rsidR="00846A94">
        <w:rPr>
          <w:color w:val="231F20"/>
          <w:w w:val="115"/>
          <w:sz w:val="18"/>
        </w:rPr>
        <w:t>Изучение данного блока рекомендуется в первую очередь в классах с межнацио-</w:t>
      </w:r>
      <w:r w:rsidR="00846A94">
        <w:rPr>
          <w:color w:val="231F20"/>
          <w:spacing w:val="1"/>
          <w:w w:val="115"/>
          <w:sz w:val="18"/>
        </w:rPr>
        <w:t xml:space="preserve"> </w:t>
      </w:r>
      <w:r w:rsidR="00846A94">
        <w:rPr>
          <w:color w:val="231F20"/>
          <w:w w:val="115"/>
          <w:sz w:val="18"/>
        </w:rPr>
        <w:t>нальным</w:t>
      </w:r>
      <w:r w:rsidR="00846A94">
        <w:rPr>
          <w:color w:val="231F20"/>
          <w:spacing w:val="12"/>
          <w:w w:val="115"/>
          <w:sz w:val="18"/>
        </w:rPr>
        <w:t xml:space="preserve"> </w:t>
      </w:r>
      <w:r w:rsidR="00846A94">
        <w:rPr>
          <w:color w:val="231F20"/>
          <w:w w:val="115"/>
          <w:sz w:val="18"/>
        </w:rPr>
        <w:t>составом</w:t>
      </w:r>
      <w:r w:rsidR="00846A94">
        <w:rPr>
          <w:color w:val="231F20"/>
          <w:spacing w:val="13"/>
          <w:w w:val="115"/>
          <w:sz w:val="18"/>
        </w:rPr>
        <w:t xml:space="preserve"> </w:t>
      </w:r>
      <w:r w:rsidR="00846A94">
        <w:rPr>
          <w:color w:val="231F20"/>
          <w:w w:val="115"/>
          <w:sz w:val="18"/>
        </w:rPr>
        <w:t>обучающихся.</w:t>
      </w:r>
    </w:p>
    <w:p w:rsidR="00F4237C" w:rsidRDefault="00846A94">
      <w:pPr>
        <w:spacing w:line="230" w:lineRule="auto"/>
        <w:ind w:left="340" w:right="2629" w:hanging="227"/>
        <w:jc w:val="both"/>
        <w:rPr>
          <w:sz w:val="18"/>
        </w:rPr>
      </w:pPr>
      <w:r>
        <w:rPr>
          <w:color w:val="231F20"/>
          <w:w w:val="115"/>
          <w:position w:val="4"/>
          <w:sz w:val="12"/>
        </w:rPr>
        <w:t xml:space="preserve">7 </w:t>
      </w:r>
      <w:r>
        <w:rPr>
          <w:color w:val="231F20"/>
          <w:spacing w:val="1"/>
          <w:w w:val="115"/>
          <w:position w:val="4"/>
          <w:sz w:val="12"/>
        </w:rPr>
        <w:t xml:space="preserve"> </w:t>
      </w:r>
      <w:r>
        <w:rPr>
          <w:color w:val="231F20"/>
          <w:w w:val="115"/>
          <w:sz w:val="18"/>
        </w:rPr>
        <w:t>Данный блок рекомендуется давать в сопоставлении с блоком И) модуля «Народ-</w:t>
      </w:r>
      <w:r>
        <w:rPr>
          <w:color w:val="231F20"/>
          <w:spacing w:val="1"/>
          <w:w w:val="115"/>
          <w:sz w:val="18"/>
        </w:rPr>
        <w:t xml:space="preserve"> </w:t>
      </w:r>
      <w:r>
        <w:rPr>
          <w:color w:val="231F20"/>
          <w:w w:val="115"/>
          <w:sz w:val="18"/>
        </w:rPr>
        <w:t>ная музыка России». По аналогии с музыкой русских композиторов, которые раз-</w:t>
      </w:r>
      <w:r>
        <w:rPr>
          <w:color w:val="231F20"/>
          <w:spacing w:val="1"/>
          <w:w w:val="115"/>
          <w:sz w:val="18"/>
        </w:rPr>
        <w:t xml:space="preserve"> </w:t>
      </w:r>
      <w:r>
        <w:rPr>
          <w:color w:val="231F20"/>
          <w:w w:val="115"/>
          <w:sz w:val="18"/>
        </w:rPr>
        <w:t>вивали</w:t>
      </w:r>
      <w:r>
        <w:rPr>
          <w:color w:val="231F20"/>
          <w:spacing w:val="-10"/>
          <w:w w:val="115"/>
          <w:sz w:val="18"/>
        </w:rPr>
        <w:t xml:space="preserve"> </w:t>
      </w:r>
      <w:r>
        <w:rPr>
          <w:color w:val="231F20"/>
          <w:w w:val="115"/>
          <w:sz w:val="18"/>
        </w:rPr>
        <w:t>русскую</w:t>
      </w:r>
      <w:r>
        <w:rPr>
          <w:color w:val="231F20"/>
          <w:spacing w:val="-9"/>
          <w:w w:val="115"/>
          <w:sz w:val="18"/>
        </w:rPr>
        <w:t xml:space="preserve"> </w:t>
      </w:r>
      <w:r>
        <w:rPr>
          <w:color w:val="231F20"/>
          <w:w w:val="115"/>
          <w:sz w:val="18"/>
        </w:rPr>
        <w:t>песенную</w:t>
      </w:r>
      <w:r>
        <w:rPr>
          <w:color w:val="231F20"/>
          <w:spacing w:val="-10"/>
          <w:w w:val="115"/>
          <w:sz w:val="18"/>
        </w:rPr>
        <w:t xml:space="preserve"> </w:t>
      </w:r>
      <w:r>
        <w:rPr>
          <w:color w:val="231F20"/>
          <w:w w:val="115"/>
          <w:sz w:val="18"/>
        </w:rPr>
        <w:t>традицию,</w:t>
      </w:r>
      <w:r>
        <w:rPr>
          <w:color w:val="231F20"/>
          <w:spacing w:val="-9"/>
          <w:w w:val="115"/>
          <w:sz w:val="18"/>
        </w:rPr>
        <w:t xml:space="preserve"> </w:t>
      </w:r>
      <w:r>
        <w:rPr>
          <w:color w:val="231F20"/>
          <w:w w:val="115"/>
          <w:sz w:val="18"/>
        </w:rPr>
        <w:t>могут</w:t>
      </w:r>
      <w:r>
        <w:rPr>
          <w:color w:val="231F20"/>
          <w:spacing w:val="-9"/>
          <w:w w:val="115"/>
          <w:sz w:val="18"/>
        </w:rPr>
        <w:t xml:space="preserve"> </w:t>
      </w:r>
      <w:r>
        <w:rPr>
          <w:color w:val="231F20"/>
          <w:w w:val="115"/>
          <w:sz w:val="18"/>
        </w:rPr>
        <w:t>быть</w:t>
      </w:r>
      <w:r>
        <w:rPr>
          <w:color w:val="231F20"/>
          <w:spacing w:val="-10"/>
          <w:w w:val="115"/>
          <w:sz w:val="18"/>
        </w:rPr>
        <w:t xml:space="preserve"> </w:t>
      </w:r>
      <w:r>
        <w:rPr>
          <w:color w:val="231F20"/>
          <w:w w:val="115"/>
          <w:sz w:val="18"/>
        </w:rPr>
        <w:t>рассмотрены</w:t>
      </w:r>
      <w:r>
        <w:rPr>
          <w:color w:val="231F20"/>
          <w:spacing w:val="-9"/>
          <w:w w:val="115"/>
          <w:sz w:val="18"/>
        </w:rPr>
        <w:t xml:space="preserve"> </w:t>
      </w:r>
      <w:r>
        <w:rPr>
          <w:color w:val="231F20"/>
          <w:w w:val="115"/>
          <w:sz w:val="18"/>
        </w:rPr>
        <w:t>творческие</w:t>
      </w:r>
      <w:r>
        <w:rPr>
          <w:color w:val="231F20"/>
          <w:spacing w:val="-9"/>
          <w:w w:val="115"/>
          <w:sz w:val="18"/>
        </w:rPr>
        <w:t xml:space="preserve"> </w:t>
      </w:r>
      <w:r>
        <w:rPr>
          <w:color w:val="231F20"/>
          <w:w w:val="115"/>
          <w:sz w:val="18"/>
        </w:rPr>
        <w:t>портреты</w:t>
      </w:r>
      <w:r>
        <w:rPr>
          <w:color w:val="231F20"/>
          <w:spacing w:val="-50"/>
          <w:w w:val="115"/>
          <w:sz w:val="18"/>
        </w:rPr>
        <w:t xml:space="preserve"> </w:t>
      </w:r>
      <w:r>
        <w:rPr>
          <w:color w:val="231F20"/>
          <w:w w:val="115"/>
          <w:sz w:val="18"/>
        </w:rPr>
        <w:t>зарубежных композиторов: Э. Грига, Ф. Шопена, Ф. Листа и др., опиравшихся на</w:t>
      </w:r>
      <w:r>
        <w:rPr>
          <w:color w:val="231F20"/>
          <w:spacing w:val="1"/>
          <w:w w:val="115"/>
          <w:sz w:val="18"/>
        </w:rPr>
        <w:t xml:space="preserve"> </w:t>
      </w:r>
      <w:r>
        <w:rPr>
          <w:color w:val="231F20"/>
          <w:w w:val="115"/>
          <w:sz w:val="18"/>
        </w:rPr>
        <w:t>фольклорные</w:t>
      </w:r>
      <w:r>
        <w:rPr>
          <w:color w:val="231F20"/>
          <w:spacing w:val="16"/>
          <w:w w:val="115"/>
          <w:sz w:val="18"/>
        </w:rPr>
        <w:t xml:space="preserve"> </w:t>
      </w:r>
      <w:r>
        <w:rPr>
          <w:color w:val="231F20"/>
          <w:w w:val="115"/>
          <w:sz w:val="18"/>
        </w:rPr>
        <w:t>интонации</w:t>
      </w:r>
      <w:r>
        <w:rPr>
          <w:color w:val="231F20"/>
          <w:spacing w:val="16"/>
          <w:w w:val="115"/>
          <w:sz w:val="18"/>
        </w:rPr>
        <w:t xml:space="preserve"> </w:t>
      </w:r>
      <w:r>
        <w:rPr>
          <w:color w:val="231F20"/>
          <w:w w:val="115"/>
          <w:sz w:val="18"/>
        </w:rPr>
        <w:t>и</w:t>
      </w:r>
      <w:r>
        <w:rPr>
          <w:color w:val="231F20"/>
          <w:spacing w:val="16"/>
          <w:w w:val="115"/>
          <w:sz w:val="18"/>
        </w:rPr>
        <w:t xml:space="preserve"> </w:t>
      </w:r>
      <w:r>
        <w:rPr>
          <w:color w:val="231F20"/>
          <w:w w:val="115"/>
          <w:sz w:val="18"/>
        </w:rPr>
        <w:t>жанры</w:t>
      </w:r>
      <w:r>
        <w:rPr>
          <w:color w:val="231F20"/>
          <w:spacing w:val="16"/>
          <w:w w:val="115"/>
          <w:sz w:val="18"/>
        </w:rPr>
        <w:t xml:space="preserve"> </w:t>
      </w:r>
      <w:r>
        <w:rPr>
          <w:color w:val="231F20"/>
          <w:w w:val="115"/>
          <w:sz w:val="18"/>
        </w:rPr>
        <w:t>музыкального</w:t>
      </w:r>
      <w:r>
        <w:rPr>
          <w:color w:val="231F20"/>
          <w:spacing w:val="16"/>
          <w:w w:val="115"/>
          <w:sz w:val="18"/>
        </w:rPr>
        <w:t xml:space="preserve"> </w:t>
      </w:r>
      <w:r>
        <w:rPr>
          <w:color w:val="231F20"/>
          <w:w w:val="115"/>
          <w:sz w:val="18"/>
        </w:rPr>
        <w:t>творчества</w:t>
      </w:r>
      <w:r>
        <w:rPr>
          <w:color w:val="231F20"/>
          <w:spacing w:val="16"/>
          <w:w w:val="115"/>
          <w:sz w:val="18"/>
        </w:rPr>
        <w:t xml:space="preserve"> </w:t>
      </w:r>
      <w:r>
        <w:rPr>
          <w:color w:val="231F20"/>
          <w:w w:val="115"/>
          <w:sz w:val="18"/>
        </w:rPr>
        <w:t>своего</w:t>
      </w:r>
      <w:r>
        <w:rPr>
          <w:color w:val="231F20"/>
          <w:spacing w:val="16"/>
          <w:w w:val="115"/>
          <w:sz w:val="18"/>
        </w:rPr>
        <w:t xml:space="preserve"> </w:t>
      </w:r>
      <w:r>
        <w:rPr>
          <w:color w:val="231F20"/>
          <w:w w:val="115"/>
          <w:sz w:val="18"/>
        </w:rPr>
        <w:t>народа.</w:t>
      </w:r>
    </w:p>
    <w:p w:rsidR="00F4237C" w:rsidRDefault="00F4237C">
      <w:pPr>
        <w:spacing w:line="230" w:lineRule="auto"/>
        <w:jc w:val="both"/>
        <w:rPr>
          <w:sz w:val="18"/>
        </w:rPr>
        <w:sectPr w:rsidR="00F4237C">
          <w:footerReference w:type="default" r:id="rId46"/>
          <w:pgSz w:w="12020" w:h="7830" w:orient="landscape"/>
          <w:pgMar w:top="700" w:right="600" w:bottom="280" w:left="1020" w:header="0" w:footer="0" w:gutter="0"/>
          <w:cols w:space="720"/>
        </w:sectPr>
      </w:pPr>
    </w:p>
    <w:p w:rsidR="00F4237C" w:rsidRDefault="001C27CB">
      <w:pPr>
        <w:spacing w:before="68"/>
        <w:ind w:right="135"/>
        <w:jc w:val="right"/>
        <w:rPr>
          <w:i/>
          <w:sz w:val="18"/>
        </w:rPr>
      </w:pPr>
      <w:r>
        <w:lastRenderedPageBreak/>
        <w:pict>
          <v:shape id="_x0000_s1125" type="#_x0000_t202" style="position:absolute;left:0;text-align:left;margin-left:33.95pt;margin-top:237.3pt;width:12.5pt;height:118.05pt;z-index:15788032;mso-position-horizontal-relative:page;mso-position-vertical-relative:page" filled="f" stroked="f">
            <v:textbox style="layout-flow:vertical;mso-next-textbox:#_x0000_s1125" inset="0,0,0,0">
              <w:txbxContent>
                <w:p w:rsidR="001C27CB" w:rsidRDefault="001C27CB">
                  <w:pPr>
                    <w:spacing w:before="15"/>
                    <w:ind w:left="20"/>
                    <w:rPr>
                      <w:rFonts w:ascii="Trebuchet MS" w:hAnsi="Trebuchet MS"/>
                      <w:sz w:val="18"/>
                    </w:rPr>
                  </w:pPr>
                </w:p>
              </w:txbxContent>
            </v:textbox>
            <w10:wrap anchorx="page" anchory="page"/>
          </v:shape>
        </w:pict>
      </w:r>
      <w:r w:rsidR="00846A94">
        <w:rPr>
          <w:i/>
          <w:color w:val="231F20"/>
          <w:w w:val="120"/>
          <w:sz w:val="18"/>
        </w:rPr>
        <w:t>Окончание</w:t>
      </w:r>
      <w:r w:rsidR="00846A94">
        <w:rPr>
          <w:i/>
          <w:color w:val="231F20"/>
          <w:spacing w:val="-14"/>
          <w:w w:val="120"/>
          <w:sz w:val="18"/>
        </w:rPr>
        <w:t xml:space="preserve"> </w:t>
      </w:r>
      <w:r w:rsidR="00846A94">
        <w:rPr>
          <w:i/>
          <w:color w:val="231F20"/>
          <w:w w:val="120"/>
          <w:sz w:val="18"/>
        </w:rPr>
        <w:t>табл.</w:t>
      </w:r>
    </w:p>
    <w:p w:rsidR="00F4237C" w:rsidRDefault="00F4237C">
      <w:pPr>
        <w:pStyle w:val="a3"/>
        <w:spacing w:before="6"/>
        <w:ind w:left="0" w:right="0" w:firstLine="0"/>
        <w:jc w:val="left"/>
        <w:rPr>
          <w:i/>
          <w:sz w:val="6"/>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4185"/>
        <w:gridCol w:w="3628"/>
      </w:tblGrid>
      <w:tr w:rsidR="00F4237C">
        <w:trPr>
          <w:trHeight w:val="758"/>
        </w:trPr>
        <w:tc>
          <w:tcPr>
            <w:tcW w:w="1191" w:type="dxa"/>
          </w:tcPr>
          <w:p w:rsidR="00F4237C" w:rsidRDefault="00846A94">
            <w:pPr>
              <w:pStyle w:val="TableParagraph"/>
              <w:spacing w:before="69" w:line="235" w:lineRule="auto"/>
              <w:ind w:left="166" w:right="154"/>
              <w:jc w:val="center"/>
              <w:rPr>
                <w:rFonts w:ascii="Georgia" w:hAnsi="Georgia"/>
                <w:b/>
                <w:sz w:val="18"/>
              </w:rPr>
            </w:pPr>
            <w:r>
              <w:rPr>
                <w:rFonts w:ascii="Georgia" w:hAnsi="Georgia"/>
                <w:b/>
                <w:color w:val="231F20"/>
                <w:spacing w:val="-2"/>
                <w:w w:val="95"/>
                <w:sz w:val="18"/>
              </w:rPr>
              <w:t>№</w:t>
            </w:r>
            <w:r>
              <w:rPr>
                <w:rFonts w:ascii="Georgia" w:hAnsi="Georgia"/>
                <w:b/>
                <w:color w:val="231F20"/>
                <w:spacing w:val="3"/>
                <w:w w:val="95"/>
                <w:sz w:val="18"/>
              </w:rPr>
              <w:t xml:space="preserve"> </w:t>
            </w:r>
            <w:r>
              <w:rPr>
                <w:rFonts w:ascii="Georgia" w:hAnsi="Georgia"/>
                <w:b/>
                <w:color w:val="231F20"/>
                <w:spacing w:val="-2"/>
                <w:w w:val="95"/>
                <w:sz w:val="18"/>
              </w:rPr>
              <w:t>блока,</w:t>
            </w:r>
            <w:r>
              <w:rPr>
                <w:rFonts w:ascii="Georgia" w:hAnsi="Georgia"/>
                <w:b/>
                <w:color w:val="231F20"/>
                <w:spacing w:val="-41"/>
                <w:w w:val="95"/>
                <w:sz w:val="18"/>
              </w:rPr>
              <w:t xml:space="preserve"> </w:t>
            </w:r>
            <w:r>
              <w:rPr>
                <w:rFonts w:ascii="Georgia" w:hAnsi="Georgia"/>
                <w:b/>
                <w:color w:val="231F20"/>
                <w:sz w:val="18"/>
              </w:rPr>
              <w:t>кол-во</w:t>
            </w:r>
            <w:r>
              <w:rPr>
                <w:rFonts w:ascii="Georgia" w:hAnsi="Georgia"/>
                <w:b/>
                <w:color w:val="231F20"/>
                <w:spacing w:val="1"/>
                <w:sz w:val="18"/>
              </w:rPr>
              <w:t xml:space="preserve"> </w:t>
            </w:r>
            <w:r>
              <w:rPr>
                <w:rFonts w:ascii="Georgia" w:hAnsi="Georgia"/>
                <w:b/>
                <w:color w:val="231F20"/>
                <w:sz w:val="18"/>
              </w:rPr>
              <w:t>часов</w:t>
            </w:r>
          </w:p>
        </w:tc>
        <w:tc>
          <w:tcPr>
            <w:tcW w:w="1134" w:type="dxa"/>
          </w:tcPr>
          <w:p w:rsidR="00F4237C" w:rsidRDefault="00F4237C">
            <w:pPr>
              <w:pStyle w:val="TableParagraph"/>
              <w:spacing w:before="1"/>
              <w:rPr>
                <w:i/>
                <w:sz w:val="23"/>
              </w:rPr>
            </w:pPr>
          </w:p>
          <w:p w:rsidR="00F4237C" w:rsidRDefault="00846A94">
            <w:pPr>
              <w:pStyle w:val="TableParagraph"/>
              <w:ind w:left="345"/>
              <w:rPr>
                <w:rFonts w:ascii="Georgia" w:hAnsi="Georgia"/>
                <w:b/>
                <w:sz w:val="18"/>
              </w:rPr>
            </w:pPr>
            <w:r>
              <w:rPr>
                <w:rFonts w:ascii="Georgia" w:hAnsi="Georgia"/>
                <w:b/>
                <w:color w:val="231F20"/>
                <w:sz w:val="18"/>
              </w:rPr>
              <w:t>Тема</w:t>
            </w:r>
          </w:p>
        </w:tc>
        <w:tc>
          <w:tcPr>
            <w:tcW w:w="4185" w:type="dxa"/>
          </w:tcPr>
          <w:p w:rsidR="00F4237C" w:rsidRDefault="00F4237C">
            <w:pPr>
              <w:pStyle w:val="TableParagraph"/>
              <w:spacing w:before="1"/>
              <w:rPr>
                <w:i/>
                <w:sz w:val="23"/>
              </w:rPr>
            </w:pPr>
          </w:p>
          <w:p w:rsidR="00F4237C" w:rsidRDefault="00846A94">
            <w:pPr>
              <w:pStyle w:val="TableParagraph"/>
              <w:ind w:left="1470" w:right="1461"/>
              <w:jc w:val="center"/>
              <w:rPr>
                <w:rFonts w:ascii="Georgia" w:hAnsi="Georgia"/>
                <w:b/>
                <w:sz w:val="18"/>
              </w:rPr>
            </w:pPr>
            <w:r>
              <w:rPr>
                <w:rFonts w:ascii="Georgia" w:hAnsi="Georgia"/>
                <w:b/>
                <w:color w:val="231F20"/>
                <w:sz w:val="18"/>
              </w:rPr>
              <w:t>Содержание</w:t>
            </w:r>
          </w:p>
        </w:tc>
        <w:tc>
          <w:tcPr>
            <w:tcW w:w="3628" w:type="dxa"/>
          </w:tcPr>
          <w:p w:rsidR="00F4237C" w:rsidRDefault="00F4237C">
            <w:pPr>
              <w:pStyle w:val="TableParagraph"/>
              <w:spacing w:before="1"/>
              <w:rPr>
                <w:i/>
                <w:sz w:val="23"/>
              </w:rPr>
            </w:pPr>
          </w:p>
          <w:p w:rsidR="00F4237C" w:rsidRDefault="00846A94">
            <w:pPr>
              <w:pStyle w:val="TableParagraph"/>
              <w:ind w:left="269"/>
              <w:rPr>
                <w:rFonts w:ascii="Georgia" w:hAnsi="Georgia"/>
                <w:b/>
                <w:sz w:val="18"/>
              </w:rPr>
            </w:pPr>
            <w:r>
              <w:rPr>
                <w:rFonts w:ascii="Georgia" w:hAnsi="Georgia"/>
                <w:b/>
                <w:color w:val="231F20"/>
                <w:w w:val="90"/>
                <w:sz w:val="18"/>
              </w:rPr>
              <w:t>Виды</w:t>
            </w:r>
            <w:r>
              <w:rPr>
                <w:rFonts w:ascii="Georgia" w:hAnsi="Georgia"/>
                <w:b/>
                <w:color w:val="231F20"/>
                <w:spacing w:val="42"/>
                <w:sz w:val="18"/>
              </w:rPr>
              <w:t xml:space="preserve"> </w:t>
            </w:r>
            <w:r>
              <w:rPr>
                <w:rFonts w:ascii="Georgia" w:hAnsi="Georgia"/>
                <w:b/>
                <w:color w:val="231F20"/>
                <w:w w:val="90"/>
                <w:sz w:val="18"/>
              </w:rPr>
              <w:t>деятельности</w:t>
            </w:r>
            <w:r>
              <w:rPr>
                <w:rFonts w:ascii="Georgia" w:hAnsi="Georgia"/>
                <w:b/>
                <w:color w:val="231F20"/>
                <w:spacing w:val="42"/>
                <w:sz w:val="18"/>
              </w:rPr>
              <w:t xml:space="preserve"> </w:t>
            </w:r>
            <w:r>
              <w:rPr>
                <w:rFonts w:ascii="Georgia" w:hAnsi="Georgia"/>
                <w:b/>
                <w:color w:val="231F20"/>
                <w:w w:val="90"/>
                <w:sz w:val="18"/>
              </w:rPr>
              <w:t>обучающихся</w:t>
            </w:r>
          </w:p>
        </w:tc>
      </w:tr>
      <w:tr w:rsidR="00F4237C">
        <w:trPr>
          <w:trHeight w:val="2753"/>
        </w:trPr>
        <w:tc>
          <w:tcPr>
            <w:tcW w:w="1191" w:type="dxa"/>
            <w:tcBorders>
              <w:left w:val="single" w:sz="6" w:space="0" w:color="231F20"/>
              <w:right w:val="single" w:sz="6" w:space="0" w:color="231F20"/>
            </w:tcBorders>
          </w:tcPr>
          <w:p w:rsidR="00F4237C" w:rsidRDefault="00846A94">
            <w:pPr>
              <w:pStyle w:val="TableParagraph"/>
              <w:spacing w:before="62" w:line="203" w:lineRule="exact"/>
              <w:ind w:left="110"/>
              <w:rPr>
                <w:sz w:val="18"/>
              </w:rPr>
            </w:pPr>
            <w:r>
              <w:rPr>
                <w:color w:val="231F20"/>
                <w:w w:val="115"/>
                <w:sz w:val="18"/>
              </w:rPr>
              <w:t>И)</w:t>
            </w:r>
          </w:p>
          <w:p w:rsidR="00F4237C" w:rsidRDefault="00846A94">
            <w:pPr>
              <w:pStyle w:val="TableParagraph"/>
              <w:spacing w:before="2" w:line="232" w:lineRule="auto"/>
              <w:ind w:left="110" w:right="312"/>
              <w:rPr>
                <w:sz w:val="18"/>
              </w:rPr>
            </w:pPr>
            <w:r>
              <w:rPr>
                <w:color w:val="231F20"/>
                <w:w w:val="115"/>
                <w:sz w:val="18"/>
              </w:rPr>
              <w:t>2—</w:t>
            </w:r>
            <w:r w:rsidR="00C804A6">
              <w:rPr>
                <w:color w:val="231F20"/>
                <w:w w:val="115"/>
                <w:sz w:val="18"/>
              </w:rPr>
              <w:t>-</w:t>
            </w:r>
            <w:r>
              <w:rPr>
                <w:color w:val="231F20"/>
                <w:spacing w:val="8"/>
                <w:w w:val="115"/>
                <w:sz w:val="18"/>
              </w:rPr>
              <w:t xml:space="preserve"> </w:t>
            </w:r>
            <w:r>
              <w:rPr>
                <w:color w:val="231F20"/>
                <w:w w:val="115"/>
                <w:sz w:val="18"/>
              </w:rPr>
              <w:t>уч.</w:t>
            </w:r>
            <w:r>
              <w:rPr>
                <w:color w:val="231F20"/>
                <w:spacing w:val="-48"/>
                <w:w w:val="115"/>
                <w:sz w:val="18"/>
              </w:rPr>
              <w:t xml:space="preserve"> </w:t>
            </w:r>
            <w:r>
              <w:rPr>
                <w:color w:val="231F20"/>
                <w:w w:val="115"/>
                <w:sz w:val="18"/>
              </w:rPr>
              <w:t>часов</w:t>
            </w:r>
          </w:p>
        </w:tc>
        <w:tc>
          <w:tcPr>
            <w:tcW w:w="1134" w:type="dxa"/>
            <w:tcBorders>
              <w:left w:val="single" w:sz="6" w:space="0" w:color="231F20"/>
            </w:tcBorders>
          </w:tcPr>
          <w:p w:rsidR="00F4237C" w:rsidRDefault="00846A94">
            <w:pPr>
              <w:pStyle w:val="TableParagraph"/>
              <w:spacing w:before="67" w:line="232" w:lineRule="auto"/>
              <w:ind w:left="110" w:right="275"/>
              <w:rPr>
                <w:sz w:val="18"/>
              </w:rPr>
            </w:pPr>
            <w:r>
              <w:rPr>
                <w:color w:val="231F20"/>
                <w:w w:val="120"/>
                <w:sz w:val="18"/>
              </w:rPr>
              <w:t>Диалог</w:t>
            </w:r>
            <w:r>
              <w:rPr>
                <w:color w:val="231F20"/>
                <w:spacing w:val="1"/>
                <w:w w:val="120"/>
                <w:sz w:val="18"/>
              </w:rPr>
              <w:t xml:space="preserve"> </w:t>
            </w:r>
            <w:r>
              <w:rPr>
                <w:color w:val="231F20"/>
                <w:spacing w:val="-2"/>
                <w:w w:val="120"/>
                <w:sz w:val="18"/>
              </w:rPr>
              <w:t>культур</w:t>
            </w:r>
          </w:p>
        </w:tc>
        <w:tc>
          <w:tcPr>
            <w:tcW w:w="4185" w:type="dxa"/>
          </w:tcPr>
          <w:p w:rsidR="00F4237C" w:rsidRDefault="00846A94">
            <w:pPr>
              <w:pStyle w:val="TableParagraph"/>
              <w:spacing w:before="67" w:line="232" w:lineRule="auto"/>
              <w:ind w:left="112" w:right="443"/>
              <w:rPr>
                <w:sz w:val="18"/>
              </w:rPr>
            </w:pPr>
            <w:r>
              <w:rPr>
                <w:color w:val="231F20"/>
                <w:w w:val="120"/>
                <w:sz w:val="18"/>
              </w:rPr>
              <w:t>Культурные</w:t>
            </w:r>
            <w:r>
              <w:rPr>
                <w:color w:val="231F20"/>
                <w:spacing w:val="-7"/>
                <w:w w:val="120"/>
                <w:sz w:val="18"/>
              </w:rPr>
              <w:t xml:space="preserve"> </w:t>
            </w:r>
            <w:r>
              <w:rPr>
                <w:color w:val="231F20"/>
                <w:w w:val="120"/>
                <w:sz w:val="18"/>
              </w:rPr>
              <w:t>связи</w:t>
            </w:r>
            <w:r>
              <w:rPr>
                <w:color w:val="231F20"/>
                <w:spacing w:val="-6"/>
                <w:w w:val="120"/>
                <w:sz w:val="18"/>
              </w:rPr>
              <w:t xml:space="preserve"> </w:t>
            </w:r>
            <w:r>
              <w:rPr>
                <w:color w:val="231F20"/>
                <w:w w:val="120"/>
                <w:sz w:val="18"/>
              </w:rPr>
              <w:t>между</w:t>
            </w:r>
            <w:r>
              <w:rPr>
                <w:color w:val="231F20"/>
                <w:spacing w:val="-7"/>
                <w:w w:val="120"/>
                <w:sz w:val="18"/>
              </w:rPr>
              <w:t xml:space="preserve"> </w:t>
            </w:r>
            <w:r>
              <w:rPr>
                <w:color w:val="231F20"/>
                <w:w w:val="120"/>
                <w:sz w:val="18"/>
              </w:rPr>
              <w:t>музыкантами</w:t>
            </w:r>
            <w:r>
              <w:rPr>
                <w:color w:val="231F20"/>
                <w:spacing w:val="-51"/>
                <w:w w:val="120"/>
                <w:sz w:val="18"/>
              </w:rPr>
              <w:t xml:space="preserve"> </w:t>
            </w:r>
            <w:r>
              <w:rPr>
                <w:color w:val="231F20"/>
                <w:w w:val="120"/>
                <w:sz w:val="18"/>
              </w:rPr>
              <w:t>разных</w:t>
            </w:r>
            <w:r>
              <w:rPr>
                <w:color w:val="231F20"/>
                <w:spacing w:val="10"/>
                <w:w w:val="120"/>
                <w:sz w:val="18"/>
              </w:rPr>
              <w:t xml:space="preserve"> </w:t>
            </w:r>
            <w:r>
              <w:rPr>
                <w:color w:val="231F20"/>
                <w:w w:val="120"/>
                <w:sz w:val="18"/>
              </w:rPr>
              <w:t>стран.</w:t>
            </w:r>
          </w:p>
          <w:p w:rsidR="00F4237C" w:rsidRDefault="00846A94">
            <w:pPr>
              <w:pStyle w:val="TableParagraph"/>
              <w:spacing w:line="232" w:lineRule="auto"/>
              <w:ind w:left="112" w:right="254"/>
              <w:rPr>
                <w:sz w:val="18"/>
              </w:rPr>
            </w:pPr>
            <w:r>
              <w:rPr>
                <w:color w:val="231F20"/>
                <w:w w:val="115"/>
                <w:sz w:val="18"/>
              </w:rPr>
              <w:t>Образы,</w:t>
            </w:r>
            <w:r>
              <w:rPr>
                <w:color w:val="231F20"/>
                <w:spacing w:val="1"/>
                <w:w w:val="115"/>
                <w:sz w:val="18"/>
              </w:rPr>
              <w:t xml:space="preserve"> </w:t>
            </w:r>
            <w:r>
              <w:rPr>
                <w:color w:val="231F20"/>
                <w:w w:val="115"/>
                <w:sz w:val="18"/>
              </w:rPr>
              <w:t>интонации</w:t>
            </w:r>
            <w:r>
              <w:rPr>
                <w:color w:val="231F20"/>
                <w:spacing w:val="1"/>
                <w:w w:val="115"/>
                <w:sz w:val="18"/>
              </w:rPr>
              <w:t xml:space="preserve"> </w:t>
            </w:r>
            <w:r>
              <w:rPr>
                <w:color w:val="231F20"/>
                <w:w w:val="115"/>
                <w:sz w:val="18"/>
              </w:rPr>
              <w:t>фольклора</w:t>
            </w:r>
            <w:r>
              <w:rPr>
                <w:color w:val="231F20"/>
                <w:spacing w:val="1"/>
                <w:w w:val="115"/>
                <w:sz w:val="18"/>
              </w:rPr>
              <w:t xml:space="preserve"> </w:t>
            </w:r>
            <w:r>
              <w:rPr>
                <w:color w:val="231F20"/>
                <w:w w:val="115"/>
                <w:sz w:val="18"/>
              </w:rPr>
              <w:t>других</w:t>
            </w:r>
            <w:r>
              <w:rPr>
                <w:color w:val="231F20"/>
                <w:spacing w:val="1"/>
                <w:w w:val="115"/>
                <w:sz w:val="18"/>
              </w:rPr>
              <w:t xml:space="preserve"> </w:t>
            </w:r>
            <w:r>
              <w:rPr>
                <w:color w:val="231F20"/>
                <w:w w:val="115"/>
                <w:sz w:val="18"/>
              </w:rPr>
              <w:t>народов</w:t>
            </w:r>
            <w:r>
              <w:rPr>
                <w:color w:val="231F20"/>
                <w:spacing w:val="20"/>
                <w:w w:val="115"/>
                <w:sz w:val="18"/>
              </w:rPr>
              <w:t xml:space="preserve"> </w:t>
            </w:r>
            <w:r>
              <w:rPr>
                <w:color w:val="231F20"/>
                <w:w w:val="115"/>
                <w:sz w:val="18"/>
              </w:rPr>
              <w:t>и</w:t>
            </w:r>
            <w:r>
              <w:rPr>
                <w:color w:val="231F20"/>
                <w:spacing w:val="20"/>
                <w:w w:val="115"/>
                <w:sz w:val="18"/>
              </w:rPr>
              <w:t xml:space="preserve"> </w:t>
            </w:r>
            <w:r>
              <w:rPr>
                <w:color w:val="231F20"/>
                <w:w w:val="115"/>
                <w:sz w:val="18"/>
              </w:rPr>
              <w:t>стран</w:t>
            </w:r>
            <w:r>
              <w:rPr>
                <w:color w:val="231F20"/>
                <w:spacing w:val="20"/>
                <w:w w:val="115"/>
                <w:sz w:val="18"/>
              </w:rPr>
              <w:t xml:space="preserve"> </w:t>
            </w:r>
            <w:r>
              <w:rPr>
                <w:color w:val="231F20"/>
                <w:w w:val="115"/>
                <w:sz w:val="18"/>
              </w:rPr>
              <w:t>в</w:t>
            </w:r>
            <w:r>
              <w:rPr>
                <w:color w:val="231F20"/>
                <w:spacing w:val="21"/>
                <w:w w:val="115"/>
                <w:sz w:val="18"/>
              </w:rPr>
              <w:t xml:space="preserve"> </w:t>
            </w:r>
            <w:r>
              <w:rPr>
                <w:color w:val="231F20"/>
                <w:w w:val="115"/>
                <w:sz w:val="18"/>
              </w:rPr>
              <w:t>музыке</w:t>
            </w:r>
            <w:r>
              <w:rPr>
                <w:color w:val="231F20"/>
                <w:spacing w:val="20"/>
                <w:w w:val="115"/>
                <w:sz w:val="18"/>
              </w:rPr>
              <w:t xml:space="preserve"> </w:t>
            </w:r>
            <w:r>
              <w:rPr>
                <w:color w:val="231F20"/>
                <w:w w:val="115"/>
                <w:sz w:val="18"/>
              </w:rPr>
              <w:t>отечественных</w:t>
            </w:r>
            <w:r>
              <w:rPr>
                <w:color w:val="231F20"/>
                <w:spacing w:val="1"/>
                <w:w w:val="115"/>
                <w:sz w:val="18"/>
              </w:rPr>
              <w:t xml:space="preserve"> </w:t>
            </w:r>
            <w:r>
              <w:rPr>
                <w:color w:val="231F20"/>
                <w:w w:val="115"/>
                <w:sz w:val="18"/>
              </w:rPr>
              <w:t>и</w:t>
            </w:r>
            <w:r>
              <w:rPr>
                <w:color w:val="231F20"/>
                <w:spacing w:val="22"/>
                <w:w w:val="115"/>
                <w:sz w:val="18"/>
              </w:rPr>
              <w:t xml:space="preserve"> </w:t>
            </w:r>
            <w:r>
              <w:rPr>
                <w:color w:val="231F20"/>
                <w:w w:val="115"/>
                <w:sz w:val="18"/>
              </w:rPr>
              <w:t>зарубежных</w:t>
            </w:r>
            <w:r>
              <w:rPr>
                <w:color w:val="231F20"/>
                <w:spacing w:val="22"/>
                <w:w w:val="115"/>
                <w:sz w:val="18"/>
              </w:rPr>
              <w:t xml:space="preserve"> </w:t>
            </w:r>
            <w:r>
              <w:rPr>
                <w:color w:val="231F20"/>
                <w:w w:val="115"/>
                <w:sz w:val="18"/>
              </w:rPr>
              <w:t>композиторов</w:t>
            </w:r>
            <w:r>
              <w:rPr>
                <w:color w:val="231F20"/>
                <w:spacing w:val="22"/>
                <w:w w:val="115"/>
                <w:sz w:val="18"/>
              </w:rPr>
              <w:t xml:space="preserve"> </w:t>
            </w:r>
            <w:r>
              <w:rPr>
                <w:color w:val="231F20"/>
                <w:w w:val="115"/>
                <w:sz w:val="18"/>
              </w:rPr>
              <w:t>(в</w:t>
            </w:r>
            <w:r>
              <w:rPr>
                <w:color w:val="231F20"/>
                <w:spacing w:val="23"/>
                <w:w w:val="115"/>
                <w:sz w:val="18"/>
              </w:rPr>
              <w:t xml:space="preserve"> </w:t>
            </w:r>
            <w:r>
              <w:rPr>
                <w:color w:val="231F20"/>
                <w:w w:val="115"/>
                <w:sz w:val="18"/>
              </w:rPr>
              <w:t>том</w:t>
            </w:r>
            <w:r>
              <w:rPr>
                <w:color w:val="231F20"/>
                <w:spacing w:val="22"/>
                <w:w w:val="115"/>
                <w:sz w:val="18"/>
              </w:rPr>
              <w:t xml:space="preserve"> </w:t>
            </w:r>
            <w:r>
              <w:rPr>
                <w:color w:val="231F20"/>
                <w:w w:val="115"/>
                <w:sz w:val="18"/>
              </w:rPr>
              <w:t>числе</w:t>
            </w:r>
            <w:r>
              <w:rPr>
                <w:color w:val="231F20"/>
                <w:spacing w:val="-49"/>
                <w:w w:val="115"/>
                <w:sz w:val="18"/>
              </w:rPr>
              <w:t xml:space="preserve"> </w:t>
            </w:r>
            <w:r>
              <w:rPr>
                <w:color w:val="231F20"/>
                <w:w w:val="115"/>
                <w:sz w:val="18"/>
              </w:rPr>
              <w:t>образы</w:t>
            </w:r>
            <w:r>
              <w:rPr>
                <w:color w:val="231F20"/>
                <w:spacing w:val="26"/>
                <w:w w:val="115"/>
                <w:sz w:val="18"/>
              </w:rPr>
              <w:t xml:space="preserve"> </w:t>
            </w:r>
            <w:r>
              <w:rPr>
                <w:color w:val="231F20"/>
                <w:w w:val="115"/>
                <w:sz w:val="18"/>
              </w:rPr>
              <w:t>других</w:t>
            </w:r>
            <w:r>
              <w:rPr>
                <w:color w:val="231F20"/>
                <w:spacing w:val="27"/>
                <w:w w:val="115"/>
                <w:sz w:val="18"/>
              </w:rPr>
              <w:t xml:space="preserve"> </w:t>
            </w:r>
            <w:r>
              <w:rPr>
                <w:color w:val="231F20"/>
                <w:w w:val="115"/>
                <w:sz w:val="18"/>
              </w:rPr>
              <w:t>культур</w:t>
            </w:r>
            <w:r>
              <w:rPr>
                <w:color w:val="231F20"/>
                <w:spacing w:val="27"/>
                <w:w w:val="115"/>
                <w:sz w:val="18"/>
              </w:rPr>
              <w:t xml:space="preserve"> </w:t>
            </w:r>
            <w:r>
              <w:rPr>
                <w:color w:val="231F20"/>
                <w:w w:val="115"/>
                <w:sz w:val="18"/>
              </w:rPr>
              <w:t>в</w:t>
            </w:r>
            <w:r>
              <w:rPr>
                <w:color w:val="231F20"/>
                <w:spacing w:val="27"/>
                <w:w w:val="115"/>
                <w:sz w:val="18"/>
              </w:rPr>
              <w:t xml:space="preserve"> </w:t>
            </w:r>
            <w:r>
              <w:rPr>
                <w:color w:val="231F20"/>
                <w:w w:val="115"/>
                <w:sz w:val="18"/>
              </w:rPr>
              <w:t>музыке</w:t>
            </w:r>
            <w:r>
              <w:rPr>
                <w:color w:val="231F20"/>
                <w:spacing w:val="27"/>
                <w:w w:val="115"/>
                <w:sz w:val="18"/>
              </w:rPr>
              <w:t xml:space="preserve"> </w:t>
            </w:r>
            <w:r>
              <w:rPr>
                <w:color w:val="231F20"/>
                <w:w w:val="115"/>
                <w:sz w:val="18"/>
              </w:rPr>
              <w:t>русских</w:t>
            </w:r>
            <w:r>
              <w:rPr>
                <w:color w:val="231F20"/>
                <w:spacing w:val="-48"/>
                <w:w w:val="115"/>
                <w:sz w:val="18"/>
              </w:rPr>
              <w:t xml:space="preserve"> </w:t>
            </w:r>
            <w:r>
              <w:rPr>
                <w:color w:val="231F20"/>
                <w:w w:val="115"/>
                <w:sz w:val="18"/>
              </w:rPr>
              <w:t>композиторов</w:t>
            </w:r>
            <w:r>
              <w:rPr>
                <w:color w:val="231F20"/>
                <w:spacing w:val="21"/>
                <w:w w:val="115"/>
                <w:sz w:val="18"/>
              </w:rPr>
              <w:t xml:space="preserve"> </w:t>
            </w:r>
            <w:r>
              <w:rPr>
                <w:color w:val="231F20"/>
                <w:w w:val="115"/>
                <w:sz w:val="18"/>
              </w:rPr>
              <w:t>и</w:t>
            </w:r>
            <w:r>
              <w:rPr>
                <w:color w:val="231F20"/>
                <w:spacing w:val="21"/>
                <w:w w:val="115"/>
                <w:sz w:val="18"/>
              </w:rPr>
              <w:t xml:space="preserve"> </w:t>
            </w:r>
            <w:r>
              <w:rPr>
                <w:color w:val="231F20"/>
                <w:w w:val="115"/>
                <w:sz w:val="18"/>
              </w:rPr>
              <w:t>русские</w:t>
            </w:r>
            <w:r>
              <w:rPr>
                <w:color w:val="231F20"/>
                <w:spacing w:val="22"/>
                <w:w w:val="115"/>
                <w:sz w:val="18"/>
              </w:rPr>
              <w:t xml:space="preserve"> </w:t>
            </w:r>
            <w:r>
              <w:rPr>
                <w:color w:val="231F20"/>
                <w:w w:val="115"/>
                <w:sz w:val="18"/>
              </w:rPr>
              <w:t>музыкальные</w:t>
            </w:r>
          </w:p>
          <w:p w:rsidR="00F4237C" w:rsidRDefault="00846A94">
            <w:pPr>
              <w:pStyle w:val="TableParagraph"/>
              <w:spacing w:line="232" w:lineRule="auto"/>
              <w:ind w:left="112" w:right="141"/>
              <w:rPr>
                <w:sz w:val="18"/>
              </w:rPr>
            </w:pPr>
            <w:r>
              <w:rPr>
                <w:color w:val="231F20"/>
                <w:w w:val="115"/>
                <w:sz w:val="18"/>
              </w:rPr>
              <w:t>цитаты</w:t>
            </w:r>
            <w:r>
              <w:rPr>
                <w:color w:val="231F20"/>
                <w:spacing w:val="28"/>
                <w:w w:val="115"/>
                <w:sz w:val="18"/>
              </w:rPr>
              <w:t xml:space="preserve"> </w:t>
            </w:r>
            <w:r>
              <w:rPr>
                <w:color w:val="231F20"/>
                <w:w w:val="115"/>
                <w:sz w:val="18"/>
              </w:rPr>
              <w:t>в</w:t>
            </w:r>
            <w:r>
              <w:rPr>
                <w:color w:val="231F20"/>
                <w:spacing w:val="29"/>
                <w:w w:val="115"/>
                <w:sz w:val="18"/>
              </w:rPr>
              <w:t xml:space="preserve"> </w:t>
            </w:r>
            <w:r>
              <w:rPr>
                <w:color w:val="231F20"/>
                <w:w w:val="115"/>
                <w:sz w:val="18"/>
              </w:rPr>
              <w:t>творчестве</w:t>
            </w:r>
            <w:r>
              <w:rPr>
                <w:color w:val="231F20"/>
                <w:spacing w:val="29"/>
                <w:w w:val="115"/>
                <w:sz w:val="18"/>
              </w:rPr>
              <w:t xml:space="preserve"> </w:t>
            </w:r>
            <w:r>
              <w:rPr>
                <w:color w:val="231F20"/>
                <w:w w:val="115"/>
                <w:sz w:val="18"/>
              </w:rPr>
              <w:t>зарубежных</w:t>
            </w:r>
            <w:r>
              <w:rPr>
                <w:color w:val="231F20"/>
                <w:spacing w:val="29"/>
                <w:w w:val="115"/>
                <w:sz w:val="18"/>
              </w:rPr>
              <w:t xml:space="preserve"> </w:t>
            </w:r>
            <w:r>
              <w:rPr>
                <w:color w:val="231F20"/>
                <w:w w:val="115"/>
                <w:sz w:val="18"/>
              </w:rPr>
              <w:t>компози-</w:t>
            </w:r>
            <w:r>
              <w:rPr>
                <w:color w:val="231F20"/>
                <w:spacing w:val="-49"/>
                <w:w w:val="115"/>
                <w:sz w:val="18"/>
              </w:rPr>
              <w:t xml:space="preserve"> </w:t>
            </w:r>
            <w:r>
              <w:rPr>
                <w:color w:val="231F20"/>
                <w:w w:val="115"/>
                <w:sz w:val="18"/>
              </w:rPr>
              <w:t>торов)</w:t>
            </w:r>
          </w:p>
        </w:tc>
        <w:tc>
          <w:tcPr>
            <w:tcW w:w="3628" w:type="dxa"/>
          </w:tcPr>
          <w:p w:rsidR="00F4237C" w:rsidRDefault="00846A94">
            <w:pPr>
              <w:pStyle w:val="TableParagraph"/>
              <w:spacing w:before="67" w:line="232" w:lineRule="auto"/>
              <w:ind w:left="112" w:right="372"/>
              <w:rPr>
                <w:sz w:val="18"/>
              </w:rPr>
            </w:pPr>
            <w:r>
              <w:rPr>
                <w:color w:val="231F20"/>
                <w:spacing w:val="-1"/>
                <w:w w:val="120"/>
                <w:sz w:val="18"/>
              </w:rPr>
              <w:t>лорного</w:t>
            </w:r>
            <w:r>
              <w:rPr>
                <w:color w:val="231F20"/>
                <w:spacing w:val="-11"/>
                <w:w w:val="120"/>
                <w:sz w:val="18"/>
              </w:rPr>
              <w:t xml:space="preserve"> </w:t>
            </w:r>
            <w:r>
              <w:rPr>
                <w:color w:val="231F20"/>
                <w:spacing w:val="-1"/>
                <w:w w:val="120"/>
                <w:sz w:val="18"/>
              </w:rPr>
              <w:t>музыкального</w:t>
            </w:r>
            <w:r>
              <w:rPr>
                <w:color w:val="231F20"/>
                <w:spacing w:val="-11"/>
                <w:w w:val="120"/>
                <w:sz w:val="18"/>
              </w:rPr>
              <w:t xml:space="preserve"> </w:t>
            </w:r>
            <w:r>
              <w:rPr>
                <w:color w:val="231F20"/>
                <w:w w:val="120"/>
                <w:sz w:val="18"/>
              </w:rPr>
              <w:t>материала.</w:t>
            </w:r>
            <w:r>
              <w:rPr>
                <w:color w:val="231F20"/>
                <w:spacing w:val="-51"/>
                <w:w w:val="120"/>
                <w:sz w:val="18"/>
              </w:rPr>
              <w:t xml:space="preserve"> </w:t>
            </w:r>
            <w:r>
              <w:rPr>
                <w:color w:val="231F20"/>
                <w:w w:val="120"/>
                <w:sz w:val="18"/>
              </w:rPr>
              <w:t>Вокализация</w:t>
            </w:r>
            <w:r>
              <w:rPr>
                <w:color w:val="231F20"/>
                <w:spacing w:val="4"/>
                <w:w w:val="120"/>
                <w:sz w:val="18"/>
              </w:rPr>
              <w:t xml:space="preserve"> </w:t>
            </w:r>
            <w:r>
              <w:rPr>
                <w:color w:val="231F20"/>
                <w:w w:val="120"/>
                <w:sz w:val="18"/>
              </w:rPr>
              <w:t>наиболее</w:t>
            </w:r>
            <w:r>
              <w:rPr>
                <w:color w:val="231F20"/>
                <w:spacing w:val="5"/>
                <w:w w:val="120"/>
                <w:sz w:val="18"/>
              </w:rPr>
              <w:t xml:space="preserve"> </w:t>
            </w:r>
            <w:r>
              <w:rPr>
                <w:color w:val="231F20"/>
                <w:w w:val="120"/>
                <w:sz w:val="18"/>
              </w:rPr>
              <w:t>ярких</w:t>
            </w:r>
            <w:r>
              <w:rPr>
                <w:color w:val="231F20"/>
                <w:spacing w:val="5"/>
                <w:w w:val="120"/>
                <w:sz w:val="18"/>
              </w:rPr>
              <w:t xml:space="preserve"> </w:t>
            </w:r>
            <w:r>
              <w:rPr>
                <w:color w:val="231F20"/>
                <w:w w:val="120"/>
                <w:sz w:val="18"/>
              </w:rPr>
              <w:t>тем</w:t>
            </w:r>
            <w:r>
              <w:rPr>
                <w:color w:val="231F20"/>
                <w:spacing w:val="1"/>
                <w:w w:val="120"/>
                <w:sz w:val="18"/>
              </w:rPr>
              <w:t xml:space="preserve"> </w:t>
            </w:r>
            <w:r>
              <w:rPr>
                <w:color w:val="231F20"/>
                <w:w w:val="120"/>
                <w:sz w:val="18"/>
              </w:rPr>
              <w:t>инструментальных</w:t>
            </w:r>
            <w:r>
              <w:rPr>
                <w:color w:val="231F20"/>
                <w:spacing w:val="1"/>
                <w:w w:val="120"/>
                <w:sz w:val="18"/>
              </w:rPr>
              <w:t xml:space="preserve"> </w:t>
            </w:r>
            <w:r>
              <w:rPr>
                <w:color w:val="231F20"/>
                <w:w w:val="120"/>
                <w:sz w:val="18"/>
              </w:rPr>
              <w:t>сочинений.</w:t>
            </w:r>
          </w:p>
          <w:p w:rsidR="00F4237C" w:rsidRDefault="00846A94">
            <w:pPr>
              <w:pStyle w:val="TableParagraph"/>
              <w:spacing w:line="232" w:lineRule="auto"/>
              <w:ind w:left="112" w:right="136"/>
              <w:rPr>
                <w:sz w:val="18"/>
              </w:rPr>
            </w:pPr>
            <w:r>
              <w:rPr>
                <w:color w:val="231F20"/>
                <w:spacing w:val="-1"/>
                <w:w w:val="120"/>
                <w:sz w:val="18"/>
              </w:rPr>
              <w:t>Разучивание,</w:t>
            </w:r>
            <w:r>
              <w:rPr>
                <w:color w:val="231F20"/>
                <w:spacing w:val="-11"/>
                <w:w w:val="120"/>
                <w:sz w:val="18"/>
              </w:rPr>
              <w:t xml:space="preserve"> </w:t>
            </w:r>
            <w:r>
              <w:rPr>
                <w:color w:val="231F20"/>
                <w:spacing w:val="-1"/>
                <w:w w:val="120"/>
                <w:sz w:val="18"/>
              </w:rPr>
              <w:t>исполнение</w:t>
            </w:r>
            <w:r>
              <w:rPr>
                <w:color w:val="231F20"/>
                <w:spacing w:val="-11"/>
                <w:w w:val="120"/>
                <w:sz w:val="18"/>
              </w:rPr>
              <w:t xml:space="preserve"> </w:t>
            </w:r>
            <w:r>
              <w:rPr>
                <w:color w:val="231F20"/>
                <w:spacing w:val="-1"/>
                <w:w w:val="120"/>
                <w:sz w:val="18"/>
              </w:rPr>
              <w:t>доступных</w:t>
            </w:r>
            <w:r>
              <w:rPr>
                <w:color w:val="231F20"/>
                <w:spacing w:val="-51"/>
                <w:w w:val="120"/>
                <w:sz w:val="18"/>
              </w:rPr>
              <w:t xml:space="preserve"> </w:t>
            </w:r>
            <w:r>
              <w:rPr>
                <w:color w:val="231F20"/>
                <w:w w:val="120"/>
                <w:sz w:val="18"/>
              </w:rPr>
              <w:t>вокальных</w:t>
            </w:r>
            <w:r>
              <w:rPr>
                <w:color w:val="231F20"/>
                <w:spacing w:val="9"/>
                <w:w w:val="120"/>
                <w:sz w:val="18"/>
              </w:rPr>
              <w:t xml:space="preserve"> </w:t>
            </w:r>
            <w:r>
              <w:rPr>
                <w:color w:val="231F20"/>
                <w:w w:val="120"/>
                <w:sz w:val="18"/>
              </w:rPr>
              <w:t>сочинений.</w:t>
            </w:r>
          </w:p>
          <w:p w:rsidR="00F4237C" w:rsidRDefault="00846A94">
            <w:pPr>
              <w:pStyle w:val="TableParagraph"/>
              <w:spacing w:line="232" w:lineRule="auto"/>
              <w:ind w:left="112" w:right="213"/>
              <w:rPr>
                <w:sz w:val="18"/>
              </w:rPr>
            </w:pPr>
            <w:r>
              <w:rPr>
                <w:i/>
                <w:color w:val="231F20"/>
                <w:w w:val="120"/>
                <w:sz w:val="18"/>
              </w:rPr>
              <w:t>На</w:t>
            </w:r>
            <w:r>
              <w:rPr>
                <w:i/>
                <w:color w:val="231F20"/>
                <w:spacing w:val="1"/>
                <w:w w:val="120"/>
                <w:sz w:val="18"/>
              </w:rPr>
              <w:t xml:space="preserve"> </w:t>
            </w:r>
            <w:r>
              <w:rPr>
                <w:i/>
                <w:color w:val="231F20"/>
                <w:w w:val="120"/>
                <w:sz w:val="18"/>
              </w:rPr>
              <w:t>выбор</w:t>
            </w:r>
            <w:r>
              <w:rPr>
                <w:i/>
                <w:color w:val="231F20"/>
                <w:spacing w:val="1"/>
                <w:w w:val="120"/>
                <w:sz w:val="18"/>
              </w:rPr>
              <w:t xml:space="preserve"> </w:t>
            </w:r>
            <w:r>
              <w:rPr>
                <w:i/>
                <w:color w:val="231F20"/>
                <w:w w:val="120"/>
                <w:sz w:val="18"/>
              </w:rPr>
              <w:t>или</w:t>
            </w:r>
            <w:r>
              <w:rPr>
                <w:i/>
                <w:color w:val="231F20"/>
                <w:spacing w:val="1"/>
                <w:w w:val="120"/>
                <w:sz w:val="18"/>
              </w:rPr>
              <w:t xml:space="preserve"> </w:t>
            </w:r>
            <w:r>
              <w:rPr>
                <w:i/>
                <w:color w:val="231F20"/>
                <w:w w:val="120"/>
                <w:sz w:val="18"/>
              </w:rPr>
              <w:t>факультативно</w:t>
            </w:r>
            <w:r>
              <w:rPr>
                <w:color w:val="231F20"/>
                <w:w w:val="120"/>
                <w:sz w:val="18"/>
              </w:rPr>
              <w:t>:</w:t>
            </w:r>
            <w:r>
              <w:rPr>
                <w:color w:val="231F20"/>
                <w:spacing w:val="1"/>
                <w:w w:val="120"/>
                <w:sz w:val="18"/>
              </w:rPr>
              <w:t xml:space="preserve"> </w:t>
            </w:r>
            <w:r>
              <w:rPr>
                <w:color w:val="231F20"/>
                <w:w w:val="120"/>
                <w:sz w:val="18"/>
              </w:rPr>
              <w:t>Исполнение</w:t>
            </w:r>
            <w:r>
              <w:rPr>
                <w:color w:val="231F20"/>
                <w:spacing w:val="6"/>
                <w:w w:val="120"/>
                <w:sz w:val="18"/>
              </w:rPr>
              <w:t xml:space="preserve"> </w:t>
            </w:r>
            <w:r>
              <w:rPr>
                <w:color w:val="231F20"/>
                <w:w w:val="120"/>
                <w:sz w:val="18"/>
              </w:rPr>
              <w:t>на</w:t>
            </w:r>
            <w:r>
              <w:rPr>
                <w:color w:val="231F20"/>
                <w:spacing w:val="7"/>
                <w:w w:val="120"/>
                <w:sz w:val="18"/>
              </w:rPr>
              <w:t xml:space="preserve"> </w:t>
            </w:r>
            <w:r>
              <w:rPr>
                <w:color w:val="231F20"/>
                <w:w w:val="120"/>
                <w:sz w:val="18"/>
              </w:rPr>
              <w:t>клавишных</w:t>
            </w:r>
            <w:r>
              <w:rPr>
                <w:color w:val="231F20"/>
                <w:spacing w:val="7"/>
                <w:w w:val="120"/>
                <w:sz w:val="18"/>
              </w:rPr>
              <w:t xml:space="preserve"> </w:t>
            </w:r>
            <w:r>
              <w:rPr>
                <w:color w:val="231F20"/>
                <w:w w:val="120"/>
                <w:sz w:val="18"/>
              </w:rPr>
              <w:t>или</w:t>
            </w:r>
            <w:r>
              <w:rPr>
                <w:color w:val="231F20"/>
                <w:spacing w:val="1"/>
                <w:w w:val="120"/>
                <w:sz w:val="18"/>
              </w:rPr>
              <w:t xml:space="preserve"> </w:t>
            </w:r>
            <w:r>
              <w:rPr>
                <w:color w:val="231F20"/>
                <w:w w:val="115"/>
                <w:sz w:val="18"/>
              </w:rPr>
              <w:t>духовых</w:t>
            </w:r>
            <w:r>
              <w:rPr>
                <w:color w:val="231F20"/>
                <w:spacing w:val="26"/>
                <w:w w:val="115"/>
                <w:sz w:val="18"/>
              </w:rPr>
              <w:t xml:space="preserve"> </w:t>
            </w:r>
            <w:r>
              <w:rPr>
                <w:color w:val="231F20"/>
                <w:w w:val="115"/>
                <w:sz w:val="18"/>
              </w:rPr>
              <w:t>инструментах</w:t>
            </w:r>
            <w:r>
              <w:rPr>
                <w:color w:val="231F20"/>
                <w:spacing w:val="26"/>
                <w:w w:val="115"/>
                <w:sz w:val="18"/>
              </w:rPr>
              <w:t xml:space="preserve"> </w:t>
            </w:r>
            <w:r>
              <w:rPr>
                <w:color w:val="231F20"/>
                <w:w w:val="115"/>
                <w:sz w:val="18"/>
              </w:rPr>
              <w:t>композитор-</w:t>
            </w:r>
            <w:r>
              <w:rPr>
                <w:color w:val="231F20"/>
                <w:spacing w:val="-49"/>
                <w:w w:val="115"/>
                <w:sz w:val="18"/>
              </w:rPr>
              <w:t xml:space="preserve"> </w:t>
            </w:r>
            <w:r>
              <w:rPr>
                <w:color w:val="231F20"/>
                <w:w w:val="120"/>
                <w:sz w:val="18"/>
              </w:rPr>
              <w:t>ских</w:t>
            </w:r>
            <w:r>
              <w:rPr>
                <w:color w:val="231F20"/>
                <w:spacing w:val="5"/>
                <w:w w:val="120"/>
                <w:sz w:val="18"/>
              </w:rPr>
              <w:t xml:space="preserve"> </w:t>
            </w:r>
            <w:r>
              <w:rPr>
                <w:color w:val="231F20"/>
                <w:w w:val="120"/>
                <w:sz w:val="18"/>
              </w:rPr>
              <w:t>мелодий,</w:t>
            </w:r>
            <w:r>
              <w:rPr>
                <w:color w:val="231F20"/>
                <w:spacing w:val="5"/>
                <w:w w:val="120"/>
                <w:sz w:val="18"/>
              </w:rPr>
              <w:t xml:space="preserve"> </w:t>
            </w:r>
            <w:r>
              <w:rPr>
                <w:color w:val="231F20"/>
                <w:w w:val="120"/>
                <w:sz w:val="18"/>
              </w:rPr>
              <w:t>прослеживание</w:t>
            </w:r>
            <w:r>
              <w:rPr>
                <w:color w:val="231F20"/>
                <w:spacing w:val="5"/>
                <w:w w:val="120"/>
                <w:sz w:val="18"/>
              </w:rPr>
              <w:t xml:space="preserve"> </w:t>
            </w:r>
            <w:r>
              <w:rPr>
                <w:color w:val="231F20"/>
                <w:w w:val="120"/>
                <w:sz w:val="18"/>
              </w:rPr>
              <w:t>их</w:t>
            </w:r>
            <w:r>
              <w:rPr>
                <w:color w:val="231F20"/>
                <w:spacing w:val="1"/>
                <w:w w:val="120"/>
                <w:sz w:val="18"/>
              </w:rPr>
              <w:t xml:space="preserve"> </w:t>
            </w:r>
            <w:r>
              <w:rPr>
                <w:color w:val="231F20"/>
                <w:w w:val="120"/>
                <w:sz w:val="18"/>
              </w:rPr>
              <w:t>по</w:t>
            </w:r>
            <w:r>
              <w:rPr>
                <w:color w:val="231F20"/>
                <w:spacing w:val="8"/>
                <w:w w:val="120"/>
                <w:sz w:val="18"/>
              </w:rPr>
              <w:t xml:space="preserve"> </w:t>
            </w:r>
            <w:r>
              <w:rPr>
                <w:color w:val="231F20"/>
                <w:w w:val="120"/>
                <w:sz w:val="18"/>
              </w:rPr>
              <w:t>нотной</w:t>
            </w:r>
            <w:r>
              <w:rPr>
                <w:color w:val="231F20"/>
                <w:spacing w:val="9"/>
                <w:w w:val="120"/>
                <w:sz w:val="18"/>
              </w:rPr>
              <w:t xml:space="preserve"> </w:t>
            </w:r>
            <w:r>
              <w:rPr>
                <w:color w:val="231F20"/>
                <w:w w:val="120"/>
                <w:sz w:val="18"/>
              </w:rPr>
              <w:t>записи.</w:t>
            </w:r>
          </w:p>
          <w:p w:rsidR="00F4237C" w:rsidRDefault="00846A94">
            <w:pPr>
              <w:pStyle w:val="TableParagraph"/>
              <w:spacing w:line="232" w:lineRule="auto"/>
              <w:ind w:left="112" w:right="109"/>
              <w:rPr>
                <w:sz w:val="18"/>
              </w:rPr>
            </w:pPr>
            <w:r>
              <w:rPr>
                <w:color w:val="231F20"/>
                <w:w w:val="120"/>
                <w:sz w:val="18"/>
              </w:rPr>
              <w:t>Творческие,</w:t>
            </w:r>
            <w:r>
              <w:rPr>
                <w:color w:val="231F20"/>
                <w:spacing w:val="1"/>
                <w:w w:val="120"/>
                <w:sz w:val="18"/>
              </w:rPr>
              <w:t xml:space="preserve"> </w:t>
            </w:r>
            <w:r>
              <w:rPr>
                <w:color w:val="231F20"/>
                <w:w w:val="120"/>
                <w:sz w:val="18"/>
              </w:rPr>
              <w:t>исследовательские</w:t>
            </w:r>
            <w:r>
              <w:rPr>
                <w:color w:val="231F20"/>
                <w:spacing w:val="1"/>
                <w:w w:val="120"/>
                <w:sz w:val="18"/>
              </w:rPr>
              <w:t xml:space="preserve"> </w:t>
            </w:r>
            <w:r>
              <w:rPr>
                <w:color w:val="231F20"/>
                <w:spacing w:val="-1"/>
                <w:w w:val="120"/>
                <w:sz w:val="18"/>
              </w:rPr>
              <w:t>проекты,</w:t>
            </w:r>
            <w:r>
              <w:rPr>
                <w:color w:val="231F20"/>
                <w:spacing w:val="-11"/>
                <w:w w:val="120"/>
                <w:sz w:val="18"/>
              </w:rPr>
              <w:t xml:space="preserve"> </w:t>
            </w:r>
            <w:r>
              <w:rPr>
                <w:color w:val="231F20"/>
                <w:spacing w:val="-1"/>
                <w:w w:val="120"/>
                <w:sz w:val="18"/>
              </w:rPr>
              <w:t>посвящённые</w:t>
            </w:r>
            <w:r>
              <w:rPr>
                <w:color w:val="231F20"/>
                <w:spacing w:val="-11"/>
                <w:w w:val="120"/>
                <w:sz w:val="18"/>
              </w:rPr>
              <w:t xml:space="preserve"> </w:t>
            </w:r>
            <w:r>
              <w:rPr>
                <w:color w:val="231F20"/>
                <w:w w:val="120"/>
                <w:sz w:val="18"/>
              </w:rPr>
              <w:t>выдающимся</w:t>
            </w:r>
            <w:r>
              <w:rPr>
                <w:color w:val="231F20"/>
                <w:spacing w:val="-51"/>
                <w:w w:val="120"/>
                <w:sz w:val="18"/>
              </w:rPr>
              <w:t xml:space="preserve"> </w:t>
            </w:r>
            <w:r>
              <w:rPr>
                <w:color w:val="231F20"/>
                <w:w w:val="120"/>
                <w:sz w:val="18"/>
              </w:rPr>
              <w:t>композиторам</w:t>
            </w:r>
          </w:p>
        </w:tc>
      </w:tr>
    </w:tbl>
    <w:p w:rsidR="00F4237C" w:rsidRDefault="00F4237C">
      <w:pPr>
        <w:spacing w:line="232" w:lineRule="auto"/>
        <w:rPr>
          <w:sz w:val="18"/>
        </w:rPr>
        <w:sectPr w:rsidR="00F4237C">
          <w:footerReference w:type="even" r:id="rId47"/>
          <w:pgSz w:w="12020" w:h="7830" w:orient="landscape"/>
          <w:pgMar w:top="640" w:right="600" w:bottom="280" w:left="1020" w:header="0" w:footer="0" w:gutter="0"/>
          <w:cols w:space="720"/>
        </w:sectPr>
      </w:pPr>
    </w:p>
    <w:p w:rsidR="00F4237C" w:rsidRDefault="001C27CB">
      <w:pPr>
        <w:pStyle w:val="2"/>
        <w:spacing w:before="69"/>
        <w:ind w:left="113"/>
      </w:pPr>
      <w:r>
        <w:lastRenderedPageBreak/>
        <w:pict>
          <v:shape id="_x0000_s1124" type="#_x0000_t202" style="position:absolute;left:0;text-align:left;margin-left:33.95pt;margin-top:35.85pt;width:12.5pt;height:86.35pt;z-index:15789056;mso-position-horizontal-relative:page;mso-position-vertical-relative:page" filled="f" stroked="f">
            <v:textbox style="layout-flow:vertical;mso-next-textbox:#_x0000_s1124" inset="0,0,0,0">
              <w:txbxContent>
                <w:p w:rsidR="001C27CB" w:rsidRDefault="001C27CB">
                  <w:pPr>
                    <w:spacing w:before="15"/>
                    <w:ind w:left="20"/>
                    <w:rPr>
                      <w:rFonts w:ascii="Trebuchet MS" w:hAnsi="Trebuchet MS"/>
                      <w:sz w:val="18"/>
                    </w:rPr>
                  </w:pPr>
                  <w:r>
                    <w:rPr>
                      <w:rFonts w:ascii="Trebuchet MS" w:hAnsi="Trebuchet MS"/>
                      <w:color w:val="231F20"/>
                      <w:w w:val="95"/>
                      <w:sz w:val="18"/>
                    </w:rPr>
                    <w:t>МУЗЫКА.</w:t>
                  </w:r>
                  <w:r>
                    <w:rPr>
                      <w:rFonts w:ascii="Trebuchet MS" w:hAnsi="Trebuchet MS"/>
                      <w:color w:val="231F20"/>
                      <w:spacing w:val="1"/>
                      <w:w w:val="95"/>
                      <w:sz w:val="18"/>
                    </w:rPr>
                    <w:t xml:space="preserve"> </w:t>
                  </w:r>
                  <w:r>
                    <w:rPr>
                      <w:rFonts w:ascii="Trebuchet MS" w:hAnsi="Trebuchet MS"/>
                      <w:color w:val="231F20"/>
                      <w:w w:val="95"/>
                      <w:sz w:val="18"/>
                    </w:rPr>
                    <w:t>1—4</w:t>
                  </w:r>
                  <w:r>
                    <w:rPr>
                      <w:rFonts w:ascii="Trebuchet MS" w:hAnsi="Trebuchet MS"/>
                      <w:color w:val="231F20"/>
                      <w:spacing w:val="1"/>
                      <w:w w:val="95"/>
                      <w:sz w:val="18"/>
                    </w:rPr>
                    <w:t xml:space="preserve"> </w:t>
                  </w:r>
                  <w:r>
                    <w:rPr>
                      <w:rFonts w:ascii="Trebuchet MS" w:hAnsi="Trebuchet MS"/>
                      <w:color w:val="231F20"/>
                      <w:w w:val="95"/>
                      <w:sz w:val="18"/>
                    </w:rPr>
                    <w:t>классы</w:t>
                  </w:r>
                </w:p>
              </w:txbxContent>
            </v:textbox>
            <w10:wrap anchorx="page" anchory="page"/>
          </v:shape>
        </w:pict>
      </w:r>
      <w:r w:rsidR="00846A94">
        <w:rPr>
          <w:color w:val="231F20"/>
          <w:w w:val="85"/>
        </w:rPr>
        <w:t>Модуль</w:t>
      </w:r>
      <w:r w:rsidR="00846A94">
        <w:rPr>
          <w:color w:val="231F20"/>
          <w:spacing w:val="10"/>
          <w:w w:val="85"/>
        </w:rPr>
        <w:t xml:space="preserve"> </w:t>
      </w:r>
      <w:r w:rsidR="00846A94">
        <w:rPr>
          <w:color w:val="231F20"/>
          <w:w w:val="85"/>
        </w:rPr>
        <w:t>№</w:t>
      </w:r>
      <w:r w:rsidR="00846A94">
        <w:rPr>
          <w:color w:val="231F20"/>
          <w:spacing w:val="10"/>
          <w:w w:val="85"/>
        </w:rPr>
        <w:t xml:space="preserve"> </w:t>
      </w:r>
      <w:r w:rsidR="00846A94">
        <w:rPr>
          <w:color w:val="231F20"/>
          <w:w w:val="85"/>
        </w:rPr>
        <w:t>4</w:t>
      </w:r>
      <w:r w:rsidR="00846A94">
        <w:rPr>
          <w:color w:val="231F20"/>
          <w:spacing w:val="10"/>
          <w:w w:val="85"/>
        </w:rPr>
        <w:t xml:space="preserve"> </w:t>
      </w:r>
      <w:r w:rsidR="00846A94">
        <w:rPr>
          <w:color w:val="231F20"/>
          <w:w w:val="85"/>
        </w:rPr>
        <w:t>«Духовная</w:t>
      </w:r>
      <w:r w:rsidR="00846A94">
        <w:rPr>
          <w:color w:val="231F20"/>
          <w:spacing w:val="11"/>
          <w:w w:val="85"/>
        </w:rPr>
        <w:t xml:space="preserve"> </w:t>
      </w:r>
      <w:r w:rsidR="00846A94">
        <w:rPr>
          <w:color w:val="231F20"/>
          <w:w w:val="85"/>
        </w:rPr>
        <w:t>музыка»</w:t>
      </w:r>
    </w:p>
    <w:p w:rsidR="00F4237C" w:rsidRDefault="00846A94">
      <w:pPr>
        <w:pStyle w:val="a3"/>
        <w:spacing w:before="68" w:line="249" w:lineRule="auto"/>
        <w:ind w:left="113" w:right="2629"/>
      </w:pPr>
      <w:r>
        <w:rPr>
          <w:color w:val="231F20"/>
          <w:w w:val="115"/>
        </w:rPr>
        <w:t>Музыкальная культура Европы и России на протяжении нескольких сто-</w:t>
      </w:r>
      <w:r>
        <w:rPr>
          <w:color w:val="231F20"/>
          <w:spacing w:val="1"/>
          <w:w w:val="115"/>
        </w:rPr>
        <w:t xml:space="preserve"> </w:t>
      </w:r>
      <w:r>
        <w:rPr>
          <w:color w:val="231F20"/>
          <w:w w:val="115"/>
        </w:rPr>
        <w:t>летий была представлена тремя главными направлениями — музыкой на-</w:t>
      </w:r>
      <w:r>
        <w:rPr>
          <w:color w:val="231F20"/>
          <w:spacing w:val="1"/>
          <w:w w:val="115"/>
        </w:rPr>
        <w:t xml:space="preserve"> </w:t>
      </w:r>
      <w:r>
        <w:rPr>
          <w:color w:val="231F20"/>
          <w:w w:val="115"/>
        </w:rPr>
        <w:t>родной, духовной и светской. В рамках религиозной культуры были созданы</w:t>
      </w:r>
      <w:r>
        <w:rPr>
          <w:color w:val="231F20"/>
          <w:spacing w:val="1"/>
          <w:w w:val="115"/>
        </w:rPr>
        <w:t xml:space="preserve"> </w:t>
      </w:r>
      <w:r>
        <w:rPr>
          <w:color w:val="231F20"/>
          <w:w w:val="115"/>
        </w:rPr>
        <w:t>подлинные</w:t>
      </w:r>
      <w:r>
        <w:rPr>
          <w:color w:val="231F20"/>
          <w:spacing w:val="1"/>
          <w:w w:val="115"/>
        </w:rPr>
        <w:t xml:space="preserve"> </w:t>
      </w:r>
      <w:r>
        <w:rPr>
          <w:color w:val="231F20"/>
          <w:w w:val="115"/>
        </w:rPr>
        <w:t>шедевры</w:t>
      </w:r>
      <w:r>
        <w:rPr>
          <w:color w:val="231F20"/>
          <w:spacing w:val="1"/>
          <w:w w:val="115"/>
        </w:rPr>
        <w:t xml:space="preserve"> </w:t>
      </w:r>
      <w:r>
        <w:rPr>
          <w:color w:val="231F20"/>
          <w:w w:val="115"/>
        </w:rPr>
        <w:t>музыкального</w:t>
      </w:r>
      <w:r>
        <w:rPr>
          <w:color w:val="231F20"/>
          <w:spacing w:val="1"/>
          <w:w w:val="115"/>
        </w:rPr>
        <w:t xml:space="preserve"> </w:t>
      </w:r>
      <w:r>
        <w:rPr>
          <w:color w:val="231F20"/>
          <w:w w:val="115"/>
        </w:rPr>
        <w:t>искусства.</w:t>
      </w:r>
      <w:r>
        <w:rPr>
          <w:color w:val="231F20"/>
          <w:spacing w:val="1"/>
          <w:w w:val="115"/>
        </w:rPr>
        <w:t xml:space="preserve"> </w:t>
      </w:r>
      <w:r>
        <w:rPr>
          <w:color w:val="231F20"/>
          <w:w w:val="115"/>
        </w:rPr>
        <w:t>Изучение</w:t>
      </w:r>
      <w:r>
        <w:rPr>
          <w:color w:val="231F20"/>
          <w:spacing w:val="1"/>
          <w:w w:val="115"/>
        </w:rPr>
        <w:t xml:space="preserve"> </w:t>
      </w:r>
      <w:r>
        <w:rPr>
          <w:color w:val="231F20"/>
          <w:w w:val="115"/>
        </w:rPr>
        <w:t>данного</w:t>
      </w:r>
      <w:r>
        <w:rPr>
          <w:color w:val="231F20"/>
          <w:spacing w:val="1"/>
          <w:w w:val="115"/>
        </w:rPr>
        <w:t xml:space="preserve"> </w:t>
      </w:r>
      <w:r>
        <w:rPr>
          <w:color w:val="231F20"/>
          <w:w w:val="115"/>
        </w:rPr>
        <w:t>модуля</w:t>
      </w:r>
      <w:r>
        <w:rPr>
          <w:color w:val="231F20"/>
          <w:spacing w:val="1"/>
          <w:w w:val="115"/>
        </w:rPr>
        <w:t xml:space="preserve"> </w:t>
      </w:r>
      <w:r>
        <w:rPr>
          <w:color w:val="231F20"/>
          <w:w w:val="115"/>
        </w:rPr>
        <w:t>поддерживает</w:t>
      </w:r>
      <w:r>
        <w:rPr>
          <w:color w:val="231F20"/>
          <w:spacing w:val="1"/>
          <w:w w:val="115"/>
        </w:rPr>
        <w:t xml:space="preserve"> </w:t>
      </w:r>
      <w:r>
        <w:rPr>
          <w:color w:val="231F20"/>
          <w:w w:val="115"/>
        </w:rPr>
        <w:t>баланс,</w:t>
      </w:r>
      <w:r>
        <w:rPr>
          <w:color w:val="231F20"/>
          <w:spacing w:val="1"/>
          <w:w w:val="115"/>
        </w:rPr>
        <w:t xml:space="preserve"> </w:t>
      </w:r>
      <w:r>
        <w:rPr>
          <w:color w:val="231F20"/>
          <w:w w:val="115"/>
        </w:rPr>
        <w:t>позволяет</w:t>
      </w:r>
      <w:r>
        <w:rPr>
          <w:color w:val="231F20"/>
          <w:spacing w:val="1"/>
          <w:w w:val="115"/>
        </w:rPr>
        <w:t xml:space="preserve"> </w:t>
      </w:r>
      <w:r>
        <w:rPr>
          <w:color w:val="231F20"/>
          <w:w w:val="115"/>
        </w:rPr>
        <w:t>в</w:t>
      </w:r>
      <w:r>
        <w:rPr>
          <w:color w:val="231F20"/>
          <w:spacing w:val="1"/>
          <w:w w:val="115"/>
        </w:rPr>
        <w:t xml:space="preserve"> </w:t>
      </w:r>
      <w:r>
        <w:rPr>
          <w:color w:val="231F20"/>
          <w:w w:val="115"/>
        </w:rPr>
        <w:t>рамках</w:t>
      </w:r>
      <w:r>
        <w:rPr>
          <w:color w:val="231F20"/>
          <w:spacing w:val="1"/>
          <w:w w:val="115"/>
        </w:rPr>
        <w:t xml:space="preserve"> </w:t>
      </w:r>
      <w:r>
        <w:rPr>
          <w:color w:val="231F20"/>
          <w:w w:val="115"/>
        </w:rPr>
        <w:t>календарно-тематического</w:t>
      </w:r>
      <w:r>
        <w:rPr>
          <w:color w:val="231F20"/>
          <w:spacing w:val="1"/>
          <w:w w:val="115"/>
        </w:rPr>
        <w:t xml:space="preserve"> </w:t>
      </w:r>
      <w:r>
        <w:rPr>
          <w:color w:val="231F20"/>
          <w:w w:val="115"/>
        </w:rPr>
        <w:t>пла-</w:t>
      </w:r>
      <w:r>
        <w:rPr>
          <w:color w:val="231F20"/>
          <w:spacing w:val="-55"/>
          <w:w w:val="115"/>
        </w:rPr>
        <w:t xml:space="preserve"> </w:t>
      </w:r>
      <w:r>
        <w:rPr>
          <w:color w:val="231F20"/>
          <w:w w:val="115"/>
        </w:rPr>
        <w:t>нирования представить обучающимся максимально широкую сферу бытова-</w:t>
      </w:r>
      <w:r>
        <w:rPr>
          <w:color w:val="231F20"/>
          <w:spacing w:val="1"/>
          <w:w w:val="115"/>
        </w:rPr>
        <w:t xml:space="preserve"> </w:t>
      </w:r>
      <w:r>
        <w:rPr>
          <w:color w:val="231F20"/>
          <w:w w:val="115"/>
        </w:rPr>
        <w:t>ния музыкального искусства (варианты № 1, 3). Однако знакомство с от-</w:t>
      </w:r>
      <w:r>
        <w:rPr>
          <w:color w:val="231F20"/>
          <w:spacing w:val="1"/>
          <w:w w:val="115"/>
        </w:rPr>
        <w:t xml:space="preserve"> </w:t>
      </w:r>
      <w:r>
        <w:rPr>
          <w:color w:val="231F20"/>
          <w:w w:val="115"/>
        </w:rPr>
        <w:t>дельными   произведениями,   шедеврами   духовной   музыки   возможно   и</w:t>
      </w:r>
      <w:r>
        <w:rPr>
          <w:color w:val="231F20"/>
          <w:spacing w:val="1"/>
          <w:w w:val="115"/>
        </w:rPr>
        <w:t xml:space="preserve"> </w:t>
      </w:r>
      <w:r>
        <w:rPr>
          <w:color w:val="231F20"/>
          <w:w w:val="115"/>
        </w:rPr>
        <w:t>в</w:t>
      </w:r>
      <w:r>
        <w:rPr>
          <w:color w:val="231F20"/>
          <w:spacing w:val="17"/>
          <w:w w:val="115"/>
        </w:rPr>
        <w:t xml:space="preserve"> </w:t>
      </w:r>
      <w:r>
        <w:rPr>
          <w:color w:val="231F20"/>
          <w:w w:val="115"/>
        </w:rPr>
        <w:t>рамках</w:t>
      </w:r>
      <w:r>
        <w:rPr>
          <w:color w:val="231F20"/>
          <w:spacing w:val="18"/>
          <w:w w:val="115"/>
        </w:rPr>
        <w:t xml:space="preserve"> </w:t>
      </w:r>
      <w:r>
        <w:rPr>
          <w:color w:val="231F20"/>
          <w:w w:val="115"/>
        </w:rPr>
        <w:t>изучения</w:t>
      </w:r>
      <w:r>
        <w:rPr>
          <w:color w:val="231F20"/>
          <w:spacing w:val="17"/>
          <w:w w:val="115"/>
        </w:rPr>
        <w:t xml:space="preserve"> </w:t>
      </w:r>
      <w:r>
        <w:rPr>
          <w:color w:val="231F20"/>
          <w:w w:val="115"/>
        </w:rPr>
        <w:t>других</w:t>
      </w:r>
      <w:r>
        <w:rPr>
          <w:color w:val="231F20"/>
          <w:spacing w:val="18"/>
          <w:w w:val="115"/>
        </w:rPr>
        <w:t xml:space="preserve"> </w:t>
      </w:r>
      <w:r>
        <w:rPr>
          <w:color w:val="231F20"/>
          <w:w w:val="115"/>
        </w:rPr>
        <w:t>модулей</w:t>
      </w:r>
      <w:r>
        <w:rPr>
          <w:color w:val="231F20"/>
          <w:spacing w:val="18"/>
          <w:w w:val="115"/>
        </w:rPr>
        <w:t xml:space="preserve"> </w:t>
      </w:r>
      <w:r>
        <w:rPr>
          <w:color w:val="231F20"/>
          <w:w w:val="115"/>
        </w:rPr>
        <w:t>(вариант</w:t>
      </w:r>
      <w:r>
        <w:rPr>
          <w:color w:val="231F20"/>
          <w:spacing w:val="17"/>
          <w:w w:val="115"/>
        </w:rPr>
        <w:t xml:space="preserve"> </w:t>
      </w:r>
      <w:r>
        <w:rPr>
          <w:color w:val="231F20"/>
          <w:w w:val="115"/>
        </w:rPr>
        <w:t>№</w:t>
      </w:r>
      <w:r>
        <w:rPr>
          <w:color w:val="231F20"/>
          <w:spacing w:val="18"/>
          <w:w w:val="115"/>
        </w:rPr>
        <w:t xml:space="preserve"> </w:t>
      </w:r>
      <w:r>
        <w:rPr>
          <w:color w:val="231F20"/>
          <w:w w:val="115"/>
        </w:rPr>
        <w:t>2).</w:t>
      </w:r>
    </w:p>
    <w:p w:rsidR="00F4237C" w:rsidRDefault="00F4237C">
      <w:pPr>
        <w:pStyle w:val="a3"/>
        <w:spacing w:before="1"/>
        <w:ind w:left="0" w:right="0" w:firstLine="0"/>
        <w:jc w:val="left"/>
        <w:rPr>
          <w:sz w:val="23"/>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F4237C">
        <w:trPr>
          <w:trHeight w:val="748"/>
        </w:trPr>
        <w:tc>
          <w:tcPr>
            <w:tcW w:w="1191" w:type="dxa"/>
          </w:tcPr>
          <w:p w:rsidR="00F4237C" w:rsidRDefault="00846A94">
            <w:pPr>
              <w:pStyle w:val="TableParagraph"/>
              <w:spacing w:before="66" w:line="235" w:lineRule="auto"/>
              <w:ind w:left="165" w:right="154"/>
              <w:jc w:val="center"/>
              <w:rPr>
                <w:rFonts w:ascii="Georgia" w:hAnsi="Georgia"/>
                <w:b/>
                <w:sz w:val="18"/>
              </w:rPr>
            </w:pPr>
            <w:r>
              <w:rPr>
                <w:rFonts w:ascii="Georgia" w:hAnsi="Georgia"/>
                <w:b/>
                <w:color w:val="231F20"/>
                <w:spacing w:val="-2"/>
                <w:w w:val="95"/>
                <w:sz w:val="18"/>
              </w:rPr>
              <w:t>№</w:t>
            </w:r>
            <w:r>
              <w:rPr>
                <w:rFonts w:ascii="Georgia" w:hAnsi="Georgia"/>
                <w:b/>
                <w:color w:val="231F20"/>
                <w:spacing w:val="-1"/>
                <w:w w:val="95"/>
                <w:sz w:val="18"/>
              </w:rPr>
              <w:t xml:space="preserve"> блока,</w:t>
            </w:r>
            <w:r>
              <w:rPr>
                <w:rFonts w:ascii="Georgia" w:hAnsi="Georgia"/>
                <w:b/>
                <w:color w:val="231F20"/>
                <w:spacing w:val="-41"/>
                <w:w w:val="95"/>
                <w:sz w:val="18"/>
              </w:rPr>
              <w:t xml:space="preserve"> </w:t>
            </w:r>
            <w:r>
              <w:rPr>
                <w:rFonts w:ascii="Georgia" w:hAnsi="Georgia"/>
                <w:b/>
                <w:color w:val="231F20"/>
                <w:sz w:val="18"/>
              </w:rPr>
              <w:t>кол-во</w:t>
            </w:r>
            <w:r>
              <w:rPr>
                <w:rFonts w:ascii="Georgia" w:hAnsi="Georgia"/>
                <w:b/>
                <w:color w:val="231F20"/>
                <w:spacing w:val="1"/>
                <w:sz w:val="18"/>
              </w:rPr>
              <w:t xml:space="preserve"> </w:t>
            </w:r>
            <w:r>
              <w:rPr>
                <w:rFonts w:ascii="Georgia" w:hAnsi="Georgia"/>
                <w:b/>
                <w:color w:val="231F20"/>
                <w:sz w:val="18"/>
              </w:rPr>
              <w:t>часов</w:t>
            </w:r>
          </w:p>
        </w:tc>
        <w:tc>
          <w:tcPr>
            <w:tcW w:w="1134" w:type="dxa"/>
          </w:tcPr>
          <w:p w:rsidR="00F4237C" w:rsidRDefault="00F4237C">
            <w:pPr>
              <w:pStyle w:val="TableParagraph"/>
              <w:spacing w:before="10"/>
            </w:pPr>
          </w:p>
          <w:p w:rsidR="00F4237C" w:rsidRDefault="00846A94">
            <w:pPr>
              <w:pStyle w:val="TableParagraph"/>
              <w:ind w:left="345"/>
              <w:rPr>
                <w:rFonts w:ascii="Georgia" w:hAnsi="Georgia"/>
                <w:b/>
                <w:sz w:val="18"/>
              </w:rPr>
            </w:pPr>
            <w:r>
              <w:rPr>
                <w:rFonts w:ascii="Georgia" w:hAnsi="Georgia"/>
                <w:b/>
                <w:color w:val="231F20"/>
                <w:sz w:val="18"/>
              </w:rPr>
              <w:t>Тема</w:t>
            </w:r>
          </w:p>
        </w:tc>
        <w:tc>
          <w:tcPr>
            <w:tcW w:w="2211" w:type="dxa"/>
          </w:tcPr>
          <w:p w:rsidR="00F4237C" w:rsidRDefault="00F4237C">
            <w:pPr>
              <w:pStyle w:val="TableParagraph"/>
              <w:spacing w:before="10"/>
            </w:pPr>
          </w:p>
          <w:p w:rsidR="00F4237C" w:rsidRDefault="00846A94">
            <w:pPr>
              <w:pStyle w:val="TableParagraph"/>
              <w:ind w:left="552"/>
              <w:rPr>
                <w:rFonts w:ascii="Georgia" w:hAnsi="Georgia"/>
                <w:b/>
                <w:sz w:val="18"/>
              </w:rPr>
            </w:pPr>
            <w:r>
              <w:rPr>
                <w:rFonts w:ascii="Georgia" w:hAnsi="Georgia"/>
                <w:b/>
                <w:color w:val="231F20"/>
                <w:sz w:val="18"/>
              </w:rPr>
              <w:t>Содержание</w:t>
            </w:r>
          </w:p>
        </w:tc>
        <w:tc>
          <w:tcPr>
            <w:tcW w:w="5602" w:type="dxa"/>
            <w:tcBorders>
              <w:top w:val="single" w:sz="6" w:space="0" w:color="231F20"/>
              <w:bottom w:val="single" w:sz="6" w:space="0" w:color="231F20"/>
            </w:tcBorders>
          </w:tcPr>
          <w:p w:rsidR="00F4237C" w:rsidRDefault="00F4237C">
            <w:pPr>
              <w:pStyle w:val="TableParagraph"/>
              <w:spacing w:before="10"/>
            </w:pPr>
          </w:p>
          <w:p w:rsidR="00F4237C" w:rsidRDefault="00846A94">
            <w:pPr>
              <w:pStyle w:val="TableParagraph"/>
              <w:ind w:left="1256"/>
              <w:rPr>
                <w:rFonts w:ascii="Georgia" w:hAnsi="Georgia"/>
                <w:b/>
                <w:sz w:val="18"/>
              </w:rPr>
            </w:pPr>
            <w:r>
              <w:rPr>
                <w:rFonts w:ascii="Georgia" w:hAnsi="Georgia"/>
                <w:b/>
                <w:color w:val="231F20"/>
                <w:w w:val="90"/>
                <w:sz w:val="18"/>
              </w:rPr>
              <w:t>Виды</w:t>
            </w:r>
            <w:r>
              <w:rPr>
                <w:rFonts w:ascii="Georgia" w:hAnsi="Georgia"/>
                <w:b/>
                <w:color w:val="231F20"/>
                <w:spacing w:val="42"/>
                <w:sz w:val="18"/>
              </w:rPr>
              <w:t xml:space="preserve"> </w:t>
            </w:r>
            <w:r>
              <w:rPr>
                <w:rFonts w:ascii="Georgia" w:hAnsi="Georgia"/>
                <w:b/>
                <w:color w:val="231F20"/>
                <w:w w:val="90"/>
                <w:sz w:val="18"/>
              </w:rPr>
              <w:t>деятельности</w:t>
            </w:r>
            <w:r>
              <w:rPr>
                <w:rFonts w:ascii="Georgia" w:hAnsi="Georgia"/>
                <w:b/>
                <w:color w:val="231F20"/>
                <w:spacing w:val="42"/>
                <w:sz w:val="18"/>
              </w:rPr>
              <w:t xml:space="preserve"> </w:t>
            </w:r>
            <w:r>
              <w:rPr>
                <w:rFonts w:ascii="Georgia" w:hAnsi="Georgia"/>
                <w:b/>
                <w:color w:val="231F20"/>
                <w:w w:val="90"/>
                <w:sz w:val="18"/>
              </w:rPr>
              <w:t>обучающихся</w:t>
            </w:r>
          </w:p>
        </w:tc>
      </w:tr>
      <w:tr w:rsidR="00F4237C">
        <w:trPr>
          <w:trHeight w:val="2148"/>
        </w:trPr>
        <w:tc>
          <w:tcPr>
            <w:tcW w:w="1191" w:type="dxa"/>
            <w:tcBorders>
              <w:left w:val="single" w:sz="6" w:space="0" w:color="231F20"/>
            </w:tcBorders>
          </w:tcPr>
          <w:p w:rsidR="00F4237C" w:rsidRDefault="00846A94">
            <w:pPr>
              <w:pStyle w:val="TableParagraph"/>
              <w:spacing w:before="60" w:line="203" w:lineRule="exact"/>
              <w:ind w:left="110"/>
              <w:rPr>
                <w:sz w:val="18"/>
              </w:rPr>
            </w:pPr>
            <w:r>
              <w:rPr>
                <w:color w:val="231F20"/>
                <w:w w:val="115"/>
                <w:sz w:val="18"/>
              </w:rPr>
              <w:t>А)</w:t>
            </w:r>
          </w:p>
          <w:p w:rsidR="00F4237C" w:rsidRDefault="00846A94">
            <w:pPr>
              <w:pStyle w:val="TableParagraph"/>
              <w:spacing w:before="1" w:line="232" w:lineRule="auto"/>
              <w:ind w:left="110" w:right="298"/>
              <w:rPr>
                <w:sz w:val="18"/>
              </w:rPr>
            </w:pPr>
            <w:r>
              <w:rPr>
                <w:color w:val="231F20"/>
                <w:spacing w:val="-1"/>
                <w:w w:val="120"/>
                <w:sz w:val="18"/>
              </w:rPr>
              <w:t>1—3 уч.</w:t>
            </w:r>
            <w:r>
              <w:rPr>
                <w:color w:val="231F20"/>
                <w:spacing w:val="-52"/>
                <w:w w:val="120"/>
                <w:sz w:val="18"/>
              </w:rPr>
              <w:t xml:space="preserve"> </w:t>
            </w:r>
            <w:r>
              <w:rPr>
                <w:color w:val="231F20"/>
                <w:w w:val="120"/>
                <w:sz w:val="18"/>
              </w:rPr>
              <w:t>часа</w:t>
            </w:r>
          </w:p>
        </w:tc>
        <w:tc>
          <w:tcPr>
            <w:tcW w:w="1134" w:type="dxa"/>
          </w:tcPr>
          <w:p w:rsidR="00F4237C" w:rsidRDefault="00846A94">
            <w:pPr>
              <w:pStyle w:val="TableParagraph"/>
              <w:spacing w:before="65" w:line="232" w:lineRule="auto"/>
              <w:ind w:left="112"/>
              <w:rPr>
                <w:sz w:val="18"/>
              </w:rPr>
            </w:pPr>
            <w:r>
              <w:rPr>
                <w:color w:val="231F20"/>
                <w:w w:val="115"/>
                <w:sz w:val="18"/>
              </w:rPr>
              <w:t>Звучание</w:t>
            </w:r>
            <w:r>
              <w:rPr>
                <w:color w:val="231F20"/>
                <w:spacing w:val="-49"/>
                <w:w w:val="115"/>
                <w:sz w:val="18"/>
              </w:rPr>
              <w:t xml:space="preserve"> </w:t>
            </w:r>
            <w:r>
              <w:rPr>
                <w:color w:val="231F20"/>
                <w:w w:val="120"/>
                <w:sz w:val="18"/>
              </w:rPr>
              <w:t>храма</w:t>
            </w:r>
          </w:p>
        </w:tc>
        <w:tc>
          <w:tcPr>
            <w:tcW w:w="2211" w:type="dxa"/>
          </w:tcPr>
          <w:p w:rsidR="00F4237C" w:rsidRDefault="00846A94">
            <w:pPr>
              <w:pStyle w:val="TableParagraph"/>
              <w:spacing w:before="65" w:line="232" w:lineRule="auto"/>
              <w:ind w:left="112" w:right="265"/>
              <w:rPr>
                <w:sz w:val="18"/>
              </w:rPr>
            </w:pPr>
            <w:r>
              <w:rPr>
                <w:color w:val="231F20"/>
                <w:w w:val="120"/>
                <w:sz w:val="18"/>
              </w:rPr>
              <w:t>Колокола.</w:t>
            </w:r>
            <w:r>
              <w:rPr>
                <w:color w:val="231F20"/>
                <w:spacing w:val="1"/>
                <w:w w:val="120"/>
                <w:sz w:val="18"/>
              </w:rPr>
              <w:t xml:space="preserve"> </w:t>
            </w:r>
            <w:r>
              <w:rPr>
                <w:color w:val="231F20"/>
                <w:w w:val="115"/>
                <w:sz w:val="18"/>
              </w:rPr>
              <w:t>Колокольные</w:t>
            </w:r>
            <w:r>
              <w:rPr>
                <w:color w:val="231F20"/>
                <w:spacing w:val="21"/>
                <w:w w:val="115"/>
                <w:sz w:val="18"/>
              </w:rPr>
              <w:t xml:space="preserve"> </w:t>
            </w:r>
            <w:r>
              <w:rPr>
                <w:color w:val="231F20"/>
                <w:w w:val="115"/>
                <w:sz w:val="18"/>
              </w:rPr>
              <w:t>звоны</w:t>
            </w:r>
            <w:r>
              <w:rPr>
                <w:color w:val="231F20"/>
                <w:spacing w:val="-49"/>
                <w:w w:val="115"/>
                <w:sz w:val="18"/>
              </w:rPr>
              <w:t xml:space="preserve"> </w:t>
            </w:r>
            <w:r>
              <w:rPr>
                <w:color w:val="231F20"/>
                <w:w w:val="115"/>
                <w:sz w:val="18"/>
              </w:rPr>
              <w:t>(благовест,</w:t>
            </w:r>
            <w:r>
              <w:rPr>
                <w:color w:val="231F20"/>
                <w:spacing w:val="15"/>
                <w:w w:val="115"/>
                <w:sz w:val="18"/>
              </w:rPr>
              <w:t xml:space="preserve"> </w:t>
            </w:r>
            <w:r>
              <w:rPr>
                <w:color w:val="231F20"/>
                <w:w w:val="115"/>
                <w:sz w:val="18"/>
              </w:rPr>
              <w:t>трезвон</w:t>
            </w:r>
            <w:r>
              <w:rPr>
                <w:color w:val="231F20"/>
                <w:spacing w:val="1"/>
                <w:w w:val="115"/>
                <w:sz w:val="18"/>
              </w:rPr>
              <w:t xml:space="preserve"> </w:t>
            </w:r>
            <w:r>
              <w:rPr>
                <w:color w:val="231F20"/>
                <w:w w:val="120"/>
                <w:sz w:val="18"/>
              </w:rPr>
              <w:t>и</w:t>
            </w:r>
            <w:r>
              <w:rPr>
                <w:color w:val="231F20"/>
                <w:spacing w:val="10"/>
                <w:w w:val="120"/>
                <w:sz w:val="18"/>
              </w:rPr>
              <w:t xml:space="preserve"> </w:t>
            </w:r>
            <w:r>
              <w:rPr>
                <w:color w:val="231F20"/>
                <w:w w:val="120"/>
                <w:sz w:val="18"/>
              </w:rPr>
              <w:t>др.).</w:t>
            </w:r>
          </w:p>
          <w:p w:rsidR="00F4237C" w:rsidRDefault="00846A94">
            <w:pPr>
              <w:pStyle w:val="TableParagraph"/>
              <w:spacing w:line="232" w:lineRule="auto"/>
              <w:ind w:left="112" w:right="118"/>
              <w:rPr>
                <w:sz w:val="18"/>
              </w:rPr>
            </w:pPr>
            <w:r>
              <w:rPr>
                <w:color w:val="231F20"/>
                <w:w w:val="120"/>
                <w:sz w:val="18"/>
              </w:rPr>
              <w:t>Звонарские</w:t>
            </w:r>
            <w:r>
              <w:rPr>
                <w:color w:val="231F20"/>
                <w:spacing w:val="1"/>
                <w:w w:val="120"/>
                <w:sz w:val="18"/>
              </w:rPr>
              <w:t xml:space="preserve"> </w:t>
            </w:r>
            <w:r>
              <w:rPr>
                <w:color w:val="231F20"/>
                <w:w w:val="120"/>
                <w:sz w:val="18"/>
              </w:rPr>
              <w:t>приговорки.</w:t>
            </w:r>
          </w:p>
          <w:p w:rsidR="00F4237C" w:rsidRDefault="00846A94">
            <w:pPr>
              <w:pStyle w:val="TableParagraph"/>
              <w:spacing w:line="197" w:lineRule="exact"/>
              <w:ind w:left="112"/>
              <w:rPr>
                <w:sz w:val="18"/>
              </w:rPr>
            </w:pPr>
            <w:r>
              <w:rPr>
                <w:color w:val="231F20"/>
                <w:w w:val="115"/>
                <w:sz w:val="18"/>
              </w:rPr>
              <w:t>Колокольность</w:t>
            </w:r>
          </w:p>
          <w:p w:rsidR="00F4237C" w:rsidRDefault="00846A94">
            <w:pPr>
              <w:pStyle w:val="TableParagraph"/>
              <w:spacing w:line="232" w:lineRule="auto"/>
              <w:ind w:left="112" w:right="446"/>
              <w:rPr>
                <w:sz w:val="18"/>
              </w:rPr>
            </w:pPr>
            <w:r>
              <w:rPr>
                <w:color w:val="231F20"/>
                <w:w w:val="120"/>
                <w:sz w:val="18"/>
              </w:rPr>
              <w:t>в музыке русских</w:t>
            </w:r>
            <w:r>
              <w:rPr>
                <w:color w:val="231F20"/>
                <w:spacing w:val="-51"/>
                <w:w w:val="120"/>
                <w:sz w:val="18"/>
              </w:rPr>
              <w:t xml:space="preserve"> </w:t>
            </w:r>
            <w:r>
              <w:rPr>
                <w:color w:val="231F20"/>
                <w:w w:val="120"/>
                <w:sz w:val="18"/>
              </w:rPr>
              <w:t>композиторов</w:t>
            </w:r>
          </w:p>
        </w:tc>
        <w:tc>
          <w:tcPr>
            <w:tcW w:w="5602" w:type="dxa"/>
            <w:tcBorders>
              <w:top w:val="single" w:sz="6" w:space="0" w:color="231F20"/>
              <w:bottom w:val="single" w:sz="6" w:space="0" w:color="231F20"/>
            </w:tcBorders>
          </w:tcPr>
          <w:p w:rsidR="00F4237C" w:rsidRDefault="00846A94">
            <w:pPr>
              <w:pStyle w:val="TableParagraph"/>
              <w:spacing w:before="65" w:line="232" w:lineRule="auto"/>
              <w:ind w:left="112"/>
              <w:rPr>
                <w:sz w:val="18"/>
              </w:rPr>
            </w:pPr>
            <w:r>
              <w:rPr>
                <w:color w:val="231F20"/>
                <w:w w:val="115"/>
                <w:sz w:val="18"/>
              </w:rPr>
              <w:t>Обобщение</w:t>
            </w:r>
            <w:r>
              <w:rPr>
                <w:color w:val="231F20"/>
                <w:spacing w:val="17"/>
                <w:w w:val="115"/>
                <w:sz w:val="18"/>
              </w:rPr>
              <w:t xml:space="preserve"> </w:t>
            </w:r>
            <w:r>
              <w:rPr>
                <w:color w:val="231F20"/>
                <w:w w:val="115"/>
                <w:sz w:val="18"/>
              </w:rPr>
              <w:t>жизненного</w:t>
            </w:r>
            <w:r>
              <w:rPr>
                <w:color w:val="231F20"/>
                <w:spacing w:val="18"/>
                <w:w w:val="115"/>
                <w:sz w:val="18"/>
              </w:rPr>
              <w:t xml:space="preserve"> </w:t>
            </w:r>
            <w:r>
              <w:rPr>
                <w:color w:val="231F20"/>
                <w:w w:val="115"/>
                <w:sz w:val="18"/>
              </w:rPr>
              <w:t>опыта,</w:t>
            </w:r>
            <w:r>
              <w:rPr>
                <w:color w:val="231F20"/>
                <w:spacing w:val="18"/>
                <w:w w:val="115"/>
                <w:sz w:val="18"/>
              </w:rPr>
              <w:t xml:space="preserve"> </w:t>
            </w:r>
            <w:r>
              <w:rPr>
                <w:color w:val="231F20"/>
                <w:w w:val="115"/>
                <w:sz w:val="18"/>
              </w:rPr>
              <w:t>связанного</w:t>
            </w:r>
            <w:r>
              <w:rPr>
                <w:color w:val="231F20"/>
                <w:spacing w:val="18"/>
                <w:w w:val="115"/>
                <w:sz w:val="18"/>
              </w:rPr>
              <w:t xml:space="preserve"> </w:t>
            </w:r>
            <w:r>
              <w:rPr>
                <w:color w:val="231F20"/>
                <w:w w:val="115"/>
                <w:sz w:val="18"/>
              </w:rPr>
              <w:t>со</w:t>
            </w:r>
            <w:r>
              <w:rPr>
                <w:color w:val="231F20"/>
                <w:spacing w:val="17"/>
                <w:w w:val="115"/>
                <w:sz w:val="18"/>
              </w:rPr>
              <w:t xml:space="preserve"> </w:t>
            </w:r>
            <w:r>
              <w:rPr>
                <w:color w:val="231F20"/>
                <w:w w:val="115"/>
                <w:sz w:val="18"/>
              </w:rPr>
              <w:t>звучанием</w:t>
            </w:r>
            <w:r>
              <w:rPr>
                <w:color w:val="231F20"/>
                <w:spacing w:val="1"/>
                <w:w w:val="115"/>
                <w:sz w:val="18"/>
              </w:rPr>
              <w:t xml:space="preserve"> </w:t>
            </w:r>
            <w:r>
              <w:rPr>
                <w:color w:val="231F20"/>
                <w:w w:val="115"/>
                <w:sz w:val="18"/>
              </w:rPr>
              <w:t>колоколов.</w:t>
            </w:r>
            <w:r>
              <w:rPr>
                <w:color w:val="231F20"/>
                <w:spacing w:val="29"/>
                <w:w w:val="115"/>
                <w:sz w:val="18"/>
              </w:rPr>
              <w:t xml:space="preserve"> </w:t>
            </w:r>
            <w:r>
              <w:rPr>
                <w:color w:val="231F20"/>
                <w:w w:val="115"/>
                <w:sz w:val="18"/>
              </w:rPr>
              <w:t>Диалог</w:t>
            </w:r>
            <w:r>
              <w:rPr>
                <w:color w:val="231F20"/>
                <w:spacing w:val="30"/>
                <w:w w:val="115"/>
                <w:sz w:val="18"/>
              </w:rPr>
              <w:t xml:space="preserve"> </w:t>
            </w:r>
            <w:r>
              <w:rPr>
                <w:color w:val="231F20"/>
                <w:w w:val="115"/>
                <w:sz w:val="18"/>
              </w:rPr>
              <w:t>с</w:t>
            </w:r>
            <w:r>
              <w:rPr>
                <w:color w:val="231F20"/>
                <w:spacing w:val="30"/>
                <w:w w:val="115"/>
                <w:sz w:val="18"/>
              </w:rPr>
              <w:t xml:space="preserve"> </w:t>
            </w:r>
            <w:r>
              <w:rPr>
                <w:color w:val="231F20"/>
                <w:w w:val="115"/>
                <w:sz w:val="18"/>
              </w:rPr>
              <w:t>учителем</w:t>
            </w:r>
            <w:r>
              <w:rPr>
                <w:color w:val="231F20"/>
                <w:spacing w:val="29"/>
                <w:w w:val="115"/>
                <w:sz w:val="18"/>
              </w:rPr>
              <w:t xml:space="preserve"> </w:t>
            </w:r>
            <w:r>
              <w:rPr>
                <w:color w:val="231F20"/>
                <w:w w:val="115"/>
                <w:sz w:val="18"/>
              </w:rPr>
              <w:t>о</w:t>
            </w:r>
            <w:r>
              <w:rPr>
                <w:color w:val="231F20"/>
                <w:spacing w:val="30"/>
                <w:w w:val="115"/>
                <w:sz w:val="18"/>
              </w:rPr>
              <w:t xml:space="preserve"> </w:t>
            </w:r>
            <w:r>
              <w:rPr>
                <w:color w:val="231F20"/>
                <w:w w:val="115"/>
                <w:sz w:val="18"/>
              </w:rPr>
              <w:t>традициях</w:t>
            </w:r>
            <w:r>
              <w:rPr>
                <w:color w:val="231F20"/>
                <w:spacing w:val="30"/>
                <w:w w:val="115"/>
                <w:sz w:val="18"/>
              </w:rPr>
              <w:t xml:space="preserve"> </w:t>
            </w:r>
            <w:r>
              <w:rPr>
                <w:color w:val="231F20"/>
                <w:w w:val="115"/>
                <w:sz w:val="18"/>
              </w:rPr>
              <w:t>изготовления</w:t>
            </w:r>
            <w:r>
              <w:rPr>
                <w:color w:val="231F20"/>
                <w:spacing w:val="-49"/>
                <w:w w:val="115"/>
                <w:sz w:val="18"/>
              </w:rPr>
              <w:t xml:space="preserve"> </w:t>
            </w:r>
            <w:r>
              <w:rPr>
                <w:color w:val="231F20"/>
                <w:w w:val="115"/>
                <w:sz w:val="18"/>
              </w:rPr>
              <w:t>колоколов,</w:t>
            </w:r>
            <w:r>
              <w:rPr>
                <w:color w:val="231F20"/>
                <w:spacing w:val="25"/>
                <w:w w:val="115"/>
                <w:sz w:val="18"/>
              </w:rPr>
              <w:t xml:space="preserve"> </w:t>
            </w:r>
            <w:r>
              <w:rPr>
                <w:color w:val="231F20"/>
                <w:w w:val="115"/>
                <w:sz w:val="18"/>
              </w:rPr>
              <w:t>значении</w:t>
            </w:r>
            <w:r>
              <w:rPr>
                <w:color w:val="231F20"/>
                <w:spacing w:val="24"/>
                <w:w w:val="115"/>
                <w:sz w:val="18"/>
              </w:rPr>
              <w:t xml:space="preserve"> </w:t>
            </w:r>
            <w:r>
              <w:rPr>
                <w:color w:val="231F20"/>
                <w:w w:val="115"/>
                <w:sz w:val="18"/>
              </w:rPr>
              <w:t>колокольного</w:t>
            </w:r>
            <w:r>
              <w:rPr>
                <w:color w:val="231F20"/>
                <w:spacing w:val="25"/>
                <w:w w:val="115"/>
                <w:sz w:val="18"/>
              </w:rPr>
              <w:t xml:space="preserve"> </w:t>
            </w:r>
            <w:r>
              <w:rPr>
                <w:color w:val="231F20"/>
                <w:w w:val="115"/>
                <w:sz w:val="18"/>
              </w:rPr>
              <w:t>звона.</w:t>
            </w:r>
            <w:r>
              <w:rPr>
                <w:color w:val="231F20"/>
                <w:spacing w:val="25"/>
                <w:w w:val="115"/>
                <w:sz w:val="18"/>
              </w:rPr>
              <w:t xml:space="preserve"> </w:t>
            </w:r>
            <w:r>
              <w:rPr>
                <w:color w:val="231F20"/>
                <w:w w:val="115"/>
                <w:sz w:val="18"/>
              </w:rPr>
              <w:t>Знакомство</w:t>
            </w:r>
          </w:p>
          <w:p w:rsidR="00F4237C" w:rsidRDefault="00846A94">
            <w:pPr>
              <w:pStyle w:val="TableParagraph"/>
              <w:spacing w:line="196" w:lineRule="exact"/>
              <w:ind w:left="112"/>
              <w:rPr>
                <w:sz w:val="18"/>
              </w:rPr>
            </w:pPr>
            <w:r>
              <w:rPr>
                <w:color w:val="231F20"/>
                <w:w w:val="115"/>
                <w:sz w:val="18"/>
              </w:rPr>
              <w:t>с</w:t>
            </w:r>
            <w:r>
              <w:rPr>
                <w:color w:val="231F20"/>
                <w:spacing w:val="27"/>
                <w:w w:val="115"/>
                <w:sz w:val="18"/>
              </w:rPr>
              <w:t xml:space="preserve"> </w:t>
            </w:r>
            <w:r>
              <w:rPr>
                <w:color w:val="231F20"/>
                <w:w w:val="115"/>
                <w:sz w:val="18"/>
              </w:rPr>
              <w:t>видами</w:t>
            </w:r>
            <w:r>
              <w:rPr>
                <w:color w:val="231F20"/>
                <w:spacing w:val="28"/>
                <w:w w:val="115"/>
                <w:sz w:val="18"/>
              </w:rPr>
              <w:t xml:space="preserve"> </w:t>
            </w:r>
            <w:r>
              <w:rPr>
                <w:color w:val="231F20"/>
                <w:w w:val="115"/>
                <w:sz w:val="18"/>
              </w:rPr>
              <w:t>колокольных</w:t>
            </w:r>
            <w:r>
              <w:rPr>
                <w:color w:val="231F20"/>
                <w:spacing w:val="28"/>
                <w:w w:val="115"/>
                <w:sz w:val="18"/>
              </w:rPr>
              <w:t xml:space="preserve"> </w:t>
            </w:r>
            <w:r>
              <w:rPr>
                <w:color w:val="231F20"/>
                <w:w w:val="115"/>
                <w:sz w:val="18"/>
              </w:rPr>
              <w:t>звонов.</w:t>
            </w:r>
          </w:p>
          <w:p w:rsidR="00F4237C" w:rsidRDefault="00846A94">
            <w:pPr>
              <w:pStyle w:val="TableParagraph"/>
              <w:spacing w:before="2" w:line="232" w:lineRule="auto"/>
              <w:ind w:left="112" w:right="384"/>
              <w:rPr>
                <w:sz w:val="18"/>
              </w:rPr>
            </w:pPr>
            <w:r>
              <w:rPr>
                <w:color w:val="231F20"/>
                <w:w w:val="120"/>
                <w:sz w:val="18"/>
              </w:rPr>
              <w:t>Слушание</w:t>
            </w:r>
            <w:r>
              <w:rPr>
                <w:color w:val="231F20"/>
                <w:spacing w:val="-6"/>
                <w:w w:val="120"/>
                <w:sz w:val="18"/>
              </w:rPr>
              <w:t xml:space="preserve"> </w:t>
            </w:r>
            <w:r>
              <w:rPr>
                <w:color w:val="231F20"/>
                <w:w w:val="120"/>
                <w:sz w:val="18"/>
              </w:rPr>
              <w:t>музыки</w:t>
            </w:r>
            <w:r>
              <w:rPr>
                <w:color w:val="231F20"/>
                <w:spacing w:val="-6"/>
                <w:w w:val="120"/>
                <w:sz w:val="18"/>
              </w:rPr>
              <w:t xml:space="preserve"> </w:t>
            </w:r>
            <w:r>
              <w:rPr>
                <w:color w:val="231F20"/>
                <w:w w:val="120"/>
                <w:sz w:val="18"/>
              </w:rPr>
              <w:t>русских</w:t>
            </w:r>
            <w:r>
              <w:rPr>
                <w:color w:val="231F20"/>
                <w:spacing w:val="-6"/>
                <w:w w:val="120"/>
                <w:sz w:val="18"/>
              </w:rPr>
              <w:t xml:space="preserve"> </w:t>
            </w:r>
            <w:r>
              <w:rPr>
                <w:color w:val="231F20"/>
                <w:w w:val="120"/>
                <w:sz w:val="18"/>
              </w:rPr>
              <w:t>композиторов</w:t>
            </w:r>
            <w:r>
              <w:rPr>
                <w:color w:val="231F20"/>
                <w:w w:val="120"/>
                <w:position w:val="4"/>
                <w:sz w:val="12"/>
              </w:rPr>
              <w:t>1</w:t>
            </w:r>
            <w:r>
              <w:rPr>
                <w:color w:val="231F20"/>
                <w:spacing w:val="13"/>
                <w:w w:val="120"/>
                <w:position w:val="4"/>
                <w:sz w:val="12"/>
              </w:rPr>
              <w:t xml:space="preserve"> </w:t>
            </w:r>
            <w:r>
              <w:rPr>
                <w:color w:val="231F20"/>
                <w:w w:val="120"/>
                <w:sz w:val="18"/>
              </w:rPr>
              <w:t>с</w:t>
            </w:r>
            <w:r>
              <w:rPr>
                <w:color w:val="231F20"/>
                <w:spacing w:val="-6"/>
                <w:w w:val="120"/>
                <w:sz w:val="18"/>
              </w:rPr>
              <w:t xml:space="preserve"> </w:t>
            </w:r>
            <w:r>
              <w:rPr>
                <w:color w:val="231F20"/>
                <w:w w:val="120"/>
                <w:sz w:val="18"/>
              </w:rPr>
              <w:t>ярко</w:t>
            </w:r>
            <w:r>
              <w:rPr>
                <w:color w:val="231F20"/>
                <w:spacing w:val="-6"/>
                <w:w w:val="120"/>
                <w:sz w:val="18"/>
              </w:rPr>
              <w:t xml:space="preserve"> </w:t>
            </w:r>
            <w:r>
              <w:rPr>
                <w:color w:val="231F20"/>
                <w:w w:val="120"/>
                <w:sz w:val="18"/>
              </w:rPr>
              <w:t>выра-</w:t>
            </w:r>
            <w:r>
              <w:rPr>
                <w:color w:val="231F20"/>
                <w:spacing w:val="-51"/>
                <w:w w:val="120"/>
                <w:sz w:val="18"/>
              </w:rPr>
              <w:t xml:space="preserve"> </w:t>
            </w:r>
            <w:r>
              <w:rPr>
                <w:color w:val="231F20"/>
                <w:w w:val="120"/>
                <w:sz w:val="18"/>
              </w:rPr>
              <w:t>женным изобразительным элементом колокольности.</w:t>
            </w:r>
            <w:r>
              <w:rPr>
                <w:color w:val="231F20"/>
                <w:spacing w:val="1"/>
                <w:w w:val="120"/>
                <w:sz w:val="18"/>
              </w:rPr>
              <w:t xml:space="preserve"> </w:t>
            </w:r>
            <w:r>
              <w:rPr>
                <w:color w:val="231F20"/>
                <w:w w:val="120"/>
                <w:sz w:val="18"/>
              </w:rPr>
              <w:t>Выявление,</w:t>
            </w:r>
            <w:r>
              <w:rPr>
                <w:color w:val="231F20"/>
                <w:spacing w:val="4"/>
                <w:w w:val="120"/>
                <w:sz w:val="18"/>
              </w:rPr>
              <w:t xml:space="preserve"> </w:t>
            </w:r>
            <w:r>
              <w:rPr>
                <w:color w:val="231F20"/>
                <w:w w:val="120"/>
                <w:sz w:val="18"/>
              </w:rPr>
              <w:t>обсуждение</w:t>
            </w:r>
            <w:r>
              <w:rPr>
                <w:color w:val="231F20"/>
                <w:spacing w:val="5"/>
                <w:w w:val="120"/>
                <w:sz w:val="18"/>
              </w:rPr>
              <w:t xml:space="preserve"> </w:t>
            </w:r>
            <w:r>
              <w:rPr>
                <w:color w:val="231F20"/>
                <w:w w:val="120"/>
                <w:sz w:val="18"/>
              </w:rPr>
              <w:t>характера,</w:t>
            </w:r>
            <w:r>
              <w:rPr>
                <w:color w:val="231F20"/>
                <w:spacing w:val="5"/>
                <w:w w:val="120"/>
                <w:sz w:val="18"/>
              </w:rPr>
              <w:t xml:space="preserve"> </w:t>
            </w:r>
            <w:r>
              <w:rPr>
                <w:color w:val="231F20"/>
                <w:w w:val="120"/>
                <w:sz w:val="18"/>
              </w:rPr>
              <w:t>выразительных</w:t>
            </w:r>
            <w:r>
              <w:rPr>
                <w:color w:val="231F20"/>
                <w:spacing w:val="1"/>
                <w:w w:val="120"/>
                <w:sz w:val="18"/>
              </w:rPr>
              <w:t xml:space="preserve"> </w:t>
            </w:r>
            <w:r>
              <w:rPr>
                <w:color w:val="231F20"/>
                <w:w w:val="120"/>
                <w:sz w:val="18"/>
              </w:rPr>
              <w:t>средств,</w:t>
            </w:r>
            <w:r>
              <w:rPr>
                <w:color w:val="231F20"/>
                <w:spacing w:val="6"/>
                <w:w w:val="120"/>
                <w:sz w:val="18"/>
              </w:rPr>
              <w:t xml:space="preserve"> </w:t>
            </w:r>
            <w:r>
              <w:rPr>
                <w:color w:val="231F20"/>
                <w:w w:val="120"/>
                <w:sz w:val="18"/>
              </w:rPr>
              <w:t>использованных</w:t>
            </w:r>
            <w:r>
              <w:rPr>
                <w:color w:val="231F20"/>
                <w:spacing w:val="6"/>
                <w:w w:val="120"/>
                <w:sz w:val="18"/>
              </w:rPr>
              <w:t xml:space="preserve"> </w:t>
            </w:r>
            <w:r>
              <w:rPr>
                <w:color w:val="231F20"/>
                <w:w w:val="120"/>
                <w:sz w:val="18"/>
              </w:rPr>
              <w:t>композитором.</w:t>
            </w:r>
          </w:p>
          <w:p w:rsidR="00F4237C" w:rsidRDefault="00846A94">
            <w:pPr>
              <w:pStyle w:val="TableParagraph"/>
              <w:spacing w:line="232" w:lineRule="auto"/>
              <w:ind w:left="112" w:right="650"/>
              <w:rPr>
                <w:sz w:val="18"/>
              </w:rPr>
            </w:pPr>
            <w:r>
              <w:rPr>
                <w:color w:val="231F20"/>
                <w:w w:val="120"/>
                <w:sz w:val="18"/>
              </w:rPr>
              <w:t>Двигательная импровизация — имитация движений</w:t>
            </w:r>
            <w:r>
              <w:rPr>
                <w:color w:val="231F20"/>
                <w:spacing w:val="-51"/>
                <w:w w:val="120"/>
                <w:sz w:val="18"/>
              </w:rPr>
              <w:t xml:space="preserve"> </w:t>
            </w:r>
            <w:r>
              <w:rPr>
                <w:color w:val="231F20"/>
                <w:w w:val="120"/>
                <w:sz w:val="18"/>
              </w:rPr>
              <w:t>звонаря</w:t>
            </w:r>
            <w:r>
              <w:rPr>
                <w:color w:val="231F20"/>
                <w:spacing w:val="9"/>
                <w:w w:val="120"/>
                <w:sz w:val="18"/>
              </w:rPr>
              <w:t xml:space="preserve"> </w:t>
            </w:r>
            <w:r>
              <w:rPr>
                <w:color w:val="231F20"/>
                <w:w w:val="120"/>
                <w:sz w:val="18"/>
              </w:rPr>
              <w:t>на</w:t>
            </w:r>
            <w:r>
              <w:rPr>
                <w:color w:val="231F20"/>
                <w:spacing w:val="10"/>
                <w:w w:val="120"/>
                <w:sz w:val="18"/>
              </w:rPr>
              <w:t xml:space="preserve"> </w:t>
            </w:r>
            <w:r>
              <w:rPr>
                <w:color w:val="231F20"/>
                <w:w w:val="120"/>
                <w:sz w:val="18"/>
              </w:rPr>
              <w:t>колокольне.</w:t>
            </w:r>
          </w:p>
        </w:tc>
      </w:tr>
    </w:tbl>
    <w:p w:rsidR="00F4237C" w:rsidRDefault="001C27CB">
      <w:pPr>
        <w:pStyle w:val="a3"/>
        <w:spacing w:before="6"/>
        <w:ind w:left="0" w:right="0" w:firstLine="0"/>
        <w:jc w:val="left"/>
        <w:rPr>
          <w:sz w:val="7"/>
        </w:rPr>
      </w:pPr>
      <w:r>
        <w:pict>
          <v:shape id="_x0000_s1122" style="position:absolute;margin-left:56.7pt;margin-top:6.55pt;width:85.05pt;height:.1pt;z-index:-15668736;mso-wrap-distance-left:0;mso-wrap-distance-right:0;mso-position-horizontal-relative:page;mso-position-vertical-relative:text" coordorigin="1134,131" coordsize="1701,0" path="m1134,131r1701,e" filled="f" strokecolor="#939598" strokeweight=".5pt">
            <v:path arrowok="t"/>
            <w10:wrap type="topAndBottom" anchorx="page"/>
          </v:shape>
        </w:pict>
      </w:r>
    </w:p>
    <w:p w:rsidR="00F4237C" w:rsidRDefault="00846A94">
      <w:pPr>
        <w:spacing w:line="232" w:lineRule="auto"/>
        <w:ind w:left="340" w:right="2629" w:hanging="227"/>
        <w:jc w:val="both"/>
        <w:rPr>
          <w:sz w:val="18"/>
        </w:rPr>
      </w:pPr>
      <w:r>
        <w:rPr>
          <w:color w:val="231F20"/>
          <w:w w:val="120"/>
          <w:position w:val="4"/>
          <w:sz w:val="12"/>
        </w:rPr>
        <w:t>1</w:t>
      </w:r>
      <w:r>
        <w:rPr>
          <w:color w:val="231F20"/>
          <w:spacing w:val="1"/>
          <w:w w:val="120"/>
          <w:position w:val="4"/>
          <w:sz w:val="12"/>
        </w:rPr>
        <w:t xml:space="preserve"> </w:t>
      </w:r>
      <w:r>
        <w:rPr>
          <w:color w:val="231F20"/>
          <w:w w:val="120"/>
          <w:sz w:val="18"/>
        </w:rPr>
        <w:t>По выбору учителя в данном блоке могут звучать фрагменты из музыкальных</w:t>
      </w:r>
      <w:r>
        <w:rPr>
          <w:color w:val="231F20"/>
          <w:spacing w:val="1"/>
          <w:w w:val="120"/>
          <w:sz w:val="18"/>
        </w:rPr>
        <w:t xml:space="preserve"> </w:t>
      </w:r>
      <w:r>
        <w:rPr>
          <w:color w:val="231F20"/>
          <w:w w:val="120"/>
          <w:sz w:val="18"/>
        </w:rPr>
        <w:t>произведений</w:t>
      </w:r>
      <w:r>
        <w:rPr>
          <w:color w:val="231F20"/>
          <w:spacing w:val="-9"/>
          <w:w w:val="120"/>
          <w:sz w:val="18"/>
        </w:rPr>
        <w:t xml:space="preserve"> </w:t>
      </w:r>
      <w:r>
        <w:rPr>
          <w:color w:val="231F20"/>
          <w:w w:val="120"/>
          <w:sz w:val="18"/>
        </w:rPr>
        <w:t>М.</w:t>
      </w:r>
      <w:r>
        <w:rPr>
          <w:color w:val="231F20"/>
          <w:spacing w:val="-8"/>
          <w:w w:val="120"/>
          <w:sz w:val="18"/>
        </w:rPr>
        <w:t xml:space="preserve"> </w:t>
      </w:r>
      <w:r>
        <w:rPr>
          <w:color w:val="231F20"/>
          <w:w w:val="120"/>
          <w:sz w:val="18"/>
        </w:rPr>
        <w:t>П.</w:t>
      </w:r>
      <w:r>
        <w:rPr>
          <w:color w:val="231F20"/>
          <w:spacing w:val="-8"/>
          <w:w w:val="120"/>
          <w:sz w:val="18"/>
        </w:rPr>
        <w:t xml:space="preserve"> </w:t>
      </w:r>
      <w:r>
        <w:rPr>
          <w:color w:val="231F20"/>
          <w:w w:val="120"/>
          <w:sz w:val="18"/>
        </w:rPr>
        <w:t>Мусоргского,</w:t>
      </w:r>
      <w:r>
        <w:rPr>
          <w:color w:val="231F20"/>
          <w:spacing w:val="-8"/>
          <w:w w:val="120"/>
          <w:sz w:val="18"/>
        </w:rPr>
        <w:t xml:space="preserve"> </w:t>
      </w:r>
      <w:r>
        <w:rPr>
          <w:color w:val="231F20"/>
          <w:w w:val="120"/>
          <w:sz w:val="18"/>
        </w:rPr>
        <w:t>П.</w:t>
      </w:r>
      <w:r>
        <w:rPr>
          <w:color w:val="231F20"/>
          <w:spacing w:val="-8"/>
          <w:w w:val="120"/>
          <w:sz w:val="18"/>
        </w:rPr>
        <w:t xml:space="preserve"> </w:t>
      </w:r>
      <w:r>
        <w:rPr>
          <w:color w:val="231F20"/>
          <w:w w:val="120"/>
          <w:sz w:val="18"/>
        </w:rPr>
        <w:t>И.</w:t>
      </w:r>
      <w:r>
        <w:rPr>
          <w:color w:val="231F20"/>
          <w:spacing w:val="-8"/>
          <w:w w:val="120"/>
          <w:sz w:val="18"/>
        </w:rPr>
        <w:t xml:space="preserve"> </w:t>
      </w:r>
      <w:r>
        <w:rPr>
          <w:color w:val="231F20"/>
          <w:w w:val="120"/>
          <w:sz w:val="18"/>
        </w:rPr>
        <w:t>Чайковского,</w:t>
      </w:r>
      <w:r>
        <w:rPr>
          <w:color w:val="231F20"/>
          <w:spacing w:val="-8"/>
          <w:w w:val="120"/>
          <w:sz w:val="18"/>
        </w:rPr>
        <w:t xml:space="preserve"> </w:t>
      </w:r>
      <w:r>
        <w:rPr>
          <w:color w:val="231F20"/>
          <w:w w:val="120"/>
          <w:sz w:val="18"/>
        </w:rPr>
        <w:t>М.</w:t>
      </w:r>
      <w:r>
        <w:rPr>
          <w:color w:val="231F20"/>
          <w:spacing w:val="-9"/>
          <w:w w:val="120"/>
          <w:sz w:val="18"/>
        </w:rPr>
        <w:t xml:space="preserve"> </w:t>
      </w:r>
      <w:r>
        <w:rPr>
          <w:color w:val="231F20"/>
          <w:w w:val="120"/>
          <w:sz w:val="18"/>
        </w:rPr>
        <w:t>И.</w:t>
      </w:r>
      <w:r>
        <w:rPr>
          <w:color w:val="231F20"/>
          <w:spacing w:val="-8"/>
          <w:w w:val="120"/>
          <w:sz w:val="18"/>
        </w:rPr>
        <w:t xml:space="preserve"> </w:t>
      </w:r>
      <w:r>
        <w:rPr>
          <w:color w:val="231F20"/>
          <w:w w:val="120"/>
          <w:sz w:val="18"/>
        </w:rPr>
        <w:t>Глинки,</w:t>
      </w:r>
      <w:r>
        <w:rPr>
          <w:color w:val="231F20"/>
          <w:spacing w:val="-8"/>
          <w:w w:val="120"/>
          <w:sz w:val="18"/>
        </w:rPr>
        <w:t xml:space="preserve"> </w:t>
      </w:r>
      <w:r>
        <w:rPr>
          <w:color w:val="231F20"/>
          <w:w w:val="120"/>
          <w:sz w:val="18"/>
        </w:rPr>
        <w:t>С.</w:t>
      </w:r>
      <w:r>
        <w:rPr>
          <w:color w:val="231F20"/>
          <w:spacing w:val="-8"/>
          <w:w w:val="120"/>
          <w:sz w:val="18"/>
        </w:rPr>
        <w:t xml:space="preserve"> </w:t>
      </w:r>
      <w:r>
        <w:rPr>
          <w:color w:val="231F20"/>
          <w:w w:val="120"/>
          <w:sz w:val="18"/>
        </w:rPr>
        <w:t>В.</w:t>
      </w:r>
      <w:r>
        <w:rPr>
          <w:color w:val="231F20"/>
          <w:spacing w:val="-8"/>
          <w:w w:val="120"/>
          <w:sz w:val="18"/>
        </w:rPr>
        <w:t xml:space="preserve"> </w:t>
      </w:r>
      <w:r>
        <w:rPr>
          <w:color w:val="231F20"/>
          <w:w w:val="120"/>
          <w:sz w:val="18"/>
        </w:rPr>
        <w:t>Рахма-</w:t>
      </w:r>
      <w:r>
        <w:rPr>
          <w:color w:val="231F20"/>
          <w:spacing w:val="-52"/>
          <w:w w:val="120"/>
          <w:sz w:val="18"/>
        </w:rPr>
        <w:t xml:space="preserve"> </w:t>
      </w:r>
      <w:r>
        <w:rPr>
          <w:color w:val="231F20"/>
          <w:w w:val="120"/>
          <w:sz w:val="18"/>
        </w:rPr>
        <w:t>нинова</w:t>
      </w:r>
      <w:r>
        <w:rPr>
          <w:color w:val="231F20"/>
          <w:spacing w:val="9"/>
          <w:w w:val="120"/>
          <w:sz w:val="18"/>
        </w:rPr>
        <w:t xml:space="preserve"> </w:t>
      </w:r>
      <w:r>
        <w:rPr>
          <w:color w:val="231F20"/>
          <w:w w:val="120"/>
          <w:sz w:val="18"/>
        </w:rPr>
        <w:t>и</w:t>
      </w:r>
      <w:r>
        <w:rPr>
          <w:color w:val="231F20"/>
          <w:spacing w:val="10"/>
          <w:w w:val="120"/>
          <w:sz w:val="18"/>
        </w:rPr>
        <w:t xml:space="preserve"> </w:t>
      </w:r>
      <w:r>
        <w:rPr>
          <w:color w:val="231F20"/>
          <w:w w:val="120"/>
          <w:sz w:val="18"/>
        </w:rPr>
        <w:t>др.</w:t>
      </w:r>
    </w:p>
    <w:p w:rsidR="00F4237C" w:rsidRDefault="00F4237C">
      <w:pPr>
        <w:spacing w:line="232" w:lineRule="auto"/>
        <w:jc w:val="both"/>
        <w:rPr>
          <w:sz w:val="18"/>
        </w:rPr>
        <w:sectPr w:rsidR="00F4237C">
          <w:footerReference w:type="default" r:id="rId48"/>
          <w:pgSz w:w="12020" w:h="7830" w:orient="landscape"/>
          <w:pgMar w:top="600" w:right="600" w:bottom="280" w:left="1020" w:header="0" w:footer="0" w:gutter="0"/>
          <w:cols w:space="720"/>
        </w:sectPr>
      </w:pPr>
    </w:p>
    <w:p w:rsidR="00F4237C" w:rsidRDefault="001C27CB">
      <w:pPr>
        <w:spacing w:before="68"/>
        <w:ind w:right="135"/>
        <w:jc w:val="right"/>
        <w:rPr>
          <w:i/>
          <w:sz w:val="18"/>
        </w:rPr>
      </w:pPr>
      <w:r>
        <w:lastRenderedPageBreak/>
        <w:pict>
          <v:shape id="_x0000_s1120" type="#_x0000_t202" style="position:absolute;left:0;text-align:left;margin-left:33.95pt;margin-top:237.3pt;width:12.5pt;height:120.2pt;z-index:15790592;mso-position-horizontal-relative:page;mso-position-vertical-relative:page" filled="f" stroked="f">
            <v:textbox style="layout-flow:vertical;mso-next-textbox:#_x0000_s1120" inset="0,0,0,0">
              <w:txbxContent>
                <w:p w:rsidR="001C27CB" w:rsidRDefault="001C27CB">
                  <w:pPr>
                    <w:spacing w:before="15"/>
                    <w:ind w:left="20"/>
                    <w:rPr>
                      <w:rFonts w:ascii="Trebuchet MS" w:hAnsi="Trebuchet MS"/>
                      <w:sz w:val="18"/>
                    </w:rPr>
                  </w:pPr>
                </w:p>
              </w:txbxContent>
            </v:textbox>
            <w10:wrap anchorx="page" anchory="page"/>
          </v:shape>
        </w:pict>
      </w:r>
      <w:r w:rsidR="00846A94">
        <w:rPr>
          <w:i/>
          <w:color w:val="231F20"/>
          <w:w w:val="115"/>
          <w:sz w:val="18"/>
        </w:rPr>
        <w:t>Продолжение табл.</w:t>
      </w:r>
    </w:p>
    <w:p w:rsidR="00F4237C" w:rsidRDefault="00F4237C">
      <w:pPr>
        <w:pStyle w:val="a3"/>
        <w:spacing w:before="6"/>
        <w:ind w:left="0" w:right="0" w:firstLine="0"/>
        <w:jc w:val="left"/>
        <w:rPr>
          <w:i/>
          <w:sz w:val="6"/>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F4237C">
        <w:trPr>
          <w:trHeight w:val="758"/>
        </w:trPr>
        <w:tc>
          <w:tcPr>
            <w:tcW w:w="1191" w:type="dxa"/>
          </w:tcPr>
          <w:p w:rsidR="00F4237C" w:rsidRDefault="00846A94">
            <w:pPr>
              <w:pStyle w:val="TableParagraph"/>
              <w:spacing w:before="69" w:line="235" w:lineRule="auto"/>
              <w:ind w:left="166" w:right="154"/>
              <w:jc w:val="center"/>
              <w:rPr>
                <w:rFonts w:ascii="Georgia" w:hAnsi="Georgia"/>
                <w:b/>
                <w:sz w:val="18"/>
              </w:rPr>
            </w:pPr>
            <w:r>
              <w:rPr>
                <w:rFonts w:ascii="Georgia" w:hAnsi="Georgia"/>
                <w:b/>
                <w:color w:val="231F20"/>
                <w:spacing w:val="-2"/>
                <w:w w:val="95"/>
                <w:sz w:val="18"/>
              </w:rPr>
              <w:t>№</w:t>
            </w:r>
            <w:r>
              <w:rPr>
                <w:rFonts w:ascii="Georgia" w:hAnsi="Georgia"/>
                <w:b/>
                <w:color w:val="231F20"/>
                <w:spacing w:val="3"/>
                <w:w w:val="95"/>
                <w:sz w:val="18"/>
              </w:rPr>
              <w:t xml:space="preserve"> </w:t>
            </w:r>
            <w:r>
              <w:rPr>
                <w:rFonts w:ascii="Georgia" w:hAnsi="Georgia"/>
                <w:b/>
                <w:color w:val="231F20"/>
                <w:spacing w:val="-2"/>
                <w:w w:val="95"/>
                <w:sz w:val="18"/>
              </w:rPr>
              <w:t>блока,</w:t>
            </w:r>
            <w:r>
              <w:rPr>
                <w:rFonts w:ascii="Georgia" w:hAnsi="Georgia"/>
                <w:b/>
                <w:color w:val="231F20"/>
                <w:spacing w:val="-41"/>
                <w:w w:val="95"/>
                <w:sz w:val="18"/>
              </w:rPr>
              <w:t xml:space="preserve"> </w:t>
            </w:r>
            <w:r>
              <w:rPr>
                <w:rFonts w:ascii="Georgia" w:hAnsi="Georgia"/>
                <w:b/>
                <w:color w:val="231F20"/>
                <w:sz w:val="18"/>
              </w:rPr>
              <w:t>кол-во</w:t>
            </w:r>
            <w:r>
              <w:rPr>
                <w:rFonts w:ascii="Georgia" w:hAnsi="Georgia"/>
                <w:b/>
                <w:color w:val="231F20"/>
                <w:spacing w:val="1"/>
                <w:sz w:val="18"/>
              </w:rPr>
              <w:t xml:space="preserve"> </w:t>
            </w:r>
            <w:r>
              <w:rPr>
                <w:rFonts w:ascii="Georgia" w:hAnsi="Georgia"/>
                <w:b/>
                <w:color w:val="231F20"/>
                <w:sz w:val="18"/>
              </w:rPr>
              <w:t>часов</w:t>
            </w:r>
          </w:p>
        </w:tc>
        <w:tc>
          <w:tcPr>
            <w:tcW w:w="1134" w:type="dxa"/>
          </w:tcPr>
          <w:p w:rsidR="00F4237C" w:rsidRDefault="00F4237C">
            <w:pPr>
              <w:pStyle w:val="TableParagraph"/>
              <w:spacing w:before="1"/>
              <w:rPr>
                <w:i/>
                <w:sz w:val="23"/>
              </w:rPr>
            </w:pPr>
          </w:p>
          <w:p w:rsidR="00F4237C" w:rsidRDefault="00846A94">
            <w:pPr>
              <w:pStyle w:val="TableParagraph"/>
              <w:ind w:left="345"/>
              <w:rPr>
                <w:rFonts w:ascii="Georgia" w:hAnsi="Georgia"/>
                <w:b/>
                <w:sz w:val="18"/>
              </w:rPr>
            </w:pPr>
            <w:r>
              <w:rPr>
                <w:rFonts w:ascii="Georgia" w:hAnsi="Georgia"/>
                <w:b/>
                <w:color w:val="231F20"/>
                <w:sz w:val="18"/>
              </w:rPr>
              <w:t>Тема</w:t>
            </w:r>
          </w:p>
        </w:tc>
        <w:tc>
          <w:tcPr>
            <w:tcW w:w="2211" w:type="dxa"/>
          </w:tcPr>
          <w:p w:rsidR="00F4237C" w:rsidRDefault="00F4237C">
            <w:pPr>
              <w:pStyle w:val="TableParagraph"/>
              <w:spacing w:before="1"/>
              <w:rPr>
                <w:i/>
                <w:sz w:val="23"/>
              </w:rPr>
            </w:pPr>
          </w:p>
          <w:p w:rsidR="00F4237C" w:rsidRDefault="00846A94">
            <w:pPr>
              <w:pStyle w:val="TableParagraph"/>
              <w:ind w:left="552"/>
              <w:rPr>
                <w:rFonts w:ascii="Georgia" w:hAnsi="Georgia"/>
                <w:b/>
                <w:sz w:val="18"/>
              </w:rPr>
            </w:pPr>
            <w:r>
              <w:rPr>
                <w:rFonts w:ascii="Georgia" w:hAnsi="Georgia"/>
                <w:b/>
                <w:color w:val="231F20"/>
                <w:sz w:val="18"/>
              </w:rPr>
              <w:t>Содержание</w:t>
            </w:r>
          </w:p>
        </w:tc>
        <w:tc>
          <w:tcPr>
            <w:tcW w:w="5602" w:type="dxa"/>
          </w:tcPr>
          <w:p w:rsidR="00F4237C" w:rsidRDefault="00F4237C">
            <w:pPr>
              <w:pStyle w:val="TableParagraph"/>
              <w:spacing w:before="1"/>
              <w:rPr>
                <w:i/>
                <w:sz w:val="23"/>
              </w:rPr>
            </w:pPr>
          </w:p>
          <w:p w:rsidR="00F4237C" w:rsidRDefault="00846A94">
            <w:pPr>
              <w:pStyle w:val="TableParagraph"/>
              <w:ind w:left="1256"/>
              <w:rPr>
                <w:rFonts w:ascii="Georgia" w:hAnsi="Georgia"/>
                <w:b/>
                <w:sz w:val="18"/>
              </w:rPr>
            </w:pPr>
            <w:r>
              <w:rPr>
                <w:rFonts w:ascii="Georgia" w:hAnsi="Georgia"/>
                <w:b/>
                <w:color w:val="231F20"/>
                <w:w w:val="90"/>
                <w:sz w:val="18"/>
              </w:rPr>
              <w:t>Виды</w:t>
            </w:r>
            <w:r>
              <w:rPr>
                <w:rFonts w:ascii="Georgia" w:hAnsi="Georgia"/>
                <w:b/>
                <w:color w:val="231F20"/>
                <w:spacing w:val="42"/>
                <w:sz w:val="18"/>
              </w:rPr>
              <w:t xml:space="preserve"> </w:t>
            </w:r>
            <w:r>
              <w:rPr>
                <w:rFonts w:ascii="Georgia" w:hAnsi="Georgia"/>
                <w:b/>
                <w:color w:val="231F20"/>
                <w:w w:val="90"/>
                <w:sz w:val="18"/>
              </w:rPr>
              <w:t>деятельности</w:t>
            </w:r>
            <w:r>
              <w:rPr>
                <w:rFonts w:ascii="Georgia" w:hAnsi="Georgia"/>
                <w:b/>
                <w:color w:val="231F20"/>
                <w:spacing w:val="42"/>
                <w:sz w:val="18"/>
              </w:rPr>
              <w:t xml:space="preserve"> </w:t>
            </w:r>
            <w:r>
              <w:rPr>
                <w:rFonts w:ascii="Georgia" w:hAnsi="Georgia"/>
                <w:b/>
                <w:color w:val="231F20"/>
                <w:w w:val="90"/>
                <w:sz w:val="18"/>
              </w:rPr>
              <w:t>обучающихся</w:t>
            </w:r>
          </w:p>
        </w:tc>
      </w:tr>
      <w:tr w:rsidR="00F4237C">
        <w:trPr>
          <w:trHeight w:val="1620"/>
        </w:trPr>
        <w:tc>
          <w:tcPr>
            <w:tcW w:w="1191" w:type="dxa"/>
            <w:tcBorders>
              <w:left w:val="single" w:sz="6" w:space="0" w:color="231F20"/>
            </w:tcBorders>
          </w:tcPr>
          <w:p w:rsidR="00F4237C" w:rsidRDefault="00F4237C">
            <w:pPr>
              <w:pStyle w:val="TableParagraph"/>
              <w:rPr>
                <w:sz w:val="18"/>
              </w:rPr>
            </w:pPr>
          </w:p>
        </w:tc>
        <w:tc>
          <w:tcPr>
            <w:tcW w:w="1134" w:type="dxa"/>
          </w:tcPr>
          <w:p w:rsidR="00F4237C" w:rsidRDefault="00F4237C">
            <w:pPr>
              <w:pStyle w:val="TableParagraph"/>
              <w:rPr>
                <w:sz w:val="18"/>
              </w:rPr>
            </w:pPr>
          </w:p>
        </w:tc>
        <w:tc>
          <w:tcPr>
            <w:tcW w:w="2211" w:type="dxa"/>
          </w:tcPr>
          <w:p w:rsidR="00F4237C" w:rsidRDefault="00F4237C">
            <w:pPr>
              <w:pStyle w:val="TableParagraph"/>
              <w:rPr>
                <w:sz w:val="18"/>
              </w:rPr>
            </w:pPr>
          </w:p>
        </w:tc>
        <w:tc>
          <w:tcPr>
            <w:tcW w:w="5602" w:type="dxa"/>
            <w:tcBorders>
              <w:bottom w:val="single" w:sz="6" w:space="0" w:color="231F20"/>
            </w:tcBorders>
          </w:tcPr>
          <w:p w:rsidR="00F4237C" w:rsidRDefault="00846A94">
            <w:pPr>
              <w:pStyle w:val="TableParagraph"/>
              <w:spacing w:before="62"/>
              <w:ind w:left="112" w:right="274"/>
              <w:rPr>
                <w:sz w:val="18"/>
              </w:rPr>
            </w:pPr>
            <w:r>
              <w:rPr>
                <w:color w:val="231F20"/>
                <w:w w:val="120"/>
                <w:sz w:val="18"/>
              </w:rPr>
              <w:t>Ритмические и артикуляционные упражнения на основе</w:t>
            </w:r>
            <w:r>
              <w:rPr>
                <w:color w:val="231F20"/>
                <w:spacing w:val="-51"/>
                <w:w w:val="120"/>
                <w:sz w:val="18"/>
              </w:rPr>
              <w:t xml:space="preserve"> </w:t>
            </w:r>
            <w:r>
              <w:rPr>
                <w:color w:val="231F20"/>
                <w:w w:val="120"/>
                <w:sz w:val="18"/>
              </w:rPr>
              <w:t>звонарских</w:t>
            </w:r>
            <w:r>
              <w:rPr>
                <w:color w:val="231F20"/>
                <w:spacing w:val="9"/>
                <w:w w:val="120"/>
                <w:sz w:val="18"/>
              </w:rPr>
              <w:t xml:space="preserve"> </w:t>
            </w:r>
            <w:r>
              <w:rPr>
                <w:color w:val="231F20"/>
                <w:w w:val="120"/>
                <w:sz w:val="18"/>
              </w:rPr>
              <w:t>приговорок.</w:t>
            </w:r>
          </w:p>
          <w:p w:rsidR="00F4237C" w:rsidRDefault="00846A94">
            <w:pPr>
              <w:pStyle w:val="TableParagraph"/>
              <w:spacing w:line="205" w:lineRule="exact"/>
              <w:ind w:left="112"/>
              <w:rPr>
                <w:sz w:val="18"/>
              </w:rPr>
            </w:pPr>
            <w:r>
              <w:rPr>
                <w:i/>
                <w:color w:val="231F20"/>
                <w:w w:val="125"/>
                <w:sz w:val="18"/>
              </w:rPr>
              <w:t>На</w:t>
            </w:r>
            <w:r>
              <w:rPr>
                <w:i/>
                <w:color w:val="231F20"/>
                <w:spacing w:val="-9"/>
                <w:w w:val="125"/>
                <w:sz w:val="18"/>
              </w:rPr>
              <w:t xml:space="preserve"> </w:t>
            </w:r>
            <w:r>
              <w:rPr>
                <w:i/>
                <w:color w:val="231F20"/>
                <w:w w:val="125"/>
                <w:sz w:val="18"/>
              </w:rPr>
              <w:t>выбор</w:t>
            </w:r>
            <w:r>
              <w:rPr>
                <w:i/>
                <w:color w:val="231F20"/>
                <w:spacing w:val="-8"/>
                <w:w w:val="125"/>
                <w:sz w:val="18"/>
              </w:rPr>
              <w:t xml:space="preserve"> </w:t>
            </w:r>
            <w:r>
              <w:rPr>
                <w:i/>
                <w:color w:val="231F20"/>
                <w:w w:val="125"/>
                <w:sz w:val="18"/>
              </w:rPr>
              <w:t>или</w:t>
            </w:r>
            <w:r>
              <w:rPr>
                <w:i/>
                <w:color w:val="231F20"/>
                <w:spacing w:val="-8"/>
                <w:w w:val="125"/>
                <w:sz w:val="18"/>
              </w:rPr>
              <w:t xml:space="preserve"> </w:t>
            </w:r>
            <w:r>
              <w:rPr>
                <w:i/>
                <w:color w:val="231F20"/>
                <w:w w:val="125"/>
                <w:sz w:val="18"/>
              </w:rPr>
              <w:t>факультативно</w:t>
            </w:r>
            <w:r>
              <w:rPr>
                <w:color w:val="231F20"/>
                <w:w w:val="125"/>
                <w:sz w:val="18"/>
              </w:rPr>
              <w:t>:</w:t>
            </w:r>
          </w:p>
          <w:p w:rsidR="00F4237C" w:rsidRDefault="00846A94">
            <w:pPr>
              <w:pStyle w:val="TableParagraph"/>
              <w:ind w:left="112" w:right="326"/>
              <w:rPr>
                <w:sz w:val="18"/>
              </w:rPr>
            </w:pPr>
            <w:r>
              <w:rPr>
                <w:color w:val="231F20"/>
                <w:w w:val="115"/>
                <w:sz w:val="18"/>
              </w:rPr>
              <w:t>Просмотр</w:t>
            </w:r>
            <w:r>
              <w:rPr>
                <w:color w:val="231F20"/>
                <w:spacing w:val="1"/>
                <w:w w:val="115"/>
                <w:sz w:val="18"/>
              </w:rPr>
              <w:t xml:space="preserve"> </w:t>
            </w:r>
            <w:r>
              <w:rPr>
                <w:color w:val="231F20"/>
                <w:w w:val="115"/>
                <w:sz w:val="18"/>
              </w:rPr>
              <w:t>документального</w:t>
            </w:r>
            <w:r>
              <w:rPr>
                <w:color w:val="231F20"/>
                <w:spacing w:val="1"/>
                <w:w w:val="115"/>
                <w:sz w:val="18"/>
              </w:rPr>
              <w:t xml:space="preserve"> </w:t>
            </w:r>
            <w:r>
              <w:rPr>
                <w:color w:val="231F20"/>
                <w:w w:val="115"/>
                <w:sz w:val="18"/>
              </w:rPr>
              <w:t>фильма</w:t>
            </w:r>
            <w:r>
              <w:rPr>
                <w:color w:val="231F20"/>
                <w:spacing w:val="1"/>
                <w:w w:val="115"/>
                <w:sz w:val="18"/>
              </w:rPr>
              <w:t xml:space="preserve"> </w:t>
            </w:r>
            <w:r>
              <w:rPr>
                <w:color w:val="231F20"/>
                <w:w w:val="115"/>
                <w:sz w:val="18"/>
              </w:rPr>
              <w:t>о</w:t>
            </w:r>
            <w:r>
              <w:rPr>
                <w:color w:val="231F20"/>
                <w:spacing w:val="1"/>
                <w:w w:val="115"/>
                <w:sz w:val="18"/>
              </w:rPr>
              <w:t xml:space="preserve"> </w:t>
            </w:r>
            <w:r>
              <w:rPr>
                <w:color w:val="231F20"/>
                <w:w w:val="115"/>
                <w:sz w:val="18"/>
              </w:rPr>
              <w:t>колоколах.</w:t>
            </w:r>
            <w:r>
              <w:rPr>
                <w:color w:val="231F20"/>
                <w:spacing w:val="1"/>
                <w:w w:val="115"/>
                <w:sz w:val="18"/>
              </w:rPr>
              <w:t xml:space="preserve"> </w:t>
            </w:r>
            <w:r>
              <w:rPr>
                <w:color w:val="231F20"/>
                <w:w w:val="115"/>
                <w:sz w:val="18"/>
              </w:rPr>
              <w:t>Сочинение,</w:t>
            </w:r>
            <w:r>
              <w:rPr>
                <w:color w:val="231F20"/>
                <w:spacing w:val="25"/>
                <w:w w:val="115"/>
                <w:sz w:val="18"/>
              </w:rPr>
              <w:t xml:space="preserve"> </w:t>
            </w:r>
            <w:r>
              <w:rPr>
                <w:color w:val="231F20"/>
                <w:w w:val="115"/>
                <w:sz w:val="18"/>
              </w:rPr>
              <w:t>исполнение</w:t>
            </w:r>
            <w:r>
              <w:rPr>
                <w:color w:val="231F20"/>
                <w:spacing w:val="25"/>
                <w:w w:val="115"/>
                <w:sz w:val="18"/>
              </w:rPr>
              <w:t xml:space="preserve"> </w:t>
            </w:r>
            <w:r>
              <w:rPr>
                <w:color w:val="231F20"/>
                <w:w w:val="115"/>
                <w:sz w:val="18"/>
              </w:rPr>
              <w:t>на</w:t>
            </w:r>
            <w:r>
              <w:rPr>
                <w:color w:val="231F20"/>
                <w:spacing w:val="25"/>
                <w:w w:val="115"/>
                <w:sz w:val="18"/>
              </w:rPr>
              <w:t xml:space="preserve"> </w:t>
            </w:r>
            <w:r>
              <w:rPr>
                <w:color w:val="231F20"/>
                <w:w w:val="115"/>
                <w:sz w:val="18"/>
              </w:rPr>
              <w:t>фортепиано,</w:t>
            </w:r>
            <w:r>
              <w:rPr>
                <w:color w:val="231F20"/>
                <w:spacing w:val="25"/>
                <w:w w:val="115"/>
                <w:sz w:val="18"/>
              </w:rPr>
              <w:t xml:space="preserve"> </w:t>
            </w:r>
            <w:r>
              <w:rPr>
                <w:color w:val="231F20"/>
                <w:w w:val="115"/>
                <w:sz w:val="18"/>
              </w:rPr>
              <w:t>синтезаторе</w:t>
            </w:r>
            <w:r>
              <w:rPr>
                <w:color w:val="231F20"/>
                <w:spacing w:val="25"/>
                <w:w w:val="115"/>
                <w:sz w:val="18"/>
              </w:rPr>
              <w:t xml:space="preserve"> </w:t>
            </w:r>
            <w:r>
              <w:rPr>
                <w:color w:val="231F20"/>
                <w:w w:val="115"/>
                <w:sz w:val="18"/>
              </w:rPr>
              <w:t>или</w:t>
            </w:r>
            <w:r>
              <w:rPr>
                <w:color w:val="231F20"/>
                <w:spacing w:val="-49"/>
                <w:w w:val="115"/>
                <w:sz w:val="18"/>
              </w:rPr>
              <w:t xml:space="preserve"> </w:t>
            </w:r>
            <w:r>
              <w:rPr>
                <w:color w:val="231F20"/>
                <w:w w:val="115"/>
                <w:sz w:val="18"/>
              </w:rPr>
              <w:t>металлофонах</w:t>
            </w:r>
            <w:r>
              <w:rPr>
                <w:color w:val="231F20"/>
                <w:spacing w:val="1"/>
                <w:w w:val="115"/>
                <w:sz w:val="18"/>
              </w:rPr>
              <w:t xml:space="preserve"> </w:t>
            </w:r>
            <w:r>
              <w:rPr>
                <w:color w:val="231F20"/>
                <w:w w:val="115"/>
                <w:sz w:val="18"/>
              </w:rPr>
              <w:t>композиции</w:t>
            </w:r>
            <w:r>
              <w:rPr>
                <w:color w:val="231F20"/>
                <w:spacing w:val="1"/>
                <w:w w:val="115"/>
                <w:sz w:val="18"/>
              </w:rPr>
              <w:t xml:space="preserve"> </w:t>
            </w:r>
            <w:r>
              <w:rPr>
                <w:color w:val="231F20"/>
                <w:w w:val="115"/>
                <w:sz w:val="18"/>
              </w:rPr>
              <w:t>(импровизации),</w:t>
            </w:r>
            <w:r>
              <w:rPr>
                <w:color w:val="231F20"/>
                <w:spacing w:val="1"/>
                <w:w w:val="115"/>
                <w:sz w:val="18"/>
              </w:rPr>
              <w:t xml:space="preserve"> </w:t>
            </w:r>
            <w:r>
              <w:rPr>
                <w:color w:val="231F20"/>
                <w:w w:val="115"/>
                <w:sz w:val="18"/>
              </w:rPr>
              <w:t>имитирую-</w:t>
            </w:r>
            <w:r>
              <w:rPr>
                <w:color w:val="231F20"/>
                <w:spacing w:val="1"/>
                <w:w w:val="115"/>
                <w:sz w:val="18"/>
              </w:rPr>
              <w:t xml:space="preserve"> </w:t>
            </w:r>
            <w:r>
              <w:rPr>
                <w:color w:val="231F20"/>
                <w:w w:val="115"/>
                <w:sz w:val="18"/>
              </w:rPr>
              <w:t>щей</w:t>
            </w:r>
            <w:r>
              <w:rPr>
                <w:color w:val="231F20"/>
                <w:spacing w:val="13"/>
                <w:w w:val="115"/>
                <w:sz w:val="18"/>
              </w:rPr>
              <w:t xml:space="preserve"> </w:t>
            </w:r>
            <w:r>
              <w:rPr>
                <w:color w:val="231F20"/>
                <w:w w:val="115"/>
                <w:sz w:val="18"/>
              </w:rPr>
              <w:t>звучание</w:t>
            </w:r>
            <w:r>
              <w:rPr>
                <w:color w:val="231F20"/>
                <w:spacing w:val="13"/>
                <w:w w:val="115"/>
                <w:sz w:val="18"/>
              </w:rPr>
              <w:t xml:space="preserve"> </w:t>
            </w:r>
            <w:r>
              <w:rPr>
                <w:color w:val="231F20"/>
                <w:w w:val="115"/>
                <w:sz w:val="18"/>
              </w:rPr>
              <w:t>колоколов</w:t>
            </w:r>
          </w:p>
        </w:tc>
      </w:tr>
      <w:tr w:rsidR="00F4237C">
        <w:trPr>
          <w:trHeight w:val="2442"/>
        </w:trPr>
        <w:tc>
          <w:tcPr>
            <w:tcW w:w="1191" w:type="dxa"/>
            <w:tcBorders>
              <w:left w:val="single" w:sz="6" w:space="0" w:color="231F20"/>
              <w:right w:val="single" w:sz="6" w:space="0" w:color="231F20"/>
            </w:tcBorders>
          </w:tcPr>
          <w:p w:rsidR="00F4237C" w:rsidRDefault="00846A94">
            <w:pPr>
              <w:pStyle w:val="TableParagraph"/>
              <w:spacing w:before="60" w:line="206" w:lineRule="exact"/>
              <w:ind w:left="110"/>
              <w:rPr>
                <w:sz w:val="18"/>
              </w:rPr>
            </w:pPr>
            <w:r>
              <w:rPr>
                <w:color w:val="231F20"/>
                <w:w w:val="120"/>
                <w:sz w:val="18"/>
              </w:rPr>
              <w:t>Б)</w:t>
            </w:r>
          </w:p>
          <w:p w:rsidR="00F4237C" w:rsidRDefault="00846A94">
            <w:pPr>
              <w:pStyle w:val="TableParagraph"/>
              <w:ind w:left="110" w:right="296"/>
              <w:rPr>
                <w:sz w:val="18"/>
              </w:rPr>
            </w:pPr>
            <w:r>
              <w:rPr>
                <w:color w:val="231F20"/>
                <w:spacing w:val="-1"/>
                <w:w w:val="120"/>
                <w:sz w:val="18"/>
              </w:rPr>
              <w:t>1—3 уч.</w:t>
            </w:r>
            <w:r>
              <w:rPr>
                <w:color w:val="231F20"/>
                <w:spacing w:val="-51"/>
                <w:w w:val="120"/>
                <w:sz w:val="18"/>
              </w:rPr>
              <w:t xml:space="preserve"> </w:t>
            </w:r>
            <w:r>
              <w:rPr>
                <w:color w:val="231F20"/>
                <w:w w:val="120"/>
                <w:sz w:val="18"/>
              </w:rPr>
              <w:t>часа</w:t>
            </w:r>
          </w:p>
        </w:tc>
        <w:tc>
          <w:tcPr>
            <w:tcW w:w="1134" w:type="dxa"/>
            <w:tcBorders>
              <w:left w:val="single" w:sz="6" w:space="0" w:color="231F20"/>
            </w:tcBorders>
          </w:tcPr>
          <w:p w:rsidR="00F4237C" w:rsidRDefault="00846A94">
            <w:pPr>
              <w:pStyle w:val="TableParagraph"/>
              <w:spacing w:before="60"/>
              <w:ind w:left="110" w:right="399"/>
              <w:jc w:val="both"/>
              <w:rPr>
                <w:sz w:val="18"/>
              </w:rPr>
            </w:pPr>
            <w:r>
              <w:rPr>
                <w:color w:val="231F20"/>
                <w:w w:val="115"/>
                <w:sz w:val="18"/>
              </w:rPr>
              <w:t>Песни</w:t>
            </w:r>
            <w:r>
              <w:rPr>
                <w:color w:val="231F20"/>
                <w:spacing w:val="1"/>
                <w:w w:val="115"/>
                <w:sz w:val="18"/>
              </w:rPr>
              <w:t xml:space="preserve"> </w:t>
            </w:r>
            <w:r>
              <w:rPr>
                <w:color w:val="231F20"/>
                <w:w w:val="110"/>
                <w:sz w:val="18"/>
              </w:rPr>
              <w:t>верую-</w:t>
            </w:r>
            <w:r>
              <w:rPr>
                <w:color w:val="231F20"/>
                <w:spacing w:val="-48"/>
                <w:w w:val="110"/>
                <w:sz w:val="18"/>
              </w:rPr>
              <w:t xml:space="preserve"> </w:t>
            </w:r>
            <w:r>
              <w:rPr>
                <w:color w:val="231F20"/>
                <w:w w:val="115"/>
                <w:sz w:val="18"/>
              </w:rPr>
              <w:t>щих</w:t>
            </w:r>
          </w:p>
        </w:tc>
        <w:tc>
          <w:tcPr>
            <w:tcW w:w="2211" w:type="dxa"/>
          </w:tcPr>
          <w:p w:rsidR="00F4237C" w:rsidRDefault="00846A94">
            <w:pPr>
              <w:pStyle w:val="TableParagraph"/>
              <w:spacing w:before="60"/>
              <w:ind w:left="112" w:right="196"/>
              <w:rPr>
                <w:sz w:val="18"/>
              </w:rPr>
            </w:pPr>
            <w:r>
              <w:rPr>
                <w:color w:val="231F20"/>
                <w:w w:val="115"/>
                <w:sz w:val="18"/>
              </w:rPr>
              <w:t>Молитва,</w:t>
            </w:r>
            <w:r>
              <w:rPr>
                <w:color w:val="231F20"/>
                <w:spacing w:val="1"/>
                <w:w w:val="115"/>
                <w:sz w:val="18"/>
              </w:rPr>
              <w:t xml:space="preserve"> </w:t>
            </w:r>
            <w:r>
              <w:rPr>
                <w:color w:val="231F20"/>
                <w:w w:val="115"/>
                <w:sz w:val="18"/>
              </w:rPr>
              <w:t>хорал,</w:t>
            </w:r>
            <w:r>
              <w:rPr>
                <w:color w:val="231F20"/>
                <w:spacing w:val="1"/>
                <w:w w:val="115"/>
                <w:sz w:val="18"/>
              </w:rPr>
              <w:t xml:space="preserve"> </w:t>
            </w:r>
            <w:r>
              <w:rPr>
                <w:color w:val="231F20"/>
                <w:w w:val="115"/>
                <w:sz w:val="18"/>
              </w:rPr>
              <w:t>песнопение,</w:t>
            </w:r>
            <w:r>
              <w:rPr>
                <w:color w:val="231F20"/>
                <w:spacing w:val="1"/>
                <w:w w:val="115"/>
                <w:sz w:val="18"/>
              </w:rPr>
              <w:t xml:space="preserve"> </w:t>
            </w:r>
            <w:r>
              <w:rPr>
                <w:color w:val="231F20"/>
                <w:w w:val="115"/>
                <w:sz w:val="18"/>
              </w:rPr>
              <w:t>духовный</w:t>
            </w:r>
            <w:r>
              <w:rPr>
                <w:color w:val="231F20"/>
                <w:spacing w:val="1"/>
                <w:w w:val="115"/>
                <w:sz w:val="18"/>
              </w:rPr>
              <w:t xml:space="preserve"> </w:t>
            </w:r>
            <w:r>
              <w:rPr>
                <w:color w:val="231F20"/>
                <w:w w:val="115"/>
                <w:sz w:val="18"/>
              </w:rPr>
              <w:t>стих.</w:t>
            </w:r>
            <w:r>
              <w:rPr>
                <w:color w:val="231F20"/>
                <w:spacing w:val="1"/>
                <w:w w:val="115"/>
                <w:sz w:val="18"/>
              </w:rPr>
              <w:t xml:space="preserve"> </w:t>
            </w:r>
            <w:r>
              <w:rPr>
                <w:color w:val="231F20"/>
                <w:w w:val="115"/>
                <w:sz w:val="18"/>
              </w:rPr>
              <w:t>Образы</w:t>
            </w:r>
            <w:r>
              <w:rPr>
                <w:color w:val="231F20"/>
                <w:spacing w:val="10"/>
                <w:w w:val="115"/>
                <w:sz w:val="18"/>
              </w:rPr>
              <w:t xml:space="preserve"> </w:t>
            </w:r>
            <w:r>
              <w:rPr>
                <w:color w:val="231F20"/>
                <w:w w:val="115"/>
                <w:sz w:val="18"/>
              </w:rPr>
              <w:t>духовной</w:t>
            </w:r>
            <w:r>
              <w:rPr>
                <w:color w:val="231F20"/>
                <w:spacing w:val="1"/>
                <w:w w:val="115"/>
                <w:sz w:val="18"/>
              </w:rPr>
              <w:t xml:space="preserve"> </w:t>
            </w:r>
            <w:r>
              <w:rPr>
                <w:color w:val="231F20"/>
                <w:w w:val="115"/>
                <w:sz w:val="18"/>
              </w:rPr>
              <w:t>музыки</w:t>
            </w:r>
            <w:r>
              <w:rPr>
                <w:color w:val="231F20"/>
                <w:spacing w:val="19"/>
                <w:w w:val="115"/>
                <w:sz w:val="18"/>
              </w:rPr>
              <w:t xml:space="preserve"> </w:t>
            </w:r>
            <w:r>
              <w:rPr>
                <w:color w:val="231F20"/>
                <w:w w:val="115"/>
                <w:sz w:val="18"/>
              </w:rPr>
              <w:t>в</w:t>
            </w:r>
            <w:r>
              <w:rPr>
                <w:color w:val="231F20"/>
                <w:spacing w:val="20"/>
                <w:w w:val="115"/>
                <w:sz w:val="18"/>
              </w:rPr>
              <w:t xml:space="preserve"> </w:t>
            </w:r>
            <w:r>
              <w:rPr>
                <w:color w:val="231F20"/>
                <w:w w:val="115"/>
                <w:sz w:val="18"/>
              </w:rPr>
              <w:t>творчестве</w:t>
            </w:r>
            <w:r>
              <w:rPr>
                <w:color w:val="231F20"/>
                <w:spacing w:val="-49"/>
                <w:w w:val="115"/>
                <w:sz w:val="18"/>
              </w:rPr>
              <w:t xml:space="preserve"> </w:t>
            </w:r>
            <w:r>
              <w:rPr>
                <w:color w:val="231F20"/>
                <w:w w:val="115"/>
                <w:sz w:val="18"/>
              </w:rPr>
              <w:t>композиторов-</w:t>
            </w:r>
            <w:r>
              <w:rPr>
                <w:color w:val="231F20"/>
                <w:spacing w:val="1"/>
                <w:w w:val="115"/>
                <w:sz w:val="18"/>
              </w:rPr>
              <w:t xml:space="preserve"> </w:t>
            </w:r>
            <w:r>
              <w:rPr>
                <w:color w:val="231F20"/>
                <w:w w:val="115"/>
                <w:sz w:val="18"/>
              </w:rPr>
              <w:t>классиков</w:t>
            </w:r>
          </w:p>
        </w:tc>
        <w:tc>
          <w:tcPr>
            <w:tcW w:w="5602" w:type="dxa"/>
            <w:tcBorders>
              <w:top w:val="single" w:sz="6" w:space="0" w:color="231F20"/>
              <w:bottom w:val="single" w:sz="6" w:space="0" w:color="231F20"/>
            </w:tcBorders>
          </w:tcPr>
          <w:p w:rsidR="00F4237C" w:rsidRDefault="00846A94">
            <w:pPr>
              <w:pStyle w:val="TableParagraph"/>
              <w:spacing w:before="60"/>
              <w:ind w:left="112" w:right="227"/>
              <w:rPr>
                <w:sz w:val="18"/>
              </w:rPr>
            </w:pPr>
            <w:r>
              <w:rPr>
                <w:color w:val="231F20"/>
                <w:w w:val="115"/>
                <w:sz w:val="18"/>
              </w:rPr>
              <w:t>Слушание,</w:t>
            </w:r>
            <w:r>
              <w:rPr>
                <w:color w:val="231F20"/>
                <w:spacing w:val="41"/>
                <w:w w:val="115"/>
                <w:sz w:val="18"/>
              </w:rPr>
              <w:t xml:space="preserve"> </w:t>
            </w:r>
            <w:r>
              <w:rPr>
                <w:color w:val="231F20"/>
                <w:w w:val="115"/>
                <w:sz w:val="18"/>
              </w:rPr>
              <w:t>разучивание,</w:t>
            </w:r>
            <w:r>
              <w:rPr>
                <w:color w:val="231F20"/>
                <w:spacing w:val="41"/>
                <w:w w:val="115"/>
                <w:sz w:val="18"/>
              </w:rPr>
              <w:t xml:space="preserve"> </w:t>
            </w:r>
            <w:r>
              <w:rPr>
                <w:color w:val="231F20"/>
                <w:w w:val="115"/>
                <w:sz w:val="18"/>
              </w:rPr>
              <w:t>исполнение</w:t>
            </w:r>
            <w:r>
              <w:rPr>
                <w:color w:val="231F20"/>
                <w:spacing w:val="41"/>
                <w:w w:val="115"/>
                <w:sz w:val="18"/>
              </w:rPr>
              <w:t xml:space="preserve"> </w:t>
            </w:r>
            <w:r>
              <w:rPr>
                <w:color w:val="231F20"/>
                <w:w w:val="115"/>
                <w:sz w:val="18"/>
              </w:rPr>
              <w:t>вокальных</w:t>
            </w:r>
            <w:r>
              <w:rPr>
                <w:color w:val="231F20"/>
                <w:spacing w:val="41"/>
                <w:w w:val="115"/>
                <w:sz w:val="18"/>
              </w:rPr>
              <w:t xml:space="preserve"> </w:t>
            </w:r>
            <w:r>
              <w:rPr>
                <w:color w:val="231F20"/>
                <w:w w:val="115"/>
                <w:sz w:val="18"/>
              </w:rPr>
              <w:t>произве-</w:t>
            </w:r>
            <w:r>
              <w:rPr>
                <w:color w:val="231F20"/>
                <w:spacing w:val="-49"/>
                <w:w w:val="115"/>
                <w:sz w:val="18"/>
              </w:rPr>
              <w:t xml:space="preserve"> </w:t>
            </w:r>
            <w:r>
              <w:rPr>
                <w:color w:val="231F20"/>
                <w:w w:val="115"/>
                <w:sz w:val="18"/>
              </w:rPr>
              <w:t>дений</w:t>
            </w:r>
            <w:r>
              <w:rPr>
                <w:color w:val="231F20"/>
                <w:spacing w:val="19"/>
                <w:w w:val="115"/>
                <w:sz w:val="18"/>
              </w:rPr>
              <w:t xml:space="preserve"> </w:t>
            </w:r>
            <w:r>
              <w:rPr>
                <w:color w:val="231F20"/>
                <w:w w:val="115"/>
                <w:sz w:val="18"/>
              </w:rPr>
              <w:t>религиозного</w:t>
            </w:r>
            <w:r>
              <w:rPr>
                <w:color w:val="231F20"/>
                <w:spacing w:val="19"/>
                <w:w w:val="115"/>
                <w:sz w:val="18"/>
              </w:rPr>
              <w:t xml:space="preserve"> </w:t>
            </w:r>
            <w:r>
              <w:rPr>
                <w:color w:val="231F20"/>
                <w:w w:val="115"/>
                <w:sz w:val="18"/>
              </w:rPr>
              <w:t>содержания.</w:t>
            </w:r>
            <w:r>
              <w:rPr>
                <w:color w:val="231F20"/>
                <w:spacing w:val="19"/>
                <w:w w:val="115"/>
                <w:sz w:val="18"/>
              </w:rPr>
              <w:t xml:space="preserve"> </w:t>
            </w:r>
            <w:r>
              <w:rPr>
                <w:color w:val="231F20"/>
                <w:w w:val="115"/>
                <w:sz w:val="18"/>
              </w:rPr>
              <w:t>Диалог</w:t>
            </w:r>
            <w:r>
              <w:rPr>
                <w:color w:val="231F20"/>
                <w:spacing w:val="20"/>
                <w:w w:val="115"/>
                <w:sz w:val="18"/>
              </w:rPr>
              <w:t xml:space="preserve"> </w:t>
            </w:r>
            <w:r>
              <w:rPr>
                <w:color w:val="231F20"/>
                <w:w w:val="115"/>
                <w:sz w:val="18"/>
              </w:rPr>
              <w:t>с</w:t>
            </w:r>
            <w:r>
              <w:rPr>
                <w:color w:val="231F20"/>
                <w:spacing w:val="19"/>
                <w:w w:val="115"/>
                <w:sz w:val="18"/>
              </w:rPr>
              <w:t xml:space="preserve"> </w:t>
            </w:r>
            <w:r>
              <w:rPr>
                <w:color w:val="231F20"/>
                <w:w w:val="115"/>
                <w:sz w:val="18"/>
              </w:rPr>
              <w:t>учителем</w:t>
            </w:r>
          </w:p>
          <w:p w:rsidR="00F4237C" w:rsidRDefault="00846A94">
            <w:pPr>
              <w:pStyle w:val="TableParagraph"/>
              <w:ind w:left="112" w:right="204"/>
              <w:rPr>
                <w:sz w:val="18"/>
              </w:rPr>
            </w:pPr>
            <w:r>
              <w:rPr>
                <w:color w:val="231F20"/>
                <w:w w:val="120"/>
                <w:sz w:val="18"/>
              </w:rPr>
              <w:t>о</w:t>
            </w:r>
            <w:r>
              <w:rPr>
                <w:color w:val="231F20"/>
                <w:spacing w:val="3"/>
                <w:w w:val="120"/>
                <w:sz w:val="18"/>
              </w:rPr>
              <w:t xml:space="preserve"> </w:t>
            </w:r>
            <w:r>
              <w:rPr>
                <w:color w:val="231F20"/>
                <w:w w:val="120"/>
                <w:sz w:val="18"/>
              </w:rPr>
              <w:t>характере</w:t>
            </w:r>
            <w:r>
              <w:rPr>
                <w:color w:val="231F20"/>
                <w:spacing w:val="3"/>
                <w:w w:val="120"/>
                <w:sz w:val="18"/>
              </w:rPr>
              <w:t xml:space="preserve"> </w:t>
            </w:r>
            <w:r>
              <w:rPr>
                <w:color w:val="231F20"/>
                <w:w w:val="120"/>
                <w:sz w:val="18"/>
              </w:rPr>
              <w:t>музыки,</w:t>
            </w:r>
            <w:r>
              <w:rPr>
                <w:color w:val="231F20"/>
                <w:spacing w:val="4"/>
                <w:w w:val="120"/>
                <w:sz w:val="18"/>
              </w:rPr>
              <w:t xml:space="preserve"> </w:t>
            </w:r>
            <w:r>
              <w:rPr>
                <w:color w:val="231F20"/>
                <w:w w:val="120"/>
                <w:sz w:val="18"/>
              </w:rPr>
              <w:t>манере</w:t>
            </w:r>
            <w:r>
              <w:rPr>
                <w:color w:val="231F20"/>
                <w:spacing w:val="3"/>
                <w:w w:val="120"/>
                <w:sz w:val="18"/>
              </w:rPr>
              <w:t xml:space="preserve"> </w:t>
            </w:r>
            <w:r>
              <w:rPr>
                <w:color w:val="231F20"/>
                <w:w w:val="120"/>
                <w:sz w:val="18"/>
              </w:rPr>
              <w:t>исполнения,</w:t>
            </w:r>
            <w:r>
              <w:rPr>
                <w:color w:val="231F20"/>
                <w:spacing w:val="4"/>
                <w:w w:val="120"/>
                <w:sz w:val="18"/>
              </w:rPr>
              <w:t xml:space="preserve"> </w:t>
            </w:r>
            <w:r>
              <w:rPr>
                <w:color w:val="231F20"/>
                <w:w w:val="120"/>
                <w:sz w:val="18"/>
              </w:rPr>
              <w:t>выразительных</w:t>
            </w:r>
            <w:r>
              <w:rPr>
                <w:color w:val="231F20"/>
                <w:spacing w:val="-51"/>
                <w:w w:val="120"/>
                <w:sz w:val="18"/>
              </w:rPr>
              <w:t xml:space="preserve"> </w:t>
            </w:r>
            <w:r>
              <w:rPr>
                <w:color w:val="231F20"/>
                <w:w w:val="120"/>
                <w:sz w:val="18"/>
              </w:rPr>
              <w:t>средствах.</w:t>
            </w:r>
          </w:p>
          <w:p w:rsidR="00F4237C" w:rsidRDefault="00846A94">
            <w:pPr>
              <w:pStyle w:val="TableParagraph"/>
              <w:ind w:left="112" w:right="330"/>
              <w:rPr>
                <w:sz w:val="18"/>
              </w:rPr>
            </w:pPr>
            <w:r>
              <w:rPr>
                <w:color w:val="231F20"/>
                <w:w w:val="120"/>
                <w:sz w:val="18"/>
              </w:rPr>
              <w:t>Знакомство</w:t>
            </w:r>
            <w:r>
              <w:rPr>
                <w:color w:val="231F20"/>
                <w:spacing w:val="-5"/>
                <w:w w:val="120"/>
                <w:sz w:val="18"/>
              </w:rPr>
              <w:t xml:space="preserve"> </w:t>
            </w:r>
            <w:r>
              <w:rPr>
                <w:color w:val="231F20"/>
                <w:w w:val="120"/>
                <w:sz w:val="18"/>
              </w:rPr>
              <w:t>с</w:t>
            </w:r>
            <w:r>
              <w:rPr>
                <w:color w:val="231F20"/>
                <w:spacing w:val="-5"/>
                <w:w w:val="120"/>
                <w:sz w:val="18"/>
              </w:rPr>
              <w:t xml:space="preserve"> </w:t>
            </w:r>
            <w:r>
              <w:rPr>
                <w:color w:val="231F20"/>
                <w:w w:val="120"/>
                <w:sz w:val="18"/>
              </w:rPr>
              <w:t>произведениями</w:t>
            </w:r>
            <w:r>
              <w:rPr>
                <w:color w:val="231F20"/>
                <w:spacing w:val="-5"/>
                <w:w w:val="120"/>
                <w:sz w:val="18"/>
              </w:rPr>
              <w:t xml:space="preserve"> </w:t>
            </w:r>
            <w:r>
              <w:rPr>
                <w:color w:val="231F20"/>
                <w:w w:val="120"/>
                <w:sz w:val="18"/>
              </w:rPr>
              <w:t>светской</w:t>
            </w:r>
            <w:r>
              <w:rPr>
                <w:color w:val="231F20"/>
                <w:spacing w:val="-5"/>
                <w:w w:val="120"/>
                <w:sz w:val="18"/>
              </w:rPr>
              <w:t xml:space="preserve"> </w:t>
            </w:r>
            <w:r>
              <w:rPr>
                <w:color w:val="231F20"/>
                <w:w w:val="120"/>
                <w:sz w:val="18"/>
              </w:rPr>
              <w:t>музыки,</w:t>
            </w:r>
            <w:r>
              <w:rPr>
                <w:color w:val="231F20"/>
                <w:spacing w:val="-5"/>
                <w:w w:val="120"/>
                <w:sz w:val="18"/>
              </w:rPr>
              <w:t xml:space="preserve"> </w:t>
            </w:r>
            <w:r>
              <w:rPr>
                <w:color w:val="231F20"/>
                <w:w w:val="120"/>
                <w:sz w:val="18"/>
              </w:rPr>
              <w:t>в</w:t>
            </w:r>
            <w:r>
              <w:rPr>
                <w:color w:val="231F20"/>
                <w:spacing w:val="-5"/>
                <w:w w:val="120"/>
                <w:sz w:val="18"/>
              </w:rPr>
              <w:t xml:space="preserve"> </w:t>
            </w:r>
            <w:r>
              <w:rPr>
                <w:color w:val="231F20"/>
                <w:w w:val="120"/>
                <w:sz w:val="18"/>
              </w:rPr>
              <w:t>кото-</w:t>
            </w:r>
            <w:r>
              <w:rPr>
                <w:color w:val="231F20"/>
                <w:spacing w:val="-51"/>
                <w:w w:val="120"/>
                <w:sz w:val="18"/>
              </w:rPr>
              <w:t xml:space="preserve"> </w:t>
            </w:r>
            <w:r>
              <w:rPr>
                <w:color w:val="231F20"/>
                <w:w w:val="120"/>
                <w:sz w:val="18"/>
              </w:rPr>
              <w:t>рых</w:t>
            </w:r>
            <w:r>
              <w:rPr>
                <w:color w:val="231F20"/>
                <w:spacing w:val="-11"/>
                <w:w w:val="120"/>
                <w:sz w:val="18"/>
              </w:rPr>
              <w:t xml:space="preserve"> </w:t>
            </w:r>
            <w:r>
              <w:rPr>
                <w:color w:val="231F20"/>
                <w:w w:val="120"/>
                <w:sz w:val="18"/>
              </w:rPr>
              <w:t>воплощены</w:t>
            </w:r>
            <w:r>
              <w:rPr>
                <w:color w:val="231F20"/>
                <w:spacing w:val="-11"/>
                <w:w w:val="120"/>
                <w:sz w:val="18"/>
              </w:rPr>
              <w:t xml:space="preserve"> </w:t>
            </w:r>
            <w:r>
              <w:rPr>
                <w:color w:val="231F20"/>
                <w:w w:val="120"/>
                <w:sz w:val="18"/>
              </w:rPr>
              <w:t>молитвенные</w:t>
            </w:r>
            <w:r>
              <w:rPr>
                <w:color w:val="231F20"/>
                <w:spacing w:val="-10"/>
                <w:w w:val="120"/>
                <w:sz w:val="18"/>
              </w:rPr>
              <w:t xml:space="preserve"> </w:t>
            </w:r>
            <w:r>
              <w:rPr>
                <w:color w:val="231F20"/>
                <w:w w:val="120"/>
                <w:sz w:val="18"/>
              </w:rPr>
              <w:t>интонации,</w:t>
            </w:r>
            <w:r>
              <w:rPr>
                <w:color w:val="231F20"/>
                <w:spacing w:val="-11"/>
                <w:w w:val="120"/>
                <w:sz w:val="18"/>
              </w:rPr>
              <w:t xml:space="preserve"> </w:t>
            </w:r>
            <w:r>
              <w:rPr>
                <w:color w:val="231F20"/>
                <w:w w:val="120"/>
                <w:sz w:val="18"/>
              </w:rPr>
              <w:t>используется</w:t>
            </w:r>
            <w:r>
              <w:rPr>
                <w:color w:val="231F20"/>
                <w:spacing w:val="-51"/>
                <w:w w:val="120"/>
                <w:sz w:val="18"/>
              </w:rPr>
              <w:t xml:space="preserve"> </w:t>
            </w:r>
            <w:r>
              <w:rPr>
                <w:color w:val="231F20"/>
                <w:w w:val="120"/>
                <w:sz w:val="18"/>
              </w:rPr>
              <w:t>хоральный</w:t>
            </w:r>
            <w:r>
              <w:rPr>
                <w:color w:val="231F20"/>
                <w:spacing w:val="9"/>
                <w:w w:val="120"/>
                <w:sz w:val="18"/>
              </w:rPr>
              <w:t xml:space="preserve"> </w:t>
            </w:r>
            <w:r>
              <w:rPr>
                <w:color w:val="231F20"/>
                <w:w w:val="120"/>
                <w:sz w:val="18"/>
              </w:rPr>
              <w:t>склад</w:t>
            </w:r>
            <w:r>
              <w:rPr>
                <w:color w:val="231F20"/>
                <w:spacing w:val="10"/>
                <w:w w:val="120"/>
                <w:sz w:val="18"/>
              </w:rPr>
              <w:t xml:space="preserve"> </w:t>
            </w:r>
            <w:r>
              <w:rPr>
                <w:color w:val="231F20"/>
                <w:w w:val="120"/>
                <w:sz w:val="18"/>
              </w:rPr>
              <w:t>звучания.</w:t>
            </w:r>
          </w:p>
          <w:p w:rsidR="00F4237C" w:rsidRDefault="00846A94">
            <w:pPr>
              <w:pStyle w:val="TableParagraph"/>
              <w:spacing w:line="204" w:lineRule="exact"/>
              <w:ind w:left="112"/>
              <w:rPr>
                <w:sz w:val="18"/>
              </w:rPr>
            </w:pPr>
            <w:r>
              <w:rPr>
                <w:i/>
                <w:color w:val="231F20"/>
                <w:w w:val="125"/>
                <w:sz w:val="18"/>
              </w:rPr>
              <w:t>На</w:t>
            </w:r>
            <w:r>
              <w:rPr>
                <w:i/>
                <w:color w:val="231F20"/>
                <w:spacing w:val="-9"/>
                <w:w w:val="125"/>
                <w:sz w:val="18"/>
              </w:rPr>
              <w:t xml:space="preserve"> </w:t>
            </w:r>
            <w:r>
              <w:rPr>
                <w:i/>
                <w:color w:val="231F20"/>
                <w:w w:val="125"/>
                <w:sz w:val="18"/>
              </w:rPr>
              <w:t>выбор</w:t>
            </w:r>
            <w:r>
              <w:rPr>
                <w:i/>
                <w:color w:val="231F20"/>
                <w:spacing w:val="-8"/>
                <w:w w:val="125"/>
                <w:sz w:val="18"/>
              </w:rPr>
              <w:t xml:space="preserve"> </w:t>
            </w:r>
            <w:r>
              <w:rPr>
                <w:i/>
                <w:color w:val="231F20"/>
                <w:w w:val="125"/>
                <w:sz w:val="18"/>
              </w:rPr>
              <w:t>или</w:t>
            </w:r>
            <w:r>
              <w:rPr>
                <w:i/>
                <w:color w:val="231F20"/>
                <w:spacing w:val="-8"/>
                <w:w w:val="125"/>
                <w:sz w:val="18"/>
              </w:rPr>
              <w:t xml:space="preserve"> </w:t>
            </w:r>
            <w:r>
              <w:rPr>
                <w:i/>
                <w:color w:val="231F20"/>
                <w:w w:val="125"/>
                <w:sz w:val="18"/>
              </w:rPr>
              <w:t>факультативно</w:t>
            </w:r>
            <w:r>
              <w:rPr>
                <w:color w:val="231F20"/>
                <w:w w:val="125"/>
                <w:sz w:val="18"/>
              </w:rPr>
              <w:t>:</w:t>
            </w:r>
          </w:p>
          <w:p w:rsidR="00F4237C" w:rsidRDefault="00846A94">
            <w:pPr>
              <w:pStyle w:val="TableParagraph"/>
              <w:ind w:left="112" w:right="248"/>
              <w:rPr>
                <w:sz w:val="18"/>
              </w:rPr>
            </w:pPr>
            <w:r>
              <w:rPr>
                <w:color w:val="231F20"/>
                <w:w w:val="115"/>
                <w:sz w:val="18"/>
              </w:rPr>
              <w:t>Просмотр</w:t>
            </w:r>
            <w:r>
              <w:rPr>
                <w:color w:val="231F20"/>
                <w:spacing w:val="27"/>
                <w:w w:val="115"/>
                <w:sz w:val="18"/>
              </w:rPr>
              <w:t xml:space="preserve"> </w:t>
            </w:r>
            <w:r>
              <w:rPr>
                <w:color w:val="231F20"/>
                <w:w w:val="115"/>
                <w:sz w:val="18"/>
              </w:rPr>
              <w:t>документального</w:t>
            </w:r>
            <w:r>
              <w:rPr>
                <w:color w:val="231F20"/>
                <w:spacing w:val="27"/>
                <w:w w:val="115"/>
                <w:sz w:val="18"/>
              </w:rPr>
              <w:t xml:space="preserve"> </w:t>
            </w:r>
            <w:r>
              <w:rPr>
                <w:color w:val="231F20"/>
                <w:w w:val="115"/>
                <w:sz w:val="18"/>
              </w:rPr>
              <w:t>фильма</w:t>
            </w:r>
            <w:r>
              <w:rPr>
                <w:color w:val="231F20"/>
                <w:spacing w:val="28"/>
                <w:w w:val="115"/>
                <w:sz w:val="18"/>
              </w:rPr>
              <w:t xml:space="preserve"> </w:t>
            </w:r>
            <w:r>
              <w:rPr>
                <w:color w:val="231F20"/>
                <w:w w:val="115"/>
                <w:sz w:val="18"/>
              </w:rPr>
              <w:t>о</w:t>
            </w:r>
            <w:r>
              <w:rPr>
                <w:color w:val="231F20"/>
                <w:spacing w:val="27"/>
                <w:w w:val="115"/>
                <w:sz w:val="18"/>
              </w:rPr>
              <w:t xml:space="preserve"> </w:t>
            </w:r>
            <w:r>
              <w:rPr>
                <w:color w:val="231F20"/>
                <w:w w:val="115"/>
                <w:sz w:val="18"/>
              </w:rPr>
              <w:t>значении</w:t>
            </w:r>
            <w:r>
              <w:rPr>
                <w:color w:val="231F20"/>
                <w:spacing w:val="28"/>
                <w:w w:val="115"/>
                <w:sz w:val="18"/>
              </w:rPr>
              <w:t xml:space="preserve"> </w:t>
            </w:r>
            <w:r>
              <w:rPr>
                <w:color w:val="231F20"/>
                <w:w w:val="115"/>
                <w:sz w:val="18"/>
              </w:rPr>
              <w:t>молитвы.</w:t>
            </w:r>
            <w:r>
              <w:rPr>
                <w:color w:val="231F20"/>
                <w:spacing w:val="-49"/>
                <w:w w:val="115"/>
                <w:sz w:val="18"/>
              </w:rPr>
              <w:t xml:space="preserve"> </w:t>
            </w:r>
            <w:r>
              <w:rPr>
                <w:color w:val="231F20"/>
                <w:w w:val="115"/>
                <w:sz w:val="18"/>
              </w:rPr>
              <w:t>Рисование</w:t>
            </w:r>
            <w:r>
              <w:rPr>
                <w:color w:val="231F20"/>
                <w:spacing w:val="1"/>
                <w:w w:val="115"/>
                <w:sz w:val="18"/>
              </w:rPr>
              <w:t xml:space="preserve"> </w:t>
            </w:r>
            <w:r>
              <w:rPr>
                <w:color w:val="231F20"/>
                <w:w w:val="115"/>
                <w:sz w:val="18"/>
              </w:rPr>
              <w:t>по</w:t>
            </w:r>
            <w:r>
              <w:rPr>
                <w:color w:val="231F20"/>
                <w:spacing w:val="1"/>
                <w:w w:val="115"/>
                <w:sz w:val="18"/>
              </w:rPr>
              <w:t xml:space="preserve"> </w:t>
            </w:r>
            <w:r>
              <w:rPr>
                <w:color w:val="231F20"/>
                <w:w w:val="115"/>
                <w:sz w:val="18"/>
              </w:rPr>
              <w:t>мотивам</w:t>
            </w:r>
            <w:r>
              <w:rPr>
                <w:color w:val="231F20"/>
                <w:spacing w:val="1"/>
                <w:w w:val="115"/>
                <w:sz w:val="18"/>
              </w:rPr>
              <w:t xml:space="preserve"> </w:t>
            </w:r>
            <w:r>
              <w:rPr>
                <w:color w:val="231F20"/>
                <w:w w:val="115"/>
                <w:sz w:val="18"/>
              </w:rPr>
              <w:t>прослушанных</w:t>
            </w:r>
            <w:r>
              <w:rPr>
                <w:color w:val="231F20"/>
                <w:spacing w:val="1"/>
                <w:w w:val="115"/>
                <w:sz w:val="18"/>
              </w:rPr>
              <w:t xml:space="preserve"> </w:t>
            </w:r>
            <w:r>
              <w:rPr>
                <w:color w:val="231F20"/>
                <w:w w:val="115"/>
                <w:sz w:val="18"/>
              </w:rPr>
              <w:t>музыкальных</w:t>
            </w:r>
            <w:r>
              <w:rPr>
                <w:color w:val="231F20"/>
                <w:spacing w:val="1"/>
                <w:w w:val="115"/>
                <w:sz w:val="18"/>
              </w:rPr>
              <w:t xml:space="preserve"> </w:t>
            </w:r>
            <w:r>
              <w:rPr>
                <w:color w:val="231F20"/>
                <w:w w:val="115"/>
                <w:sz w:val="18"/>
              </w:rPr>
              <w:t>произведений</w:t>
            </w:r>
          </w:p>
        </w:tc>
      </w:tr>
      <w:tr w:rsidR="00F4237C">
        <w:trPr>
          <w:trHeight w:val="1206"/>
        </w:trPr>
        <w:tc>
          <w:tcPr>
            <w:tcW w:w="1191" w:type="dxa"/>
            <w:tcBorders>
              <w:left w:val="single" w:sz="6" w:space="0" w:color="231F20"/>
              <w:bottom w:val="single" w:sz="6" w:space="0" w:color="231F20"/>
            </w:tcBorders>
          </w:tcPr>
          <w:p w:rsidR="00F4237C" w:rsidRDefault="00846A94">
            <w:pPr>
              <w:pStyle w:val="TableParagraph"/>
              <w:spacing w:before="60" w:line="206" w:lineRule="exact"/>
              <w:ind w:left="110"/>
              <w:rPr>
                <w:sz w:val="18"/>
              </w:rPr>
            </w:pPr>
            <w:r>
              <w:rPr>
                <w:color w:val="231F20"/>
                <w:w w:val="110"/>
                <w:sz w:val="18"/>
              </w:rPr>
              <w:t>В)</w:t>
            </w:r>
          </w:p>
          <w:p w:rsidR="00F4237C" w:rsidRDefault="00846A94">
            <w:pPr>
              <w:pStyle w:val="TableParagraph"/>
              <w:ind w:left="110" w:right="298"/>
              <w:rPr>
                <w:sz w:val="18"/>
              </w:rPr>
            </w:pPr>
            <w:r>
              <w:rPr>
                <w:color w:val="231F20"/>
                <w:spacing w:val="-1"/>
                <w:w w:val="120"/>
                <w:sz w:val="18"/>
              </w:rPr>
              <w:t>1—3 уч.</w:t>
            </w:r>
            <w:r>
              <w:rPr>
                <w:color w:val="231F20"/>
                <w:spacing w:val="-52"/>
                <w:w w:val="120"/>
                <w:sz w:val="18"/>
              </w:rPr>
              <w:t xml:space="preserve"> </w:t>
            </w:r>
            <w:r>
              <w:rPr>
                <w:color w:val="231F20"/>
                <w:w w:val="120"/>
                <w:sz w:val="18"/>
              </w:rPr>
              <w:t>часа</w:t>
            </w:r>
          </w:p>
        </w:tc>
        <w:tc>
          <w:tcPr>
            <w:tcW w:w="1134" w:type="dxa"/>
          </w:tcPr>
          <w:p w:rsidR="00F4237C" w:rsidRDefault="00846A94">
            <w:pPr>
              <w:pStyle w:val="TableParagraph"/>
              <w:spacing w:before="60"/>
              <w:ind w:left="112" w:right="204"/>
              <w:rPr>
                <w:sz w:val="18"/>
              </w:rPr>
            </w:pPr>
            <w:r>
              <w:rPr>
                <w:color w:val="231F20"/>
                <w:w w:val="120"/>
                <w:sz w:val="18"/>
              </w:rPr>
              <w:t>Инстру-</w:t>
            </w:r>
            <w:r>
              <w:rPr>
                <w:color w:val="231F20"/>
                <w:spacing w:val="1"/>
                <w:w w:val="120"/>
                <w:sz w:val="18"/>
              </w:rPr>
              <w:t xml:space="preserve"> </w:t>
            </w:r>
            <w:r>
              <w:rPr>
                <w:color w:val="231F20"/>
                <w:w w:val="115"/>
                <w:sz w:val="18"/>
              </w:rPr>
              <w:t>менталь-</w:t>
            </w:r>
            <w:r>
              <w:rPr>
                <w:color w:val="231F20"/>
                <w:spacing w:val="-49"/>
                <w:w w:val="115"/>
                <w:sz w:val="18"/>
              </w:rPr>
              <w:t xml:space="preserve"> </w:t>
            </w:r>
            <w:r>
              <w:rPr>
                <w:color w:val="231F20"/>
                <w:w w:val="120"/>
                <w:sz w:val="18"/>
              </w:rPr>
              <w:t>ная</w:t>
            </w:r>
            <w:r>
              <w:rPr>
                <w:color w:val="231F20"/>
                <w:spacing w:val="1"/>
                <w:w w:val="120"/>
                <w:sz w:val="18"/>
              </w:rPr>
              <w:t xml:space="preserve"> </w:t>
            </w:r>
            <w:r>
              <w:rPr>
                <w:color w:val="231F20"/>
                <w:w w:val="120"/>
                <w:sz w:val="18"/>
              </w:rPr>
              <w:t>музыка</w:t>
            </w:r>
            <w:r>
              <w:rPr>
                <w:color w:val="231F20"/>
                <w:spacing w:val="1"/>
                <w:w w:val="120"/>
                <w:sz w:val="18"/>
              </w:rPr>
              <w:t xml:space="preserve"> </w:t>
            </w:r>
            <w:r>
              <w:rPr>
                <w:color w:val="231F20"/>
                <w:w w:val="120"/>
                <w:sz w:val="18"/>
              </w:rPr>
              <w:t>в</w:t>
            </w:r>
            <w:r>
              <w:rPr>
                <w:color w:val="231F20"/>
                <w:spacing w:val="-6"/>
                <w:w w:val="120"/>
                <w:sz w:val="18"/>
              </w:rPr>
              <w:t xml:space="preserve"> </w:t>
            </w:r>
            <w:r>
              <w:rPr>
                <w:color w:val="231F20"/>
                <w:w w:val="120"/>
                <w:sz w:val="18"/>
              </w:rPr>
              <w:t>церкви</w:t>
            </w:r>
          </w:p>
        </w:tc>
        <w:tc>
          <w:tcPr>
            <w:tcW w:w="2211" w:type="dxa"/>
            <w:tcBorders>
              <w:bottom w:val="single" w:sz="6" w:space="0" w:color="231F20"/>
            </w:tcBorders>
          </w:tcPr>
          <w:p w:rsidR="00F4237C" w:rsidRDefault="00846A94">
            <w:pPr>
              <w:pStyle w:val="TableParagraph"/>
              <w:spacing w:before="60"/>
              <w:ind w:left="112" w:right="559"/>
              <w:jc w:val="both"/>
              <w:rPr>
                <w:sz w:val="18"/>
              </w:rPr>
            </w:pPr>
            <w:r>
              <w:rPr>
                <w:color w:val="231F20"/>
                <w:w w:val="115"/>
                <w:sz w:val="18"/>
              </w:rPr>
              <w:t>Орган и его роль</w:t>
            </w:r>
            <w:r>
              <w:rPr>
                <w:color w:val="231F20"/>
                <w:spacing w:val="-49"/>
                <w:w w:val="115"/>
                <w:sz w:val="18"/>
              </w:rPr>
              <w:t xml:space="preserve"> </w:t>
            </w:r>
            <w:r>
              <w:rPr>
                <w:color w:val="231F20"/>
                <w:w w:val="115"/>
                <w:sz w:val="18"/>
              </w:rPr>
              <w:t>в богослужении.</w:t>
            </w:r>
            <w:r>
              <w:rPr>
                <w:color w:val="231F20"/>
                <w:spacing w:val="1"/>
                <w:w w:val="115"/>
                <w:sz w:val="18"/>
              </w:rPr>
              <w:t xml:space="preserve"> </w:t>
            </w:r>
            <w:r>
              <w:rPr>
                <w:color w:val="231F20"/>
                <w:w w:val="115"/>
                <w:sz w:val="18"/>
              </w:rPr>
              <w:t>Творчество</w:t>
            </w:r>
          </w:p>
          <w:p w:rsidR="00F4237C" w:rsidRDefault="00846A94">
            <w:pPr>
              <w:pStyle w:val="TableParagraph"/>
              <w:spacing w:line="204" w:lineRule="exact"/>
              <w:ind w:left="112"/>
              <w:jc w:val="both"/>
              <w:rPr>
                <w:sz w:val="18"/>
              </w:rPr>
            </w:pPr>
            <w:r>
              <w:rPr>
                <w:color w:val="231F20"/>
                <w:w w:val="120"/>
                <w:sz w:val="18"/>
              </w:rPr>
              <w:t>И.</w:t>
            </w:r>
            <w:r>
              <w:rPr>
                <w:color w:val="231F20"/>
                <w:spacing w:val="13"/>
                <w:w w:val="120"/>
                <w:sz w:val="18"/>
              </w:rPr>
              <w:t xml:space="preserve"> </w:t>
            </w:r>
            <w:r>
              <w:rPr>
                <w:color w:val="231F20"/>
                <w:w w:val="120"/>
                <w:sz w:val="18"/>
              </w:rPr>
              <w:t>С.</w:t>
            </w:r>
            <w:r>
              <w:rPr>
                <w:color w:val="231F20"/>
                <w:spacing w:val="13"/>
                <w:w w:val="120"/>
                <w:sz w:val="18"/>
              </w:rPr>
              <w:t xml:space="preserve"> </w:t>
            </w:r>
            <w:r>
              <w:rPr>
                <w:color w:val="231F20"/>
                <w:w w:val="120"/>
                <w:sz w:val="18"/>
              </w:rPr>
              <w:t>Баха</w:t>
            </w:r>
          </w:p>
        </w:tc>
        <w:tc>
          <w:tcPr>
            <w:tcW w:w="5602" w:type="dxa"/>
            <w:tcBorders>
              <w:top w:val="single" w:sz="6" w:space="0" w:color="231F20"/>
              <w:bottom w:val="single" w:sz="6" w:space="0" w:color="231F20"/>
            </w:tcBorders>
          </w:tcPr>
          <w:p w:rsidR="00F4237C" w:rsidRDefault="00846A94">
            <w:pPr>
              <w:pStyle w:val="TableParagraph"/>
              <w:spacing w:before="60"/>
              <w:ind w:left="112" w:right="106"/>
              <w:rPr>
                <w:sz w:val="18"/>
              </w:rPr>
            </w:pPr>
            <w:r>
              <w:rPr>
                <w:color w:val="231F20"/>
                <w:w w:val="115"/>
                <w:sz w:val="18"/>
              </w:rPr>
              <w:t>Чтение</w:t>
            </w:r>
            <w:r>
              <w:rPr>
                <w:color w:val="231F20"/>
                <w:spacing w:val="31"/>
                <w:w w:val="115"/>
                <w:sz w:val="18"/>
              </w:rPr>
              <w:t xml:space="preserve"> </w:t>
            </w:r>
            <w:r>
              <w:rPr>
                <w:color w:val="231F20"/>
                <w:w w:val="115"/>
                <w:sz w:val="18"/>
              </w:rPr>
              <w:t>учебных</w:t>
            </w:r>
            <w:r>
              <w:rPr>
                <w:color w:val="231F20"/>
                <w:spacing w:val="32"/>
                <w:w w:val="115"/>
                <w:sz w:val="18"/>
              </w:rPr>
              <w:t xml:space="preserve"> </w:t>
            </w:r>
            <w:r>
              <w:rPr>
                <w:color w:val="231F20"/>
                <w:w w:val="115"/>
                <w:sz w:val="18"/>
              </w:rPr>
              <w:t>и</w:t>
            </w:r>
            <w:r>
              <w:rPr>
                <w:color w:val="231F20"/>
                <w:spacing w:val="32"/>
                <w:w w:val="115"/>
                <w:sz w:val="18"/>
              </w:rPr>
              <w:t xml:space="preserve"> </w:t>
            </w:r>
            <w:r>
              <w:rPr>
                <w:color w:val="231F20"/>
                <w:w w:val="115"/>
                <w:sz w:val="18"/>
              </w:rPr>
              <w:t>художественных</w:t>
            </w:r>
            <w:r>
              <w:rPr>
                <w:color w:val="231F20"/>
                <w:spacing w:val="31"/>
                <w:w w:val="115"/>
                <w:sz w:val="18"/>
              </w:rPr>
              <w:t xml:space="preserve"> </w:t>
            </w:r>
            <w:r>
              <w:rPr>
                <w:color w:val="231F20"/>
                <w:w w:val="115"/>
                <w:sz w:val="18"/>
              </w:rPr>
              <w:t>текстов,</w:t>
            </w:r>
            <w:r>
              <w:rPr>
                <w:color w:val="231F20"/>
                <w:spacing w:val="32"/>
                <w:w w:val="115"/>
                <w:sz w:val="18"/>
              </w:rPr>
              <w:t xml:space="preserve"> </w:t>
            </w:r>
            <w:r>
              <w:rPr>
                <w:color w:val="231F20"/>
                <w:w w:val="115"/>
                <w:sz w:val="18"/>
              </w:rPr>
              <w:t>посвящённых</w:t>
            </w:r>
            <w:r>
              <w:rPr>
                <w:color w:val="231F20"/>
                <w:spacing w:val="-49"/>
                <w:w w:val="115"/>
                <w:sz w:val="18"/>
              </w:rPr>
              <w:t xml:space="preserve"> </w:t>
            </w:r>
            <w:r>
              <w:rPr>
                <w:color w:val="231F20"/>
                <w:w w:val="115"/>
                <w:sz w:val="18"/>
              </w:rPr>
              <w:t>истории</w:t>
            </w:r>
            <w:r>
              <w:rPr>
                <w:color w:val="231F20"/>
                <w:spacing w:val="20"/>
                <w:w w:val="115"/>
                <w:sz w:val="18"/>
              </w:rPr>
              <w:t xml:space="preserve"> </w:t>
            </w:r>
            <w:r>
              <w:rPr>
                <w:color w:val="231F20"/>
                <w:w w:val="115"/>
                <w:sz w:val="18"/>
              </w:rPr>
              <w:t>создания,</w:t>
            </w:r>
            <w:r>
              <w:rPr>
                <w:color w:val="231F20"/>
                <w:spacing w:val="21"/>
                <w:w w:val="115"/>
                <w:sz w:val="18"/>
              </w:rPr>
              <w:t xml:space="preserve"> </w:t>
            </w:r>
            <w:r>
              <w:rPr>
                <w:color w:val="231F20"/>
                <w:w w:val="115"/>
                <w:sz w:val="18"/>
              </w:rPr>
              <w:t>устройству</w:t>
            </w:r>
            <w:r>
              <w:rPr>
                <w:color w:val="231F20"/>
                <w:spacing w:val="21"/>
                <w:w w:val="115"/>
                <w:sz w:val="18"/>
              </w:rPr>
              <w:t xml:space="preserve"> </w:t>
            </w:r>
            <w:r>
              <w:rPr>
                <w:color w:val="231F20"/>
                <w:w w:val="115"/>
                <w:sz w:val="18"/>
              </w:rPr>
              <w:t>органа,</w:t>
            </w:r>
            <w:r>
              <w:rPr>
                <w:color w:val="231F20"/>
                <w:spacing w:val="20"/>
                <w:w w:val="115"/>
                <w:sz w:val="18"/>
              </w:rPr>
              <w:t xml:space="preserve"> </w:t>
            </w:r>
            <w:r>
              <w:rPr>
                <w:color w:val="231F20"/>
                <w:w w:val="115"/>
                <w:sz w:val="18"/>
              </w:rPr>
              <w:t>его</w:t>
            </w:r>
            <w:r>
              <w:rPr>
                <w:color w:val="231F20"/>
                <w:spacing w:val="21"/>
                <w:w w:val="115"/>
                <w:sz w:val="18"/>
              </w:rPr>
              <w:t xml:space="preserve"> </w:t>
            </w:r>
            <w:r>
              <w:rPr>
                <w:color w:val="231F20"/>
                <w:w w:val="115"/>
                <w:sz w:val="18"/>
              </w:rPr>
              <w:t>роли</w:t>
            </w:r>
            <w:r>
              <w:rPr>
                <w:color w:val="231F20"/>
                <w:spacing w:val="21"/>
                <w:w w:val="115"/>
                <w:sz w:val="18"/>
              </w:rPr>
              <w:t xml:space="preserve"> </w:t>
            </w:r>
            <w:r>
              <w:rPr>
                <w:color w:val="231F20"/>
                <w:w w:val="115"/>
                <w:sz w:val="18"/>
              </w:rPr>
              <w:t>в</w:t>
            </w:r>
            <w:r>
              <w:rPr>
                <w:color w:val="231F20"/>
                <w:spacing w:val="20"/>
                <w:w w:val="115"/>
                <w:sz w:val="18"/>
              </w:rPr>
              <w:t xml:space="preserve"> </w:t>
            </w:r>
            <w:r>
              <w:rPr>
                <w:color w:val="231F20"/>
                <w:w w:val="115"/>
                <w:sz w:val="18"/>
              </w:rPr>
              <w:t>католи-</w:t>
            </w:r>
            <w:r>
              <w:rPr>
                <w:color w:val="231F20"/>
                <w:spacing w:val="1"/>
                <w:w w:val="115"/>
                <w:sz w:val="18"/>
              </w:rPr>
              <w:t xml:space="preserve"> </w:t>
            </w:r>
            <w:r>
              <w:rPr>
                <w:color w:val="231F20"/>
                <w:w w:val="115"/>
                <w:sz w:val="18"/>
              </w:rPr>
              <w:t>ческом</w:t>
            </w:r>
            <w:r>
              <w:rPr>
                <w:color w:val="231F20"/>
                <w:spacing w:val="15"/>
                <w:w w:val="115"/>
                <w:sz w:val="18"/>
              </w:rPr>
              <w:t xml:space="preserve"> </w:t>
            </w:r>
            <w:r>
              <w:rPr>
                <w:color w:val="231F20"/>
                <w:w w:val="115"/>
                <w:sz w:val="18"/>
              </w:rPr>
              <w:t>и</w:t>
            </w:r>
            <w:r>
              <w:rPr>
                <w:color w:val="231F20"/>
                <w:spacing w:val="15"/>
                <w:w w:val="115"/>
                <w:sz w:val="18"/>
              </w:rPr>
              <w:t xml:space="preserve"> </w:t>
            </w:r>
            <w:r>
              <w:rPr>
                <w:color w:val="231F20"/>
                <w:w w:val="115"/>
                <w:sz w:val="18"/>
              </w:rPr>
              <w:t>протестантском</w:t>
            </w:r>
            <w:r>
              <w:rPr>
                <w:color w:val="231F20"/>
                <w:spacing w:val="16"/>
                <w:w w:val="115"/>
                <w:sz w:val="18"/>
              </w:rPr>
              <w:t xml:space="preserve"> </w:t>
            </w:r>
            <w:r>
              <w:rPr>
                <w:color w:val="231F20"/>
                <w:w w:val="115"/>
                <w:sz w:val="18"/>
              </w:rPr>
              <w:t>богослужении.</w:t>
            </w:r>
            <w:r>
              <w:rPr>
                <w:color w:val="231F20"/>
                <w:spacing w:val="15"/>
                <w:w w:val="115"/>
                <w:sz w:val="18"/>
              </w:rPr>
              <w:t xml:space="preserve"> </w:t>
            </w:r>
            <w:r>
              <w:rPr>
                <w:color w:val="231F20"/>
                <w:w w:val="115"/>
                <w:sz w:val="18"/>
              </w:rPr>
              <w:t>Ответы</w:t>
            </w:r>
            <w:r>
              <w:rPr>
                <w:color w:val="231F20"/>
                <w:spacing w:val="16"/>
                <w:w w:val="115"/>
                <w:sz w:val="18"/>
              </w:rPr>
              <w:t xml:space="preserve"> </w:t>
            </w:r>
            <w:r>
              <w:rPr>
                <w:color w:val="231F20"/>
                <w:w w:val="115"/>
                <w:sz w:val="18"/>
              </w:rPr>
              <w:t>на</w:t>
            </w:r>
            <w:r>
              <w:rPr>
                <w:color w:val="231F20"/>
                <w:spacing w:val="1"/>
                <w:w w:val="115"/>
                <w:sz w:val="18"/>
              </w:rPr>
              <w:t xml:space="preserve"> </w:t>
            </w:r>
            <w:r>
              <w:rPr>
                <w:color w:val="231F20"/>
                <w:w w:val="115"/>
                <w:sz w:val="18"/>
              </w:rPr>
              <w:t>вопросы</w:t>
            </w:r>
            <w:r>
              <w:rPr>
                <w:color w:val="231F20"/>
                <w:spacing w:val="12"/>
                <w:w w:val="115"/>
                <w:sz w:val="18"/>
              </w:rPr>
              <w:t xml:space="preserve"> </w:t>
            </w:r>
            <w:r>
              <w:rPr>
                <w:color w:val="231F20"/>
                <w:w w:val="115"/>
                <w:sz w:val="18"/>
              </w:rPr>
              <w:t>учителя.</w:t>
            </w:r>
          </w:p>
        </w:tc>
      </w:tr>
    </w:tbl>
    <w:p w:rsidR="00F4237C" w:rsidRDefault="00F4237C">
      <w:pPr>
        <w:rPr>
          <w:sz w:val="18"/>
        </w:rPr>
        <w:sectPr w:rsidR="00F4237C">
          <w:footerReference w:type="even" r:id="rId49"/>
          <w:pgSz w:w="12020" w:h="7830" w:orient="landscape"/>
          <w:pgMar w:top="640" w:right="600" w:bottom="280" w:left="1020" w:header="0" w:footer="0" w:gutter="0"/>
          <w:cols w:space="720"/>
        </w:sectPr>
      </w:pPr>
    </w:p>
    <w:p w:rsidR="00F4237C" w:rsidRDefault="001C27CB">
      <w:pPr>
        <w:pStyle w:val="a3"/>
        <w:spacing w:before="10"/>
        <w:ind w:left="0" w:right="0" w:firstLine="0"/>
        <w:jc w:val="left"/>
        <w:rPr>
          <w:i/>
          <w:sz w:val="2"/>
        </w:rPr>
      </w:pPr>
      <w:r>
        <w:lastRenderedPageBreak/>
        <w:pict>
          <v:shape id="_x0000_s1119" type="#_x0000_t202" style="position:absolute;margin-left:33.95pt;margin-top:35.85pt;width:12.5pt;height:86.35pt;z-index:15791104;mso-position-horizontal-relative:page;mso-position-vertical-relative:page" filled="f" stroked="f">
            <v:textbox style="layout-flow:vertical;mso-next-textbox:#_x0000_s1119" inset="0,0,0,0">
              <w:txbxContent>
                <w:p w:rsidR="001C27CB" w:rsidRDefault="001C27CB">
                  <w:pPr>
                    <w:spacing w:before="15"/>
                    <w:ind w:left="20"/>
                    <w:rPr>
                      <w:rFonts w:ascii="Trebuchet MS" w:hAnsi="Trebuchet MS"/>
                      <w:sz w:val="18"/>
                    </w:rPr>
                  </w:pPr>
                  <w:r>
                    <w:rPr>
                      <w:rFonts w:ascii="Trebuchet MS" w:hAnsi="Trebuchet MS"/>
                      <w:color w:val="231F20"/>
                      <w:w w:val="95"/>
                      <w:sz w:val="18"/>
                    </w:rPr>
                    <w:t>МУЗЫКА.</w:t>
                  </w:r>
                  <w:r>
                    <w:rPr>
                      <w:rFonts w:ascii="Trebuchet MS" w:hAnsi="Trebuchet MS"/>
                      <w:color w:val="231F20"/>
                      <w:spacing w:val="1"/>
                      <w:w w:val="95"/>
                      <w:sz w:val="18"/>
                    </w:rPr>
                    <w:t xml:space="preserve"> </w:t>
                  </w:r>
                  <w:r>
                    <w:rPr>
                      <w:rFonts w:ascii="Trebuchet MS" w:hAnsi="Trebuchet MS"/>
                      <w:color w:val="231F20"/>
                      <w:w w:val="95"/>
                      <w:sz w:val="18"/>
                    </w:rPr>
                    <w:t>1—4</w:t>
                  </w:r>
                  <w:r>
                    <w:rPr>
                      <w:rFonts w:ascii="Trebuchet MS" w:hAnsi="Trebuchet MS"/>
                      <w:color w:val="231F20"/>
                      <w:spacing w:val="1"/>
                      <w:w w:val="95"/>
                      <w:sz w:val="18"/>
                    </w:rPr>
                    <w:t xml:space="preserve"> </w:t>
                  </w:r>
                  <w:r>
                    <w:rPr>
                      <w:rFonts w:ascii="Trebuchet MS" w:hAnsi="Trebuchet MS"/>
                      <w:color w:val="231F20"/>
                      <w:w w:val="95"/>
                      <w:sz w:val="18"/>
                    </w:rPr>
                    <w:t>классы</w:t>
                  </w:r>
                </w:p>
              </w:txbxContent>
            </v:textbox>
            <w10:wrap anchorx="page" anchory="page"/>
          </v:shape>
        </w:pict>
      </w: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F4237C">
        <w:trPr>
          <w:trHeight w:val="3750"/>
        </w:trPr>
        <w:tc>
          <w:tcPr>
            <w:tcW w:w="1191" w:type="dxa"/>
            <w:tcBorders>
              <w:left w:val="single" w:sz="6" w:space="0" w:color="231F20"/>
              <w:right w:val="single" w:sz="6" w:space="0" w:color="231F20"/>
            </w:tcBorders>
          </w:tcPr>
          <w:p w:rsidR="00F4237C" w:rsidRDefault="00F4237C">
            <w:pPr>
              <w:pStyle w:val="TableParagraph"/>
              <w:rPr>
                <w:sz w:val="18"/>
              </w:rPr>
            </w:pPr>
          </w:p>
        </w:tc>
        <w:tc>
          <w:tcPr>
            <w:tcW w:w="1134" w:type="dxa"/>
            <w:tcBorders>
              <w:left w:val="single" w:sz="6" w:space="0" w:color="231F20"/>
            </w:tcBorders>
          </w:tcPr>
          <w:p w:rsidR="00F4237C" w:rsidRDefault="00F4237C">
            <w:pPr>
              <w:pStyle w:val="TableParagraph"/>
              <w:rPr>
                <w:sz w:val="18"/>
              </w:rPr>
            </w:pPr>
          </w:p>
        </w:tc>
        <w:tc>
          <w:tcPr>
            <w:tcW w:w="2211" w:type="dxa"/>
          </w:tcPr>
          <w:p w:rsidR="00F4237C" w:rsidRDefault="00F4237C">
            <w:pPr>
              <w:pStyle w:val="TableParagraph"/>
              <w:rPr>
                <w:sz w:val="18"/>
              </w:rPr>
            </w:pPr>
          </w:p>
        </w:tc>
        <w:tc>
          <w:tcPr>
            <w:tcW w:w="5602" w:type="dxa"/>
            <w:tcBorders>
              <w:bottom w:val="single" w:sz="6" w:space="0" w:color="231F20"/>
            </w:tcBorders>
          </w:tcPr>
          <w:p w:rsidR="00F4237C" w:rsidRDefault="00846A94">
            <w:pPr>
              <w:pStyle w:val="TableParagraph"/>
              <w:spacing w:before="67" w:line="232" w:lineRule="auto"/>
              <w:ind w:left="112" w:right="149"/>
              <w:rPr>
                <w:sz w:val="18"/>
              </w:rPr>
            </w:pPr>
            <w:r>
              <w:rPr>
                <w:color w:val="231F20"/>
                <w:w w:val="120"/>
                <w:sz w:val="18"/>
              </w:rPr>
              <w:t>Слушание</w:t>
            </w:r>
            <w:r>
              <w:rPr>
                <w:color w:val="231F20"/>
                <w:spacing w:val="-7"/>
                <w:w w:val="120"/>
                <w:sz w:val="18"/>
              </w:rPr>
              <w:t xml:space="preserve"> </w:t>
            </w:r>
            <w:r>
              <w:rPr>
                <w:color w:val="231F20"/>
                <w:w w:val="120"/>
                <w:sz w:val="18"/>
              </w:rPr>
              <w:t>органной</w:t>
            </w:r>
            <w:r>
              <w:rPr>
                <w:color w:val="231F20"/>
                <w:spacing w:val="-6"/>
                <w:w w:val="120"/>
                <w:sz w:val="18"/>
              </w:rPr>
              <w:t xml:space="preserve"> </w:t>
            </w:r>
            <w:r>
              <w:rPr>
                <w:color w:val="231F20"/>
                <w:w w:val="120"/>
                <w:sz w:val="18"/>
              </w:rPr>
              <w:t>музыки</w:t>
            </w:r>
            <w:r>
              <w:rPr>
                <w:color w:val="231F20"/>
                <w:spacing w:val="-6"/>
                <w:w w:val="120"/>
                <w:sz w:val="18"/>
              </w:rPr>
              <w:t xml:space="preserve"> </w:t>
            </w:r>
            <w:r>
              <w:rPr>
                <w:color w:val="231F20"/>
                <w:w w:val="120"/>
                <w:sz w:val="18"/>
              </w:rPr>
              <w:t>И.</w:t>
            </w:r>
            <w:r>
              <w:rPr>
                <w:color w:val="231F20"/>
                <w:spacing w:val="-6"/>
                <w:w w:val="120"/>
                <w:sz w:val="18"/>
              </w:rPr>
              <w:t xml:space="preserve"> </w:t>
            </w:r>
            <w:r>
              <w:rPr>
                <w:color w:val="231F20"/>
                <w:w w:val="120"/>
                <w:sz w:val="18"/>
              </w:rPr>
              <w:t>С.</w:t>
            </w:r>
            <w:r>
              <w:rPr>
                <w:color w:val="231F20"/>
                <w:spacing w:val="-6"/>
                <w:w w:val="120"/>
                <w:sz w:val="18"/>
              </w:rPr>
              <w:t xml:space="preserve"> </w:t>
            </w:r>
            <w:r>
              <w:rPr>
                <w:color w:val="231F20"/>
                <w:w w:val="120"/>
                <w:sz w:val="18"/>
              </w:rPr>
              <w:t>Баха.</w:t>
            </w:r>
            <w:r>
              <w:rPr>
                <w:color w:val="231F20"/>
                <w:spacing w:val="-6"/>
                <w:w w:val="120"/>
                <w:sz w:val="18"/>
              </w:rPr>
              <w:t xml:space="preserve"> </w:t>
            </w:r>
            <w:r>
              <w:rPr>
                <w:color w:val="231F20"/>
                <w:w w:val="120"/>
                <w:sz w:val="18"/>
              </w:rPr>
              <w:t>Описание</w:t>
            </w:r>
            <w:r>
              <w:rPr>
                <w:color w:val="231F20"/>
                <w:spacing w:val="-7"/>
                <w:w w:val="120"/>
                <w:sz w:val="18"/>
              </w:rPr>
              <w:t xml:space="preserve"> </w:t>
            </w:r>
            <w:r>
              <w:rPr>
                <w:color w:val="231F20"/>
                <w:w w:val="120"/>
                <w:sz w:val="18"/>
              </w:rPr>
              <w:t>впечат-</w:t>
            </w:r>
            <w:r>
              <w:rPr>
                <w:color w:val="231F20"/>
                <w:spacing w:val="-51"/>
                <w:w w:val="120"/>
                <w:sz w:val="18"/>
              </w:rPr>
              <w:t xml:space="preserve"> </w:t>
            </w:r>
            <w:r>
              <w:rPr>
                <w:color w:val="231F20"/>
                <w:w w:val="120"/>
                <w:sz w:val="18"/>
              </w:rPr>
              <w:t>ления</w:t>
            </w:r>
            <w:r>
              <w:rPr>
                <w:color w:val="231F20"/>
                <w:spacing w:val="7"/>
                <w:w w:val="120"/>
                <w:sz w:val="18"/>
              </w:rPr>
              <w:t xml:space="preserve"> </w:t>
            </w:r>
            <w:r>
              <w:rPr>
                <w:color w:val="231F20"/>
                <w:w w:val="120"/>
                <w:sz w:val="18"/>
              </w:rPr>
              <w:t>от</w:t>
            </w:r>
            <w:r>
              <w:rPr>
                <w:color w:val="231F20"/>
                <w:spacing w:val="7"/>
                <w:w w:val="120"/>
                <w:sz w:val="18"/>
              </w:rPr>
              <w:t xml:space="preserve"> </w:t>
            </w:r>
            <w:r>
              <w:rPr>
                <w:color w:val="231F20"/>
                <w:w w:val="120"/>
                <w:sz w:val="18"/>
              </w:rPr>
              <w:t>восприятия,</w:t>
            </w:r>
            <w:r>
              <w:rPr>
                <w:color w:val="231F20"/>
                <w:spacing w:val="7"/>
                <w:w w:val="120"/>
                <w:sz w:val="18"/>
              </w:rPr>
              <w:t xml:space="preserve"> </w:t>
            </w:r>
            <w:r>
              <w:rPr>
                <w:color w:val="231F20"/>
                <w:w w:val="120"/>
                <w:sz w:val="18"/>
              </w:rPr>
              <w:t>характеристика</w:t>
            </w:r>
            <w:r>
              <w:rPr>
                <w:color w:val="231F20"/>
                <w:spacing w:val="7"/>
                <w:w w:val="120"/>
                <w:sz w:val="18"/>
              </w:rPr>
              <w:t xml:space="preserve"> </w:t>
            </w:r>
            <w:r>
              <w:rPr>
                <w:color w:val="231F20"/>
                <w:w w:val="120"/>
                <w:sz w:val="18"/>
              </w:rPr>
              <w:t>музыкально-выра-</w:t>
            </w:r>
            <w:r>
              <w:rPr>
                <w:color w:val="231F20"/>
                <w:spacing w:val="1"/>
                <w:w w:val="120"/>
                <w:sz w:val="18"/>
              </w:rPr>
              <w:t xml:space="preserve"> </w:t>
            </w:r>
            <w:r>
              <w:rPr>
                <w:color w:val="231F20"/>
                <w:w w:val="120"/>
                <w:sz w:val="18"/>
              </w:rPr>
              <w:t>зительных</w:t>
            </w:r>
            <w:r>
              <w:rPr>
                <w:color w:val="231F20"/>
                <w:spacing w:val="9"/>
                <w:w w:val="120"/>
                <w:sz w:val="18"/>
              </w:rPr>
              <w:t xml:space="preserve"> </w:t>
            </w:r>
            <w:r>
              <w:rPr>
                <w:color w:val="231F20"/>
                <w:w w:val="120"/>
                <w:sz w:val="18"/>
              </w:rPr>
              <w:t>средств.</w:t>
            </w:r>
          </w:p>
          <w:p w:rsidR="00F4237C" w:rsidRDefault="00846A94">
            <w:pPr>
              <w:pStyle w:val="TableParagraph"/>
              <w:spacing w:line="232" w:lineRule="auto"/>
              <w:ind w:left="112" w:right="129"/>
              <w:rPr>
                <w:sz w:val="18"/>
              </w:rPr>
            </w:pPr>
            <w:r>
              <w:rPr>
                <w:color w:val="231F20"/>
                <w:w w:val="120"/>
                <w:sz w:val="18"/>
              </w:rPr>
              <w:t>Игровая</w:t>
            </w:r>
            <w:r>
              <w:rPr>
                <w:color w:val="231F20"/>
                <w:spacing w:val="-9"/>
                <w:w w:val="120"/>
                <w:sz w:val="18"/>
              </w:rPr>
              <w:t xml:space="preserve"> </w:t>
            </w:r>
            <w:r>
              <w:rPr>
                <w:color w:val="231F20"/>
                <w:w w:val="120"/>
                <w:sz w:val="18"/>
              </w:rPr>
              <w:t>имитация</w:t>
            </w:r>
            <w:r>
              <w:rPr>
                <w:color w:val="231F20"/>
                <w:spacing w:val="-8"/>
                <w:w w:val="120"/>
                <w:sz w:val="18"/>
              </w:rPr>
              <w:t xml:space="preserve"> </w:t>
            </w:r>
            <w:r>
              <w:rPr>
                <w:color w:val="231F20"/>
                <w:w w:val="120"/>
                <w:sz w:val="18"/>
              </w:rPr>
              <w:t>особенностей</w:t>
            </w:r>
            <w:r>
              <w:rPr>
                <w:color w:val="231F20"/>
                <w:spacing w:val="-8"/>
                <w:w w:val="120"/>
                <w:sz w:val="18"/>
              </w:rPr>
              <w:t xml:space="preserve"> </w:t>
            </w:r>
            <w:r>
              <w:rPr>
                <w:color w:val="231F20"/>
                <w:w w:val="120"/>
                <w:sz w:val="18"/>
              </w:rPr>
              <w:t>игры</w:t>
            </w:r>
            <w:r>
              <w:rPr>
                <w:color w:val="231F20"/>
                <w:spacing w:val="-8"/>
                <w:w w:val="120"/>
                <w:sz w:val="18"/>
              </w:rPr>
              <w:t xml:space="preserve"> </w:t>
            </w:r>
            <w:r>
              <w:rPr>
                <w:color w:val="231F20"/>
                <w:w w:val="120"/>
                <w:sz w:val="18"/>
              </w:rPr>
              <w:t>на</w:t>
            </w:r>
            <w:r>
              <w:rPr>
                <w:color w:val="231F20"/>
                <w:spacing w:val="-8"/>
                <w:w w:val="120"/>
                <w:sz w:val="18"/>
              </w:rPr>
              <w:t xml:space="preserve"> </w:t>
            </w:r>
            <w:r>
              <w:rPr>
                <w:color w:val="231F20"/>
                <w:w w:val="120"/>
                <w:sz w:val="18"/>
              </w:rPr>
              <w:t>органе</w:t>
            </w:r>
            <w:r>
              <w:rPr>
                <w:color w:val="231F20"/>
                <w:spacing w:val="-8"/>
                <w:w w:val="120"/>
                <w:sz w:val="18"/>
              </w:rPr>
              <w:t xml:space="preserve"> </w:t>
            </w:r>
            <w:r>
              <w:rPr>
                <w:color w:val="231F20"/>
                <w:w w:val="120"/>
                <w:sz w:val="18"/>
              </w:rPr>
              <w:t>(во</w:t>
            </w:r>
            <w:r>
              <w:rPr>
                <w:color w:val="231F20"/>
                <w:spacing w:val="-8"/>
                <w:w w:val="120"/>
                <w:sz w:val="18"/>
              </w:rPr>
              <w:t xml:space="preserve"> </w:t>
            </w:r>
            <w:r>
              <w:rPr>
                <w:color w:val="231F20"/>
                <w:w w:val="120"/>
                <w:sz w:val="18"/>
              </w:rPr>
              <w:t>время</w:t>
            </w:r>
            <w:r>
              <w:rPr>
                <w:color w:val="231F20"/>
                <w:spacing w:val="-51"/>
                <w:w w:val="120"/>
                <w:sz w:val="18"/>
              </w:rPr>
              <w:t xml:space="preserve"> </w:t>
            </w:r>
            <w:r>
              <w:rPr>
                <w:color w:val="231F20"/>
                <w:w w:val="120"/>
                <w:sz w:val="18"/>
              </w:rPr>
              <w:t>слушания).</w:t>
            </w:r>
          </w:p>
          <w:p w:rsidR="00F4237C" w:rsidRDefault="00846A94">
            <w:pPr>
              <w:pStyle w:val="TableParagraph"/>
              <w:spacing w:line="232" w:lineRule="auto"/>
              <w:ind w:left="112" w:right="408"/>
              <w:rPr>
                <w:sz w:val="18"/>
              </w:rPr>
            </w:pPr>
            <w:r>
              <w:rPr>
                <w:color w:val="231F20"/>
                <w:w w:val="115"/>
                <w:sz w:val="18"/>
              </w:rPr>
              <w:t>Звуковое</w:t>
            </w:r>
            <w:r>
              <w:rPr>
                <w:color w:val="231F20"/>
                <w:spacing w:val="14"/>
                <w:w w:val="115"/>
                <w:sz w:val="18"/>
              </w:rPr>
              <w:t xml:space="preserve"> </w:t>
            </w:r>
            <w:r>
              <w:rPr>
                <w:color w:val="231F20"/>
                <w:w w:val="115"/>
                <w:sz w:val="18"/>
              </w:rPr>
              <w:t>исследование</w:t>
            </w:r>
            <w:r>
              <w:rPr>
                <w:color w:val="231F20"/>
                <w:spacing w:val="15"/>
                <w:w w:val="115"/>
                <w:sz w:val="18"/>
              </w:rPr>
              <w:t xml:space="preserve"> </w:t>
            </w:r>
            <w:r>
              <w:rPr>
                <w:color w:val="231F20"/>
                <w:w w:val="115"/>
                <w:sz w:val="18"/>
              </w:rPr>
              <w:t>—</w:t>
            </w:r>
            <w:r>
              <w:rPr>
                <w:color w:val="231F20"/>
                <w:spacing w:val="15"/>
                <w:w w:val="115"/>
                <w:sz w:val="18"/>
              </w:rPr>
              <w:t xml:space="preserve"> </w:t>
            </w:r>
            <w:r>
              <w:rPr>
                <w:color w:val="231F20"/>
                <w:w w:val="115"/>
                <w:sz w:val="18"/>
              </w:rPr>
              <w:t>исполнение</w:t>
            </w:r>
            <w:r>
              <w:rPr>
                <w:color w:val="231F20"/>
                <w:spacing w:val="15"/>
                <w:w w:val="115"/>
                <w:sz w:val="18"/>
              </w:rPr>
              <w:t xml:space="preserve"> </w:t>
            </w:r>
            <w:r>
              <w:rPr>
                <w:color w:val="231F20"/>
                <w:w w:val="115"/>
                <w:sz w:val="18"/>
              </w:rPr>
              <w:t>(учителем)</w:t>
            </w:r>
            <w:r>
              <w:rPr>
                <w:color w:val="231F20"/>
                <w:spacing w:val="14"/>
                <w:w w:val="115"/>
                <w:sz w:val="18"/>
              </w:rPr>
              <w:t xml:space="preserve"> </w:t>
            </w:r>
            <w:r>
              <w:rPr>
                <w:color w:val="231F20"/>
                <w:w w:val="115"/>
                <w:sz w:val="18"/>
              </w:rPr>
              <w:t>на</w:t>
            </w:r>
            <w:r>
              <w:rPr>
                <w:color w:val="231F20"/>
                <w:spacing w:val="1"/>
                <w:w w:val="115"/>
                <w:sz w:val="18"/>
              </w:rPr>
              <w:t xml:space="preserve"> </w:t>
            </w:r>
            <w:r>
              <w:rPr>
                <w:color w:val="231F20"/>
                <w:w w:val="115"/>
                <w:sz w:val="18"/>
              </w:rPr>
              <w:t>синтезаторе</w:t>
            </w:r>
            <w:r>
              <w:rPr>
                <w:color w:val="231F20"/>
                <w:spacing w:val="1"/>
                <w:w w:val="115"/>
                <w:sz w:val="18"/>
              </w:rPr>
              <w:t xml:space="preserve"> </w:t>
            </w:r>
            <w:r>
              <w:rPr>
                <w:color w:val="231F20"/>
                <w:w w:val="115"/>
                <w:sz w:val="18"/>
              </w:rPr>
              <w:t>знакомых</w:t>
            </w:r>
            <w:r>
              <w:rPr>
                <w:color w:val="231F20"/>
                <w:spacing w:val="1"/>
                <w:w w:val="115"/>
                <w:sz w:val="18"/>
              </w:rPr>
              <w:t xml:space="preserve"> </w:t>
            </w:r>
            <w:r>
              <w:rPr>
                <w:color w:val="231F20"/>
                <w:w w:val="115"/>
                <w:sz w:val="18"/>
              </w:rPr>
              <w:t>музыкальных</w:t>
            </w:r>
            <w:r>
              <w:rPr>
                <w:color w:val="231F20"/>
                <w:spacing w:val="1"/>
                <w:w w:val="115"/>
                <w:sz w:val="18"/>
              </w:rPr>
              <w:t xml:space="preserve"> </w:t>
            </w:r>
            <w:r>
              <w:rPr>
                <w:color w:val="231F20"/>
                <w:w w:val="115"/>
                <w:sz w:val="18"/>
              </w:rPr>
              <w:t>произведений</w:t>
            </w:r>
            <w:r>
              <w:rPr>
                <w:color w:val="231F20"/>
                <w:spacing w:val="1"/>
                <w:w w:val="115"/>
                <w:sz w:val="18"/>
              </w:rPr>
              <w:t xml:space="preserve"> </w:t>
            </w:r>
            <w:r>
              <w:rPr>
                <w:color w:val="231F20"/>
                <w:w w:val="115"/>
                <w:sz w:val="18"/>
              </w:rPr>
              <w:t>тембром</w:t>
            </w:r>
            <w:r>
              <w:rPr>
                <w:color w:val="231F20"/>
                <w:spacing w:val="21"/>
                <w:w w:val="115"/>
                <w:sz w:val="18"/>
              </w:rPr>
              <w:t xml:space="preserve"> </w:t>
            </w:r>
            <w:r>
              <w:rPr>
                <w:color w:val="231F20"/>
                <w:w w:val="115"/>
                <w:sz w:val="18"/>
              </w:rPr>
              <w:t>органа.</w:t>
            </w:r>
            <w:r>
              <w:rPr>
                <w:color w:val="231F20"/>
                <w:spacing w:val="22"/>
                <w:w w:val="115"/>
                <w:sz w:val="18"/>
              </w:rPr>
              <w:t xml:space="preserve"> </w:t>
            </w:r>
            <w:r>
              <w:rPr>
                <w:color w:val="231F20"/>
                <w:w w:val="115"/>
                <w:sz w:val="18"/>
              </w:rPr>
              <w:t>Наблюдение</w:t>
            </w:r>
            <w:r>
              <w:rPr>
                <w:color w:val="231F20"/>
                <w:spacing w:val="21"/>
                <w:w w:val="115"/>
                <w:sz w:val="18"/>
              </w:rPr>
              <w:t xml:space="preserve"> </w:t>
            </w:r>
            <w:r>
              <w:rPr>
                <w:color w:val="231F20"/>
                <w:w w:val="115"/>
                <w:sz w:val="18"/>
              </w:rPr>
              <w:t>за</w:t>
            </w:r>
            <w:r>
              <w:rPr>
                <w:color w:val="231F20"/>
                <w:spacing w:val="22"/>
                <w:w w:val="115"/>
                <w:sz w:val="18"/>
              </w:rPr>
              <w:t xml:space="preserve"> </w:t>
            </w:r>
            <w:r>
              <w:rPr>
                <w:color w:val="231F20"/>
                <w:w w:val="115"/>
                <w:sz w:val="18"/>
              </w:rPr>
              <w:t>трансформацией</w:t>
            </w:r>
            <w:r>
              <w:rPr>
                <w:color w:val="231F20"/>
                <w:spacing w:val="22"/>
                <w:w w:val="115"/>
                <w:sz w:val="18"/>
              </w:rPr>
              <w:t xml:space="preserve"> </w:t>
            </w:r>
            <w:r>
              <w:rPr>
                <w:color w:val="231F20"/>
                <w:w w:val="115"/>
                <w:sz w:val="18"/>
              </w:rPr>
              <w:t>музы-</w:t>
            </w:r>
            <w:r>
              <w:rPr>
                <w:color w:val="231F20"/>
                <w:spacing w:val="-49"/>
                <w:w w:val="115"/>
                <w:sz w:val="18"/>
              </w:rPr>
              <w:t xml:space="preserve"> </w:t>
            </w:r>
            <w:r>
              <w:rPr>
                <w:color w:val="231F20"/>
                <w:w w:val="115"/>
                <w:sz w:val="18"/>
              </w:rPr>
              <w:t>кального</w:t>
            </w:r>
            <w:r>
              <w:rPr>
                <w:color w:val="231F20"/>
                <w:spacing w:val="12"/>
                <w:w w:val="115"/>
                <w:sz w:val="18"/>
              </w:rPr>
              <w:t xml:space="preserve"> </w:t>
            </w:r>
            <w:r>
              <w:rPr>
                <w:color w:val="231F20"/>
                <w:w w:val="115"/>
                <w:sz w:val="18"/>
              </w:rPr>
              <w:t>образа.</w:t>
            </w:r>
          </w:p>
          <w:p w:rsidR="00F4237C" w:rsidRDefault="00846A94">
            <w:pPr>
              <w:pStyle w:val="TableParagraph"/>
              <w:spacing w:line="195" w:lineRule="exact"/>
              <w:ind w:left="112"/>
              <w:rPr>
                <w:sz w:val="18"/>
              </w:rPr>
            </w:pPr>
            <w:r>
              <w:rPr>
                <w:i/>
                <w:color w:val="231F20"/>
                <w:w w:val="125"/>
                <w:sz w:val="18"/>
              </w:rPr>
              <w:t>На</w:t>
            </w:r>
            <w:r>
              <w:rPr>
                <w:i/>
                <w:color w:val="231F20"/>
                <w:spacing w:val="-9"/>
                <w:w w:val="125"/>
                <w:sz w:val="18"/>
              </w:rPr>
              <w:t xml:space="preserve"> </w:t>
            </w:r>
            <w:r>
              <w:rPr>
                <w:i/>
                <w:color w:val="231F20"/>
                <w:w w:val="125"/>
                <w:sz w:val="18"/>
              </w:rPr>
              <w:t>выбор</w:t>
            </w:r>
            <w:r>
              <w:rPr>
                <w:i/>
                <w:color w:val="231F20"/>
                <w:spacing w:val="-8"/>
                <w:w w:val="125"/>
                <w:sz w:val="18"/>
              </w:rPr>
              <w:t xml:space="preserve"> </w:t>
            </w:r>
            <w:r>
              <w:rPr>
                <w:i/>
                <w:color w:val="231F20"/>
                <w:w w:val="125"/>
                <w:sz w:val="18"/>
              </w:rPr>
              <w:t>или</w:t>
            </w:r>
            <w:r>
              <w:rPr>
                <w:i/>
                <w:color w:val="231F20"/>
                <w:spacing w:val="-8"/>
                <w:w w:val="125"/>
                <w:sz w:val="18"/>
              </w:rPr>
              <w:t xml:space="preserve"> </w:t>
            </w:r>
            <w:r>
              <w:rPr>
                <w:i/>
                <w:color w:val="231F20"/>
                <w:w w:val="125"/>
                <w:sz w:val="18"/>
              </w:rPr>
              <w:t>факультативно</w:t>
            </w:r>
            <w:r>
              <w:rPr>
                <w:color w:val="231F20"/>
                <w:w w:val="125"/>
                <w:sz w:val="18"/>
              </w:rPr>
              <w:t>:</w:t>
            </w:r>
          </w:p>
          <w:p w:rsidR="00F4237C" w:rsidRDefault="00846A94">
            <w:pPr>
              <w:pStyle w:val="TableParagraph"/>
              <w:spacing w:line="232" w:lineRule="auto"/>
              <w:ind w:left="112" w:right="670"/>
              <w:rPr>
                <w:sz w:val="18"/>
              </w:rPr>
            </w:pPr>
            <w:r>
              <w:rPr>
                <w:color w:val="231F20"/>
                <w:w w:val="120"/>
                <w:sz w:val="18"/>
              </w:rPr>
              <w:t>Посещение</w:t>
            </w:r>
            <w:r>
              <w:rPr>
                <w:color w:val="231F20"/>
                <w:spacing w:val="6"/>
                <w:w w:val="120"/>
                <w:sz w:val="18"/>
              </w:rPr>
              <w:t xml:space="preserve"> </w:t>
            </w:r>
            <w:r>
              <w:rPr>
                <w:color w:val="231F20"/>
                <w:w w:val="120"/>
                <w:sz w:val="18"/>
              </w:rPr>
              <w:t>концерта</w:t>
            </w:r>
            <w:r>
              <w:rPr>
                <w:color w:val="231F20"/>
                <w:spacing w:val="7"/>
                <w:w w:val="120"/>
                <w:sz w:val="18"/>
              </w:rPr>
              <w:t xml:space="preserve"> </w:t>
            </w:r>
            <w:r>
              <w:rPr>
                <w:color w:val="231F20"/>
                <w:w w:val="120"/>
                <w:sz w:val="18"/>
              </w:rPr>
              <w:t>органной</w:t>
            </w:r>
            <w:r>
              <w:rPr>
                <w:color w:val="231F20"/>
                <w:spacing w:val="7"/>
                <w:w w:val="120"/>
                <w:sz w:val="18"/>
              </w:rPr>
              <w:t xml:space="preserve"> </w:t>
            </w:r>
            <w:r>
              <w:rPr>
                <w:color w:val="231F20"/>
                <w:w w:val="120"/>
                <w:sz w:val="18"/>
              </w:rPr>
              <w:t>музыки.</w:t>
            </w:r>
            <w:r>
              <w:rPr>
                <w:color w:val="231F20"/>
                <w:spacing w:val="1"/>
                <w:w w:val="120"/>
                <w:sz w:val="18"/>
              </w:rPr>
              <w:t xml:space="preserve"> </w:t>
            </w:r>
            <w:r>
              <w:rPr>
                <w:color w:val="231F20"/>
                <w:w w:val="120"/>
                <w:sz w:val="18"/>
              </w:rPr>
              <w:t>Рассматривание</w:t>
            </w:r>
            <w:r>
              <w:rPr>
                <w:color w:val="231F20"/>
                <w:spacing w:val="-8"/>
                <w:w w:val="120"/>
                <w:sz w:val="18"/>
              </w:rPr>
              <w:t xml:space="preserve"> </w:t>
            </w:r>
            <w:r>
              <w:rPr>
                <w:color w:val="231F20"/>
                <w:w w:val="120"/>
                <w:sz w:val="18"/>
              </w:rPr>
              <w:t>иллюстраций,</w:t>
            </w:r>
            <w:r>
              <w:rPr>
                <w:color w:val="231F20"/>
                <w:spacing w:val="-8"/>
                <w:w w:val="120"/>
                <w:sz w:val="18"/>
              </w:rPr>
              <w:t xml:space="preserve"> </w:t>
            </w:r>
            <w:r>
              <w:rPr>
                <w:color w:val="231F20"/>
                <w:w w:val="120"/>
                <w:sz w:val="18"/>
              </w:rPr>
              <w:t>изображений</w:t>
            </w:r>
            <w:r>
              <w:rPr>
                <w:color w:val="231F20"/>
                <w:spacing w:val="-8"/>
                <w:w w:val="120"/>
                <w:sz w:val="18"/>
              </w:rPr>
              <w:t xml:space="preserve"> </w:t>
            </w:r>
            <w:r>
              <w:rPr>
                <w:color w:val="231F20"/>
                <w:w w:val="120"/>
                <w:sz w:val="18"/>
              </w:rPr>
              <w:t>органа.</w:t>
            </w:r>
          </w:p>
          <w:p w:rsidR="00F4237C" w:rsidRDefault="00846A94">
            <w:pPr>
              <w:pStyle w:val="TableParagraph"/>
              <w:spacing w:line="232" w:lineRule="auto"/>
              <w:ind w:left="112" w:right="283"/>
              <w:rPr>
                <w:sz w:val="18"/>
              </w:rPr>
            </w:pPr>
            <w:r>
              <w:rPr>
                <w:color w:val="231F20"/>
                <w:w w:val="115"/>
                <w:sz w:val="18"/>
              </w:rPr>
              <w:t>Проблемная</w:t>
            </w:r>
            <w:r>
              <w:rPr>
                <w:color w:val="231F20"/>
                <w:spacing w:val="27"/>
                <w:w w:val="115"/>
                <w:sz w:val="18"/>
              </w:rPr>
              <w:t xml:space="preserve"> </w:t>
            </w:r>
            <w:r>
              <w:rPr>
                <w:color w:val="231F20"/>
                <w:w w:val="115"/>
                <w:sz w:val="18"/>
              </w:rPr>
              <w:t>ситуация</w:t>
            </w:r>
            <w:r>
              <w:rPr>
                <w:color w:val="231F20"/>
                <w:spacing w:val="28"/>
                <w:w w:val="115"/>
                <w:sz w:val="18"/>
              </w:rPr>
              <w:t xml:space="preserve"> </w:t>
            </w:r>
            <w:r>
              <w:rPr>
                <w:color w:val="231F20"/>
                <w:w w:val="115"/>
                <w:sz w:val="18"/>
              </w:rPr>
              <w:t>—</w:t>
            </w:r>
            <w:r>
              <w:rPr>
                <w:color w:val="231F20"/>
                <w:spacing w:val="27"/>
                <w:w w:val="115"/>
                <w:sz w:val="18"/>
              </w:rPr>
              <w:t xml:space="preserve"> </w:t>
            </w:r>
            <w:r>
              <w:rPr>
                <w:color w:val="231F20"/>
                <w:w w:val="115"/>
                <w:sz w:val="18"/>
              </w:rPr>
              <w:t>выдвижение</w:t>
            </w:r>
            <w:r>
              <w:rPr>
                <w:color w:val="231F20"/>
                <w:spacing w:val="28"/>
                <w:w w:val="115"/>
                <w:sz w:val="18"/>
              </w:rPr>
              <w:t xml:space="preserve"> </w:t>
            </w:r>
            <w:r>
              <w:rPr>
                <w:color w:val="231F20"/>
                <w:w w:val="115"/>
                <w:sz w:val="18"/>
              </w:rPr>
              <w:t>гипотез</w:t>
            </w:r>
            <w:r>
              <w:rPr>
                <w:color w:val="231F20"/>
                <w:spacing w:val="27"/>
                <w:w w:val="115"/>
                <w:sz w:val="18"/>
              </w:rPr>
              <w:t xml:space="preserve"> </w:t>
            </w:r>
            <w:r>
              <w:rPr>
                <w:color w:val="231F20"/>
                <w:w w:val="115"/>
                <w:sz w:val="18"/>
              </w:rPr>
              <w:t>о</w:t>
            </w:r>
            <w:r>
              <w:rPr>
                <w:color w:val="231F20"/>
                <w:spacing w:val="28"/>
                <w:w w:val="115"/>
                <w:sz w:val="18"/>
              </w:rPr>
              <w:t xml:space="preserve"> </w:t>
            </w:r>
            <w:r>
              <w:rPr>
                <w:color w:val="231F20"/>
                <w:w w:val="115"/>
                <w:sz w:val="18"/>
              </w:rPr>
              <w:t>принци-</w:t>
            </w:r>
            <w:r>
              <w:rPr>
                <w:color w:val="231F20"/>
                <w:spacing w:val="-49"/>
                <w:w w:val="115"/>
                <w:sz w:val="18"/>
              </w:rPr>
              <w:t xml:space="preserve"> </w:t>
            </w:r>
            <w:r>
              <w:rPr>
                <w:color w:val="231F20"/>
                <w:w w:val="115"/>
                <w:sz w:val="18"/>
              </w:rPr>
              <w:t>пах</w:t>
            </w:r>
            <w:r>
              <w:rPr>
                <w:color w:val="231F20"/>
                <w:spacing w:val="15"/>
                <w:w w:val="115"/>
                <w:sz w:val="18"/>
              </w:rPr>
              <w:t xml:space="preserve"> </w:t>
            </w:r>
            <w:r>
              <w:rPr>
                <w:color w:val="231F20"/>
                <w:w w:val="115"/>
                <w:sz w:val="18"/>
              </w:rPr>
              <w:t>работы</w:t>
            </w:r>
            <w:r>
              <w:rPr>
                <w:color w:val="231F20"/>
                <w:spacing w:val="16"/>
                <w:w w:val="115"/>
                <w:sz w:val="18"/>
              </w:rPr>
              <w:t xml:space="preserve"> </w:t>
            </w:r>
            <w:r>
              <w:rPr>
                <w:color w:val="231F20"/>
                <w:w w:val="115"/>
                <w:sz w:val="18"/>
              </w:rPr>
              <w:t>этого</w:t>
            </w:r>
            <w:r>
              <w:rPr>
                <w:color w:val="231F20"/>
                <w:spacing w:val="16"/>
                <w:w w:val="115"/>
                <w:sz w:val="18"/>
              </w:rPr>
              <w:t xml:space="preserve"> </w:t>
            </w:r>
            <w:r>
              <w:rPr>
                <w:color w:val="231F20"/>
                <w:w w:val="115"/>
                <w:sz w:val="18"/>
              </w:rPr>
              <w:t>музыкального</w:t>
            </w:r>
            <w:r>
              <w:rPr>
                <w:color w:val="231F20"/>
                <w:spacing w:val="16"/>
                <w:w w:val="115"/>
                <w:sz w:val="18"/>
              </w:rPr>
              <w:t xml:space="preserve"> </w:t>
            </w:r>
            <w:r>
              <w:rPr>
                <w:color w:val="231F20"/>
                <w:w w:val="115"/>
                <w:sz w:val="18"/>
              </w:rPr>
              <w:t>инструмента.</w:t>
            </w:r>
          </w:p>
          <w:p w:rsidR="00F4237C" w:rsidRDefault="00846A94">
            <w:pPr>
              <w:pStyle w:val="TableParagraph"/>
              <w:spacing w:line="232" w:lineRule="auto"/>
              <w:ind w:left="112" w:right="672"/>
              <w:rPr>
                <w:sz w:val="18"/>
              </w:rPr>
            </w:pPr>
            <w:r>
              <w:rPr>
                <w:color w:val="231F20"/>
                <w:w w:val="115"/>
                <w:sz w:val="18"/>
              </w:rPr>
              <w:t>Просмотр</w:t>
            </w:r>
            <w:r>
              <w:rPr>
                <w:color w:val="231F20"/>
                <w:spacing w:val="14"/>
                <w:w w:val="115"/>
                <w:sz w:val="18"/>
              </w:rPr>
              <w:t xml:space="preserve"> </w:t>
            </w:r>
            <w:r>
              <w:rPr>
                <w:color w:val="231F20"/>
                <w:w w:val="115"/>
                <w:sz w:val="18"/>
              </w:rPr>
              <w:t>познавательного</w:t>
            </w:r>
            <w:r>
              <w:rPr>
                <w:color w:val="231F20"/>
                <w:spacing w:val="15"/>
                <w:w w:val="115"/>
                <w:sz w:val="18"/>
              </w:rPr>
              <w:t xml:space="preserve"> </w:t>
            </w:r>
            <w:r>
              <w:rPr>
                <w:color w:val="231F20"/>
                <w:w w:val="115"/>
                <w:sz w:val="18"/>
              </w:rPr>
              <w:t>фильма</w:t>
            </w:r>
            <w:r>
              <w:rPr>
                <w:color w:val="231F20"/>
                <w:spacing w:val="15"/>
                <w:w w:val="115"/>
                <w:sz w:val="18"/>
              </w:rPr>
              <w:t xml:space="preserve"> </w:t>
            </w:r>
            <w:r>
              <w:rPr>
                <w:color w:val="231F20"/>
                <w:w w:val="115"/>
                <w:sz w:val="18"/>
              </w:rPr>
              <w:t>об</w:t>
            </w:r>
            <w:r>
              <w:rPr>
                <w:color w:val="231F20"/>
                <w:spacing w:val="14"/>
                <w:w w:val="115"/>
                <w:sz w:val="18"/>
              </w:rPr>
              <w:t xml:space="preserve"> </w:t>
            </w:r>
            <w:r>
              <w:rPr>
                <w:color w:val="231F20"/>
                <w:w w:val="115"/>
                <w:sz w:val="18"/>
              </w:rPr>
              <w:t>органе.</w:t>
            </w:r>
            <w:r>
              <w:rPr>
                <w:color w:val="231F20"/>
                <w:spacing w:val="1"/>
                <w:w w:val="115"/>
                <w:sz w:val="18"/>
              </w:rPr>
              <w:t xml:space="preserve"> </w:t>
            </w:r>
            <w:r>
              <w:rPr>
                <w:color w:val="231F20"/>
                <w:w w:val="115"/>
                <w:sz w:val="18"/>
              </w:rPr>
              <w:t>Литературное,</w:t>
            </w:r>
            <w:r>
              <w:rPr>
                <w:color w:val="231F20"/>
                <w:spacing w:val="20"/>
                <w:w w:val="115"/>
                <w:sz w:val="18"/>
              </w:rPr>
              <w:t xml:space="preserve"> </w:t>
            </w:r>
            <w:r>
              <w:rPr>
                <w:color w:val="231F20"/>
                <w:w w:val="115"/>
                <w:sz w:val="18"/>
              </w:rPr>
              <w:t>художественное</w:t>
            </w:r>
            <w:r>
              <w:rPr>
                <w:color w:val="231F20"/>
                <w:spacing w:val="20"/>
                <w:w w:val="115"/>
                <w:sz w:val="18"/>
              </w:rPr>
              <w:t xml:space="preserve"> </w:t>
            </w:r>
            <w:r>
              <w:rPr>
                <w:color w:val="231F20"/>
                <w:w w:val="115"/>
                <w:sz w:val="18"/>
              </w:rPr>
              <w:t>творчество</w:t>
            </w:r>
            <w:r>
              <w:rPr>
                <w:color w:val="231F20"/>
                <w:spacing w:val="20"/>
                <w:w w:val="115"/>
                <w:sz w:val="18"/>
              </w:rPr>
              <w:t xml:space="preserve"> </w:t>
            </w:r>
            <w:r>
              <w:rPr>
                <w:color w:val="231F20"/>
                <w:w w:val="115"/>
                <w:sz w:val="18"/>
              </w:rPr>
              <w:t>на</w:t>
            </w:r>
            <w:r>
              <w:rPr>
                <w:color w:val="231F20"/>
                <w:spacing w:val="20"/>
                <w:w w:val="115"/>
                <w:sz w:val="18"/>
              </w:rPr>
              <w:t xml:space="preserve"> </w:t>
            </w:r>
            <w:r>
              <w:rPr>
                <w:color w:val="231F20"/>
                <w:w w:val="115"/>
                <w:sz w:val="18"/>
              </w:rPr>
              <w:t>основе</w:t>
            </w:r>
            <w:r>
              <w:rPr>
                <w:color w:val="231F20"/>
                <w:spacing w:val="-49"/>
                <w:w w:val="115"/>
                <w:sz w:val="18"/>
              </w:rPr>
              <w:t xml:space="preserve"> </w:t>
            </w:r>
            <w:r>
              <w:rPr>
                <w:color w:val="231F20"/>
                <w:w w:val="115"/>
                <w:sz w:val="18"/>
              </w:rPr>
              <w:t>музыкальных</w:t>
            </w:r>
            <w:r>
              <w:rPr>
                <w:color w:val="231F20"/>
                <w:spacing w:val="1"/>
                <w:w w:val="115"/>
                <w:sz w:val="18"/>
              </w:rPr>
              <w:t xml:space="preserve"> </w:t>
            </w:r>
            <w:r>
              <w:rPr>
                <w:color w:val="231F20"/>
                <w:w w:val="115"/>
                <w:sz w:val="18"/>
              </w:rPr>
              <w:t>впечатлений</w:t>
            </w:r>
            <w:r>
              <w:rPr>
                <w:color w:val="231F20"/>
                <w:spacing w:val="1"/>
                <w:w w:val="115"/>
                <w:sz w:val="18"/>
              </w:rPr>
              <w:t xml:space="preserve"> </w:t>
            </w:r>
            <w:r>
              <w:rPr>
                <w:color w:val="231F20"/>
                <w:w w:val="115"/>
                <w:sz w:val="18"/>
              </w:rPr>
              <w:t>от</w:t>
            </w:r>
            <w:r>
              <w:rPr>
                <w:color w:val="231F20"/>
                <w:spacing w:val="1"/>
                <w:w w:val="115"/>
                <w:sz w:val="18"/>
              </w:rPr>
              <w:t xml:space="preserve"> </w:t>
            </w:r>
            <w:r>
              <w:rPr>
                <w:color w:val="231F20"/>
                <w:w w:val="115"/>
                <w:sz w:val="18"/>
              </w:rPr>
              <w:t>восприятия</w:t>
            </w:r>
            <w:r>
              <w:rPr>
                <w:color w:val="231F20"/>
                <w:spacing w:val="1"/>
                <w:w w:val="115"/>
                <w:sz w:val="18"/>
              </w:rPr>
              <w:t xml:space="preserve"> </w:t>
            </w:r>
            <w:r>
              <w:rPr>
                <w:color w:val="231F20"/>
                <w:w w:val="115"/>
                <w:sz w:val="18"/>
              </w:rPr>
              <w:t>органной</w:t>
            </w:r>
            <w:r>
              <w:rPr>
                <w:color w:val="231F20"/>
                <w:spacing w:val="-49"/>
                <w:w w:val="115"/>
                <w:sz w:val="18"/>
              </w:rPr>
              <w:t xml:space="preserve"> </w:t>
            </w:r>
            <w:r>
              <w:rPr>
                <w:color w:val="231F20"/>
                <w:w w:val="115"/>
                <w:sz w:val="18"/>
              </w:rPr>
              <w:t>музыки</w:t>
            </w:r>
          </w:p>
        </w:tc>
      </w:tr>
      <w:tr w:rsidR="00F4237C">
        <w:trPr>
          <w:trHeight w:val="2548"/>
        </w:trPr>
        <w:tc>
          <w:tcPr>
            <w:tcW w:w="1191" w:type="dxa"/>
            <w:tcBorders>
              <w:left w:val="single" w:sz="6" w:space="0" w:color="231F20"/>
              <w:bottom w:val="single" w:sz="6" w:space="0" w:color="231F20"/>
              <w:right w:val="single" w:sz="6" w:space="0" w:color="231F20"/>
            </w:tcBorders>
          </w:tcPr>
          <w:p w:rsidR="00F4237C" w:rsidRDefault="00846A94">
            <w:pPr>
              <w:pStyle w:val="TableParagraph"/>
              <w:spacing w:before="60" w:line="203" w:lineRule="exact"/>
              <w:ind w:left="110"/>
              <w:rPr>
                <w:sz w:val="18"/>
              </w:rPr>
            </w:pPr>
            <w:r>
              <w:rPr>
                <w:color w:val="231F20"/>
                <w:w w:val="110"/>
                <w:sz w:val="18"/>
              </w:rPr>
              <w:t>Г)</w:t>
            </w:r>
          </w:p>
          <w:p w:rsidR="00F4237C" w:rsidRDefault="00846A94">
            <w:pPr>
              <w:pStyle w:val="TableParagraph"/>
              <w:spacing w:before="1" w:line="232" w:lineRule="auto"/>
              <w:ind w:left="110" w:right="296"/>
              <w:rPr>
                <w:sz w:val="18"/>
              </w:rPr>
            </w:pPr>
            <w:r>
              <w:rPr>
                <w:color w:val="231F20"/>
                <w:spacing w:val="-1"/>
                <w:w w:val="120"/>
                <w:sz w:val="18"/>
              </w:rPr>
              <w:t>1—3 уч.</w:t>
            </w:r>
            <w:r>
              <w:rPr>
                <w:color w:val="231F20"/>
                <w:spacing w:val="-51"/>
                <w:w w:val="120"/>
                <w:sz w:val="18"/>
              </w:rPr>
              <w:t xml:space="preserve"> </w:t>
            </w:r>
            <w:r>
              <w:rPr>
                <w:color w:val="231F20"/>
                <w:w w:val="120"/>
                <w:sz w:val="18"/>
              </w:rPr>
              <w:t>часа</w:t>
            </w:r>
          </w:p>
        </w:tc>
        <w:tc>
          <w:tcPr>
            <w:tcW w:w="1134" w:type="dxa"/>
            <w:tcBorders>
              <w:left w:val="single" w:sz="6" w:space="0" w:color="231F20"/>
            </w:tcBorders>
          </w:tcPr>
          <w:p w:rsidR="00F4237C" w:rsidRDefault="00846A94">
            <w:pPr>
              <w:pStyle w:val="TableParagraph"/>
              <w:spacing w:before="65" w:line="232" w:lineRule="auto"/>
              <w:ind w:left="110" w:right="276"/>
              <w:rPr>
                <w:sz w:val="18"/>
              </w:rPr>
            </w:pPr>
            <w:r>
              <w:rPr>
                <w:color w:val="231F20"/>
                <w:w w:val="115"/>
                <w:sz w:val="18"/>
              </w:rPr>
              <w:t>Искус-</w:t>
            </w:r>
            <w:r>
              <w:rPr>
                <w:color w:val="231F20"/>
                <w:spacing w:val="1"/>
                <w:w w:val="115"/>
                <w:sz w:val="18"/>
              </w:rPr>
              <w:t xml:space="preserve"> </w:t>
            </w:r>
            <w:r>
              <w:rPr>
                <w:color w:val="231F20"/>
                <w:w w:val="115"/>
                <w:sz w:val="18"/>
              </w:rPr>
              <w:t>ство</w:t>
            </w:r>
            <w:r>
              <w:rPr>
                <w:color w:val="231F20"/>
                <w:spacing w:val="1"/>
                <w:w w:val="115"/>
                <w:sz w:val="18"/>
              </w:rPr>
              <w:t xml:space="preserve"> </w:t>
            </w:r>
            <w:r>
              <w:rPr>
                <w:color w:val="231F20"/>
                <w:w w:val="115"/>
                <w:sz w:val="18"/>
              </w:rPr>
              <w:t>Русской</w:t>
            </w:r>
            <w:r>
              <w:rPr>
                <w:color w:val="231F20"/>
                <w:spacing w:val="-49"/>
                <w:w w:val="115"/>
                <w:sz w:val="18"/>
              </w:rPr>
              <w:t xml:space="preserve"> </w:t>
            </w:r>
            <w:r>
              <w:rPr>
                <w:color w:val="231F20"/>
                <w:w w:val="115"/>
                <w:sz w:val="18"/>
              </w:rPr>
              <w:t>право-</w:t>
            </w:r>
            <w:r>
              <w:rPr>
                <w:color w:val="231F20"/>
                <w:spacing w:val="1"/>
                <w:w w:val="115"/>
                <w:sz w:val="18"/>
              </w:rPr>
              <w:t xml:space="preserve"> </w:t>
            </w:r>
            <w:r>
              <w:rPr>
                <w:color w:val="231F20"/>
                <w:w w:val="115"/>
                <w:sz w:val="18"/>
              </w:rPr>
              <w:t>славной</w:t>
            </w:r>
            <w:r>
              <w:rPr>
                <w:color w:val="231F20"/>
                <w:spacing w:val="-49"/>
                <w:w w:val="115"/>
                <w:sz w:val="18"/>
              </w:rPr>
              <w:t xml:space="preserve"> </w:t>
            </w:r>
            <w:r>
              <w:rPr>
                <w:color w:val="231F20"/>
                <w:w w:val="115"/>
                <w:sz w:val="18"/>
              </w:rPr>
              <w:t>церкви</w:t>
            </w:r>
          </w:p>
        </w:tc>
        <w:tc>
          <w:tcPr>
            <w:tcW w:w="2211" w:type="dxa"/>
            <w:tcBorders>
              <w:bottom w:val="single" w:sz="6" w:space="0" w:color="231F20"/>
            </w:tcBorders>
          </w:tcPr>
          <w:p w:rsidR="00F4237C" w:rsidRDefault="00846A94">
            <w:pPr>
              <w:pStyle w:val="TableParagraph"/>
              <w:spacing w:before="65" w:line="232" w:lineRule="auto"/>
              <w:ind w:left="112" w:right="159"/>
              <w:rPr>
                <w:sz w:val="18"/>
              </w:rPr>
            </w:pPr>
            <w:r>
              <w:rPr>
                <w:color w:val="231F20"/>
                <w:w w:val="120"/>
                <w:sz w:val="18"/>
              </w:rPr>
              <w:t>Музыка</w:t>
            </w:r>
            <w:r>
              <w:rPr>
                <w:color w:val="231F20"/>
                <w:spacing w:val="5"/>
                <w:w w:val="120"/>
                <w:sz w:val="18"/>
              </w:rPr>
              <w:t xml:space="preserve"> </w:t>
            </w:r>
            <w:r>
              <w:rPr>
                <w:color w:val="231F20"/>
                <w:w w:val="120"/>
                <w:sz w:val="18"/>
              </w:rPr>
              <w:t>в</w:t>
            </w:r>
            <w:r>
              <w:rPr>
                <w:color w:val="231F20"/>
                <w:spacing w:val="6"/>
                <w:w w:val="120"/>
                <w:sz w:val="18"/>
              </w:rPr>
              <w:t xml:space="preserve"> </w:t>
            </w:r>
            <w:r>
              <w:rPr>
                <w:color w:val="231F20"/>
                <w:w w:val="120"/>
                <w:sz w:val="18"/>
              </w:rPr>
              <w:t>право-</w:t>
            </w:r>
            <w:r>
              <w:rPr>
                <w:color w:val="231F20"/>
                <w:spacing w:val="1"/>
                <w:w w:val="120"/>
                <w:sz w:val="18"/>
              </w:rPr>
              <w:t xml:space="preserve"> </w:t>
            </w:r>
            <w:r>
              <w:rPr>
                <w:color w:val="231F20"/>
                <w:w w:val="120"/>
                <w:sz w:val="18"/>
              </w:rPr>
              <w:t>славном</w:t>
            </w:r>
            <w:r>
              <w:rPr>
                <w:color w:val="231F20"/>
                <w:spacing w:val="7"/>
                <w:w w:val="120"/>
                <w:sz w:val="18"/>
              </w:rPr>
              <w:t xml:space="preserve"> </w:t>
            </w:r>
            <w:r>
              <w:rPr>
                <w:color w:val="231F20"/>
                <w:w w:val="120"/>
                <w:sz w:val="18"/>
              </w:rPr>
              <w:t>храме.</w:t>
            </w:r>
            <w:r>
              <w:rPr>
                <w:color w:val="231F20"/>
                <w:spacing w:val="1"/>
                <w:w w:val="120"/>
                <w:sz w:val="18"/>
              </w:rPr>
              <w:t xml:space="preserve"> </w:t>
            </w:r>
            <w:r>
              <w:rPr>
                <w:color w:val="231F20"/>
                <w:w w:val="120"/>
                <w:sz w:val="18"/>
              </w:rPr>
              <w:t>Традиции исполне-</w:t>
            </w:r>
            <w:r>
              <w:rPr>
                <w:color w:val="231F20"/>
                <w:spacing w:val="1"/>
                <w:w w:val="120"/>
                <w:sz w:val="18"/>
              </w:rPr>
              <w:t xml:space="preserve"> </w:t>
            </w:r>
            <w:r>
              <w:rPr>
                <w:color w:val="231F20"/>
                <w:w w:val="120"/>
                <w:sz w:val="18"/>
              </w:rPr>
              <w:t>ния,  жанры</w:t>
            </w:r>
            <w:r>
              <w:rPr>
                <w:color w:val="231F20"/>
                <w:spacing w:val="1"/>
                <w:w w:val="120"/>
                <w:sz w:val="18"/>
              </w:rPr>
              <w:t xml:space="preserve"> </w:t>
            </w:r>
            <w:r>
              <w:rPr>
                <w:color w:val="231F20"/>
                <w:w w:val="120"/>
                <w:sz w:val="18"/>
              </w:rPr>
              <w:t>(тропарь,</w:t>
            </w:r>
            <w:r>
              <w:rPr>
                <w:color w:val="231F20"/>
                <w:spacing w:val="8"/>
                <w:w w:val="120"/>
                <w:sz w:val="18"/>
              </w:rPr>
              <w:t xml:space="preserve"> </w:t>
            </w:r>
            <w:r>
              <w:rPr>
                <w:color w:val="231F20"/>
                <w:w w:val="120"/>
                <w:sz w:val="18"/>
              </w:rPr>
              <w:t>стихира,</w:t>
            </w:r>
            <w:r>
              <w:rPr>
                <w:color w:val="231F20"/>
                <w:spacing w:val="1"/>
                <w:w w:val="120"/>
                <w:sz w:val="18"/>
              </w:rPr>
              <w:t xml:space="preserve"> </w:t>
            </w:r>
            <w:r>
              <w:rPr>
                <w:color w:val="231F20"/>
                <w:w w:val="120"/>
                <w:sz w:val="18"/>
              </w:rPr>
              <w:t>величание</w:t>
            </w:r>
            <w:r>
              <w:rPr>
                <w:color w:val="231F20"/>
                <w:spacing w:val="8"/>
                <w:w w:val="120"/>
                <w:sz w:val="18"/>
              </w:rPr>
              <w:t xml:space="preserve"> </w:t>
            </w:r>
            <w:r>
              <w:rPr>
                <w:color w:val="231F20"/>
                <w:w w:val="120"/>
                <w:sz w:val="18"/>
              </w:rPr>
              <w:t>и</w:t>
            </w:r>
            <w:r>
              <w:rPr>
                <w:color w:val="231F20"/>
                <w:spacing w:val="8"/>
                <w:w w:val="120"/>
                <w:sz w:val="18"/>
              </w:rPr>
              <w:t xml:space="preserve"> </w:t>
            </w:r>
            <w:r>
              <w:rPr>
                <w:color w:val="231F20"/>
                <w:w w:val="120"/>
                <w:sz w:val="18"/>
              </w:rPr>
              <w:t>др.).</w:t>
            </w:r>
            <w:r>
              <w:rPr>
                <w:color w:val="231F20"/>
                <w:spacing w:val="1"/>
                <w:w w:val="120"/>
                <w:sz w:val="18"/>
              </w:rPr>
              <w:t xml:space="preserve"> </w:t>
            </w:r>
            <w:r>
              <w:rPr>
                <w:color w:val="231F20"/>
                <w:w w:val="120"/>
                <w:sz w:val="18"/>
              </w:rPr>
              <w:t>Музыка и живопись,</w:t>
            </w:r>
            <w:r>
              <w:rPr>
                <w:color w:val="231F20"/>
                <w:spacing w:val="-51"/>
                <w:w w:val="120"/>
                <w:sz w:val="18"/>
              </w:rPr>
              <w:t xml:space="preserve"> </w:t>
            </w:r>
            <w:r>
              <w:rPr>
                <w:color w:val="231F20"/>
                <w:w w:val="120"/>
                <w:sz w:val="18"/>
              </w:rPr>
              <w:t>посвящённые</w:t>
            </w:r>
            <w:r>
              <w:rPr>
                <w:color w:val="231F20"/>
                <w:spacing w:val="1"/>
                <w:w w:val="120"/>
                <w:sz w:val="18"/>
              </w:rPr>
              <w:t xml:space="preserve"> </w:t>
            </w:r>
            <w:r>
              <w:rPr>
                <w:color w:val="231F20"/>
                <w:w w:val="120"/>
                <w:sz w:val="18"/>
              </w:rPr>
              <w:t>святым.</w:t>
            </w:r>
            <w:r>
              <w:rPr>
                <w:color w:val="231F20"/>
                <w:spacing w:val="5"/>
                <w:w w:val="120"/>
                <w:sz w:val="18"/>
              </w:rPr>
              <w:t xml:space="preserve"> </w:t>
            </w:r>
            <w:r>
              <w:rPr>
                <w:color w:val="231F20"/>
                <w:w w:val="120"/>
                <w:sz w:val="18"/>
              </w:rPr>
              <w:t>Образы</w:t>
            </w:r>
            <w:r>
              <w:rPr>
                <w:color w:val="231F20"/>
                <w:spacing w:val="1"/>
                <w:w w:val="120"/>
                <w:sz w:val="18"/>
              </w:rPr>
              <w:t xml:space="preserve"> </w:t>
            </w:r>
            <w:r>
              <w:rPr>
                <w:color w:val="231F20"/>
                <w:spacing w:val="-1"/>
                <w:w w:val="120"/>
                <w:sz w:val="18"/>
              </w:rPr>
              <w:t>Христа,</w:t>
            </w:r>
            <w:r>
              <w:rPr>
                <w:color w:val="231F20"/>
                <w:spacing w:val="-10"/>
                <w:w w:val="120"/>
                <w:sz w:val="18"/>
              </w:rPr>
              <w:t xml:space="preserve"> </w:t>
            </w:r>
            <w:r>
              <w:rPr>
                <w:color w:val="231F20"/>
                <w:w w:val="120"/>
                <w:sz w:val="18"/>
              </w:rPr>
              <w:t>Богородицы</w:t>
            </w:r>
          </w:p>
        </w:tc>
        <w:tc>
          <w:tcPr>
            <w:tcW w:w="5602" w:type="dxa"/>
            <w:tcBorders>
              <w:top w:val="single" w:sz="6" w:space="0" w:color="231F20"/>
              <w:bottom w:val="single" w:sz="6" w:space="0" w:color="231F20"/>
            </w:tcBorders>
          </w:tcPr>
          <w:p w:rsidR="00F4237C" w:rsidRDefault="00846A94">
            <w:pPr>
              <w:pStyle w:val="TableParagraph"/>
              <w:spacing w:before="65" w:line="232" w:lineRule="auto"/>
              <w:ind w:left="112" w:right="488"/>
              <w:rPr>
                <w:sz w:val="18"/>
              </w:rPr>
            </w:pPr>
            <w:r>
              <w:rPr>
                <w:color w:val="231F20"/>
                <w:w w:val="120"/>
                <w:sz w:val="18"/>
              </w:rPr>
              <w:t>Разучивание, исполнение</w:t>
            </w:r>
            <w:r>
              <w:rPr>
                <w:color w:val="231F20"/>
                <w:spacing w:val="1"/>
                <w:w w:val="120"/>
                <w:sz w:val="18"/>
              </w:rPr>
              <w:t xml:space="preserve"> </w:t>
            </w:r>
            <w:r>
              <w:rPr>
                <w:color w:val="231F20"/>
                <w:w w:val="120"/>
                <w:sz w:val="18"/>
              </w:rPr>
              <w:t>вокальных</w:t>
            </w:r>
            <w:r>
              <w:rPr>
                <w:color w:val="231F20"/>
                <w:spacing w:val="1"/>
                <w:w w:val="120"/>
                <w:sz w:val="18"/>
              </w:rPr>
              <w:t xml:space="preserve"> </w:t>
            </w:r>
            <w:r>
              <w:rPr>
                <w:color w:val="231F20"/>
                <w:w w:val="120"/>
                <w:sz w:val="18"/>
              </w:rPr>
              <w:t>произведений</w:t>
            </w:r>
            <w:r>
              <w:rPr>
                <w:color w:val="231F20"/>
                <w:spacing w:val="1"/>
                <w:w w:val="120"/>
                <w:sz w:val="18"/>
              </w:rPr>
              <w:t xml:space="preserve"> </w:t>
            </w:r>
            <w:r>
              <w:rPr>
                <w:color w:val="231F20"/>
                <w:w w:val="120"/>
                <w:sz w:val="18"/>
              </w:rPr>
              <w:t>религиозной</w:t>
            </w:r>
            <w:r>
              <w:rPr>
                <w:color w:val="231F20"/>
                <w:spacing w:val="-13"/>
                <w:w w:val="120"/>
                <w:sz w:val="18"/>
              </w:rPr>
              <w:t xml:space="preserve"> </w:t>
            </w:r>
            <w:r>
              <w:rPr>
                <w:color w:val="231F20"/>
                <w:w w:val="120"/>
                <w:sz w:val="18"/>
              </w:rPr>
              <w:t>тематики,</w:t>
            </w:r>
            <w:r>
              <w:rPr>
                <w:color w:val="231F20"/>
                <w:spacing w:val="-12"/>
                <w:w w:val="120"/>
                <w:sz w:val="18"/>
              </w:rPr>
              <w:t xml:space="preserve"> </w:t>
            </w:r>
            <w:r>
              <w:rPr>
                <w:color w:val="231F20"/>
                <w:w w:val="120"/>
                <w:sz w:val="18"/>
              </w:rPr>
              <w:t>сравнение</w:t>
            </w:r>
            <w:r>
              <w:rPr>
                <w:color w:val="231F20"/>
                <w:spacing w:val="-12"/>
                <w:w w:val="120"/>
                <w:sz w:val="18"/>
              </w:rPr>
              <w:t xml:space="preserve"> </w:t>
            </w:r>
            <w:r>
              <w:rPr>
                <w:color w:val="231F20"/>
                <w:w w:val="120"/>
                <w:sz w:val="18"/>
              </w:rPr>
              <w:t>церковных</w:t>
            </w:r>
            <w:r>
              <w:rPr>
                <w:color w:val="231F20"/>
                <w:spacing w:val="-12"/>
                <w:w w:val="120"/>
                <w:sz w:val="18"/>
              </w:rPr>
              <w:t xml:space="preserve"> </w:t>
            </w:r>
            <w:r>
              <w:rPr>
                <w:color w:val="231F20"/>
                <w:w w:val="120"/>
                <w:sz w:val="18"/>
              </w:rPr>
              <w:t>мелодий</w:t>
            </w:r>
            <w:r>
              <w:rPr>
                <w:color w:val="231F20"/>
                <w:spacing w:val="-51"/>
                <w:w w:val="120"/>
                <w:sz w:val="18"/>
              </w:rPr>
              <w:t xml:space="preserve"> </w:t>
            </w:r>
            <w:r>
              <w:rPr>
                <w:color w:val="231F20"/>
                <w:w w:val="120"/>
                <w:sz w:val="18"/>
              </w:rPr>
              <w:t>и</w:t>
            </w:r>
            <w:r>
              <w:rPr>
                <w:color w:val="231F20"/>
                <w:spacing w:val="5"/>
                <w:w w:val="120"/>
                <w:sz w:val="18"/>
              </w:rPr>
              <w:t xml:space="preserve"> </w:t>
            </w:r>
            <w:r>
              <w:rPr>
                <w:color w:val="231F20"/>
                <w:w w:val="120"/>
                <w:sz w:val="18"/>
              </w:rPr>
              <w:t>народных</w:t>
            </w:r>
            <w:r>
              <w:rPr>
                <w:color w:val="231F20"/>
                <w:spacing w:val="6"/>
                <w:w w:val="120"/>
                <w:sz w:val="18"/>
              </w:rPr>
              <w:t xml:space="preserve"> </w:t>
            </w:r>
            <w:r>
              <w:rPr>
                <w:color w:val="231F20"/>
                <w:w w:val="120"/>
                <w:sz w:val="18"/>
              </w:rPr>
              <w:t>песен,</w:t>
            </w:r>
            <w:r>
              <w:rPr>
                <w:color w:val="231F20"/>
                <w:spacing w:val="6"/>
                <w:w w:val="120"/>
                <w:sz w:val="18"/>
              </w:rPr>
              <w:t xml:space="preserve"> </w:t>
            </w:r>
            <w:r>
              <w:rPr>
                <w:color w:val="231F20"/>
                <w:w w:val="120"/>
                <w:sz w:val="18"/>
              </w:rPr>
              <w:t>мелодий</w:t>
            </w:r>
            <w:r>
              <w:rPr>
                <w:color w:val="231F20"/>
                <w:spacing w:val="5"/>
                <w:w w:val="120"/>
                <w:sz w:val="18"/>
              </w:rPr>
              <w:t xml:space="preserve"> </w:t>
            </w:r>
            <w:r>
              <w:rPr>
                <w:color w:val="231F20"/>
                <w:w w:val="120"/>
                <w:sz w:val="18"/>
              </w:rPr>
              <w:t>светской</w:t>
            </w:r>
            <w:r>
              <w:rPr>
                <w:color w:val="231F20"/>
                <w:spacing w:val="6"/>
                <w:w w:val="120"/>
                <w:sz w:val="18"/>
              </w:rPr>
              <w:t xml:space="preserve"> </w:t>
            </w:r>
            <w:r>
              <w:rPr>
                <w:color w:val="231F20"/>
                <w:w w:val="120"/>
                <w:sz w:val="18"/>
              </w:rPr>
              <w:t>музыки.</w:t>
            </w:r>
          </w:p>
          <w:p w:rsidR="00F4237C" w:rsidRDefault="00846A94">
            <w:pPr>
              <w:pStyle w:val="TableParagraph"/>
              <w:spacing w:line="232" w:lineRule="auto"/>
              <w:ind w:left="112" w:right="190"/>
              <w:rPr>
                <w:sz w:val="18"/>
              </w:rPr>
            </w:pPr>
            <w:r>
              <w:rPr>
                <w:color w:val="231F20"/>
                <w:w w:val="120"/>
                <w:sz w:val="18"/>
              </w:rPr>
              <w:t>Прослеживание</w:t>
            </w:r>
            <w:r>
              <w:rPr>
                <w:color w:val="231F20"/>
                <w:spacing w:val="-11"/>
                <w:w w:val="120"/>
                <w:sz w:val="18"/>
              </w:rPr>
              <w:t xml:space="preserve"> </w:t>
            </w:r>
            <w:r>
              <w:rPr>
                <w:color w:val="231F20"/>
                <w:w w:val="120"/>
                <w:sz w:val="18"/>
              </w:rPr>
              <w:t>исполняемых</w:t>
            </w:r>
            <w:r>
              <w:rPr>
                <w:color w:val="231F20"/>
                <w:spacing w:val="-10"/>
                <w:w w:val="120"/>
                <w:sz w:val="18"/>
              </w:rPr>
              <w:t xml:space="preserve"> </w:t>
            </w:r>
            <w:r>
              <w:rPr>
                <w:color w:val="231F20"/>
                <w:w w:val="120"/>
                <w:sz w:val="18"/>
              </w:rPr>
              <w:t>мелодий</w:t>
            </w:r>
            <w:r>
              <w:rPr>
                <w:color w:val="231F20"/>
                <w:spacing w:val="-11"/>
                <w:w w:val="120"/>
                <w:sz w:val="18"/>
              </w:rPr>
              <w:t xml:space="preserve"> </w:t>
            </w:r>
            <w:r>
              <w:rPr>
                <w:color w:val="231F20"/>
                <w:w w:val="120"/>
                <w:sz w:val="18"/>
              </w:rPr>
              <w:t>по</w:t>
            </w:r>
            <w:r>
              <w:rPr>
                <w:color w:val="231F20"/>
                <w:spacing w:val="-10"/>
                <w:w w:val="120"/>
                <w:sz w:val="18"/>
              </w:rPr>
              <w:t xml:space="preserve"> </w:t>
            </w:r>
            <w:r>
              <w:rPr>
                <w:color w:val="231F20"/>
                <w:w w:val="120"/>
                <w:sz w:val="18"/>
              </w:rPr>
              <w:t>нотной</w:t>
            </w:r>
            <w:r>
              <w:rPr>
                <w:color w:val="231F20"/>
                <w:spacing w:val="-11"/>
                <w:w w:val="120"/>
                <w:sz w:val="18"/>
              </w:rPr>
              <w:t xml:space="preserve"> </w:t>
            </w:r>
            <w:r>
              <w:rPr>
                <w:color w:val="231F20"/>
                <w:w w:val="120"/>
                <w:sz w:val="18"/>
              </w:rPr>
              <w:t>записи.</w:t>
            </w:r>
            <w:r>
              <w:rPr>
                <w:color w:val="231F20"/>
                <w:spacing w:val="-51"/>
                <w:w w:val="120"/>
                <w:sz w:val="18"/>
              </w:rPr>
              <w:t xml:space="preserve"> </w:t>
            </w:r>
            <w:r>
              <w:rPr>
                <w:color w:val="231F20"/>
                <w:w w:val="120"/>
                <w:sz w:val="18"/>
              </w:rPr>
              <w:t>Анализ типа мелодического движения, особенностей</w:t>
            </w:r>
            <w:r>
              <w:rPr>
                <w:color w:val="231F20"/>
                <w:spacing w:val="1"/>
                <w:w w:val="120"/>
                <w:sz w:val="18"/>
              </w:rPr>
              <w:t xml:space="preserve"> </w:t>
            </w:r>
            <w:r>
              <w:rPr>
                <w:color w:val="231F20"/>
                <w:w w:val="120"/>
                <w:sz w:val="18"/>
              </w:rPr>
              <w:t>ритма,</w:t>
            </w:r>
            <w:r>
              <w:rPr>
                <w:color w:val="231F20"/>
                <w:spacing w:val="10"/>
                <w:w w:val="120"/>
                <w:sz w:val="18"/>
              </w:rPr>
              <w:t xml:space="preserve"> </w:t>
            </w:r>
            <w:r>
              <w:rPr>
                <w:color w:val="231F20"/>
                <w:w w:val="120"/>
                <w:sz w:val="18"/>
              </w:rPr>
              <w:t>темпа,</w:t>
            </w:r>
            <w:r>
              <w:rPr>
                <w:color w:val="231F20"/>
                <w:spacing w:val="10"/>
                <w:w w:val="120"/>
                <w:sz w:val="18"/>
              </w:rPr>
              <w:t xml:space="preserve"> </w:t>
            </w:r>
            <w:r>
              <w:rPr>
                <w:color w:val="231F20"/>
                <w:w w:val="120"/>
                <w:sz w:val="18"/>
              </w:rPr>
              <w:t>динамики</w:t>
            </w:r>
            <w:r>
              <w:rPr>
                <w:color w:val="231F20"/>
                <w:spacing w:val="10"/>
                <w:w w:val="120"/>
                <w:sz w:val="18"/>
              </w:rPr>
              <w:t xml:space="preserve"> </w:t>
            </w:r>
            <w:r>
              <w:rPr>
                <w:color w:val="231F20"/>
                <w:w w:val="120"/>
                <w:sz w:val="18"/>
              </w:rPr>
              <w:t>и</w:t>
            </w:r>
            <w:r>
              <w:rPr>
                <w:color w:val="231F20"/>
                <w:spacing w:val="11"/>
                <w:w w:val="120"/>
                <w:sz w:val="18"/>
              </w:rPr>
              <w:t xml:space="preserve"> </w:t>
            </w:r>
            <w:r>
              <w:rPr>
                <w:color w:val="231F20"/>
                <w:w w:val="120"/>
                <w:sz w:val="18"/>
              </w:rPr>
              <w:t>т.</w:t>
            </w:r>
            <w:r>
              <w:rPr>
                <w:color w:val="231F20"/>
                <w:spacing w:val="10"/>
                <w:w w:val="120"/>
                <w:sz w:val="18"/>
              </w:rPr>
              <w:t xml:space="preserve"> </w:t>
            </w:r>
            <w:r>
              <w:rPr>
                <w:color w:val="231F20"/>
                <w:w w:val="120"/>
                <w:sz w:val="18"/>
              </w:rPr>
              <w:t>д.</w:t>
            </w:r>
          </w:p>
          <w:p w:rsidR="00F4237C" w:rsidRDefault="00846A94">
            <w:pPr>
              <w:pStyle w:val="TableParagraph"/>
              <w:spacing w:line="232" w:lineRule="auto"/>
              <w:ind w:left="112" w:right="207"/>
              <w:rPr>
                <w:sz w:val="18"/>
              </w:rPr>
            </w:pPr>
            <w:r>
              <w:rPr>
                <w:color w:val="231F20"/>
                <w:spacing w:val="-1"/>
                <w:w w:val="120"/>
                <w:sz w:val="18"/>
              </w:rPr>
              <w:t>Сопоставление</w:t>
            </w:r>
            <w:r>
              <w:rPr>
                <w:color w:val="231F20"/>
                <w:spacing w:val="-12"/>
                <w:w w:val="120"/>
                <w:sz w:val="18"/>
              </w:rPr>
              <w:t xml:space="preserve"> </w:t>
            </w:r>
            <w:r>
              <w:rPr>
                <w:color w:val="231F20"/>
                <w:w w:val="120"/>
                <w:sz w:val="18"/>
              </w:rPr>
              <w:t>произведений</w:t>
            </w:r>
            <w:r>
              <w:rPr>
                <w:color w:val="231F20"/>
                <w:spacing w:val="-11"/>
                <w:w w:val="120"/>
                <w:sz w:val="18"/>
              </w:rPr>
              <w:t xml:space="preserve"> </w:t>
            </w:r>
            <w:r>
              <w:rPr>
                <w:color w:val="231F20"/>
                <w:w w:val="120"/>
                <w:sz w:val="18"/>
              </w:rPr>
              <w:t>музыки</w:t>
            </w:r>
            <w:r>
              <w:rPr>
                <w:color w:val="231F20"/>
                <w:spacing w:val="-11"/>
                <w:w w:val="120"/>
                <w:sz w:val="18"/>
              </w:rPr>
              <w:t xml:space="preserve"> </w:t>
            </w:r>
            <w:r>
              <w:rPr>
                <w:color w:val="231F20"/>
                <w:w w:val="120"/>
                <w:sz w:val="18"/>
              </w:rPr>
              <w:t>и</w:t>
            </w:r>
            <w:r>
              <w:rPr>
                <w:color w:val="231F20"/>
                <w:spacing w:val="-12"/>
                <w:w w:val="120"/>
                <w:sz w:val="18"/>
              </w:rPr>
              <w:t xml:space="preserve"> </w:t>
            </w:r>
            <w:r>
              <w:rPr>
                <w:color w:val="231F20"/>
                <w:w w:val="120"/>
                <w:sz w:val="18"/>
              </w:rPr>
              <w:t>живописи,</w:t>
            </w:r>
            <w:r>
              <w:rPr>
                <w:color w:val="231F20"/>
                <w:spacing w:val="-11"/>
                <w:w w:val="120"/>
                <w:sz w:val="18"/>
              </w:rPr>
              <w:t xml:space="preserve"> </w:t>
            </w:r>
            <w:r>
              <w:rPr>
                <w:color w:val="231F20"/>
                <w:w w:val="120"/>
                <w:sz w:val="18"/>
              </w:rPr>
              <w:t>посвя-</w:t>
            </w:r>
            <w:r>
              <w:rPr>
                <w:color w:val="231F20"/>
                <w:spacing w:val="-51"/>
                <w:w w:val="120"/>
                <w:sz w:val="18"/>
              </w:rPr>
              <w:t xml:space="preserve"> </w:t>
            </w:r>
            <w:r>
              <w:rPr>
                <w:color w:val="231F20"/>
                <w:w w:val="120"/>
                <w:sz w:val="18"/>
              </w:rPr>
              <w:t>щённых</w:t>
            </w:r>
            <w:r>
              <w:rPr>
                <w:color w:val="231F20"/>
                <w:spacing w:val="8"/>
                <w:w w:val="120"/>
                <w:sz w:val="18"/>
              </w:rPr>
              <w:t xml:space="preserve"> </w:t>
            </w:r>
            <w:r>
              <w:rPr>
                <w:color w:val="231F20"/>
                <w:w w:val="120"/>
                <w:sz w:val="18"/>
              </w:rPr>
              <w:t>святым,</w:t>
            </w:r>
            <w:r>
              <w:rPr>
                <w:color w:val="231F20"/>
                <w:spacing w:val="8"/>
                <w:w w:val="120"/>
                <w:sz w:val="18"/>
              </w:rPr>
              <w:t xml:space="preserve"> </w:t>
            </w:r>
            <w:r>
              <w:rPr>
                <w:color w:val="231F20"/>
                <w:w w:val="120"/>
                <w:sz w:val="18"/>
              </w:rPr>
              <w:t>Христу,</w:t>
            </w:r>
            <w:r>
              <w:rPr>
                <w:color w:val="231F20"/>
                <w:spacing w:val="8"/>
                <w:w w:val="120"/>
                <w:sz w:val="18"/>
              </w:rPr>
              <w:t xml:space="preserve"> </w:t>
            </w:r>
            <w:r>
              <w:rPr>
                <w:color w:val="231F20"/>
                <w:w w:val="120"/>
                <w:sz w:val="18"/>
              </w:rPr>
              <w:t>Богородице.</w:t>
            </w:r>
          </w:p>
          <w:p w:rsidR="00F4237C" w:rsidRDefault="00846A94">
            <w:pPr>
              <w:pStyle w:val="TableParagraph"/>
              <w:spacing w:line="232" w:lineRule="auto"/>
              <w:ind w:left="112" w:right="2539"/>
              <w:rPr>
                <w:sz w:val="18"/>
              </w:rPr>
            </w:pPr>
            <w:r>
              <w:rPr>
                <w:i/>
                <w:color w:val="231F20"/>
                <w:spacing w:val="-1"/>
                <w:w w:val="125"/>
                <w:sz w:val="18"/>
              </w:rPr>
              <w:t>На</w:t>
            </w:r>
            <w:r>
              <w:rPr>
                <w:i/>
                <w:color w:val="231F20"/>
                <w:spacing w:val="-13"/>
                <w:w w:val="125"/>
                <w:sz w:val="18"/>
              </w:rPr>
              <w:t xml:space="preserve"> </w:t>
            </w:r>
            <w:r>
              <w:rPr>
                <w:i/>
                <w:color w:val="231F20"/>
                <w:spacing w:val="-1"/>
                <w:w w:val="125"/>
                <w:sz w:val="18"/>
              </w:rPr>
              <w:t>выбор</w:t>
            </w:r>
            <w:r>
              <w:rPr>
                <w:i/>
                <w:color w:val="231F20"/>
                <w:spacing w:val="-12"/>
                <w:w w:val="125"/>
                <w:sz w:val="18"/>
              </w:rPr>
              <w:t xml:space="preserve"> </w:t>
            </w:r>
            <w:r>
              <w:rPr>
                <w:i/>
                <w:color w:val="231F20"/>
                <w:spacing w:val="-1"/>
                <w:w w:val="125"/>
                <w:sz w:val="18"/>
              </w:rPr>
              <w:t>или</w:t>
            </w:r>
            <w:r>
              <w:rPr>
                <w:i/>
                <w:color w:val="231F20"/>
                <w:spacing w:val="-12"/>
                <w:w w:val="125"/>
                <w:sz w:val="18"/>
              </w:rPr>
              <w:t xml:space="preserve"> </w:t>
            </w:r>
            <w:r>
              <w:rPr>
                <w:i/>
                <w:color w:val="231F20"/>
                <w:w w:val="125"/>
                <w:sz w:val="18"/>
              </w:rPr>
              <w:t>факультативно</w:t>
            </w:r>
            <w:r>
              <w:rPr>
                <w:color w:val="231F20"/>
                <w:w w:val="125"/>
                <w:sz w:val="18"/>
              </w:rPr>
              <w:t>:</w:t>
            </w:r>
            <w:r>
              <w:rPr>
                <w:color w:val="231F20"/>
                <w:spacing w:val="-53"/>
                <w:w w:val="125"/>
                <w:sz w:val="18"/>
              </w:rPr>
              <w:t xml:space="preserve"> </w:t>
            </w:r>
            <w:r>
              <w:rPr>
                <w:color w:val="231F20"/>
                <w:w w:val="125"/>
                <w:sz w:val="18"/>
              </w:rPr>
              <w:t>Посещение</w:t>
            </w:r>
            <w:r>
              <w:rPr>
                <w:color w:val="231F20"/>
                <w:spacing w:val="2"/>
                <w:w w:val="125"/>
                <w:sz w:val="18"/>
              </w:rPr>
              <w:t xml:space="preserve"> </w:t>
            </w:r>
            <w:r>
              <w:rPr>
                <w:color w:val="231F20"/>
                <w:w w:val="125"/>
                <w:sz w:val="18"/>
              </w:rPr>
              <w:t>храма.</w:t>
            </w:r>
          </w:p>
          <w:p w:rsidR="00090AEC" w:rsidRDefault="00846A94">
            <w:pPr>
              <w:pStyle w:val="TableParagraph"/>
              <w:spacing w:line="232" w:lineRule="auto"/>
              <w:ind w:left="112" w:right="788"/>
              <w:rPr>
                <w:sz w:val="18"/>
              </w:rPr>
            </w:pPr>
            <w:r>
              <w:rPr>
                <w:color w:val="231F20"/>
                <w:w w:val="120"/>
                <w:sz w:val="18"/>
              </w:rPr>
              <w:t>Поиск</w:t>
            </w:r>
            <w:r>
              <w:rPr>
                <w:color w:val="231F20"/>
                <w:spacing w:val="-6"/>
                <w:w w:val="120"/>
                <w:sz w:val="18"/>
              </w:rPr>
              <w:t xml:space="preserve"> </w:t>
            </w:r>
            <w:r>
              <w:rPr>
                <w:color w:val="231F20"/>
                <w:w w:val="120"/>
                <w:sz w:val="18"/>
              </w:rPr>
              <w:t>в</w:t>
            </w:r>
            <w:r>
              <w:rPr>
                <w:color w:val="231F20"/>
                <w:spacing w:val="-5"/>
                <w:w w:val="120"/>
                <w:sz w:val="18"/>
              </w:rPr>
              <w:t xml:space="preserve"> </w:t>
            </w:r>
            <w:r>
              <w:rPr>
                <w:color w:val="231F20"/>
                <w:w w:val="120"/>
                <w:sz w:val="18"/>
              </w:rPr>
              <w:t>Интернете</w:t>
            </w:r>
            <w:r>
              <w:rPr>
                <w:color w:val="231F20"/>
                <w:spacing w:val="-5"/>
                <w:w w:val="120"/>
                <w:sz w:val="18"/>
              </w:rPr>
              <w:t xml:space="preserve"> </w:t>
            </w:r>
            <w:r>
              <w:rPr>
                <w:color w:val="231F20"/>
                <w:w w:val="120"/>
                <w:sz w:val="18"/>
              </w:rPr>
              <w:t>информации</w:t>
            </w:r>
            <w:r>
              <w:rPr>
                <w:color w:val="231F20"/>
                <w:spacing w:val="-5"/>
                <w:w w:val="120"/>
                <w:sz w:val="18"/>
              </w:rPr>
              <w:t xml:space="preserve"> </w:t>
            </w:r>
            <w:r>
              <w:rPr>
                <w:color w:val="231F20"/>
                <w:w w:val="120"/>
                <w:sz w:val="18"/>
              </w:rPr>
              <w:t>о</w:t>
            </w:r>
            <w:r>
              <w:rPr>
                <w:color w:val="231F20"/>
                <w:spacing w:val="-5"/>
                <w:w w:val="120"/>
                <w:sz w:val="18"/>
              </w:rPr>
              <w:t xml:space="preserve"> </w:t>
            </w:r>
            <w:r>
              <w:rPr>
                <w:color w:val="231F20"/>
                <w:w w:val="120"/>
                <w:sz w:val="18"/>
              </w:rPr>
              <w:t>Крещении</w:t>
            </w:r>
            <w:r>
              <w:rPr>
                <w:color w:val="231F20"/>
                <w:spacing w:val="-5"/>
                <w:w w:val="120"/>
                <w:sz w:val="18"/>
              </w:rPr>
              <w:t xml:space="preserve"> </w:t>
            </w:r>
            <w:r>
              <w:rPr>
                <w:color w:val="231F20"/>
                <w:w w:val="120"/>
                <w:sz w:val="18"/>
              </w:rPr>
              <w:t>Руси,</w:t>
            </w:r>
            <w:r>
              <w:rPr>
                <w:color w:val="231F20"/>
                <w:spacing w:val="-51"/>
                <w:w w:val="120"/>
                <w:sz w:val="18"/>
              </w:rPr>
              <w:t xml:space="preserve"> </w:t>
            </w:r>
            <w:r>
              <w:rPr>
                <w:color w:val="231F20"/>
                <w:w w:val="120"/>
                <w:sz w:val="18"/>
              </w:rPr>
              <w:t>святых,</w:t>
            </w:r>
            <w:r>
              <w:rPr>
                <w:color w:val="231F20"/>
                <w:spacing w:val="9"/>
                <w:w w:val="120"/>
                <w:sz w:val="18"/>
              </w:rPr>
              <w:t xml:space="preserve"> </w:t>
            </w:r>
            <w:r>
              <w:rPr>
                <w:color w:val="231F20"/>
                <w:w w:val="120"/>
                <w:sz w:val="18"/>
              </w:rPr>
              <w:t>об</w:t>
            </w:r>
            <w:r>
              <w:rPr>
                <w:color w:val="231F20"/>
                <w:spacing w:val="10"/>
                <w:w w:val="120"/>
                <w:sz w:val="18"/>
              </w:rPr>
              <w:t xml:space="preserve"> </w:t>
            </w:r>
            <w:r>
              <w:rPr>
                <w:color w:val="231F20"/>
                <w:w w:val="120"/>
                <w:sz w:val="18"/>
              </w:rPr>
              <w:t>иконах</w:t>
            </w:r>
          </w:p>
          <w:p w:rsidR="00090AEC" w:rsidRPr="00090AEC" w:rsidRDefault="00090AEC" w:rsidP="00090AEC"/>
          <w:p w:rsidR="00F4237C" w:rsidRPr="00090AEC" w:rsidRDefault="00F4237C" w:rsidP="00090AEC"/>
        </w:tc>
      </w:tr>
    </w:tbl>
    <w:p w:rsidR="00F4237C" w:rsidRDefault="00F4237C">
      <w:pPr>
        <w:spacing w:line="232" w:lineRule="auto"/>
        <w:rPr>
          <w:sz w:val="18"/>
        </w:rPr>
        <w:sectPr w:rsidR="00F4237C">
          <w:footerReference w:type="default" r:id="rId50"/>
          <w:pgSz w:w="12020" w:h="7830" w:orient="landscape"/>
          <w:pgMar w:top="700" w:right="600" w:bottom="280" w:left="1020" w:header="0" w:footer="0" w:gutter="0"/>
          <w:cols w:space="720"/>
        </w:sectPr>
      </w:pPr>
    </w:p>
    <w:p w:rsidR="00F4237C" w:rsidRDefault="001C27CB">
      <w:pPr>
        <w:spacing w:before="68"/>
        <w:ind w:right="135"/>
        <w:jc w:val="right"/>
        <w:rPr>
          <w:i/>
          <w:sz w:val="18"/>
        </w:rPr>
      </w:pPr>
      <w:r>
        <w:lastRenderedPageBreak/>
        <w:pict>
          <v:shape id="_x0000_s1116" type="#_x0000_t202" style="position:absolute;left:0;text-align:left;margin-left:33.95pt;margin-top:237.3pt;width:12.5pt;height:118.05pt;z-index:15793152;mso-position-horizontal-relative:page;mso-position-vertical-relative:page" filled="f" stroked="f">
            <v:textbox style="layout-flow:vertical;mso-next-textbox:#_x0000_s1116" inset="0,0,0,0">
              <w:txbxContent>
                <w:p w:rsidR="001C27CB" w:rsidRDefault="001C27CB">
                  <w:pPr>
                    <w:spacing w:before="15"/>
                    <w:ind w:left="20"/>
                    <w:rPr>
                      <w:rFonts w:ascii="Trebuchet MS" w:hAnsi="Trebuchet MS"/>
                      <w:sz w:val="18"/>
                    </w:rPr>
                  </w:pPr>
                </w:p>
              </w:txbxContent>
            </v:textbox>
            <w10:wrap anchorx="page" anchory="page"/>
          </v:shape>
        </w:pict>
      </w:r>
      <w:r w:rsidR="00846A94">
        <w:rPr>
          <w:i/>
          <w:color w:val="231F20"/>
          <w:w w:val="120"/>
          <w:sz w:val="18"/>
        </w:rPr>
        <w:t>Окончание</w:t>
      </w:r>
      <w:r w:rsidR="00846A94">
        <w:rPr>
          <w:i/>
          <w:color w:val="231F20"/>
          <w:spacing w:val="-14"/>
          <w:w w:val="120"/>
          <w:sz w:val="18"/>
        </w:rPr>
        <w:t xml:space="preserve"> </w:t>
      </w:r>
      <w:r w:rsidR="00846A94">
        <w:rPr>
          <w:i/>
          <w:color w:val="231F20"/>
          <w:w w:val="120"/>
          <w:sz w:val="18"/>
        </w:rPr>
        <w:t>табл.</w:t>
      </w:r>
    </w:p>
    <w:p w:rsidR="00F4237C" w:rsidRDefault="00F4237C">
      <w:pPr>
        <w:pStyle w:val="a3"/>
        <w:spacing w:before="6"/>
        <w:ind w:left="0" w:right="0" w:firstLine="0"/>
        <w:jc w:val="left"/>
        <w:rPr>
          <w:i/>
          <w:sz w:val="6"/>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F4237C">
        <w:trPr>
          <w:trHeight w:val="758"/>
        </w:trPr>
        <w:tc>
          <w:tcPr>
            <w:tcW w:w="1191" w:type="dxa"/>
          </w:tcPr>
          <w:p w:rsidR="00F4237C" w:rsidRDefault="00846A94">
            <w:pPr>
              <w:pStyle w:val="TableParagraph"/>
              <w:spacing w:before="69" w:line="235" w:lineRule="auto"/>
              <w:ind w:left="166" w:right="154"/>
              <w:jc w:val="center"/>
              <w:rPr>
                <w:rFonts w:ascii="Georgia" w:hAnsi="Georgia"/>
                <w:b/>
                <w:sz w:val="18"/>
              </w:rPr>
            </w:pPr>
            <w:r>
              <w:rPr>
                <w:rFonts w:ascii="Georgia" w:hAnsi="Georgia"/>
                <w:b/>
                <w:color w:val="231F20"/>
                <w:spacing w:val="-2"/>
                <w:w w:val="95"/>
                <w:sz w:val="18"/>
              </w:rPr>
              <w:t>№</w:t>
            </w:r>
            <w:r>
              <w:rPr>
                <w:rFonts w:ascii="Georgia" w:hAnsi="Georgia"/>
                <w:b/>
                <w:color w:val="231F20"/>
                <w:spacing w:val="3"/>
                <w:w w:val="95"/>
                <w:sz w:val="18"/>
              </w:rPr>
              <w:t xml:space="preserve"> </w:t>
            </w:r>
            <w:r>
              <w:rPr>
                <w:rFonts w:ascii="Georgia" w:hAnsi="Georgia"/>
                <w:b/>
                <w:color w:val="231F20"/>
                <w:spacing w:val="-2"/>
                <w:w w:val="95"/>
                <w:sz w:val="18"/>
              </w:rPr>
              <w:t>блока,</w:t>
            </w:r>
            <w:r>
              <w:rPr>
                <w:rFonts w:ascii="Georgia" w:hAnsi="Georgia"/>
                <w:b/>
                <w:color w:val="231F20"/>
                <w:spacing w:val="-41"/>
                <w:w w:val="95"/>
                <w:sz w:val="18"/>
              </w:rPr>
              <w:t xml:space="preserve"> </w:t>
            </w:r>
            <w:r>
              <w:rPr>
                <w:rFonts w:ascii="Georgia" w:hAnsi="Georgia"/>
                <w:b/>
                <w:color w:val="231F20"/>
                <w:sz w:val="18"/>
              </w:rPr>
              <w:t>кол-во</w:t>
            </w:r>
            <w:r>
              <w:rPr>
                <w:rFonts w:ascii="Georgia" w:hAnsi="Georgia"/>
                <w:b/>
                <w:color w:val="231F20"/>
                <w:spacing w:val="1"/>
                <w:sz w:val="18"/>
              </w:rPr>
              <w:t xml:space="preserve"> </w:t>
            </w:r>
            <w:r>
              <w:rPr>
                <w:rFonts w:ascii="Georgia" w:hAnsi="Georgia"/>
                <w:b/>
                <w:color w:val="231F20"/>
                <w:sz w:val="18"/>
              </w:rPr>
              <w:t>часов</w:t>
            </w:r>
          </w:p>
        </w:tc>
        <w:tc>
          <w:tcPr>
            <w:tcW w:w="1134" w:type="dxa"/>
          </w:tcPr>
          <w:p w:rsidR="00F4237C" w:rsidRDefault="00F4237C">
            <w:pPr>
              <w:pStyle w:val="TableParagraph"/>
              <w:spacing w:before="1"/>
              <w:rPr>
                <w:i/>
                <w:sz w:val="23"/>
              </w:rPr>
            </w:pPr>
          </w:p>
          <w:p w:rsidR="00F4237C" w:rsidRDefault="00846A94">
            <w:pPr>
              <w:pStyle w:val="TableParagraph"/>
              <w:ind w:left="345"/>
              <w:rPr>
                <w:rFonts w:ascii="Georgia" w:hAnsi="Georgia"/>
                <w:b/>
                <w:sz w:val="18"/>
              </w:rPr>
            </w:pPr>
            <w:r>
              <w:rPr>
                <w:rFonts w:ascii="Georgia" w:hAnsi="Georgia"/>
                <w:b/>
                <w:color w:val="231F20"/>
                <w:sz w:val="18"/>
              </w:rPr>
              <w:t>Тема</w:t>
            </w:r>
          </w:p>
        </w:tc>
        <w:tc>
          <w:tcPr>
            <w:tcW w:w="2211" w:type="dxa"/>
          </w:tcPr>
          <w:p w:rsidR="00F4237C" w:rsidRDefault="00F4237C">
            <w:pPr>
              <w:pStyle w:val="TableParagraph"/>
              <w:spacing w:before="1"/>
              <w:rPr>
                <w:i/>
                <w:sz w:val="23"/>
              </w:rPr>
            </w:pPr>
          </w:p>
          <w:p w:rsidR="00F4237C" w:rsidRDefault="00846A94">
            <w:pPr>
              <w:pStyle w:val="TableParagraph"/>
              <w:ind w:left="552"/>
              <w:rPr>
                <w:rFonts w:ascii="Georgia" w:hAnsi="Georgia"/>
                <w:b/>
                <w:sz w:val="18"/>
              </w:rPr>
            </w:pPr>
            <w:r>
              <w:rPr>
                <w:rFonts w:ascii="Georgia" w:hAnsi="Georgia"/>
                <w:b/>
                <w:color w:val="231F20"/>
                <w:sz w:val="18"/>
              </w:rPr>
              <w:t>Содержание</w:t>
            </w:r>
          </w:p>
        </w:tc>
        <w:tc>
          <w:tcPr>
            <w:tcW w:w="5602" w:type="dxa"/>
          </w:tcPr>
          <w:p w:rsidR="00F4237C" w:rsidRDefault="00F4237C">
            <w:pPr>
              <w:pStyle w:val="TableParagraph"/>
              <w:spacing w:before="1"/>
              <w:rPr>
                <w:i/>
                <w:sz w:val="23"/>
              </w:rPr>
            </w:pPr>
          </w:p>
          <w:p w:rsidR="00F4237C" w:rsidRDefault="00846A94">
            <w:pPr>
              <w:pStyle w:val="TableParagraph"/>
              <w:ind w:left="1256"/>
              <w:rPr>
                <w:rFonts w:ascii="Georgia" w:hAnsi="Georgia"/>
                <w:b/>
                <w:sz w:val="18"/>
              </w:rPr>
            </w:pPr>
            <w:r>
              <w:rPr>
                <w:rFonts w:ascii="Georgia" w:hAnsi="Georgia"/>
                <w:b/>
                <w:color w:val="231F20"/>
                <w:w w:val="90"/>
                <w:sz w:val="18"/>
              </w:rPr>
              <w:t>Виды</w:t>
            </w:r>
            <w:r>
              <w:rPr>
                <w:rFonts w:ascii="Georgia" w:hAnsi="Georgia"/>
                <w:b/>
                <w:color w:val="231F20"/>
                <w:spacing w:val="42"/>
                <w:sz w:val="18"/>
              </w:rPr>
              <w:t xml:space="preserve"> </w:t>
            </w:r>
            <w:r>
              <w:rPr>
                <w:rFonts w:ascii="Georgia" w:hAnsi="Georgia"/>
                <w:b/>
                <w:color w:val="231F20"/>
                <w:w w:val="90"/>
                <w:sz w:val="18"/>
              </w:rPr>
              <w:t>деятельности</w:t>
            </w:r>
            <w:r>
              <w:rPr>
                <w:rFonts w:ascii="Georgia" w:hAnsi="Georgia"/>
                <w:b/>
                <w:color w:val="231F20"/>
                <w:spacing w:val="42"/>
                <w:sz w:val="18"/>
              </w:rPr>
              <w:t xml:space="preserve"> </w:t>
            </w:r>
            <w:r>
              <w:rPr>
                <w:rFonts w:ascii="Georgia" w:hAnsi="Georgia"/>
                <w:b/>
                <w:color w:val="231F20"/>
                <w:w w:val="90"/>
                <w:sz w:val="18"/>
              </w:rPr>
              <w:t>обучающихся</w:t>
            </w:r>
          </w:p>
        </w:tc>
      </w:tr>
      <w:tr w:rsidR="00F4237C">
        <w:trPr>
          <w:trHeight w:val="2350"/>
        </w:trPr>
        <w:tc>
          <w:tcPr>
            <w:tcW w:w="1191" w:type="dxa"/>
            <w:tcBorders>
              <w:left w:val="single" w:sz="6" w:space="0" w:color="231F20"/>
              <w:right w:val="single" w:sz="6" w:space="0" w:color="231F20"/>
            </w:tcBorders>
          </w:tcPr>
          <w:p w:rsidR="00F4237C" w:rsidRDefault="00846A94">
            <w:pPr>
              <w:pStyle w:val="TableParagraph"/>
              <w:spacing w:before="62" w:line="203" w:lineRule="exact"/>
              <w:ind w:left="110"/>
              <w:rPr>
                <w:sz w:val="18"/>
              </w:rPr>
            </w:pPr>
            <w:r>
              <w:rPr>
                <w:color w:val="231F20"/>
                <w:w w:val="110"/>
                <w:sz w:val="18"/>
              </w:rPr>
              <w:t>Д)</w:t>
            </w:r>
          </w:p>
          <w:p w:rsidR="00F4237C" w:rsidRDefault="00846A94">
            <w:pPr>
              <w:pStyle w:val="TableParagraph"/>
              <w:spacing w:before="2" w:line="232" w:lineRule="auto"/>
              <w:ind w:left="110" w:right="296"/>
              <w:rPr>
                <w:sz w:val="18"/>
              </w:rPr>
            </w:pPr>
            <w:r>
              <w:rPr>
                <w:color w:val="231F20"/>
                <w:spacing w:val="-1"/>
                <w:w w:val="120"/>
                <w:sz w:val="18"/>
              </w:rPr>
              <w:t>1—3 уч.</w:t>
            </w:r>
            <w:r>
              <w:rPr>
                <w:color w:val="231F20"/>
                <w:spacing w:val="-51"/>
                <w:w w:val="120"/>
                <w:sz w:val="18"/>
              </w:rPr>
              <w:t xml:space="preserve"> </w:t>
            </w:r>
            <w:r>
              <w:rPr>
                <w:color w:val="231F20"/>
                <w:w w:val="120"/>
                <w:sz w:val="18"/>
              </w:rPr>
              <w:t>часа</w:t>
            </w:r>
          </w:p>
        </w:tc>
        <w:tc>
          <w:tcPr>
            <w:tcW w:w="1134" w:type="dxa"/>
            <w:tcBorders>
              <w:left w:val="single" w:sz="6" w:space="0" w:color="231F20"/>
            </w:tcBorders>
          </w:tcPr>
          <w:p w:rsidR="00F4237C" w:rsidRDefault="00846A94">
            <w:pPr>
              <w:pStyle w:val="TableParagraph"/>
              <w:spacing w:before="67" w:line="232" w:lineRule="auto"/>
              <w:ind w:left="110" w:right="208"/>
              <w:rPr>
                <w:sz w:val="18"/>
              </w:rPr>
            </w:pPr>
            <w:r>
              <w:rPr>
                <w:color w:val="231F20"/>
                <w:w w:val="120"/>
                <w:sz w:val="18"/>
              </w:rPr>
              <w:t>Религи-</w:t>
            </w:r>
            <w:r>
              <w:rPr>
                <w:color w:val="231F20"/>
                <w:spacing w:val="1"/>
                <w:w w:val="120"/>
                <w:sz w:val="18"/>
              </w:rPr>
              <w:t xml:space="preserve"> </w:t>
            </w:r>
            <w:r>
              <w:rPr>
                <w:color w:val="231F20"/>
                <w:w w:val="120"/>
                <w:sz w:val="18"/>
              </w:rPr>
              <w:t>озные</w:t>
            </w:r>
            <w:r>
              <w:rPr>
                <w:color w:val="231F20"/>
                <w:spacing w:val="1"/>
                <w:w w:val="120"/>
                <w:sz w:val="18"/>
              </w:rPr>
              <w:t xml:space="preserve"> </w:t>
            </w:r>
            <w:r>
              <w:rPr>
                <w:color w:val="231F20"/>
                <w:w w:val="115"/>
                <w:sz w:val="18"/>
              </w:rPr>
              <w:t>праздни-</w:t>
            </w:r>
            <w:r>
              <w:rPr>
                <w:color w:val="231F20"/>
                <w:spacing w:val="-49"/>
                <w:w w:val="115"/>
                <w:sz w:val="18"/>
              </w:rPr>
              <w:t xml:space="preserve"> </w:t>
            </w:r>
            <w:r>
              <w:rPr>
                <w:color w:val="231F20"/>
                <w:w w:val="120"/>
                <w:sz w:val="18"/>
              </w:rPr>
              <w:t>ки</w:t>
            </w:r>
          </w:p>
        </w:tc>
        <w:tc>
          <w:tcPr>
            <w:tcW w:w="2211" w:type="dxa"/>
          </w:tcPr>
          <w:p w:rsidR="00F4237C" w:rsidRDefault="00846A94">
            <w:pPr>
              <w:pStyle w:val="TableParagraph"/>
              <w:spacing w:before="67" w:line="232" w:lineRule="auto"/>
              <w:ind w:left="112" w:right="291"/>
              <w:jc w:val="both"/>
              <w:rPr>
                <w:sz w:val="18"/>
              </w:rPr>
            </w:pPr>
            <w:r>
              <w:rPr>
                <w:color w:val="231F20"/>
                <w:w w:val="120"/>
                <w:sz w:val="18"/>
              </w:rPr>
              <w:t>Праздничная служ-</w:t>
            </w:r>
            <w:r>
              <w:rPr>
                <w:color w:val="231F20"/>
                <w:spacing w:val="-51"/>
                <w:w w:val="120"/>
                <w:sz w:val="18"/>
              </w:rPr>
              <w:t xml:space="preserve"> </w:t>
            </w:r>
            <w:r>
              <w:rPr>
                <w:color w:val="231F20"/>
                <w:w w:val="120"/>
                <w:sz w:val="18"/>
              </w:rPr>
              <w:t>ба,</w:t>
            </w:r>
            <w:r>
              <w:rPr>
                <w:color w:val="231F20"/>
                <w:spacing w:val="10"/>
                <w:w w:val="120"/>
                <w:sz w:val="18"/>
              </w:rPr>
              <w:t xml:space="preserve"> </w:t>
            </w:r>
            <w:r>
              <w:rPr>
                <w:color w:val="231F20"/>
                <w:w w:val="120"/>
                <w:sz w:val="18"/>
              </w:rPr>
              <w:t>вокальная</w:t>
            </w:r>
          </w:p>
          <w:p w:rsidR="00F4237C" w:rsidRDefault="00846A94">
            <w:pPr>
              <w:pStyle w:val="TableParagraph"/>
              <w:spacing w:line="232" w:lineRule="auto"/>
              <w:ind w:left="112" w:right="111"/>
              <w:jc w:val="both"/>
              <w:rPr>
                <w:sz w:val="12"/>
              </w:rPr>
            </w:pPr>
            <w:r>
              <w:rPr>
                <w:color w:val="231F20"/>
                <w:w w:val="115"/>
                <w:sz w:val="18"/>
              </w:rPr>
              <w:t>(в том числе хоровая)</w:t>
            </w:r>
            <w:r>
              <w:rPr>
                <w:color w:val="231F20"/>
                <w:spacing w:val="1"/>
                <w:w w:val="115"/>
                <w:sz w:val="18"/>
              </w:rPr>
              <w:t xml:space="preserve"> </w:t>
            </w:r>
            <w:r>
              <w:rPr>
                <w:color w:val="231F20"/>
                <w:w w:val="115"/>
                <w:sz w:val="18"/>
              </w:rPr>
              <w:t>музыка религиозного</w:t>
            </w:r>
            <w:r>
              <w:rPr>
                <w:color w:val="231F20"/>
                <w:spacing w:val="1"/>
                <w:w w:val="115"/>
                <w:sz w:val="18"/>
              </w:rPr>
              <w:t xml:space="preserve"> </w:t>
            </w:r>
            <w:r>
              <w:rPr>
                <w:color w:val="231F20"/>
                <w:w w:val="115"/>
                <w:sz w:val="18"/>
              </w:rPr>
              <w:t>содержания</w:t>
            </w:r>
            <w:r>
              <w:rPr>
                <w:color w:val="231F20"/>
                <w:w w:val="115"/>
                <w:position w:val="4"/>
                <w:sz w:val="12"/>
              </w:rPr>
              <w:t>1</w:t>
            </w:r>
          </w:p>
        </w:tc>
        <w:tc>
          <w:tcPr>
            <w:tcW w:w="5602" w:type="dxa"/>
            <w:tcBorders>
              <w:bottom w:val="single" w:sz="6" w:space="0" w:color="231F20"/>
            </w:tcBorders>
          </w:tcPr>
          <w:p w:rsidR="00F4237C" w:rsidRDefault="00846A94">
            <w:pPr>
              <w:pStyle w:val="TableParagraph"/>
              <w:spacing w:before="67" w:line="232" w:lineRule="auto"/>
              <w:ind w:left="112" w:right="125"/>
              <w:rPr>
                <w:sz w:val="18"/>
              </w:rPr>
            </w:pPr>
            <w:r>
              <w:rPr>
                <w:color w:val="231F20"/>
                <w:w w:val="115"/>
                <w:sz w:val="18"/>
              </w:rPr>
              <w:t>Слушание</w:t>
            </w:r>
            <w:r>
              <w:rPr>
                <w:color w:val="231F20"/>
                <w:spacing w:val="1"/>
                <w:w w:val="115"/>
                <w:sz w:val="18"/>
              </w:rPr>
              <w:t xml:space="preserve"> </w:t>
            </w:r>
            <w:r>
              <w:rPr>
                <w:color w:val="231F20"/>
                <w:w w:val="115"/>
                <w:sz w:val="18"/>
              </w:rPr>
              <w:t>музыкальных</w:t>
            </w:r>
            <w:r>
              <w:rPr>
                <w:color w:val="231F20"/>
                <w:spacing w:val="1"/>
                <w:w w:val="115"/>
                <w:sz w:val="18"/>
              </w:rPr>
              <w:t xml:space="preserve"> </w:t>
            </w:r>
            <w:r>
              <w:rPr>
                <w:color w:val="231F20"/>
                <w:w w:val="115"/>
                <w:sz w:val="18"/>
              </w:rPr>
              <w:t>фрагментов</w:t>
            </w:r>
            <w:r>
              <w:rPr>
                <w:color w:val="231F20"/>
                <w:spacing w:val="1"/>
                <w:w w:val="115"/>
                <w:sz w:val="18"/>
              </w:rPr>
              <w:t xml:space="preserve"> </w:t>
            </w:r>
            <w:r>
              <w:rPr>
                <w:color w:val="231F20"/>
                <w:w w:val="115"/>
                <w:sz w:val="18"/>
              </w:rPr>
              <w:t>праздничных</w:t>
            </w:r>
            <w:r>
              <w:rPr>
                <w:color w:val="231F20"/>
                <w:spacing w:val="1"/>
                <w:w w:val="115"/>
                <w:sz w:val="18"/>
              </w:rPr>
              <w:t xml:space="preserve"> </w:t>
            </w:r>
            <w:r>
              <w:rPr>
                <w:color w:val="231F20"/>
                <w:w w:val="115"/>
                <w:sz w:val="18"/>
              </w:rPr>
              <w:t>бого-</w:t>
            </w:r>
            <w:r>
              <w:rPr>
                <w:color w:val="231F20"/>
                <w:spacing w:val="1"/>
                <w:w w:val="115"/>
                <w:sz w:val="18"/>
              </w:rPr>
              <w:t xml:space="preserve"> </w:t>
            </w:r>
            <w:r>
              <w:rPr>
                <w:color w:val="231F20"/>
                <w:w w:val="115"/>
                <w:sz w:val="18"/>
              </w:rPr>
              <w:t>служений,</w:t>
            </w:r>
            <w:r>
              <w:rPr>
                <w:color w:val="231F20"/>
                <w:spacing w:val="39"/>
                <w:w w:val="115"/>
                <w:sz w:val="18"/>
              </w:rPr>
              <w:t xml:space="preserve"> </w:t>
            </w:r>
            <w:r>
              <w:rPr>
                <w:color w:val="231F20"/>
                <w:w w:val="115"/>
                <w:sz w:val="18"/>
              </w:rPr>
              <w:t>определение</w:t>
            </w:r>
            <w:r>
              <w:rPr>
                <w:color w:val="231F20"/>
                <w:spacing w:val="40"/>
                <w:w w:val="115"/>
                <w:sz w:val="18"/>
              </w:rPr>
              <w:t xml:space="preserve"> </w:t>
            </w:r>
            <w:r>
              <w:rPr>
                <w:color w:val="231F20"/>
                <w:w w:val="115"/>
                <w:sz w:val="18"/>
              </w:rPr>
              <w:t>характера</w:t>
            </w:r>
            <w:r>
              <w:rPr>
                <w:color w:val="231F20"/>
                <w:spacing w:val="39"/>
                <w:w w:val="115"/>
                <w:sz w:val="18"/>
              </w:rPr>
              <w:t xml:space="preserve"> </w:t>
            </w:r>
            <w:r>
              <w:rPr>
                <w:color w:val="231F20"/>
                <w:w w:val="115"/>
                <w:sz w:val="18"/>
              </w:rPr>
              <w:t>музыки,</w:t>
            </w:r>
            <w:r>
              <w:rPr>
                <w:color w:val="231F20"/>
                <w:spacing w:val="40"/>
                <w:w w:val="115"/>
                <w:sz w:val="18"/>
              </w:rPr>
              <w:t xml:space="preserve"> </w:t>
            </w:r>
            <w:r>
              <w:rPr>
                <w:color w:val="231F20"/>
                <w:w w:val="115"/>
                <w:sz w:val="18"/>
              </w:rPr>
              <w:t>её</w:t>
            </w:r>
            <w:r>
              <w:rPr>
                <w:color w:val="231F20"/>
                <w:spacing w:val="40"/>
                <w:w w:val="115"/>
                <w:sz w:val="18"/>
              </w:rPr>
              <w:t xml:space="preserve"> </w:t>
            </w:r>
            <w:r>
              <w:rPr>
                <w:color w:val="231F20"/>
                <w:w w:val="115"/>
                <w:sz w:val="18"/>
              </w:rPr>
              <w:t>религиозно-</w:t>
            </w:r>
            <w:r>
              <w:rPr>
                <w:color w:val="231F20"/>
                <w:spacing w:val="-49"/>
                <w:w w:val="115"/>
                <w:sz w:val="18"/>
              </w:rPr>
              <w:t xml:space="preserve"> </w:t>
            </w:r>
            <w:r>
              <w:rPr>
                <w:color w:val="231F20"/>
                <w:w w:val="115"/>
                <w:sz w:val="18"/>
              </w:rPr>
              <w:t>го</w:t>
            </w:r>
            <w:r>
              <w:rPr>
                <w:color w:val="231F20"/>
                <w:spacing w:val="12"/>
                <w:w w:val="115"/>
                <w:sz w:val="18"/>
              </w:rPr>
              <w:t xml:space="preserve"> </w:t>
            </w:r>
            <w:r>
              <w:rPr>
                <w:color w:val="231F20"/>
                <w:w w:val="115"/>
                <w:sz w:val="18"/>
              </w:rPr>
              <w:t>содержания.</w:t>
            </w:r>
          </w:p>
          <w:p w:rsidR="00F4237C" w:rsidRDefault="00846A94">
            <w:pPr>
              <w:pStyle w:val="TableParagraph"/>
              <w:spacing w:line="232" w:lineRule="auto"/>
              <w:ind w:left="112" w:right="395"/>
              <w:rPr>
                <w:sz w:val="18"/>
              </w:rPr>
            </w:pPr>
            <w:r>
              <w:rPr>
                <w:color w:val="231F20"/>
                <w:w w:val="120"/>
                <w:sz w:val="18"/>
              </w:rPr>
              <w:t>Разучивание (с опорой на нотный текст), исполнение</w:t>
            </w:r>
            <w:r>
              <w:rPr>
                <w:color w:val="231F20"/>
                <w:spacing w:val="1"/>
                <w:w w:val="120"/>
                <w:sz w:val="18"/>
              </w:rPr>
              <w:t xml:space="preserve"> </w:t>
            </w:r>
            <w:r>
              <w:rPr>
                <w:color w:val="231F20"/>
                <w:w w:val="120"/>
                <w:sz w:val="18"/>
              </w:rPr>
              <w:t>доступных</w:t>
            </w:r>
            <w:r>
              <w:rPr>
                <w:color w:val="231F20"/>
                <w:spacing w:val="-11"/>
                <w:w w:val="120"/>
                <w:sz w:val="18"/>
              </w:rPr>
              <w:t xml:space="preserve"> </w:t>
            </w:r>
            <w:r>
              <w:rPr>
                <w:color w:val="231F20"/>
                <w:w w:val="120"/>
                <w:sz w:val="18"/>
              </w:rPr>
              <w:t>вокальных</w:t>
            </w:r>
            <w:r>
              <w:rPr>
                <w:color w:val="231F20"/>
                <w:spacing w:val="-11"/>
                <w:w w:val="120"/>
                <w:sz w:val="18"/>
              </w:rPr>
              <w:t xml:space="preserve"> </w:t>
            </w:r>
            <w:r>
              <w:rPr>
                <w:color w:val="231F20"/>
                <w:w w:val="120"/>
                <w:sz w:val="18"/>
              </w:rPr>
              <w:t>произведений</w:t>
            </w:r>
            <w:r>
              <w:rPr>
                <w:color w:val="231F20"/>
                <w:spacing w:val="-12"/>
                <w:w w:val="120"/>
                <w:sz w:val="18"/>
              </w:rPr>
              <w:t xml:space="preserve"> </w:t>
            </w:r>
            <w:r>
              <w:rPr>
                <w:color w:val="231F20"/>
                <w:w w:val="120"/>
                <w:sz w:val="18"/>
              </w:rPr>
              <w:t>духовной</w:t>
            </w:r>
            <w:r>
              <w:rPr>
                <w:color w:val="231F20"/>
                <w:spacing w:val="-11"/>
                <w:w w:val="120"/>
                <w:sz w:val="18"/>
              </w:rPr>
              <w:t xml:space="preserve"> </w:t>
            </w:r>
            <w:r>
              <w:rPr>
                <w:color w:val="231F20"/>
                <w:w w:val="120"/>
                <w:sz w:val="18"/>
              </w:rPr>
              <w:t>музыки.</w:t>
            </w:r>
            <w:r>
              <w:rPr>
                <w:color w:val="231F20"/>
                <w:spacing w:val="-51"/>
                <w:w w:val="120"/>
                <w:sz w:val="18"/>
              </w:rPr>
              <w:t xml:space="preserve"> </w:t>
            </w:r>
            <w:r>
              <w:rPr>
                <w:i/>
                <w:color w:val="231F20"/>
                <w:w w:val="120"/>
                <w:sz w:val="18"/>
              </w:rPr>
              <w:t>На</w:t>
            </w:r>
            <w:r>
              <w:rPr>
                <w:i/>
                <w:color w:val="231F20"/>
                <w:spacing w:val="12"/>
                <w:w w:val="120"/>
                <w:sz w:val="18"/>
              </w:rPr>
              <w:t xml:space="preserve"> </w:t>
            </w:r>
            <w:r>
              <w:rPr>
                <w:i/>
                <w:color w:val="231F20"/>
                <w:w w:val="120"/>
                <w:sz w:val="18"/>
              </w:rPr>
              <w:t>выбор</w:t>
            </w:r>
            <w:r>
              <w:rPr>
                <w:i/>
                <w:color w:val="231F20"/>
                <w:spacing w:val="12"/>
                <w:w w:val="120"/>
                <w:sz w:val="18"/>
              </w:rPr>
              <w:t xml:space="preserve"> </w:t>
            </w:r>
            <w:r>
              <w:rPr>
                <w:i/>
                <w:color w:val="231F20"/>
                <w:w w:val="120"/>
                <w:sz w:val="18"/>
              </w:rPr>
              <w:t>или</w:t>
            </w:r>
            <w:r>
              <w:rPr>
                <w:i/>
                <w:color w:val="231F20"/>
                <w:spacing w:val="12"/>
                <w:w w:val="120"/>
                <w:sz w:val="18"/>
              </w:rPr>
              <w:t xml:space="preserve"> </w:t>
            </w:r>
            <w:r>
              <w:rPr>
                <w:i/>
                <w:color w:val="231F20"/>
                <w:w w:val="120"/>
                <w:sz w:val="18"/>
              </w:rPr>
              <w:t>факультативно</w:t>
            </w:r>
            <w:r>
              <w:rPr>
                <w:color w:val="231F20"/>
                <w:w w:val="120"/>
                <w:sz w:val="18"/>
              </w:rPr>
              <w:t>:</w:t>
            </w:r>
          </w:p>
          <w:p w:rsidR="00F4237C" w:rsidRDefault="00846A94">
            <w:pPr>
              <w:pStyle w:val="TableParagraph"/>
              <w:spacing w:line="232" w:lineRule="auto"/>
              <w:ind w:left="112" w:right="308"/>
              <w:rPr>
                <w:sz w:val="18"/>
              </w:rPr>
            </w:pPr>
            <w:r>
              <w:rPr>
                <w:color w:val="231F20"/>
                <w:w w:val="115"/>
                <w:sz w:val="18"/>
              </w:rPr>
              <w:t>Просмотр</w:t>
            </w:r>
            <w:r>
              <w:rPr>
                <w:color w:val="231F20"/>
                <w:spacing w:val="33"/>
                <w:w w:val="115"/>
                <w:sz w:val="18"/>
              </w:rPr>
              <w:t xml:space="preserve"> </w:t>
            </w:r>
            <w:r>
              <w:rPr>
                <w:color w:val="231F20"/>
                <w:w w:val="115"/>
                <w:sz w:val="18"/>
              </w:rPr>
              <w:t>фильма,</w:t>
            </w:r>
            <w:r>
              <w:rPr>
                <w:color w:val="231F20"/>
                <w:spacing w:val="33"/>
                <w:w w:val="115"/>
                <w:sz w:val="18"/>
              </w:rPr>
              <w:t xml:space="preserve"> </w:t>
            </w:r>
            <w:r>
              <w:rPr>
                <w:color w:val="231F20"/>
                <w:w w:val="115"/>
                <w:sz w:val="18"/>
              </w:rPr>
              <w:t>посвящённого</w:t>
            </w:r>
            <w:r>
              <w:rPr>
                <w:color w:val="231F20"/>
                <w:spacing w:val="33"/>
                <w:w w:val="115"/>
                <w:sz w:val="18"/>
              </w:rPr>
              <w:t xml:space="preserve"> </w:t>
            </w:r>
            <w:r>
              <w:rPr>
                <w:color w:val="231F20"/>
                <w:w w:val="115"/>
                <w:sz w:val="18"/>
              </w:rPr>
              <w:t>религиозным</w:t>
            </w:r>
            <w:r>
              <w:rPr>
                <w:color w:val="231F20"/>
                <w:spacing w:val="33"/>
                <w:w w:val="115"/>
                <w:sz w:val="18"/>
              </w:rPr>
              <w:t xml:space="preserve"> </w:t>
            </w:r>
            <w:r>
              <w:rPr>
                <w:color w:val="231F20"/>
                <w:w w:val="115"/>
                <w:sz w:val="18"/>
              </w:rPr>
              <w:t>праздни-</w:t>
            </w:r>
            <w:r>
              <w:rPr>
                <w:color w:val="231F20"/>
                <w:spacing w:val="-49"/>
                <w:w w:val="115"/>
                <w:sz w:val="18"/>
              </w:rPr>
              <w:t xml:space="preserve"> </w:t>
            </w:r>
            <w:r>
              <w:rPr>
                <w:color w:val="231F20"/>
                <w:w w:val="115"/>
                <w:sz w:val="18"/>
              </w:rPr>
              <w:t>кам.</w:t>
            </w:r>
          </w:p>
          <w:p w:rsidR="00F4237C" w:rsidRDefault="00846A94">
            <w:pPr>
              <w:pStyle w:val="TableParagraph"/>
              <w:spacing w:line="232" w:lineRule="auto"/>
              <w:ind w:left="112" w:right="276"/>
              <w:rPr>
                <w:sz w:val="18"/>
              </w:rPr>
            </w:pPr>
            <w:r>
              <w:rPr>
                <w:color w:val="231F20"/>
                <w:w w:val="120"/>
                <w:sz w:val="18"/>
              </w:rPr>
              <w:t>Посещение</w:t>
            </w:r>
            <w:r>
              <w:rPr>
                <w:color w:val="231F20"/>
                <w:spacing w:val="7"/>
                <w:w w:val="120"/>
                <w:sz w:val="18"/>
              </w:rPr>
              <w:t xml:space="preserve"> </w:t>
            </w:r>
            <w:r>
              <w:rPr>
                <w:color w:val="231F20"/>
                <w:w w:val="120"/>
                <w:sz w:val="18"/>
              </w:rPr>
              <w:t>концерта</w:t>
            </w:r>
            <w:r>
              <w:rPr>
                <w:color w:val="231F20"/>
                <w:spacing w:val="7"/>
                <w:w w:val="120"/>
                <w:sz w:val="18"/>
              </w:rPr>
              <w:t xml:space="preserve"> </w:t>
            </w:r>
            <w:r>
              <w:rPr>
                <w:color w:val="231F20"/>
                <w:w w:val="120"/>
                <w:sz w:val="18"/>
              </w:rPr>
              <w:t>духовной</w:t>
            </w:r>
            <w:r>
              <w:rPr>
                <w:color w:val="231F20"/>
                <w:spacing w:val="8"/>
                <w:w w:val="120"/>
                <w:sz w:val="18"/>
              </w:rPr>
              <w:t xml:space="preserve"> </w:t>
            </w:r>
            <w:r>
              <w:rPr>
                <w:color w:val="231F20"/>
                <w:w w:val="120"/>
                <w:sz w:val="18"/>
              </w:rPr>
              <w:t>музыки.</w:t>
            </w:r>
            <w:r>
              <w:rPr>
                <w:color w:val="231F20"/>
                <w:spacing w:val="1"/>
                <w:w w:val="120"/>
                <w:sz w:val="18"/>
              </w:rPr>
              <w:t xml:space="preserve"> </w:t>
            </w:r>
            <w:r>
              <w:rPr>
                <w:color w:val="231F20"/>
                <w:w w:val="115"/>
                <w:sz w:val="18"/>
              </w:rPr>
              <w:t>Исследовательские</w:t>
            </w:r>
            <w:r>
              <w:rPr>
                <w:color w:val="231F20"/>
                <w:spacing w:val="38"/>
                <w:w w:val="115"/>
                <w:sz w:val="18"/>
              </w:rPr>
              <w:t xml:space="preserve"> </w:t>
            </w:r>
            <w:r>
              <w:rPr>
                <w:color w:val="231F20"/>
                <w:w w:val="115"/>
                <w:sz w:val="18"/>
              </w:rPr>
              <w:t>проекты,</w:t>
            </w:r>
            <w:r>
              <w:rPr>
                <w:color w:val="231F20"/>
                <w:spacing w:val="39"/>
                <w:w w:val="115"/>
                <w:sz w:val="18"/>
              </w:rPr>
              <w:t xml:space="preserve"> </w:t>
            </w:r>
            <w:r>
              <w:rPr>
                <w:color w:val="231F20"/>
                <w:w w:val="115"/>
                <w:sz w:val="18"/>
              </w:rPr>
              <w:t>посвящённые</w:t>
            </w:r>
            <w:r>
              <w:rPr>
                <w:color w:val="231F20"/>
                <w:spacing w:val="38"/>
                <w:w w:val="115"/>
                <w:sz w:val="18"/>
              </w:rPr>
              <w:t xml:space="preserve"> </w:t>
            </w:r>
            <w:r>
              <w:rPr>
                <w:color w:val="231F20"/>
                <w:w w:val="115"/>
                <w:sz w:val="18"/>
              </w:rPr>
              <w:t>музыке</w:t>
            </w:r>
            <w:r>
              <w:rPr>
                <w:color w:val="231F20"/>
                <w:spacing w:val="39"/>
                <w:w w:val="115"/>
                <w:sz w:val="18"/>
              </w:rPr>
              <w:t xml:space="preserve"> </w:t>
            </w:r>
            <w:r>
              <w:rPr>
                <w:color w:val="231F20"/>
                <w:w w:val="115"/>
                <w:sz w:val="18"/>
              </w:rPr>
              <w:t>рели-</w:t>
            </w:r>
            <w:r>
              <w:rPr>
                <w:color w:val="231F20"/>
                <w:spacing w:val="-49"/>
                <w:w w:val="115"/>
                <w:sz w:val="18"/>
              </w:rPr>
              <w:t xml:space="preserve"> </w:t>
            </w:r>
            <w:r>
              <w:rPr>
                <w:color w:val="231F20"/>
                <w:w w:val="120"/>
                <w:sz w:val="18"/>
              </w:rPr>
              <w:t>гиозных</w:t>
            </w:r>
            <w:r>
              <w:rPr>
                <w:color w:val="231F20"/>
                <w:spacing w:val="9"/>
                <w:w w:val="120"/>
                <w:sz w:val="18"/>
              </w:rPr>
              <w:t xml:space="preserve"> </w:t>
            </w:r>
            <w:r>
              <w:rPr>
                <w:color w:val="231F20"/>
                <w:w w:val="120"/>
                <w:sz w:val="18"/>
              </w:rPr>
              <w:t>праздников</w:t>
            </w:r>
          </w:p>
        </w:tc>
      </w:tr>
    </w:tbl>
    <w:p w:rsidR="00F4237C" w:rsidRDefault="00F4237C">
      <w:pPr>
        <w:pStyle w:val="a3"/>
        <w:ind w:left="0" w:right="0" w:firstLine="0"/>
        <w:jc w:val="left"/>
        <w:rPr>
          <w:i/>
        </w:rPr>
      </w:pPr>
    </w:p>
    <w:p w:rsidR="00F4237C" w:rsidRDefault="00F4237C">
      <w:pPr>
        <w:pStyle w:val="a3"/>
        <w:ind w:left="0" w:right="0" w:firstLine="0"/>
        <w:jc w:val="left"/>
        <w:rPr>
          <w:i/>
        </w:rPr>
      </w:pPr>
    </w:p>
    <w:p w:rsidR="00F4237C" w:rsidRDefault="00F4237C">
      <w:pPr>
        <w:pStyle w:val="a3"/>
        <w:ind w:left="0" w:right="0" w:firstLine="0"/>
        <w:jc w:val="left"/>
        <w:rPr>
          <w:i/>
        </w:rPr>
      </w:pPr>
    </w:p>
    <w:p w:rsidR="00F4237C" w:rsidRDefault="00F4237C">
      <w:pPr>
        <w:pStyle w:val="a3"/>
        <w:ind w:left="0" w:right="0" w:firstLine="0"/>
        <w:jc w:val="left"/>
        <w:rPr>
          <w:i/>
        </w:rPr>
      </w:pPr>
    </w:p>
    <w:p w:rsidR="00F4237C" w:rsidRDefault="00F4237C">
      <w:pPr>
        <w:pStyle w:val="a3"/>
        <w:ind w:left="0" w:right="0" w:firstLine="0"/>
        <w:jc w:val="left"/>
        <w:rPr>
          <w:i/>
        </w:rPr>
      </w:pPr>
    </w:p>
    <w:p w:rsidR="00F4237C" w:rsidRDefault="00F4237C">
      <w:pPr>
        <w:pStyle w:val="a3"/>
        <w:ind w:left="0" w:right="0" w:firstLine="0"/>
        <w:jc w:val="left"/>
        <w:rPr>
          <w:i/>
        </w:rPr>
      </w:pPr>
    </w:p>
    <w:p w:rsidR="00F4237C" w:rsidRDefault="001C27CB">
      <w:pPr>
        <w:pStyle w:val="a3"/>
        <w:spacing w:before="11"/>
        <w:ind w:left="0" w:right="0" w:firstLine="0"/>
        <w:jc w:val="left"/>
        <w:rPr>
          <w:i/>
          <w:sz w:val="28"/>
        </w:rPr>
      </w:pPr>
      <w:r>
        <w:pict>
          <v:shape id="_x0000_s1115" style="position:absolute;margin-left:56.7pt;margin-top:18.85pt;width:85.05pt;height:.1pt;z-index:-15665152;mso-wrap-distance-left:0;mso-wrap-distance-right:0;mso-position-horizontal-relative:page" coordorigin="1134,377" coordsize="1701,0" path="m1134,377r1701,e" filled="f" strokecolor="#939598" strokeweight=".5pt">
            <v:path arrowok="t"/>
            <w10:wrap type="topAndBottom" anchorx="page"/>
          </v:shape>
        </w:pict>
      </w:r>
    </w:p>
    <w:p w:rsidR="00F4237C" w:rsidRDefault="00846A94">
      <w:pPr>
        <w:spacing w:line="232" w:lineRule="auto"/>
        <w:ind w:left="340" w:right="2629" w:hanging="227"/>
        <w:jc w:val="both"/>
        <w:rPr>
          <w:sz w:val="18"/>
        </w:rPr>
      </w:pPr>
      <w:r>
        <w:rPr>
          <w:color w:val="231F20"/>
          <w:w w:val="115"/>
          <w:position w:val="4"/>
          <w:sz w:val="12"/>
        </w:rPr>
        <w:t>1</w:t>
      </w:r>
      <w:r>
        <w:rPr>
          <w:color w:val="231F20"/>
          <w:spacing w:val="1"/>
          <w:w w:val="115"/>
          <w:position w:val="4"/>
          <w:sz w:val="12"/>
        </w:rPr>
        <w:t xml:space="preserve"> </w:t>
      </w:r>
      <w:r>
        <w:rPr>
          <w:color w:val="231F20"/>
          <w:w w:val="115"/>
          <w:sz w:val="18"/>
        </w:rPr>
        <w:t>Данный блок позволяет сосредоточиться на религиозных праздниках той конфес-</w:t>
      </w:r>
      <w:r>
        <w:rPr>
          <w:color w:val="231F20"/>
          <w:spacing w:val="1"/>
          <w:w w:val="115"/>
          <w:sz w:val="18"/>
        </w:rPr>
        <w:t xml:space="preserve"> </w:t>
      </w:r>
      <w:r>
        <w:rPr>
          <w:color w:val="231F20"/>
          <w:w w:val="115"/>
          <w:sz w:val="18"/>
        </w:rPr>
        <w:t>сии, которая наиболее почитаема в данном регионе. В рамках православной тра-</w:t>
      </w:r>
      <w:r>
        <w:rPr>
          <w:color w:val="231F20"/>
          <w:spacing w:val="1"/>
          <w:w w:val="115"/>
          <w:sz w:val="18"/>
        </w:rPr>
        <w:t xml:space="preserve"> </w:t>
      </w:r>
      <w:r>
        <w:rPr>
          <w:color w:val="231F20"/>
          <w:w w:val="115"/>
          <w:sz w:val="18"/>
        </w:rPr>
        <w:t>диции</w:t>
      </w:r>
      <w:r>
        <w:rPr>
          <w:color w:val="231F20"/>
          <w:spacing w:val="1"/>
          <w:w w:val="115"/>
          <w:sz w:val="18"/>
        </w:rPr>
        <w:t xml:space="preserve"> </w:t>
      </w:r>
      <w:r>
        <w:rPr>
          <w:color w:val="231F20"/>
          <w:w w:val="115"/>
          <w:sz w:val="18"/>
        </w:rPr>
        <w:t>возможно</w:t>
      </w:r>
      <w:r>
        <w:rPr>
          <w:color w:val="231F20"/>
          <w:spacing w:val="1"/>
          <w:w w:val="115"/>
          <w:sz w:val="18"/>
        </w:rPr>
        <w:t xml:space="preserve"> </w:t>
      </w:r>
      <w:r>
        <w:rPr>
          <w:color w:val="231F20"/>
          <w:w w:val="115"/>
          <w:sz w:val="18"/>
        </w:rPr>
        <w:t>рассмотрение</w:t>
      </w:r>
      <w:r>
        <w:rPr>
          <w:color w:val="231F20"/>
          <w:spacing w:val="1"/>
          <w:w w:val="115"/>
          <w:sz w:val="18"/>
        </w:rPr>
        <w:t xml:space="preserve"> </w:t>
      </w:r>
      <w:r>
        <w:rPr>
          <w:color w:val="231F20"/>
          <w:w w:val="115"/>
          <w:sz w:val="18"/>
        </w:rPr>
        <w:t>традиционных</w:t>
      </w:r>
      <w:r>
        <w:rPr>
          <w:color w:val="231F20"/>
          <w:spacing w:val="1"/>
          <w:w w:val="115"/>
          <w:sz w:val="18"/>
        </w:rPr>
        <w:t xml:space="preserve"> </w:t>
      </w:r>
      <w:r>
        <w:rPr>
          <w:color w:val="231F20"/>
          <w:w w:val="115"/>
          <w:sz w:val="18"/>
        </w:rPr>
        <w:t>праздников</w:t>
      </w:r>
      <w:r>
        <w:rPr>
          <w:color w:val="231F20"/>
          <w:spacing w:val="1"/>
          <w:w w:val="115"/>
          <w:sz w:val="18"/>
        </w:rPr>
        <w:t xml:space="preserve"> </w:t>
      </w:r>
      <w:r>
        <w:rPr>
          <w:color w:val="231F20"/>
          <w:w w:val="115"/>
          <w:sz w:val="18"/>
        </w:rPr>
        <w:t>с</w:t>
      </w:r>
      <w:r>
        <w:rPr>
          <w:color w:val="231F20"/>
          <w:spacing w:val="1"/>
          <w:w w:val="115"/>
          <w:sz w:val="18"/>
        </w:rPr>
        <w:t xml:space="preserve"> </w:t>
      </w:r>
      <w:r>
        <w:rPr>
          <w:color w:val="231F20"/>
          <w:w w:val="115"/>
          <w:sz w:val="18"/>
        </w:rPr>
        <w:t>точки</w:t>
      </w:r>
      <w:r>
        <w:rPr>
          <w:color w:val="231F20"/>
          <w:spacing w:val="1"/>
          <w:w w:val="115"/>
          <w:sz w:val="18"/>
        </w:rPr>
        <w:t xml:space="preserve"> </w:t>
      </w:r>
      <w:r>
        <w:rPr>
          <w:color w:val="231F20"/>
          <w:w w:val="115"/>
          <w:sz w:val="18"/>
        </w:rPr>
        <w:t>зрения</w:t>
      </w:r>
      <w:r>
        <w:rPr>
          <w:color w:val="231F20"/>
          <w:spacing w:val="1"/>
          <w:w w:val="115"/>
          <w:sz w:val="18"/>
        </w:rPr>
        <w:t xml:space="preserve"> </w:t>
      </w:r>
      <w:r>
        <w:rPr>
          <w:color w:val="231F20"/>
          <w:w w:val="115"/>
          <w:sz w:val="18"/>
        </w:rPr>
        <w:t>как</w:t>
      </w:r>
      <w:r>
        <w:rPr>
          <w:color w:val="231F20"/>
          <w:spacing w:val="1"/>
          <w:w w:val="115"/>
          <w:sz w:val="18"/>
        </w:rPr>
        <w:t xml:space="preserve"> </w:t>
      </w:r>
      <w:r>
        <w:rPr>
          <w:color w:val="231F20"/>
          <w:w w:val="115"/>
          <w:sz w:val="18"/>
        </w:rPr>
        <w:t>религиозной</w:t>
      </w:r>
      <w:r>
        <w:rPr>
          <w:color w:val="231F20"/>
          <w:spacing w:val="1"/>
          <w:w w:val="115"/>
          <w:sz w:val="18"/>
        </w:rPr>
        <w:t xml:space="preserve"> </w:t>
      </w:r>
      <w:r>
        <w:rPr>
          <w:color w:val="231F20"/>
          <w:w w:val="115"/>
          <w:sz w:val="18"/>
        </w:rPr>
        <w:t>символики,</w:t>
      </w:r>
      <w:r>
        <w:rPr>
          <w:color w:val="231F20"/>
          <w:spacing w:val="1"/>
          <w:w w:val="115"/>
          <w:sz w:val="18"/>
        </w:rPr>
        <w:t xml:space="preserve"> </w:t>
      </w:r>
      <w:r>
        <w:rPr>
          <w:color w:val="231F20"/>
          <w:w w:val="115"/>
          <w:sz w:val="18"/>
        </w:rPr>
        <w:t>так</w:t>
      </w:r>
      <w:r>
        <w:rPr>
          <w:color w:val="231F20"/>
          <w:spacing w:val="1"/>
          <w:w w:val="115"/>
          <w:sz w:val="18"/>
        </w:rPr>
        <w:t xml:space="preserve"> </w:t>
      </w:r>
      <w:r>
        <w:rPr>
          <w:color w:val="231F20"/>
          <w:w w:val="115"/>
          <w:sz w:val="18"/>
        </w:rPr>
        <w:t>и</w:t>
      </w:r>
      <w:r>
        <w:rPr>
          <w:color w:val="231F20"/>
          <w:spacing w:val="1"/>
          <w:w w:val="115"/>
          <w:sz w:val="18"/>
        </w:rPr>
        <w:t xml:space="preserve"> </w:t>
      </w:r>
      <w:r>
        <w:rPr>
          <w:color w:val="231F20"/>
          <w:w w:val="115"/>
          <w:sz w:val="18"/>
        </w:rPr>
        <w:t>фольклорных</w:t>
      </w:r>
      <w:r>
        <w:rPr>
          <w:color w:val="231F20"/>
          <w:spacing w:val="1"/>
          <w:w w:val="115"/>
          <w:sz w:val="18"/>
        </w:rPr>
        <w:t xml:space="preserve"> </w:t>
      </w:r>
      <w:r>
        <w:rPr>
          <w:color w:val="231F20"/>
          <w:w w:val="115"/>
          <w:sz w:val="18"/>
        </w:rPr>
        <w:t>традиций</w:t>
      </w:r>
      <w:r>
        <w:rPr>
          <w:color w:val="231F20"/>
          <w:spacing w:val="1"/>
          <w:w w:val="115"/>
          <w:sz w:val="18"/>
        </w:rPr>
        <w:t xml:space="preserve"> </w:t>
      </w:r>
      <w:r>
        <w:rPr>
          <w:color w:val="231F20"/>
          <w:w w:val="115"/>
          <w:sz w:val="18"/>
        </w:rPr>
        <w:t>(например:</w:t>
      </w:r>
      <w:r>
        <w:rPr>
          <w:color w:val="231F20"/>
          <w:spacing w:val="1"/>
          <w:w w:val="115"/>
          <w:sz w:val="18"/>
        </w:rPr>
        <w:t xml:space="preserve"> </w:t>
      </w:r>
      <w:r>
        <w:rPr>
          <w:color w:val="231F20"/>
          <w:w w:val="115"/>
          <w:sz w:val="18"/>
        </w:rPr>
        <w:t>Рождество,</w:t>
      </w:r>
      <w:r>
        <w:rPr>
          <w:color w:val="231F20"/>
          <w:spacing w:val="1"/>
          <w:w w:val="115"/>
          <w:sz w:val="18"/>
        </w:rPr>
        <w:t xml:space="preserve"> </w:t>
      </w:r>
      <w:r>
        <w:rPr>
          <w:color w:val="231F20"/>
          <w:w w:val="115"/>
          <w:sz w:val="18"/>
        </w:rPr>
        <w:t>Троица, Пасха). Рекомендуется знакомство с фрагментами литургической музыки</w:t>
      </w:r>
      <w:r>
        <w:rPr>
          <w:color w:val="231F20"/>
          <w:spacing w:val="1"/>
          <w:w w:val="115"/>
          <w:sz w:val="18"/>
        </w:rPr>
        <w:t xml:space="preserve"> </w:t>
      </w:r>
      <w:r>
        <w:rPr>
          <w:color w:val="231F20"/>
          <w:w w:val="115"/>
          <w:sz w:val="18"/>
        </w:rPr>
        <w:t>русских</w:t>
      </w:r>
      <w:r>
        <w:rPr>
          <w:color w:val="231F20"/>
          <w:spacing w:val="29"/>
          <w:w w:val="115"/>
          <w:sz w:val="18"/>
        </w:rPr>
        <w:t xml:space="preserve"> </w:t>
      </w:r>
      <w:r>
        <w:rPr>
          <w:color w:val="231F20"/>
          <w:w w:val="115"/>
          <w:sz w:val="18"/>
        </w:rPr>
        <w:t>композиторов-классиков</w:t>
      </w:r>
      <w:r>
        <w:rPr>
          <w:color w:val="231F20"/>
          <w:spacing w:val="29"/>
          <w:w w:val="115"/>
          <w:sz w:val="18"/>
        </w:rPr>
        <w:t xml:space="preserve"> </w:t>
      </w:r>
      <w:r>
        <w:rPr>
          <w:color w:val="231F20"/>
          <w:w w:val="115"/>
          <w:sz w:val="18"/>
        </w:rPr>
        <w:t>(С.</w:t>
      </w:r>
      <w:r>
        <w:rPr>
          <w:color w:val="231F20"/>
          <w:spacing w:val="30"/>
          <w:w w:val="115"/>
          <w:sz w:val="18"/>
        </w:rPr>
        <w:t xml:space="preserve"> </w:t>
      </w:r>
      <w:r>
        <w:rPr>
          <w:color w:val="231F20"/>
          <w:w w:val="115"/>
          <w:sz w:val="18"/>
        </w:rPr>
        <w:t>В.</w:t>
      </w:r>
      <w:r>
        <w:rPr>
          <w:color w:val="231F20"/>
          <w:spacing w:val="29"/>
          <w:w w:val="115"/>
          <w:sz w:val="18"/>
        </w:rPr>
        <w:t xml:space="preserve"> </w:t>
      </w:r>
      <w:r>
        <w:rPr>
          <w:color w:val="231F20"/>
          <w:w w:val="115"/>
          <w:sz w:val="18"/>
        </w:rPr>
        <w:t>Рахманинов,</w:t>
      </w:r>
      <w:r>
        <w:rPr>
          <w:color w:val="231F20"/>
          <w:spacing w:val="30"/>
          <w:w w:val="115"/>
          <w:sz w:val="18"/>
        </w:rPr>
        <w:t xml:space="preserve"> </w:t>
      </w:r>
      <w:r>
        <w:rPr>
          <w:color w:val="231F20"/>
          <w:w w:val="115"/>
          <w:sz w:val="18"/>
        </w:rPr>
        <w:t>П.</w:t>
      </w:r>
      <w:r>
        <w:rPr>
          <w:color w:val="231F20"/>
          <w:spacing w:val="29"/>
          <w:w w:val="115"/>
          <w:sz w:val="18"/>
        </w:rPr>
        <w:t xml:space="preserve"> </w:t>
      </w:r>
      <w:r>
        <w:rPr>
          <w:color w:val="231F20"/>
          <w:w w:val="115"/>
          <w:sz w:val="18"/>
        </w:rPr>
        <w:t>И.</w:t>
      </w:r>
      <w:r>
        <w:rPr>
          <w:color w:val="231F20"/>
          <w:spacing w:val="29"/>
          <w:w w:val="115"/>
          <w:sz w:val="18"/>
        </w:rPr>
        <w:t xml:space="preserve"> </w:t>
      </w:r>
      <w:r>
        <w:rPr>
          <w:color w:val="231F20"/>
          <w:w w:val="115"/>
          <w:sz w:val="18"/>
        </w:rPr>
        <w:t>Чайковский</w:t>
      </w:r>
      <w:r>
        <w:rPr>
          <w:color w:val="231F20"/>
          <w:spacing w:val="30"/>
          <w:w w:val="115"/>
          <w:sz w:val="18"/>
        </w:rPr>
        <w:t xml:space="preserve"> </w:t>
      </w:r>
      <w:r>
        <w:rPr>
          <w:color w:val="231F20"/>
          <w:w w:val="115"/>
          <w:sz w:val="18"/>
        </w:rPr>
        <w:t>и</w:t>
      </w:r>
      <w:r>
        <w:rPr>
          <w:color w:val="231F20"/>
          <w:spacing w:val="29"/>
          <w:w w:val="115"/>
          <w:sz w:val="18"/>
        </w:rPr>
        <w:t xml:space="preserve"> </w:t>
      </w:r>
      <w:r>
        <w:rPr>
          <w:color w:val="231F20"/>
          <w:w w:val="115"/>
          <w:sz w:val="18"/>
        </w:rPr>
        <w:t>др.).</w:t>
      </w:r>
    </w:p>
    <w:p w:rsidR="00F4237C" w:rsidRDefault="00F4237C">
      <w:pPr>
        <w:spacing w:line="232" w:lineRule="auto"/>
        <w:jc w:val="both"/>
        <w:rPr>
          <w:sz w:val="18"/>
        </w:rPr>
        <w:sectPr w:rsidR="00F4237C">
          <w:footerReference w:type="even" r:id="rId51"/>
          <w:pgSz w:w="12020" w:h="7830" w:orient="landscape"/>
          <w:pgMar w:top="640" w:right="600" w:bottom="280" w:left="1020" w:header="0" w:footer="0" w:gutter="0"/>
          <w:cols w:space="720"/>
        </w:sectPr>
      </w:pPr>
    </w:p>
    <w:p w:rsidR="00F4237C" w:rsidRDefault="001C27CB">
      <w:pPr>
        <w:pStyle w:val="2"/>
        <w:spacing w:before="69"/>
        <w:ind w:left="113"/>
      </w:pPr>
      <w:r>
        <w:lastRenderedPageBreak/>
        <w:pict>
          <v:shape id="_x0000_s1114" type="#_x0000_t202" style="position:absolute;left:0;text-align:left;margin-left:33.95pt;margin-top:35.85pt;width:12.5pt;height:86.35pt;z-index:15794176;mso-position-horizontal-relative:page;mso-position-vertical-relative:page" filled="f" stroked="f">
            <v:textbox style="layout-flow:vertical;mso-next-textbox:#_x0000_s1114" inset="0,0,0,0">
              <w:txbxContent>
                <w:p w:rsidR="001C27CB" w:rsidRDefault="001C27CB">
                  <w:pPr>
                    <w:spacing w:before="15"/>
                    <w:ind w:left="20"/>
                    <w:rPr>
                      <w:rFonts w:ascii="Trebuchet MS" w:hAnsi="Trebuchet MS"/>
                      <w:sz w:val="18"/>
                    </w:rPr>
                  </w:pPr>
                  <w:r>
                    <w:rPr>
                      <w:rFonts w:ascii="Trebuchet MS" w:hAnsi="Trebuchet MS"/>
                      <w:color w:val="231F20"/>
                      <w:w w:val="95"/>
                      <w:sz w:val="18"/>
                    </w:rPr>
                    <w:t>МУЗЫКА.</w:t>
                  </w:r>
                  <w:r>
                    <w:rPr>
                      <w:rFonts w:ascii="Trebuchet MS" w:hAnsi="Trebuchet MS"/>
                      <w:color w:val="231F20"/>
                      <w:spacing w:val="1"/>
                      <w:w w:val="95"/>
                      <w:sz w:val="18"/>
                    </w:rPr>
                    <w:t xml:space="preserve"> </w:t>
                  </w:r>
                  <w:r>
                    <w:rPr>
                      <w:rFonts w:ascii="Trebuchet MS" w:hAnsi="Trebuchet MS"/>
                      <w:color w:val="231F20"/>
                      <w:w w:val="95"/>
                      <w:sz w:val="18"/>
                    </w:rPr>
                    <w:t>1—4</w:t>
                  </w:r>
                  <w:r>
                    <w:rPr>
                      <w:rFonts w:ascii="Trebuchet MS" w:hAnsi="Trebuchet MS"/>
                      <w:color w:val="231F20"/>
                      <w:spacing w:val="1"/>
                      <w:w w:val="95"/>
                      <w:sz w:val="18"/>
                    </w:rPr>
                    <w:t xml:space="preserve"> </w:t>
                  </w:r>
                  <w:r>
                    <w:rPr>
                      <w:rFonts w:ascii="Trebuchet MS" w:hAnsi="Trebuchet MS"/>
                      <w:color w:val="231F20"/>
                      <w:w w:val="95"/>
                      <w:sz w:val="18"/>
                    </w:rPr>
                    <w:t>классы</w:t>
                  </w:r>
                </w:p>
              </w:txbxContent>
            </v:textbox>
            <w10:wrap anchorx="page" anchory="page"/>
          </v:shape>
        </w:pict>
      </w:r>
      <w:r w:rsidR="00846A94">
        <w:rPr>
          <w:color w:val="231F20"/>
          <w:w w:val="85"/>
        </w:rPr>
        <w:t>Модуль</w:t>
      </w:r>
      <w:r w:rsidR="00846A94">
        <w:rPr>
          <w:color w:val="231F20"/>
          <w:spacing w:val="7"/>
          <w:w w:val="85"/>
        </w:rPr>
        <w:t xml:space="preserve"> </w:t>
      </w:r>
      <w:r w:rsidR="00846A94">
        <w:rPr>
          <w:color w:val="231F20"/>
          <w:w w:val="85"/>
        </w:rPr>
        <w:t>№</w:t>
      </w:r>
      <w:r w:rsidR="00846A94">
        <w:rPr>
          <w:color w:val="231F20"/>
          <w:spacing w:val="8"/>
          <w:w w:val="85"/>
        </w:rPr>
        <w:t xml:space="preserve"> </w:t>
      </w:r>
      <w:r w:rsidR="00846A94">
        <w:rPr>
          <w:color w:val="231F20"/>
          <w:w w:val="85"/>
        </w:rPr>
        <w:t>5</w:t>
      </w:r>
      <w:r w:rsidR="00846A94">
        <w:rPr>
          <w:color w:val="231F20"/>
          <w:spacing w:val="8"/>
          <w:w w:val="85"/>
        </w:rPr>
        <w:t xml:space="preserve"> </w:t>
      </w:r>
      <w:r w:rsidR="00846A94">
        <w:rPr>
          <w:color w:val="231F20"/>
          <w:w w:val="85"/>
        </w:rPr>
        <w:t>«Классическая</w:t>
      </w:r>
      <w:r w:rsidR="00846A94">
        <w:rPr>
          <w:color w:val="231F20"/>
          <w:spacing w:val="8"/>
          <w:w w:val="85"/>
        </w:rPr>
        <w:t xml:space="preserve"> </w:t>
      </w:r>
      <w:r w:rsidR="00846A94">
        <w:rPr>
          <w:color w:val="231F20"/>
          <w:w w:val="85"/>
        </w:rPr>
        <w:t>музыка»</w:t>
      </w:r>
    </w:p>
    <w:p w:rsidR="00F4237C" w:rsidRDefault="00846A94">
      <w:pPr>
        <w:pStyle w:val="a3"/>
        <w:spacing w:before="62" w:line="244" w:lineRule="auto"/>
        <w:ind w:left="113" w:right="2629"/>
      </w:pPr>
      <w:r>
        <w:rPr>
          <w:color w:val="231F20"/>
          <w:w w:val="120"/>
        </w:rPr>
        <w:t>Данный</w:t>
      </w:r>
      <w:r>
        <w:rPr>
          <w:color w:val="231F20"/>
          <w:spacing w:val="-11"/>
          <w:w w:val="120"/>
        </w:rPr>
        <w:t xml:space="preserve"> </w:t>
      </w:r>
      <w:r>
        <w:rPr>
          <w:color w:val="231F20"/>
          <w:w w:val="120"/>
        </w:rPr>
        <w:t>модуль</w:t>
      </w:r>
      <w:r>
        <w:rPr>
          <w:color w:val="231F20"/>
          <w:spacing w:val="-11"/>
          <w:w w:val="120"/>
        </w:rPr>
        <w:t xml:space="preserve"> </w:t>
      </w:r>
      <w:r>
        <w:rPr>
          <w:color w:val="231F20"/>
          <w:w w:val="120"/>
        </w:rPr>
        <w:t>является</w:t>
      </w:r>
      <w:r>
        <w:rPr>
          <w:color w:val="231F20"/>
          <w:spacing w:val="-10"/>
          <w:w w:val="120"/>
        </w:rPr>
        <w:t xml:space="preserve"> </w:t>
      </w:r>
      <w:r>
        <w:rPr>
          <w:color w:val="231F20"/>
          <w:w w:val="120"/>
        </w:rPr>
        <w:t>одним</w:t>
      </w:r>
      <w:r>
        <w:rPr>
          <w:color w:val="231F20"/>
          <w:spacing w:val="-11"/>
          <w:w w:val="120"/>
        </w:rPr>
        <w:t xml:space="preserve"> </w:t>
      </w:r>
      <w:r>
        <w:rPr>
          <w:color w:val="231F20"/>
          <w:w w:val="120"/>
        </w:rPr>
        <w:t>из</w:t>
      </w:r>
      <w:r>
        <w:rPr>
          <w:color w:val="231F20"/>
          <w:spacing w:val="-10"/>
          <w:w w:val="120"/>
        </w:rPr>
        <w:t xml:space="preserve"> </w:t>
      </w:r>
      <w:r>
        <w:rPr>
          <w:color w:val="231F20"/>
          <w:w w:val="120"/>
        </w:rPr>
        <w:t>важнейших.</w:t>
      </w:r>
      <w:r>
        <w:rPr>
          <w:color w:val="231F20"/>
          <w:spacing w:val="-11"/>
          <w:w w:val="120"/>
        </w:rPr>
        <w:t xml:space="preserve"> </w:t>
      </w:r>
      <w:r>
        <w:rPr>
          <w:color w:val="231F20"/>
          <w:w w:val="120"/>
        </w:rPr>
        <w:t>Шедевры</w:t>
      </w:r>
      <w:r>
        <w:rPr>
          <w:color w:val="231F20"/>
          <w:spacing w:val="-10"/>
          <w:w w:val="120"/>
        </w:rPr>
        <w:t xml:space="preserve"> </w:t>
      </w:r>
      <w:r>
        <w:rPr>
          <w:color w:val="231F20"/>
          <w:w w:val="120"/>
        </w:rPr>
        <w:t>мировой</w:t>
      </w:r>
      <w:r>
        <w:rPr>
          <w:color w:val="231F20"/>
          <w:spacing w:val="-11"/>
          <w:w w:val="120"/>
        </w:rPr>
        <w:t xml:space="preserve"> </w:t>
      </w:r>
      <w:r>
        <w:rPr>
          <w:color w:val="231F20"/>
          <w:w w:val="120"/>
        </w:rPr>
        <w:t>музы-</w:t>
      </w:r>
      <w:r>
        <w:rPr>
          <w:color w:val="231F20"/>
          <w:spacing w:val="-57"/>
          <w:w w:val="120"/>
        </w:rPr>
        <w:t xml:space="preserve"> </w:t>
      </w:r>
      <w:r>
        <w:rPr>
          <w:color w:val="231F20"/>
          <w:w w:val="115"/>
        </w:rPr>
        <w:t>кальной классики составляют золотой фонд музыкальной культуры. Прове-</w:t>
      </w:r>
      <w:r>
        <w:rPr>
          <w:color w:val="231F20"/>
          <w:spacing w:val="1"/>
          <w:w w:val="115"/>
        </w:rPr>
        <w:t xml:space="preserve"> </w:t>
      </w:r>
      <w:r>
        <w:rPr>
          <w:color w:val="231F20"/>
          <w:spacing w:val="-1"/>
          <w:w w:val="120"/>
        </w:rPr>
        <w:t>ренные</w:t>
      </w:r>
      <w:r>
        <w:rPr>
          <w:color w:val="231F20"/>
          <w:spacing w:val="-14"/>
          <w:w w:val="120"/>
        </w:rPr>
        <w:t xml:space="preserve"> </w:t>
      </w:r>
      <w:r>
        <w:rPr>
          <w:color w:val="231F20"/>
          <w:spacing w:val="-1"/>
          <w:w w:val="120"/>
        </w:rPr>
        <w:t>временем</w:t>
      </w:r>
      <w:r>
        <w:rPr>
          <w:color w:val="231F20"/>
          <w:spacing w:val="-13"/>
          <w:w w:val="120"/>
        </w:rPr>
        <w:t xml:space="preserve"> </w:t>
      </w:r>
      <w:r>
        <w:rPr>
          <w:color w:val="231F20"/>
          <w:w w:val="120"/>
        </w:rPr>
        <w:t>образцы</w:t>
      </w:r>
      <w:r>
        <w:rPr>
          <w:color w:val="231F20"/>
          <w:spacing w:val="-13"/>
          <w:w w:val="120"/>
        </w:rPr>
        <w:t xml:space="preserve"> </w:t>
      </w:r>
      <w:r>
        <w:rPr>
          <w:color w:val="231F20"/>
          <w:w w:val="120"/>
        </w:rPr>
        <w:t>камерных</w:t>
      </w:r>
      <w:r>
        <w:rPr>
          <w:color w:val="231F20"/>
          <w:spacing w:val="-13"/>
          <w:w w:val="120"/>
        </w:rPr>
        <w:t xml:space="preserve"> </w:t>
      </w:r>
      <w:r>
        <w:rPr>
          <w:color w:val="231F20"/>
          <w:w w:val="120"/>
        </w:rPr>
        <w:t>и</w:t>
      </w:r>
      <w:r>
        <w:rPr>
          <w:color w:val="231F20"/>
          <w:spacing w:val="-13"/>
          <w:w w:val="120"/>
        </w:rPr>
        <w:t xml:space="preserve"> </w:t>
      </w:r>
      <w:r>
        <w:rPr>
          <w:color w:val="231F20"/>
          <w:w w:val="120"/>
        </w:rPr>
        <w:t>симфонических</w:t>
      </w:r>
      <w:r>
        <w:rPr>
          <w:color w:val="231F20"/>
          <w:spacing w:val="-13"/>
          <w:w w:val="120"/>
        </w:rPr>
        <w:t xml:space="preserve"> </w:t>
      </w:r>
      <w:r>
        <w:rPr>
          <w:color w:val="231F20"/>
          <w:w w:val="120"/>
        </w:rPr>
        <w:t>сочинений</w:t>
      </w:r>
      <w:r>
        <w:rPr>
          <w:color w:val="231F20"/>
          <w:spacing w:val="-13"/>
          <w:w w:val="120"/>
        </w:rPr>
        <w:t xml:space="preserve"> </w:t>
      </w:r>
      <w:r>
        <w:rPr>
          <w:color w:val="231F20"/>
          <w:w w:val="120"/>
        </w:rPr>
        <w:t>позволя-</w:t>
      </w:r>
      <w:r>
        <w:rPr>
          <w:color w:val="231F20"/>
          <w:spacing w:val="-58"/>
          <w:w w:val="120"/>
        </w:rPr>
        <w:t xml:space="preserve"> </w:t>
      </w:r>
      <w:r>
        <w:rPr>
          <w:color w:val="231F20"/>
          <w:w w:val="120"/>
        </w:rPr>
        <w:t>ют</w:t>
      </w:r>
      <w:r>
        <w:rPr>
          <w:color w:val="231F20"/>
          <w:spacing w:val="55"/>
          <w:w w:val="120"/>
        </w:rPr>
        <w:t xml:space="preserve"> </w:t>
      </w:r>
      <w:r>
        <w:rPr>
          <w:color w:val="231F20"/>
          <w:w w:val="120"/>
        </w:rPr>
        <w:t>раскрыть</w:t>
      </w:r>
      <w:r>
        <w:rPr>
          <w:color w:val="231F20"/>
          <w:spacing w:val="56"/>
          <w:w w:val="120"/>
        </w:rPr>
        <w:t xml:space="preserve"> </w:t>
      </w:r>
      <w:r>
        <w:rPr>
          <w:color w:val="231F20"/>
          <w:w w:val="120"/>
        </w:rPr>
        <w:t>перед</w:t>
      </w:r>
      <w:r>
        <w:rPr>
          <w:color w:val="231F20"/>
          <w:spacing w:val="56"/>
          <w:w w:val="120"/>
        </w:rPr>
        <w:t xml:space="preserve"> </w:t>
      </w:r>
      <w:r>
        <w:rPr>
          <w:color w:val="231F20"/>
          <w:w w:val="120"/>
        </w:rPr>
        <w:t>обучающимися</w:t>
      </w:r>
      <w:r>
        <w:rPr>
          <w:color w:val="231F20"/>
          <w:spacing w:val="56"/>
          <w:w w:val="120"/>
        </w:rPr>
        <w:t xml:space="preserve"> </w:t>
      </w:r>
      <w:r>
        <w:rPr>
          <w:color w:val="231F20"/>
          <w:w w:val="120"/>
        </w:rPr>
        <w:t>богатую</w:t>
      </w:r>
      <w:r>
        <w:rPr>
          <w:color w:val="231F20"/>
          <w:spacing w:val="56"/>
          <w:w w:val="120"/>
        </w:rPr>
        <w:t xml:space="preserve"> </w:t>
      </w:r>
      <w:r>
        <w:rPr>
          <w:color w:val="231F20"/>
          <w:w w:val="120"/>
        </w:rPr>
        <w:t>палитру</w:t>
      </w:r>
      <w:r>
        <w:rPr>
          <w:color w:val="231F20"/>
          <w:spacing w:val="56"/>
          <w:w w:val="120"/>
        </w:rPr>
        <w:t xml:space="preserve"> </w:t>
      </w:r>
      <w:r>
        <w:rPr>
          <w:color w:val="231F20"/>
          <w:w w:val="120"/>
        </w:rPr>
        <w:t>мыслей</w:t>
      </w:r>
      <w:r>
        <w:rPr>
          <w:color w:val="231F20"/>
          <w:spacing w:val="56"/>
          <w:w w:val="120"/>
        </w:rPr>
        <w:t xml:space="preserve"> </w:t>
      </w:r>
      <w:r>
        <w:rPr>
          <w:color w:val="231F20"/>
          <w:w w:val="120"/>
        </w:rPr>
        <w:t>и</w:t>
      </w:r>
      <w:r>
        <w:rPr>
          <w:color w:val="231F20"/>
          <w:spacing w:val="56"/>
          <w:w w:val="120"/>
        </w:rPr>
        <w:t xml:space="preserve"> </w:t>
      </w:r>
      <w:r>
        <w:rPr>
          <w:color w:val="231F20"/>
          <w:w w:val="120"/>
        </w:rPr>
        <w:t>чувств,</w:t>
      </w:r>
      <w:r>
        <w:rPr>
          <w:color w:val="231F20"/>
          <w:spacing w:val="-58"/>
          <w:w w:val="120"/>
        </w:rPr>
        <w:t xml:space="preserve"> </w:t>
      </w:r>
      <w:r>
        <w:rPr>
          <w:color w:val="231F20"/>
          <w:w w:val="115"/>
        </w:rPr>
        <w:t>воплощённую в звуках музыкальным гением великих композиторов, воспи-</w:t>
      </w:r>
      <w:r>
        <w:rPr>
          <w:color w:val="231F20"/>
          <w:spacing w:val="1"/>
          <w:w w:val="115"/>
        </w:rPr>
        <w:t xml:space="preserve"> </w:t>
      </w:r>
      <w:r>
        <w:rPr>
          <w:color w:val="231F20"/>
          <w:w w:val="115"/>
        </w:rPr>
        <w:t>тывать</w:t>
      </w:r>
      <w:r>
        <w:rPr>
          <w:color w:val="231F20"/>
          <w:spacing w:val="28"/>
          <w:w w:val="115"/>
        </w:rPr>
        <w:t xml:space="preserve"> </w:t>
      </w:r>
      <w:r>
        <w:rPr>
          <w:color w:val="231F20"/>
          <w:w w:val="115"/>
        </w:rPr>
        <w:t>их</w:t>
      </w:r>
      <w:r>
        <w:rPr>
          <w:color w:val="231F20"/>
          <w:spacing w:val="28"/>
          <w:w w:val="115"/>
        </w:rPr>
        <w:t xml:space="preserve"> </w:t>
      </w:r>
      <w:r>
        <w:rPr>
          <w:color w:val="231F20"/>
          <w:w w:val="115"/>
        </w:rPr>
        <w:t>музыкальный</w:t>
      </w:r>
      <w:r>
        <w:rPr>
          <w:color w:val="231F20"/>
          <w:spacing w:val="28"/>
          <w:w w:val="115"/>
        </w:rPr>
        <w:t xml:space="preserve"> </w:t>
      </w:r>
      <w:r>
        <w:rPr>
          <w:color w:val="231F20"/>
          <w:w w:val="115"/>
        </w:rPr>
        <w:t>вкус</w:t>
      </w:r>
      <w:r>
        <w:rPr>
          <w:color w:val="231F20"/>
          <w:spacing w:val="28"/>
          <w:w w:val="115"/>
        </w:rPr>
        <w:t xml:space="preserve"> </w:t>
      </w:r>
      <w:r>
        <w:rPr>
          <w:color w:val="231F20"/>
          <w:w w:val="115"/>
        </w:rPr>
        <w:t>на</w:t>
      </w:r>
      <w:r>
        <w:rPr>
          <w:color w:val="231F20"/>
          <w:spacing w:val="28"/>
          <w:w w:val="115"/>
        </w:rPr>
        <w:t xml:space="preserve"> </w:t>
      </w:r>
      <w:r>
        <w:rPr>
          <w:color w:val="231F20"/>
          <w:w w:val="115"/>
        </w:rPr>
        <w:t>подлинно</w:t>
      </w:r>
      <w:r>
        <w:rPr>
          <w:color w:val="231F20"/>
          <w:spacing w:val="29"/>
          <w:w w:val="115"/>
        </w:rPr>
        <w:t xml:space="preserve"> </w:t>
      </w:r>
      <w:r>
        <w:rPr>
          <w:color w:val="231F20"/>
          <w:w w:val="115"/>
        </w:rPr>
        <w:t>художественных</w:t>
      </w:r>
      <w:r>
        <w:rPr>
          <w:color w:val="231F20"/>
          <w:spacing w:val="28"/>
          <w:w w:val="115"/>
        </w:rPr>
        <w:t xml:space="preserve"> </w:t>
      </w:r>
      <w:r>
        <w:rPr>
          <w:color w:val="231F20"/>
          <w:w w:val="115"/>
        </w:rPr>
        <w:t>произведениях.</w:t>
      </w:r>
    </w:p>
    <w:p w:rsidR="00F4237C" w:rsidRDefault="00F4237C">
      <w:pPr>
        <w:pStyle w:val="a3"/>
        <w:spacing w:before="8" w:after="1"/>
        <w:ind w:left="0" w:right="0" w:firstLine="0"/>
        <w:jc w:val="left"/>
        <w:rPr>
          <w:sz w:val="17"/>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F4237C">
        <w:trPr>
          <w:trHeight w:val="750"/>
        </w:trPr>
        <w:tc>
          <w:tcPr>
            <w:tcW w:w="1191" w:type="dxa"/>
          </w:tcPr>
          <w:p w:rsidR="00F4237C" w:rsidRDefault="00846A94">
            <w:pPr>
              <w:pStyle w:val="TableParagraph"/>
              <w:spacing w:before="69" w:line="235" w:lineRule="auto"/>
              <w:ind w:left="165" w:right="154"/>
              <w:jc w:val="center"/>
              <w:rPr>
                <w:rFonts w:ascii="Georgia" w:hAnsi="Georgia"/>
                <w:b/>
                <w:sz w:val="18"/>
              </w:rPr>
            </w:pPr>
            <w:r>
              <w:rPr>
                <w:rFonts w:ascii="Georgia" w:hAnsi="Georgia"/>
                <w:b/>
                <w:color w:val="231F20"/>
                <w:spacing w:val="-2"/>
                <w:w w:val="95"/>
                <w:sz w:val="18"/>
              </w:rPr>
              <w:t>№</w:t>
            </w:r>
            <w:r>
              <w:rPr>
                <w:rFonts w:ascii="Georgia" w:hAnsi="Georgia"/>
                <w:b/>
                <w:color w:val="231F20"/>
                <w:spacing w:val="-1"/>
                <w:w w:val="95"/>
                <w:sz w:val="18"/>
              </w:rPr>
              <w:t xml:space="preserve"> блока,</w:t>
            </w:r>
            <w:r>
              <w:rPr>
                <w:rFonts w:ascii="Georgia" w:hAnsi="Georgia"/>
                <w:b/>
                <w:color w:val="231F20"/>
                <w:spacing w:val="-41"/>
                <w:w w:val="95"/>
                <w:sz w:val="18"/>
              </w:rPr>
              <w:t xml:space="preserve"> </w:t>
            </w:r>
            <w:r>
              <w:rPr>
                <w:rFonts w:ascii="Georgia" w:hAnsi="Georgia"/>
                <w:b/>
                <w:color w:val="231F20"/>
                <w:sz w:val="18"/>
              </w:rPr>
              <w:t>кол-во</w:t>
            </w:r>
            <w:r>
              <w:rPr>
                <w:rFonts w:ascii="Georgia" w:hAnsi="Georgia"/>
                <w:b/>
                <w:color w:val="231F20"/>
                <w:spacing w:val="1"/>
                <w:sz w:val="18"/>
              </w:rPr>
              <w:t xml:space="preserve"> </w:t>
            </w:r>
            <w:r>
              <w:rPr>
                <w:rFonts w:ascii="Georgia" w:hAnsi="Georgia"/>
                <w:b/>
                <w:color w:val="231F20"/>
                <w:sz w:val="18"/>
              </w:rPr>
              <w:t>часов</w:t>
            </w:r>
          </w:p>
        </w:tc>
        <w:tc>
          <w:tcPr>
            <w:tcW w:w="1134" w:type="dxa"/>
          </w:tcPr>
          <w:p w:rsidR="00F4237C" w:rsidRDefault="00F4237C">
            <w:pPr>
              <w:pStyle w:val="TableParagraph"/>
              <w:spacing w:before="1"/>
              <w:rPr>
                <w:sz w:val="23"/>
              </w:rPr>
            </w:pPr>
          </w:p>
          <w:p w:rsidR="00F4237C" w:rsidRDefault="00846A94">
            <w:pPr>
              <w:pStyle w:val="TableParagraph"/>
              <w:ind w:left="345"/>
              <w:rPr>
                <w:rFonts w:ascii="Georgia" w:hAnsi="Georgia"/>
                <w:b/>
                <w:sz w:val="18"/>
              </w:rPr>
            </w:pPr>
            <w:r>
              <w:rPr>
                <w:rFonts w:ascii="Georgia" w:hAnsi="Georgia"/>
                <w:b/>
                <w:color w:val="231F20"/>
                <w:sz w:val="18"/>
              </w:rPr>
              <w:t>Тема</w:t>
            </w:r>
          </w:p>
        </w:tc>
        <w:tc>
          <w:tcPr>
            <w:tcW w:w="2211" w:type="dxa"/>
          </w:tcPr>
          <w:p w:rsidR="00F4237C" w:rsidRDefault="00F4237C">
            <w:pPr>
              <w:pStyle w:val="TableParagraph"/>
              <w:spacing w:before="1"/>
              <w:rPr>
                <w:sz w:val="23"/>
              </w:rPr>
            </w:pPr>
          </w:p>
          <w:p w:rsidR="00F4237C" w:rsidRDefault="00846A94">
            <w:pPr>
              <w:pStyle w:val="TableParagraph"/>
              <w:ind w:left="552"/>
              <w:rPr>
                <w:rFonts w:ascii="Georgia" w:hAnsi="Georgia"/>
                <w:b/>
                <w:sz w:val="18"/>
              </w:rPr>
            </w:pPr>
            <w:r>
              <w:rPr>
                <w:rFonts w:ascii="Georgia" w:hAnsi="Georgia"/>
                <w:b/>
                <w:color w:val="231F20"/>
                <w:sz w:val="18"/>
              </w:rPr>
              <w:t>Содержание</w:t>
            </w:r>
          </w:p>
        </w:tc>
        <w:tc>
          <w:tcPr>
            <w:tcW w:w="5602" w:type="dxa"/>
            <w:tcBorders>
              <w:bottom w:val="single" w:sz="6" w:space="0" w:color="231F20"/>
            </w:tcBorders>
          </w:tcPr>
          <w:p w:rsidR="00F4237C" w:rsidRDefault="00F4237C">
            <w:pPr>
              <w:pStyle w:val="TableParagraph"/>
              <w:spacing w:before="1"/>
              <w:rPr>
                <w:sz w:val="23"/>
              </w:rPr>
            </w:pPr>
          </w:p>
          <w:p w:rsidR="00F4237C" w:rsidRDefault="00846A94">
            <w:pPr>
              <w:pStyle w:val="TableParagraph"/>
              <w:ind w:left="1256"/>
              <w:rPr>
                <w:rFonts w:ascii="Georgia" w:hAnsi="Georgia"/>
                <w:b/>
                <w:sz w:val="18"/>
              </w:rPr>
            </w:pPr>
            <w:r>
              <w:rPr>
                <w:rFonts w:ascii="Georgia" w:hAnsi="Georgia"/>
                <w:b/>
                <w:color w:val="231F20"/>
                <w:w w:val="90"/>
                <w:sz w:val="18"/>
              </w:rPr>
              <w:t>Виды</w:t>
            </w:r>
            <w:r>
              <w:rPr>
                <w:rFonts w:ascii="Georgia" w:hAnsi="Georgia"/>
                <w:b/>
                <w:color w:val="231F20"/>
                <w:spacing w:val="42"/>
                <w:sz w:val="18"/>
              </w:rPr>
              <w:t xml:space="preserve"> </w:t>
            </w:r>
            <w:r>
              <w:rPr>
                <w:rFonts w:ascii="Georgia" w:hAnsi="Georgia"/>
                <w:b/>
                <w:color w:val="231F20"/>
                <w:w w:val="90"/>
                <w:sz w:val="18"/>
              </w:rPr>
              <w:t>деятельности</w:t>
            </w:r>
            <w:r>
              <w:rPr>
                <w:rFonts w:ascii="Georgia" w:hAnsi="Georgia"/>
                <w:b/>
                <w:color w:val="231F20"/>
                <w:spacing w:val="42"/>
                <w:sz w:val="18"/>
              </w:rPr>
              <w:t xml:space="preserve"> </w:t>
            </w:r>
            <w:r>
              <w:rPr>
                <w:rFonts w:ascii="Georgia" w:hAnsi="Georgia"/>
                <w:b/>
                <w:color w:val="231F20"/>
                <w:w w:val="90"/>
                <w:sz w:val="18"/>
              </w:rPr>
              <w:t>обучающихся</w:t>
            </w:r>
          </w:p>
        </w:tc>
      </w:tr>
      <w:tr w:rsidR="00F4237C">
        <w:trPr>
          <w:trHeight w:val="2348"/>
        </w:trPr>
        <w:tc>
          <w:tcPr>
            <w:tcW w:w="1191" w:type="dxa"/>
            <w:tcBorders>
              <w:left w:val="single" w:sz="6" w:space="0" w:color="231F20"/>
              <w:right w:val="single" w:sz="6" w:space="0" w:color="231F20"/>
            </w:tcBorders>
          </w:tcPr>
          <w:p w:rsidR="00F4237C" w:rsidRDefault="00846A94">
            <w:pPr>
              <w:pStyle w:val="TableParagraph"/>
              <w:spacing w:before="60" w:line="203" w:lineRule="exact"/>
              <w:ind w:left="110"/>
              <w:rPr>
                <w:sz w:val="18"/>
              </w:rPr>
            </w:pPr>
            <w:r>
              <w:rPr>
                <w:color w:val="231F20"/>
                <w:w w:val="115"/>
                <w:sz w:val="18"/>
              </w:rPr>
              <w:t>А)</w:t>
            </w:r>
          </w:p>
          <w:p w:rsidR="00F4237C" w:rsidRDefault="00846A94">
            <w:pPr>
              <w:pStyle w:val="TableParagraph"/>
              <w:spacing w:line="200" w:lineRule="exact"/>
              <w:ind w:left="110"/>
              <w:rPr>
                <w:sz w:val="18"/>
              </w:rPr>
            </w:pPr>
            <w:r>
              <w:rPr>
                <w:color w:val="231F20"/>
                <w:w w:val="120"/>
                <w:sz w:val="18"/>
              </w:rPr>
              <w:t>0,5—1</w:t>
            </w:r>
            <w:r>
              <w:rPr>
                <w:color w:val="231F20"/>
                <w:spacing w:val="6"/>
                <w:w w:val="120"/>
                <w:sz w:val="18"/>
              </w:rPr>
              <w:t xml:space="preserve"> </w:t>
            </w:r>
            <w:r>
              <w:rPr>
                <w:color w:val="231F20"/>
                <w:w w:val="120"/>
                <w:sz w:val="18"/>
              </w:rPr>
              <w:t>уч.</w:t>
            </w:r>
          </w:p>
          <w:p w:rsidR="00F4237C" w:rsidRDefault="00846A94">
            <w:pPr>
              <w:pStyle w:val="TableParagraph"/>
              <w:spacing w:line="203" w:lineRule="exact"/>
              <w:ind w:left="110"/>
              <w:rPr>
                <w:sz w:val="18"/>
              </w:rPr>
            </w:pPr>
            <w:r>
              <w:rPr>
                <w:color w:val="231F20"/>
                <w:w w:val="115"/>
                <w:sz w:val="18"/>
              </w:rPr>
              <w:t>час</w:t>
            </w:r>
          </w:p>
        </w:tc>
        <w:tc>
          <w:tcPr>
            <w:tcW w:w="1134" w:type="dxa"/>
            <w:tcBorders>
              <w:left w:val="single" w:sz="6" w:space="0" w:color="231F20"/>
            </w:tcBorders>
          </w:tcPr>
          <w:p w:rsidR="00F4237C" w:rsidRDefault="00846A94">
            <w:pPr>
              <w:pStyle w:val="TableParagraph"/>
              <w:spacing w:before="65" w:line="232" w:lineRule="auto"/>
              <w:ind w:left="110" w:right="192"/>
              <w:rPr>
                <w:sz w:val="18"/>
              </w:rPr>
            </w:pPr>
            <w:r>
              <w:rPr>
                <w:color w:val="231F20"/>
                <w:w w:val="115"/>
                <w:sz w:val="18"/>
              </w:rPr>
              <w:t>Компо-</w:t>
            </w:r>
            <w:r>
              <w:rPr>
                <w:color w:val="231F20"/>
                <w:spacing w:val="1"/>
                <w:w w:val="115"/>
                <w:sz w:val="18"/>
              </w:rPr>
              <w:t xml:space="preserve"> </w:t>
            </w:r>
            <w:r>
              <w:rPr>
                <w:color w:val="231F20"/>
                <w:w w:val="115"/>
                <w:sz w:val="18"/>
              </w:rPr>
              <w:t>зитор</w:t>
            </w:r>
            <w:r>
              <w:rPr>
                <w:color w:val="231F20"/>
                <w:spacing w:val="10"/>
                <w:w w:val="115"/>
                <w:sz w:val="18"/>
              </w:rPr>
              <w:t xml:space="preserve"> </w:t>
            </w:r>
            <w:r>
              <w:rPr>
                <w:color w:val="231F20"/>
                <w:w w:val="115"/>
                <w:sz w:val="18"/>
              </w:rPr>
              <w:t>—</w:t>
            </w:r>
            <w:r>
              <w:rPr>
                <w:color w:val="231F20"/>
                <w:spacing w:val="1"/>
                <w:w w:val="115"/>
                <w:sz w:val="18"/>
              </w:rPr>
              <w:t xml:space="preserve"> </w:t>
            </w:r>
            <w:r>
              <w:rPr>
                <w:color w:val="231F20"/>
                <w:w w:val="115"/>
                <w:sz w:val="18"/>
              </w:rPr>
              <w:t>исполни-</w:t>
            </w:r>
            <w:r>
              <w:rPr>
                <w:color w:val="231F20"/>
                <w:spacing w:val="-49"/>
                <w:w w:val="115"/>
                <w:sz w:val="18"/>
              </w:rPr>
              <w:t xml:space="preserve"> </w:t>
            </w:r>
            <w:r>
              <w:rPr>
                <w:color w:val="231F20"/>
                <w:w w:val="115"/>
                <w:sz w:val="18"/>
              </w:rPr>
              <w:t>тель</w:t>
            </w:r>
            <w:r>
              <w:rPr>
                <w:color w:val="231F20"/>
                <w:spacing w:val="11"/>
                <w:w w:val="115"/>
                <w:sz w:val="18"/>
              </w:rPr>
              <w:t xml:space="preserve"> </w:t>
            </w:r>
            <w:r>
              <w:rPr>
                <w:color w:val="231F20"/>
                <w:w w:val="115"/>
                <w:sz w:val="18"/>
              </w:rPr>
              <w:t>—</w:t>
            </w:r>
            <w:r>
              <w:rPr>
                <w:color w:val="231F20"/>
                <w:spacing w:val="1"/>
                <w:w w:val="115"/>
                <w:sz w:val="18"/>
              </w:rPr>
              <w:t xml:space="preserve"> </w:t>
            </w:r>
            <w:r>
              <w:rPr>
                <w:color w:val="231F20"/>
                <w:w w:val="115"/>
                <w:sz w:val="18"/>
              </w:rPr>
              <w:t>слуша-</w:t>
            </w:r>
            <w:r>
              <w:rPr>
                <w:color w:val="231F20"/>
                <w:spacing w:val="1"/>
                <w:w w:val="115"/>
                <w:sz w:val="18"/>
              </w:rPr>
              <w:t xml:space="preserve"> </w:t>
            </w:r>
            <w:r>
              <w:rPr>
                <w:color w:val="231F20"/>
                <w:w w:val="115"/>
                <w:sz w:val="18"/>
              </w:rPr>
              <w:t>тель</w:t>
            </w:r>
          </w:p>
        </w:tc>
        <w:tc>
          <w:tcPr>
            <w:tcW w:w="2211" w:type="dxa"/>
          </w:tcPr>
          <w:p w:rsidR="00F4237C" w:rsidRDefault="00846A94">
            <w:pPr>
              <w:pStyle w:val="TableParagraph"/>
              <w:spacing w:before="65" w:line="232" w:lineRule="auto"/>
              <w:ind w:left="112" w:right="361"/>
              <w:rPr>
                <w:sz w:val="18"/>
              </w:rPr>
            </w:pPr>
            <w:r>
              <w:rPr>
                <w:color w:val="231F20"/>
                <w:w w:val="120"/>
                <w:sz w:val="18"/>
              </w:rPr>
              <w:t>Кого</w:t>
            </w:r>
            <w:r>
              <w:rPr>
                <w:color w:val="231F20"/>
                <w:spacing w:val="3"/>
                <w:w w:val="120"/>
                <w:sz w:val="18"/>
              </w:rPr>
              <w:t xml:space="preserve"> </w:t>
            </w:r>
            <w:r>
              <w:rPr>
                <w:color w:val="231F20"/>
                <w:w w:val="120"/>
                <w:sz w:val="18"/>
              </w:rPr>
              <w:t>называют</w:t>
            </w:r>
            <w:r>
              <w:rPr>
                <w:color w:val="231F20"/>
                <w:spacing w:val="1"/>
                <w:w w:val="120"/>
                <w:sz w:val="18"/>
              </w:rPr>
              <w:t xml:space="preserve"> </w:t>
            </w:r>
            <w:r>
              <w:rPr>
                <w:color w:val="231F20"/>
                <w:w w:val="120"/>
                <w:sz w:val="18"/>
              </w:rPr>
              <w:t>композитором,</w:t>
            </w:r>
            <w:r>
              <w:rPr>
                <w:color w:val="231F20"/>
                <w:spacing w:val="1"/>
                <w:w w:val="120"/>
                <w:sz w:val="18"/>
              </w:rPr>
              <w:t xml:space="preserve"> </w:t>
            </w:r>
            <w:r>
              <w:rPr>
                <w:color w:val="231F20"/>
                <w:w w:val="120"/>
                <w:sz w:val="18"/>
              </w:rPr>
              <w:t>исполнителем?</w:t>
            </w:r>
            <w:r>
              <w:rPr>
                <w:color w:val="231F20"/>
                <w:spacing w:val="1"/>
                <w:w w:val="120"/>
                <w:sz w:val="18"/>
              </w:rPr>
              <w:t xml:space="preserve"> </w:t>
            </w:r>
            <w:r>
              <w:rPr>
                <w:color w:val="231F20"/>
                <w:w w:val="120"/>
                <w:sz w:val="18"/>
              </w:rPr>
              <w:t>Нужно</w:t>
            </w:r>
            <w:r>
              <w:rPr>
                <w:color w:val="231F20"/>
                <w:spacing w:val="4"/>
                <w:w w:val="120"/>
                <w:sz w:val="18"/>
              </w:rPr>
              <w:t xml:space="preserve"> </w:t>
            </w:r>
            <w:r>
              <w:rPr>
                <w:color w:val="231F20"/>
                <w:w w:val="120"/>
                <w:sz w:val="18"/>
              </w:rPr>
              <w:t>ли</w:t>
            </w:r>
            <w:r>
              <w:rPr>
                <w:color w:val="231F20"/>
                <w:spacing w:val="5"/>
                <w:w w:val="120"/>
                <w:sz w:val="18"/>
              </w:rPr>
              <w:t xml:space="preserve"> </w:t>
            </w:r>
            <w:r>
              <w:rPr>
                <w:color w:val="231F20"/>
                <w:w w:val="120"/>
                <w:sz w:val="18"/>
              </w:rPr>
              <w:t>учиться</w:t>
            </w:r>
            <w:r>
              <w:rPr>
                <w:color w:val="231F20"/>
                <w:spacing w:val="-51"/>
                <w:w w:val="120"/>
                <w:sz w:val="18"/>
              </w:rPr>
              <w:t xml:space="preserve"> </w:t>
            </w:r>
            <w:r>
              <w:rPr>
                <w:color w:val="231F20"/>
                <w:w w:val="120"/>
                <w:sz w:val="18"/>
              </w:rPr>
              <w:t>слушать</w:t>
            </w:r>
            <w:r>
              <w:rPr>
                <w:color w:val="231F20"/>
                <w:spacing w:val="4"/>
                <w:w w:val="120"/>
                <w:sz w:val="18"/>
              </w:rPr>
              <w:t xml:space="preserve"> </w:t>
            </w:r>
            <w:r>
              <w:rPr>
                <w:color w:val="231F20"/>
                <w:w w:val="120"/>
                <w:sz w:val="18"/>
              </w:rPr>
              <w:t>музыку?</w:t>
            </w:r>
            <w:r>
              <w:rPr>
                <w:color w:val="231F20"/>
                <w:spacing w:val="1"/>
                <w:w w:val="120"/>
                <w:sz w:val="18"/>
              </w:rPr>
              <w:t xml:space="preserve"> </w:t>
            </w:r>
            <w:r>
              <w:rPr>
                <w:color w:val="231F20"/>
                <w:w w:val="120"/>
                <w:sz w:val="18"/>
              </w:rPr>
              <w:t>Что значит «уметь</w:t>
            </w:r>
            <w:r>
              <w:rPr>
                <w:color w:val="231F20"/>
                <w:spacing w:val="-51"/>
                <w:w w:val="120"/>
                <w:sz w:val="18"/>
              </w:rPr>
              <w:t xml:space="preserve"> </w:t>
            </w:r>
            <w:r>
              <w:rPr>
                <w:color w:val="231F20"/>
                <w:spacing w:val="-1"/>
                <w:w w:val="120"/>
                <w:sz w:val="18"/>
              </w:rPr>
              <w:t xml:space="preserve">слушать </w:t>
            </w:r>
            <w:r>
              <w:rPr>
                <w:color w:val="231F20"/>
                <w:w w:val="120"/>
                <w:sz w:val="18"/>
              </w:rPr>
              <w:t>музыку»?</w:t>
            </w:r>
            <w:r>
              <w:rPr>
                <w:color w:val="231F20"/>
                <w:spacing w:val="-51"/>
                <w:w w:val="120"/>
                <w:sz w:val="18"/>
              </w:rPr>
              <w:t xml:space="preserve"> </w:t>
            </w:r>
            <w:r>
              <w:rPr>
                <w:color w:val="231F20"/>
                <w:spacing w:val="-1"/>
                <w:w w:val="120"/>
                <w:sz w:val="18"/>
              </w:rPr>
              <w:t xml:space="preserve">Концерт, </w:t>
            </w:r>
            <w:r>
              <w:rPr>
                <w:color w:val="231F20"/>
                <w:w w:val="120"/>
                <w:sz w:val="18"/>
              </w:rPr>
              <w:t>концерт-</w:t>
            </w:r>
            <w:r>
              <w:rPr>
                <w:color w:val="231F20"/>
                <w:spacing w:val="-51"/>
                <w:w w:val="120"/>
                <w:sz w:val="18"/>
              </w:rPr>
              <w:t xml:space="preserve"> </w:t>
            </w:r>
            <w:r>
              <w:rPr>
                <w:color w:val="231F20"/>
                <w:w w:val="120"/>
                <w:sz w:val="18"/>
              </w:rPr>
              <w:t>ный</w:t>
            </w:r>
            <w:r>
              <w:rPr>
                <w:color w:val="231F20"/>
                <w:spacing w:val="10"/>
                <w:w w:val="120"/>
                <w:sz w:val="18"/>
              </w:rPr>
              <w:t xml:space="preserve"> </w:t>
            </w:r>
            <w:r>
              <w:rPr>
                <w:color w:val="231F20"/>
                <w:w w:val="120"/>
                <w:sz w:val="18"/>
              </w:rPr>
              <w:t>зал.</w:t>
            </w:r>
          </w:p>
          <w:p w:rsidR="00F4237C" w:rsidRDefault="00846A94">
            <w:pPr>
              <w:pStyle w:val="TableParagraph"/>
              <w:spacing w:line="232" w:lineRule="auto"/>
              <w:ind w:left="112" w:right="293"/>
              <w:rPr>
                <w:sz w:val="18"/>
              </w:rPr>
            </w:pPr>
            <w:r>
              <w:rPr>
                <w:color w:val="231F20"/>
                <w:spacing w:val="-1"/>
                <w:w w:val="120"/>
                <w:sz w:val="18"/>
              </w:rPr>
              <w:t>Правила поведения</w:t>
            </w:r>
            <w:r>
              <w:rPr>
                <w:color w:val="231F20"/>
                <w:spacing w:val="-51"/>
                <w:w w:val="120"/>
                <w:sz w:val="18"/>
              </w:rPr>
              <w:t xml:space="preserve"> </w:t>
            </w:r>
            <w:r>
              <w:rPr>
                <w:color w:val="231F20"/>
                <w:w w:val="120"/>
                <w:sz w:val="18"/>
              </w:rPr>
              <w:t>в концертном</w:t>
            </w:r>
            <w:r>
              <w:rPr>
                <w:color w:val="231F20"/>
                <w:spacing w:val="1"/>
                <w:w w:val="120"/>
                <w:sz w:val="18"/>
              </w:rPr>
              <w:t xml:space="preserve"> </w:t>
            </w:r>
            <w:r>
              <w:rPr>
                <w:color w:val="231F20"/>
                <w:w w:val="120"/>
                <w:sz w:val="18"/>
              </w:rPr>
              <w:t>зале</w:t>
            </w:r>
          </w:p>
        </w:tc>
        <w:tc>
          <w:tcPr>
            <w:tcW w:w="5602" w:type="dxa"/>
            <w:tcBorders>
              <w:top w:val="single" w:sz="6" w:space="0" w:color="231F20"/>
              <w:bottom w:val="single" w:sz="6" w:space="0" w:color="231F20"/>
            </w:tcBorders>
          </w:tcPr>
          <w:p w:rsidR="00F4237C" w:rsidRDefault="00846A94">
            <w:pPr>
              <w:pStyle w:val="TableParagraph"/>
              <w:spacing w:before="65" w:line="232" w:lineRule="auto"/>
              <w:ind w:left="112" w:right="116"/>
              <w:rPr>
                <w:sz w:val="18"/>
              </w:rPr>
            </w:pPr>
            <w:r>
              <w:rPr>
                <w:color w:val="231F20"/>
                <w:w w:val="115"/>
                <w:sz w:val="18"/>
              </w:rPr>
              <w:t>Просмотр</w:t>
            </w:r>
            <w:r>
              <w:rPr>
                <w:color w:val="231F20"/>
                <w:spacing w:val="1"/>
                <w:w w:val="115"/>
                <w:sz w:val="18"/>
              </w:rPr>
              <w:t xml:space="preserve"> </w:t>
            </w:r>
            <w:r>
              <w:rPr>
                <w:color w:val="231F20"/>
                <w:w w:val="115"/>
                <w:sz w:val="18"/>
              </w:rPr>
              <w:t>видеозаписи</w:t>
            </w:r>
            <w:r>
              <w:rPr>
                <w:color w:val="231F20"/>
                <w:spacing w:val="1"/>
                <w:w w:val="115"/>
                <w:sz w:val="18"/>
              </w:rPr>
              <w:t xml:space="preserve"> </w:t>
            </w:r>
            <w:r>
              <w:rPr>
                <w:color w:val="231F20"/>
                <w:w w:val="115"/>
                <w:sz w:val="18"/>
              </w:rPr>
              <w:t>концерта.</w:t>
            </w:r>
            <w:r>
              <w:rPr>
                <w:color w:val="231F20"/>
                <w:spacing w:val="1"/>
                <w:w w:val="115"/>
                <w:sz w:val="18"/>
              </w:rPr>
              <w:t xml:space="preserve"> </w:t>
            </w:r>
            <w:r>
              <w:rPr>
                <w:color w:val="231F20"/>
                <w:w w:val="115"/>
                <w:sz w:val="18"/>
              </w:rPr>
              <w:t>Слушание</w:t>
            </w:r>
            <w:r>
              <w:rPr>
                <w:color w:val="231F20"/>
                <w:spacing w:val="1"/>
                <w:w w:val="115"/>
                <w:sz w:val="18"/>
              </w:rPr>
              <w:t xml:space="preserve"> </w:t>
            </w:r>
            <w:r>
              <w:rPr>
                <w:color w:val="231F20"/>
                <w:w w:val="115"/>
                <w:sz w:val="18"/>
              </w:rPr>
              <w:t>музыки,</w:t>
            </w:r>
            <w:r>
              <w:rPr>
                <w:color w:val="231F20"/>
                <w:spacing w:val="1"/>
                <w:w w:val="115"/>
                <w:sz w:val="18"/>
              </w:rPr>
              <w:t xml:space="preserve"> </w:t>
            </w:r>
            <w:r>
              <w:rPr>
                <w:color w:val="231F20"/>
                <w:w w:val="115"/>
                <w:sz w:val="18"/>
              </w:rPr>
              <w:t>рассматривание</w:t>
            </w:r>
            <w:r>
              <w:rPr>
                <w:color w:val="231F20"/>
                <w:spacing w:val="25"/>
                <w:w w:val="115"/>
                <w:sz w:val="18"/>
              </w:rPr>
              <w:t xml:space="preserve"> </w:t>
            </w:r>
            <w:r>
              <w:rPr>
                <w:color w:val="231F20"/>
                <w:w w:val="115"/>
                <w:sz w:val="18"/>
              </w:rPr>
              <w:t>иллюстраций.</w:t>
            </w:r>
            <w:r>
              <w:rPr>
                <w:color w:val="231F20"/>
                <w:spacing w:val="26"/>
                <w:w w:val="115"/>
                <w:sz w:val="18"/>
              </w:rPr>
              <w:t xml:space="preserve"> </w:t>
            </w:r>
            <w:r>
              <w:rPr>
                <w:color w:val="231F20"/>
                <w:w w:val="115"/>
                <w:sz w:val="18"/>
              </w:rPr>
              <w:t>Диалог</w:t>
            </w:r>
            <w:r>
              <w:rPr>
                <w:color w:val="231F20"/>
                <w:spacing w:val="26"/>
                <w:w w:val="115"/>
                <w:sz w:val="18"/>
              </w:rPr>
              <w:t xml:space="preserve"> </w:t>
            </w:r>
            <w:r>
              <w:rPr>
                <w:color w:val="231F20"/>
                <w:w w:val="115"/>
                <w:sz w:val="18"/>
              </w:rPr>
              <w:t>с</w:t>
            </w:r>
            <w:r>
              <w:rPr>
                <w:color w:val="231F20"/>
                <w:spacing w:val="26"/>
                <w:w w:val="115"/>
                <w:sz w:val="18"/>
              </w:rPr>
              <w:t xml:space="preserve"> </w:t>
            </w:r>
            <w:r>
              <w:rPr>
                <w:color w:val="231F20"/>
                <w:w w:val="115"/>
                <w:sz w:val="18"/>
              </w:rPr>
              <w:t>учителем</w:t>
            </w:r>
            <w:r>
              <w:rPr>
                <w:color w:val="231F20"/>
                <w:spacing w:val="26"/>
                <w:w w:val="115"/>
                <w:sz w:val="18"/>
              </w:rPr>
              <w:t xml:space="preserve"> </w:t>
            </w:r>
            <w:r>
              <w:rPr>
                <w:color w:val="231F20"/>
                <w:w w:val="115"/>
                <w:sz w:val="18"/>
              </w:rPr>
              <w:t>по</w:t>
            </w:r>
            <w:r>
              <w:rPr>
                <w:color w:val="231F20"/>
                <w:spacing w:val="25"/>
                <w:w w:val="115"/>
                <w:sz w:val="18"/>
              </w:rPr>
              <w:t xml:space="preserve"> </w:t>
            </w:r>
            <w:r>
              <w:rPr>
                <w:color w:val="231F20"/>
                <w:w w:val="115"/>
                <w:sz w:val="18"/>
              </w:rPr>
              <w:t>теме</w:t>
            </w:r>
            <w:r>
              <w:rPr>
                <w:color w:val="231F20"/>
                <w:spacing w:val="1"/>
                <w:w w:val="115"/>
                <w:sz w:val="18"/>
              </w:rPr>
              <w:t xml:space="preserve"> </w:t>
            </w:r>
            <w:r>
              <w:rPr>
                <w:color w:val="231F20"/>
                <w:w w:val="115"/>
                <w:sz w:val="18"/>
              </w:rPr>
              <w:t>занятия.</w:t>
            </w:r>
            <w:r>
              <w:rPr>
                <w:color w:val="231F20"/>
                <w:spacing w:val="32"/>
                <w:w w:val="115"/>
                <w:sz w:val="18"/>
              </w:rPr>
              <w:t xml:space="preserve"> </w:t>
            </w:r>
            <w:r>
              <w:rPr>
                <w:color w:val="231F20"/>
                <w:w w:val="115"/>
                <w:sz w:val="18"/>
              </w:rPr>
              <w:t>«Я</w:t>
            </w:r>
            <w:r>
              <w:rPr>
                <w:color w:val="231F20"/>
                <w:spacing w:val="33"/>
                <w:w w:val="115"/>
                <w:sz w:val="18"/>
              </w:rPr>
              <w:t xml:space="preserve"> </w:t>
            </w:r>
            <w:r>
              <w:rPr>
                <w:color w:val="231F20"/>
                <w:w w:val="115"/>
                <w:sz w:val="18"/>
              </w:rPr>
              <w:t>—</w:t>
            </w:r>
            <w:r>
              <w:rPr>
                <w:color w:val="231F20"/>
                <w:spacing w:val="33"/>
                <w:w w:val="115"/>
                <w:sz w:val="18"/>
              </w:rPr>
              <w:t xml:space="preserve"> </w:t>
            </w:r>
            <w:r>
              <w:rPr>
                <w:color w:val="231F20"/>
                <w:w w:val="115"/>
                <w:sz w:val="18"/>
              </w:rPr>
              <w:t>исполнитель».</w:t>
            </w:r>
            <w:r>
              <w:rPr>
                <w:color w:val="231F20"/>
                <w:spacing w:val="33"/>
                <w:w w:val="115"/>
                <w:sz w:val="18"/>
              </w:rPr>
              <w:t xml:space="preserve"> </w:t>
            </w:r>
            <w:r>
              <w:rPr>
                <w:color w:val="231F20"/>
                <w:w w:val="115"/>
                <w:sz w:val="18"/>
              </w:rPr>
              <w:t>Игра</w:t>
            </w:r>
            <w:r>
              <w:rPr>
                <w:color w:val="231F20"/>
                <w:spacing w:val="32"/>
                <w:w w:val="115"/>
                <w:sz w:val="18"/>
              </w:rPr>
              <w:t xml:space="preserve"> </w:t>
            </w:r>
            <w:r>
              <w:rPr>
                <w:color w:val="231F20"/>
                <w:w w:val="115"/>
                <w:sz w:val="18"/>
              </w:rPr>
              <w:t>—</w:t>
            </w:r>
            <w:r>
              <w:rPr>
                <w:color w:val="231F20"/>
                <w:spacing w:val="33"/>
                <w:w w:val="115"/>
                <w:sz w:val="18"/>
              </w:rPr>
              <w:t xml:space="preserve"> </w:t>
            </w:r>
            <w:r>
              <w:rPr>
                <w:color w:val="231F20"/>
                <w:w w:val="115"/>
                <w:sz w:val="18"/>
              </w:rPr>
              <w:t>имитация</w:t>
            </w:r>
            <w:r>
              <w:rPr>
                <w:color w:val="231F20"/>
                <w:spacing w:val="33"/>
                <w:w w:val="115"/>
                <w:sz w:val="18"/>
              </w:rPr>
              <w:t xml:space="preserve"> </w:t>
            </w:r>
            <w:r>
              <w:rPr>
                <w:color w:val="231F20"/>
                <w:w w:val="115"/>
                <w:sz w:val="18"/>
              </w:rPr>
              <w:t>исполни-</w:t>
            </w:r>
            <w:r>
              <w:rPr>
                <w:color w:val="231F20"/>
                <w:spacing w:val="-49"/>
                <w:w w:val="115"/>
                <w:sz w:val="18"/>
              </w:rPr>
              <w:t xml:space="preserve"> </w:t>
            </w:r>
            <w:r>
              <w:rPr>
                <w:color w:val="231F20"/>
                <w:w w:val="115"/>
                <w:sz w:val="18"/>
              </w:rPr>
              <w:t>тельских</w:t>
            </w:r>
            <w:r>
              <w:rPr>
                <w:color w:val="231F20"/>
                <w:spacing w:val="1"/>
                <w:w w:val="115"/>
                <w:sz w:val="18"/>
              </w:rPr>
              <w:t xml:space="preserve"> </w:t>
            </w:r>
            <w:r>
              <w:rPr>
                <w:color w:val="231F20"/>
                <w:w w:val="115"/>
                <w:sz w:val="18"/>
              </w:rPr>
              <w:t>движений.</w:t>
            </w:r>
            <w:r>
              <w:rPr>
                <w:color w:val="231F20"/>
                <w:spacing w:val="1"/>
                <w:w w:val="115"/>
                <w:sz w:val="18"/>
              </w:rPr>
              <w:t xml:space="preserve"> </w:t>
            </w:r>
            <w:r>
              <w:rPr>
                <w:color w:val="231F20"/>
                <w:w w:val="115"/>
                <w:sz w:val="18"/>
              </w:rPr>
              <w:t>Игра</w:t>
            </w:r>
            <w:r>
              <w:rPr>
                <w:color w:val="231F20"/>
                <w:spacing w:val="1"/>
                <w:w w:val="115"/>
                <w:sz w:val="18"/>
              </w:rPr>
              <w:t xml:space="preserve"> </w:t>
            </w:r>
            <w:r>
              <w:rPr>
                <w:color w:val="231F20"/>
                <w:w w:val="115"/>
                <w:sz w:val="18"/>
              </w:rPr>
              <w:t>«Я</w:t>
            </w:r>
            <w:r>
              <w:rPr>
                <w:color w:val="231F20"/>
                <w:spacing w:val="1"/>
                <w:w w:val="115"/>
                <w:sz w:val="18"/>
              </w:rPr>
              <w:t xml:space="preserve"> </w:t>
            </w:r>
            <w:r>
              <w:rPr>
                <w:color w:val="231F20"/>
                <w:w w:val="115"/>
                <w:sz w:val="18"/>
              </w:rPr>
              <w:t>—</w:t>
            </w:r>
            <w:r>
              <w:rPr>
                <w:color w:val="231F20"/>
                <w:spacing w:val="1"/>
                <w:w w:val="115"/>
                <w:sz w:val="18"/>
              </w:rPr>
              <w:t xml:space="preserve"> </w:t>
            </w:r>
            <w:r>
              <w:rPr>
                <w:color w:val="231F20"/>
                <w:w w:val="115"/>
                <w:sz w:val="18"/>
              </w:rPr>
              <w:t>композитор»</w:t>
            </w:r>
            <w:r>
              <w:rPr>
                <w:color w:val="231F20"/>
                <w:spacing w:val="1"/>
                <w:w w:val="115"/>
                <w:sz w:val="18"/>
              </w:rPr>
              <w:t xml:space="preserve"> </w:t>
            </w:r>
            <w:r>
              <w:rPr>
                <w:color w:val="231F20"/>
                <w:w w:val="115"/>
                <w:sz w:val="18"/>
              </w:rPr>
              <w:t>(сочинение</w:t>
            </w:r>
            <w:r>
              <w:rPr>
                <w:color w:val="231F20"/>
                <w:spacing w:val="-50"/>
                <w:w w:val="115"/>
                <w:sz w:val="18"/>
              </w:rPr>
              <w:t xml:space="preserve"> </w:t>
            </w:r>
            <w:r>
              <w:rPr>
                <w:color w:val="231F20"/>
                <w:w w:val="115"/>
                <w:sz w:val="18"/>
              </w:rPr>
              <w:t>небольших</w:t>
            </w:r>
            <w:r>
              <w:rPr>
                <w:color w:val="231F20"/>
                <w:spacing w:val="15"/>
                <w:w w:val="115"/>
                <w:sz w:val="18"/>
              </w:rPr>
              <w:t xml:space="preserve"> </w:t>
            </w:r>
            <w:r>
              <w:rPr>
                <w:color w:val="231F20"/>
                <w:w w:val="115"/>
                <w:sz w:val="18"/>
              </w:rPr>
              <w:t>попевок,</w:t>
            </w:r>
            <w:r>
              <w:rPr>
                <w:color w:val="231F20"/>
                <w:spacing w:val="15"/>
                <w:w w:val="115"/>
                <w:sz w:val="18"/>
              </w:rPr>
              <w:t xml:space="preserve"> </w:t>
            </w:r>
            <w:r>
              <w:rPr>
                <w:color w:val="231F20"/>
                <w:w w:val="115"/>
                <w:sz w:val="18"/>
              </w:rPr>
              <w:t>мелодических</w:t>
            </w:r>
            <w:r>
              <w:rPr>
                <w:color w:val="231F20"/>
                <w:spacing w:val="15"/>
                <w:w w:val="115"/>
                <w:sz w:val="18"/>
              </w:rPr>
              <w:t xml:space="preserve"> </w:t>
            </w:r>
            <w:r>
              <w:rPr>
                <w:color w:val="231F20"/>
                <w:w w:val="115"/>
                <w:sz w:val="18"/>
              </w:rPr>
              <w:t>фраз).</w:t>
            </w:r>
          </w:p>
          <w:p w:rsidR="00F4237C" w:rsidRDefault="00846A94">
            <w:pPr>
              <w:pStyle w:val="TableParagraph"/>
              <w:spacing w:line="195" w:lineRule="exact"/>
              <w:ind w:left="112"/>
              <w:rPr>
                <w:sz w:val="18"/>
              </w:rPr>
            </w:pPr>
            <w:r>
              <w:rPr>
                <w:color w:val="231F20"/>
                <w:w w:val="115"/>
                <w:sz w:val="18"/>
              </w:rPr>
              <w:t>Освоение</w:t>
            </w:r>
            <w:r>
              <w:rPr>
                <w:color w:val="231F20"/>
                <w:spacing w:val="25"/>
                <w:w w:val="115"/>
                <w:sz w:val="18"/>
              </w:rPr>
              <w:t xml:space="preserve"> </w:t>
            </w:r>
            <w:r>
              <w:rPr>
                <w:color w:val="231F20"/>
                <w:w w:val="115"/>
                <w:sz w:val="18"/>
              </w:rPr>
              <w:t>правил</w:t>
            </w:r>
            <w:r>
              <w:rPr>
                <w:color w:val="231F20"/>
                <w:spacing w:val="25"/>
                <w:w w:val="115"/>
                <w:sz w:val="18"/>
              </w:rPr>
              <w:t xml:space="preserve"> </w:t>
            </w:r>
            <w:r>
              <w:rPr>
                <w:color w:val="231F20"/>
                <w:w w:val="115"/>
                <w:sz w:val="18"/>
              </w:rPr>
              <w:t>поведения</w:t>
            </w:r>
            <w:r>
              <w:rPr>
                <w:color w:val="231F20"/>
                <w:spacing w:val="25"/>
                <w:w w:val="115"/>
                <w:sz w:val="18"/>
              </w:rPr>
              <w:t xml:space="preserve"> </w:t>
            </w:r>
            <w:r>
              <w:rPr>
                <w:color w:val="231F20"/>
                <w:w w:val="115"/>
                <w:sz w:val="18"/>
              </w:rPr>
              <w:t>на</w:t>
            </w:r>
            <w:r>
              <w:rPr>
                <w:color w:val="231F20"/>
                <w:spacing w:val="26"/>
                <w:w w:val="115"/>
                <w:sz w:val="18"/>
              </w:rPr>
              <w:t xml:space="preserve"> </w:t>
            </w:r>
            <w:r>
              <w:rPr>
                <w:color w:val="231F20"/>
                <w:w w:val="115"/>
                <w:sz w:val="18"/>
              </w:rPr>
              <w:t>концерте</w:t>
            </w:r>
            <w:r>
              <w:rPr>
                <w:color w:val="231F20"/>
                <w:w w:val="115"/>
                <w:position w:val="4"/>
                <w:sz w:val="12"/>
              </w:rPr>
              <w:t>2</w:t>
            </w:r>
            <w:r>
              <w:rPr>
                <w:color w:val="231F20"/>
                <w:w w:val="115"/>
                <w:sz w:val="18"/>
              </w:rPr>
              <w:t>.</w:t>
            </w:r>
          </w:p>
          <w:p w:rsidR="00F4237C" w:rsidRDefault="00846A94">
            <w:pPr>
              <w:pStyle w:val="TableParagraph"/>
              <w:spacing w:line="200" w:lineRule="exact"/>
              <w:ind w:left="112"/>
              <w:rPr>
                <w:sz w:val="18"/>
              </w:rPr>
            </w:pPr>
            <w:r>
              <w:rPr>
                <w:i/>
                <w:color w:val="231F20"/>
                <w:w w:val="125"/>
                <w:sz w:val="18"/>
              </w:rPr>
              <w:t>На</w:t>
            </w:r>
            <w:r>
              <w:rPr>
                <w:i/>
                <w:color w:val="231F20"/>
                <w:spacing w:val="-9"/>
                <w:w w:val="125"/>
                <w:sz w:val="18"/>
              </w:rPr>
              <w:t xml:space="preserve"> </w:t>
            </w:r>
            <w:r>
              <w:rPr>
                <w:i/>
                <w:color w:val="231F20"/>
                <w:w w:val="125"/>
                <w:sz w:val="18"/>
              </w:rPr>
              <w:t>выбор</w:t>
            </w:r>
            <w:r>
              <w:rPr>
                <w:i/>
                <w:color w:val="231F20"/>
                <w:spacing w:val="-8"/>
                <w:w w:val="125"/>
                <w:sz w:val="18"/>
              </w:rPr>
              <w:t xml:space="preserve"> </w:t>
            </w:r>
            <w:r>
              <w:rPr>
                <w:i/>
                <w:color w:val="231F20"/>
                <w:w w:val="125"/>
                <w:sz w:val="18"/>
              </w:rPr>
              <w:t>или</w:t>
            </w:r>
            <w:r>
              <w:rPr>
                <w:i/>
                <w:color w:val="231F20"/>
                <w:spacing w:val="-8"/>
                <w:w w:val="125"/>
                <w:sz w:val="18"/>
              </w:rPr>
              <w:t xml:space="preserve"> </w:t>
            </w:r>
            <w:r>
              <w:rPr>
                <w:i/>
                <w:color w:val="231F20"/>
                <w:w w:val="125"/>
                <w:sz w:val="18"/>
              </w:rPr>
              <w:t>факультативно</w:t>
            </w:r>
            <w:r>
              <w:rPr>
                <w:color w:val="231F20"/>
                <w:w w:val="125"/>
                <w:sz w:val="18"/>
              </w:rPr>
              <w:t>:</w:t>
            </w:r>
          </w:p>
          <w:p w:rsidR="00F4237C" w:rsidRDefault="00846A94">
            <w:pPr>
              <w:pStyle w:val="TableParagraph"/>
              <w:spacing w:before="2" w:line="232" w:lineRule="auto"/>
              <w:ind w:left="112" w:right="152"/>
              <w:rPr>
                <w:sz w:val="18"/>
              </w:rPr>
            </w:pPr>
            <w:r>
              <w:rPr>
                <w:color w:val="231F20"/>
                <w:w w:val="120"/>
                <w:sz w:val="18"/>
              </w:rPr>
              <w:t>«Как</w:t>
            </w:r>
            <w:r>
              <w:rPr>
                <w:color w:val="231F20"/>
                <w:spacing w:val="1"/>
                <w:w w:val="120"/>
                <w:sz w:val="18"/>
              </w:rPr>
              <w:t xml:space="preserve"> </w:t>
            </w:r>
            <w:r>
              <w:rPr>
                <w:color w:val="231F20"/>
                <w:w w:val="120"/>
                <w:sz w:val="18"/>
              </w:rPr>
              <w:t>на</w:t>
            </w:r>
            <w:r>
              <w:rPr>
                <w:color w:val="231F20"/>
                <w:spacing w:val="2"/>
                <w:w w:val="120"/>
                <w:sz w:val="18"/>
              </w:rPr>
              <w:t xml:space="preserve"> </w:t>
            </w:r>
            <w:r>
              <w:rPr>
                <w:color w:val="231F20"/>
                <w:w w:val="120"/>
                <w:sz w:val="18"/>
              </w:rPr>
              <w:t>концерте»</w:t>
            </w:r>
            <w:r>
              <w:rPr>
                <w:color w:val="231F20"/>
                <w:spacing w:val="2"/>
                <w:w w:val="120"/>
                <w:sz w:val="18"/>
              </w:rPr>
              <w:t xml:space="preserve"> </w:t>
            </w:r>
            <w:r>
              <w:rPr>
                <w:color w:val="231F20"/>
                <w:w w:val="120"/>
                <w:sz w:val="18"/>
              </w:rPr>
              <w:t>—</w:t>
            </w:r>
            <w:r>
              <w:rPr>
                <w:color w:val="231F20"/>
                <w:spacing w:val="2"/>
                <w:w w:val="120"/>
                <w:sz w:val="18"/>
              </w:rPr>
              <w:t xml:space="preserve"> </w:t>
            </w:r>
            <w:r>
              <w:rPr>
                <w:color w:val="231F20"/>
                <w:w w:val="120"/>
                <w:sz w:val="18"/>
              </w:rPr>
              <w:t>выступление</w:t>
            </w:r>
            <w:r>
              <w:rPr>
                <w:color w:val="231F20"/>
                <w:spacing w:val="2"/>
                <w:w w:val="120"/>
                <w:sz w:val="18"/>
              </w:rPr>
              <w:t xml:space="preserve"> </w:t>
            </w:r>
            <w:r>
              <w:rPr>
                <w:color w:val="231F20"/>
                <w:w w:val="120"/>
                <w:sz w:val="18"/>
              </w:rPr>
              <w:t>учителя</w:t>
            </w:r>
            <w:r>
              <w:rPr>
                <w:color w:val="231F20"/>
                <w:spacing w:val="2"/>
                <w:w w:val="120"/>
                <w:sz w:val="18"/>
              </w:rPr>
              <w:t xml:space="preserve"> </w:t>
            </w:r>
            <w:r>
              <w:rPr>
                <w:color w:val="231F20"/>
                <w:w w:val="120"/>
                <w:sz w:val="18"/>
              </w:rPr>
              <w:t>или</w:t>
            </w:r>
            <w:r>
              <w:rPr>
                <w:color w:val="231F20"/>
                <w:spacing w:val="2"/>
                <w:w w:val="120"/>
                <w:sz w:val="18"/>
              </w:rPr>
              <w:t xml:space="preserve"> </w:t>
            </w:r>
            <w:r>
              <w:rPr>
                <w:color w:val="231F20"/>
                <w:w w:val="120"/>
                <w:sz w:val="18"/>
              </w:rPr>
              <w:t>одно-</w:t>
            </w:r>
            <w:r>
              <w:rPr>
                <w:color w:val="231F20"/>
                <w:spacing w:val="1"/>
                <w:w w:val="120"/>
                <w:sz w:val="18"/>
              </w:rPr>
              <w:t xml:space="preserve"> </w:t>
            </w:r>
            <w:r>
              <w:rPr>
                <w:color w:val="231F20"/>
                <w:w w:val="120"/>
                <w:sz w:val="18"/>
              </w:rPr>
              <w:t>классника,</w:t>
            </w:r>
            <w:r>
              <w:rPr>
                <w:color w:val="231F20"/>
                <w:spacing w:val="-4"/>
                <w:w w:val="120"/>
                <w:sz w:val="18"/>
              </w:rPr>
              <w:t xml:space="preserve"> </w:t>
            </w:r>
            <w:r>
              <w:rPr>
                <w:color w:val="231F20"/>
                <w:w w:val="120"/>
                <w:sz w:val="18"/>
              </w:rPr>
              <w:t>обучающегося</w:t>
            </w:r>
            <w:r>
              <w:rPr>
                <w:color w:val="231F20"/>
                <w:spacing w:val="-3"/>
                <w:w w:val="120"/>
                <w:sz w:val="18"/>
              </w:rPr>
              <w:t xml:space="preserve"> </w:t>
            </w:r>
            <w:r>
              <w:rPr>
                <w:color w:val="231F20"/>
                <w:w w:val="120"/>
                <w:sz w:val="18"/>
              </w:rPr>
              <w:t>в</w:t>
            </w:r>
            <w:r>
              <w:rPr>
                <w:color w:val="231F20"/>
                <w:spacing w:val="-3"/>
                <w:w w:val="120"/>
                <w:sz w:val="18"/>
              </w:rPr>
              <w:t xml:space="preserve"> </w:t>
            </w:r>
            <w:r>
              <w:rPr>
                <w:color w:val="231F20"/>
                <w:w w:val="120"/>
                <w:sz w:val="18"/>
              </w:rPr>
              <w:t>музыкальной</w:t>
            </w:r>
            <w:r>
              <w:rPr>
                <w:color w:val="231F20"/>
                <w:spacing w:val="-3"/>
                <w:w w:val="120"/>
                <w:sz w:val="18"/>
              </w:rPr>
              <w:t xml:space="preserve"> </w:t>
            </w:r>
            <w:r>
              <w:rPr>
                <w:color w:val="231F20"/>
                <w:w w:val="120"/>
                <w:sz w:val="18"/>
              </w:rPr>
              <w:t>школе,</w:t>
            </w:r>
            <w:r>
              <w:rPr>
                <w:color w:val="231F20"/>
                <w:spacing w:val="-4"/>
                <w:w w:val="120"/>
                <w:sz w:val="18"/>
              </w:rPr>
              <w:t xml:space="preserve"> </w:t>
            </w:r>
            <w:r>
              <w:rPr>
                <w:color w:val="231F20"/>
                <w:w w:val="120"/>
                <w:sz w:val="18"/>
              </w:rPr>
              <w:t>с</w:t>
            </w:r>
            <w:r>
              <w:rPr>
                <w:color w:val="231F20"/>
                <w:spacing w:val="-3"/>
                <w:w w:val="120"/>
                <w:sz w:val="18"/>
              </w:rPr>
              <w:t xml:space="preserve"> </w:t>
            </w:r>
            <w:r>
              <w:rPr>
                <w:color w:val="231F20"/>
                <w:w w:val="120"/>
                <w:sz w:val="18"/>
              </w:rPr>
              <w:t>испол-</w:t>
            </w:r>
            <w:r>
              <w:rPr>
                <w:color w:val="231F20"/>
                <w:spacing w:val="-51"/>
                <w:w w:val="120"/>
                <w:sz w:val="18"/>
              </w:rPr>
              <w:t xml:space="preserve"> </w:t>
            </w:r>
            <w:r>
              <w:rPr>
                <w:color w:val="231F20"/>
                <w:w w:val="120"/>
                <w:sz w:val="18"/>
              </w:rPr>
              <w:t>нением</w:t>
            </w:r>
            <w:r>
              <w:rPr>
                <w:color w:val="231F20"/>
                <w:spacing w:val="7"/>
                <w:w w:val="120"/>
                <w:sz w:val="18"/>
              </w:rPr>
              <w:t xml:space="preserve"> </w:t>
            </w:r>
            <w:r>
              <w:rPr>
                <w:color w:val="231F20"/>
                <w:w w:val="120"/>
                <w:sz w:val="18"/>
              </w:rPr>
              <w:t>краткого</w:t>
            </w:r>
            <w:r>
              <w:rPr>
                <w:color w:val="231F20"/>
                <w:spacing w:val="7"/>
                <w:w w:val="120"/>
                <w:sz w:val="18"/>
              </w:rPr>
              <w:t xml:space="preserve"> </w:t>
            </w:r>
            <w:r>
              <w:rPr>
                <w:color w:val="231F20"/>
                <w:w w:val="120"/>
                <w:sz w:val="18"/>
              </w:rPr>
              <w:t>музыкального</w:t>
            </w:r>
            <w:r>
              <w:rPr>
                <w:color w:val="231F20"/>
                <w:spacing w:val="7"/>
                <w:w w:val="120"/>
                <w:sz w:val="18"/>
              </w:rPr>
              <w:t xml:space="preserve"> </w:t>
            </w:r>
            <w:r>
              <w:rPr>
                <w:color w:val="231F20"/>
                <w:w w:val="120"/>
                <w:sz w:val="18"/>
              </w:rPr>
              <w:t>произведения.</w:t>
            </w:r>
          </w:p>
          <w:p w:rsidR="00F4237C" w:rsidRDefault="00846A94">
            <w:pPr>
              <w:pStyle w:val="TableParagraph"/>
              <w:spacing w:line="200" w:lineRule="exact"/>
              <w:ind w:left="112"/>
              <w:rPr>
                <w:sz w:val="18"/>
              </w:rPr>
            </w:pPr>
            <w:r>
              <w:rPr>
                <w:color w:val="231F20"/>
                <w:w w:val="120"/>
                <w:sz w:val="18"/>
              </w:rPr>
              <w:t>Посещение</w:t>
            </w:r>
            <w:r>
              <w:rPr>
                <w:color w:val="231F20"/>
                <w:spacing w:val="-8"/>
                <w:w w:val="120"/>
                <w:sz w:val="18"/>
              </w:rPr>
              <w:t xml:space="preserve"> </w:t>
            </w:r>
            <w:r>
              <w:rPr>
                <w:color w:val="231F20"/>
                <w:w w:val="120"/>
                <w:sz w:val="18"/>
              </w:rPr>
              <w:t>концерта</w:t>
            </w:r>
            <w:r>
              <w:rPr>
                <w:color w:val="231F20"/>
                <w:spacing w:val="-7"/>
                <w:w w:val="120"/>
                <w:sz w:val="18"/>
              </w:rPr>
              <w:t xml:space="preserve"> </w:t>
            </w:r>
            <w:r>
              <w:rPr>
                <w:color w:val="231F20"/>
                <w:w w:val="120"/>
                <w:sz w:val="18"/>
              </w:rPr>
              <w:t>классической</w:t>
            </w:r>
            <w:r>
              <w:rPr>
                <w:color w:val="231F20"/>
                <w:spacing w:val="-7"/>
                <w:w w:val="120"/>
                <w:sz w:val="18"/>
              </w:rPr>
              <w:t xml:space="preserve"> </w:t>
            </w:r>
            <w:r>
              <w:rPr>
                <w:color w:val="231F20"/>
                <w:w w:val="120"/>
                <w:sz w:val="18"/>
              </w:rPr>
              <w:t>музыки</w:t>
            </w:r>
          </w:p>
        </w:tc>
      </w:tr>
    </w:tbl>
    <w:p w:rsidR="00F4237C" w:rsidRDefault="001C27CB">
      <w:pPr>
        <w:pStyle w:val="a3"/>
        <w:spacing w:before="7"/>
        <w:ind w:left="0" w:right="0" w:firstLine="0"/>
        <w:jc w:val="left"/>
        <w:rPr>
          <w:sz w:val="8"/>
        </w:rPr>
      </w:pPr>
      <w:r>
        <w:pict>
          <v:shape id="_x0000_s1112" style="position:absolute;margin-left:56.7pt;margin-top:7.2pt;width:85.05pt;height:.1pt;z-index:-15663616;mso-wrap-distance-left:0;mso-wrap-distance-right:0;mso-position-horizontal-relative:page;mso-position-vertical-relative:text" coordorigin="1134,144" coordsize="1701,0" path="m1134,144r1701,e" filled="f" strokecolor="#939598" strokeweight=".5pt">
            <v:path arrowok="t"/>
            <w10:wrap type="topAndBottom" anchorx="page"/>
          </v:shape>
        </w:pict>
      </w:r>
    </w:p>
    <w:p w:rsidR="00F4237C" w:rsidRDefault="00846A94">
      <w:pPr>
        <w:spacing w:line="232" w:lineRule="auto"/>
        <w:ind w:left="340" w:right="2629" w:hanging="227"/>
        <w:jc w:val="both"/>
        <w:rPr>
          <w:sz w:val="18"/>
        </w:rPr>
      </w:pPr>
      <w:r>
        <w:rPr>
          <w:color w:val="231F20"/>
          <w:w w:val="115"/>
          <w:position w:val="4"/>
          <w:sz w:val="12"/>
        </w:rPr>
        <w:t>2</w:t>
      </w:r>
      <w:r>
        <w:rPr>
          <w:color w:val="231F20"/>
          <w:spacing w:val="1"/>
          <w:w w:val="115"/>
          <w:position w:val="4"/>
          <w:sz w:val="12"/>
        </w:rPr>
        <w:t xml:space="preserve"> </w:t>
      </w:r>
      <w:r>
        <w:rPr>
          <w:color w:val="231F20"/>
          <w:w w:val="115"/>
          <w:sz w:val="18"/>
        </w:rPr>
        <w:t>В данном блоке необходимо познакомить учащихся с основными правилами по-</w:t>
      </w:r>
      <w:r>
        <w:rPr>
          <w:color w:val="231F20"/>
          <w:spacing w:val="1"/>
          <w:w w:val="115"/>
          <w:sz w:val="18"/>
        </w:rPr>
        <w:t xml:space="preserve"> </w:t>
      </w:r>
      <w:r>
        <w:rPr>
          <w:color w:val="231F20"/>
          <w:w w:val="115"/>
          <w:sz w:val="18"/>
        </w:rPr>
        <w:t>ведения во время слушания музыки (во время звучания музыки нельзя шуметь и</w:t>
      </w:r>
      <w:r>
        <w:rPr>
          <w:color w:val="231F20"/>
          <w:spacing w:val="1"/>
          <w:w w:val="115"/>
          <w:sz w:val="18"/>
        </w:rPr>
        <w:t xml:space="preserve"> </w:t>
      </w:r>
      <w:r>
        <w:rPr>
          <w:color w:val="231F20"/>
          <w:w w:val="115"/>
          <w:sz w:val="18"/>
        </w:rPr>
        <w:t>разговаривать; если в зале (классе) звучит музыка — нужно дождаться окончания</w:t>
      </w:r>
      <w:r>
        <w:rPr>
          <w:color w:val="231F20"/>
          <w:spacing w:val="1"/>
          <w:w w:val="115"/>
          <w:sz w:val="18"/>
        </w:rPr>
        <w:t xml:space="preserve"> </w:t>
      </w:r>
      <w:r>
        <w:rPr>
          <w:color w:val="231F20"/>
          <w:w w:val="115"/>
          <w:sz w:val="18"/>
        </w:rPr>
        <w:t>звучания</w:t>
      </w:r>
      <w:r>
        <w:rPr>
          <w:color w:val="231F20"/>
          <w:spacing w:val="1"/>
          <w:w w:val="115"/>
          <w:sz w:val="18"/>
        </w:rPr>
        <w:t xml:space="preserve"> </w:t>
      </w:r>
      <w:r>
        <w:rPr>
          <w:color w:val="231F20"/>
          <w:w w:val="115"/>
          <w:sz w:val="18"/>
        </w:rPr>
        <w:t>за</w:t>
      </w:r>
      <w:r>
        <w:rPr>
          <w:color w:val="231F20"/>
          <w:spacing w:val="1"/>
          <w:w w:val="115"/>
          <w:sz w:val="18"/>
        </w:rPr>
        <w:t xml:space="preserve"> </w:t>
      </w:r>
      <w:r>
        <w:rPr>
          <w:color w:val="231F20"/>
          <w:w w:val="115"/>
          <w:sz w:val="18"/>
        </w:rPr>
        <w:t>дверью;</w:t>
      </w:r>
      <w:r>
        <w:rPr>
          <w:color w:val="231F20"/>
          <w:spacing w:val="1"/>
          <w:w w:val="115"/>
          <w:sz w:val="18"/>
        </w:rPr>
        <w:t xml:space="preserve"> </w:t>
      </w:r>
      <w:r>
        <w:rPr>
          <w:color w:val="231F20"/>
          <w:w w:val="115"/>
          <w:sz w:val="18"/>
        </w:rPr>
        <w:t>после</w:t>
      </w:r>
      <w:r>
        <w:rPr>
          <w:color w:val="231F20"/>
          <w:spacing w:val="1"/>
          <w:w w:val="115"/>
          <w:sz w:val="18"/>
        </w:rPr>
        <w:t xml:space="preserve"> </w:t>
      </w:r>
      <w:r>
        <w:rPr>
          <w:color w:val="231F20"/>
          <w:w w:val="115"/>
          <w:sz w:val="18"/>
        </w:rPr>
        <w:t>исполнения</w:t>
      </w:r>
      <w:r>
        <w:rPr>
          <w:color w:val="231F20"/>
          <w:spacing w:val="1"/>
          <w:w w:val="115"/>
          <w:sz w:val="18"/>
        </w:rPr>
        <w:t xml:space="preserve"> </w:t>
      </w:r>
      <w:r>
        <w:rPr>
          <w:color w:val="231F20"/>
          <w:w w:val="115"/>
          <w:sz w:val="18"/>
        </w:rPr>
        <w:t>музыкального</w:t>
      </w:r>
      <w:r>
        <w:rPr>
          <w:color w:val="231F20"/>
          <w:spacing w:val="1"/>
          <w:w w:val="115"/>
          <w:sz w:val="18"/>
        </w:rPr>
        <w:t xml:space="preserve"> </w:t>
      </w:r>
      <w:r>
        <w:rPr>
          <w:color w:val="231F20"/>
          <w:w w:val="115"/>
          <w:sz w:val="18"/>
        </w:rPr>
        <w:t>произведения</w:t>
      </w:r>
      <w:r>
        <w:rPr>
          <w:color w:val="231F20"/>
          <w:spacing w:val="1"/>
          <w:w w:val="115"/>
          <w:sz w:val="18"/>
        </w:rPr>
        <w:t xml:space="preserve"> </w:t>
      </w:r>
      <w:r>
        <w:rPr>
          <w:color w:val="231F20"/>
          <w:w w:val="115"/>
          <w:sz w:val="18"/>
        </w:rPr>
        <w:t>слушатели</w:t>
      </w:r>
      <w:r>
        <w:rPr>
          <w:color w:val="231F20"/>
          <w:spacing w:val="1"/>
          <w:w w:val="115"/>
          <w:sz w:val="18"/>
        </w:rPr>
        <w:t xml:space="preserve"> </w:t>
      </w:r>
      <w:r>
        <w:rPr>
          <w:color w:val="231F20"/>
          <w:w w:val="115"/>
          <w:sz w:val="18"/>
        </w:rPr>
        <w:t>благодарят музыкантов аплодисментами и т. д.) и в дальнейшем тщательно сле-</w:t>
      </w:r>
      <w:r>
        <w:rPr>
          <w:color w:val="231F20"/>
          <w:spacing w:val="1"/>
          <w:w w:val="115"/>
          <w:sz w:val="18"/>
        </w:rPr>
        <w:t xml:space="preserve"> </w:t>
      </w:r>
      <w:r>
        <w:rPr>
          <w:color w:val="231F20"/>
          <w:w w:val="115"/>
          <w:sz w:val="18"/>
        </w:rPr>
        <w:t>дить</w:t>
      </w:r>
      <w:r>
        <w:rPr>
          <w:color w:val="231F20"/>
          <w:spacing w:val="12"/>
          <w:w w:val="115"/>
          <w:sz w:val="18"/>
        </w:rPr>
        <w:t xml:space="preserve"> </w:t>
      </w:r>
      <w:r>
        <w:rPr>
          <w:color w:val="231F20"/>
          <w:w w:val="115"/>
          <w:sz w:val="18"/>
        </w:rPr>
        <w:t>за</w:t>
      </w:r>
      <w:r>
        <w:rPr>
          <w:color w:val="231F20"/>
          <w:spacing w:val="13"/>
          <w:w w:val="115"/>
          <w:sz w:val="18"/>
        </w:rPr>
        <w:t xml:space="preserve"> </w:t>
      </w:r>
      <w:r>
        <w:rPr>
          <w:color w:val="231F20"/>
          <w:w w:val="115"/>
          <w:sz w:val="18"/>
        </w:rPr>
        <w:t>их</w:t>
      </w:r>
      <w:r>
        <w:rPr>
          <w:color w:val="231F20"/>
          <w:spacing w:val="13"/>
          <w:w w:val="115"/>
          <w:sz w:val="18"/>
        </w:rPr>
        <w:t xml:space="preserve"> </w:t>
      </w:r>
      <w:r>
        <w:rPr>
          <w:color w:val="231F20"/>
          <w:w w:val="115"/>
          <w:sz w:val="18"/>
        </w:rPr>
        <w:t>выполнением.</w:t>
      </w:r>
    </w:p>
    <w:p w:rsidR="00F4237C" w:rsidRDefault="00F4237C">
      <w:pPr>
        <w:spacing w:line="232" w:lineRule="auto"/>
        <w:jc w:val="both"/>
        <w:rPr>
          <w:sz w:val="18"/>
        </w:rPr>
        <w:sectPr w:rsidR="00F4237C">
          <w:footerReference w:type="default" r:id="rId52"/>
          <w:pgSz w:w="12020" w:h="7830" w:orient="landscape"/>
          <w:pgMar w:top="600" w:right="600" w:bottom="280" w:left="1020" w:header="0" w:footer="0" w:gutter="0"/>
          <w:cols w:space="720"/>
        </w:sectPr>
      </w:pPr>
    </w:p>
    <w:p w:rsidR="00F4237C" w:rsidRDefault="001C27CB">
      <w:pPr>
        <w:spacing w:before="68"/>
        <w:ind w:right="135"/>
        <w:jc w:val="right"/>
        <w:rPr>
          <w:i/>
          <w:sz w:val="18"/>
        </w:rPr>
      </w:pPr>
      <w:r>
        <w:lastRenderedPageBreak/>
        <w:pict>
          <v:shape id="_x0000_s1110" type="#_x0000_t202" style="position:absolute;left:0;text-align:left;margin-left:33.95pt;margin-top:237.3pt;width:12.5pt;height:120.2pt;z-index:15795712;mso-position-horizontal-relative:page;mso-position-vertical-relative:page" filled="f" stroked="f">
            <v:textbox style="layout-flow:vertical;mso-next-textbox:#_x0000_s1110" inset="0,0,0,0">
              <w:txbxContent>
                <w:p w:rsidR="001C27CB" w:rsidRDefault="001C27CB">
                  <w:pPr>
                    <w:spacing w:before="15"/>
                    <w:ind w:left="20"/>
                    <w:rPr>
                      <w:rFonts w:ascii="Trebuchet MS" w:hAnsi="Trebuchet MS"/>
                      <w:sz w:val="18"/>
                    </w:rPr>
                  </w:pPr>
                </w:p>
              </w:txbxContent>
            </v:textbox>
            <w10:wrap anchorx="page" anchory="page"/>
          </v:shape>
        </w:pict>
      </w:r>
      <w:r w:rsidR="00846A94">
        <w:rPr>
          <w:i/>
          <w:color w:val="231F20"/>
          <w:w w:val="115"/>
          <w:sz w:val="18"/>
        </w:rPr>
        <w:t>Продолжение табл.</w:t>
      </w:r>
    </w:p>
    <w:p w:rsidR="00F4237C" w:rsidRDefault="00F4237C">
      <w:pPr>
        <w:pStyle w:val="a3"/>
        <w:spacing w:before="6"/>
        <w:ind w:left="0" w:right="0" w:firstLine="0"/>
        <w:jc w:val="left"/>
        <w:rPr>
          <w:i/>
          <w:sz w:val="6"/>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F4237C">
        <w:trPr>
          <w:trHeight w:val="758"/>
        </w:trPr>
        <w:tc>
          <w:tcPr>
            <w:tcW w:w="1191" w:type="dxa"/>
          </w:tcPr>
          <w:p w:rsidR="00F4237C" w:rsidRDefault="00846A94">
            <w:pPr>
              <w:pStyle w:val="TableParagraph"/>
              <w:spacing w:before="69" w:line="235" w:lineRule="auto"/>
              <w:ind w:left="166" w:right="154"/>
              <w:jc w:val="center"/>
              <w:rPr>
                <w:rFonts w:ascii="Georgia" w:hAnsi="Georgia"/>
                <w:b/>
                <w:sz w:val="18"/>
              </w:rPr>
            </w:pPr>
            <w:r>
              <w:rPr>
                <w:rFonts w:ascii="Georgia" w:hAnsi="Georgia"/>
                <w:b/>
                <w:color w:val="231F20"/>
                <w:spacing w:val="-2"/>
                <w:w w:val="95"/>
                <w:sz w:val="18"/>
              </w:rPr>
              <w:t>№</w:t>
            </w:r>
            <w:r>
              <w:rPr>
                <w:rFonts w:ascii="Georgia" w:hAnsi="Georgia"/>
                <w:b/>
                <w:color w:val="231F20"/>
                <w:spacing w:val="3"/>
                <w:w w:val="95"/>
                <w:sz w:val="18"/>
              </w:rPr>
              <w:t xml:space="preserve"> </w:t>
            </w:r>
            <w:r>
              <w:rPr>
                <w:rFonts w:ascii="Georgia" w:hAnsi="Georgia"/>
                <w:b/>
                <w:color w:val="231F20"/>
                <w:spacing w:val="-2"/>
                <w:w w:val="95"/>
                <w:sz w:val="18"/>
              </w:rPr>
              <w:t>блока,</w:t>
            </w:r>
            <w:r>
              <w:rPr>
                <w:rFonts w:ascii="Georgia" w:hAnsi="Georgia"/>
                <w:b/>
                <w:color w:val="231F20"/>
                <w:spacing w:val="-41"/>
                <w:w w:val="95"/>
                <w:sz w:val="18"/>
              </w:rPr>
              <w:t xml:space="preserve"> </w:t>
            </w:r>
            <w:r>
              <w:rPr>
                <w:rFonts w:ascii="Georgia" w:hAnsi="Georgia"/>
                <w:b/>
                <w:color w:val="231F20"/>
                <w:sz w:val="18"/>
              </w:rPr>
              <w:t>кол-во</w:t>
            </w:r>
            <w:r>
              <w:rPr>
                <w:rFonts w:ascii="Georgia" w:hAnsi="Georgia"/>
                <w:b/>
                <w:color w:val="231F20"/>
                <w:spacing w:val="1"/>
                <w:sz w:val="18"/>
              </w:rPr>
              <w:t xml:space="preserve"> </w:t>
            </w:r>
            <w:r>
              <w:rPr>
                <w:rFonts w:ascii="Georgia" w:hAnsi="Georgia"/>
                <w:b/>
                <w:color w:val="231F20"/>
                <w:sz w:val="18"/>
              </w:rPr>
              <w:t>часов</w:t>
            </w:r>
          </w:p>
        </w:tc>
        <w:tc>
          <w:tcPr>
            <w:tcW w:w="1134" w:type="dxa"/>
          </w:tcPr>
          <w:p w:rsidR="00F4237C" w:rsidRDefault="00F4237C">
            <w:pPr>
              <w:pStyle w:val="TableParagraph"/>
              <w:spacing w:before="1"/>
              <w:rPr>
                <w:i/>
                <w:sz w:val="23"/>
              </w:rPr>
            </w:pPr>
          </w:p>
          <w:p w:rsidR="00F4237C" w:rsidRDefault="00846A94">
            <w:pPr>
              <w:pStyle w:val="TableParagraph"/>
              <w:ind w:left="345"/>
              <w:rPr>
                <w:rFonts w:ascii="Georgia" w:hAnsi="Georgia"/>
                <w:b/>
                <w:sz w:val="18"/>
              </w:rPr>
            </w:pPr>
            <w:r>
              <w:rPr>
                <w:rFonts w:ascii="Georgia" w:hAnsi="Georgia"/>
                <w:b/>
                <w:color w:val="231F20"/>
                <w:sz w:val="18"/>
              </w:rPr>
              <w:t>Тема</w:t>
            </w:r>
          </w:p>
        </w:tc>
        <w:tc>
          <w:tcPr>
            <w:tcW w:w="2211" w:type="dxa"/>
          </w:tcPr>
          <w:p w:rsidR="00F4237C" w:rsidRDefault="00F4237C">
            <w:pPr>
              <w:pStyle w:val="TableParagraph"/>
              <w:spacing w:before="1"/>
              <w:rPr>
                <w:i/>
                <w:sz w:val="23"/>
              </w:rPr>
            </w:pPr>
          </w:p>
          <w:p w:rsidR="00F4237C" w:rsidRDefault="00846A94">
            <w:pPr>
              <w:pStyle w:val="TableParagraph"/>
              <w:ind w:left="552"/>
              <w:rPr>
                <w:rFonts w:ascii="Georgia" w:hAnsi="Georgia"/>
                <w:b/>
                <w:sz w:val="18"/>
              </w:rPr>
            </w:pPr>
            <w:r>
              <w:rPr>
                <w:rFonts w:ascii="Georgia" w:hAnsi="Georgia"/>
                <w:b/>
                <w:color w:val="231F20"/>
                <w:sz w:val="18"/>
              </w:rPr>
              <w:t>Содержание</w:t>
            </w:r>
          </w:p>
        </w:tc>
        <w:tc>
          <w:tcPr>
            <w:tcW w:w="5602" w:type="dxa"/>
          </w:tcPr>
          <w:p w:rsidR="00F4237C" w:rsidRDefault="00F4237C">
            <w:pPr>
              <w:pStyle w:val="TableParagraph"/>
              <w:spacing w:before="1"/>
              <w:rPr>
                <w:i/>
                <w:sz w:val="23"/>
              </w:rPr>
            </w:pPr>
          </w:p>
          <w:p w:rsidR="00F4237C" w:rsidRDefault="00846A94">
            <w:pPr>
              <w:pStyle w:val="TableParagraph"/>
              <w:ind w:left="1256"/>
              <w:rPr>
                <w:rFonts w:ascii="Georgia" w:hAnsi="Georgia"/>
                <w:b/>
                <w:sz w:val="18"/>
              </w:rPr>
            </w:pPr>
            <w:r>
              <w:rPr>
                <w:rFonts w:ascii="Georgia" w:hAnsi="Georgia"/>
                <w:b/>
                <w:color w:val="231F20"/>
                <w:w w:val="90"/>
                <w:sz w:val="18"/>
              </w:rPr>
              <w:t>Виды</w:t>
            </w:r>
            <w:r>
              <w:rPr>
                <w:rFonts w:ascii="Georgia" w:hAnsi="Georgia"/>
                <w:b/>
                <w:color w:val="231F20"/>
                <w:spacing w:val="42"/>
                <w:sz w:val="18"/>
              </w:rPr>
              <w:t xml:space="preserve"> </w:t>
            </w:r>
            <w:r>
              <w:rPr>
                <w:rFonts w:ascii="Georgia" w:hAnsi="Georgia"/>
                <w:b/>
                <w:color w:val="231F20"/>
                <w:w w:val="90"/>
                <w:sz w:val="18"/>
              </w:rPr>
              <w:t>деятельности</w:t>
            </w:r>
            <w:r>
              <w:rPr>
                <w:rFonts w:ascii="Georgia" w:hAnsi="Georgia"/>
                <w:b/>
                <w:color w:val="231F20"/>
                <w:spacing w:val="42"/>
                <w:sz w:val="18"/>
              </w:rPr>
              <w:t xml:space="preserve"> </w:t>
            </w:r>
            <w:r>
              <w:rPr>
                <w:rFonts w:ascii="Georgia" w:hAnsi="Georgia"/>
                <w:b/>
                <w:color w:val="231F20"/>
                <w:w w:val="90"/>
                <w:sz w:val="18"/>
              </w:rPr>
              <w:t>обучающихся</w:t>
            </w:r>
          </w:p>
        </w:tc>
      </w:tr>
      <w:tr w:rsidR="00F4237C">
        <w:trPr>
          <w:trHeight w:val="2082"/>
        </w:trPr>
        <w:tc>
          <w:tcPr>
            <w:tcW w:w="1191" w:type="dxa"/>
            <w:tcBorders>
              <w:left w:val="single" w:sz="6" w:space="0" w:color="231F20"/>
            </w:tcBorders>
          </w:tcPr>
          <w:p w:rsidR="00F4237C" w:rsidRDefault="00846A94">
            <w:pPr>
              <w:pStyle w:val="TableParagraph"/>
              <w:spacing w:before="62" w:line="200" w:lineRule="exact"/>
              <w:ind w:left="110"/>
              <w:rPr>
                <w:sz w:val="18"/>
              </w:rPr>
            </w:pPr>
            <w:r>
              <w:rPr>
                <w:color w:val="231F20"/>
                <w:w w:val="120"/>
                <w:sz w:val="18"/>
              </w:rPr>
              <w:t>Б)</w:t>
            </w:r>
          </w:p>
          <w:p w:rsidR="00F4237C" w:rsidRDefault="00846A94">
            <w:pPr>
              <w:pStyle w:val="TableParagraph"/>
              <w:spacing w:line="194" w:lineRule="exact"/>
              <w:ind w:left="110"/>
              <w:rPr>
                <w:sz w:val="18"/>
              </w:rPr>
            </w:pPr>
            <w:r>
              <w:rPr>
                <w:color w:val="231F20"/>
                <w:w w:val="115"/>
                <w:sz w:val="18"/>
              </w:rPr>
              <w:t>2—</w:t>
            </w:r>
            <w:r w:rsidR="00C804A6">
              <w:rPr>
                <w:color w:val="231F20"/>
                <w:w w:val="115"/>
                <w:sz w:val="18"/>
              </w:rPr>
              <w:t>-</w:t>
            </w:r>
          </w:p>
          <w:p w:rsidR="00F4237C" w:rsidRDefault="00846A94">
            <w:pPr>
              <w:pStyle w:val="TableParagraph"/>
              <w:spacing w:line="200" w:lineRule="exact"/>
              <w:ind w:left="110"/>
              <w:rPr>
                <w:sz w:val="18"/>
              </w:rPr>
            </w:pPr>
            <w:r>
              <w:rPr>
                <w:color w:val="231F20"/>
                <w:w w:val="120"/>
                <w:sz w:val="18"/>
              </w:rPr>
              <w:t>уч. часов</w:t>
            </w:r>
          </w:p>
        </w:tc>
        <w:tc>
          <w:tcPr>
            <w:tcW w:w="1134" w:type="dxa"/>
          </w:tcPr>
          <w:p w:rsidR="00F4237C" w:rsidRDefault="00846A94">
            <w:pPr>
              <w:pStyle w:val="TableParagraph"/>
              <w:spacing w:before="73" w:line="225" w:lineRule="auto"/>
              <w:ind w:left="112" w:right="143"/>
              <w:rPr>
                <w:sz w:val="18"/>
              </w:rPr>
            </w:pPr>
            <w:r>
              <w:rPr>
                <w:color w:val="231F20"/>
                <w:w w:val="115"/>
                <w:sz w:val="18"/>
              </w:rPr>
              <w:t>Компози-</w:t>
            </w:r>
            <w:r>
              <w:rPr>
                <w:color w:val="231F20"/>
                <w:spacing w:val="-49"/>
                <w:w w:val="115"/>
                <w:sz w:val="18"/>
              </w:rPr>
              <w:t xml:space="preserve"> </w:t>
            </w:r>
            <w:r>
              <w:rPr>
                <w:color w:val="231F20"/>
                <w:w w:val="115"/>
                <w:sz w:val="18"/>
              </w:rPr>
              <w:t>торы</w:t>
            </w:r>
            <w:r>
              <w:rPr>
                <w:color w:val="231F20"/>
                <w:spacing w:val="9"/>
                <w:w w:val="115"/>
                <w:sz w:val="18"/>
              </w:rPr>
              <w:t xml:space="preserve"> </w:t>
            </w:r>
            <w:r>
              <w:rPr>
                <w:color w:val="231F20"/>
                <w:w w:val="115"/>
                <w:sz w:val="18"/>
              </w:rPr>
              <w:t>—</w:t>
            </w:r>
            <w:r>
              <w:rPr>
                <w:color w:val="231F20"/>
                <w:spacing w:val="1"/>
                <w:w w:val="115"/>
                <w:sz w:val="18"/>
              </w:rPr>
              <w:t xml:space="preserve"> </w:t>
            </w:r>
            <w:r>
              <w:rPr>
                <w:color w:val="231F20"/>
                <w:w w:val="115"/>
                <w:sz w:val="18"/>
              </w:rPr>
              <w:t>детям</w:t>
            </w:r>
          </w:p>
        </w:tc>
        <w:tc>
          <w:tcPr>
            <w:tcW w:w="2211" w:type="dxa"/>
          </w:tcPr>
          <w:p w:rsidR="00F4237C" w:rsidRDefault="00846A94">
            <w:pPr>
              <w:pStyle w:val="TableParagraph"/>
              <w:spacing w:before="62" w:line="200" w:lineRule="exact"/>
              <w:ind w:left="112"/>
              <w:rPr>
                <w:sz w:val="18"/>
              </w:rPr>
            </w:pPr>
            <w:r>
              <w:rPr>
                <w:color w:val="231F20"/>
                <w:w w:val="120"/>
                <w:sz w:val="18"/>
              </w:rPr>
              <w:t>Детская</w:t>
            </w:r>
            <w:r>
              <w:rPr>
                <w:color w:val="231F20"/>
                <w:spacing w:val="13"/>
                <w:w w:val="120"/>
                <w:sz w:val="18"/>
              </w:rPr>
              <w:t xml:space="preserve"> </w:t>
            </w:r>
            <w:r>
              <w:rPr>
                <w:color w:val="231F20"/>
                <w:w w:val="120"/>
                <w:sz w:val="18"/>
              </w:rPr>
              <w:t>музыка</w:t>
            </w:r>
          </w:p>
          <w:p w:rsidR="00F4237C" w:rsidRDefault="00846A94">
            <w:pPr>
              <w:pStyle w:val="TableParagraph"/>
              <w:spacing w:before="4" w:line="225" w:lineRule="auto"/>
              <w:ind w:left="112" w:right="298"/>
              <w:rPr>
                <w:sz w:val="18"/>
              </w:rPr>
            </w:pPr>
            <w:r>
              <w:rPr>
                <w:color w:val="231F20"/>
                <w:w w:val="120"/>
                <w:sz w:val="18"/>
              </w:rPr>
              <w:t>П.</w:t>
            </w:r>
            <w:r>
              <w:rPr>
                <w:color w:val="231F20"/>
                <w:spacing w:val="8"/>
                <w:w w:val="120"/>
                <w:sz w:val="18"/>
              </w:rPr>
              <w:t xml:space="preserve"> </w:t>
            </w:r>
            <w:r>
              <w:rPr>
                <w:color w:val="231F20"/>
                <w:w w:val="120"/>
                <w:sz w:val="18"/>
              </w:rPr>
              <w:t>И.</w:t>
            </w:r>
            <w:r>
              <w:rPr>
                <w:color w:val="231F20"/>
                <w:spacing w:val="8"/>
                <w:w w:val="120"/>
                <w:sz w:val="18"/>
              </w:rPr>
              <w:t xml:space="preserve"> </w:t>
            </w:r>
            <w:r>
              <w:rPr>
                <w:color w:val="231F20"/>
                <w:w w:val="120"/>
                <w:sz w:val="18"/>
              </w:rPr>
              <w:t>Чайковского,</w:t>
            </w:r>
            <w:r>
              <w:rPr>
                <w:color w:val="231F20"/>
                <w:spacing w:val="-51"/>
                <w:w w:val="120"/>
                <w:sz w:val="18"/>
              </w:rPr>
              <w:t xml:space="preserve"> </w:t>
            </w:r>
            <w:r>
              <w:rPr>
                <w:color w:val="231F20"/>
                <w:w w:val="120"/>
                <w:sz w:val="18"/>
              </w:rPr>
              <w:t>С. С. Прокофьева,</w:t>
            </w:r>
            <w:r>
              <w:rPr>
                <w:color w:val="231F20"/>
                <w:spacing w:val="1"/>
                <w:w w:val="120"/>
                <w:sz w:val="18"/>
              </w:rPr>
              <w:t xml:space="preserve"> </w:t>
            </w:r>
            <w:r>
              <w:rPr>
                <w:color w:val="231F20"/>
                <w:w w:val="120"/>
                <w:sz w:val="18"/>
              </w:rPr>
              <w:t>Д.</w:t>
            </w:r>
            <w:r>
              <w:rPr>
                <w:color w:val="231F20"/>
                <w:spacing w:val="1"/>
                <w:w w:val="120"/>
                <w:sz w:val="18"/>
              </w:rPr>
              <w:t xml:space="preserve"> </w:t>
            </w:r>
            <w:r>
              <w:rPr>
                <w:color w:val="231F20"/>
                <w:w w:val="120"/>
                <w:sz w:val="18"/>
              </w:rPr>
              <w:t>Б.</w:t>
            </w:r>
            <w:r>
              <w:rPr>
                <w:color w:val="231F20"/>
                <w:spacing w:val="2"/>
                <w:w w:val="120"/>
                <w:sz w:val="18"/>
              </w:rPr>
              <w:t xml:space="preserve"> </w:t>
            </w:r>
            <w:r>
              <w:rPr>
                <w:color w:val="231F20"/>
                <w:w w:val="120"/>
                <w:sz w:val="18"/>
              </w:rPr>
              <w:t>Кабалевского</w:t>
            </w:r>
            <w:r>
              <w:rPr>
                <w:color w:val="231F20"/>
                <w:spacing w:val="-51"/>
                <w:w w:val="120"/>
                <w:sz w:val="18"/>
              </w:rPr>
              <w:t xml:space="preserve"> </w:t>
            </w:r>
            <w:r>
              <w:rPr>
                <w:color w:val="231F20"/>
                <w:w w:val="120"/>
                <w:sz w:val="18"/>
              </w:rPr>
              <w:t>и</w:t>
            </w:r>
            <w:r>
              <w:rPr>
                <w:color w:val="231F20"/>
                <w:spacing w:val="10"/>
                <w:w w:val="120"/>
                <w:sz w:val="18"/>
              </w:rPr>
              <w:t xml:space="preserve"> </w:t>
            </w:r>
            <w:r>
              <w:rPr>
                <w:color w:val="231F20"/>
                <w:w w:val="120"/>
                <w:sz w:val="18"/>
              </w:rPr>
              <w:t>др.</w:t>
            </w:r>
          </w:p>
          <w:p w:rsidR="00F4237C" w:rsidRDefault="00846A94">
            <w:pPr>
              <w:pStyle w:val="TableParagraph"/>
              <w:spacing w:line="225" w:lineRule="auto"/>
              <w:ind w:left="112" w:right="260"/>
              <w:rPr>
                <w:sz w:val="18"/>
              </w:rPr>
            </w:pPr>
            <w:r>
              <w:rPr>
                <w:color w:val="231F20"/>
                <w:w w:val="120"/>
                <w:sz w:val="18"/>
              </w:rPr>
              <w:t>Понятие</w:t>
            </w:r>
            <w:r>
              <w:rPr>
                <w:color w:val="231F20"/>
                <w:spacing w:val="11"/>
                <w:w w:val="120"/>
                <w:sz w:val="18"/>
              </w:rPr>
              <w:t xml:space="preserve"> </w:t>
            </w:r>
            <w:r>
              <w:rPr>
                <w:color w:val="231F20"/>
                <w:w w:val="120"/>
                <w:sz w:val="18"/>
              </w:rPr>
              <w:t>жанра.</w:t>
            </w:r>
            <w:r>
              <w:rPr>
                <w:color w:val="231F20"/>
                <w:spacing w:val="1"/>
                <w:w w:val="120"/>
                <w:sz w:val="18"/>
              </w:rPr>
              <w:t xml:space="preserve"> </w:t>
            </w:r>
            <w:r>
              <w:rPr>
                <w:color w:val="231F20"/>
                <w:w w:val="120"/>
                <w:sz w:val="18"/>
              </w:rPr>
              <w:t>Песня,</w:t>
            </w:r>
            <w:r>
              <w:rPr>
                <w:color w:val="231F20"/>
                <w:spacing w:val="3"/>
                <w:w w:val="120"/>
                <w:sz w:val="18"/>
              </w:rPr>
              <w:t xml:space="preserve"> </w:t>
            </w:r>
            <w:r>
              <w:rPr>
                <w:color w:val="231F20"/>
                <w:w w:val="120"/>
                <w:sz w:val="18"/>
              </w:rPr>
              <w:t>танец,</w:t>
            </w:r>
            <w:r>
              <w:rPr>
                <w:color w:val="231F20"/>
                <w:spacing w:val="3"/>
                <w:w w:val="120"/>
                <w:sz w:val="18"/>
              </w:rPr>
              <w:t xml:space="preserve"> </w:t>
            </w:r>
            <w:r>
              <w:rPr>
                <w:color w:val="231F20"/>
                <w:w w:val="120"/>
                <w:sz w:val="18"/>
              </w:rPr>
              <w:t>марш</w:t>
            </w:r>
          </w:p>
        </w:tc>
        <w:tc>
          <w:tcPr>
            <w:tcW w:w="5602" w:type="dxa"/>
            <w:tcBorders>
              <w:bottom w:val="single" w:sz="6" w:space="0" w:color="231F20"/>
            </w:tcBorders>
          </w:tcPr>
          <w:p w:rsidR="00F4237C" w:rsidRDefault="00846A94">
            <w:pPr>
              <w:pStyle w:val="TableParagraph"/>
              <w:spacing w:before="73" w:line="225" w:lineRule="auto"/>
              <w:ind w:left="112" w:right="226"/>
              <w:rPr>
                <w:sz w:val="18"/>
              </w:rPr>
            </w:pPr>
            <w:r>
              <w:rPr>
                <w:color w:val="231F20"/>
                <w:w w:val="120"/>
                <w:sz w:val="18"/>
              </w:rPr>
              <w:t>Слушание музыки, определение основного характера,</w:t>
            </w:r>
            <w:r>
              <w:rPr>
                <w:color w:val="231F20"/>
                <w:spacing w:val="1"/>
                <w:w w:val="120"/>
                <w:sz w:val="18"/>
              </w:rPr>
              <w:t xml:space="preserve"> </w:t>
            </w:r>
            <w:r>
              <w:rPr>
                <w:color w:val="231F20"/>
                <w:w w:val="120"/>
                <w:sz w:val="18"/>
              </w:rPr>
              <w:t>музыкально-выразительных средств, использованных</w:t>
            </w:r>
            <w:r>
              <w:rPr>
                <w:color w:val="231F20"/>
                <w:spacing w:val="1"/>
                <w:w w:val="120"/>
                <w:sz w:val="18"/>
              </w:rPr>
              <w:t xml:space="preserve"> </w:t>
            </w:r>
            <w:r>
              <w:rPr>
                <w:color w:val="231F20"/>
                <w:w w:val="120"/>
                <w:sz w:val="18"/>
              </w:rPr>
              <w:t>композитором.</w:t>
            </w:r>
            <w:r>
              <w:rPr>
                <w:color w:val="231F20"/>
                <w:spacing w:val="-10"/>
                <w:w w:val="120"/>
                <w:sz w:val="18"/>
              </w:rPr>
              <w:t xml:space="preserve"> </w:t>
            </w:r>
            <w:r>
              <w:rPr>
                <w:color w:val="231F20"/>
                <w:w w:val="120"/>
                <w:sz w:val="18"/>
              </w:rPr>
              <w:t>Подбор</w:t>
            </w:r>
            <w:r>
              <w:rPr>
                <w:color w:val="231F20"/>
                <w:spacing w:val="-10"/>
                <w:w w:val="120"/>
                <w:sz w:val="18"/>
              </w:rPr>
              <w:t xml:space="preserve"> </w:t>
            </w:r>
            <w:r>
              <w:rPr>
                <w:color w:val="231F20"/>
                <w:w w:val="120"/>
                <w:sz w:val="18"/>
              </w:rPr>
              <w:t>эпитетов,</w:t>
            </w:r>
            <w:r>
              <w:rPr>
                <w:color w:val="231F20"/>
                <w:spacing w:val="-9"/>
                <w:w w:val="120"/>
                <w:sz w:val="18"/>
              </w:rPr>
              <w:t xml:space="preserve"> </w:t>
            </w:r>
            <w:r>
              <w:rPr>
                <w:color w:val="231F20"/>
                <w:w w:val="120"/>
                <w:sz w:val="18"/>
              </w:rPr>
              <w:t>иллюстраций</w:t>
            </w:r>
            <w:r>
              <w:rPr>
                <w:color w:val="231F20"/>
                <w:spacing w:val="-10"/>
                <w:w w:val="120"/>
                <w:sz w:val="18"/>
              </w:rPr>
              <w:t xml:space="preserve"> </w:t>
            </w:r>
            <w:r>
              <w:rPr>
                <w:color w:val="231F20"/>
                <w:w w:val="120"/>
                <w:sz w:val="18"/>
              </w:rPr>
              <w:t>к</w:t>
            </w:r>
            <w:r>
              <w:rPr>
                <w:color w:val="231F20"/>
                <w:spacing w:val="-9"/>
                <w:w w:val="120"/>
                <w:sz w:val="18"/>
              </w:rPr>
              <w:t xml:space="preserve"> </w:t>
            </w:r>
            <w:r>
              <w:rPr>
                <w:color w:val="231F20"/>
                <w:w w:val="120"/>
                <w:sz w:val="18"/>
              </w:rPr>
              <w:t>музыке.</w:t>
            </w:r>
            <w:r>
              <w:rPr>
                <w:color w:val="231F20"/>
                <w:spacing w:val="-51"/>
                <w:w w:val="120"/>
                <w:sz w:val="18"/>
              </w:rPr>
              <w:t xml:space="preserve"> </w:t>
            </w:r>
            <w:r>
              <w:rPr>
                <w:color w:val="231F20"/>
                <w:w w:val="120"/>
                <w:sz w:val="18"/>
              </w:rPr>
              <w:t>Определение</w:t>
            </w:r>
            <w:r>
              <w:rPr>
                <w:color w:val="231F20"/>
                <w:spacing w:val="9"/>
                <w:w w:val="120"/>
                <w:sz w:val="18"/>
              </w:rPr>
              <w:t xml:space="preserve"> </w:t>
            </w:r>
            <w:r>
              <w:rPr>
                <w:color w:val="231F20"/>
                <w:w w:val="120"/>
                <w:sz w:val="18"/>
              </w:rPr>
              <w:t>жанра.</w:t>
            </w:r>
          </w:p>
          <w:p w:rsidR="00F4237C" w:rsidRDefault="00846A94">
            <w:pPr>
              <w:pStyle w:val="TableParagraph"/>
              <w:spacing w:line="188" w:lineRule="exact"/>
              <w:ind w:left="112"/>
              <w:rPr>
                <w:sz w:val="18"/>
              </w:rPr>
            </w:pPr>
            <w:r>
              <w:rPr>
                <w:color w:val="231F20"/>
                <w:w w:val="120"/>
                <w:sz w:val="18"/>
              </w:rPr>
              <w:t>Музыкальная</w:t>
            </w:r>
            <w:r>
              <w:rPr>
                <w:color w:val="231F20"/>
                <w:spacing w:val="8"/>
                <w:w w:val="120"/>
                <w:sz w:val="18"/>
              </w:rPr>
              <w:t xml:space="preserve"> </w:t>
            </w:r>
            <w:r>
              <w:rPr>
                <w:color w:val="231F20"/>
                <w:w w:val="120"/>
                <w:sz w:val="18"/>
              </w:rPr>
              <w:t>викторина.</w:t>
            </w:r>
          </w:p>
          <w:p w:rsidR="00F4237C" w:rsidRDefault="00846A94">
            <w:pPr>
              <w:pStyle w:val="TableParagraph"/>
              <w:spacing w:before="3" w:line="225" w:lineRule="auto"/>
              <w:ind w:left="112" w:right="491"/>
              <w:rPr>
                <w:sz w:val="18"/>
              </w:rPr>
            </w:pPr>
            <w:r>
              <w:rPr>
                <w:color w:val="231F20"/>
                <w:spacing w:val="-1"/>
                <w:w w:val="120"/>
                <w:sz w:val="18"/>
              </w:rPr>
              <w:t>Вокализация,</w:t>
            </w:r>
            <w:r>
              <w:rPr>
                <w:color w:val="231F20"/>
                <w:spacing w:val="-12"/>
                <w:w w:val="120"/>
                <w:sz w:val="18"/>
              </w:rPr>
              <w:t xml:space="preserve"> </w:t>
            </w:r>
            <w:r>
              <w:rPr>
                <w:color w:val="231F20"/>
                <w:spacing w:val="-1"/>
                <w:w w:val="120"/>
                <w:sz w:val="18"/>
              </w:rPr>
              <w:t>исполнение</w:t>
            </w:r>
            <w:r>
              <w:rPr>
                <w:color w:val="231F20"/>
                <w:spacing w:val="-11"/>
                <w:w w:val="120"/>
                <w:sz w:val="18"/>
              </w:rPr>
              <w:t xml:space="preserve"> </w:t>
            </w:r>
            <w:r>
              <w:rPr>
                <w:color w:val="231F20"/>
                <w:w w:val="120"/>
                <w:sz w:val="18"/>
              </w:rPr>
              <w:t>мелодий</w:t>
            </w:r>
            <w:r>
              <w:rPr>
                <w:color w:val="231F20"/>
                <w:spacing w:val="-12"/>
                <w:w w:val="120"/>
                <w:sz w:val="18"/>
              </w:rPr>
              <w:t xml:space="preserve"> </w:t>
            </w:r>
            <w:r>
              <w:rPr>
                <w:color w:val="231F20"/>
                <w:w w:val="120"/>
                <w:sz w:val="18"/>
              </w:rPr>
              <w:t>инструментальных</w:t>
            </w:r>
            <w:r>
              <w:rPr>
                <w:color w:val="231F20"/>
                <w:spacing w:val="-51"/>
                <w:w w:val="120"/>
                <w:sz w:val="18"/>
              </w:rPr>
              <w:t xml:space="preserve"> </w:t>
            </w:r>
            <w:r>
              <w:rPr>
                <w:color w:val="231F20"/>
                <w:w w:val="120"/>
                <w:sz w:val="18"/>
              </w:rPr>
              <w:t>пьес</w:t>
            </w:r>
            <w:r>
              <w:rPr>
                <w:color w:val="231F20"/>
                <w:spacing w:val="2"/>
                <w:w w:val="120"/>
                <w:sz w:val="18"/>
              </w:rPr>
              <w:t xml:space="preserve"> </w:t>
            </w:r>
            <w:r>
              <w:rPr>
                <w:color w:val="231F20"/>
                <w:w w:val="120"/>
                <w:sz w:val="18"/>
              </w:rPr>
              <w:t>со</w:t>
            </w:r>
            <w:r>
              <w:rPr>
                <w:color w:val="231F20"/>
                <w:spacing w:val="2"/>
                <w:w w:val="120"/>
                <w:sz w:val="18"/>
              </w:rPr>
              <w:t xml:space="preserve"> </w:t>
            </w:r>
            <w:r>
              <w:rPr>
                <w:color w:val="231F20"/>
                <w:w w:val="120"/>
                <w:sz w:val="18"/>
              </w:rPr>
              <w:t>словами.</w:t>
            </w:r>
            <w:r>
              <w:rPr>
                <w:color w:val="231F20"/>
                <w:spacing w:val="2"/>
                <w:w w:val="120"/>
                <w:sz w:val="18"/>
              </w:rPr>
              <w:t xml:space="preserve"> </w:t>
            </w:r>
            <w:r>
              <w:rPr>
                <w:color w:val="231F20"/>
                <w:w w:val="120"/>
                <w:sz w:val="18"/>
              </w:rPr>
              <w:t>Разучивание,</w:t>
            </w:r>
            <w:r>
              <w:rPr>
                <w:color w:val="231F20"/>
                <w:spacing w:val="2"/>
                <w:w w:val="120"/>
                <w:sz w:val="18"/>
              </w:rPr>
              <w:t xml:space="preserve"> </w:t>
            </w:r>
            <w:r>
              <w:rPr>
                <w:color w:val="231F20"/>
                <w:w w:val="120"/>
                <w:sz w:val="18"/>
              </w:rPr>
              <w:t>исполнение</w:t>
            </w:r>
            <w:r>
              <w:rPr>
                <w:color w:val="231F20"/>
                <w:spacing w:val="2"/>
                <w:w w:val="120"/>
                <w:sz w:val="18"/>
              </w:rPr>
              <w:t xml:space="preserve"> </w:t>
            </w:r>
            <w:r>
              <w:rPr>
                <w:color w:val="231F20"/>
                <w:w w:val="120"/>
                <w:sz w:val="18"/>
              </w:rPr>
              <w:t>песен.</w:t>
            </w:r>
          </w:p>
          <w:p w:rsidR="00F4237C" w:rsidRDefault="00846A94">
            <w:pPr>
              <w:pStyle w:val="TableParagraph"/>
              <w:spacing w:line="225" w:lineRule="auto"/>
              <w:ind w:left="112" w:right="172"/>
              <w:rPr>
                <w:sz w:val="18"/>
              </w:rPr>
            </w:pPr>
            <w:r>
              <w:rPr>
                <w:color w:val="231F20"/>
                <w:w w:val="120"/>
                <w:sz w:val="18"/>
              </w:rPr>
              <w:t>Сочинение ритмических аккомпанементов (с помощью</w:t>
            </w:r>
            <w:r>
              <w:rPr>
                <w:color w:val="231F20"/>
                <w:spacing w:val="1"/>
                <w:w w:val="120"/>
                <w:sz w:val="18"/>
              </w:rPr>
              <w:t xml:space="preserve"> </w:t>
            </w:r>
            <w:r>
              <w:rPr>
                <w:color w:val="231F20"/>
                <w:w w:val="120"/>
                <w:sz w:val="18"/>
              </w:rPr>
              <w:t>звучащих</w:t>
            </w:r>
            <w:r>
              <w:rPr>
                <w:color w:val="231F20"/>
                <w:spacing w:val="-9"/>
                <w:w w:val="120"/>
                <w:sz w:val="18"/>
              </w:rPr>
              <w:t xml:space="preserve"> </w:t>
            </w:r>
            <w:r>
              <w:rPr>
                <w:color w:val="231F20"/>
                <w:w w:val="120"/>
                <w:sz w:val="18"/>
              </w:rPr>
              <w:t>жестов</w:t>
            </w:r>
            <w:r>
              <w:rPr>
                <w:color w:val="231F20"/>
                <w:spacing w:val="-9"/>
                <w:w w:val="120"/>
                <w:sz w:val="18"/>
              </w:rPr>
              <w:t xml:space="preserve"> </w:t>
            </w:r>
            <w:r>
              <w:rPr>
                <w:color w:val="231F20"/>
                <w:w w:val="120"/>
                <w:sz w:val="18"/>
              </w:rPr>
              <w:t>или</w:t>
            </w:r>
            <w:r>
              <w:rPr>
                <w:color w:val="231F20"/>
                <w:spacing w:val="-9"/>
                <w:w w:val="120"/>
                <w:sz w:val="18"/>
              </w:rPr>
              <w:t xml:space="preserve"> </w:t>
            </w:r>
            <w:r>
              <w:rPr>
                <w:color w:val="231F20"/>
                <w:w w:val="120"/>
                <w:sz w:val="18"/>
              </w:rPr>
              <w:t>ударных</w:t>
            </w:r>
            <w:r>
              <w:rPr>
                <w:color w:val="231F20"/>
                <w:spacing w:val="-8"/>
                <w:w w:val="120"/>
                <w:sz w:val="18"/>
              </w:rPr>
              <w:t xml:space="preserve"> </w:t>
            </w:r>
            <w:r>
              <w:rPr>
                <w:color w:val="231F20"/>
                <w:w w:val="120"/>
                <w:sz w:val="18"/>
              </w:rPr>
              <w:t>и</w:t>
            </w:r>
            <w:r>
              <w:rPr>
                <w:color w:val="231F20"/>
                <w:spacing w:val="-9"/>
                <w:w w:val="120"/>
                <w:sz w:val="18"/>
              </w:rPr>
              <w:t xml:space="preserve"> </w:t>
            </w:r>
            <w:r>
              <w:rPr>
                <w:color w:val="231F20"/>
                <w:w w:val="120"/>
                <w:sz w:val="18"/>
              </w:rPr>
              <w:t>шумовых</w:t>
            </w:r>
            <w:r>
              <w:rPr>
                <w:color w:val="231F20"/>
                <w:spacing w:val="-9"/>
                <w:w w:val="120"/>
                <w:sz w:val="18"/>
              </w:rPr>
              <w:t xml:space="preserve"> </w:t>
            </w:r>
            <w:r>
              <w:rPr>
                <w:color w:val="231F20"/>
                <w:w w:val="120"/>
                <w:sz w:val="18"/>
              </w:rPr>
              <w:t>инструментов)</w:t>
            </w:r>
            <w:r>
              <w:rPr>
                <w:color w:val="231F20"/>
                <w:spacing w:val="-51"/>
                <w:w w:val="120"/>
                <w:sz w:val="18"/>
              </w:rPr>
              <w:t xml:space="preserve"> </w:t>
            </w:r>
            <w:r>
              <w:rPr>
                <w:color w:val="231F20"/>
                <w:w w:val="120"/>
                <w:sz w:val="18"/>
              </w:rPr>
              <w:t>к</w:t>
            </w:r>
            <w:r>
              <w:rPr>
                <w:color w:val="231F20"/>
                <w:spacing w:val="6"/>
                <w:w w:val="120"/>
                <w:sz w:val="18"/>
              </w:rPr>
              <w:t xml:space="preserve"> </w:t>
            </w:r>
            <w:r>
              <w:rPr>
                <w:color w:val="231F20"/>
                <w:w w:val="120"/>
                <w:sz w:val="18"/>
              </w:rPr>
              <w:t>пьесам</w:t>
            </w:r>
            <w:r>
              <w:rPr>
                <w:color w:val="231F20"/>
                <w:spacing w:val="6"/>
                <w:w w:val="120"/>
                <w:sz w:val="18"/>
              </w:rPr>
              <w:t xml:space="preserve"> </w:t>
            </w:r>
            <w:r>
              <w:rPr>
                <w:color w:val="231F20"/>
                <w:w w:val="120"/>
                <w:sz w:val="18"/>
              </w:rPr>
              <w:t>маршевого</w:t>
            </w:r>
            <w:r>
              <w:rPr>
                <w:color w:val="231F20"/>
                <w:spacing w:val="6"/>
                <w:w w:val="120"/>
                <w:sz w:val="18"/>
              </w:rPr>
              <w:t xml:space="preserve"> </w:t>
            </w:r>
            <w:r>
              <w:rPr>
                <w:color w:val="231F20"/>
                <w:w w:val="120"/>
                <w:sz w:val="18"/>
              </w:rPr>
              <w:t>и</w:t>
            </w:r>
            <w:r>
              <w:rPr>
                <w:color w:val="231F20"/>
                <w:spacing w:val="6"/>
                <w:w w:val="120"/>
                <w:sz w:val="18"/>
              </w:rPr>
              <w:t xml:space="preserve"> </w:t>
            </w:r>
            <w:r>
              <w:rPr>
                <w:color w:val="231F20"/>
                <w:w w:val="120"/>
                <w:sz w:val="18"/>
              </w:rPr>
              <w:t>танцевального</w:t>
            </w:r>
            <w:r>
              <w:rPr>
                <w:color w:val="231F20"/>
                <w:spacing w:val="6"/>
                <w:w w:val="120"/>
                <w:sz w:val="18"/>
              </w:rPr>
              <w:t xml:space="preserve"> </w:t>
            </w:r>
            <w:r>
              <w:rPr>
                <w:color w:val="231F20"/>
                <w:w w:val="120"/>
                <w:sz w:val="18"/>
              </w:rPr>
              <w:t>характера</w:t>
            </w:r>
          </w:p>
        </w:tc>
      </w:tr>
      <w:tr w:rsidR="00F4237C">
        <w:trPr>
          <w:trHeight w:val="2468"/>
        </w:trPr>
        <w:tc>
          <w:tcPr>
            <w:tcW w:w="1191" w:type="dxa"/>
            <w:tcBorders>
              <w:left w:val="single" w:sz="6" w:space="0" w:color="231F20"/>
              <w:right w:val="single" w:sz="6" w:space="0" w:color="231F20"/>
            </w:tcBorders>
          </w:tcPr>
          <w:p w:rsidR="00F4237C" w:rsidRDefault="00846A94">
            <w:pPr>
              <w:pStyle w:val="TableParagraph"/>
              <w:spacing w:before="60" w:line="200" w:lineRule="exact"/>
              <w:ind w:left="110"/>
              <w:rPr>
                <w:sz w:val="18"/>
              </w:rPr>
            </w:pPr>
            <w:r>
              <w:rPr>
                <w:color w:val="231F20"/>
                <w:w w:val="110"/>
                <w:sz w:val="18"/>
              </w:rPr>
              <w:t>В)</w:t>
            </w:r>
          </w:p>
          <w:p w:rsidR="00F4237C" w:rsidRDefault="00846A94">
            <w:pPr>
              <w:pStyle w:val="TableParagraph"/>
              <w:spacing w:line="194" w:lineRule="exact"/>
              <w:ind w:left="110"/>
              <w:rPr>
                <w:sz w:val="18"/>
              </w:rPr>
            </w:pPr>
            <w:r>
              <w:rPr>
                <w:color w:val="231F20"/>
                <w:w w:val="115"/>
                <w:sz w:val="18"/>
              </w:rPr>
              <w:t>2—</w:t>
            </w:r>
            <w:r w:rsidR="00C804A6">
              <w:rPr>
                <w:color w:val="231F20"/>
                <w:w w:val="115"/>
                <w:sz w:val="18"/>
              </w:rPr>
              <w:t>-</w:t>
            </w:r>
          </w:p>
          <w:p w:rsidR="00F4237C" w:rsidRDefault="00846A94">
            <w:pPr>
              <w:pStyle w:val="TableParagraph"/>
              <w:spacing w:line="200" w:lineRule="exact"/>
              <w:ind w:left="110"/>
              <w:rPr>
                <w:sz w:val="18"/>
              </w:rPr>
            </w:pPr>
            <w:r>
              <w:rPr>
                <w:color w:val="231F20"/>
                <w:w w:val="120"/>
                <w:sz w:val="18"/>
              </w:rPr>
              <w:t>уч. часов</w:t>
            </w:r>
          </w:p>
        </w:tc>
        <w:tc>
          <w:tcPr>
            <w:tcW w:w="1134" w:type="dxa"/>
            <w:tcBorders>
              <w:left w:val="single" w:sz="6" w:space="0" w:color="231F20"/>
            </w:tcBorders>
          </w:tcPr>
          <w:p w:rsidR="00F4237C" w:rsidRDefault="00846A94">
            <w:pPr>
              <w:pStyle w:val="TableParagraph"/>
              <w:spacing w:before="60"/>
              <w:ind w:left="110"/>
              <w:rPr>
                <w:sz w:val="18"/>
              </w:rPr>
            </w:pPr>
            <w:r>
              <w:rPr>
                <w:color w:val="231F20"/>
                <w:w w:val="115"/>
                <w:sz w:val="18"/>
              </w:rPr>
              <w:t>Оркестр</w:t>
            </w:r>
          </w:p>
        </w:tc>
        <w:tc>
          <w:tcPr>
            <w:tcW w:w="2211" w:type="dxa"/>
          </w:tcPr>
          <w:p w:rsidR="00F4237C" w:rsidRDefault="00846A94">
            <w:pPr>
              <w:pStyle w:val="TableParagraph"/>
              <w:spacing w:before="70" w:line="225" w:lineRule="auto"/>
              <w:ind w:left="112" w:right="130"/>
              <w:rPr>
                <w:sz w:val="12"/>
              </w:rPr>
            </w:pPr>
            <w:r>
              <w:rPr>
                <w:color w:val="231F20"/>
                <w:w w:val="115"/>
                <w:sz w:val="18"/>
              </w:rPr>
              <w:t>Оркестр</w:t>
            </w:r>
            <w:r>
              <w:rPr>
                <w:color w:val="231F20"/>
                <w:spacing w:val="8"/>
                <w:w w:val="115"/>
                <w:sz w:val="18"/>
              </w:rPr>
              <w:t xml:space="preserve"> </w:t>
            </w:r>
            <w:r>
              <w:rPr>
                <w:color w:val="231F20"/>
                <w:w w:val="115"/>
                <w:sz w:val="18"/>
              </w:rPr>
              <w:t>—</w:t>
            </w:r>
            <w:r>
              <w:rPr>
                <w:color w:val="231F20"/>
                <w:spacing w:val="8"/>
                <w:w w:val="115"/>
                <w:sz w:val="18"/>
              </w:rPr>
              <w:t xml:space="preserve"> </w:t>
            </w:r>
            <w:r>
              <w:rPr>
                <w:color w:val="231F20"/>
                <w:w w:val="115"/>
                <w:sz w:val="18"/>
              </w:rPr>
              <w:t>большой</w:t>
            </w:r>
            <w:r>
              <w:rPr>
                <w:color w:val="231F20"/>
                <w:spacing w:val="1"/>
                <w:w w:val="115"/>
                <w:sz w:val="18"/>
              </w:rPr>
              <w:t xml:space="preserve"> </w:t>
            </w:r>
            <w:r>
              <w:rPr>
                <w:color w:val="231F20"/>
                <w:w w:val="115"/>
                <w:sz w:val="18"/>
              </w:rPr>
              <w:t>коллектив</w:t>
            </w:r>
            <w:r>
              <w:rPr>
                <w:color w:val="231F20"/>
                <w:spacing w:val="1"/>
                <w:w w:val="115"/>
                <w:sz w:val="18"/>
              </w:rPr>
              <w:t xml:space="preserve"> </w:t>
            </w:r>
            <w:r>
              <w:rPr>
                <w:color w:val="231F20"/>
                <w:w w:val="115"/>
                <w:sz w:val="18"/>
              </w:rPr>
              <w:t>музыкан-</w:t>
            </w:r>
            <w:r>
              <w:rPr>
                <w:color w:val="231F20"/>
                <w:spacing w:val="1"/>
                <w:w w:val="115"/>
                <w:sz w:val="18"/>
              </w:rPr>
              <w:t xml:space="preserve"> </w:t>
            </w:r>
            <w:r>
              <w:rPr>
                <w:color w:val="231F20"/>
                <w:w w:val="115"/>
                <w:sz w:val="18"/>
              </w:rPr>
              <w:t>тов.</w:t>
            </w:r>
            <w:r>
              <w:rPr>
                <w:color w:val="231F20"/>
                <w:spacing w:val="1"/>
                <w:w w:val="115"/>
                <w:sz w:val="18"/>
              </w:rPr>
              <w:t xml:space="preserve"> </w:t>
            </w:r>
            <w:r>
              <w:rPr>
                <w:color w:val="231F20"/>
                <w:w w:val="115"/>
                <w:sz w:val="18"/>
              </w:rPr>
              <w:t>Дирижёр,</w:t>
            </w:r>
            <w:r>
              <w:rPr>
                <w:color w:val="231F20"/>
                <w:spacing w:val="1"/>
                <w:w w:val="115"/>
                <w:sz w:val="18"/>
              </w:rPr>
              <w:t xml:space="preserve"> </w:t>
            </w:r>
            <w:r>
              <w:rPr>
                <w:color w:val="231F20"/>
                <w:w w:val="115"/>
                <w:sz w:val="18"/>
              </w:rPr>
              <w:t>партитура,</w:t>
            </w:r>
            <w:r>
              <w:rPr>
                <w:color w:val="231F20"/>
                <w:spacing w:val="1"/>
                <w:w w:val="115"/>
                <w:sz w:val="18"/>
              </w:rPr>
              <w:t xml:space="preserve"> </w:t>
            </w:r>
            <w:r>
              <w:rPr>
                <w:color w:val="231F20"/>
                <w:w w:val="115"/>
                <w:sz w:val="18"/>
              </w:rPr>
              <w:t>репети-</w:t>
            </w:r>
            <w:r>
              <w:rPr>
                <w:color w:val="231F20"/>
                <w:spacing w:val="1"/>
                <w:w w:val="115"/>
                <w:sz w:val="18"/>
              </w:rPr>
              <w:t xml:space="preserve"> </w:t>
            </w:r>
            <w:r>
              <w:rPr>
                <w:color w:val="231F20"/>
                <w:w w:val="115"/>
                <w:sz w:val="18"/>
              </w:rPr>
              <w:t xml:space="preserve">ция. </w:t>
            </w:r>
            <w:r>
              <w:rPr>
                <w:color w:val="231F20"/>
                <w:spacing w:val="9"/>
                <w:w w:val="115"/>
                <w:sz w:val="18"/>
              </w:rPr>
              <w:t xml:space="preserve"> </w:t>
            </w:r>
            <w:r>
              <w:rPr>
                <w:color w:val="231F20"/>
                <w:w w:val="115"/>
                <w:sz w:val="18"/>
              </w:rPr>
              <w:t xml:space="preserve">Жанр </w:t>
            </w:r>
            <w:r>
              <w:rPr>
                <w:color w:val="231F20"/>
                <w:spacing w:val="10"/>
                <w:w w:val="115"/>
                <w:sz w:val="18"/>
              </w:rPr>
              <w:t xml:space="preserve"> </w:t>
            </w:r>
            <w:r>
              <w:rPr>
                <w:color w:val="231F20"/>
                <w:w w:val="115"/>
                <w:sz w:val="18"/>
              </w:rPr>
              <w:t>концер-</w:t>
            </w:r>
            <w:r>
              <w:rPr>
                <w:color w:val="231F20"/>
                <w:spacing w:val="1"/>
                <w:w w:val="115"/>
                <w:sz w:val="18"/>
              </w:rPr>
              <w:t xml:space="preserve"> </w:t>
            </w:r>
            <w:r>
              <w:rPr>
                <w:color w:val="231F20"/>
                <w:w w:val="115"/>
                <w:sz w:val="18"/>
              </w:rPr>
              <w:t>та</w:t>
            </w:r>
            <w:r>
              <w:rPr>
                <w:color w:val="231F20"/>
                <w:spacing w:val="1"/>
                <w:w w:val="115"/>
                <w:sz w:val="18"/>
              </w:rPr>
              <w:t xml:space="preserve"> </w:t>
            </w:r>
            <w:r>
              <w:rPr>
                <w:color w:val="231F20"/>
                <w:w w:val="115"/>
                <w:sz w:val="18"/>
              </w:rPr>
              <w:t>—</w:t>
            </w:r>
            <w:r>
              <w:rPr>
                <w:color w:val="231F20"/>
                <w:spacing w:val="1"/>
                <w:w w:val="115"/>
                <w:sz w:val="18"/>
              </w:rPr>
              <w:t xml:space="preserve"> </w:t>
            </w:r>
            <w:r>
              <w:rPr>
                <w:color w:val="231F20"/>
                <w:w w:val="115"/>
                <w:sz w:val="18"/>
              </w:rPr>
              <w:t>музыкальное</w:t>
            </w:r>
            <w:r>
              <w:rPr>
                <w:color w:val="231F20"/>
                <w:spacing w:val="1"/>
                <w:w w:val="115"/>
                <w:sz w:val="18"/>
              </w:rPr>
              <w:t xml:space="preserve"> </w:t>
            </w:r>
            <w:r>
              <w:rPr>
                <w:color w:val="231F20"/>
                <w:w w:val="115"/>
                <w:sz w:val="18"/>
              </w:rPr>
              <w:t>соревнование</w:t>
            </w:r>
            <w:r>
              <w:rPr>
                <w:color w:val="231F20"/>
                <w:spacing w:val="1"/>
                <w:w w:val="115"/>
                <w:sz w:val="18"/>
              </w:rPr>
              <w:t xml:space="preserve"> </w:t>
            </w:r>
            <w:r>
              <w:rPr>
                <w:color w:val="231F20"/>
                <w:w w:val="115"/>
                <w:sz w:val="18"/>
              </w:rPr>
              <w:t>солиста</w:t>
            </w:r>
            <w:r>
              <w:rPr>
                <w:color w:val="231F20"/>
                <w:spacing w:val="-49"/>
                <w:w w:val="115"/>
                <w:sz w:val="18"/>
              </w:rPr>
              <w:t xml:space="preserve"> </w:t>
            </w:r>
            <w:r>
              <w:rPr>
                <w:color w:val="231F20"/>
                <w:w w:val="115"/>
                <w:sz w:val="18"/>
              </w:rPr>
              <w:t>с</w:t>
            </w:r>
            <w:r>
              <w:rPr>
                <w:color w:val="231F20"/>
                <w:spacing w:val="12"/>
                <w:w w:val="115"/>
                <w:sz w:val="18"/>
              </w:rPr>
              <w:t xml:space="preserve"> </w:t>
            </w:r>
            <w:r>
              <w:rPr>
                <w:color w:val="231F20"/>
                <w:w w:val="115"/>
                <w:sz w:val="18"/>
              </w:rPr>
              <w:t>оркестром</w:t>
            </w:r>
            <w:r>
              <w:rPr>
                <w:color w:val="231F20"/>
                <w:w w:val="115"/>
                <w:position w:val="4"/>
                <w:sz w:val="12"/>
              </w:rPr>
              <w:t>1</w:t>
            </w:r>
          </w:p>
        </w:tc>
        <w:tc>
          <w:tcPr>
            <w:tcW w:w="5602" w:type="dxa"/>
            <w:tcBorders>
              <w:top w:val="single" w:sz="6" w:space="0" w:color="231F20"/>
              <w:bottom w:val="single" w:sz="6" w:space="0" w:color="231F20"/>
            </w:tcBorders>
          </w:tcPr>
          <w:p w:rsidR="00F4237C" w:rsidRDefault="00846A94">
            <w:pPr>
              <w:pStyle w:val="TableParagraph"/>
              <w:spacing w:before="70" w:line="225" w:lineRule="auto"/>
              <w:ind w:left="112" w:right="625"/>
              <w:rPr>
                <w:sz w:val="18"/>
              </w:rPr>
            </w:pPr>
            <w:r>
              <w:rPr>
                <w:color w:val="231F20"/>
                <w:w w:val="115"/>
                <w:sz w:val="18"/>
              </w:rPr>
              <w:t>Слушание</w:t>
            </w:r>
            <w:r>
              <w:rPr>
                <w:color w:val="231F20"/>
                <w:spacing w:val="28"/>
                <w:w w:val="115"/>
                <w:sz w:val="18"/>
              </w:rPr>
              <w:t xml:space="preserve"> </w:t>
            </w:r>
            <w:r>
              <w:rPr>
                <w:color w:val="231F20"/>
                <w:w w:val="115"/>
                <w:sz w:val="18"/>
              </w:rPr>
              <w:t>музыки</w:t>
            </w:r>
            <w:r>
              <w:rPr>
                <w:color w:val="231F20"/>
                <w:spacing w:val="28"/>
                <w:w w:val="115"/>
                <w:sz w:val="18"/>
              </w:rPr>
              <w:t xml:space="preserve"> </w:t>
            </w:r>
            <w:r>
              <w:rPr>
                <w:color w:val="231F20"/>
                <w:w w:val="115"/>
                <w:sz w:val="18"/>
              </w:rPr>
              <w:t>в</w:t>
            </w:r>
            <w:r>
              <w:rPr>
                <w:color w:val="231F20"/>
                <w:spacing w:val="28"/>
                <w:w w:val="115"/>
                <w:sz w:val="18"/>
              </w:rPr>
              <w:t xml:space="preserve"> </w:t>
            </w:r>
            <w:r>
              <w:rPr>
                <w:color w:val="231F20"/>
                <w:w w:val="115"/>
                <w:sz w:val="18"/>
              </w:rPr>
              <w:t>исполнении</w:t>
            </w:r>
            <w:r>
              <w:rPr>
                <w:color w:val="231F20"/>
                <w:spacing w:val="29"/>
                <w:w w:val="115"/>
                <w:sz w:val="18"/>
              </w:rPr>
              <w:t xml:space="preserve"> </w:t>
            </w:r>
            <w:r>
              <w:rPr>
                <w:color w:val="231F20"/>
                <w:w w:val="115"/>
                <w:sz w:val="18"/>
              </w:rPr>
              <w:t>оркестра.</w:t>
            </w:r>
            <w:r>
              <w:rPr>
                <w:color w:val="231F20"/>
                <w:spacing w:val="28"/>
                <w:w w:val="115"/>
                <w:sz w:val="18"/>
              </w:rPr>
              <w:t xml:space="preserve"> </w:t>
            </w:r>
            <w:r>
              <w:rPr>
                <w:color w:val="231F20"/>
                <w:w w:val="115"/>
                <w:sz w:val="18"/>
              </w:rPr>
              <w:t>Просмотр</w:t>
            </w:r>
            <w:r>
              <w:rPr>
                <w:color w:val="231F20"/>
                <w:spacing w:val="-49"/>
                <w:w w:val="115"/>
                <w:sz w:val="18"/>
              </w:rPr>
              <w:t xml:space="preserve"> </w:t>
            </w:r>
            <w:r>
              <w:rPr>
                <w:color w:val="231F20"/>
                <w:w w:val="115"/>
                <w:sz w:val="18"/>
              </w:rPr>
              <w:t>видеозаписи.</w:t>
            </w:r>
            <w:r>
              <w:rPr>
                <w:color w:val="231F20"/>
                <w:spacing w:val="22"/>
                <w:w w:val="115"/>
                <w:sz w:val="18"/>
              </w:rPr>
              <w:t xml:space="preserve"> </w:t>
            </w:r>
            <w:r>
              <w:rPr>
                <w:color w:val="231F20"/>
                <w:w w:val="115"/>
                <w:sz w:val="18"/>
              </w:rPr>
              <w:t>Диалог</w:t>
            </w:r>
            <w:r>
              <w:rPr>
                <w:color w:val="231F20"/>
                <w:spacing w:val="22"/>
                <w:w w:val="115"/>
                <w:sz w:val="18"/>
              </w:rPr>
              <w:t xml:space="preserve"> </w:t>
            </w:r>
            <w:r>
              <w:rPr>
                <w:color w:val="231F20"/>
                <w:w w:val="115"/>
                <w:sz w:val="18"/>
              </w:rPr>
              <w:t>с</w:t>
            </w:r>
            <w:r>
              <w:rPr>
                <w:color w:val="231F20"/>
                <w:spacing w:val="22"/>
                <w:w w:val="115"/>
                <w:sz w:val="18"/>
              </w:rPr>
              <w:t xml:space="preserve"> </w:t>
            </w:r>
            <w:r>
              <w:rPr>
                <w:color w:val="231F20"/>
                <w:w w:val="115"/>
                <w:sz w:val="18"/>
              </w:rPr>
              <w:t>учителем</w:t>
            </w:r>
            <w:r>
              <w:rPr>
                <w:color w:val="231F20"/>
                <w:spacing w:val="23"/>
                <w:w w:val="115"/>
                <w:sz w:val="18"/>
              </w:rPr>
              <w:t xml:space="preserve"> </w:t>
            </w:r>
            <w:r>
              <w:rPr>
                <w:color w:val="231F20"/>
                <w:w w:val="115"/>
                <w:sz w:val="18"/>
              </w:rPr>
              <w:t>о</w:t>
            </w:r>
            <w:r>
              <w:rPr>
                <w:color w:val="231F20"/>
                <w:spacing w:val="22"/>
                <w:w w:val="115"/>
                <w:sz w:val="18"/>
              </w:rPr>
              <w:t xml:space="preserve"> </w:t>
            </w:r>
            <w:r>
              <w:rPr>
                <w:color w:val="231F20"/>
                <w:w w:val="115"/>
                <w:sz w:val="18"/>
              </w:rPr>
              <w:t>роли</w:t>
            </w:r>
            <w:r>
              <w:rPr>
                <w:color w:val="231F20"/>
                <w:spacing w:val="22"/>
                <w:w w:val="115"/>
                <w:sz w:val="18"/>
              </w:rPr>
              <w:t xml:space="preserve"> </w:t>
            </w:r>
            <w:r>
              <w:rPr>
                <w:color w:val="231F20"/>
                <w:w w:val="115"/>
                <w:sz w:val="18"/>
              </w:rPr>
              <w:t>дирижёра.</w:t>
            </w:r>
          </w:p>
          <w:p w:rsidR="00F4237C" w:rsidRDefault="00846A94">
            <w:pPr>
              <w:pStyle w:val="TableParagraph"/>
              <w:spacing w:line="225" w:lineRule="auto"/>
              <w:ind w:left="112" w:right="745"/>
              <w:rPr>
                <w:sz w:val="18"/>
              </w:rPr>
            </w:pPr>
            <w:r>
              <w:rPr>
                <w:color w:val="231F20"/>
                <w:w w:val="120"/>
                <w:sz w:val="18"/>
              </w:rPr>
              <w:t>«Я — дирижёр»</w:t>
            </w:r>
            <w:r>
              <w:rPr>
                <w:color w:val="231F20"/>
                <w:spacing w:val="1"/>
                <w:w w:val="120"/>
                <w:sz w:val="18"/>
              </w:rPr>
              <w:t xml:space="preserve"> </w:t>
            </w:r>
            <w:r>
              <w:rPr>
                <w:color w:val="231F20"/>
                <w:w w:val="120"/>
                <w:sz w:val="18"/>
              </w:rPr>
              <w:t>— игра</w:t>
            </w:r>
            <w:r>
              <w:rPr>
                <w:color w:val="231F20"/>
                <w:spacing w:val="1"/>
                <w:w w:val="120"/>
                <w:sz w:val="18"/>
              </w:rPr>
              <w:t xml:space="preserve"> </w:t>
            </w:r>
            <w:r>
              <w:rPr>
                <w:color w:val="231F20"/>
                <w:w w:val="120"/>
                <w:sz w:val="18"/>
              </w:rPr>
              <w:t>— имитация</w:t>
            </w:r>
            <w:r>
              <w:rPr>
                <w:color w:val="231F20"/>
                <w:spacing w:val="1"/>
                <w:w w:val="120"/>
                <w:sz w:val="18"/>
              </w:rPr>
              <w:t xml:space="preserve"> </w:t>
            </w:r>
            <w:r>
              <w:rPr>
                <w:color w:val="231F20"/>
                <w:w w:val="120"/>
                <w:sz w:val="18"/>
              </w:rPr>
              <w:t>дирижёрских</w:t>
            </w:r>
            <w:r>
              <w:rPr>
                <w:color w:val="231F20"/>
                <w:spacing w:val="-51"/>
                <w:w w:val="120"/>
                <w:sz w:val="18"/>
              </w:rPr>
              <w:t xml:space="preserve"> </w:t>
            </w:r>
            <w:r>
              <w:rPr>
                <w:color w:val="231F20"/>
                <w:w w:val="120"/>
                <w:sz w:val="18"/>
              </w:rPr>
              <w:t>жестов</w:t>
            </w:r>
            <w:r>
              <w:rPr>
                <w:color w:val="231F20"/>
                <w:spacing w:val="9"/>
                <w:w w:val="120"/>
                <w:sz w:val="18"/>
              </w:rPr>
              <w:t xml:space="preserve"> </w:t>
            </w:r>
            <w:r>
              <w:rPr>
                <w:color w:val="231F20"/>
                <w:w w:val="120"/>
                <w:sz w:val="18"/>
              </w:rPr>
              <w:t>во</w:t>
            </w:r>
            <w:r>
              <w:rPr>
                <w:color w:val="231F20"/>
                <w:spacing w:val="9"/>
                <w:w w:val="120"/>
                <w:sz w:val="18"/>
              </w:rPr>
              <w:t xml:space="preserve"> </w:t>
            </w:r>
            <w:r>
              <w:rPr>
                <w:color w:val="231F20"/>
                <w:w w:val="120"/>
                <w:sz w:val="18"/>
              </w:rPr>
              <w:t>время</w:t>
            </w:r>
            <w:r>
              <w:rPr>
                <w:color w:val="231F20"/>
                <w:spacing w:val="9"/>
                <w:w w:val="120"/>
                <w:sz w:val="18"/>
              </w:rPr>
              <w:t xml:space="preserve"> </w:t>
            </w:r>
            <w:r>
              <w:rPr>
                <w:color w:val="231F20"/>
                <w:w w:val="120"/>
                <w:sz w:val="18"/>
              </w:rPr>
              <w:t>звучания</w:t>
            </w:r>
            <w:r>
              <w:rPr>
                <w:color w:val="231F20"/>
                <w:spacing w:val="9"/>
                <w:w w:val="120"/>
                <w:sz w:val="18"/>
              </w:rPr>
              <w:t xml:space="preserve"> </w:t>
            </w:r>
            <w:r>
              <w:rPr>
                <w:color w:val="231F20"/>
                <w:w w:val="120"/>
                <w:sz w:val="18"/>
              </w:rPr>
              <w:t>музыки.</w:t>
            </w:r>
          </w:p>
          <w:p w:rsidR="00F4237C" w:rsidRDefault="00846A94">
            <w:pPr>
              <w:pStyle w:val="TableParagraph"/>
              <w:spacing w:line="225" w:lineRule="auto"/>
              <w:ind w:left="112" w:right="584"/>
              <w:rPr>
                <w:sz w:val="18"/>
              </w:rPr>
            </w:pPr>
            <w:r>
              <w:rPr>
                <w:color w:val="231F20"/>
                <w:w w:val="115"/>
                <w:sz w:val="18"/>
              </w:rPr>
              <w:t>Разучивание</w:t>
            </w:r>
            <w:r>
              <w:rPr>
                <w:color w:val="231F20"/>
                <w:spacing w:val="24"/>
                <w:w w:val="115"/>
                <w:sz w:val="18"/>
              </w:rPr>
              <w:t xml:space="preserve"> </w:t>
            </w:r>
            <w:r>
              <w:rPr>
                <w:color w:val="231F20"/>
                <w:w w:val="115"/>
                <w:sz w:val="18"/>
              </w:rPr>
              <w:t>и</w:t>
            </w:r>
            <w:r>
              <w:rPr>
                <w:color w:val="231F20"/>
                <w:spacing w:val="24"/>
                <w:w w:val="115"/>
                <w:sz w:val="18"/>
              </w:rPr>
              <w:t xml:space="preserve"> </w:t>
            </w:r>
            <w:r>
              <w:rPr>
                <w:color w:val="231F20"/>
                <w:w w:val="115"/>
                <w:sz w:val="18"/>
              </w:rPr>
              <w:t>исполнение</w:t>
            </w:r>
            <w:r>
              <w:rPr>
                <w:color w:val="231F20"/>
                <w:spacing w:val="24"/>
                <w:w w:val="115"/>
                <w:sz w:val="18"/>
              </w:rPr>
              <w:t xml:space="preserve"> </w:t>
            </w:r>
            <w:r>
              <w:rPr>
                <w:color w:val="231F20"/>
                <w:w w:val="115"/>
                <w:sz w:val="18"/>
              </w:rPr>
              <w:t>песен</w:t>
            </w:r>
            <w:r>
              <w:rPr>
                <w:color w:val="231F20"/>
                <w:spacing w:val="24"/>
                <w:w w:val="115"/>
                <w:sz w:val="18"/>
              </w:rPr>
              <w:t xml:space="preserve"> </w:t>
            </w:r>
            <w:r>
              <w:rPr>
                <w:color w:val="231F20"/>
                <w:w w:val="115"/>
                <w:sz w:val="18"/>
              </w:rPr>
              <w:t>соответствующей</w:t>
            </w:r>
            <w:r>
              <w:rPr>
                <w:color w:val="231F20"/>
                <w:spacing w:val="-49"/>
                <w:w w:val="115"/>
                <w:sz w:val="18"/>
              </w:rPr>
              <w:t xml:space="preserve"> </w:t>
            </w:r>
            <w:r>
              <w:rPr>
                <w:color w:val="231F20"/>
                <w:w w:val="115"/>
                <w:sz w:val="18"/>
              </w:rPr>
              <w:t>тематики.</w:t>
            </w:r>
          </w:p>
          <w:p w:rsidR="00F4237C" w:rsidRDefault="00846A94">
            <w:pPr>
              <w:pStyle w:val="TableParagraph"/>
              <w:spacing w:line="225" w:lineRule="auto"/>
              <w:ind w:left="112"/>
              <w:rPr>
                <w:sz w:val="18"/>
              </w:rPr>
            </w:pPr>
            <w:r>
              <w:rPr>
                <w:color w:val="231F20"/>
                <w:w w:val="115"/>
                <w:sz w:val="18"/>
              </w:rPr>
              <w:t>Знакомство с принципом расположения партий в партитуре.</w:t>
            </w:r>
            <w:r>
              <w:rPr>
                <w:color w:val="231F20"/>
                <w:spacing w:val="-49"/>
                <w:w w:val="115"/>
                <w:sz w:val="18"/>
              </w:rPr>
              <w:t xml:space="preserve"> </w:t>
            </w:r>
            <w:r>
              <w:rPr>
                <w:color w:val="231F20"/>
                <w:w w:val="115"/>
                <w:sz w:val="18"/>
              </w:rPr>
              <w:t>Разучивание, исполнение (с ориентацией на нотную запись)</w:t>
            </w:r>
            <w:r>
              <w:rPr>
                <w:color w:val="231F20"/>
                <w:spacing w:val="-49"/>
                <w:w w:val="115"/>
                <w:sz w:val="18"/>
              </w:rPr>
              <w:t xml:space="preserve"> </w:t>
            </w:r>
            <w:r>
              <w:rPr>
                <w:color w:val="231F20"/>
                <w:w w:val="115"/>
                <w:sz w:val="18"/>
              </w:rPr>
              <w:t>ритмической партитуры для 2—3 ударных инструментов.</w:t>
            </w:r>
          </w:p>
          <w:p w:rsidR="00F4237C" w:rsidRDefault="00846A94">
            <w:pPr>
              <w:pStyle w:val="TableParagraph"/>
              <w:spacing w:line="189" w:lineRule="exact"/>
              <w:ind w:left="112"/>
              <w:rPr>
                <w:sz w:val="18"/>
              </w:rPr>
            </w:pPr>
            <w:r>
              <w:rPr>
                <w:i/>
                <w:color w:val="231F20"/>
                <w:w w:val="125"/>
                <w:sz w:val="18"/>
              </w:rPr>
              <w:t>На</w:t>
            </w:r>
            <w:r>
              <w:rPr>
                <w:i/>
                <w:color w:val="231F20"/>
                <w:spacing w:val="-9"/>
                <w:w w:val="125"/>
                <w:sz w:val="18"/>
              </w:rPr>
              <w:t xml:space="preserve"> </w:t>
            </w:r>
            <w:r>
              <w:rPr>
                <w:i/>
                <w:color w:val="231F20"/>
                <w:w w:val="125"/>
                <w:sz w:val="18"/>
              </w:rPr>
              <w:t>выбор</w:t>
            </w:r>
            <w:r>
              <w:rPr>
                <w:i/>
                <w:color w:val="231F20"/>
                <w:spacing w:val="-8"/>
                <w:w w:val="125"/>
                <w:sz w:val="18"/>
              </w:rPr>
              <w:t xml:space="preserve"> </w:t>
            </w:r>
            <w:r>
              <w:rPr>
                <w:i/>
                <w:color w:val="231F20"/>
                <w:w w:val="125"/>
                <w:sz w:val="18"/>
              </w:rPr>
              <w:t>или</w:t>
            </w:r>
            <w:r>
              <w:rPr>
                <w:i/>
                <w:color w:val="231F20"/>
                <w:spacing w:val="-8"/>
                <w:w w:val="125"/>
                <w:sz w:val="18"/>
              </w:rPr>
              <w:t xml:space="preserve"> </w:t>
            </w:r>
            <w:r>
              <w:rPr>
                <w:i/>
                <w:color w:val="231F20"/>
                <w:w w:val="125"/>
                <w:sz w:val="18"/>
              </w:rPr>
              <w:t>факультативно</w:t>
            </w:r>
            <w:r>
              <w:rPr>
                <w:color w:val="231F20"/>
                <w:w w:val="125"/>
                <w:sz w:val="18"/>
              </w:rPr>
              <w:t>:</w:t>
            </w:r>
          </w:p>
          <w:p w:rsidR="00F4237C" w:rsidRDefault="00846A94">
            <w:pPr>
              <w:pStyle w:val="TableParagraph"/>
              <w:spacing w:line="225" w:lineRule="auto"/>
              <w:ind w:left="112" w:right="121"/>
              <w:rPr>
                <w:sz w:val="18"/>
              </w:rPr>
            </w:pPr>
            <w:r>
              <w:rPr>
                <w:color w:val="231F20"/>
                <w:w w:val="115"/>
                <w:sz w:val="18"/>
              </w:rPr>
              <w:t>Работа</w:t>
            </w:r>
            <w:r>
              <w:rPr>
                <w:color w:val="231F20"/>
                <w:spacing w:val="17"/>
                <w:w w:val="115"/>
                <w:sz w:val="18"/>
              </w:rPr>
              <w:t xml:space="preserve"> </w:t>
            </w:r>
            <w:r>
              <w:rPr>
                <w:color w:val="231F20"/>
                <w:w w:val="115"/>
                <w:sz w:val="18"/>
              </w:rPr>
              <w:t>по</w:t>
            </w:r>
            <w:r>
              <w:rPr>
                <w:color w:val="231F20"/>
                <w:spacing w:val="17"/>
                <w:w w:val="115"/>
                <w:sz w:val="18"/>
              </w:rPr>
              <w:t xml:space="preserve"> </w:t>
            </w:r>
            <w:r>
              <w:rPr>
                <w:color w:val="231F20"/>
                <w:w w:val="115"/>
                <w:sz w:val="18"/>
              </w:rPr>
              <w:t>группам</w:t>
            </w:r>
            <w:r>
              <w:rPr>
                <w:color w:val="231F20"/>
                <w:spacing w:val="17"/>
                <w:w w:val="115"/>
                <w:sz w:val="18"/>
              </w:rPr>
              <w:t xml:space="preserve"> </w:t>
            </w:r>
            <w:r>
              <w:rPr>
                <w:color w:val="231F20"/>
                <w:w w:val="115"/>
                <w:sz w:val="18"/>
              </w:rPr>
              <w:t>—</w:t>
            </w:r>
            <w:r>
              <w:rPr>
                <w:color w:val="231F20"/>
                <w:spacing w:val="17"/>
                <w:w w:val="115"/>
                <w:sz w:val="18"/>
              </w:rPr>
              <w:t xml:space="preserve"> </w:t>
            </w:r>
            <w:r>
              <w:rPr>
                <w:color w:val="231F20"/>
                <w:w w:val="115"/>
                <w:sz w:val="18"/>
              </w:rPr>
              <w:t>сочинение</w:t>
            </w:r>
            <w:r>
              <w:rPr>
                <w:color w:val="231F20"/>
                <w:spacing w:val="18"/>
                <w:w w:val="115"/>
                <w:sz w:val="18"/>
              </w:rPr>
              <w:t xml:space="preserve"> </w:t>
            </w:r>
            <w:r>
              <w:rPr>
                <w:color w:val="231F20"/>
                <w:w w:val="115"/>
                <w:sz w:val="18"/>
              </w:rPr>
              <w:t>своего</w:t>
            </w:r>
            <w:r>
              <w:rPr>
                <w:color w:val="231F20"/>
                <w:spacing w:val="17"/>
                <w:w w:val="115"/>
                <w:sz w:val="18"/>
              </w:rPr>
              <w:t xml:space="preserve"> </w:t>
            </w:r>
            <w:r>
              <w:rPr>
                <w:color w:val="231F20"/>
                <w:w w:val="115"/>
                <w:sz w:val="18"/>
              </w:rPr>
              <w:t>варианта</w:t>
            </w:r>
            <w:r>
              <w:rPr>
                <w:color w:val="231F20"/>
                <w:spacing w:val="17"/>
                <w:w w:val="115"/>
                <w:sz w:val="18"/>
              </w:rPr>
              <w:t xml:space="preserve"> </w:t>
            </w:r>
            <w:r>
              <w:rPr>
                <w:color w:val="231F20"/>
                <w:w w:val="115"/>
                <w:sz w:val="18"/>
              </w:rPr>
              <w:t>ритмиче-</w:t>
            </w:r>
            <w:r>
              <w:rPr>
                <w:color w:val="231F20"/>
                <w:spacing w:val="-49"/>
                <w:w w:val="115"/>
                <w:sz w:val="18"/>
              </w:rPr>
              <w:t xml:space="preserve"> </w:t>
            </w:r>
            <w:r>
              <w:rPr>
                <w:color w:val="231F20"/>
                <w:w w:val="115"/>
                <w:sz w:val="18"/>
              </w:rPr>
              <w:t>ской</w:t>
            </w:r>
            <w:r>
              <w:rPr>
                <w:color w:val="231F20"/>
                <w:spacing w:val="12"/>
                <w:w w:val="115"/>
                <w:sz w:val="18"/>
              </w:rPr>
              <w:t xml:space="preserve"> </w:t>
            </w:r>
            <w:r>
              <w:rPr>
                <w:color w:val="231F20"/>
                <w:w w:val="115"/>
                <w:sz w:val="18"/>
              </w:rPr>
              <w:t>партитуры</w:t>
            </w:r>
          </w:p>
        </w:tc>
      </w:tr>
      <w:tr w:rsidR="00F4237C">
        <w:trPr>
          <w:trHeight w:val="722"/>
        </w:trPr>
        <w:tc>
          <w:tcPr>
            <w:tcW w:w="1191" w:type="dxa"/>
            <w:tcBorders>
              <w:bottom w:val="single" w:sz="6" w:space="0" w:color="231F20"/>
            </w:tcBorders>
          </w:tcPr>
          <w:p w:rsidR="00F4237C" w:rsidRDefault="00846A94">
            <w:pPr>
              <w:pStyle w:val="TableParagraph"/>
              <w:spacing w:before="60" w:line="200" w:lineRule="exact"/>
              <w:ind w:left="113"/>
              <w:rPr>
                <w:sz w:val="18"/>
              </w:rPr>
            </w:pPr>
            <w:r>
              <w:rPr>
                <w:color w:val="231F20"/>
                <w:w w:val="110"/>
                <w:sz w:val="18"/>
              </w:rPr>
              <w:t>Г)</w:t>
            </w:r>
          </w:p>
          <w:p w:rsidR="00F4237C" w:rsidRDefault="00846A94">
            <w:pPr>
              <w:pStyle w:val="TableParagraph"/>
              <w:spacing w:line="194" w:lineRule="exact"/>
              <w:ind w:left="113"/>
              <w:rPr>
                <w:sz w:val="18"/>
              </w:rPr>
            </w:pPr>
            <w:r>
              <w:rPr>
                <w:color w:val="231F20"/>
                <w:w w:val="115"/>
                <w:sz w:val="18"/>
              </w:rPr>
              <w:t>1—2</w:t>
            </w:r>
          </w:p>
          <w:p w:rsidR="00F4237C" w:rsidRDefault="00846A94">
            <w:pPr>
              <w:pStyle w:val="TableParagraph"/>
              <w:spacing w:line="200" w:lineRule="exact"/>
              <w:ind w:left="113"/>
              <w:rPr>
                <w:sz w:val="18"/>
              </w:rPr>
            </w:pPr>
            <w:r>
              <w:rPr>
                <w:color w:val="231F20"/>
                <w:w w:val="120"/>
                <w:sz w:val="18"/>
              </w:rPr>
              <w:t>уч.</w:t>
            </w:r>
            <w:r>
              <w:rPr>
                <w:color w:val="231F20"/>
                <w:spacing w:val="7"/>
                <w:w w:val="120"/>
                <w:sz w:val="18"/>
              </w:rPr>
              <w:t xml:space="preserve"> </w:t>
            </w:r>
            <w:r>
              <w:rPr>
                <w:color w:val="231F20"/>
                <w:w w:val="120"/>
                <w:sz w:val="18"/>
              </w:rPr>
              <w:t>часа</w:t>
            </w:r>
          </w:p>
        </w:tc>
        <w:tc>
          <w:tcPr>
            <w:tcW w:w="1134" w:type="dxa"/>
          </w:tcPr>
          <w:p w:rsidR="00F4237C" w:rsidRDefault="00846A94">
            <w:pPr>
              <w:pStyle w:val="TableParagraph"/>
              <w:spacing w:before="70" w:line="225" w:lineRule="auto"/>
              <w:ind w:left="112" w:right="240"/>
              <w:rPr>
                <w:sz w:val="18"/>
              </w:rPr>
            </w:pPr>
            <w:r>
              <w:rPr>
                <w:color w:val="231F20"/>
                <w:w w:val="115"/>
                <w:sz w:val="18"/>
              </w:rPr>
              <w:t>Музы-</w:t>
            </w:r>
            <w:r>
              <w:rPr>
                <w:color w:val="231F20"/>
                <w:spacing w:val="1"/>
                <w:w w:val="115"/>
                <w:sz w:val="18"/>
              </w:rPr>
              <w:t xml:space="preserve"> </w:t>
            </w:r>
            <w:r>
              <w:rPr>
                <w:color w:val="231F20"/>
                <w:w w:val="115"/>
                <w:sz w:val="18"/>
              </w:rPr>
              <w:t>кальные</w:t>
            </w:r>
            <w:r>
              <w:rPr>
                <w:color w:val="231F20"/>
                <w:spacing w:val="-49"/>
                <w:w w:val="115"/>
                <w:sz w:val="18"/>
              </w:rPr>
              <w:t xml:space="preserve"> </w:t>
            </w:r>
            <w:r>
              <w:rPr>
                <w:color w:val="231F20"/>
                <w:w w:val="115"/>
                <w:sz w:val="18"/>
              </w:rPr>
              <w:t>инстру-</w:t>
            </w:r>
          </w:p>
        </w:tc>
        <w:tc>
          <w:tcPr>
            <w:tcW w:w="2211" w:type="dxa"/>
            <w:tcBorders>
              <w:bottom w:val="single" w:sz="6" w:space="0" w:color="231F20"/>
            </w:tcBorders>
          </w:tcPr>
          <w:p w:rsidR="00F4237C" w:rsidRDefault="00846A94">
            <w:pPr>
              <w:pStyle w:val="TableParagraph"/>
              <w:spacing w:before="70" w:line="225" w:lineRule="auto"/>
              <w:ind w:left="112"/>
              <w:rPr>
                <w:sz w:val="18"/>
              </w:rPr>
            </w:pPr>
            <w:r>
              <w:rPr>
                <w:color w:val="231F20"/>
                <w:w w:val="120"/>
                <w:sz w:val="18"/>
              </w:rPr>
              <w:t>Рояль</w:t>
            </w:r>
            <w:r>
              <w:rPr>
                <w:color w:val="231F20"/>
                <w:spacing w:val="10"/>
                <w:w w:val="120"/>
                <w:sz w:val="18"/>
              </w:rPr>
              <w:t xml:space="preserve"> </w:t>
            </w:r>
            <w:r>
              <w:rPr>
                <w:color w:val="231F20"/>
                <w:w w:val="120"/>
                <w:sz w:val="18"/>
              </w:rPr>
              <w:t>и</w:t>
            </w:r>
            <w:r>
              <w:rPr>
                <w:color w:val="231F20"/>
                <w:spacing w:val="10"/>
                <w:w w:val="120"/>
                <w:sz w:val="18"/>
              </w:rPr>
              <w:t xml:space="preserve"> </w:t>
            </w:r>
            <w:r>
              <w:rPr>
                <w:color w:val="231F20"/>
                <w:w w:val="120"/>
                <w:sz w:val="18"/>
              </w:rPr>
              <w:t>пианино.</w:t>
            </w:r>
            <w:r>
              <w:rPr>
                <w:color w:val="231F20"/>
                <w:spacing w:val="1"/>
                <w:w w:val="120"/>
                <w:sz w:val="18"/>
              </w:rPr>
              <w:t xml:space="preserve"> </w:t>
            </w:r>
            <w:r>
              <w:rPr>
                <w:color w:val="231F20"/>
                <w:spacing w:val="-1"/>
                <w:w w:val="120"/>
                <w:sz w:val="18"/>
              </w:rPr>
              <w:t xml:space="preserve">История </w:t>
            </w:r>
            <w:r>
              <w:rPr>
                <w:color w:val="231F20"/>
                <w:w w:val="120"/>
                <w:sz w:val="18"/>
              </w:rPr>
              <w:t>изобретения</w:t>
            </w:r>
            <w:r>
              <w:rPr>
                <w:color w:val="231F20"/>
                <w:spacing w:val="-51"/>
                <w:w w:val="120"/>
                <w:sz w:val="18"/>
              </w:rPr>
              <w:t xml:space="preserve"> </w:t>
            </w:r>
            <w:r>
              <w:rPr>
                <w:color w:val="231F20"/>
                <w:w w:val="115"/>
                <w:sz w:val="18"/>
              </w:rPr>
              <w:t>фортепиано,</w:t>
            </w:r>
            <w:r>
              <w:rPr>
                <w:color w:val="231F20"/>
                <w:spacing w:val="30"/>
                <w:w w:val="115"/>
                <w:sz w:val="18"/>
              </w:rPr>
              <w:t xml:space="preserve"> </w:t>
            </w:r>
            <w:r>
              <w:rPr>
                <w:color w:val="231F20"/>
                <w:w w:val="115"/>
                <w:sz w:val="18"/>
              </w:rPr>
              <w:t>«секрет»</w:t>
            </w:r>
          </w:p>
        </w:tc>
        <w:tc>
          <w:tcPr>
            <w:tcW w:w="5602" w:type="dxa"/>
            <w:tcBorders>
              <w:top w:val="single" w:sz="6" w:space="0" w:color="231F20"/>
              <w:bottom w:val="single" w:sz="6" w:space="0" w:color="231F20"/>
            </w:tcBorders>
          </w:tcPr>
          <w:p w:rsidR="00F4237C" w:rsidRDefault="00846A94">
            <w:pPr>
              <w:pStyle w:val="TableParagraph"/>
              <w:spacing w:before="70" w:line="225" w:lineRule="auto"/>
              <w:ind w:left="112" w:right="96"/>
              <w:rPr>
                <w:sz w:val="18"/>
              </w:rPr>
            </w:pPr>
            <w:r>
              <w:rPr>
                <w:color w:val="231F20"/>
                <w:w w:val="115"/>
                <w:sz w:val="18"/>
              </w:rPr>
              <w:t>Знакомство</w:t>
            </w:r>
            <w:r>
              <w:rPr>
                <w:color w:val="231F20"/>
                <w:spacing w:val="6"/>
                <w:w w:val="115"/>
                <w:sz w:val="18"/>
              </w:rPr>
              <w:t xml:space="preserve"> </w:t>
            </w:r>
            <w:r>
              <w:rPr>
                <w:color w:val="231F20"/>
                <w:w w:val="115"/>
                <w:sz w:val="18"/>
              </w:rPr>
              <w:t>с</w:t>
            </w:r>
            <w:r>
              <w:rPr>
                <w:color w:val="231F20"/>
                <w:spacing w:val="6"/>
                <w:w w:val="115"/>
                <w:sz w:val="18"/>
              </w:rPr>
              <w:t xml:space="preserve"> </w:t>
            </w:r>
            <w:r>
              <w:rPr>
                <w:color w:val="231F20"/>
                <w:w w:val="115"/>
                <w:sz w:val="18"/>
              </w:rPr>
              <w:t>многообразием</w:t>
            </w:r>
            <w:r>
              <w:rPr>
                <w:color w:val="231F20"/>
                <w:spacing w:val="7"/>
                <w:w w:val="115"/>
                <w:sz w:val="18"/>
              </w:rPr>
              <w:t xml:space="preserve"> </w:t>
            </w:r>
            <w:r>
              <w:rPr>
                <w:color w:val="231F20"/>
                <w:w w:val="115"/>
                <w:sz w:val="18"/>
              </w:rPr>
              <w:t>красок</w:t>
            </w:r>
            <w:r>
              <w:rPr>
                <w:color w:val="231F20"/>
                <w:spacing w:val="6"/>
                <w:w w:val="115"/>
                <w:sz w:val="18"/>
              </w:rPr>
              <w:t xml:space="preserve"> </w:t>
            </w:r>
            <w:r>
              <w:rPr>
                <w:color w:val="231F20"/>
                <w:w w:val="115"/>
                <w:sz w:val="18"/>
              </w:rPr>
              <w:t>фортепиано.</w:t>
            </w:r>
            <w:r>
              <w:rPr>
                <w:color w:val="231F20"/>
                <w:spacing w:val="5"/>
                <w:w w:val="115"/>
                <w:sz w:val="18"/>
              </w:rPr>
              <w:t xml:space="preserve"> </w:t>
            </w:r>
            <w:r>
              <w:rPr>
                <w:color w:val="231F20"/>
                <w:w w:val="115"/>
                <w:sz w:val="18"/>
              </w:rPr>
              <w:t>Слушание</w:t>
            </w:r>
            <w:r>
              <w:rPr>
                <w:color w:val="231F20"/>
                <w:spacing w:val="-48"/>
                <w:w w:val="115"/>
                <w:sz w:val="18"/>
              </w:rPr>
              <w:t xml:space="preserve"> </w:t>
            </w:r>
            <w:r>
              <w:rPr>
                <w:color w:val="231F20"/>
                <w:w w:val="115"/>
                <w:sz w:val="18"/>
              </w:rPr>
              <w:t>фортепианных</w:t>
            </w:r>
            <w:r>
              <w:rPr>
                <w:color w:val="231F20"/>
                <w:spacing w:val="10"/>
                <w:w w:val="115"/>
                <w:sz w:val="18"/>
              </w:rPr>
              <w:t xml:space="preserve"> </w:t>
            </w:r>
            <w:r>
              <w:rPr>
                <w:color w:val="231F20"/>
                <w:w w:val="115"/>
                <w:sz w:val="18"/>
              </w:rPr>
              <w:t>пьес</w:t>
            </w:r>
            <w:r>
              <w:rPr>
                <w:color w:val="231F20"/>
                <w:spacing w:val="10"/>
                <w:w w:val="115"/>
                <w:sz w:val="18"/>
              </w:rPr>
              <w:t xml:space="preserve"> </w:t>
            </w:r>
            <w:r>
              <w:rPr>
                <w:color w:val="231F20"/>
                <w:w w:val="115"/>
                <w:sz w:val="18"/>
              </w:rPr>
              <w:t>в</w:t>
            </w:r>
            <w:r>
              <w:rPr>
                <w:color w:val="231F20"/>
                <w:spacing w:val="10"/>
                <w:w w:val="115"/>
                <w:sz w:val="18"/>
              </w:rPr>
              <w:t xml:space="preserve"> </w:t>
            </w:r>
            <w:r>
              <w:rPr>
                <w:color w:val="231F20"/>
                <w:w w:val="115"/>
                <w:sz w:val="18"/>
              </w:rPr>
              <w:t>исполнении</w:t>
            </w:r>
            <w:r>
              <w:rPr>
                <w:color w:val="231F20"/>
                <w:spacing w:val="11"/>
                <w:w w:val="115"/>
                <w:sz w:val="18"/>
              </w:rPr>
              <w:t xml:space="preserve"> </w:t>
            </w:r>
            <w:r>
              <w:rPr>
                <w:color w:val="231F20"/>
                <w:w w:val="115"/>
                <w:sz w:val="18"/>
              </w:rPr>
              <w:t>известных</w:t>
            </w:r>
            <w:r>
              <w:rPr>
                <w:color w:val="231F20"/>
                <w:spacing w:val="10"/>
                <w:w w:val="115"/>
                <w:sz w:val="18"/>
              </w:rPr>
              <w:t xml:space="preserve"> </w:t>
            </w:r>
            <w:r>
              <w:rPr>
                <w:color w:val="231F20"/>
                <w:w w:val="115"/>
                <w:sz w:val="18"/>
              </w:rPr>
              <w:t>пианистов.</w:t>
            </w:r>
          </w:p>
          <w:p w:rsidR="00F4237C" w:rsidRDefault="00846A94">
            <w:pPr>
              <w:pStyle w:val="TableParagraph"/>
              <w:spacing w:line="196" w:lineRule="exact"/>
              <w:ind w:left="112"/>
              <w:rPr>
                <w:sz w:val="18"/>
              </w:rPr>
            </w:pPr>
            <w:r>
              <w:rPr>
                <w:color w:val="231F20"/>
                <w:w w:val="115"/>
                <w:sz w:val="18"/>
              </w:rPr>
              <w:t>«Я</w:t>
            </w:r>
            <w:r>
              <w:rPr>
                <w:color w:val="231F20"/>
                <w:spacing w:val="24"/>
                <w:w w:val="115"/>
                <w:sz w:val="18"/>
              </w:rPr>
              <w:t xml:space="preserve"> </w:t>
            </w:r>
            <w:r>
              <w:rPr>
                <w:color w:val="231F20"/>
                <w:w w:val="115"/>
                <w:sz w:val="18"/>
              </w:rPr>
              <w:t>—</w:t>
            </w:r>
            <w:r>
              <w:rPr>
                <w:color w:val="231F20"/>
                <w:spacing w:val="25"/>
                <w:w w:val="115"/>
                <w:sz w:val="18"/>
              </w:rPr>
              <w:t xml:space="preserve"> </w:t>
            </w:r>
            <w:r>
              <w:rPr>
                <w:color w:val="231F20"/>
                <w:w w:val="115"/>
                <w:sz w:val="18"/>
              </w:rPr>
              <w:t>пианист»</w:t>
            </w:r>
            <w:r>
              <w:rPr>
                <w:color w:val="231F20"/>
                <w:spacing w:val="24"/>
                <w:w w:val="115"/>
                <w:sz w:val="18"/>
              </w:rPr>
              <w:t xml:space="preserve"> </w:t>
            </w:r>
            <w:r>
              <w:rPr>
                <w:color w:val="231F20"/>
                <w:w w:val="115"/>
                <w:sz w:val="18"/>
              </w:rPr>
              <w:t>—</w:t>
            </w:r>
            <w:r>
              <w:rPr>
                <w:color w:val="231F20"/>
                <w:spacing w:val="25"/>
                <w:w w:val="115"/>
                <w:sz w:val="18"/>
              </w:rPr>
              <w:t xml:space="preserve"> </w:t>
            </w:r>
            <w:r>
              <w:rPr>
                <w:color w:val="231F20"/>
                <w:w w:val="115"/>
                <w:sz w:val="18"/>
              </w:rPr>
              <w:t>игра</w:t>
            </w:r>
            <w:r>
              <w:rPr>
                <w:color w:val="231F20"/>
                <w:spacing w:val="24"/>
                <w:w w:val="115"/>
                <w:sz w:val="18"/>
              </w:rPr>
              <w:t xml:space="preserve"> </w:t>
            </w:r>
            <w:r>
              <w:rPr>
                <w:color w:val="231F20"/>
                <w:w w:val="115"/>
                <w:sz w:val="18"/>
              </w:rPr>
              <w:t>—</w:t>
            </w:r>
            <w:r>
              <w:rPr>
                <w:color w:val="231F20"/>
                <w:spacing w:val="25"/>
                <w:w w:val="115"/>
                <w:sz w:val="18"/>
              </w:rPr>
              <w:t xml:space="preserve"> </w:t>
            </w:r>
            <w:r>
              <w:rPr>
                <w:color w:val="231F20"/>
                <w:w w:val="115"/>
                <w:sz w:val="18"/>
              </w:rPr>
              <w:t>имитация</w:t>
            </w:r>
            <w:r>
              <w:rPr>
                <w:color w:val="231F20"/>
                <w:spacing w:val="24"/>
                <w:w w:val="115"/>
                <w:sz w:val="18"/>
              </w:rPr>
              <w:t xml:space="preserve"> </w:t>
            </w:r>
            <w:r>
              <w:rPr>
                <w:color w:val="231F20"/>
                <w:w w:val="115"/>
                <w:sz w:val="18"/>
              </w:rPr>
              <w:t>исполнительских</w:t>
            </w:r>
          </w:p>
        </w:tc>
      </w:tr>
    </w:tbl>
    <w:p w:rsidR="00F4237C" w:rsidRDefault="00F4237C">
      <w:pPr>
        <w:spacing w:line="196" w:lineRule="exact"/>
        <w:rPr>
          <w:sz w:val="18"/>
        </w:rPr>
        <w:sectPr w:rsidR="00F4237C">
          <w:footerReference w:type="even" r:id="rId53"/>
          <w:pgSz w:w="12020" w:h="7830" w:orient="landscape"/>
          <w:pgMar w:top="640" w:right="600" w:bottom="280" w:left="1020" w:header="0" w:footer="0" w:gutter="0"/>
          <w:cols w:space="720"/>
        </w:sectPr>
      </w:pPr>
    </w:p>
    <w:p w:rsidR="00F4237C" w:rsidRDefault="001C27CB">
      <w:pPr>
        <w:pStyle w:val="a3"/>
        <w:spacing w:before="10"/>
        <w:ind w:left="0" w:right="0" w:firstLine="0"/>
        <w:jc w:val="left"/>
        <w:rPr>
          <w:i/>
          <w:sz w:val="2"/>
        </w:rPr>
      </w:pPr>
      <w:r>
        <w:lastRenderedPageBreak/>
        <w:pict>
          <v:shape id="_x0000_s1109" type="#_x0000_t202" style="position:absolute;margin-left:33.95pt;margin-top:35.85pt;width:12.5pt;height:84.15pt;z-index:15796736;mso-position-horizontal-relative:page;mso-position-vertical-relative:page" filled="f" stroked="f">
            <v:textbox style="layout-flow:vertical;mso-next-textbox:#_x0000_s1109" inset="0,0,0,0">
              <w:txbxContent>
                <w:p w:rsidR="001C27CB" w:rsidRDefault="001C27CB">
                  <w:pPr>
                    <w:spacing w:before="15"/>
                    <w:ind w:left="20"/>
                    <w:rPr>
                      <w:rFonts w:ascii="Trebuchet MS" w:hAnsi="Trebuchet MS"/>
                      <w:sz w:val="18"/>
                    </w:rPr>
                  </w:pPr>
                  <w:r>
                    <w:rPr>
                      <w:rFonts w:ascii="Trebuchet MS" w:hAnsi="Trebuchet MS"/>
                      <w:color w:val="231F20"/>
                      <w:w w:val="90"/>
                      <w:sz w:val="18"/>
                    </w:rPr>
                    <w:t>МУЗЫКА.</w:t>
                  </w:r>
                  <w:r>
                    <w:rPr>
                      <w:rFonts w:ascii="Trebuchet MS" w:hAnsi="Trebuchet MS"/>
                      <w:color w:val="231F20"/>
                      <w:spacing w:val="15"/>
                      <w:w w:val="90"/>
                      <w:sz w:val="18"/>
                    </w:rPr>
                    <w:t xml:space="preserve"> </w:t>
                  </w:r>
                  <w:r>
                    <w:rPr>
                      <w:rFonts w:ascii="Trebuchet MS" w:hAnsi="Trebuchet MS"/>
                      <w:color w:val="231F20"/>
                      <w:w w:val="90"/>
                      <w:sz w:val="18"/>
                    </w:rPr>
                    <w:t>1—4</w:t>
                  </w:r>
                  <w:r>
                    <w:rPr>
                      <w:rFonts w:ascii="Trebuchet MS" w:hAnsi="Trebuchet MS"/>
                      <w:color w:val="231F20"/>
                      <w:spacing w:val="16"/>
                      <w:w w:val="90"/>
                      <w:sz w:val="18"/>
                    </w:rPr>
                    <w:t xml:space="preserve"> </w:t>
                  </w:r>
                  <w:r>
                    <w:rPr>
                      <w:rFonts w:ascii="Trebuchet MS" w:hAnsi="Trebuchet MS"/>
                      <w:color w:val="231F20"/>
                      <w:w w:val="90"/>
                      <w:sz w:val="18"/>
                    </w:rPr>
                    <w:t>классы</w:t>
                  </w:r>
                </w:p>
              </w:txbxContent>
            </v:textbox>
            <w10:wrap anchorx="page" anchory="page"/>
          </v:shape>
        </w:pict>
      </w: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F4237C">
        <w:trPr>
          <w:trHeight w:val="2622"/>
        </w:trPr>
        <w:tc>
          <w:tcPr>
            <w:tcW w:w="1191" w:type="dxa"/>
            <w:tcBorders>
              <w:left w:val="single" w:sz="6" w:space="0" w:color="231F20"/>
              <w:right w:val="single" w:sz="6" w:space="0" w:color="231F20"/>
            </w:tcBorders>
          </w:tcPr>
          <w:p w:rsidR="00F4237C" w:rsidRDefault="00F4237C">
            <w:pPr>
              <w:pStyle w:val="TableParagraph"/>
              <w:rPr>
                <w:sz w:val="16"/>
              </w:rPr>
            </w:pPr>
          </w:p>
        </w:tc>
        <w:tc>
          <w:tcPr>
            <w:tcW w:w="1134" w:type="dxa"/>
            <w:tcBorders>
              <w:left w:val="single" w:sz="6" w:space="0" w:color="231F20"/>
            </w:tcBorders>
          </w:tcPr>
          <w:p w:rsidR="00F4237C" w:rsidRDefault="00846A94">
            <w:pPr>
              <w:pStyle w:val="TableParagraph"/>
              <w:spacing w:before="44" w:line="225" w:lineRule="auto"/>
              <w:ind w:left="110" w:right="371"/>
              <w:jc w:val="both"/>
              <w:rPr>
                <w:sz w:val="18"/>
              </w:rPr>
            </w:pPr>
            <w:r>
              <w:rPr>
                <w:color w:val="231F20"/>
                <w:w w:val="115"/>
                <w:sz w:val="18"/>
              </w:rPr>
              <w:t>менты.</w:t>
            </w:r>
            <w:r>
              <w:rPr>
                <w:color w:val="231F20"/>
                <w:spacing w:val="-50"/>
                <w:w w:val="115"/>
                <w:sz w:val="18"/>
              </w:rPr>
              <w:t xml:space="preserve"> </w:t>
            </w:r>
            <w:r>
              <w:rPr>
                <w:color w:val="231F20"/>
                <w:w w:val="115"/>
                <w:sz w:val="18"/>
              </w:rPr>
              <w:t>Форте-</w:t>
            </w:r>
            <w:r>
              <w:rPr>
                <w:color w:val="231F20"/>
                <w:spacing w:val="-50"/>
                <w:w w:val="115"/>
                <w:sz w:val="18"/>
              </w:rPr>
              <w:t xml:space="preserve"> </w:t>
            </w:r>
            <w:r>
              <w:rPr>
                <w:color w:val="231F20"/>
                <w:w w:val="115"/>
                <w:sz w:val="18"/>
              </w:rPr>
              <w:t>пиано</w:t>
            </w:r>
          </w:p>
        </w:tc>
        <w:tc>
          <w:tcPr>
            <w:tcW w:w="2211" w:type="dxa"/>
          </w:tcPr>
          <w:p w:rsidR="00F4237C" w:rsidRDefault="00846A94">
            <w:pPr>
              <w:pStyle w:val="TableParagraph"/>
              <w:spacing w:before="44" w:line="225" w:lineRule="auto"/>
              <w:ind w:left="112" w:right="118"/>
              <w:rPr>
                <w:sz w:val="18"/>
              </w:rPr>
            </w:pPr>
            <w:r>
              <w:rPr>
                <w:color w:val="231F20"/>
                <w:w w:val="115"/>
                <w:sz w:val="18"/>
              </w:rPr>
              <w:t>названия</w:t>
            </w:r>
            <w:r>
              <w:rPr>
                <w:color w:val="231F20"/>
                <w:spacing w:val="1"/>
                <w:w w:val="115"/>
                <w:sz w:val="18"/>
              </w:rPr>
              <w:t xml:space="preserve"> </w:t>
            </w:r>
            <w:r>
              <w:rPr>
                <w:color w:val="231F20"/>
                <w:w w:val="115"/>
                <w:sz w:val="18"/>
              </w:rPr>
              <w:t>инструмен-</w:t>
            </w:r>
            <w:r>
              <w:rPr>
                <w:color w:val="231F20"/>
                <w:spacing w:val="-49"/>
                <w:w w:val="115"/>
                <w:sz w:val="18"/>
              </w:rPr>
              <w:t xml:space="preserve"> </w:t>
            </w:r>
            <w:r>
              <w:rPr>
                <w:color w:val="231F20"/>
                <w:w w:val="115"/>
                <w:sz w:val="18"/>
              </w:rPr>
              <w:t>та</w:t>
            </w:r>
            <w:r>
              <w:rPr>
                <w:color w:val="231F20"/>
                <w:spacing w:val="17"/>
                <w:w w:val="115"/>
                <w:sz w:val="18"/>
              </w:rPr>
              <w:t xml:space="preserve"> </w:t>
            </w:r>
            <w:r>
              <w:rPr>
                <w:color w:val="231F20"/>
                <w:w w:val="115"/>
                <w:sz w:val="18"/>
              </w:rPr>
              <w:t>(форте</w:t>
            </w:r>
            <w:r>
              <w:rPr>
                <w:color w:val="231F20"/>
                <w:spacing w:val="17"/>
                <w:w w:val="115"/>
                <w:sz w:val="18"/>
              </w:rPr>
              <w:t xml:space="preserve"> </w:t>
            </w:r>
            <w:r>
              <w:rPr>
                <w:color w:val="231F20"/>
                <w:w w:val="115"/>
                <w:sz w:val="18"/>
              </w:rPr>
              <w:t>+</w:t>
            </w:r>
            <w:r>
              <w:rPr>
                <w:color w:val="231F20"/>
                <w:spacing w:val="17"/>
                <w:w w:val="115"/>
                <w:sz w:val="18"/>
              </w:rPr>
              <w:t xml:space="preserve"> </w:t>
            </w:r>
            <w:r>
              <w:rPr>
                <w:color w:val="231F20"/>
                <w:w w:val="115"/>
                <w:sz w:val="18"/>
              </w:rPr>
              <w:t>пиано).</w:t>
            </w:r>
          </w:p>
          <w:p w:rsidR="00F4237C" w:rsidRDefault="00846A94">
            <w:pPr>
              <w:pStyle w:val="TableParagraph"/>
              <w:spacing w:line="225" w:lineRule="auto"/>
              <w:ind w:left="112" w:right="161"/>
              <w:rPr>
                <w:sz w:val="18"/>
              </w:rPr>
            </w:pPr>
            <w:r>
              <w:rPr>
                <w:color w:val="231F20"/>
                <w:w w:val="120"/>
                <w:sz w:val="18"/>
              </w:rPr>
              <w:t>«Предки»</w:t>
            </w:r>
            <w:r>
              <w:rPr>
                <w:color w:val="231F20"/>
                <w:spacing w:val="-12"/>
                <w:w w:val="120"/>
                <w:sz w:val="18"/>
              </w:rPr>
              <w:t xml:space="preserve"> </w:t>
            </w:r>
            <w:r>
              <w:rPr>
                <w:color w:val="231F20"/>
                <w:w w:val="120"/>
                <w:sz w:val="18"/>
              </w:rPr>
              <w:t>и</w:t>
            </w:r>
            <w:r>
              <w:rPr>
                <w:color w:val="231F20"/>
                <w:spacing w:val="-11"/>
                <w:w w:val="120"/>
                <w:sz w:val="18"/>
              </w:rPr>
              <w:t xml:space="preserve"> </w:t>
            </w:r>
            <w:r>
              <w:rPr>
                <w:color w:val="231F20"/>
                <w:w w:val="120"/>
                <w:sz w:val="18"/>
              </w:rPr>
              <w:t>«наслед-</w:t>
            </w:r>
            <w:r>
              <w:rPr>
                <w:color w:val="231F20"/>
                <w:spacing w:val="-51"/>
                <w:w w:val="120"/>
                <w:sz w:val="18"/>
              </w:rPr>
              <w:t xml:space="preserve"> </w:t>
            </w:r>
            <w:r>
              <w:rPr>
                <w:color w:val="231F20"/>
                <w:w w:val="120"/>
                <w:sz w:val="18"/>
              </w:rPr>
              <w:t>ники»</w:t>
            </w:r>
            <w:r>
              <w:rPr>
                <w:color w:val="231F20"/>
                <w:spacing w:val="2"/>
                <w:w w:val="120"/>
                <w:sz w:val="18"/>
              </w:rPr>
              <w:t xml:space="preserve"> </w:t>
            </w:r>
            <w:r>
              <w:rPr>
                <w:color w:val="231F20"/>
                <w:w w:val="120"/>
                <w:sz w:val="18"/>
              </w:rPr>
              <w:t>фортепиано</w:t>
            </w:r>
            <w:r>
              <w:rPr>
                <w:color w:val="231F20"/>
                <w:spacing w:val="1"/>
                <w:w w:val="120"/>
                <w:sz w:val="18"/>
              </w:rPr>
              <w:t xml:space="preserve"> </w:t>
            </w:r>
            <w:r>
              <w:rPr>
                <w:color w:val="231F20"/>
                <w:w w:val="120"/>
                <w:sz w:val="18"/>
              </w:rPr>
              <w:t>(клавесин,</w:t>
            </w:r>
            <w:r>
              <w:rPr>
                <w:color w:val="231F20"/>
                <w:spacing w:val="5"/>
                <w:w w:val="120"/>
                <w:sz w:val="18"/>
              </w:rPr>
              <w:t xml:space="preserve"> </w:t>
            </w:r>
            <w:r>
              <w:rPr>
                <w:color w:val="231F20"/>
                <w:w w:val="120"/>
                <w:sz w:val="18"/>
              </w:rPr>
              <w:t>синте-</w:t>
            </w:r>
            <w:r>
              <w:rPr>
                <w:color w:val="231F20"/>
                <w:spacing w:val="1"/>
                <w:w w:val="120"/>
                <w:sz w:val="18"/>
              </w:rPr>
              <w:t xml:space="preserve"> </w:t>
            </w:r>
            <w:r>
              <w:rPr>
                <w:color w:val="231F20"/>
                <w:w w:val="120"/>
                <w:sz w:val="18"/>
              </w:rPr>
              <w:t>затор)</w:t>
            </w:r>
          </w:p>
        </w:tc>
        <w:tc>
          <w:tcPr>
            <w:tcW w:w="5602" w:type="dxa"/>
            <w:tcBorders>
              <w:bottom w:val="single" w:sz="6" w:space="0" w:color="231F20"/>
            </w:tcBorders>
          </w:tcPr>
          <w:p w:rsidR="00F4237C" w:rsidRDefault="00846A94">
            <w:pPr>
              <w:pStyle w:val="TableParagraph"/>
              <w:spacing w:before="34" w:line="200" w:lineRule="exact"/>
              <w:ind w:left="112"/>
              <w:rPr>
                <w:sz w:val="18"/>
              </w:rPr>
            </w:pPr>
            <w:r>
              <w:rPr>
                <w:color w:val="231F20"/>
                <w:w w:val="120"/>
                <w:sz w:val="18"/>
              </w:rPr>
              <w:t>движений</w:t>
            </w:r>
            <w:r>
              <w:rPr>
                <w:color w:val="231F20"/>
                <w:spacing w:val="7"/>
                <w:w w:val="120"/>
                <w:sz w:val="18"/>
              </w:rPr>
              <w:t xml:space="preserve"> </w:t>
            </w:r>
            <w:r>
              <w:rPr>
                <w:color w:val="231F20"/>
                <w:w w:val="120"/>
                <w:sz w:val="18"/>
              </w:rPr>
              <w:t>во</w:t>
            </w:r>
            <w:r>
              <w:rPr>
                <w:color w:val="231F20"/>
                <w:spacing w:val="8"/>
                <w:w w:val="120"/>
                <w:sz w:val="18"/>
              </w:rPr>
              <w:t xml:space="preserve"> </w:t>
            </w:r>
            <w:r>
              <w:rPr>
                <w:color w:val="231F20"/>
                <w:w w:val="120"/>
                <w:sz w:val="18"/>
              </w:rPr>
              <w:t>время</w:t>
            </w:r>
            <w:r>
              <w:rPr>
                <w:color w:val="231F20"/>
                <w:spacing w:val="8"/>
                <w:w w:val="120"/>
                <w:sz w:val="18"/>
              </w:rPr>
              <w:t xml:space="preserve"> </w:t>
            </w:r>
            <w:r>
              <w:rPr>
                <w:color w:val="231F20"/>
                <w:w w:val="120"/>
                <w:sz w:val="18"/>
              </w:rPr>
              <w:t>звучания</w:t>
            </w:r>
            <w:r>
              <w:rPr>
                <w:color w:val="231F20"/>
                <w:spacing w:val="8"/>
                <w:w w:val="120"/>
                <w:sz w:val="18"/>
              </w:rPr>
              <w:t xml:space="preserve"> </w:t>
            </w:r>
            <w:r>
              <w:rPr>
                <w:color w:val="231F20"/>
                <w:w w:val="120"/>
                <w:sz w:val="18"/>
              </w:rPr>
              <w:t>музыки.</w:t>
            </w:r>
          </w:p>
          <w:p w:rsidR="00F4237C" w:rsidRDefault="00846A94">
            <w:pPr>
              <w:pStyle w:val="TableParagraph"/>
              <w:spacing w:before="4" w:line="225" w:lineRule="auto"/>
              <w:ind w:left="112" w:right="175"/>
              <w:rPr>
                <w:sz w:val="18"/>
              </w:rPr>
            </w:pPr>
            <w:r>
              <w:rPr>
                <w:color w:val="231F20"/>
                <w:w w:val="115"/>
                <w:sz w:val="18"/>
              </w:rPr>
              <w:t>Слушание</w:t>
            </w:r>
            <w:r>
              <w:rPr>
                <w:color w:val="231F20"/>
                <w:spacing w:val="1"/>
                <w:w w:val="115"/>
                <w:sz w:val="18"/>
              </w:rPr>
              <w:t xml:space="preserve"> </w:t>
            </w:r>
            <w:r>
              <w:rPr>
                <w:color w:val="231F20"/>
                <w:w w:val="115"/>
                <w:sz w:val="18"/>
              </w:rPr>
              <w:t>детских</w:t>
            </w:r>
            <w:r>
              <w:rPr>
                <w:color w:val="231F20"/>
                <w:spacing w:val="1"/>
                <w:w w:val="115"/>
                <w:sz w:val="18"/>
              </w:rPr>
              <w:t xml:space="preserve"> </w:t>
            </w:r>
            <w:r>
              <w:rPr>
                <w:color w:val="231F20"/>
                <w:w w:val="115"/>
                <w:sz w:val="18"/>
              </w:rPr>
              <w:t>пьес</w:t>
            </w:r>
            <w:r>
              <w:rPr>
                <w:color w:val="231F20"/>
                <w:spacing w:val="1"/>
                <w:w w:val="115"/>
                <w:sz w:val="18"/>
              </w:rPr>
              <w:t xml:space="preserve"> </w:t>
            </w:r>
            <w:r>
              <w:rPr>
                <w:color w:val="231F20"/>
                <w:w w:val="115"/>
                <w:sz w:val="18"/>
              </w:rPr>
              <w:t>на</w:t>
            </w:r>
            <w:r>
              <w:rPr>
                <w:color w:val="231F20"/>
                <w:spacing w:val="1"/>
                <w:w w:val="115"/>
                <w:sz w:val="18"/>
              </w:rPr>
              <w:t xml:space="preserve"> </w:t>
            </w:r>
            <w:r>
              <w:rPr>
                <w:color w:val="231F20"/>
                <w:w w:val="115"/>
                <w:sz w:val="18"/>
              </w:rPr>
              <w:t>фортепиано</w:t>
            </w:r>
            <w:r>
              <w:rPr>
                <w:color w:val="231F20"/>
                <w:spacing w:val="1"/>
                <w:w w:val="115"/>
                <w:sz w:val="18"/>
              </w:rPr>
              <w:t xml:space="preserve"> </w:t>
            </w:r>
            <w:r>
              <w:rPr>
                <w:color w:val="231F20"/>
                <w:w w:val="115"/>
                <w:sz w:val="18"/>
              </w:rPr>
              <w:t>в</w:t>
            </w:r>
            <w:r>
              <w:rPr>
                <w:color w:val="231F20"/>
                <w:spacing w:val="1"/>
                <w:w w:val="115"/>
                <w:sz w:val="18"/>
              </w:rPr>
              <w:t xml:space="preserve"> </w:t>
            </w:r>
            <w:r>
              <w:rPr>
                <w:color w:val="231F20"/>
                <w:w w:val="115"/>
                <w:sz w:val="18"/>
              </w:rPr>
              <w:t>исполнении</w:t>
            </w:r>
            <w:r>
              <w:rPr>
                <w:color w:val="231F20"/>
                <w:spacing w:val="1"/>
                <w:w w:val="115"/>
                <w:sz w:val="18"/>
              </w:rPr>
              <w:t xml:space="preserve"> </w:t>
            </w:r>
            <w:r>
              <w:rPr>
                <w:color w:val="231F20"/>
                <w:w w:val="115"/>
                <w:sz w:val="18"/>
              </w:rPr>
              <w:t>учителя.</w:t>
            </w:r>
            <w:r>
              <w:rPr>
                <w:color w:val="231F20"/>
                <w:spacing w:val="1"/>
                <w:w w:val="115"/>
                <w:sz w:val="18"/>
              </w:rPr>
              <w:t xml:space="preserve"> </w:t>
            </w:r>
            <w:r>
              <w:rPr>
                <w:color w:val="231F20"/>
                <w:w w:val="115"/>
                <w:sz w:val="18"/>
              </w:rPr>
              <w:t>Демонстрация</w:t>
            </w:r>
            <w:r>
              <w:rPr>
                <w:color w:val="231F20"/>
                <w:spacing w:val="1"/>
                <w:w w:val="115"/>
                <w:sz w:val="18"/>
              </w:rPr>
              <w:t xml:space="preserve"> </w:t>
            </w:r>
            <w:r>
              <w:rPr>
                <w:color w:val="231F20"/>
                <w:w w:val="115"/>
                <w:sz w:val="18"/>
              </w:rPr>
              <w:t>возможностей</w:t>
            </w:r>
            <w:r>
              <w:rPr>
                <w:color w:val="231F20"/>
                <w:spacing w:val="1"/>
                <w:w w:val="115"/>
                <w:sz w:val="18"/>
              </w:rPr>
              <w:t xml:space="preserve"> </w:t>
            </w:r>
            <w:r>
              <w:rPr>
                <w:color w:val="231F20"/>
                <w:w w:val="115"/>
                <w:sz w:val="18"/>
              </w:rPr>
              <w:t>инструмента</w:t>
            </w:r>
            <w:r>
              <w:rPr>
                <w:color w:val="231F20"/>
                <w:spacing w:val="1"/>
                <w:w w:val="115"/>
                <w:sz w:val="18"/>
              </w:rPr>
              <w:t xml:space="preserve"> </w:t>
            </w:r>
            <w:r>
              <w:rPr>
                <w:color w:val="231F20"/>
                <w:w w:val="115"/>
                <w:sz w:val="18"/>
              </w:rPr>
              <w:t>(исполнение</w:t>
            </w:r>
            <w:r>
              <w:rPr>
                <w:color w:val="231F20"/>
                <w:spacing w:val="18"/>
                <w:w w:val="115"/>
                <w:sz w:val="18"/>
              </w:rPr>
              <w:t xml:space="preserve"> </w:t>
            </w:r>
            <w:r>
              <w:rPr>
                <w:color w:val="231F20"/>
                <w:w w:val="115"/>
                <w:sz w:val="18"/>
              </w:rPr>
              <w:t>одной</w:t>
            </w:r>
            <w:r>
              <w:rPr>
                <w:color w:val="231F20"/>
                <w:spacing w:val="18"/>
                <w:w w:val="115"/>
                <w:sz w:val="18"/>
              </w:rPr>
              <w:t xml:space="preserve"> </w:t>
            </w:r>
            <w:r>
              <w:rPr>
                <w:color w:val="231F20"/>
                <w:w w:val="115"/>
                <w:sz w:val="18"/>
              </w:rPr>
              <w:t>и</w:t>
            </w:r>
            <w:r>
              <w:rPr>
                <w:color w:val="231F20"/>
                <w:spacing w:val="18"/>
                <w:w w:val="115"/>
                <w:sz w:val="18"/>
              </w:rPr>
              <w:t xml:space="preserve"> </w:t>
            </w:r>
            <w:r>
              <w:rPr>
                <w:color w:val="231F20"/>
                <w:w w:val="115"/>
                <w:sz w:val="18"/>
              </w:rPr>
              <w:t>той</w:t>
            </w:r>
            <w:r>
              <w:rPr>
                <w:color w:val="231F20"/>
                <w:spacing w:val="18"/>
                <w:w w:val="115"/>
                <w:sz w:val="18"/>
              </w:rPr>
              <w:t xml:space="preserve"> </w:t>
            </w:r>
            <w:r>
              <w:rPr>
                <w:color w:val="231F20"/>
                <w:w w:val="115"/>
                <w:sz w:val="18"/>
              </w:rPr>
              <w:t>же</w:t>
            </w:r>
            <w:r>
              <w:rPr>
                <w:color w:val="231F20"/>
                <w:spacing w:val="18"/>
                <w:w w:val="115"/>
                <w:sz w:val="18"/>
              </w:rPr>
              <w:t xml:space="preserve"> </w:t>
            </w:r>
            <w:r>
              <w:rPr>
                <w:color w:val="231F20"/>
                <w:w w:val="115"/>
                <w:sz w:val="18"/>
              </w:rPr>
              <w:t>пьесы</w:t>
            </w:r>
            <w:r>
              <w:rPr>
                <w:color w:val="231F20"/>
                <w:spacing w:val="18"/>
                <w:w w:val="115"/>
                <w:sz w:val="18"/>
              </w:rPr>
              <w:t xml:space="preserve"> </w:t>
            </w:r>
            <w:r>
              <w:rPr>
                <w:color w:val="231F20"/>
                <w:w w:val="115"/>
                <w:sz w:val="18"/>
              </w:rPr>
              <w:t>тихо</w:t>
            </w:r>
            <w:r>
              <w:rPr>
                <w:color w:val="231F20"/>
                <w:spacing w:val="18"/>
                <w:w w:val="115"/>
                <w:sz w:val="18"/>
              </w:rPr>
              <w:t xml:space="preserve"> </w:t>
            </w:r>
            <w:r>
              <w:rPr>
                <w:color w:val="231F20"/>
                <w:w w:val="115"/>
                <w:sz w:val="18"/>
              </w:rPr>
              <w:t>и</w:t>
            </w:r>
            <w:r>
              <w:rPr>
                <w:color w:val="231F20"/>
                <w:spacing w:val="18"/>
                <w:w w:val="115"/>
                <w:sz w:val="18"/>
              </w:rPr>
              <w:t xml:space="preserve"> </w:t>
            </w:r>
            <w:r>
              <w:rPr>
                <w:color w:val="231F20"/>
                <w:w w:val="115"/>
                <w:sz w:val="18"/>
              </w:rPr>
              <w:t>громко,</w:t>
            </w:r>
            <w:r>
              <w:rPr>
                <w:color w:val="231F20"/>
                <w:spacing w:val="18"/>
                <w:w w:val="115"/>
                <w:sz w:val="18"/>
              </w:rPr>
              <w:t xml:space="preserve"> </w:t>
            </w:r>
            <w:r>
              <w:rPr>
                <w:color w:val="231F20"/>
                <w:w w:val="115"/>
                <w:sz w:val="18"/>
              </w:rPr>
              <w:t>в</w:t>
            </w:r>
            <w:r>
              <w:rPr>
                <w:color w:val="231F20"/>
                <w:spacing w:val="18"/>
                <w:w w:val="115"/>
                <w:sz w:val="18"/>
              </w:rPr>
              <w:t xml:space="preserve"> </w:t>
            </w:r>
            <w:r>
              <w:rPr>
                <w:color w:val="231F20"/>
                <w:w w:val="115"/>
                <w:sz w:val="18"/>
              </w:rPr>
              <w:t>раз-</w:t>
            </w:r>
            <w:r>
              <w:rPr>
                <w:color w:val="231F20"/>
                <w:spacing w:val="1"/>
                <w:w w:val="115"/>
                <w:sz w:val="18"/>
              </w:rPr>
              <w:t xml:space="preserve"> </w:t>
            </w:r>
            <w:r>
              <w:rPr>
                <w:color w:val="231F20"/>
                <w:w w:val="115"/>
                <w:sz w:val="18"/>
              </w:rPr>
              <w:t>ных</w:t>
            </w:r>
            <w:r>
              <w:rPr>
                <w:color w:val="231F20"/>
                <w:spacing w:val="37"/>
                <w:w w:val="115"/>
                <w:sz w:val="18"/>
              </w:rPr>
              <w:t xml:space="preserve"> </w:t>
            </w:r>
            <w:r>
              <w:rPr>
                <w:color w:val="231F20"/>
                <w:w w:val="115"/>
                <w:sz w:val="18"/>
              </w:rPr>
              <w:t>регистрах,</w:t>
            </w:r>
            <w:r>
              <w:rPr>
                <w:color w:val="231F20"/>
                <w:spacing w:val="37"/>
                <w:w w:val="115"/>
                <w:sz w:val="18"/>
              </w:rPr>
              <w:t xml:space="preserve"> </w:t>
            </w:r>
            <w:r>
              <w:rPr>
                <w:color w:val="231F20"/>
                <w:w w:val="115"/>
                <w:sz w:val="18"/>
              </w:rPr>
              <w:t>разными</w:t>
            </w:r>
            <w:r>
              <w:rPr>
                <w:color w:val="231F20"/>
                <w:spacing w:val="37"/>
                <w:w w:val="115"/>
                <w:sz w:val="18"/>
              </w:rPr>
              <w:t xml:space="preserve"> </w:t>
            </w:r>
            <w:r>
              <w:rPr>
                <w:color w:val="231F20"/>
                <w:w w:val="115"/>
                <w:sz w:val="18"/>
              </w:rPr>
              <w:t>штрихами).</w:t>
            </w:r>
            <w:r>
              <w:rPr>
                <w:color w:val="231F20"/>
                <w:spacing w:val="37"/>
                <w:w w:val="115"/>
                <w:sz w:val="18"/>
              </w:rPr>
              <w:t xml:space="preserve"> </w:t>
            </w:r>
            <w:r>
              <w:rPr>
                <w:color w:val="231F20"/>
                <w:w w:val="115"/>
                <w:sz w:val="18"/>
              </w:rPr>
              <w:t>Игра</w:t>
            </w:r>
            <w:r>
              <w:rPr>
                <w:color w:val="231F20"/>
                <w:spacing w:val="37"/>
                <w:w w:val="115"/>
                <w:sz w:val="18"/>
              </w:rPr>
              <w:t xml:space="preserve"> </w:t>
            </w:r>
            <w:r>
              <w:rPr>
                <w:color w:val="231F20"/>
                <w:w w:val="115"/>
                <w:sz w:val="18"/>
              </w:rPr>
              <w:t>на</w:t>
            </w:r>
            <w:r>
              <w:rPr>
                <w:color w:val="231F20"/>
                <w:spacing w:val="37"/>
                <w:w w:val="115"/>
                <w:sz w:val="18"/>
              </w:rPr>
              <w:t xml:space="preserve"> </w:t>
            </w:r>
            <w:r>
              <w:rPr>
                <w:color w:val="231F20"/>
                <w:w w:val="115"/>
                <w:sz w:val="18"/>
              </w:rPr>
              <w:t>фортепиано</w:t>
            </w:r>
            <w:r>
              <w:rPr>
                <w:color w:val="231F20"/>
                <w:spacing w:val="-49"/>
                <w:w w:val="115"/>
                <w:sz w:val="18"/>
              </w:rPr>
              <w:t xml:space="preserve"> </w:t>
            </w:r>
            <w:r>
              <w:rPr>
                <w:color w:val="231F20"/>
                <w:w w:val="115"/>
                <w:sz w:val="18"/>
              </w:rPr>
              <w:t>в</w:t>
            </w:r>
            <w:r>
              <w:rPr>
                <w:color w:val="231F20"/>
                <w:spacing w:val="12"/>
                <w:w w:val="115"/>
                <w:sz w:val="18"/>
              </w:rPr>
              <w:t xml:space="preserve"> </w:t>
            </w:r>
            <w:r>
              <w:rPr>
                <w:color w:val="231F20"/>
                <w:w w:val="115"/>
                <w:sz w:val="18"/>
              </w:rPr>
              <w:t>ансамбле</w:t>
            </w:r>
            <w:r>
              <w:rPr>
                <w:color w:val="231F20"/>
                <w:spacing w:val="13"/>
                <w:w w:val="115"/>
                <w:sz w:val="18"/>
              </w:rPr>
              <w:t xml:space="preserve"> </w:t>
            </w:r>
            <w:r>
              <w:rPr>
                <w:color w:val="231F20"/>
                <w:w w:val="115"/>
                <w:sz w:val="18"/>
              </w:rPr>
              <w:t>с</w:t>
            </w:r>
            <w:r>
              <w:rPr>
                <w:color w:val="231F20"/>
                <w:spacing w:val="13"/>
                <w:w w:val="115"/>
                <w:sz w:val="18"/>
              </w:rPr>
              <w:t xml:space="preserve"> </w:t>
            </w:r>
            <w:r>
              <w:rPr>
                <w:color w:val="231F20"/>
                <w:w w:val="115"/>
                <w:sz w:val="18"/>
              </w:rPr>
              <w:t>учителем</w:t>
            </w:r>
            <w:r>
              <w:rPr>
                <w:color w:val="231F20"/>
                <w:w w:val="115"/>
                <w:position w:val="4"/>
                <w:sz w:val="12"/>
              </w:rPr>
              <w:t>2</w:t>
            </w:r>
            <w:r>
              <w:rPr>
                <w:color w:val="231F20"/>
                <w:w w:val="115"/>
                <w:sz w:val="18"/>
              </w:rPr>
              <w:t>.</w:t>
            </w:r>
          </w:p>
          <w:p w:rsidR="00F4237C" w:rsidRDefault="00846A94">
            <w:pPr>
              <w:pStyle w:val="TableParagraph"/>
              <w:spacing w:line="188" w:lineRule="exact"/>
              <w:ind w:left="112"/>
              <w:rPr>
                <w:sz w:val="18"/>
              </w:rPr>
            </w:pPr>
            <w:r>
              <w:rPr>
                <w:i/>
                <w:color w:val="231F20"/>
                <w:w w:val="125"/>
                <w:sz w:val="18"/>
              </w:rPr>
              <w:t>На</w:t>
            </w:r>
            <w:r>
              <w:rPr>
                <w:i/>
                <w:color w:val="231F20"/>
                <w:spacing w:val="-9"/>
                <w:w w:val="125"/>
                <w:sz w:val="18"/>
              </w:rPr>
              <w:t xml:space="preserve"> </w:t>
            </w:r>
            <w:r>
              <w:rPr>
                <w:i/>
                <w:color w:val="231F20"/>
                <w:w w:val="125"/>
                <w:sz w:val="18"/>
              </w:rPr>
              <w:t>выбор</w:t>
            </w:r>
            <w:r>
              <w:rPr>
                <w:i/>
                <w:color w:val="231F20"/>
                <w:spacing w:val="-8"/>
                <w:w w:val="125"/>
                <w:sz w:val="18"/>
              </w:rPr>
              <w:t xml:space="preserve"> </w:t>
            </w:r>
            <w:r>
              <w:rPr>
                <w:i/>
                <w:color w:val="231F20"/>
                <w:w w:val="125"/>
                <w:sz w:val="18"/>
              </w:rPr>
              <w:t>или</w:t>
            </w:r>
            <w:r>
              <w:rPr>
                <w:i/>
                <w:color w:val="231F20"/>
                <w:spacing w:val="-8"/>
                <w:w w:val="125"/>
                <w:sz w:val="18"/>
              </w:rPr>
              <w:t xml:space="preserve"> </w:t>
            </w:r>
            <w:r>
              <w:rPr>
                <w:i/>
                <w:color w:val="231F20"/>
                <w:w w:val="125"/>
                <w:sz w:val="18"/>
              </w:rPr>
              <w:t>факультативно</w:t>
            </w:r>
            <w:r>
              <w:rPr>
                <w:color w:val="231F20"/>
                <w:w w:val="125"/>
                <w:sz w:val="18"/>
              </w:rPr>
              <w:t>:</w:t>
            </w:r>
          </w:p>
          <w:p w:rsidR="00F4237C" w:rsidRDefault="00846A94">
            <w:pPr>
              <w:pStyle w:val="TableParagraph"/>
              <w:spacing w:line="194" w:lineRule="exact"/>
              <w:ind w:left="112"/>
              <w:rPr>
                <w:sz w:val="18"/>
              </w:rPr>
            </w:pPr>
            <w:r>
              <w:rPr>
                <w:color w:val="231F20"/>
                <w:w w:val="115"/>
                <w:sz w:val="18"/>
              </w:rPr>
              <w:t>Посещение</w:t>
            </w:r>
            <w:r>
              <w:rPr>
                <w:color w:val="231F20"/>
                <w:spacing w:val="40"/>
                <w:w w:val="115"/>
                <w:sz w:val="18"/>
              </w:rPr>
              <w:t xml:space="preserve"> </w:t>
            </w:r>
            <w:r>
              <w:rPr>
                <w:color w:val="231F20"/>
                <w:w w:val="115"/>
                <w:sz w:val="18"/>
              </w:rPr>
              <w:t>концерта</w:t>
            </w:r>
            <w:r>
              <w:rPr>
                <w:color w:val="231F20"/>
                <w:spacing w:val="40"/>
                <w:w w:val="115"/>
                <w:sz w:val="18"/>
              </w:rPr>
              <w:t xml:space="preserve"> </w:t>
            </w:r>
            <w:r>
              <w:rPr>
                <w:color w:val="231F20"/>
                <w:w w:val="115"/>
                <w:sz w:val="18"/>
              </w:rPr>
              <w:t>фортепианной</w:t>
            </w:r>
            <w:r>
              <w:rPr>
                <w:color w:val="231F20"/>
                <w:spacing w:val="40"/>
                <w:w w:val="115"/>
                <w:sz w:val="18"/>
              </w:rPr>
              <w:t xml:space="preserve"> </w:t>
            </w:r>
            <w:r>
              <w:rPr>
                <w:color w:val="231F20"/>
                <w:w w:val="115"/>
                <w:sz w:val="18"/>
              </w:rPr>
              <w:t>музыки.</w:t>
            </w:r>
          </w:p>
          <w:p w:rsidR="00F4237C" w:rsidRDefault="00846A94">
            <w:pPr>
              <w:pStyle w:val="TableParagraph"/>
              <w:spacing w:before="3" w:line="225" w:lineRule="auto"/>
              <w:ind w:left="112" w:right="371"/>
              <w:rPr>
                <w:sz w:val="18"/>
              </w:rPr>
            </w:pPr>
            <w:r>
              <w:rPr>
                <w:color w:val="231F20"/>
                <w:w w:val="120"/>
                <w:sz w:val="18"/>
              </w:rPr>
              <w:t>Разбираем</w:t>
            </w:r>
            <w:r>
              <w:rPr>
                <w:color w:val="231F20"/>
                <w:spacing w:val="-12"/>
                <w:w w:val="120"/>
                <w:sz w:val="18"/>
              </w:rPr>
              <w:t xml:space="preserve"> </w:t>
            </w:r>
            <w:r>
              <w:rPr>
                <w:color w:val="231F20"/>
                <w:w w:val="120"/>
                <w:sz w:val="18"/>
              </w:rPr>
              <w:t>инструмент</w:t>
            </w:r>
            <w:r>
              <w:rPr>
                <w:color w:val="231F20"/>
                <w:spacing w:val="-11"/>
                <w:w w:val="120"/>
                <w:sz w:val="18"/>
              </w:rPr>
              <w:t xml:space="preserve"> </w:t>
            </w:r>
            <w:r>
              <w:rPr>
                <w:color w:val="231F20"/>
                <w:w w:val="120"/>
                <w:sz w:val="18"/>
              </w:rPr>
              <w:t>—</w:t>
            </w:r>
            <w:r>
              <w:rPr>
                <w:color w:val="231F20"/>
                <w:spacing w:val="-11"/>
                <w:w w:val="120"/>
                <w:sz w:val="18"/>
              </w:rPr>
              <w:t xml:space="preserve"> </w:t>
            </w:r>
            <w:r>
              <w:rPr>
                <w:color w:val="231F20"/>
                <w:w w:val="120"/>
                <w:sz w:val="18"/>
              </w:rPr>
              <w:t>наглядная</w:t>
            </w:r>
            <w:r>
              <w:rPr>
                <w:color w:val="231F20"/>
                <w:spacing w:val="-12"/>
                <w:w w:val="120"/>
                <w:sz w:val="18"/>
              </w:rPr>
              <w:t xml:space="preserve"> </w:t>
            </w:r>
            <w:r>
              <w:rPr>
                <w:color w:val="231F20"/>
                <w:w w:val="120"/>
                <w:sz w:val="18"/>
              </w:rPr>
              <w:t>демонстрация</w:t>
            </w:r>
            <w:r>
              <w:rPr>
                <w:color w:val="231F20"/>
                <w:spacing w:val="-11"/>
                <w:w w:val="120"/>
                <w:sz w:val="18"/>
              </w:rPr>
              <w:t xml:space="preserve"> </w:t>
            </w:r>
            <w:r>
              <w:rPr>
                <w:color w:val="231F20"/>
                <w:w w:val="120"/>
                <w:sz w:val="18"/>
              </w:rPr>
              <w:t>вну-</w:t>
            </w:r>
            <w:r>
              <w:rPr>
                <w:color w:val="231F20"/>
                <w:spacing w:val="-51"/>
                <w:w w:val="120"/>
                <w:sz w:val="18"/>
              </w:rPr>
              <w:t xml:space="preserve"> </w:t>
            </w:r>
            <w:r>
              <w:rPr>
                <w:color w:val="231F20"/>
                <w:w w:val="120"/>
                <w:sz w:val="18"/>
              </w:rPr>
              <w:t>треннего</w:t>
            </w:r>
            <w:r>
              <w:rPr>
                <w:color w:val="231F20"/>
                <w:spacing w:val="4"/>
                <w:w w:val="120"/>
                <w:sz w:val="18"/>
              </w:rPr>
              <w:t xml:space="preserve"> </w:t>
            </w:r>
            <w:r>
              <w:rPr>
                <w:color w:val="231F20"/>
                <w:w w:val="120"/>
                <w:sz w:val="18"/>
              </w:rPr>
              <w:t>устройства</w:t>
            </w:r>
            <w:r>
              <w:rPr>
                <w:color w:val="231F20"/>
                <w:spacing w:val="4"/>
                <w:w w:val="120"/>
                <w:sz w:val="18"/>
              </w:rPr>
              <w:t xml:space="preserve"> </w:t>
            </w:r>
            <w:r>
              <w:rPr>
                <w:color w:val="231F20"/>
                <w:w w:val="120"/>
                <w:sz w:val="18"/>
              </w:rPr>
              <w:t>акустического</w:t>
            </w:r>
            <w:r>
              <w:rPr>
                <w:color w:val="231F20"/>
                <w:spacing w:val="4"/>
                <w:w w:val="120"/>
                <w:sz w:val="18"/>
              </w:rPr>
              <w:t xml:space="preserve"> </w:t>
            </w:r>
            <w:r>
              <w:rPr>
                <w:color w:val="231F20"/>
                <w:w w:val="120"/>
                <w:sz w:val="18"/>
              </w:rPr>
              <w:t>пианино.</w:t>
            </w:r>
          </w:p>
          <w:p w:rsidR="00F4237C" w:rsidRDefault="00846A94">
            <w:pPr>
              <w:pStyle w:val="TableParagraph"/>
              <w:spacing w:line="225" w:lineRule="auto"/>
              <w:ind w:left="112" w:right="429"/>
              <w:rPr>
                <w:sz w:val="18"/>
              </w:rPr>
            </w:pPr>
            <w:r>
              <w:rPr>
                <w:color w:val="231F20"/>
                <w:w w:val="120"/>
                <w:sz w:val="18"/>
              </w:rPr>
              <w:t>«Паспорт инструмента» — исследовательская работа,</w:t>
            </w:r>
            <w:r>
              <w:rPr>
                <w:color w:val="231F20"/>
                <w:spacing w:val="1"/>
                <w:w w:val="120"/>
                <w:sz w:val="18"/>
              </w:rPr>
              <w:t xml:space="preserve"> </w:t>
            </w:r>
            <w:r>
              <w:rPr>
                <w:color w:val="231F20"/>
                <w:spacing w:val="-1"/>
                <w:w w:val="120"/>
                <w:sz w:val="18"/>
              </w:rPr>
              <w:t>предполагающая</w:t>
            </w:r>
            <w:r>
              <w:rPr>
                <w:color w:val="231F20"/>
                <w:spacing w:val="-12"/>
                <w:w w:val="120"/>
                <w:sz w:val="18"/>
              </w:rPr>
              <w:t xml:space="preserve"> </w:t>
            </w:r>
            <w:r>
              <w:rPr>
                <w:color w:val="231F20"/>
                <w:spacing w:val="-1"/>
                <w:w w:val="120"/>
                <w:sz w:val="18"/>
              </w:rPr>
              <w:t>подсчёт</w:t>
            </w:r>
            <w:r>
              <w:rPr>
                <w:color w:val="231F20"/>
                <w:spacing w:val="-11"/>
                <w:w w:val="120"/>
                <w:sz w:val="18"/>
              </w:rPr>
              <w:t xml:space="preserve"> </w:t>
            </w:r>
            <w:r>
              <w:rPr>
                <w:color w:val="231F20"/>
                <w:spacing w:val="-1"/>
                <w:w w:val="120"/>
                <w:sz w:val="18"/>
              </w:rPr>
              <w:t>параметров</w:t>
            </w:r>
            <w:r>
              <w:rPr>
                <w:color w:val="231F20"/>
                <w:spacing w:val="-11"/>
                <w:w w:val="120"/>
                <w:sz w:val="18"/>
              </w:rPr>
              <w:t xml:space="preserve"> </w:t>
            </w:r>
            <w:r>
              <w:rPr>
                <w:color w:val="231F20"/>
                <w:w w:val="120"/>
                <w:sz w:val="18"/>
              </w:rPr>
              <w:t>(высота,</w:t>
            </w:r>
            <w:r>
              <w:rPr>
                <w:color w:val="231F20"/>
                <w:spacing w:val="-11"/>
                <w:w w:val="120"/>
                <w:sz w:val="18"/>
              </w:rPr>
              <w:t xml:space="preserve"> </w:t>
            </w:r>
            <w:r>
              <w:rPr>
                <w:color w:val="231F20"/>
                <w:w w:val="120"/>
                <w:sz w:val="18"/>
              </w:rPr>
              <w:t>ширина,</w:t>
            </w:r>
            <w:r>
              <w:rPr>
                <w:color w:val="231F20"/>
                <w:spacing w:val="-51"/>
                <w:w w:val="120"/>
                <w:sz w:val="18"/>
              </w:rPr>
              <w:t xml:space="preserve"> </w:t>
            </w:r>
            <w:r>
              <w:rPr>
                <w:color w:val="231F20"/>
                <w:w w:val="120"/>
                <w:sz w:val="18"/>
              </w:rPr>
              <w:t>количество</w:t>
            </w:r>
            <w:r>
              <w:rPr>
                <w:color w:val="231F20"/>
                <w:spacing w:val="9"/>
                <w:w w:val="120"/>
                <w:sz w:val="18"/>
              </w:rPr>
              <w:t xml:space="preserve"> </w:t>
            </w:r>
            <w:r>
              <w:rPr>
                <w:color w:val="231F20"/>
                <w:w w:val="120"/>
                <w:sz w:val="18"/>
              </w:rPr>
              <w:t>клавиш,</w:t>
            </w:r>
            <w:r>
              <w:rPr>
                <w:color w:val="231F20"/>
                <w:spacing w:val="9"/>
                <w:w w:val="120"/>
                <w:sz w:val="18"/>
              </w:rPr>
              <w:t xml:space="preserve"> </w:t>
            </w:r>
            <w:r>
              <w:rPr>
                <w:color w:val="231F20"/>
                <w:w w:val="120"/>
                <w:sz w:val="18"/>
              </w:rPr>
              <w:t>педалей</w:t>
            </w:r>
            <w:r>
              <w:rPr>
                <w:color w:val="231F20"/>
                <w:spacing w:val="9"/>
                <w:w w:val="120"/>
                <w:sz w:val="18"/>
              </w:rPr>
              <w:t xml:space="preserve"> </w:t>
            </w:r>
            <w:r>
              <w:rPr>
                <w:color w:val="231F20"/>
                <w:w w:val="120"/>
                <w:sz w:val="18"/>
              </w:rPr>
              <w:t>и</w:t>
            </w:r>
            <w:r>
              <w:rPr>
                <w:color w:val="231F20"/>
                <w:spacing w:val="9"/>
                <w:w w:val="120"/>
                <w:sz w:val="18"/>
              </w:rPr>
              <w:t xml:space="preserve"> </w:t>
            </w:r>
            <w:r>
              <w:rPr>
                <w:color w:val="231F20"/>
                <w:w w:val="120"/>
                <w:sz w:val="18"/>
              </w:rPr>
              <w:t>т.</w:t>
            </w:r>
            <w:r>
              <w:rPr>
                <w:color w:val="231F20"/>
                <w:spacing w:val="9"/>
                <w:w w:val="120"/>
                <w:sz w:val="18"/>
              </w:rPr>
              <w:t xml:space="preserve"> </w:t>
            </w:r>
            <w:r>
              <w:rPr>
                <w:color w:val="231F20"/>
                <w:w w:val="120"/>
                <w:sz w:val="18"/>
              </w:rPr>
              <w:t>д.)</w:t>
            </w:r>
          </w:p>
        </w:tc>
      </w:tr>
      <w:tr w:rsidR="00F4237C">
        <w:trPr>
          <w:trHeight w:val="1455"/>
        </w:trPr>
        <w:tc>
          <w:tcPr>
            <w:tcW w:w="1191" w:type="dxa"/>
            <w:tcBorders>
              <w:left w:val="single" w:sz="6" w:space="0" w:color="231F20"/>
            </w:tcBorders>
          </w:tcPr>
          <w:p w:rsidR="00F4237C" w:rsidRDefault="00846A94">
            <w:pPr>
              <w:pStyle w:val="TableParagraph"/>
              <w:spacing w:before="32" w:line="200" w:lineRule="exact"/>
              <w:ind w:left="110"/>
              <w:rPr>
                <w:sz w:val="18"/>
              </w:rPr>
            </w:pPr>
            <w:r>
              <w:rPr>
                <w:color w:val="231F20"/>
                <w:w w:val="110"/>
                <w:sz w:val="18"/>
              </w:rPr>
              <w:t>Д)</w:t>
            </w:r>
          </w:p>
          <w:p w:rsidR="00F4237C" w:rsidRDefault="00846A94">
            <w:pPr>
              <w:pStyle w:val="TableParagraph"/>
              <w:spacing w:line="194" w:lineRule="exact"/>
              <w:ind w:left="110"/>
              <w:rPr>
                <w:sz w:val="18"/>
              </w:rPr>
            </w:pPr>
            <w:r>
              <w:rPr>
                <w:color w:val="231F20"/>
                <w:w w:val="115"/>
                <w:sz w:val="18"/>
              </w:rPr>
              <w:t>1—2</w:t>
            </w:r>
          </w:p>
          <w:p w:rsidR="00F4237C" w:rsidRDefault="00846A94">
            <w:pPr>
              <w:pStyle w:val="TableParagraph"/>
              <w:spacing w:line="200" w:lineRule="exact"/>
              <w:ind w:left="110"/>
              <w:rPr>
                <w:sz w:val="18"/>
              </w:rPr>
            </w:pPr>
            <w:r>
              <w:rPr>
                <w:color w:val="231F20"/>
                <w:w w:val="120"/>
                <w:sz w:val="18"/>
              </w:rPr>
              <w:t>уч.</w:t>
            </w:r>
            <w:r>
              <w:rPr>
                <w:color w:val="231F20"/>
                <w:spacing w:val="7"/>
                <w:w w:val="120"/>
                <w:sz w:val="18"/>
              </w:rPr>
              <w:t xml:space="preserve"> </w:t>
            </w:r>
            <w:r>
              <w:rPr>
                <w:color w:val="231F20"/>
                <w:w w:val="120"/>
                <w:sz w:val="18"/>
              </w:rPr>
              <w:t>часа</w:t>
            </w:r>
          </w:p>
        </w:tc>
        <w:tc>
          <w:tcPr>
            <w:tcW w:w="1134" w:type="dxa"/>
          </w:tcPr>
          <w:p w:rsidR="00F4237C" w:rsidRDefault="00846A94">
            <w:pPr>
              <w:pStyle w:val="TableParagraph"/>
              <w:spacing w:before="42" w:line="225" w:lineRule="auto"/>
              <w:ind w:left="112" w:right="240"/>
              <w:rPr>
                <w:sz w:val="18"/>
              </w:rPr>
            </w:pPr>
            <w:r>
              <w:rPr>
                <w:color w:val="231F20"/>
                <w:w w:val="115"/>
                <w:sz w:val="18"/>
              </w:rPr>
              <w:t>Музы-</w:t>
            </w:r>
            <w:r>
              <w:rPr>
                <w:color w:val="231F20"/>
                <w:spacing w:val="1"/>
                <w:w w:val="115"/>
                <w:sz w:val="18"/>
              </w:rPr>
              <w:t xml:space="preserve"> </w:t>
            </w:r>
            <w:r>
              <w:rPr>
                <w:color w:val="231F20"/>
                <w:w w:val="115"/>
                <w:sz w:val="18"/>
              </w:rPr>
              <w:t>кальные</w:t>
            </w:r>
            <w:r>
              <w:rPr>
                <w:color w:val="231F20"/>
                <w:spacing w:val="-49"/>
                <w:w w:val="115"/>
                <w:sz w:val="18"/>
              </w:rPr>
              <w:t xml:space="preserve"> </w:t>
            </w:r>
            <w:r>
              <w:rPr>
                <w:color w:val="231F20"/>
                <w:w w:val="115"/>
                <w:sz w:val="18"/>
              </w:rPr>
              <w:t>инстру-</w:t>
            </w:r>
            <w:r>
              <w:rPr>
                <w:color w:val="231F20"/>
                <w:spacing w:val="1"/>
                <w:w w:val="115"/>
                <w:sz w:val="18"/>
              </w:rPr>
              <w:t xml:space="preserve"> </w:t>
            </w:r>
            <w:r>
              <w:rPr>
                <w:color w:val="231F20"/>
                <w:w w:val="115"/>
                <w:sz w:val="18"/>
              </w:rPr>
              <w:t>менты.</w:t>
            </w:r>
            <w:r>
              <w:rPr>
                <w:color w:val="231F20"/>
                <w:spacing w:val="1"/>
                <w:w w:val="115"/>
                <w:sz w:val="18"/>
              </w:rPr>
              <w:t xml:space="preserve"> </w:t>
            </w:r>
            <w:r>
              <w:rPr>
                <w:color w:val="231F20"/>
                <w:w w:val="115"/>
                <w:sz w:val="18"/>
              </w:rPr>
              <w:t>Флейта</w:t>
            </w:r>
          </w:p>
        </w:tc>
        <w:tc>
          <w:tcPr>
            <w:tcW w:w="2211" w:type="dxa"/>
          </w:tcPr>
          <w:p w:rsidR="00F4237C" w:rsidRDefault="00846A94">
            <w:pPr>
              <w:pStyle w:val="TableParagraph"/>
              <w:spacing w:before="42" w:line="225" w:lineRule="auto"/>
              <w:ind w:left="112" w:right="118"/>
              <w:rPr>
                <w:sz w:val="18"/>
              </w:rPr>
            </w:pPr>
            <w:r>
              <w:rPr>
                <w:color w:val="231F20"/>
                <w:w w:val="115"/>
                <w:sz w:val="18"/>
              </w:rPr>
              <w:t>Предки</w:t>
            </w:r>
            <w:r>
              <w:rPr>
                <w:color w:val="231F20"/>
                <w:spacing w:val="14"/>
                <w:w w:val="115"/>
                <w:sz w:val="18"/>
              </w:rPr>
              <w:t xml:space="preserve"> </w:t>
            </w:r>
            <w:r>
              <w:rPr>
                <w:color w:val="231F20"/>
                <w:w w:val="115"/>
                <w:sz w:val="18"/>
              </w:rPr>
              <w:t>современной</w:t>
            </w:r>
            <w:r>
              <w:rPr>
                <w:color w:val="231F20"/>
                <w:spacing w:val="-48"/>
                <w:w w:val="115"/>
                <w:sz w:val="18"/>
              </w:rPr>
              <w:t xml:space="preserve"> </w:t>
            </w:r>
            <w:r>
              <w:rPr>
                <w:color w:val="231F20"/>
                <w:w w:val="115"/>
                <w:sz w:val="18"/>
              </w:rPr>
              <w:t>флейты.</w:t>
            </w:r>
            <w:r>
              <w:rPr>
                <w:color w:val="231F20"/>
                <w:spacing w:val="17"/>
                <w:w w:val="115"/>
                <w:sz w:val="18"/>
              </w:rPr>
              <w:t xml:space="preserve"> </w:t>
            </w:r>
            <w:r>
              <w:rPr>
                <w:color w:val="231F20"/>
                <w:w w:val="115"/>
                <w:sz w:val="18"/>
              </w:rPr>
              <w:t>Легенда</w:t>
            </w:r>
          </w:p>
          <w:p w:rsidR="00F4237C" w:rsidRDefault="00846A94">
            <w:pPr>
              <w:pStyle w:val="TableParagraph"/>
              <w:spacing w:line="225" w:lineRule="auto"/>
              <w:ind w:left="112" w:right="218"/>
              <w:rPr>
                <w:sz w:val="12"/>
              </w:rPr>
            </w:pPr>
            <w:r>
              <w:rPr>
                <w:color w:val="231F20"/>
                <w:w w:val="115"/>
                <w:sz w:val="18"/>
              </w:rPr>
              <w:t>о</w:t>
            </w:r>
            <w:r>
              <w:rPr>
                <w:color w:val="231F20"/>
                <w:spacing w:val="1"/>
                <w:w w:val="115"/>
                <w:sz w:val="18"/>
              </w:rPr>
              <w:t xml:space="preserve"> </w:t>
            </w:r>
            <w:r>
              <w:rPr>
                <w:color w:val="231F20"/>
                <w:w w:val="115"/>
                <w:sz w:val="18"/>
              </w:rPr>
              <w:t>нимфе</w:t>
            </w:r>
            <w:r>
              <w:rPr>
                <w:color w:val="231F20"/>
                <w:spacing w:val="1"/>
                <w:w w:val="115"/>
                <w:sz w:val="18"/>
              </w:rPr>
              <w:t xml:space="preserve"> </w:t>
            </w:r>
            <w:r>
              <w:rPr>
                <w:color w:val="231F20"/>
                <w:w w:val="115"/>
                <w:sz w:val="18"/>
              </w:rPr>
              <w:t>Сиринкс.</w:t>
            </w:r>
            <w:r>
              <w:rPr>
                <w:color w:val="231F20"/>
                <w:spacing w:val="1"/>
                <w:w w:val="115"/>
                <w:sz w:val="18"/>
              </w:rPr>
              <w:t xml:space="preserve"> </w:t>
            </w:r>
            <w:r>
              <w:rPr>
                <w:color w:val="231F20"/>
                <w:w w:val="115"/>
                <w:sz w:val="18"/>
              </w:rPr>
              <w:t>Музыка</w:t>
            </w:r>
            <w:r>
              <w:rPr>
                <w:color w:val="231F20"/>
                <w:spacing w:val="36"/>
                <w:w w:val="115"/>
                <w:sz w:val="18"/>
              </w:rPr>
              <w:t xml:space="preserve"> </w:t>
            </w:r>
            <w:r>
              <w:rPr>
                <w:color w:val="231F20"/>
                <w:w w:val="115"/>
                <w:sz w:val="18"/>
              </w:rPr>
              <w:t>для</w:t>
            </w:r>
            <w:r>
              <w:rPr>
                <w:color w:val="231F20"/>
                <w:spacing w:val="37"/>
                <w:w w:val="115"/>
                <w:sz w:val="18"/>
              </w:rPr>
              <w:t xml:space="preserve"> </w:t>
            </w:r>
            <w:r>
              <w:rPr>
                <w:color w:val="231F20"/>
                <w:w w:val="115"/>
                <w:sz w:val="18"/>
              </w:rPr>
              <w:t>флейты</w:t>
            </w:r>
            <w:r>
              <w:rPr>
                <w:color w:val="231F20"/>
                <w:spacing w:val="-49"/>
                <w:w w:val="115"/>
                <w:sz w:val="18"/>
              </w:rPr>
              <w:t xml:space="preserve"> </w:t>
            </w:r>
            <w:r>
              <w:rPr>
                <w:color w:val="231F20"/>
                <w:w w:val="115"/>
                <w:sz w:val="18"/>
              </w:rPr>
              <w:t>соло,</w:t>
            </w:r>
            <w:r>
              <w:rPr>
                <w:color w:val="231F20"/>
                <w:spacing w:val="12"/>
                <w:w w:val="115"/>
                <w:sz w:val="18"/>
              </w:rPr>
              <w:t xml:space="preserve"> </w:t>
            </w:r>
            <w:r>
              <w:rPr>
                <w:color w:val="231F20"/>
                <w:w w:val="115"/>
                <w:sz w:val="18"/>
              </w:rPr>
              <w:t>флейты</w:t>
            </w:r>
            <w:r>
              <w:rPr>
                <w:color w:val="231F20"/>
                <w:spacing w:val="13"/>
                <w:w w:val="115"/>
                <w:sz w:val="18"/>
              </w:rPr>
              <w:t xml:space="preserve"> </w:t>
            </w:r>
            <w:r>
              <w:rPr>
                <w:color w:val="231F20"/>
                <w:w w:val="115"/>
                <w:sz w:val="18"/>
              </w:rPr>
              <w:t>в</w:t>
            </w:r>
            <w:r>
              <w:rPr>
                <w:color w:val="231F20"/>
                <w:spacing w:val="13"/>
                <w:w w:val="115"/>
                <w:sz w:val="18"/>
              </w:rPr>
              <w:t xml:space="preserve"> </w:t>
            </w:r>
            <w:r>
              <w:rPr>
                <w:color w:val="231F20"/>
                <w:w w:val="115"/>
                <w:sz w:val="18"/>
              </w:rPr>
              <w:t>со-</w:t>
            </w:r>
            <w:r>
              <w:rPr>
                <w:color w:val="231F20"/>
                <w:spacing w:val="1"/>
                <w:w w:val="115"/>
                <w:sz w:val="18"/>
              </w:rPr>
              <w:t xml:space="preserve"> </w:t>
            </w:r>
            <w:r>
              <w:rPr>
                <w:color w:val="231F20"/>
                <w:w w:val="115"/>
                <w:sz w:val="18"/>
              </w:rPr>
              <w:t>провождении</w:t>
            </w:r>
            <w:r>
              <w:rPr>
                <w:color w:val="231F20"/>
                <w:spacing w:val="12"/>
                <w:w w:val="115"/>
                <w:sz w:val="18"/>
              </w:rPr>
              <w:t xml:space="preserve"> </w:t>
            </w:r>
            <w:r>
              <w:rPr>
                <w:color w:val="231F20"/>
                <w:w w:val="115"/>
                <w:sz w:val="18"/>
              </w:rPr>
              <w:t>форте-</w:t>
            </w:r>
            <w:r>
              <w:rPr>
                <w:color w:val="231F20"/>
                <w:spacing w:val="-49"/>
                <w:w w:val="115"/>
                <w:sz w:val="18"/>
              </w:rPr>
              <w:t xml:space="preserve"> </w:t>
            </w:r>
            <w:r>
              <w:rPr>
                <w:color w:val="231F20"/>
                <w:w w:val="115"/>
                <w:sz w:val="18"/>
              </w:rPr>
              <w:t>пиано,</w:t>
            </w:r>
            <w:r>
              <w:rPr>
                <w:color w:val="231F20"/>
                <w:spacing w:val="18"/>
                <w:w w:val="115"/>
                <w:sz w:val="18"/>
              </w:rPr>
              <w:t xml:space="preserve"> </w:t>
            </w:r>
            <w:r>
              <w:rPr>
                <w:color w:val="231F20"/>
                <w:w w:val="115"/>
                <w:sz w:val="18"/>
              </w:rPr>
              <w:t>оркестра</w:t>
            </w:r>
            <w:r>
              <w:rPr>
                <w:color w:val="231F20"/>
                <w:w w:val="115"/>
                <w:position w:val="4"/>
                <w:sz w:val="12"/>
              </w:rPr>
              <w:t>3</w:t>
            </w:r>
          </w:p>
        </w:tc>
        <w:tc>
          <w:tcPr>
            <w:tcW w:w="5602" w:type="dxa"/>
            <w:tcBorders>
              <w:top w:val="single" w:sz="6" w:space="0" w:color="231F20"/>
              <w:bottom w:val="single" w:sz="6" w:space="0" w:color="231F20"/>
            </w:tcBorders>
          </w:tcPr>
          <w:p w:rsidR="00F4237C" w:rsidRDefault="00846A94">
            <w:pPr>
              <w:pStyle w:val="TableParagraph"/>
              <w:spacing w:before="42" w:line="225" w:lineRule="auto"/>
              <w:ind w:left="112" w:right="410"/>
              <w:rPr>
                <w:sz w:val="18"/>
              </w:rPr>
            </w:pPr>
            <w:r>
              <w:rPr>
                <w:color w:val="231F20"/>
                <w:w w:val="115"/>
                <w:sz w:val="18"/>
              </w:rPr>
              <w:t>Знакомство</w:t>
            </w:r>
            <w:r>
              <w:rPr>
                <w:color w:val="231F20"/>
                <w:spacing w:val="20"/>
                <w:w w:val="115"/>
                <w:sz w:val="18"/>
              </w:rPr>
              <w:t xml:space="preserve"> </w:t>
            </w:r>
            <w:r>
              <w:rPr>
                <w:color w:val="231F20"/>
                <w:w w:val="115"/>
                <w:sz w:val="18"/>
              </w:rPr>
              <w:t>с</w:t>
            </w:r>
            <w:r>
              <w:rPr>
                <w:color w:val="231F20"/>
                <w:spacing w:val="21"/>
                <w:w w:val="115"/>
                <w:sz w:val="18"/>
              </w:rPr>
              <w:t xml:space="preserve"> </w:t>
            </w:r>
            <w:r>
              <w:rPr>
                <w:color w:val="231F20"/>
                <w:w w:val="115"/>
                <w:sz w:val="18"/>
              </w:rPr>
              <w:t>внешним</w:t>
            </w:r>
            <w:r>
              <w:rPr>
                <w:color w:val="231F20"/>
                <w:spacing w:val="21"/>
                <w:w w:val="115"/>
                <w:sz w:val="18"/>
              </w:rPr>
              <w:t xml:space="preserve"> </w:t>
            </w:r>
            <w:r>
              <w:rPr>
                <w:color w:val="231F20"/>
                <w:w w:val="115"/>
                <w:sz w:val="18"/>
              </w:rPr>
              <w:t>видом,</w:t>
            </w:r>
            <w:r>
              <w:rPr>
                <w:color w:val="231F20"/>
                <w:spacing w:val="21"/>
                <w:w w:val="115"/>
                <w:sz w:val="18"/>
              </w:rPr>
              <w:t xml:space="preserve"> </w:t>
            </w:r>
            <w:r>
              <w:rPr>
                <w:color w:val="231F20"/>
                <w:w w:val="115"/>
                <w:sz w:val="18"/>
              </w:rPr>
              <w:t>устройством</w:t>
            </w:r>
            <w:r>
              <w:rPr>
                <w:color w:val="231F20"/>
                <w:spacing w:val="21"/>
                <w:w w:val="115"/>
                <w:sz w:val="18"/>
              </w:rPr>
              <w:t xml:space="preserve"> </w:t>
            </w:r>
            <w:r>
              <w:rPr>
                <w:color w:val="231F20"/>
                <w:w w:val="115"/>
                <w:sz w:val="18"/>
              </w:rPr>
              <w:t>и</w:t>
            </w:r>
            <w:r>
              <w:rPr>
                <w:color w:val="231F20"/>
                <w:spacing w:val="21"/>
                <w:w w:val="115"/>
                <w:sz w:val="18"/>
              </w:rPr>
              <w:t xml:space="preserve"> </w:t>
            </w:r>
            <w:r>
              <w:rPr>
                <w:color w:val="231F20"/>
                <w:w w:val="115"/>
                <w:sz w:val="18"/>
              </w:rPr>
              <w:t>тембрами</w:t>
            </w:r>
            <w:r>
              <w:rPr>
                <w:color w:val="231F20"/>
                <w:spacing w:val="-49"/>
                <w:w w:val="115"/>
                <w:sz w:val="18"/>
              </w:rPr>
              <w:t xml:space="preserve"> </w:t>
            </w:r>
            <w:r>
              <w:rPr>
                <w:color w:val="231F20"/>
                <w:w w:val="115"/>
                <w:sz w:val="18"/>
              </w:rPr>
              <w:t>классических</w:t>
            </w:r>
            <w:r>
              <w:rPr>
                <w:color w:val="231F20"/>
                <w:spacing w:val="18"/>
                <w:w w:val="115"/>
                <w:sz w:val="18"/>
              </w:rPr>
              <w:t xml:space="preserve"> </w:t>
            </w:r>
            <w:r>
              <w:rPr>
                <w:color w:val="231F20"/>
                <w:w w:val="115"/>
                <w:sz w:val="18"/>
              </w:rPr>
              <w:t>музыкальных</w:t>
            </w:r>
            <w:r>
              <w:rPr>
                <w:color w:val="231F20"/>
                <w:spacing w:val="19"/>
                <w:w w:val="115"/>
                <w:sz w:val="18"/>
              </w:rPr>
              <w:t xml:space="preserve"> </w:t>
            </w:r>
            <w:r>
              <w:rPr>
                <w:color w:val="231F20"/>
                <w:w w:val="115"/>
                <w:sz w:val="18"/>
              </w:rPr>
              <w:t>инструментов.</w:t>
            </w:r>
          </w:p>
          <w:p w:rsidR="00F4237C" w:rsidRDefault="00846A94">
            <w:pPr>
              <w:pStyle w:val="TableParagraph"/>
              <w:spacing w:line="225" w:lineRule="auto"/>
              <w:ind w:left="112" w:right="115"/>
              <w:rPr>
                <w:sz w:val="18"/>
              </w:rPr>
            </w:pPr>
            <w:r>
              <w:rPr>
                <w:color w:val="231F20"/>
                <w:w w:val="115"/>
                <w:sz w:val="18"/>
              </w:rPr>
              <w:t>Слушание</w:t>
            </w:r>
            <w:r>
              <w:rPr>
                <w:color w:val="231F20"/>
                <w:spacing w:val="30"/>
                <w:w w:val="115"/>
                <w:sz w:val="18"/>
              </w:rPr>
              <w:t xml:space="preserve"> </w:t>
            </w:r>
            <w:r>
              <w:rPr>
                <w:color w:val="231F20"/>
                <w:w w:val="115"/>
                <w:sz w:val="18"/>
              </w:rPr>
              <w:t>музыкальных</w:t>
            </w:r>
            <w:r>
              <w:rPr>
                <w:color w:val="231F20"/>
                <w:spacing w:val="30"/>
                <w:w w:val="115"/>
                <w:sz w:val="18"/>
              </w:rPr>
              <w:t xml:space="preserve"> </w:t>
            </w:r>
            <w:r>
              <w:rPr>
                <w:color w:val="231F20"/>
                <w:w w:val="115"/>
                <w:sz w:val="18"/>
              </w:rPr>
              <w:t>фрагментов</w:t>
            </w:r>
            <w:r>
              <w:rPr>
                <w:color w:val="231F20"/>
                <w:spacing w:val="31"/>
                <w:w w:val="115"/>
                <w:sz w:val="18"/>
              </w:rPr>
              <w:t xml:space="preserve"> </w:t>
            </w:r>
            <w:r>
              <w:rPr>
                <w:color w:val="231F20"/>
                <w:w w:val="115"/>
                <w:sz w:val="18"/>
              </w:rPr>
              <w:t>в</w:t>
            </w:r>
            <w:r>
              <w:rPr>
                <w:color w:val="231F20"/>
                <w:spacing w:val="30"/>
                <w:w w:val="115"/>
                <w:sz w:val="18"/>
              </w:rPr>
              <w:t xml:space="preserve"> </w:t>
            </w:r>
            <w:r>
              <w:rPr>
                <w:color w:val="231F20"/>
                <w:w w:val="115"/>
                <w:sz w:val="18"/>
              </w:rPr>
              <w:t>исполнении</w:t>
            </w:r>
            <w:r>
              <w:rPr>
                <w:color w:val="231F20"/>
                <w:spacing w:val="30"/>
                <w:w w:val="115"/>
                <w:sz w:val="18"/>
              </w:rPr>
              <w:t xml:space="preserve"> </w:t>
            </w:r>
            <w:r>
              <w:rPr>
                <w:color w:val="231F20"/>
                <w:w w:val="115"/>
                <w:sz w:val="18"/>
              </w:rPr>
              <w:t>извест-</w:t>
            </w:r>
            <w:r>
              <w:rPr>
                <w:color w:val="231F20"/>
                <w:spacing w:val="-48"/>
                <w:w w:val="115"/>
                <w:sz w:val="18"/>
              </w:rPr>
              <w:t xml:space="preserve"> </w:t>
            </w:r>
            <w:r>
              <w:rPr>
                <w:color w:val="231F20"/>
                <w:w w:val="115"/>
                <w:sz w:val="18"/>
              </w:rPr>
              <w:t>ных</w:t>
            </w:r>
            <w:r>
              <w:rPr>
                <w:color w:val="231F20"/>
                <w:spacing w:val="14"/>
                <w:w w:val="115"/>
                <w:sz w:val="18"/>
              </w:rPr>
              <w:t xml:space="preserve"> </w:t>
            </w:r>
            <w:r>
              <w:rPr>
                <w:color w:val="231F20"/>
                <w:w w:val="115"/>
                <w:sz w:val="18"/>
              </w:rPr>
              <w:t>музыкантов-инструменталистов.</w:t>
            </w:r>
          </w:p>
          <w:p w:rsidR="00F4237C" w:rsidRDefault="00846A94">
            <w:pPr>
              <w:pStyle w:val="TableParagraph"/>
              <w:spacing w:line="225" w:lineRule="auto"/>
              <w:ind w:left="112" w:right="189"/>
              <w:rPr>
                <w:sz w:val="18"/>
              </w:rPr>
            </w:pPr>
            <w:r>
              <w:rPr>
                <w:color w:val="231F20"/>
                <w:w w:val="120"/>
                <w:sz w:val="18"/>
              </w:rPr>
              <w:t>Чтение учебных текстов, сказок и легенд, рассказываю-</w:t>
            </w:r>
            <w:r>
              <w:rPr>
                <w:color w:val="231F20"/>
                <w:spacing w:val="1"/>
                <w:w w:val="120"/>
                <w:sz w:val="18"/>
              </w:rPr>
              <w:t xml:space="preserve"> </w:t>
            </w:r>
            <w:r>
              <w:rPr>
                <w:color w:val="231F20"/>
                <w:w w:val="120"/>
                <w:sz w:val="18"/>
              </w:rPr>
              <w:t>щих</w:t>
            </w:r>
            <w:r>
              <w:rPr>
                <w:color w:val="231F20"/>
                <w:spacing w:val="-13"/>
                <w:w w:val="120"/>
                <w:sz w:val="18"/>
              </w:rPr>
              <w:t xml:space="preserve"> </w:t>
            </w:r>
            <w:r>
              <w:rPr>
                <w:color w:val="231F20"/>
                <w:w w:val="120"/>
                <w:sz w:val="18"/>
              </w:rPr>
              <w:t>о</w:t>
            </w:r>
            <w:r>
              <w:rPr>
                <w:color w:val="231F20"/>
                <w:spacing w:val="-13"/>
                <w:w w:val="120"/>
                <w:sz w:val="18"/>
              </w:rPr>
              <w:t xml:space="preserve"> </w:t>
            </w:r>
            <w:r>
              <w:rPr>
                <w:color w:val="231F20"/>
                <w:w w:val="120"/>
                <w:sz w:val="18"/>
              </w:rPr>
              <w:t>музыкальных</w:t>
            </w:r>
            <w:r>
              <w:rPr>
                <w:color w:val="231F20"/>
                <w:spacing w:val="-12"/>
                <w:w w:val="120"/>
                <w:sz w:val="18"/>
              </w:rPr>
              <w:t xml:space="preserve"> </w:t>
            </w:r>
            <w:r>
              <w:rPr>
                <w:color w:val="231F20"/>
                <w:w w:val="120"/>
                <w:sz w:val="18"/>
              </w:rPr>
              <w:t>инструментах,</w:t>
            </w:r>
            <w:r>
              <w:rPr>
                <w:color w:val="231F20"/>
                <w:spacing w:val="-13"/>
                <w:w w:val="120"/>
                <w:sz w:val="18"/>
              </w:rPr>
              <w:t xml:space="preserve"> </w:t>
            </w:r>
            <w:r>
              <w:rPr>
                <w:color w:val="231F20"/>
                <w:w w:val="120"/>
                <w:sz w:val="18"/>
              </w:rPr>
              <w:t>истории</w:t>
            </w:r>
            <w:r>
              <w:rPr>
                <w:color w:val="231F20"/>
                <w:spacing w:val="-12"/>
                <w:w w:val="120"/>
                <w:sz w:val="18"/>
              </w:rPr>
              <w:t xml:space="preserve"> </w:t>
            </w:r>
            <w:r>
              <w:rPr>
                <w:color w:val="231F20"/>
                <w:w w:val="120"/>
                <w:sz w:val="18"/>
              </w:rPr>
              <w:t>их</w:t>
            </w:r>
            <w:r>
              <w:rPr>
                <w:color w:val="231F20"/>
                <w:spacing w:val="-13"/>
                <w:w w:val="120"/>
                <w:sz w:val="18"/>
              </w:rPr>
              <w:t xml:space="preserve"> </w:t>
            </w:r>
            <w:r>
              <w:rPr>
                <w:color w:val="231F20"/>
                <w:w w:val="120"/>
                <w:sz w:val="18"/>
              </w:rPr>
              <w:t>появления</w:t>
            </w:r>
          </w:p>
        </w:tc>
      </w:tr>
    </w:tbl>
    <w:p w:rsidR="00F4237C" w:rsidRDefault="00F4237C">
      <w:pPr>
        <w:pStyle w:val="a3"/>
        <w:spacing w:before="3"/>
        <w:ind w:left="0" w:right="0" w:firstLine="0"/>
        <w:jc w:val="left"/>
        <w:rPr>
          <w:i/>
          <w:sz w:val="8"/>
        </w:rPr>
      </w:pPr>
    </w:p>
    <w:p w:rsidR="00F4237C" w:rsidRDefault="001C27CB">
      <w:pPr>
        <w:pStyle w:val="a3"/>
        <w:spacing w:line="20" w:lineRule="exact"/>
        <w:ind w:left="108" w:right="0" w:firstLine="0"/>
        <w:jc w:val="left"/>
        <w:rPr>
          <w:sz w:val="2"/>
        </w:rPr>
      </w:pPr>
      <w:r>
        <w:rPr>
          <w:sz w:val="2"/>
        </w:rPr>
      </w:r>
      <w:r>
        <w:rPr>
          <w:sz w:val="2"/>
        </w:rPr>
        <w:pict>
          <v:group id="_x0000_s1106" style="width:85.05pt;height:.5pt;mso-position-horizontal-relative:char;mso-position-vertical-relative:line" coordsize="1701,10">
            <v:line id="_x0000_s1107" style="position:absolute" from="0,5" to="1701,5" strokecolor="#939598" strokeweight=".5pt"/>
            <w10:wrap type="none"/>
            <w10:anchorlock/>
          </v:group>
        </w:pict>
      </w:r>
    </w:p>
    <w:p w:rsidR="00F4237C" w:rsidRDefault="00846A94">
      <w:pPr>
        <w:spacing w:before="21" w:line="225" w:lineRule="auto"/>
        <w:ind w:left="340" w:right="2629" w:hanging="227"/>
        <w:jc w:val="both"/>
        <w:rPr>
          <w:sz w:val="18"/>
        </w:rPr>
      </w:pPr>
      <w:r>
        <w:rPr>
          <w:color w:val="231F20"/>
          <w:w w:val="115"/>
          <w:position w:val="4"/>
          <w:sz w:val="12"/>
        </w:rPr>
        <w:t>1</w:t>
      </w:r>
      <w:r>
        <w:rPr>
          <w:color w:val="231F20"/>
          <w:spacing w:val="1"/>
          <w:w w:val="115"/>
          <w:position w:val="4"/>
          <w:sz w:val="12"/>
        </w:rPr>
        <w:t xml:space="preserve"> </w:t>
      </w:r>
      <w:r>
        <w:rPr>
          <w:color w:val="231F20"/>
          <w:w w:val="115"/>
          <w:sz w:val="18"/>
        </w:rPr>
        <w:t>В данном блоке внимание учащихся по традиции может быть сосредоточено на</w:t>
      </w:r>
      <w:r>
        <w:rPr>
          <w:color w:val="231F20"/>
          <w:spacing w:val="1"/>
          <w:w w:val="115"/>
          <w:sz w:val="18"/>
        </w:rPr>
        <w:t xml:space="preserve"> </w:t>
      </w:r>
      <w:r>
        <w:rPr>
          <w:color w:val="231F20"/>
          <w:w w:val="115"/>
          <w:sz w:val="18"/>
        </w:rPr>
        <w:t>звучании Первого концерта для фортепиано с оркестром П. И. Чайковского. Од-</w:t>
      </w:r>
      <w:r>
        <w:rPr>
          <w:color w:val="231F20"/>
          <w:spacing w:val="1"/>
          <w:w w:val="115"/>
          <w:sz w:val="18"/>
        </w:rPr>
        <w:t xml:space="preserve"> </w:t>
      </w:r>
      <w:r>
        <w:rPr>
          <w:color w:val="231F20"/>
          <w:w w:val="115"/>
          <w:sz w:val="18"/>
        </w:rPr>
        <w:t>нако возможна и равноценная замена на концерт другого композитора с другим</w:t>
      </w:r>
      <w:r>
        <w:rPr>
          <w:color w:val="231F20"/>
          <w:spacing w:val="1"/>
          <w:w w:val="115"/>
          <w:sz w:val="18"/>
        </w:rPr>
        <w:t xml:space="preserve"> </w:t>
      </w:r>
      <w:r>
        <w:rPr>
          <w:color w:val="231F20"/>
          <w:w w:val="115"/>
          <w:sz w:val="18"/>
        </w:rPr>
        <w:t>солирующим</w:t>
      </w:r>
      <w:r>
        <w:rPr>
          <w:color w:val="231F20"/>
          <w:spacing w:val="12"/>
          <w:w w:val="115"/>
          <w:sz w:val="18"/>
        </w:rPr>
        <w:t xml:space="preserve"> </w:t>
      </w:r>
      <w:r>
        <w:rPr>
          <w:color w:val="231F20"/>
          <w:w w:val="115"/>
          <w:sz w:val="18"/>
        </w:rPr>
        <w:t>инструментом.</w:t>
      </w:r>
    </w:p>
    <w:p w:rsidR="00F4237C" w:rsidRDefault="00846A94">
      <w:pPr>
        <w:spacing w:line="225" w:lineRule="auto"/>
        <w:ind w:left="340" w:right="2629" w:hanging="227"/>
        <w:jc w:val="both"/>
        <w:rPr>
          <w:sz w:val="18"/>
        </w:rPr>
      </w:pPr>
      <w:r>
        <w:rPr>
          <w:color w:val="231F20"/>
          <w:w w:val="115"/>
          <w:position w:val="4"/>
          <w:sz w:val="12"/>
        </w:rPr>
        <w:t>2</w:t>
      </w:r>
      <w:r>
        <w:rPr>
          <w:color w:val="231F20"/>
          <w:spacing w:val="1"/>
          <w:w w:val="115"/>
          <w:position w:val="4"/>
          <w:sz w:val="12"/>
        </w:rPr>
        <w:t xml:space="preserve"> </w:t>
      </w:r>
      <w:r>
        <w:rPr>
          <w:color w:val="231F20"/>
          <w:w w:val="115"/>
          <w:sz w:val="18"/>
        </w:rPr>
        <w:t>Игровое четырёхручие (школьники играют 1—2 звука в ансамбле с развёрнутой</w:t>
      </w:r>
      <w:r>
        <w:rPr>
          <w:color w:val="231F20"/>
          <w:spacing w:val="1"/>
          <w:w w:val="115"/>
          <w:sz w:val="18"/>
        </w:rPr>
        <w:t xml:space="preserve"> </w:t>
      </w:r>
      <w:r>
        <w:rPr>
          <w:color w:val="231F20"/>
          <w:w w:val="115"/>
          <w:sz w:val="18"/>
        </w:rPr>
        <w:t>партией учителя) ввёл в своей программе ещё Д. Б. Кабалевский. Аналогичные</w:t>
      </w:r>
      <w:r>
        <w:rPr>
          <w:color w:val="231F20"/>
          <w:spacing w:val="1"/>
          <w:w w:val="115"/>
          <w:sz w:val="18"/>
        </w:rPr>
        <w:t xml:space="preserve"> </w:t>
      </w:r>
      <w:r>
        <w:rPr>
          <w:color w:val="231F20"/>
          <w:w w:val="115"/>
          <w:sz w:val="18"/>
        </w:rPr>
        <w:t>ансамбли есть и у классиков (парафразы на тему «та-ти-та-ти» у композиторов —</w:t>
      </w:r>
      <w:r>
        <w:rPr>
          <w:color w:val="231F20"/>
          <w:spacing w:val="1"/>
          <w:w w:val="115"/>
          <w:sz w:val="18"/>
        </w:rPr>
        <w:t xml:space="preserve"> </w:t>
      </w:r>
      <w:r>
        <w:rPr>
          <w:color w:val="231F20"/>
          <w:w w:val="115"/>
          <w:sz w:val="18"/>
        </w:rPr>
        <w:t>членов</w:t>
      </w:r>
      <w:r>
        <w:rPr>
          <w:color w:val="231F20"/>
          <w:spacing w:val="-1"/>
          <w:w w:val="115"/>
          <w:sz w:val="18"/>
        </w:rPr>
        <w:t xml:space="preserve"> </w:t>
      </w:r>
      <w:r>
        <w:rPr>
          <w:color w:val="231F20"/>
          <w:w w:val="115"/>
          <w:sz w:val="18"/>
        </w:rPr>
        <w:t>«Могучей кучки»),</w:t>
      </w:r>
      <w:r>
        <w:rPr>
          <w:color w:val="231F20"/>
          <w:spacing w:val="-1"/>
          <w:w w:val="115"/>
          <w:sz w:val="18"/>
        </w:rPr>
        <w:t xml:space="preserve"> </w:t>
      </w:r>
      <w:r>
        <w:rPr>
          <w:color w:val="231F20"/>
          <w:w w:val="115"/>
          <w:sz w:val="18"/>
        </w:rPr>
        <w:t>и у</w:t>
      </w:r>
      <w:r>
        <w:rPr>
          <w:color w:val="231F20"/>
          <w:spacing w:val="-1"/>
          <w:w w:val="115"/>
          <w:sz w:val="18"/>
        </w:rPr>
        <w:t xml:space="preserve"> </w:t>
      </w:r>
      <w:r>
        <w:rPr>
          <w:color w:val="231F20"/>
          <w:w w:val="115"/>
          <w:sz w:val="18"/>
        </w:rPr>
        <w:t>современных композиторов</w:t>
      </w:r>
      <w:r>
        <w:rPr>
          <w:color w:val="231F20"/>
          <w:spacing w:val="-1"/>
          <w:w w:val="115"/>
          <w:sz w:val="18"/>
        </w:rPr>
        <w:t xml:space="preserve"> </w:t>
      </w:r>
      <w:r>
        <w:rPr>
          <w:color w:val="231F20"/>
          <w:w w:val="115"/>
          <w:sz w:val="18"/>
        </w:rPr>
        <w:t>(И. Красильников и</w:t>
      </w:r>
      <w:r>
        <w:rPr>
          <w:color w:val="231F20"/>
          <w:spacing w:val="-1"/>
          <w:w w:val="115"/>
          <w:sz w:val="18"/>
        </w:rPr>
        <w:t xml:space="preserve"> </w:t>
      </w:r>
      <w:r>
        <w:rPr>
          <w:color w:val="231F20"/>
          <w:w w:val="115"/>
          <w:sz w:val="18"/>
        </w:rPr>
        <w:t>др.).</w:t>
      </w:r>
    </w:p>
    <w:p w:rsidR="00F4237C" w:rsidRDefault="00846A94">
      <w:pPr>
        <w:spacing w:line="225" w:lineRule="auto"/>
        <w:ind w:left="340" w:right="2629" w:hanging="227"/>
        <w:jc w:val="both"/>
        <w:rPr>
          <w:sz w:val="18"/>
        </w:rPr>
      </w:pPr>
      <w:r>
        <w:rPr>
          <w:color w:val="231F20"/>
          <w:w w:val="120"/>
          <w:position w:val="4"/>
          <w:sz w:val="12"/>
        </w:rPr>
        <w:t>3</w:t>
      </w:r>
      <w:r>
        <w:rPr>
          <w:color w:val="231F20"/>
          <w:spacing w:val="29"/>
          <w:w w:val="120"/>
          <w:position w:val="4"/>
          <w:sz w:val="12"/>
        </w:rPr>
        <w:t xml:space="preserve"> </w:t>
      </w:r>
      <w:r>
        <w:rPr>
          <w:color w:val="231F20"/>
          <w:w w:val="120"/>
          <w:sz w:val="18"/>
        </w:rPr>
        <w:t>В</w:t>
      </w:r>
      <w:r>
        <w:rPr>
          <w:color w:val="231F20"/>
          <w:spacing w:val="39"/>
          <w:w w:val="120"/>
          <w:sz w:val="18"/>
        </w:rPr>
        <w:t xml:space="preserve"> </w:t>
      </w:r>
      <w:r>
        <w:rPr>
          <w:color w:val="231F20"/>
          <w:w w:val="120"/>
          <w:sz w:val="18"/>
        </w:rPr>
        <w:t>данном</w:t>
      </w:r>
      <w:r>
        <w:rPr>
          <w:color w:val="231F20"/>
          <w:spacing w:val="40"/>
          <w:w w:val="120"/>
          <w:sz w:val="18"/>
        </w:rPr>
        <w:t xml:space="preserve"> </w:t>
      </w:r>
      <w:r>
        <w:rPr>
          <w:color w:val="231F20"/>
          <w:w w:val="120"/>
          <w:sz w:val="18"/>
        </w:rPr>
        <w:t>блоке</w:t>
      </w:r>
      <w:r>
        <w:rPr>
          <w:color w:val="231F20"/>
          <w:spacing w:val="40"/>
          <w:w w:val="120"/>
          <w:sz w:val="18"/>
        </w:rPr>
        <w:t xml:space="preserve"> </w:t>
      </w:r>
      <w:r>
        <w:rPr>
          <w:color w:val="231F20"/>
          <w:w w:val="120"/>
          <w:sz w:val="18"/>
        </w:rPr>
        <w:t>могут</w:t>
      </w:r>
      <w:r>
        <w:rPr>
          <w:color w:val="231F20"/>
          <w:spacing w:val="40"/>
          <w:w w:val="120"/>
          <w:sz w:val="18"/>
        </w:rPr>
        <w:t xml:space="preserve"> </w:t>
      </w:r>
      <w:r>
        <w:rPr>
          <w:color w:val="231F20"/>
          <w:w w:val="120"/>
          <w:sz w:val="18"/>
        </w:rPr>
        <w:t>быть</w:t>
      </w:r>
      <w:r>
        <w:rPr>
          <w:color w:val="231F20"/>
          <w:spacing w:val="39"/>
          <w:w w:val="120"/>
          <w:sz w:val="18"/>
        </w:rPr>
        <w:t xml:space="preserve"> </w:t>
      </w:r>
      <w:r>
        <w:rPr>
          <w:color w:val="231F20"/>
          <w:w w:val="120"/>
          <w:sz w:val="18"/>
        </w:rPr>
        <w:t>представлены</w:t>
      </w:r>
      <w:r>
        <w:rPr>
          <w:color w:val="231F20"/>
          <w:spacing w:val="40"/>
          <w:w w:val="120"/>
          <w:sz w:val="18"/>
        </w:rPr>
        <w:t xml:space="preserve"> </w:t>
      </w:r>
      <w:r>
        <w:rPr>
          <w:color w:val="231F20"/>
          <w:w w:val="120"/>
          <w:sz w:val="18"/>
        </w:rPr>
        <w:t>такие</w:t>
      </w:r>
      <w:r>
        <w:rPr>
          <w:color w:val="231F20"/>
          <w:spacing w:val="40"/>
          <w:w w:val="120"/>
          <w:sz w:val="18"/>
        </w:rPr>
        <w:t xml:space="preserve"> </w:t>
      </w:r>
      <w:r>
        <w:rPr>
          <w:color w:val="231F20"/>
          <w:w w:val="120"/>
          <w:sz w:val="18"/>
        </w:rPr>
        <w:t>произведения,</w:t>
      </w:r>
      <w:r>
        <w:rPr>
          <w:color w:val="231F20"/>
          <w:spacing w:val="40"/>
          <w:w w:val="120"/>
          <w:sz w:val="18"/>
        </w:rPr>
        <w:t xml:space="preserve"> </w:t>
      </w:r>
      <w:r>
        <w:rPr>
          <w:color w:val="231F20"/>
          <w:w w:val="120"/>
          <w:sz w:val="18"/>
        </w:rPr>
        <w:t>как</w:t>
      </w:r>
      <w:r>
        <w:rPr>
          <w:color w:val="231F20"/>
          <w:spacing w:val="39"/>
          <w:w w:val="120"/>
          <w:sz w:val="18"/>
        </w:rPr>
        <w:t xml:space="preserve"> </w:t>
      </w:r>
      <w:r>
        <w:rPr>
          <w:color w:val="231F20"/>
          <w:w w:val="120"/>
          <w:sz w:val="18"/>
        </w:rPr>
        <w:t>«Шутка»</w:t>
      </w:r>
      <w:r>
        <w:rPr>
          <w:color w:val="231F20"/>
          <w:spacing w:val="-52"/>
          <w:w w:val="120"/>
          <w:sz w:val="18"/>
        </w:rPr>
        <w:t xml:space="preserve"> </w:t>
      </w:r>
      <w:r>
        <w:rPr>
          <w:color w:val="231F20"/>
          <w:w w:val="120"/>
          <w:sz w:val="18"/>
        </w:rPr>
        <w:t>И. С. Баха, «Мелодия» из оперы «Орфей и Эвридика» К. В. Глюка, «Сиринкс»</w:t>
      </w:r>
      <w:r>
        <w:rPr>
          <w:color w:val="231F20"/>
          <w:spacing w:val="1"/>
          <w:w w:val="120"/>
          <w:sz w:val="18"/>
        </w:rPr>
        <w:t xml:space="preserve"> </w:t>
      </w:r>
      <w:r>
        <w:rPr>
          <w:color w:val="231F20"/>
          <w:w w:val="120"/>
          <w:sz w:val="18"/>
        </w:rPr>
        <w:t>К.</w:t>
      </w:r>
      <w:r>
        <w:rPr>
          <w:color w:val="231F20"/>
          <w:spacing w:val="9"/>
          <w:w w:val="120"/>
          <w:sz w:val="18"/>
        </w:rPr>
        <w:t xml:space="preserve"> </w:t>
      </w:r>
      <w:r>
        <w:rPr>
          <w:color w:val="231F20"/>
          <w:w w:val="120"/>
          <w:sz w:val="18"/>
        </w:rPr>
        <w:t>Дебюсси.</w:t>
      </w:r>
    </w:p>
    <w:p w:rsidR="00F4237C" w:rsidRDefault="00F4237C">
      <w:pPr>
        <w:spacing w:line="225" w:lineRule="auto"/>
        <w:jc w:val="both"/>
        <w:rPr>
          <w:sz w:val="18"/>
        </w:rPr>
        <w:sectPr w:rsidR="00F4237C">
          <w:footerReference w:type="default" r:id="rId54"/>
          <w:pgSz w:w="12020" w:h="7830" w:orient="landscape"/>
          <w:pgMar w:top="700" w:right="600" w:bottom="280" w:left="1020" w:header="0" w:footer="0" w:gutter="0"/>
          <w:cols w:space="720"/>
        </w:sectPr>
      </w:pPr>
    </w:p>
    <w:p w:rsidR="00F4237C" w:rsidRDefault="001C27CB">
      <w:pPr>
        <w:spacing w:before="68"/>
        <w:ind w:right="135"/>
        <w:jc w:val="right"/>
        <w:rPr>
          <w:i/>
          <w:sz w:val="18"/>
        </w:rPr>
      </w:pPr>
      <w:r>
        <w:lastRenderedPageBreak/>
        <w:pict>
          <v:shape id="_x0000_s1104" type="#_x0000_t202" style="position:absolute;left:0;text-align:left;margin-left:33.95pt;margin-top:237.3pt;width:12.5pt;height:118.05pt;z-index:15798272;mso-position-horizontal-relative:page;mso-position-vertical-relative:page" filled="f" stroked="f">
            <v:textbox style="layout-flow:vertical;mso-next-textbox:#_x0000_s1104" inset="0,0,0,0">
              <w:txbxContent>
                <w:p w:rsidR="001C27CB" w:rsidRDefault="001C27CB">
                  <w:pPr>
                    <w:spacing w:before="15"/>
                    <w:ind w:left="20"/>
                    <w:rPr>
                      <w:rFonts w:ascii="Trebuchet MS" w:hAnsi="Trebuchet MS"/>
                      <w:sz w:val="18"/>
                    </w:rPr>
                  </w:pPr>
                </w:p>
              </w:txbxContent>
            </v:textbox>
            <w10:wrap anchorx="page" anchory="page"/>
          </v:shape>
        </w:pict>
      </w:r>
      <w:r w:rsidR="00846A94">
        <w:rPr>
          <w:i/>
          <w:color w:val="231F20"/>
          <w:w w:val="115"/>
          <w:sz w:val="18"/>
        </w:rPr>
        <w:t>Продолжение табл.</w:t>
      </w:r>
    </w:p>
    <w:p w:rsidR="00F4237C" w:rsidRDefault="00F4237C">
      <w:pPr>
        <w:pStyle w:val="a3"/>
        <w:spacing w:before="6"/>
        <w:ind w:left="0" w:right="0" w:firstLine="0"/>
        <w:jc w:val="left"/>
        <w:rPr>
          <w:i/>
          <w:sz w:val="6"/>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F4237C">
        <w:trPr>
          <w:trHeight w:val="758"/>
        </w:trPr>
        <w:tc>
          <w:tcPr>
            <w:tcW w:w="1191" w:type="dxa"/>
          </w:tcPr>
          <w:p w:rsidR="00F4237C" w:rsidRDefault="00846A94">
            <w:pPr>
              <w:pStyle w:val="TableParagraph"/>
              <w:spacing w:before="69" w:line="235" w:lineRule="auto"/>
              <w:ind w:left="166" w:right="154"/>
              <w:jc w:val="center"/>
              <w:rPr>
                <w:rFonts w:ascii="Georgia" w:hAnsi="Georgia"/>
                <w:b/>
                <w:sz w:val="18"/>
              </w:rPr>
            </w:pPr>
            <w:r>
              <w:rPr>
                <w:rFonts w:ascii="Georgia" w:hAnsi="Georgia"/>
                <w:b/>
                <w:color w:val="231F20"/>
                <w:spacing w:val="-2"/>
                <w:w w:val="95"/>
                <w:sz w:val="18"/>
              </w:rPr>
              <w:t>№</w:t>
            </w:r>
            <w:r>
              <w:rPr>
                <w:rFonts w:ascii="Georgia" w:hAnsi="Georgia"/>
                <w:b/>
                <w:color w:val="231F20"/>
                <w:spacing w:val="3"/>
                <w:w w:val="95"/>
                <w:sz w:val="18"/>
              </w:rPr>
              <w:t xml:space="preserve"> </w:t>
            </w:r>
            <w:r>
              <w:rPr>
                <w:rFonts w:ascii="Georgia" w:hAnsi="Georgia"/>
                <w:b/>
                <w:color w:val="231F20"/>
                <w:spacing w:val="-2"/>
                <w:w w:val="95"/>
                <w:sz w:val="18"/>
              </w:rPr>
              <w:t>блока,</w:t>
            </w:r>
            <w:r>
              <w:rPr>
                <w:rFonts w:ascii="Georgia" w:hAnsi="Georgia"/>
                <w:b/>
                <w:color w:val="231F20"/>
                <w:spacing w:val="-41"/>
                <w:w w:val="95"/>
                <w:sz w:val="18"/>
              </w:rPr>
              <w:t xml:space="preserve"> </w:t>
            </w:r>
            <w:r>
              <w:rPr>
                <w:rFonts w:ascii="Georgia" w:hAnsi="Georgia"/>
                <w:b/>
                <w:color w:val="231F20"/>
                <w:sz w:val="18"/>
              </w:rPr>
              <w:t>кол-во</w:t>
            </w:r>
            <w:r>
              <w:rPr>
                <w:rFonts w:ascii="Georgia" w:hAnsi="Georgia"/>
                <w:b/>
                <w:color w:val="231F20"/>
                <w:spacing w:val="1"/>
                <w:sz w:val="18"/>
              </w:rPr>
              <w:t xml:space="preserve"> </w:t>
            </w:r>
            <w:r>
              <w:rPr>
                <w:rFonts w:ascii="Georgia" w:hAnsi="Georgia"/>
                <w:b/>
                <w:color w:val="231F20"/>
                <w:sz w:val="18"/>
              </w:rPr>
              <w:t>часов</w:t>
            </w:r>
          </w:p>
        </w:tc>
        <w:tc>
          <w:tcPr>
            <w:tcW w:w="1134" w:type="dxa"/>
          </w:tcPr>
          <w:p w:rsidR="00F4237C" w:rsidRDefault="00F4237C">
            <w:pPr>
              <w:pStyle w:val="TableParagraph"/>
              <w:spacing w:before="1"/>
              <w:rPr>
                <w:i/>
                <w:sz w:val="23"/>
              </w:rPr>
            </w:pPr>
          </w:p>
          <w:p w:rsidR="00F4237C" w:rsidRDefault="00846A94">
            <w:pPr>
              <w:pStyle w:val="TableParagraph"/>
              <w:ind w:left="345"/>
              <w:rPr>
                <w:rFonts w:ascii="Georgia" w:hAnsi="Georgia"/>
                <w:b/>
                <w:sz w:val="18"/>
              </w:rPr>
            </w:pPr>
            <w:r>
              <w:rPr>
                <w:rFonts w:ascii="Georgia" w:hAnsi="Georgia"/>
                <w:b/>
                <w:color w:val="231F20"/>
                <w:sz w:val="18"/>
              </w:rPr>
              <w:t>Тема</w:t>
            </w:r>
          </w:p>
        </w:tc>
        <w:tc>
          <w:tcPr>
            <w:tcW w:w="2211" w:type="dxa"/>
          </w:tcPr>
          <w:p w:rsidR="00F4237C" w:rsidRDefault="00F4237C">
            <w:pPr>
              <w:pStyle w:val="TableParagraph"/>
              <w:spacing w:before="1"/>
              <w:rPr>
                <w:i/>
                <w:sz w:val="23"/>
              </w:rPr>
            </w:pPr>
          </w:p>
          <w:p w:rsidR="00F4237C" w:rsidRDefault="00846A94">
            <w:pPr>
              <w:pStyle w:val="TableParagraph"/>
              <w:ind w:left="552"/>
              <w:rPr>
                <w:rFonts w:ascii="Georgia" w:hAnsi="Georgia"/>
                <w:b/>
                <w:sz w:val="18"/>
              </w:rPr>
            </w:pPr>
            <w:r>
              <w:rPr>
                <w:rFonts w:ascii="Georgia" w:hAnsi="Georgia"/>
                <w:b/>
                <w:color w:val="231F20"/>
                <w:sz w:val="18"/>
              </w:rPr>
              <w:t>Содержание</w:t>
            </w:r>
          </w:p>
        </w:tc>
        <w:tc>
          <w:tcPr>
            <w:tcW w:w="5602" w:type="dxa"/>
          </w:tcPr>
          <w:p w:rsidR="00F4237C" w:rsidRDefault="00F4237C">
            <w:pPr>
              <w:pStyle w:val="TableParagraph"/>
              <w:spacing w:before="1"/>
              <w:rPr>
                <w:i/>
                <w:sz w:val="23"/>
              </w:rPr>
            </w:pPr>
          </w:p>
          <w:p w:rsidR="00F4237C" w:rsidRDefault="00846A94">
            <w:pPr>
              <w:pStyle w:val="TableParagraph"/>
              <w:ind w:left="1256"/>
              <w:rPr>
                <w:rFonts w:ascii="Georgia" w:hAnsi="Georgia"/>
                <w:b/>
                <w:sz w:val="18"/>
              </w:rPr>
            </w:pPr>
            <w:r>
              <w:rPr>
                <w:rFonts w:ascii="Georgia" w:hAnsi="Georgia"/>
                <w:b/>
                <w:color w:val="231F20"/>
                <w:w w:val="90"/>
                <w:sz w:val="18"/>
              </w:rPr>
              <w:t>Виды</w:t>
            </w:r>
            <w:r>
              <w:rPr>
                <w:rFonts w:ascii="Georgia" w:hAnsi="Georgia"/>
                <w:b/>
                <w:color w:val="231F20"/>
                <w:spacing w:val="42"/>
                <w:sz w:val="18"/>
              </w:rPr>
              <w:t xml:space="preserve"> </w:t>
            </w:r>
            <w:r>
              <w:rPr>
                <w:rFonts w:ascii="Georgia" w:hAnsi="Georgia"/>
                <w:b/>
                <w:color w:val="231F20"/>
                <w:w w:val="90"/>
                <w:sz w:val="18"/>
              </w:rPr>
              <w:t>деятельности</w:t>
            </w:r>
            <w:r>
              <w:rPr>
                <w:rFonts w:ascii="Georgia" w:hAnsi="Georgia"/>
                <w:b/>
                <w:color w:val="231F20"/>
                <w:spacing w:val="42"/>
                <w:sz w:val="18"/>
              </w:rPr>
              <w:t xml:space="preserve"> </w:t>
            </w:r>
            <w:r>
              <w:rPr>
                <w:rFonts w:ascii="Georgia" w:hAnsi="Georgia"/>
                <w:b/>
                <w:color w:val="231F20"/>
                <w:w w:val="90"/>
                <w:sz w:val="18"/>
              </w:rPr>
              <w:t>обучающихся</w:t>
            </w:r>
          </w:p>
        </w:tc>
      </w:tr>
      <w:tr w:rsidR="00F4237C">
        <w:trPr>
          <w:trHeight w:val="2539"/>
        </w:trPr>
        <w:tc>
          <w:tcPr>
            <w:tcW w:w="1191" w:type="dxa"/>
            <w:tcBorders>
              <w:left w:val="single" w:sz="6" w:space="0" w:color="231F20"/>
              <w:right w:val="single" w:sz="6" w:space="0" w:color="231F20"/>
            </w:tcBorders>
          </w:tcPr>
          <w:p w:rsidR="00F4237C" w:rsidRDefault="00846A94">
            <w:pPr>
              <w:pStyle w:val="TableParagraph"/>
              <w:spacing w:before="62" w:line="203" w:lineRule="exact"/>
              <w:ind w:left="110"/>
              <w:rPr>
                <w:sz w:val="18"/>
              </w:rPr>
            </w:pPr>
            <w:r>
              <w:rPr>
                <w:color w:val="231F20"/>
                <w:w w:val="110"/>
                <w:sz w:val="18"/>
              </w:rPr>
              <w:t>Е)</w:t>
            </w:r>
          </w:p>
          <w:p w:rsidR="00F4237C" w:rsidRDefault="00846A94">
            <w:pPr>
              <w:pStyle w:val="TableParagraph"/>
              <w:spacing w:line="199" w:lineRule="exact"/>
              <w:ind w:left="110"/>
              <w:rPr>
                <w:sz w:val="18"/>
              </w:rPr>
            </w:pPr>
            <w:r>
              <w:rPr>
                <w:color w:val="231F20"/>
                <w:w w:val="115"/>
                <w:sz w:val="18"/>
              </w:rPr>
              <w:t>2—4</w:t>
            </w:r>
          </w:p>
          <w:p w:rsidR="00F4237C" w:rsidRDefault="00846A94">
            <w:pPr>
              <w:pStyle w:val="TableParagraph"/>
              <w:spacing w:line="203" w:lineRule="exact"/>
              <w:ind w:left="110"/>
              <w:rPr>
                <w:sz w:val="18"/>
              </w:rPr>
            </w:pPr>
            <w:r>
              <w:rPr>
                <w:color w:val="231F20"/>
                <w:w w:val="120"/>
                <w:sz w:val="18"/>
              </w:rPr>
              <w:t>уч.</w:t>
            </w:r>
            <w:r>
              <w:rPr>
                <w:color w:val="231F20"/>
                <w:spacing w:val="7"/>
                <w:w w:val="120"/>
                <w:sz w:val="18"/>
              </w:rPr>
              <w:t xml:space="preserve"> </w:t>
            </w:r>
            <w:r>
              <w:rPr>
                <w:color w:val="231F20"/>
                <w:w w:val="120"/>
                <w:sz w:val="18"/>
              </w:rPr>
              <w:t>часа</w:t>
            </w:r>
          </w:p>
        </w:tc>
        <w:tc>
          <w:tcPr>
            <w:tcW w:w="1134" w:type="dxa"/>
            <w:tcBorders>
              <w:left w:val="single" w:sz="6" w:space="0" w:color="231F20"/>
            </w:tcBorders>
          </w:tcPr>
          <w:p w:rsidR="00F4237C" w:rsidRDefault="00846A94">
            <w:pPr>
              <w:pStyle w:val="TableParagraph"/>
              <w:spacing w:before="69" w:line="230" w:lineRule="auto"/>
              <w:ind w:left="110" w:right="157"/>
              <w:rPr>
                <w:sz w:val="18"/>
              </w:rPr>
            </w:pPr>
            <w:r>
              <w:rPr>
                <w:color w:val="231F20"/>
                <w:w w:val="120"/>
                <w:sz w:val="18"/>
              </w:rPr>
              <w:t>Музы-</w:t>
            </w:r>
            <w:r>
              <w:rPr>
                <w:color w:val="231F20"/>
                <w:spacing w:val="1"/>
                <w:w w:val="120"/>
                <w:sz w:val="18"/>
              </w:rPr>
              <w:t xml:space="preserve"> </w:t>
            </w:r>
            <w:r>
              <w:rPr>
                <w:color w:val="231F20"/>
                <w:w w:val="120"/>
                <w:sz w:val="18"/>
              </w:rPr>
              <w:t>кальные</w:t>
            </w:r>
            <w:r>
              <w:rPr>
                <w:color w:val="231F20"/>
                <w:spacing w:val="1"/>
                <w:w w:val="120"/>
                <w:sz w:val="18"/>
              </w:rPr>
              <w:t xml:space="preserve"> </w:t>
            </w:r>
            <w:r>
              <w:rPr>
                <w:color w:val="231F20"/>
                <w:w w:val="120"/>
                <w:sz w:val="18"/>
              </w:rPr>
              <w:t>инстру-</w:t>
            </w:r>
            <w:r>
              <w:rPr>
                <w:color w:val="231F20"/>
                <w:spacing w:val="1"/>
                <w:w w:val="120"/>
                <w:sz w:val="18"/>
              </w:rPr>
              <w:t xml:space="preserve"> </w:t>
            </w:r>
            <w:r>
              <w:rPr>
                <w:color w:val="231F20"/>
                <w:w w:val="120"/>
                <w:sz w:val="18"/>
              </w:rPr>
              <w:t>менты.</w:t>
            </w:r>
            <w:r>
              <w:rPr>
                <w:color w:val="231F20"/>
                <w:spacing w:val="1"/>
                <w:w w:val="120"/>
                <w:sz w:val="18"/>
              </w:rPr>
              <w:t xml:space="preserve"> </w:t>
            </w:r>
            <w:r>
              <w:rPr>
                <w:color w:val="231F20"/>
                <w:w w:val="120"/>
                <w:sz w:val="18"/>
              </w:rPr>
              <w:t>Скрипка,</w:t>
            </w:r>
            <w:r>
              <w:rPr>
                <w:color w:val="231F20"/>
                <w:spacing w:val="-51"/>
                <w:w w:val="120"/>
                <w:sz w:val="18"/>
              </w:rPr>
              <w:t xml:space="preserve"> </w:t>
            </w:r>
            <w:r>
              <w:rPr>
                <w:color w:val="231F20"/>
                <w:w w:val="120"/>
                <w:sz w:val="18"/>
              </w:rPr>
              <w:t>виолон-</w:t>
            </w:r>
            <w:r>
              <w:rPr>
                <w:color w:val="231F20"/>
                <w:spacing w:val="1"/>
                <w:w w:val="120"/>
                <w:sz w:val="18"/>
              </w:rPr>
              <w:t xml:space="preserve"> </w:t>
            </w:r>
            <w:r>
              <w:rPr>
                <w:color w:val="231F20"/>
                <w:w w:val="120"/>
                <w:sz w:val="18"/>
              </w:rPr>
              <w:t>чель</w:t>
            </w:r>
          </w:p>
        </w:tc>
        <w:tc>
          <w:tcPr>
            <w:tcW w:w="2211" w:type="dxa"/>
          </w:tcPr>
          <w:p w:rsidR="00F4237C" w:rsidRDefault="00846A94">
            <w:pPr>
              <w:pStyle w:val="TableParagraph"/>
              <w:spacing w:before="69" w:line="230" w:lineRule="auto"/>
              <w:ind w:left="112" w:right="87"/>
              <w:rPr>
                <w:sz w:val="18"/>
              </w:rPr>
            </w:pPr>
            <w:r>
              <w:rPr>
                <w:color w:val="231F20"/>
                <w:w w:val="120"/>
                <w:sz w:val="18"/>
              </w:rPr>
              <w:t>Певучесть тембров</w:t>
            </w:r>
            <w:r>
              <w:rPr>
                <w:color w:val="231F20"/>
                <w:spacing w:val="1"/>
                <w:w w:val="120"/>
                <w:sz w:val="18"/>
              </w:rPr>
              <w:t xml:space="preserve"> </w:t>
            </w:r>
            <w:r>
              <w:rPr>
                <w:color w:val="231F20"/>
                <w:spacing w:val="-3"/>
                <w:w w:val="120"/>
                <w:sz w:val="18"/>
              </w:rPr>
              <w:t xml:space="preserve">струнных </w:t>
            </w:r>
            <w:r>
              <w:rPr>
                <w:color w:val="231F20"/>
                <w:spacing w:val="-2"/>
                <w:w w:val="120"/>
                <w:sz w:val="18"/>
              </w:rPr>
              <w:t>смычковых</w:t>
            </w:r>
            <w:r>
              <w:rPr>
                <w:color w:val="231F20"/>
                <w:spacing w:val="-51"/>
                <w:w w:val="120"/>
                <w:sz w:val="18"/>
              </w:rPr>
              <w:t xml:space="preserve"> </w:t>
            </w:r>
            <w:r>
              <w:rPr>
                <w:color w:val="231F20"/>
                <w:spacing w:val="-1"/>
                <w:w w:val="115"/>
                <w:sz w:val="18"/>
              </w:rPr>
              <w:t xml:space="preserve">инструментов. </w:t>
            </w:r>
            <w:r>
              <w:rPr>
                <w:color w:val="231F20"/>
                <w:w w:val="115"/>
                <w:sz w:val="18"/>
              </w:rPr>
              <w:t>Компо-</w:t>
            </w:r>
            <w:r>
              <w:rPr>
                <w:color w:val="231F20"/>
                <w:spacing w:val="-49"/>
                <w:w w:val="115"/>
                <w:sz w:val="18"/>
              </w:rPr>
              <w:t xml:space="preserve"> </w:t>
            </w:r>
            <w:r>
              <w:rPr>
                <w:color w:val="231F20"/>
                <w:w w:val="120"/>
                <w:sz w:val="18"/>
              </w:rPr>
              <w:t>зиторы, сочинявшие</w:t>
            </w:r>
            <w:r>
              <w:rPr>
                <w:color w:val="231F20"/>
                <w:spacing w:val="1"/>
                <w:w w:val="120"/>
                <w:sz w:val="18"/>
              </w:rPr>
              <w:t xml:space="preserve"> </w:t>
            </w:r>
            <w:r>
              <w:rPr>
                <w:color w:val="231F20"/>
                <w:spacing w:val="-1"/>
                <w:w w:val="120"/>
                <w:sz w:val="18"/>
              </w:rPr>
              <w:t xml:space="preserve">скрипичную </w:t>
            </w:r>
            <w:r>
              <w:rPr>
                <w:color w:val="231F20"/>
                <w:w w:val="120"/>
                <w:sz w:val="18"/>
              </w:rPr>
              <w:t>музыку.</w:t>
            </w:r>
            <w:r>
              <w:rPr>
                <w:color w:val="231F20"/>
                <w:spacing w:val="-51"/>
                <w:w w:val="120"/>
                <w:sz w:val="18"/>
              </w:rPr>
              <w:t xml:space="preserve"> </w:t>
            </w:r>
            <w:r>
              <w:rPr>
                <w:color w:val="231F20"/>
                <w:w w:val="115"/>
                <w:sz w:val="18"/>
              </w:rPr>
              <w:t>Знаменитые</w:t>
            </w:r>
            <w:r>
              <w:rPr>
                <w:color w:val="231F20"/>
                <w:spacing w:val="12"/>
                <w:w w:val="115"/>
                <w:sz w:val="18"/>
              </w:rPr>
              <w:t xml:space="preserve"> </w:t>
            </w:r>
            <w:r>
              <w:rPr>
                <w:color w:val="231F20"/>
                <w:w w:val="115"/>
                <w:sz w:val="18"/>
              </w:rPr>
              <w:t>исполни-</w:t>
            </w:r>
            <w:r>
              <w:rPr>
                <w:color w:val="231F20"/>
                <w:spacing w:val="-49"/>
                <w:w w:val="115"/>
                <w:sz w:val="18"/>
              </w:rPr>
              <w:t xml:space="preserve"> </w:t>
            </w:r>
            <w:r>
              <w:rPr>
                <w:color w:val="231F20"/>
                <w:w w:val="120"/>
                <w:sz w:val="18"/>
              </w:rPr>
              <w:t>тели,</w:t>
            </w:r>
            <w:r>
              <w:rPr>
                <w:color w:val="231F20"/>
                <w:spacing w:val="5"/>
                <w:w w:val="120"/>
                <w:sz w:val="18"/>
              </w:rPr>
              <w:t xml:space="preserve"> </w:t>
            </w:r>
            <w:r>
              <w:rPr>
                <w:color w:val="231F20"/>
                <w:w w:val="120"/>
                <w:sz w:val="18"/>
              </w:rPr>
              <w:t>мастера,</w:t>
            </w:r>
            <w:r>
              <w:rPr>
                <w:color w:val="231F20"/>
                <w:spacing w:val="1"/>
                <w:w w:val="120"/>
                <w:sz w:val="18"/>
              </w:rPr>
              <w:t xml:space="preserve"> </w:t>
            </w:r>
            <w:r>
              <w:rPr>
                <w:color w:val="231F20"/>
                <w:w w:val="120"/>
                <w:sz w:val="18"/>
              </w:rPr>
              <w:t>изготавливавшие</w:t>
            </w:r>
            <w:r>
              <w:rPr>
                <w:color w:val="231F20"/>
                <w:spacing w:val="1"/>
                <w:w w:val="120"/>
                <w:sz w:val="18"/>
              </w:rPr>
              <w:t xml:space="preserve"> </w:t>
            </w:r>
            <w:r>
              <w:rPr>
                <w:color w:val="231F20"/>
                <w:w w:val="120"/>
                <w:sz w:val="18"/>
              </w:rPr>
              <w:t>инструменты</w:t>
            </w:r>
          </w:p>
        </w:tc>
        <w:tc>
          <w:tcPr>
            <w:tcW w:w="5602" w:type="dxa"/>
            <w:tcBorders>
              <w:bottom w:val="single" w:sz="6" w:space="0" w:color="231F20"/>
            </w:tcBorders>
          </w:tcPr>
          <w:p w:rsidR="00F4237C" w:rsidRDefault="00846A94">
            <w:pPr>
              <w:pStyle w:val="TableParagraph"/>
              <w:spacing w:before="69" w:line="230" w:lineRule="auto"/>
              <w:ind w:left="112" w:right="587"/>
              <w:rPr>
                <w:sz w:val="18"/>
              </w:rPr>
            </w:pPr>
            <w:r>
              <w:rPr>
                <w:color w:val="231F20"/>
                <w:w w:val="120"/>
                <w:sz w:val="18"/>
              </w:rPr>
              <w:t>Игра-имитация</w:t>
            </w:r>
            <w:r>
              <w:rPr>
                <w:color w:val="231F20"/>
                <w:spacing w:val="-5"/>
                <w:w w:val="120"/>
                <w:sz w:val="18"/>
              </w:rPr>
              <w:t xml:space="preserve"> </w:t>
            </w:r>
            <w:r>
              <w:rPr>
                <w:color w:val="231F20"/>
                <w:w w:val="120"/>
                <w:sz w:val="18"/>
              </w:rPr>
              <w:t>исполнительских</w:t>
            </w:r>
            <w:r>
              <w:rPr>
                <w:color w:val="231F20"/>
                <w:spacing w:val="-5"/>
                <w:w w:val="120"/>
                <w:sz w:val="18"/>
              </w:rPr>
              <w:t xml:space="preserve"> </w:t>
            </w:r>
            <w:r>
              <w:rPr>
                <w:color w:val="231F20"/>
                <w:w w:val="120"/>
                <w:sz w:val="18"/>
              </w:rPr>
              <w:t>движений</w:t>
            </w:r>
            <w:r>
              <w:rPr>
                <w:color w:val="231F20"/>
                <w:spacing w:val="-5"/>
                <w:w w:val="120"/>
                <w:sz w:val="18"/>
              </w:rPr>
              <w:t xml:space="preserve"> </w:t>
            </w:r>
            <w:r>
              <w:rPr>
                <w:color w:val="231F20"/>
                <w:w w:val="120"/>
                <w:sz w:val="18"/>
              </w:rPr>
              <w:t>во</w:t>
            </w:r>
            <w:r>
              <w:rPr>
                <w:color w:val="231F20"/>
                <w:spacing w:val="-4"/>
                <w:w w:val="120"/>
                <w:sz w:val="18"/>
              </w:rPr>
              <w:t xml:space="preserve"> </w:t>
            </w:r>
            <w:r>
              <w:rPr>
                <w:color w:val="231F20"/>
                <w:w w:val="120"/>
                <w:sz w:val="18"/>
              </w:rPr>
              <w:t>время</w:t>
            </w:r>
            <w:r>
              <w:rPr>
                <w:color w:val="231F20"/>
                <w:spacing w:val="-51"/>
                <w:w w:val="120"/>
                <w:sz w:val="18"/>
              </w:rPr>
              <w:t xml:space="preserve"> </w:t>
            </w:r>
            <w:r>
              <w:rPr>
                <w:color w:val="231F20"/>
                <w:w w:val="120"/>
                <w:sz w:val="18"/>
              </w:rPr>
              <w:t>звучания</w:t>
            </w:r>
            <w:r>
              <w:rPr>
                <w:color w:val="231F20"/>
                <w:spacing w:val="10"/>
                <w:w w:val="120"/>
                <w:sz w:val="18"/>
              </w:rPr>
              <w:t xml:space="preserve"> </w:t>
            </w:r>
            <w:r>
              <w:rPr>
                <w:color w:val="231F20"/>
                <w:w w:val="120"/>
                <w:sz w:val="18"/>
              </w:rPr>
              <w:t>музыки.</w:t>
            </w:r>
          </w:p>
          <w:p w:rsidR="00F4237C" w:rsidRDefault="00846A94">
            <w:pPr>
              <w:pStyle w:val="TableParagraph"/>
              <w:spacing w:before="1" w:line="230" w:lineRule="auto"/>
              <w:ind w:left="112" w:right="242"/>
              <w:rPr>
                <w:sz w:val="18"/>
              </w:rPr>
            </w:pPr>
            <w:r>
              <w:rPr>
                <w:color w:val="231F20"/>
                <w:w w:val="120"/>
                <w:sz w:val="18"/>
              </w:rPr>
              <w:t>Музыкальная викторина на знание</w:t>
            </w:r>
            <w:r>
              <w:rPr>
                <w:color w:val="231F20"/>
                <w:spacing w:val="1"/>
                <w:w w:val="120"/>
                <w:sz w:val="18"/>
              </w:rPr>
              <w:t xml:space="preserve"> </w:t>
            </w:r>
            <w:r>
              <w:rPr>
                <w:color w:val="231F20"/>
                <w:w w:val="120"/>
                <w:sz w:val="18"/>
              </w:rPr>
              <w:t>конкретных произве-</w:t>
            </w:r>
            <w:r>
              <w:rPr>
                <w:color w:val="231F20"/>
                <w:spacing w:val="-51"/>
                <w:w w:val="120"/>
                <w:sz w:val="18"/>
              </w:rPr>
              <w:t xml:space="preserve"> </w:t>
            </w:r>
            <w:r>
              <w:rPr>
                <w:color w:val="231F20"/>
                <w:w w:val="120"/>
                <w:sz w:val="18"/>
              </w:rPr>
              <w:t>дений</w:t>
            </w:r>
            <w:r>
              <w:rPr>
                <w:color w:val="231F20"/>
                <w:spacing w:val="1"/>
                <w:w w:val="120"/>
                <w:sz w:val="18"/>
              </w:rPr>
              <w:t xml:space="preserve"> </w:t>
            </w:r>
            <w:r>
              <w:rPr>
                <w:color w:val="231F20"/>
                <w:w w:val="120"/>
                <w:sz w:val="18"/>
              </w:rPr>
              <w:t>и</w:t>
            </w:r>
            <w:r>
              <w:rPr>
                <w:color w:val="231F20"/>
                <w:spacing w:val="2"/>
                <w:w w:val="120"/>
                <w:sz w:val="18"/>
              </w:rPr>
              <w:t xml:space="preserve"> </w:t>
            </w:r>
            <w:r>
              <w:rPr>
                <w:color w:val="231F20"/>
                <w:w w:val="120"/>
                <w:sz w:val="18"/>
              </w:rPr>
              <w:t>их</w:t>
            </w:r>
            <w:r>
              <w:rPr>
                <w:color w:val="231F20"/>
                <w:spacing w:val="2"/>
                <w:w w:val="120"/>
                <w:sz w:val="18"/>
              </w:rPr>
              <w:t xml:space="preserve"> </w:t>
            </w:r>
            <w:r>
              <w:rPr>
                <w:color w:val="231F20"/>
                <w:w w:val="120"/>
                <w:sz w:val="18"/>
              </w:rPr>
              <w:t>авторов,</w:t>
            </w:r>
            <w:r>
              <w:rPr>
                <w:color w:val="231F20"/>
                <w:spacing w:val="2"/>
                <w:w w:val="120"/>
                <w:sz w:val="18"/>
              </w:rPr>
              <w:t xml:space="preserve"> </w:t>
            </w:r>
            <w:r>
              <w:rPr>
                <w:color w:val="231F20"/>
                <w:w w:val="120"/>
                <w:sz w:val="18"/>
              </w:rPr>
              <w:t>определения</w:t>
            </w:r>
            <w:r>
              <w:rPr>
                <w:color w:val="231F20"/>
                <w:spacing w:val="2"/>
                <w:w w:val="120"/>
                <w:sz w:val="18"/>
              </w:rPr>
              <w:t xml:space="preserve"> </w:t>
            </w:r>
            <w:r>
              <w:rPr>
                <w:color w:val="231F20"/>
                <w:w w:val="120"/>
                <w:sz w:val="18"/>
              </w:rPr>
              <w:t>тембров</w:t>
            </w:r>
            <w:r>
              <w:rPr>
                <w:color w:val="231F20"/>
                <w:spacing w:val="2"/>
                <w:w w:val="120"/>
                <w:sz w:val="18"/>
              </w:rPr>
              <w:t xml:space="preserve"> </w:t>
            </w:r>
            <w:r>
              <w:rPr>
                <w:color w:val="231F20"/>
                <w:w w:val="120"/>
                <w:sz w:val="18"/>
              </w:rPr>
              <w:t>звучащих</w:t>
            </w:r>
            <w:r>
              <w:rPr>
                <w:color w:val="231F20"/>
                <w:spacing w:val="1"/>
                <w:w w:val="120"/>
                <w:sz w:val="18"/>
              </w:rPr>
              <w:t xml:space="preserve"> </w:t>
            </w:r>
            <w:r>
              <w:rPr>
                <w:color w:val="231F20"/>
                <w:w w:val="120"/>
                <w:sz w:val="18"/>
              </w:rPr>
              <w:t>инструментов.</w:t>
            </w:r>
          </w:p>
          <w:p w:rsidR="00F4237C" w:rsidRDefault="00846A94">
            <w:pPr>
              <w:pStyle w:val="TableParagraph"/>
              <w:spacing w:before="1" w:line="230" w:lineRule="auto"/>
              <w:ind w:left="112" w:right="190"/>
              <w:rPr>
                <w:sz w:val="18"/>
              </w:rPr>
            </w:pPr>
            <w:r>
              <w:rPr>
                <w:color w:val="231F20"/>
                <w:w w:val="120"/>
                <w:sz w:val="18"/>
              </w:rPr>
              <w:t>Разучивание,</w:t>
            </w:r>
            <w:r>
              <w:rPr>
                <w:color w:val="231F20"/>
                <w:spacing w:val="-9"/>
                <w:w w:val="120"/>
                <w:sz w:val="18"/>
              </w:rPr>
              <w:t xml:space="preserve"> </w:t>
            </w:r>
            <w:r>
              <w:rPr>
                <w:color w:val="231F20"/>
                <w:w w:val="120"/>
                <w:sz w:val="18"/>
              </w:rPr>
              <w:t>исполнение</w:t>
            </w:r>
            <w:r>
              <w:rPr>
                <w:color w:val="231F20"/>
                <w:spacing w:val="-9"/>
                <w:w w:val="120"/>
                <w:sz w:val="18"/>
              </w:rPr>
              <w:t xml:space="preserve"> </w:t>
            </w:r>
            <w:r>
              <w:rPr>
                <w:color w:val="231F20"/>
                <w:w w:val="120"/>
                <w:sz w:val="18"/>
              </w:rPr>
              <w:t>песен,</w:t>
            </w:r>
            <w:r>
              <w:rPr>
                <w:color w:val="231F20"/>
                <w:spacing w:val="-8"/>
                <w:w w:val="120"/>
                <w:sz w:val="18"/>
              </w:rPr>
              <w:t xml:space="preserve"> </w:t>
            </w:r>
            <w:r>
              <w:rPr>
                <w:color w:val="231F20"/>
                <w:w w:val="120"/>
                <w:sz w:val="18"/>
              </w:rPr>
              <w:t>посвящённых</w:t>
            </w:r>
            <w:r>
              <w:rPr>
                <w:color w:val="231F20"/>
                <w:spacing w:val="-9"/>
                <w:w w:val="120"/>
                <w:sz w:val="18"/>
              </w:rPr>
              <w:t xml:space="preserve"> </w:t>
            </w:r>
            <w:r>
              <w:rPr>
                <w:color w:val="231F20"/>
                <w:w w:val="120"/>
                <w:sz w:val="18"/>
              </w:rPr>
              <w:t>музыкаль-</w:t>
            </w:r>
            <w:r>
              <w:rPr>
                <w:color w:val="231F20"/>
                <w:spacing w:val="-51"/>
                <w:w w:val="120"/>
                <w:sz w:val="18"/>
              </w:rPr>
              <w:t xml:space="preserve"> </w:t>
            </w:r>
            <w:r>
              <w:rPr>
                <w:color w:val="231F20"/>
                <w:w w:val="120"/>
                <w:sz w:val="18"/>
              </w:rPr>
              <w:t>ным</w:t>
            </w:r>
            <w:r>
              <w:rPr>
                <w:color w:val="231F20"/>
                <w:spacing w:val="9"/>
                <w:w w:val="120"/>
                <w:sz w:val="18"/>
              </w:rPr>
              <w:t xml:space="preserve"> </w:t>
            </w:r>
            <w:r>
              <w:rPr>
                <w:color w:val="231F20"/>
                <w:w w:val="120"/>
                <w:sz w:val="18"/>
              </w:rPr>
              <w:t>инструментам.</w:t>
            </w:r>
          </w:p>
          <w:p w:rsidR="00F4237C" w:rsidRDefault="00846A94">
            <w:pPr>
              <w:pStyle w:val="TableParagraph"/>
              <w:spacing w:line="197" w:lineRule="exact"/>
              <w:ind w:left="112"/>
              <w:rPr>
                <w:sz w:val="18"/>
              </w:rPr>
            </w:pPr>
            <w:r>
              <w:rPr>
                <w:i/>
                <w:color w:val="231F20"/>
                <w:w w:val="125"/>
                <w:sz w:val="18"/>
              </w:rPr>
              <w:t>На</w:t>
            </w:r>
            <w:r>
              <w:rPr>
                <w:i/>
                <w:color w:val="231F20"/>
                <w:spacing w:val="-9"/>
                <w:w w:val="125"/>
                <w:sz w:val="18"/>
              </w:rPr>
              <w:t xml:space="preserve"> </w:t>
            </w:r>
            <w:r>
              <w:rPr>
                <w:i/>
                <w:color w:val="231F20"/>
                <w:w w:val="125"/>
                <w:sz w:val="18"/>
              </w:rPr>
              <w:t>выбор</w:t>
            </w:r>
            <w:r>
              <w:rPr>
                <w:i/>
                <w:color w:val="231F20"/>
                <w:spacing w:val="-8"/>
                <w:w w:val="125"/>
                <w:sz w:val="18"/>
              </w:rPr>
              <w:t xml:space="preserve"> </w:t>
            </w:r>
            <w:r>
              <w:rPr>
                <w:i/>
                <w:color w:val="231F20"/>
                <w:w w:val="125"/>
                <w:sz w:val="18"/>
              </w:rPr>
              <w:t>или</w:t>
            </w:r>
            <w:r>
              <w:rPr>
                <w:i/>
                <w:color w:val="231F20"/>
                <w:spacing w:val="-8"/>
                <w:w w:val="125"/>
                <w:sz w:val="18"/>
              </w:rPr>
              <w:t xml:space="preserve"> </w:t>
            </w:r>
            <w:r>
              <w:rPr>
                <w:i/>
                <w:color w:val="231F20"/>
                <w:w w:val="125"/>
                <w:sz w:val="18"/>
              </w:rPr>
              <w:t>факультативно</w:t>
            </w:r>
            <w:r>
              <w:rPr>
                <w:color w:val="231F20"/>
                <w:w w:val="125"/>
                <w:sz w:val="18"/>
              </w:rPr>
              <w:t>:</w:t>
            </w:r>
          </w:p>
          <w:p w:rsidR="00F4237C" w:rsidRDefault="00846A94">
            <w:pPr>
              <w:pStyle w:val="TableParagraph"/>
              <w:spacing w:line="199" w:lineRule="exact"/>
              <w:ind w:left="112"/>
              <w:rPr>
                <w:sz w:val="18"/>
              </w:rPr>
            </w:pPr>
            <w:r>
              <w:rPr>
                <w:color w:val="231F20"/>
                <w:w w:val="120"/>
                <w:sz w:val="18"/>
              </w:rPr>
              <w:t>Посещение</w:t>
            </w:r>
            <w:r>
              <w:rPr>
                <w:color w:val="231F20"/>
                <w:spacing w:val="-12"/>
                <w:w w:val="120"/>
                <w:sz w:val="18"/>
              </w:rPr>
              <w:t xml:space="preserve"> </w:t>
            </w:r>
            <w:r>
              <w:rPr>
                <w:color w:val="231F20"/>
                <w:w w:val="120"/>
                <w:sz w:val="18"/>
              </w:rPr>
              <w:t>концерта</w:t>
            </w:r>
            <w:r>
              <w:rPr>
                <w:color w:val="231F20"/>
                <w:spacing w:val="-12"/>
                <w:w w:val="120"/>
                <w:sz w:val="18"/>
              </w:rPr>
              <w:t xml:space="preserve"> </w:t>
            </w:r>
            <w:r>
              <w:rPr>
                <w:color w:val="231F20"/>
                <w:w w:val="120"/>
                <w:sz w:val="18"/>
              </w:rPr>
              <w:t>инструментальной</w:t>
            </w:r>
            <w:r>
              <w:rPr>
                <w:color w:val="231F20"/>
                <w:spacing w:val="-12"/>
                <w:w w:val="120"/>
                <w:sz w:val="18"/>
              </w:rPr>
              <w:t xml:space="preserve"> </w:t>
            </w:r>
            <w:r>
              <w:rPr>
                <w:color w:val="231F20"/>
                <w:w w:val="120"/>
                <w:sz w:val="18"/>
              </w:rPr>
              <w:t>музыки.</w:t>
            </w:r>
          </w:p>
          <w:p w:rsidR="00F4237C" w:rsidRDefault="00846A94">
            <w:pPr>
              <w:pStyle w:val="TableParagraph"/>
              <w:spacing w:before="2" w:line="230" w:lineRule="auto"/>
              <w:ind w:left="112" w:right="212"/>
              <w:rPr>
                <w:sz w:val="18"/>
              </w:rPr>
            </w:pPr>
            <w:r>
              <w:rPr>
                <w:color w:val="231F20"/>
                <w:w w:val="115"/>
                <w:sz w:val="18"/>
              </w:rPr>
              <w:t>«Паспорт</w:t>
            </w:r>
            <w:r>
              <w:rPr>
                <w:color w:val="231F20"/>
                <w:spacing w:val="1"/>
                <w:w w:val="115"/>
                <w:sz w:val="18"/>
              </w:rPr>
              <w:t xml:space="preserve"> </w:t>
            </w:r>
            <w:r>
              <w:rPr>
                <w:color w:val="231F20"/>
                <w:w w:val="115"/>
                <w:sz w:val="18"/>
              </w:rPr>
              <w:t>инструмента»</w:t>
            </w:r>
            <w:r>
              <w:rPr>
                <w:color w:val="231F20"/>
                <w:spacing w:val="1"/>
                <w:w w:val="115"/>
                <w:sz w:val="18"/>
              </w:rPr>
              <w:t xml:space="preserve"> </w:t>
            </w:r>
            <w:r>
              <w:rPr>
                <w:color w:val="231F20"/>
                <w:w w:val="115"/>
                <w:sz w:val="18"/>
              </w:rPr>
              <w:t>—</w:t>
            </w:r>
            <w:r>
              <w:rPr>
                <w:color w:val="231F20"/>
                <w:spacing w:val="1"/>
                <w:w w:val="115"/>
                <w:sz w:val="18"/>
              </w:rPr>
              <w:t xml:space="preserve"> </w:t>
            </w:r>
            <w:r>
              <w:rPr>
                <w:color w:val="231F20"/>
                <w:w w:val="115"/>
                <w:sz w:val="18"/>
              </w:rPr>
              <w:t>исследовательская</w:t>
            </w:r>
            <w:r>
              <w:rPr>
                <w:color w:val="231F20"/>
                <w:spacing w:val="1"/>
                <w:w w:val="115"/>
                <w:sz w:val="18"/>
              </w:rPr>
              <w:t xml:space="preserve"> </w:t>
            </w:r>
            <w:r>
              <w:rPr>
                <w:color w:val="231F20"/>
                <w:w w:val="115"/>
                <w:sz w:val="18"/>
              </w:rPr>
              <w:t>работа,</w:t>
            </w:r>
            <w:r>
              <w:rPr>
                <w:color w:val="231F20"/>
                <w:spacing w:val="1"/>
                <w:w w:val="115"/>
                <w:sz w:val="18"/>
              </w:rPr>
              <w:t xml:space="preserve"> </w:t>
            </w:r>
            <w:r>
              <w:rPr>
                <w:color w:val="231F20"/>
                <w:w w:val="115"/>
                <w:sz w:val="18"/>
              </w:rPr>
              <w:t>предполагающая</w:t>
            </w:r>
            <w:r>
              <w:rPr>
                <w:color w:val="231F20"/>
                <w:spacing w:val="18"/>
                <w:w w:val="115"/>
                <w:sz w:val="18"/>
              </w:rPr>
              <w:t xml:space="preserve"> </w:t>
            </w:r>
            <w:r>
              <w:rPr>
                <w:color w:val="231F20"/>
                <w:w w:val="115"/>
                <w:sz w:val="18"/>
              </w:rPr>
              <w:t>описание</w:t>
            </w:r>
            <w:r>
              <w:rPr>
                <w:color w:val="231F20"/>
                <w:spacing w:val="19"/>
                <w:w w:val="115"/>
                <w:sz w:val="18"/>
              </w:rPr>
              <w:t xml:space="preserve"> </w:t>
            </w:r>
            <w:r>
              <w:rPr>
                <w:color w:val="231F20"/>
                <w:w w:val="115"/>
                <w:sz w:val="18"/>
              </w:rPr>
              <w:t>внешнего</w:t>
            </w:r>
            <w:r>
              <w:rPr>
                <w:color w:val="231F20"/>
                <w:spacing w:val="19"/>
                <w:w w:val="115"/>
                <w:sz w:val="18"/>
              </w:rPr>
              <w:t xml:space="preserve"> </w:t>
            </w:r>
            <w:r>
              <w:rPr>
                <w:color w:val="231F20"/>
                <w:w w:val="115"/>
                <w:sz w:val="18"/>
              </w:rPr>
              <w:t>вида</w:t>
            </w:r>
            <w:r>
              <w:rPr>
                <w:color w:val="231F20"/>
                <w:spacing w:val="19"/>
                <w:w w:val="115"/>
                <w:sz w:val="18"/>
              </w:rPr>
              <w:t xml:space="preserve"> </w:t>
            </w:r>
            <w:r>
              <w:rPr>
                <w:color w:val="231F20"/>
                <w:w w:val="115"/>
                <w:sz w:val="18"/>
              </w:rPr>
              <w:t>и</w:t>
            </w:r>
            <w:r>
              <w:rPr>
                <w:color w:val="231F20"/>
                <w:spacing w:val="19"/>
                <w:w w:val="115"/>
                <w:sz w:val="18"/>
              </w:rPr>
              <w:t xml:space="preserve"> </w:t>
            </w:r>
            <w:r>
              <w:rPr>
                <w:color w:val="231F20"/>
                <w:w w:val="115"/>
                <w:sz w:val="18"/>
              </w:rPr>
              <w:t>особенностей</w:t>
            </w:r>
            <w:r>
              <w:rPr>
                <w:color w:val="231F20"/>
                <w:spacing w:val="-49"/>
                <w:w w:val="115"/>
                <w:sz w:val="18"/>
              </w:rPr>
              <w:t xml:space="preserve"> </w:t>
            </w:r>
            <w:r>
              <w:rPr>
                <w:color w:val="231F20"/>
                <w:w w:val="115"/>
                <w:sz w:val="18"/>
              </w:rPr>
              <w:t>звучания</w:t>
            </w:r>
            <w:r>
              <w:rPr>
                <w:color w:val="231F20"/>
                <w:spacing w:val="14"/>
                <w:w w:val="115"/>
                <w:sz w:val="18"/>
              </w:rPr>
              <w:t xml:space="preserve"> </w:t>
            </w:r>
            <w:r>
              <w:rPr>
                <w:color w:val="231F20"/>
                <w:w w:val="115"/>
                <w:sz w:val="18"/>
              </w:rPr>
              <w:t>инструмента,</w:t>
            </w:r>
            <w:r>
              <w:rPr>
                <w:color w:val="231F20"/>
                <w:spacing w:val="15"/>
                <w:w w:val="115"/>
                <w:sz w:val="18"/>
              </w:rPr>
              <w:t xml:space="preserve"> </w:t>
            </w:r>
            <w:r>
              <w:rPr>
                <w:color w:val="231F20"/>
                <w:w w:val="115"/>
                <w:sz w:val="18"/>
              </w:rPr>
              <w:t>способов</w:t>
            </w:r>
            <w:r>
              <w:rPr>
                <w:color w:val="231F20"/>
                <w:spacing w:val="15"/>
                <w:w w:val="115"/>
                <w:sz w:val="18"/>
              </w:rPr>
              <w:t xml:space="preserve"> </w:t>
            </w:r>
            <w:r>
              <w:rPr>
                <w:color w:val="231F20"/>
                <w:w w:val="115"/>
                <w:sz w:val="18"/>
              </w:rPr>
              <w:t>игры</w:t>
            </w:r>
            <w:r>
              <w:rPr>
                <w:color w:val="231F20"/>
                <w:spacing w:val="14"/>
                <w:w w:val="115"/>
                <w:sz w:val="18"/>
              </w:rPr>
              <w:t xml:space="preserve"> </w:t>
            </w:r>
            <w:r>
              <w:rPr>
                <w:color w:val="231F20"/>
                <w:w w:val="115"/>
                <w:sz w:val="18"/>
              </w:rPr>
              <w:t>на</w:t>
            </w:r>
            <w:r>
              <w:rPr>
                <w:color w:val="231F20"/>
                <w:spacing w:val="15"/>
                <w:w w:val="115"/>
                <w:sz w:val="18"/>
              </w:rPr>
              <w:t xml:space="preserve"> </w:t>
            </w:r>
            <w:r>
              <w:rPr>
                <w:color w:val="231F20"/>
                <w:w w:val="115"/>
                <w:sz w:val="18"/>
              </w:rPr>
              <w:t>нём</w:t>
            </w:r>
          </w:p>
        </w:tc>
      </w:tr>
      <w:tr w:rsidR="00F4237C">
        <w:trPr>
          <w:trHeight w:val="2736"/>
        </w:trPr>
        <w:tc>
          <w:tcPr>
            <w:tcW w:w="1191" w:type="dxa"/>
            <w:tcBorders>
              <w:left w:val="single" w:sz="6" w:space="0" w:color="231F20"/>
              <w:bottom w:val="single" w:sz="6" w:space="0" w:color="231F20"/>
              <w:right w:val="single" w:sz="6" w:space="0" w:color="231F20"/>
            </w:tcBorders>
          </w:tcPr>
          <w:p w:rsidR="00F4237C" w:rsidRDefault="00846A94">
            <w:pPr>
              <w:pStyle w:val="TableParagraph"/>
              <w:spacing w:before="60" w:line="203" w:lineRule="exact"/>
              <w:ind w:left="110"/>
              <w:rPr>
                <w:sz w:val="18"/>
              </w:rPr>
            </w:pPr>
            <w:r>
              <w:rPr>
                <w:color w:val="231F20"/>
                <w:w w:val="125"/>
                <w:sz w:val="18"/>
              </w:rPr>
              <w:t>Ж)</w:t>
            </w:r>
          </w:p>
          <w:p w:rsidR="00F4237C" w:rsidRDefault="00846A94">
            <w:pPr>
              <w:pStyle w:val="TableParagraph"/>
              <w:spacing w:line="199" w:lineRule="exact"/>
              <w:ind w:left="110"/>
              <w:rPr>
                <w:sz w:val="18"/>
              </w:rPr>
            </w:pPr>
            <w:r>
              <w:rPr>
                <w:color w:val="231F20"/>
                <w:w w:val="115"/>
                <w:sz w:val="18"/>
              </w:rPr>
              <w:t>2—</w:t>
            </w:r>
            <w:r w:rsidR="00C804A6">
              <w:rPr>
                <w:color w:val="231F20"/>
                <w:w w:val="115"/>
                <w:sz w:val="18"/>
              </w:rPr>
              <w:t>-</w:t>
            </w:r>
          </w:p>
          <w:p w:rsidR="00F4237C" w:rsidRDefault="00846A94">
            <w:pPr>
              <w:pStyle w:val="TableParagraph"/>
              <w:spacing w:line="203" w:lineRule="exact"/>
              <w:ind w:left="110"/>
              <w:rPr>
                <w:sz w:val="18"/>
              </w:rPr>
            </w:pPr>
            <w:r>
              <w:rPr>
                <w:color w:val="231F20"/>
                <w:w w:val="120"/>
                <w:sz w:val="18"/>
              </w:rPr>
              <w:t>уч. часов</w:t>
            </w:r>
          </w:p>
        </w:tc>
        <w:tc>
          <w:tcPr>
            <w:tcW w:w="1134" w:type="dxa"/>
            <w:tcBorders>
              <w:left w:val="single" w:sz="6" w:space="0" w:color="231F20"/>
            </w:tcBorders>
          </w:tcPr>
          <w:p w:rsidR="00F4237C" w:rsidRDefault="00846A94">
            <w:pPr>
              <w:pStyle w:val="TableParagraph"/>
              <w:spacing w:before="67" w:line="230" w:lineRule="auto"/>
              <w:ind w:left="110" w:right="290"/>
              <w:rPr>
                <w:sz w:val="18"/>
              </w:rPr>
            </w:pPr>
            <w:r>
              <w:rPr>
                <w:color w:val="231F20"/>
                <w:w w:val="115"/>
                <w:sz w:val="18"/>
              </w:rPr>
              <w:t>Вокаль-</w:t>
            </w:r>
            <w:r>
              <w:rPr>
                <w:color w:val="231F20"/>
                <w:spacing w:val="-49"/>
                <w:w w:val="115"/>
                <w:sz w:val="18"/>
              </w:rPr>
              <w:t xml:space="preserve"> </w:t>
            </w:r>
            <w:r>
              <w:rPr>
                <w:color w:val="231F20"/>
                <w:w w:val="120"/>
                <w:sz w:val="18"/>
              </w:rPr>
              <w:t>ная</w:t>
            </w:r>
            <w:r>
              <w:rPr>
                <w:color w:val="231F20"/>
                <w:spacing w:val="1"/>
                <w:w w:val="120"/>
                <w:sz w:val="18"/>
              </w:rPr>
              <w:t xml:space="preserve"> </w:t>
            </w:r>
            <w:r>
              <w:rPr>
                <w:color w:val="231F20"/>
                <w:w w:val="120"/>
                <w:sz w:val="18"/>
              </w:rPr>
              <w:t>музыка</w:t>
            </w:r>
          </w:p>
        </w:tc>
        <w:tc>
          <w:tcPr>
            <w:tcW w:w="2211" w:type="dxa"/>
            <w:tcBorders>
              <w:bottom w:val="single" w:sz="6" w:space="0" w:color="231F20"/>
            </w:tcBorders>
          </w:tcPr>
          <w:p w:rsidR="00F4237C" w:rsidRDefault="00846A94">
            <w:pPr>
              <w:pStyle w:val="TableParagraph"/>
              <w:spacing w:before="67" w:line="230" w:lineRule="auto"/>
              <w:ind w:left="112" w:right="164"/>
              <w:rPr>
                <w:sz w:val="18"/>
              </w:rPr>
            </w:pPr>
            <w:r>
              <w:rPr>
                <w:color w:val="231F20"/>
                <w:w w:val="115"/>
                <w:sz w:val="18"/>
              </w:rPr>
              <w:t>Человеческий   го-</w:t>
            </w:r>
            <w:r>
              <w:rPr>
                <w:color w:val="231F20"/>
                <w:spacing w:val="1"/>
                <w:w w:val="115"/>
                <w:sz w:val="18"/>
              </w:rPr>
              <w:t xml:space="preserve"> </w:t>
            </w:r>
            <w:r>
              <w:rPr>
                <w:color w:val="231F20"/>
                <w:w w:val="115"/>
                <w:sz w:val="18"/>
              </w:rPr>
              <w:t>лос</w:t>
            </w:r>
            <w:r>
              <w:rPr>
                <w:color w:val="231F20"/>
                <w:spacing w:val="9"/>
                <w:w w:val="115"/>
                <w:sz w:val="18"/>
              </w:rPr>
              <w:t xml:space="preserve"> </w:t>
            </w:r>
            <w:r>
              <w:rPr>
                <w:color w:val="231F20"/>
                <w:w w:val="115"/>
                <w:sz w:val="18"/>
              </w:rPr>
              <w:t>—</w:t>
            </w:r>
            <w:r>
              <w:rPr>
                <w:color w:val="231F20"/>
                <w:spacing w:val="9"/>
                <w:w w:val="115"/>
                <w:sz w:val="18"/>
              </w:rPr>
              <w:t xml:space="preserve"> </w:t>
            </w:r>
            <w:r>
              <w:rPr>
                <w:color w:val="231F20"/>
                <w:w w:val="115"/>
                <w:sz w:val="18"/>
              </w:rPr>
              <w:t>самый</w:t>
            </w:r>
            <w:r>
              <w:rPr>
                <w:color w:val="231F20"/>
                <w:spacing w:val="10"/>
                <w:w w:val="115"/>
                <w:sz w:val="18"/>
              </w:rPr>
              <w:t xml:space="preserve"> </w:t>
            </w:r>
            <w:r>
              <w:rPr>
                <w:color w:val="231F20"/>
                <w:w w:val="115"/>
                <w:sz w:val="18"/>
              </w:rPr>
              <w:t>совер-</w:t>
            </w:r>
            <w:r>
              <w:rPr>
                <w:color w:val="231F20"/>
                <w:spacing w:val="1"/>
                <w:w w:val="115"/>
                <w:sz w:val="18"/>
              </w:rPr>
              <w:t xml:space="preserve"> </w:t>
            </w:r>
            <w:r>
              <w:rPr>
                <w:color w:val="231F20"/>
                <w:w w:val="115"/>
                <w:sz w:val="18"/>
              </w:rPr>
              <w:t>шенный</w:t>
            </w:r>
            <w:r>
              <w:rPr>
                <w:color w:val="231F20"/>
                <w:spacing w:val="30"/>
                <w:w w:val="115"/>
                <w:sz w:val="18"/>
              </w:rPr>
              <w:t xml:space="preserve"> </w:t>
            </w:r>
            <w:r>
              <w:rPr>
                <w:color w:val="231F20"/>
                <w:w w:val="115"/>
                <w:sz w:val="18"/>
              </w:rPr>
              <w:t>инструмент.</w:t>
            </w:r>
          </w:p>
          <w:p w:rsidR="00F4237C" w:rsidRDefault="00846A94">
            <w:pPr>
              <w:pStyle w:val="TableParagraph"/>
              <w:spacing w:before="1" w:line="230" w:lineRule="auto"/>
              <w:ind w:left="112" w:right="118"/>
              <w:rPr>
                <w:sz w:val="18"/>
              </w:rPr>
            </w:pPr>
            <w:r>
              <w:rPr>
                <w:color w:val="231F20"/>
                <w:w w:val="115"/>
                <w:sz w:val="18"/>
              </w:rPr>
              <w:t>Бережное</w:t>
            </w:r>
            <w:r>
              <w:rPr>
                <w:color w:val="231F20"/>
                <w:spacing w:val="21"/>
                <w:w w:val="115"/>
                <w:sz w:val="18"/>
              </w:rPr>
              <w:t xml:space="preserve"> </w:t>
            </w:r>
            <w:r>
              <w:rPr>
                <w:color w:val="231F20"/>
                <w:w w:val="115"/>
                <w:sz w:val="18"/>
              </w:rPr>
              <w:t>отношение</w:t>
            </w:r>
            <w:r>
              <w:rPr>
                <w:color w:val="231F20"/>
                <w:spacing w:val="-49"/>
                <w:w w:val="115"/>
                <w:sz w:val="18"/>
              </w:rPr>
              <w:t xml:space="preserve"> </w:t>
            </w:r>
            <w:r>
              <w:rPr>
                <w:color w:val="231F20"/>
                <w:w w:val="120"/>
                <w:sz w:val="18"/>
              </w:rPr>
              <w:t>к</w:t>
            </w:r>
            <w:r>
              <w:rPr>
                <w:color w:val="231F20"/>
                <w:spacing w:val="3"/>
                <w:w w:val="120"/>
                <w:sz w:val="18"/>
              </w:rPr>
              <w:t xml:space="preserve"> </w:t>
            </w:r>
            <w:r>
              <w:rPr>
                <w:color w:val="231F20"/>
                <w:w w:val="120"/>
                <w:sz w:val="18"/>
              </w:rPr>
              <w:t>своему</w:t>
            </w:r>
            <w:r>
              <w:rPr>
                <w:color w:val="231F20"/>
                <w:spacing w:val="4"/>
                <w:w w:val="120"/>
                <w:sz w:val="18"/>
              </w:rPr>
              <w:t xml:space="preserve"> </w:t>
            </w:r>
            <w:r>
              <w:rPr>
                <w:color w:val="231F20"/>
                <w:w w:val="120"/>
                <w:sz w:val="18"/>
              </w:rPr>
              <w:t>голосу.</w:t>
            </w:r>
          </w:p>
          <w:p w:rsidR="00F4237C" w:rsidRDefault="00846A94">
            <w:pPr>
              <w:pStyle w:val="TableParagraph"/>
              <w:spacing w:line="230" w:lineRule="auto"/>
              <w:ind w:left="112" w:right="237"/>
              <w:rPr>
                <w:sz w:val="18"/>
              </w:rPr>
            </w:pPr>
            <w:r>
              <w:rPr>
                <w:color w:val="231F20"/>
                <w:w w:val="120"/>
                <w:sz w:val="18"/>
              </w:rPr>
              <w:t>Известные</w:t>
            </w:r>
            <w:r>
              <w:rPr>
                <w:color w:val="231F20"/>
                <w:spacing w:val="2"/>
                <w:w w:val="120"/>
                <w:sz w:val="18"/>
              </w:rPr>
              <w:t xml:space="preserve"> </w:t>
            </w:r>
            <w:r>
              <w:rPr>
                <w:color w:val="231F20"/>
                <w:w w:val="120"/>
                <w:sz w:val="18"/>
              </w:rPr>
              <w:t>певцы.</w:t>
            </w:r>
            <w:r>
              <w:rPr>
                <w:color w:val="231F20"/>
                <w:spacing w:val="1"/>
                <w:w w:val="120"/>
                <w:sz w:val="18"/>
              </w:rPr>
              <w:t xml:space="preserve"> </w:t>
            </w:r>
            <w:r>
              <w:rPr>
                <w:color w:val="231F20"/>
                <w:w w:val="120"/>
                <w:sz w:val="18"/>
              </w:rPr>
              <w:t>Жанры</w:t>
            </w:r>
            <w:r>
              <w:rPr>
                <w:color w:val="231F20"/>
                <w:spacing w:val="9"/>
                <w:w w:val="120"/>
                <w:sz w:val="18"/>
              </w:rPr>
              <w:t xml:space="preserve"> </w:t>
            </w:r>
            <w:r>
              <w:rPr>
                <w:color w:val="231F20"/>
                <w:w w:val="120"/>
                <w:sz w:val="18"/>
              </w:rPr>
              <w:t>вокальной</w:t>
            </w:r>
            <w:r>
              <w:rPr>
                <w:color w:val="231F20"/>
                <w:spacing w:val="1"/>
                <w:w w:val="120"/>
                <w:sz w:val="18"/>
              </w:rPr>
              <w:t xml:space="preserve"> </w:t>
            </w:r>
            <w:r>
              <w:rPr>
                <w:color w:val="231F20"/>
                <w:w w:val="120"/>
                <w:sz w:val="18"/>
              </w:rPr>
              <w:t>музыки:</w:t>
            </w:r>
            <w:r>
              <w:rPr>
                <w:color w:val="231F20"/>
                <w:spacing w:val="10"/>
                <w:w w:val="120"/>
                <w:sz w:val="18"/>
              </w:rPr>
              <w:t xml:space="preserve"> </w:t>
            </w:r>
            <w:r>
              <w:rPr>
                <w:color w:val="231F20"/>
                <w:w w:val="120"/>
                <w:sz w:val="18"/>
              </w:rPr>
              <w:t>песни,</w:t>
            </w:r>
            <w:r>
              <w:rPr>
                <w:color w:val="231F20"/>
                <w:spacing w:val="1"/>
                <w:w w:val="120"/>
                <w:sz w:val="18"/>
              </w:rPr>
              <w:t xml:space="preserve"> </w:t>
            </w:r>
            <w:r>
              <w:rPr>
                <w:color w:val="231F20"/>
                <w:w w:val="120"/>
                <w:sz w:val="18"/>
              </w:rPr>
              <w:t>вокализы, романсы,</w:t>
            </w:r>
            <w:r>
              <w:rPr>
                <w:color w:val="231F20"/>
                <w:spacing w:val="-51"/>
                <w:w w:val="120"/>
                <w:sz w:val="18"/>
              </w:rPr>
              <w:t xml:space="preserve"> </w:t>
            </w:r>
            <w:r>
              <w:rPr>
                <w:color w:val="231F20"/>
                <w:w w:val="120"/>
                <w:sz w:val="18"/>
              </w:rPr>
              <w:t>арии</w:t>
            </w:r>
            <w:r>
              <w:rPr>
                <w:color w:val="231F20"/>
                <w:spacing w:val="9"/>
                <w:w w:val="120"/>
                <w:sz w:val="18"/>
              </w:rPr>
              <w:t xml:space="preserve"> </w:t>
            </w:r>
            <w:r>
              <w:rPr>
                <w:color w:val="231F20"/>
                <w:w w:val="120"/>
                <w:sz w:val="18"/>
              </w:rPr>
              <w:t>из</w:t>
            </w:r>
            <w:r>
              <w:rPr>
                <w:color w:val="231F20"/>
                <w:spacing w:val="9"/>
                <w:w w:val="120"/>
                <w:sz w:val="18"/>
              </w:rPr>
              <w:t xml:space="preserve"> </w:t>
            </w:r>
            <w:r>
              <w:rPr>
                <w:color w:val="231F20"/>
                <w:w w:val="120"/>
                <w:sz w:val="18"/>
              </w:rPr>
              <w:t>опер.</w:t>
            </w:r>
          </w:p>
          <w:p w:rsidR="00F4237C" w:rsidRDefault="00846A94">
            <w:pPr>
              <w:pStyle w:val="TableParagraph"/>
              <w:spacing w:before="2" w:line="230" w:lineRule="auto"/>
              <w:ind w:left="112" w:right="527"/>
              <w:rPr>
                <w:sz w:val="18"/>
              </w:rPr>
            </w:pPr>
            <w:r>
              <w:rPr>
                <w:color w:val="231F20"/>
                <w:w w:val="120"/>
                <w:sz w:val="18"/>
              </w:rPr>
              <w:t>Кантата.</w:t>
            </w:r>
            <w:r>
              <w:rPr>
                <w:color w:val="231F20"/>
                <w:spacing w:val="11"/>
                <w:w w:val="120"/>
                <w:sz w:val="18"/>
              </w:rPr>
              <w:t xml:space="preserve"> </w:t>
            </w:r>
            <w:r>
              <w:rPr>
                <w:color w:val="231F20"/>
                <w:w w:val="120"/>
                <w:sz w:val="18"/>
              </w:rPr>
              <w:t>Песня,</w:t>
            </w:r>
            <w:r>
              <w:rPr>
                <w:color w:val="231F20"/>
                <w:spacing w:val="1"/>
                <w:w w:val="120"/>
                <w:sz w:val="18"/>
              </w:rPr>
              <w:t xml:space="preserve"> </w:t>
            </w:r>
            <w:r>
              <w:rPr>
                <w:color w:val="231F20"/>
                <w:w w:val="120"/>
                <w:sz w:val="18"/>
              </w:rPr>
              <w:t>романс, вокализ,</w:t>
            </w:r>
            <w:r>
              <w:rPr>
                <w:color w:val="231F20"/>
                <w:spacing w:val="-51"/>
                <w:w w:val="120"/>
                <w:sz w:val="18"/>
              </w:rPr>
              <w:t xml:space="preserve"> </w:t>
            </w:r>
            <w:r>
              <w:rPr>
                <w:color w:val="231F20"/>
                <w:w w:val="120"/>
                <w:sz w:val="18"/>
              </w:rPr>
              <w:t>кант</w:t>
            </w:r>
          </w:p>
        </w:tc>
        <w:tc>
          <w:tcPr>
            <w:tcW w:w="5602" w:type="dxa"/>
            <w:tcBorders>
              <w:top w:val="single" w:sz="6" w:space="0" w:color="231F20"/>
              <w:bottom w:val="single" w:sz="6" w:space="0" w:color="231F20"/>
            </w:tcBorders>
          </w:tcPr>
          <w:p w:rsidR="00F4237C" w:rsidRDefault="00846A94">
            <w:pPr>
              <w:pStyle w:val="TableParagraph"/>
              <w:spacing w:before="67" w:line="230" w:lineRule="auto"/>
              <w:ind w:left="112" w:right="96"/>
              <w:rPr>
                <w:sz w:val="18"/>
              </w:rPr>
            </w:pPr>
            <w:r>
              <w:rPr>
                <w:color w:val="231F20"/>
                <w:w w:val="115"/>
                <w:sz w:val="18"/>
              </w:rPr>
              <w:t>Определение</w:t>
            </w:r>
            <w:r>
              <w:rPr>
                <w:color w:val="231F20"/>
                <w:spacing w:val="13"/>
                <w:w w:val="115"/>
                <w:sz w:val="18"/>
              </w:rPr>
              <w:t xml:space="preserve"> </w:t>
            </w:r>
            <w:r>
              <w:rPr>
                <w:color w:val="231F20"/>
                <w:w w:val="115"/>
                <w:sz w:val="18"/>
              </w:rPr>
              <w:t>на</w:t>
            </w:r>
            <w:r>
              <w:rPr>
                <w:color w:val="231F20"/>
                <w:spacing w:val="13"/>
                <w:w w:val="115"/>
                <w:sz w:val="18"/>
              </w:rPr>
              <w:t xml:space="preserve"> </w:t>
            </w:r>
            <w:r>
              <w:rPr>
                <w:color w:val="231F20"/>
                <w:w w:val="115"/>
                <w:sz w:val="18"/>
              </w:rPr>
              <w:t>слух</w:t>
            </w:r>
            <w:r>
              <w:rPr>
                <w:color w:val="231F20"/>
                <w:spacing w:val="13"/>
                <w:w w:val="115"/>
                <w:sz w:val="18"/>
              </w:rPr>
              <w:t xml:space="preserve"> </w:t>
            </w:r>
            <w:r>
              <w:rPr>
                <w:color w:val="231F20"/>
                <w:w w:val="115"/>
                <w:sz w:val="18"/>
              </w:rPr>
              <w:t>типов</w:t>
            </w:r>
            <w:r>
              <w:rPr>
                <w:color w:val="231F20"/>
                <w:spacing w:val="13"/>
                <w:w w:val="115"/>
                <w:sz w:val="18"/>
              </w:rPr>
              <w:t xml:space="preserve"> </w:t>
            </w:r>
            <w:r>
              <w:rPr>
                <w:color w:val="231F20"/>
                <w:w w:val="115"/>
                <w:sz w:val="18"/>
              </w:rPr>
              <w:t>человеческих</w:t>
            </w:r>
            <w:r>
              <w:rPr>
                <w:color w:val="231F20"/>
                <w:spacing w:val="13"/>
                <w:w w:val="115"/>
                <w:sz w:val="18"/>
              </w:rPr>
              <w:t xml:space="preserve"> </w:t>
            </w:r>
            <w:r>
              <w:rPr>
                <w:color w:val="231F20"/>
                <w:w w:val="115"/>
                <w:sz w:val="18"/>
              </w:rPr>
              <w:t>голосов</w:t>
            </w:r>
            <w:r>
              <w:rPr>
                <w:color w:val="231F20"/>
                <w:spacing w:val="13"/>
                <w:w w:val="115"/>
                <w:sz w:val="18"/>
              </w:rPr>
              <w:t xml:space="preserve"> </w:t>
            </w:r>
            <w:r>
              <w:rPr>
                <w:color w:val="231F20"/>
                <w:w w:val="115"/>
                <w:sz w:val="18"/>
              </w:rPr>
              <w:t>(дет-</w:t>
            </w:r>
            <w:r>
              <w:rPr>
                <w:color w:val="231F20"/>
                <w:spacing w:val="1"/>
                <w:w w:val="115"/>
                <w:sz w:val="18"/>
              </w:rPr>
              <w:t xml:space="preserve"> </w:t>
            </w:r>
            <w:r>
              <w:rPr>
                <w:color w:val="231F20"/>
                <w:w w:val="115"/>
                <w:sz w:val="18"/>
              </w:rPr>
              <w:t>ские,</w:t>
            </w:r>
            <w:r>
              <w:rPr>
                <w:color w:val="231F20"/>
                <w:spacing w:val="29"/>
                <w:w w:val="115"/>
                <w:sz w:val="18"/>
              </w:rPr>
              <w:t xml:space="preserve"> </w:t>
            </w:r>
            <w:r>
              <w:rPr>
                <w:color w:val="231F20"/>
                <w:w w:val="115"/>
                <w:sz w:val="18"/>
              </w:rPr>
              <w:t>мужские,</w:t>
            </w:r>
            <w:r>
              <w:rPr>
                <w:color w:val="231F20"/>
                <w:spacing w:val="30"/>
                <w:w w:val="115"/>
                <w:sz w:val="18"/>
              </w:rPr>
              <w:t xml:space="preserve"> </w:t>
            </w:r>
            <w:r>
              <w:rPr>
                <w:color w:val="231F20"/>
                <w:w w:val="115"/>
                <w:sz w:val="18"/>
              </w:rPr>
              <w:t>женские),</w:t>
            </w:r>
            <w:r>
              <w:rPr>
                <w:color w:val="231F20"/>
                <w:spacing w:val="30"/>
                <w:w w:val="115"/>
                <w:sz w:val="18"/>
              </w:rPr>
              <w:t xml:space="preserve"> </w:t>
            </w:r>
            <w:r>
              <w:rPr>
                <w:color w:val="231F20"/>
                <w:w w:val="115"/>
                <w:sz w:val="18"/>
              </w:rPr>
              <w:t>тембров</w:t>
            </w:r>
            <w:r>
              <w:rPr>
                <w:color w:val="231F20"/>
                <w:spacing w:val="30"/>
                <w:w w:val="115"/>
                <w:sz w:val="18"/>
              </w:rPr>
              <w:t xml:space="preserve"> </w:t>
            </w:r>
            <w:r>
              <w:rPr>
                <w:color w:val="231F20"/>
                <w:w w:val="115"/>
                <w:sz w:val="18"/>
              </w:rPr>
              <w:t>голосов</w:t>
            </w:r>
            <w:r>
              <w:rPr>
                <w:color w:val="231F20"/>
                <w:spacing w:val="30"/>
                <w:w w:val="115"/>
                <w:sz w:val="18"/>
              </w:rPr>
              <w:t xml:space="preserve"> </w:t>
            </w:r>
            <w:r>
              <w:rPr>
                <w:color w:val="231F20"/>
                <w:w w:val="115"/>
                <w:sz w:val="18"/>
              </w:rPr>
              <w:t>профессиональ-</w:t>
            </w:r>
            <w:r>
              <w:rPr>
                <w:color w:val="231F20"/>
                <w:spacing w:val="-49"/>
                <w:w w:val="115"/>
                <w:sz w:val="18"/>
              </w:rPr>
              <w:t xml:space="preserve"> </w:t>
            </w:r>
            <w:r>
              <w:rPr>
                <w:color w:val="231F20"/>
                <w:w w:val="115"/>
                <w:sz w:val="18"/>
              </w:rPr>
              <w:t>ных</w:t>
            </w:r>
            <w:r>
              <w:rPr>
                <w:color w:val="231F20"/>
                <w:spacing w:val="13"/>
                <w:w w:val="115"/>
                <w:sz w:val="18"/>
              </w:rPr>
              <w:t xml:space="preserve"> </w:t>
            </w:r>
            <w:r>
              <w:rPr>
                <w:color w:val="231F20"/>
                <w:w w:val="115"/>
                <w:sz w:val="18"/>
              </w:rPr>
              <w:t>вокалистов.</w:t>
            </w:r>
          </w:p>
          <w:p w:rsidR="00F4237C" w:rsidRDefault="00846A94">
            <w:pPr>
              <w:pStyle w:val="TableParagraph"/>
              <w:spacing w:before="1" w:line="230" w:lineRule="auto"/>
              <w:ind w:left="112" w:right="552"/>
              <w:rPr>
                <w:sz w:val="18"/>
              </w:rPr>
            </w:pPr>
            <w:r>
              <w:rPr>
                <w:color w:val="231F20"/>
                <w:w w:val="120"/>
                <w:sz w:val="18"/>
              </w:rPr>
              <w:t>Знакомство с жанрами вокальной музыки. Слушание</w:t>
            </w:r>
            <w:r>
              <w:rPr>
                <w:color w:val="231F20"/>
                <w:spacing w:val="-51"/>
                <w:w w:val="120"/>
                <w:sz w:val="18"/>
              </w:rPr>
              <w:t xml:space="preserve"> </w:t>
            </w:r>
            <w:r>
              <w:rPr>
                <w:color w:val="231F20"/>
                <w:w w:val="120"/>
                <w:sz w:val="18"/>
              </w:rPr>
              <w:t>вокальных</w:t>
            </w:r>
            <w:r>
              <w:rPr>
                <w:color w:val="231F20"/>
                <w:spacing w:val="-4"/>
                <w:w w:val="120"/>
                <w:sz w:val="18"/>
              </w:rPr>
              <w:t xml:space="preserve"> </w:t>
            </w:r>
            <w:r>
              <w:rPr>
                <w:color w:val="231F20"/>
                <w:w w:val="120"/>
                <w:sz w:val="18"/>
              </w:rPr>
              <w:t>произведений</w:t>
            </w:r>
            <w:r>
              <w:rPr>
                <w:color w:val="231F20"/>
                <w:spacing w:val="-4"/>
                <w:w w:val="120"/>
                <w:sz w:val="18"/>
              </w:rPr>
              <w:t xml:space="preserve"> </w:t>
            </w:r>
            <w:r>
              <w:rPr>
                <w:color w:val="231F20"/>
                <w:w w:val="120"/>
                <w:sz w:val="18"/>
              </w:rPr>
              <w:t>композиторов-классиков.</w:t>
            </w:r>
          </w:p>
          <w:p w:rsidR="00F4237C" w:rsidRDefault="00846A94">
            <w:pPr>
              <w:pStyle w:val="TableParagraph"/>
              <w:spacing w:line="230" w:lineRule="auto"/>
              <w:ind w:left="112" w:right="236"/>
              <w:rPr>
                <w:sz w:val="18"/>
              </w:rPr>
            </w:pPr>
            <w:r>
              <w:rPr>
                <w:color w:val="231F20"/>
                <w:w w:val="120"/>
                <w:sz w:val="18"/>
              </w:rPr>
              <w:t>Освоение</w:t>
            </w:r>
            <w:r>
              <w:rPr>
                <w:color w:val="231F20"/>
                <w:spacing w:val="1"/>
                <w:w w:val="120"/>
                <w:sz w:val="18"/>
              </w:rPr>
              <w:t xml:space="preserve"> </w:t>
            </w:r>
            <w:r>
              <w:rPr>
                <w:color w:val="231F20"/>
                <w:w w:val="120"/>
                <w:sz w:val="18"/>
              </w:rPr>
              <w:t>комплекса</w:t>
            </w:r>
            <w:r>
              <w:rPr>
                <w:color w:val="231F20"/>
                <w:spacing w:val="2"/>
                <w:w w:val="120"/>
                <w:sz w:val="18"/>
              </w:rPr>
              <w:t xml:space="preserve"> </w:t>
            </w:r>
            <w:r>
              <w:rPr>
                <w:color w:val="231F20"/>
                <w:w w:val="120"/>
                <w:sz w:val="18"/>
              </w:rPr>
              <w:t>дыхательных,</w:t>
            </w:r>
            <w:r>
              <w:rPr>
                <w:color w:val="231F20"/>
                <w:spacing w:val="2"/>
                <w:w w:val="120"/>
                <w:sz w:val="18"/>
              </w:rPr>
              <w:t xml:space="preserve"> </w:t>
            </w:r>
            <w:r>
              <w:rPr>
                <w:color w:val="231F20"/>
                <w:w w:val="120"/>
                <w:sz w:val="18"/>
              </w:rPr>
              <w:t>артикуляционных</w:t>
            </w:r>
            <w:r>
              <w:rPr>
                <w:color w:val="231F20"/>
                <w:spacing w:val="1"/>
                <w:w w:val="120"/>
                <w:sz w:val="18"/>
              </w:rPr>
              <w:t xml:space="preserve"> </w:t>
            </w:r>
            <w:r>
              <w:rPr>
                <w:color w:val="231F20"/>
                <w:w w:val="120"/>
                <w:sz w:val="18"/>
              </w:rPr>
              <w:t>упражнений.</w:t>
            </w:r>
            <w:r>
              <w:rPr>
                <w:color w:val="231F20"/>
                <w:spacing w:val="1"/>
                <w:w w:val="120"/>
                <w:sz w:val="18"/>
              </w:rPr>
              <w:t xml:space="preserve"> </w:t>
            </w:r>
            <w:r>
              <w:rPr>
                <w:color w:val="231F20"/>
                <w:w w:val="120"/>
                <w:sz w:val="18"/>
              </w:rPr>
              <w:t>Вокальные</w:t>
            </w:r>
            <w:r>
              <w:rPr>
                <w:color w:val="231F20"/>
                <w:spacing w:val="1"/>
                <w:w w:val="120"/>
                <w:sz w:val="18"/>
              </w:rPr>
              <w:t xml:space="preserve"> </w:t>
            </w:r>
            <w:r>
              <w:rPr>
                <w:color w:val="231F20"/>
                <w:w w:val="120"/>
                <w:sz w:val="18"/>
              </w:rPr>
              <w:t>упражнения</w:t>
            </w:r>
            <w:r>
              <w:rPr>
                <w:color w:val="231F20"/>
                <w:spacing w:val="2"/>
                <w:w w:val="120"/>
                <w:sz w:val="18"/>
              </w:rPr>
              <w:t xml:space="preserve"> </w:t>
            </w:r>
            <w:r>
              <w:rPr>
                <w:color w:val="231F20"/>
                <w:w w:val="120"/>
                <w:sz w:val="18"/>
              </w:rPr>
              <w:t>на</w:t>
            </w:r>
            <w:r>
              <w:rPr>
                <w:color w:val="231F20"/>
                <w:spacing w:val="1"/>
                <w:w w:val="120"/>
                <w:sz w:val="18"/>
              </w:rPr>
              <w:t xml:space="preserve"> </w:t>
            </w:r>
            <w:r>
              <w:rPr>
                <w:color w:val="231F20"/>
                <w:w w:val="120"/>
                <w:sz w:val="18"/>
              </w:rPr>
              <w:t>развитие</w:t>
            </w:r>
            <w:r>
              <w:rPr>
                <w:color w:val="231F20"/>
                <w:spacing w:val="2"/>
                <w:w w:val="120"/>
                <w:sz w:val="18"/>
              </w:rPr>
              <w:t xml:space="preserve"> </w:t>
            </w:r>
            <w:r>
              <w:rPr>
                <w:color w:val="231F20"/>
                <w:w w:val="120"/>
                <w:sz w:val="18"/>
              </w:rPr>
              <w:t>гибко-</w:t>
            </w:r>
            <w:r>
              <w:rPr>
                <w:color w:val="231F20"/>
                <w:spacing w:val="-51"/>
                <w:w w:val="120"/>
                <w:sz w:val="18"/>
              </w:rPr>
              <w:t xml:space="preserve"> </w:t>
            </w:r>
            <w:r>
              <w:rPr>
                <w:color w:val="231F20"/>
                <w:w w:val="120"/>
                <w:sz w:val="18"/>
              </w:rPr>
              <w:t>сти</w:t>
            </w:r>
            <w:r>
              <w:rPr>
                <w:color w:val="231F20"/>
                <w:spacing w:val="8"/>
                <w:w w:val="120"/>
                <w:sz w:val="18"/>
              </w:rPr>
              <w:t xml:space="preserve"> </w:t>
            </w:r>
            <w:r>
              <w:rPr>
                <w:color w:val="231F20"/>
                <w:w w:val="120"/>
                <w:sz w:val="18"/>
              </w:rPr>
              <w:t>голоса,</w:t>
            </w:r>
            <w:r>
              <w:rPr>
                <w:color w:val="231F20"/>
                <w:spacing w:val="8"/>
                <w:w w:val="120"/>
                <w:sz w:val="18"/>
              </w:rPr>
              <w:t xml:space="preserve"> </w:t>
            </w:r>
            <w:r>
              <w:rPr>
                <w:color w:val="231F20"/>
                <w:w w:val="120"/>
                <w:sz w:val="18"/>
              </w:rPr>
              <w:t>расширения</w:t>
            </w:r>
            <w:r>
              <w:rPr>
                <w:color w:val="231F20"/>
                <w:spacing w:val="8"/>
                <w:w w:val="120"/>
                <w:sz w:val="18"/>
              </w:rPr>
              <w:t xml:space="preserve"> </w:t>
            </w:r>
            <w:r>
              <w:rPr>
                <w:color w:val="231F20"/>
                <w:w w:val="120"/>
                <w:sz w:val="18"/>
              </w:rPr>
              <w:t>его</w:t>
            </w:r>
            <w:r>
              <w:rPr>
                <w:color w:val="231F20"/>
                <w:spacing w:val="8"/>
                <w:w w:val="120"/>
                <w:sz w:val="18"/>
              </w:rPr>
              <w:t xml:space="preserve"> </w:t>
            </w:r>
            <w:r>
              <w:rPr>
                <w:color w:val="231F20"/>
                <w:w w:val="120"/>
                <w:sz w:val="18"/>
              </w:rPr>
              <w:t>диапазона.</w:t>
            </w:r>
          </w:p>
          <w:p w:rsidR="00F4237C" w:rsidRDefault="00846A94">
            <w:pPr>
              <w:pStyle w:val="TableParagraph"/>
              <w:spacing w:before="1" w:line="230" w:lineRule="auto"/>
              <w:ind w:left="112" w:right="179"/>
              <w:rPr>
                <w:sz w:val="18"/>
              </w:rPr>
            </w:pPr>
            <w:r>
              <w:rPr>
                <w:color w:val="231F20"/>
                <w:w w:val="120"/>
                <w:sz w:val="18"/>
              </w:rPr>
              <w:t>Проблемная</w:t>
            </w:r>
            <w:r>
              <w:rPr>
                <w:color w:val="231F20"/>
                <w:spacing w:val="5"/>
                <w:w w:val="120"/>
                <w:sz w:val="18"/>
              </w:rPr>
              <w:t xml:space="preserve"> </w:t>
            </w:r>
            <w:r>
              <w:rPr>
                <w:color w:val="231F20"/>
                <w:w w:val="120"/>
                <w:sz w:val="18"/>
              </w:rPr>
              <w:t>ситуация:</w:t>
            </w:r>
            <w:r>
              <w:rPr>
                <w:color w:val="231F20"/>
                <w:spacing w:val="5"/>
                <w:w w:val="120"/>
                <w:sz w:val="18"/>
              </w:rPr>
              <w:t xml:space="preserve"> </w:t>
            </w:r>
            <w:r>
              <w:rPr>
                <w:color w:val="231F20"/>
                <w:w w:val="120"/>
                <w:sz w:val="18"/>
              </w:rPr>
              <w:t>что</w:t>
            </w:r>
            <w:r>
              <w:rPr>
                <w:color w:val="231F20"/>
                <w:spacing w:val="5"/>
                <w:w w:val="120"/>
                <w:sz w:val="18"/>
              </w:rPr>
              <w:t xml:space="preserve"> </w:t>
            </w:r>
            <w:r>
              <w:rPr>
                <w:color w:val="231F20"/>
                <w:w w:val="120"/>
                <w:sz w:val="18"/>
              </w:rPr>
              <w:t>значит</w:t>
            </w:r>
            <w:r>
              <w:rPr>
                <w:color w:val="231F20"/>
                <w:spacing w:val="5"/>
                <w:w w:val="120"/>
                <w:sz w:val="18"/>
              </w:rPr>
              <w:t xml:space="preserve"> </w:t>
            </w:r>
            <w:r>
              <w:rPr>
                <w:color w:val="231F20"/>
                <w:w w:val="120"/>
                <w:sz w:val="18"/>
              </w:rPr>
              <w:t>красивое</w:t>
            </w:r>
            <w:r>
              <w:rPr>
                <w:color w:val="231F20"/>
                <w:spacing w:val="5"/>
                <w:w w:val="120"/>
                <w:sz w:val="18"/>
              </w:rPr>
              <w:t xml:space="preserve"> </w:t>
            </w:r>
            <w:r>
              <w:rPr>
                <w:color w:val="231F20"/>
                <w:w w:val="120"/>
                <w:sz w:val="18"/>
              </w:rPr>
              <w:t>пение?</w:t>
            </w:r>
            <w:r>
              <w:rPr>
                <w:color w:val="231F20"/>
                <w:spacing w:val="1"/>
                <w:w w:val="120"/>
                <w:sz w:val="18"/>
              </w:rPr>
              <w:t xml:space="preserve"> </w:t>
            </w:r>
            <w:r>
              <w:rPr>
                <w:color w:val="231F20"/>
                <w:w w:val="120"/>
                <w:sz w:val="18"/>
              </w:rPr>
              <w:t>Музыкальная</w:t>
            </w:r>
            <w:r>
              <w:rPr>
                <w:color w:val="231F20"/>
                <w:spacing w:val="5"/>
                <w:w w:val="120"/>
                <w:sz w:val="18"/>
              </w:rPr>
              <w:t xml:space="preserve"> </w:t>
            </w:r>
            <w:r>
              <w:rPr>
                <w:color w:val="231F20"/>
                <w:w w:val="120"/>
                <w:sz w:val="18"/>
              </w:rPr>
              <w:t>викторина</w:t>
            </w:r>
            <w:r>
              <w:rPr>
                <w:color w:val="231F20"/>
                <w:spacing w:val="6"/>
                <w:w w:val="120"/>
                <w:sz w:val="18"/>
              </w:rPr>
              <w:t xml:space="preserve"> </w:t>
            </w:r>
            <w:r>
              <w:rPr>
                <w:color w:val="231F20"/>
                <w:w w:val="120"/>
                <w:sz w:val="18"/>
              </w:rPr>
              <w:t>на</w:t>
            </w:r>
            <w:r>
              <w:rPr>
                <w:color w:val="231F20"/>
                <w:spacing w:val="5"/>
                <w:w w:val="120"/>
                <w:sz w:val="18"/>
              </w:rPr>
              <w:t xml:space="preserve"> </w:t>
            </w:r>
            <w:r>
              <w:rPr>
                <w:color w:val="231F20"/>
                <w:w w:val="120"/>
                <w:sz w:val="18"/>
              </w:rPr>
              <w:t>знание</w:t>
            </w:r>
            <w:r>
              <w:rPr>
                <w:color w:val="231F20"/>
                <w:spacing w:val="6"/>
                <w:w w:val="120"/>
                <w:sz w:val="18"/>
              </w:rPr>
              <w:t xml:space="preserve"> </w:t>
            </w:r>
            <w:r>
              <w:rPr>
                <w:color w:val="231F20"/>
                <w:w w:val="120"/>
                <w:sz w:val="18"/>
              </w:rPr>
              <w:t>вокальных</w:t>
            </w:r>
            <w:r>
              <w:rPr>
                <w:color w:val="231F20"/>
                <w:spacing w:val="5"/>
                <w:w w:val="120"/>
                <w:sz w:val="18"/>
              </w:rPr>
              <w:t xml:space="preserve"> </w:t>
            </w:r>
            <w:r>
              <w:rPr>
                <w:color w:val="231F20"/>
                <w:w w:val="120"/>
                <w:sz w:val="18"/>
              </w:rPr>
              <w:t>музыкаль-</w:t>
            </w:r>
            <w:r>
              <w:rPr>
                <w:color w:val="231F20"/>
                <w:spacing w:val="-51"/>
                <w:w w:val="120"/>
                <w:sz w:val="18"/>
              </w:rPr>
              <w:t xml:space="preserve"> </w:t>
            </w:r>
            <w:r>
              <w:rPr>
                <w:color w:val="231F20"/>
                <w:w w:val="120"/>
                <w:sz w:val="18"/>
              </w:rPr>
              <w:t>ных</w:t>
            </w:r>
            <w:r>
              <w:rPr>
                <w:color w:val="231F20"/>
                <w:spacing w:val="8"/>
                <w:w w:val="120"/>
                <w:sz w:val="18"/>
              </w:rPr>
              <w:t xml:space="preserve"> </w:t>
            </w:r>
            <w:r>
              <w:rPr>
                <w:color w:val="231F20"/>
                <w:w w:val="120"/>
                <w:sz w:val="18"/>
              </w:rPr>
              <w:t>произведений</w:t>
            </w:r>
            <w:r>
              <w:rPr>
                <w:color w:val="231F20"/>
                <w:spacing w:val="9"/>
                <w:w w:val="120"/>
                <w:sz w:val="18"/>
              </w:rPr>
              <w:t xml:space="preserve"> </w:t>
            </w:r>
            <w:r>
              <w:rPr>
                <w:color w:val="231F20"/>
                <w:w w:val="120"/>
                <w:sz w:val="18"/>
              </w:rPr>
              <w:t>и</w:t>
            </w:r>
            <w:r>
              <w:rPr>
                <w:color w:val="231F20"/>
                <w:spacing w:val="9"/>
                <w:w w:val="120"/>
                <w:sz w:val="18"/>
              </w:rPr>
              <w:t xml:space="preserve"> </w:t>
            </w:r>
            <w:r>
              <w:rPr>
                <w:color w:val="231F20"/>
                <w:w w:val="120"/>
                <w:sz w:val="18"/>
              </w:rPr>
              <w:t>их</w:t>
            </w:r>
            <w:r>
              <w:rPr>
                <w:color w:val="231F20"/>
                <w:spacing w:val="8"/>
                <w:w w:val="120"/>
                <w:sz w:val="18"/>
              </w:rPr>
              <w:t xml:space="preserve"> </w:t>
            </w:r>
            <w:r>
              <w:rPr>
                <w:color w:val="231F20"/>
                <w:w w:val="120"/>
                <w:sz w:val="18"/>
              </w:rPr>
              <w:t>авторов.</w:t>
            </w:r>
          </w:p>
          <w:p w:rsidR="00F4237C" w:rsidRDefault="00846A94">
            <w:pPr>
              <w:pStyle w:val="TableParagraph"/>
              <w:spacing w:before="1" w:line="230" w:lineRule="auto"/>
              <w:ind w:left="112" w:right="101"/>
              <w:rPr>
                <w:sz w:val="18"/>
              </w:rPr>
            </w:pPr>
            <w:r>
              <w:rPr>
                <w:color w:val="231F20"/>
                <w:spacing w:val="-1"/>
                <w:w w:val="120"/>
                <w:sz w:val="18"/>
              </w:rPr>
              <w:t>Разучивание,</w:t>
            </w:r>
            <w:r>
              <w:rPr>
                <w:color w:val="231F20"/>
                <w:spacing w:val="-12"/>
                <w:w w:val="120"/>
                <w:sz w:val="18"/>
              </w:rPr>
              <w:t xml:space="preserve"> </w:t>
            </w:r>
            <w:r>
              <w:rPr>
                <w:color w:val="231F20"/>
                <w:w w:val="120"/>
                <w:sz w:val="18"/>
              </w:rPr>
              <w:t>исполнение</w:t>
            </w:r>
            <w:r>
              <w:rPr>
                <w:color w:val="231F20"/>
                <w:spacing w:val="-11"/>
                <w:w w:val="120"/>
                <w:sz w:val="18"/>
              </w:rPr>
              <w:t xml:space="preserve"> </w:t>
            </w:r>
            <w:r>
              <w:rPr>
                <w:color w:val="231F20"/>
                <w:w w:val="120"/>
                <w:sz w:val="18"/>
              </w:rPr>
              <w:t>вокальных</w:t>
            </w:r>
            <w:r>
              <w:rPr>
                <w:color w:val="231F20"/>
                <w:spacing w:val="-12"/>
                <w:w w:val="120"/>
                <w:sz w:val="18"/>
              </w:rPr>
              <w:t xml:space="preserve"> </w:t>
            </w:r>
            <w:r>
              <w:rPr>
                <w:color w:val="231F20"/>
                <w:w w:val="120"/>
                <w:sz w:val="18"/>
              </w:rPr>
              <w:t>произведений</w:t>
            </w:r>
            <w:r>
              <w:rPr>
                <w:color w:val="231F20"/>
                <w:spacing w:val="-11"/>
                <w:w w:val="120"/>
                <w:sz w:val="18"/>
              </w:rPr>
              <w:t xml:space="preserve"> </w:t>
            </w:r>
            <w:r>
              <w:rPr>
                <w:color w:val="231F20"/>
                <w:w w:val="120"/>
                <w:sz w:val="18"/>
              </w:rPr>
              <w:t>компо-</w:t>
            </w:r>
            <w:r>
              <w:rPr>
                <w:color w:val="231F20"/>
                <w:spacing w:val="-51"/>
                <w:w w:val="120"/>
                <w:sz w:val="18"/>
              </w:rPr>
              <w:t xml:space="preserve"> </w:t>
            </w:r>
            <w:r>
              <w:rPr>
                <w:color w:val="231F20"/>
                <w:w w:val="120"/>
                <w:sz w:val="18"/>
              </w:rPr>
              <w:t>зиторов-классиков.</w:t>
            </w:r>
          </w:p>
        </w:tc>
      </w:tr>
    </w:tbl>
    <w:p w:rsidR="00F4237C" w:rsidRDefault="00F4237C">
      <w:pPr>
        <w:spacing w:line="230" w:lineRule="auto"/>
        <w:rPr>
          <w:sz w:val="18"/>
        </w:rPr>
        <w:sectPr w:rsidR="00F4237C">
          <w:footerReference w:type="even" r:id="rId55"/>
          <w:pgSz w:w="12020" w:h="7830" w:orient="landscape"/>
          <w:pgMar w:top="640" w:right="600" w:bottom="280" w:left="1020" w:header="0" w:footer="0" w:gutter="0"/>
          <w:cols w:space="720"/>
        </w:sectPr>
      </w:pPr>
    </w:p>
    <w:p w:rsidR="00F4237C" w:rsidRDefault="001C27CB">
      <w:pPr>
        <w:pStyle w:val="a3"/>
        <w:spacing w:before="10"/>
        <w:ind w:left="0" w:right="0" w:firstLine="0"/>
        <w:jc w:val="left"/>
        <w:rPr>
          <w:i/>
          <w:sz w:val="2"/>
        </w:rPr>
      </w:pPr>
      <w:r>
        <w:lastRenderedPageBreak/>
        <w:pict>
          <v:shape id="_x0000_s1103" type="#_x0000_t202" style="position:absolute;margin-left:33.95pt;margin-top:35.85pt;width:12.5pt;height:86.35pt;z-index:15798784;mso-position-horizontal-relative:page;mso-position-vertical-relative:page" filled="f" stroked="f">
            <v:textbox style="layout-flow:vertical;mso-next-textbox:#_x0000_s1103" inset="0,0,0,0">
              <w:txbxContent>
                <w:p w:rsidR="001C27CB" w:rsidRDefault="001C27CB">
                  <w:pPr>
                    <w:spacing w:before="15"/>
                    <w:ind w:left="20"/>
                    <w:rPr>
                      <w:rFonts w:ascii="Trebuchet MS" w:hAnsi="Trebuchet MS"/>
                      <w:sz w:val="18"/>
                    </w:rPr>
                  </w:pPr>
                  <w:r>
                    <w:rPr>
                      <w:rFonts w:ascii="Trebuchet MS" w:hAnsi="Trebuchet MS"/>
                      <w:color w:val="231F20"/>
                      <w:w w:val="95"/>
                      <w:sz w:val="18"/>
                    </w:rPr>
                    <w:t>МУЗЫКА.</w:t>
                  </w:r>
                  <w:r>
                    <w:rPr>
                      <w:rFonts w:ascii="Trebuchet MS" w:hAnsi="Trebuchet MS"/>
                      <w:color w:val="231F20"/>
                      <w:spacing w:val="1"/>
                      <w:w w:val="95"/>
                      <w:sz w:val="18"/>
                    </w:rPr>
                    <w:t xml:space="preserve"> </w:t>
                  </w:r>
                  <w:r>
                    <w:rPr>
                      <w:rFonts w:ascii="Trebuchet MS" w:hAnsi="Trebuchet MS"/>
                      <w:color w:val="231F20"/>
                      <w:w w:val="95"/>
                      <w:sz w:val="18"/>
                    </w:rPr>
                    <w:t>1—4</w:t>
                  </w:r>
                  <w:r>
                    <w:rPr>
                      <w:rFonts w:ascii="Trebuchet MS" w:hAnsi="Trebuchet MS"/>
                      <w:color w:val="231F20"/>
                      <w:spacing w:val="1"/>
                      <w:w w:val="95"/>
                      <w:sz w:val="18"/>
                    </w:rPr>
                    <w:t xml:space="preserve"> </w:t>
                  </w:r>
                  <w:r>
                    <w:rPr>
                      <w:rFonts w:ascii="Trebuchet MS" w:hAnsi="Trebuchet MS"/>
                      <w:color w:val="231F20"/>
                      <w:w w:val="95"/>
                      <w:sz w:val="18"/>
                    </w:rPr>
                    <w:t>классы</w:t>
                  </w:r>
                </w:p>
              </w:txbxContent>
            </v:textbox>
            <w10:wrap anchorx="page" anchory="page"/>
          </v:shape>
        </w:pict>
      </w: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F4237C">
        <w:trPr>
          <w:trHeight w:val="753"/>
        </w:trPr>
        <w:tc>
          <w:tcPr>
            <w:tcW w:w="1191" w:type="dxa"/>
          </w:tcPr>
          <w:p w:rsidR="00F4237C" w:rsidRDefault="00F4237C">
            <w:pPr>
              <w:pStyle w:val="TableParagraph"/>
              <w:rPr>
                <w:sz w:val="18"/>
              </w:rPr>
            </w:pPr>
          </w:p>
        </w:tc>
        <w:tc>
          <w:tcPr>
            <w:tcW w:w="1134" w:type="dxa"/>
          </w:tcPr>
          <w:p w:rsidR="00F4237C" w:rsidRDefault="00F4237C">
            <w:pPr>
              <w:pStyle w:val="TableParagraph"/>
              <w:rPr>
                <w:sz w:val="18"/>
              </w:rPr>
            </w:pPr>
          </w:p>
        </w:tc>
        <w:tc>
          <w:tcPr>
            <w:tcW w:w="2211" w:type="dxa"/>
          </w:tcPr>
          <w:p w:rsidR="00F4237C" w:rsidRDefault="00F4237C">
            <w:pPr>
              <w:pStyle w:val="TableParagraph"/>
              <w:rPr>
                <w:sz w:val="18"/>
              </w:rPr>
            </w:pPr>
          </w:p>
        </w:tc>
        <w:tc>
          <w:tcPr>
            <w:tcW w:w="5602" w:type="dxa"/>
          </w:tcPr>
          <w:p w:rsidR="00F4237C" w:rsidRDefault="00846A94">
            <w:pPr>
              <w:pStyle w:val="TableParagraph"/>
              <w:spacing w:before="67" w:line="232" w:lineRule="auto"/>
              <w:ind w:left="112" w:right="1736"/>
              <w:rPr>
                <w:sz w:val="18"/>
              </w:rPr>
            </w:pPr>
            <w:r>
              <w:rPr>
                <w:i/>
                <w:color w:val="231F20"/>
                <w:w w:val="120"/>
                <w:sz w:val="18"/>
              </w:rPr>
              <w:t>На</w:t>
            </w:r>
            <w:r>
              <w:rPr>
                <w:i/>
                <w:color w:val="231F20"/>
                <w:spacing w:val="13"/>
                <w:w w:val="120"/>
                <w:sz w:val="18"/>
              </w:rPr>
              <w:t xml:space="preserve"> </w:t>
            </w:r>
            <w:r>
              <w:rPr>
                <w:i/>
                <w:color w:val="231F20"/>
                <w:w w:val="120"/>
                <w:sz w:val="18"/>
              </w:rPr>
              <w:t>выбор</w:t>
            </w:r>
            <w:r>
              <w:rPr>
                <w:i/>
                <w:color w:val="231F20"/>
                <w:spacing w:val="14"/>
                <w:w w:val="120"/>
                <w:sz w:val="18"/>
              </w:rPr>
              <w:t xml:space="preserve"> </w:t>
            </w:r>
            <w:r>
              <w:rPr>
                <w:i/>
                <w:color w:val="231F20"/>
                <w:w w:val="120"/>
                <w:sz w:val="18"/>
              </w:rPr>
              <w:t>или</w:t>
            </w:r>
            <w:r>
              <w:rPr>
                <w:i/>
                <w:color w:val="231F20"/>
                <w:spacing w:val="14"/>
                <w:w w:val="120"/>
                <w:sz w:val="18"/>
              </w:rPr>
              <w:t xml:space="preserve"> </w:t>
            </w:r>
            <w:r>
              <w:rPr>
                <w:i/>
                <w:color w:val="231F20"/>
                <w:w w:val="120"/>
                <w:sz w:val="18"/>
              </w:rPr>
              <w:t>факультативно</w:t>
            </w:r>
            <w:r>
              <w:rPr>
                <w:color w:val="231F20"/>
                <w:w w:val="120"/>
                <w:sz w:val="18"/>
              </w:rPr>
              <w:t>:</w:t>
            </w:r>
            <w:r>
              <w:rPr>
                <w:color w:val="231F20"/>
                <w:spacing w:val="1"/>
                <w:w w:val="120"/>
                <w:sz w:val="18"/>
              </w:rPr>
              <w:t xml:space="preserve"> </w:t>
            </w:r>
            <w:r>
              <w:rPr>
                <w:color w:val="231F20"/>
                <w:w w:val="120"/>
                <w:sz w:val="18"/>
              </w:rPr>
              <w:t>Посещение</w:t>
            </w:r>
            <w:r>
              <w:rPr>
                <w:color w:val="231F20"/>
                <w:spacing w:val="-10"/>
                <w:w w:val="120"/>
                <w:sz w:val="18"/>
              </w:rPr>
              <w:t xml:space="preserve"> </w:t>
            </w:r>
            <w:r>
              <w:rPr>
                <w:color w:val="231F20"/>
                <w:w w:val="120"/>
                <w:sz w:val="18"/>
              </w:rPr>
              <w:t>концерта</w:t>
            </w:r>
            <w:r>
              <w:rPr>
                <w:color w:val="231F20"/>
                <w:spacing w:val="-9"/>
                <w:w w:val="120"/>
                <w:sz w:val="18"/>
              </w:rPr>
              <w:t xml:space="preserve"> </w:t>
            </w:r>
            <w:r>
              <w:rPr>
                <w:color w:val="231F20"/>
                <w:w w:val="120"/>
                <w:sz w:val="18"/>
              </w:rPr>
              <w:t>вокальной</w:t>
            </w:r>
            <w:r>
              <w:rPr>
                <w:color w:val="231F20"/>
                <w:spacing w:val="-9"/>
                <w:w w:val="120"/>
                <w:sz w:val="18"/>
              </w:rPr>
              <w:t xml:space="preserve"> </w:t>
            </w:r>
            <w:r>
              <w:rPr>
                <w:color w:val="231F20"/>
                <w:w w:val="120"/>
                <w:sz w:val="18"/>
              </w:rPr>
              <w:t>музыки.</w:t>
            </w:r>
            <w:r>
              <w:rPr>
                <w:color w:val="231F20"/>
                <w:spacing w:val="-51"/>
                <w:w w:val="120"/>
                <w:sz w:val="18"/>
              </w:rPr>
              <w:t xml:space="preserve"> </w:t>
            </w:r>
            <w:r>
              <w:rPr>
                <w:color w:val="231F20"/>
                <w:w w:val="120"/>
                <w:sz w:val="18"/>
              </w:rPr>
              <w:t>Школьный</w:t>
            </w:r>
            <w:r>
              <w:rPr>
                <w:color w:val="231F20"/>
                <w:spacing w:val="2"/>
                <w:w w:val="120"/>
                <w:sz w:val="18"/>
              </w:rPr>
              <w:t xml:space="preserve"> </w:t>
            </w:r>
            <w:r>
              <w:rPr>
                <w:color w:val="231F20"/>
                <w:w w:val="120"/>
                <w:sz w:val="18"/>
              </w:rPr>
              <w:t>конкурс</w:t>
            </w:r>
            <w:r>
              <w:rPr>
                <w:color w:val="231F20"/>
                <w:spacing w:val="2"/>
                <w:w w:val="120"/>
                <w:sz w:val="18"/>
              </w:rPr>
              <w:t xml:space="preserve"> </w:t>
            </w:r>
            <w:r>
              <w:rPr>
                <w:color w:val="231F20"/>
                <w:w w:val="120"/>
                <w:sz w:val="18"/>
              </w:rPr>
              <w:t>юных</w:t>
            </w:r>
            <w:r>
              <w:rPr>
                <w:color w:val="231F20"/>
                <w:spacing w:val="3"/>
                <w:w w:val="120"/>
                <w:sz w:val="18"/>
              </w:rPr>
              <w:t xml:space="preserve"> </w:t>
            </w:r>
            <w:r>
              <w:rPr>
                <w:color w:val="231F20"/>
                <w:w w:val="120"/>
                <w:sz w:val="18"/>
              </w:rPr>
              <w:t>вокалистов</w:t>
            </w:r>
          </w:p>
        </w:tc>
      </w:tr>
      <w:tr w:rsidR="00F4237C">
        <w:trPr>
          <w:trHeight w:val="1750"/>
        </w:trPr>
        <w:tc>
          <w:tcPr>
            <w:tcW w:w="1191" w:type="dxa"/>
            <w:tcBorders>
              <w:left w:val="single" w:sz="6" w:space="0" w:color="231F20"/>
            </w:tcBorders>
          </w:tcPr>
          <w:p w:rsidR="00F4237C" w:rsidRDefault="00846A94">
            <w:pPr>
              <w:pStyle w:val="TableParagraph"/>
              <w:spacing w:before="62" w:line="203" w:lineRule="exact"/>
              <w:ind w:left="110"/>
              <w:rPr>
                <w:sz w:val="18"/>
              </w:rPr>
            </w:pPr>
            <w:r>
              <w:rPr>
                <w:color w:val="231F20"/>
                <w:w w:val="120"/>
                <w:sz w:val="18"/>
              </w:rPr>
              <w:t>З)</w:t>
            </w:r>
          </w:p>
          <w:p w:rsidR="00F4237C" w:rsidRDefault="00846A94">
            <w:pPr>
              <w:pStyle w:val="TableParagraph"/>
              <w:spacing w:line="200" w:lineRule="exact"/>
              <w:ind w:left="110"/>
              <w:rPr>
                <w:sz w:val="18"/>
              </w:rPr>
            </w:pPr>
            <w:r>
              <w:rPr>
                <w:color w:val="231F20"/>
                <w:w w:val="115"/>
                <w:sz w:val="18"/>
              </w:rPr>
              <w:t>2—</w:t>
            </w:r>
            <w:r w:rsidR="00C804A6">
              <w:rPr>
                <w:color w:val="231F20"/>
                <w:w w:val="115"/>
                <w:sz w:val="18"/>
              </w:rPr>
              <w:t>-</w:t>
            </w:r>
          </w:p>
          <w:p w:rsidR="00F4237C" w:rsidRDefault="00846A94">
            <w:pPr>
              <w:pStyle w:val="TableParagraph"/>
              <w:spacing w:line="203" w:lineRule="exact"/>
              <w:ind w:left="110"/>
              <w:rPr>
                <w:sz w:val="18"/>
              </w:rPr>
            </w:pPr>
            <w:r>
              <w:rPr>
                <w:color w:val="231F20"/>
                <w:w w:val="120"/>
                <w:sz w:val="18"/>
              </w:rPr>
              <w:t>уч. часов</w:t>
            </w:r>
          </w:p>
        </w:tc>
        <w:tc>
          <w:tcPr>
            <w:tcW w:w="1134" w:type="dxa"/>
          </w:tcPr>
          <w:p w:rsidR="00F4237C" w:rsidRDefault="00846A94">
            <w:pPr>
              <w:pStyle w:val="TableParagraph"/>
              <w:spacing w:before="67" w:line="232" w:lineRule="auto"/>
              <w:ind w:left="112" w:right="213"/>
              <w:rPr>
                <w:sz w:val="18"/>
              </w:rPr>
            </w:pPr>
            <w:r>
              <w:rPr>
                <w:color w:val="231F20"/>
                <w:w w:val="120"/>
                <w:sz w:val="18"/>
              </w:rPr>
              <w:t>Инстру-</w:t>
            </w:r>
            <w:r>
              <w:rPr>
                <w:color w:val="231F20"/>
                <w:spacing w:val="-51"/>
                <w:w w:val="120"/>
                <w:sz w:val="18"/>
              </w:rPr>
              <w:t xml:space="preserve"> </w:t>
            </w:r>
            <w:r>
              <w:rPr>
                <w:color w:val="231F20"/>
                <w:w w:val="115"/>
                <w:sz w:val="18"/>
              </w:rPr>
              <w:t>менталь-</w:t>
            </w:r>
            <w:r>
              <w:rPr>
                <w:color w:val="231F20"/>
                <w:spacing w:val="-49"/>
                <w:w w:val="115"/>
                <w:sz w:val="18"/>
              </w:rPr>
              <w:t xml:space="preserve"> </w:t>
            </w:r>
            <w:r>
              <w:rPr>
                <w:color w:val="231F20"/>
                <w:w w:val="120"/>
                <w:sz w:val="18"/>
              </w:rPr>
              <w:t>ная</w:t>
            </w:r>
            <w:r>
              <w:rPr>
                <w:color w:val="231F20"/>
                <w:spacing w:val="1"/>
                <w:w w:val="120"/>
                <w:sz w:val="18"/>
              </w:rPr>
              <w:t xml:space="preserve"> </w:t>
            </w:r>
            <w:r>
              <w:rPr>
                <w:color w:val="231F20"/>
                <w:w w:val="120"/>
                <w:sz w:val="18"/>
              </w:rPr>
              <w:t>музыка</w:t>
            </w:r>
          </w:p>
        </w:tc>
        <w:tc>
          <w:tcPr>
            <w:tcW w:w="2211" w:type="dxa"/>
          </w:tcPr>
          <w:p w:rsidR="00F4237C" w:rsidRDefault="00846A94">
            <w:pPr>
              <w:pStyle w:val="TableParagraph"/>
              <w:spacing w:before="67" w:line="232" w:lineRule="auto"/>
              <w:ind w:left="112" w:right="137"/>
              <w:rPr>
                <w:sz w:val="18"/>
              </w:rPr>
            </w:pPr>
            <w:r>
              <w:rPr>
                <w:color w:val="231F20"/>
                <w:w w:val="120"/>
                <w:sz w:val="18"/>
              </w:rPr>
              <w:t>Жанры</w:t>
            </w:r>
            <w:r>
              <w:rPr>
                <w:color w:val="231F20"/>
                <w:spacing w:val="9"/>
                <w:w w:val="120"/>
                <w:sz w:val="18"/>
              </w:rPr>
              <w:t xml:space="preserve"> </w:t>
            </w:r>
            <w:r>
              <w:rPr>
                <w:color w:val="231F20"/>
                <w:w w:val="120"/>
                <w:sz w:val="18"/>
              </w:rPr>
              <w:t>камерной</w:t>
            </w:r>
            <w:r>
              <w:rPr>
                <w:color w:val="231F20"/>
                <w:spacing w:val="1"/>
                <w:w w:val="120"/>
                <w:sz w:val="18"/>
              </w:rPr>
              <w:t xml:space="preserve"> </w:t>
            </w:r>
            <w:r>
              <w:rPr>
                <w:color w:val="231F20"/>
                <w:w w:val="120"/>
                <w:sz w:val="18"/>
              </w:rPr>
              <w:t>инструментальной</w:t>
            </w:r>
            <w:r>
              <w:rPr>
                <w:color w:val="231F20"/>
                <w:spacing w:val="1"/>
                <w:w w:val="120"/>
                <w:sz w:val="18"/>
              </w:rPr>
              <w:t xml:space="preserve"> </w:t>
            </w:r>
            <w:r>
              <w:rPr>
                <w:color w:val="231F20"/>
                <w:w w:val="120"/>
                <w:sz w:val="18"/>
              </w:rPr>
              <w:t>музыки: этюд, пьеса.</w:t>
            </w:r>
            <w:r>
              <w:rPr>
                <w:color w:val="231F20"/>
                <w:spacing w:val="-51"/>
                <w:w w:val="120"/>
                <w:sz w:val="18"/>
              </w:rPr>
              <w:t xml:space="preserve"> </w:t>
            </w:r>
            <w:r>
              <w:rPr>
                <w:color w:val="231F20"/>
                <w:w w:val="120"/>
                <w:sz w:val="18"/>
              </w:rPr>
              <w:t>Альбом.</w:t>
            </w:r>
            <w:r>
              <w:rPr>
                <w:color w:val="231F20"/>
                <w:spacing w:val="10"/>
                <w:w w:val="120"/>
                <w:sz w:val="18"/>
              </w:rPr>
              <w:t xml:space="preserve"> </w:t>
            </w:r>
            <w:r>
              <w:rPr>
                <w:color w:val="231F20"/>
                <w:w w:val="120"/>
                <w:sz w:val="18"/>
              </w:rPr>
              <w:t>Цикл.</w:t>
            </w:r>
          </w:p>
          <w:p w:rsidR="00F4237C" w:rsidRDefault="00846A94">
            <w:pPr>
              <w:pStyle w:val="TableParagraph"/>
              <w:spacing w:line="232" w:lineRule="auto"/>
              <w:ind w:left="112" w:right="698"/>
              <w:rPr>
                <w:sz w:val="18"/>
              </w:rPr>
            </w:pPr>
            <w:r>
              <w:rPr>
                <w:color w:val="231F20"/>
                <w:w w:val="115"/>
                <w:sz w:val="18"/>
              </w:rPr>
              <w:t>Сюита.</w:t>
            </w:r>
            <w:r>
              <w:rPr>
                <w:color w:val="231F20"/>
                <w:spacing w:val="3"/>
                <w:w w:val="115"/>
                <w:sz w:val="18"/>
              </w:rPr>
              <w:t xml:space="preserve"> </w:t>
            </w:r>
            <w:r>
              <w:rPr>
                <w:color w:val="231F20"/>
                <w:w w:val="115"/>
                <w:sz w:val="18"/>
              </w:rPr>
              <w:t>Соната.</w:t>
            </w:r>
            <w:r>
              <w:rPr>
                <w:color w:val="231F20"/>
                <w:spacing w:val="-49"/>
                <w:w w:val="115"/>
                <w:sz w:val="18"/>
              </w:rPr>
              <w:t xml:space="preserve"> </w:t>
            </w:r>
            <w:r>
              <w:rPr>
                <w:color w:val="231F20"/>
                <w:w w:val="115"/>
                <w:sz w:val="18"/>
              </w:rPr>
              <w:t>Квартет</w:t>
            </w:r>
          </w:p>
        </w:tc>
        <w:tc>
          <w:tcPr>
            <w:tcW w:w="5602" w:type="dxa"/>
            <w:tcBorders>
              <w:bottom w:val="single" w:sz="6" w:space="0" w:color="231F20"/>
            </w:tcBorders>
          </w:tcPr>
          <w:p w:rsidR="00F4237C" w:rsidRDefault="00846A94">
            <w:pPr>
              <w:pStyle w:val="TableParagraph"/>
              <w:spacing w:before="67" w:line="232" w:lineRule="auto"/>
              <w:ind w:left="112" w:right="205"/>
              <w:rPr>
                <w:sz w:val="18"/>
              </w:rPr>
            </w:pPr>
            <w:r>
              <w:rPr>
                <w:color w:val="231F20"/>
                <w:w w:val="115"/>
                <w:sz w:val="18"/>
              </w:rPr>
              <w:t>Знакомство</w:t>
            </w:r>
            <w:r>
              <w:rPr>
                <w:color w:val="231F20"/>
                <w:spacing w:val="1"/>
                <w:w w:val="115"/>
                <w:sz w:val="18"/>
              </w:rPr>
              <w:t xml:space="preserve"> </w:t>
            </w:r>
            <w:r>
              <w:rPr>
                <w:color w:val="231F20"/>
                <w:w w:val="115"/>
                <w:sz w:val="18"/>
              </w:rPr>
              <w:t>с</w:t>
            </w:r>
            <w:r>
              <w:rPr>
                <w:color w:val="231F20"/>
                <w:spacing w:val="1"/>
                <w:w w:val="115"/>
                <w:sz w:val="18"/>
              </w:rPr>
              <w:t xml:space="preserve"> </w:t>
            </w:r>
            <w:r>
              <w:rPr>
                <w:color w:val="231F20"/>
                <w:w w:val="115"/>
                <w:sz w:val="18"/>
              </w:rPr>
              <w:t>жанрами</w:t>
            </w:r>
            <w:r>
              <w:rPr>
                <w:color w:val="231F20"/>
                <w:spacing w:val="1"/>
                <w:w w:val="115"/>
                <w:sz w:val="18"/>
              </w:rPr>
              <w:t xml:space="preserve"> </w:t>
            </w:r>
            <w:r>
              <w:rPr>
                <w:color w:val="231F20"/>
                <w:w w:val="115"/>
                <w:sz w:val="18"/>
              </w:rPr>
              <w:t>камерной</w:t>
            </w:r>
            <w:r>
              <w:rPr>
                <w:color w:val="231F20"/>
                <w:spacing w:val="1"/>
                <w:w w:val="115"/>
                <w:sz w:val="18"/>
              </w:rPr>
              <w:t xml:space="preserve"> </w:t>
            </w:r>
            <w:r>
              <w:rPr>
                <w:color w:val="231F20"/>
                <w:w w:val="115"/>
                <w:sz w:val="18"/>
              </w:rPr>
              <w:t>инструментальной</w:t>
            </w:r>
            <w:r>
              <w:rPr>
                <w:color w:val="231F20"/>
                <w:spacing w:val="1"/>
                <w:w w:val="115"/>
                <w:sz w:val="18"/>
              </w:rPr>
              <w:t xml:space="preserve"> </w:t>
            </w:r>
            <w:r>
              <w:rPr>
                <w:color w:val="231F20"/>
                <w:w w:val="115"/>
                <w:sz w:val="18"/>
              </w:rPr>
              <w:t>музыки.</w:t>
            </w:r>
            <w:r>
              <w:rPr>
                <w:color w:val="231F20"/>
                <w:spacing w:val="38"/>
                <w:w w:val="115"/>
                <w:sz w:val="18"/>
              </w:rPr>
              <w:t xml:space="preserve"> </w:t>
            </w:r>
            <w:r>
              <w:rPr>
                <w:color w:val="231F20"/>
                <w:w w:val="115"/>
                <w:sz w:val="18"/>
              </w:rPr>
              <w:t>Слушание</w:t>
            </w:r>
            <w:r>
              <w:rPr>
                <w:color w:val="231F20"/>
                <w:spacing w:val="38"/>
                <w:w w:val="115"/>
                <w:sz w:val="18"/>
              </w:rPr>
              <w:t xml:space="preserve"> </w:t>
            </w:r>
            <w:r>
              <w:rPr>
                <w:color w:val="231F20"/>
                <w:w w:val="115"/>
                <w:sz w:val="18"/>
              </w:rPr>
              <w:t>произведений</w:t>
            </w:r>
            <w:r>
              <w:rPr>
                <w:color w:val="231F20"/>
                <w:spacing w:val="38"/>
                <w:w w:val="115"/>
                <w:sz w:val="18"/>
              </w:rPr>
              <w:t xml:space="preserve"> </w:t>
            </w:r>
            <w:r>
              <w:rPr>
                <w:color w:val="231F20"/>
                <w:w w:val="115"/>
                <w:sz w:val="18"/>
              </w:rPr>
              <w:t>композиторов-класси-</w:t>
            </w:r>
            <w:r>
              <w:rPr>
                <w:color w:val="231F20"/>
                <w:spacing w:val="-49"/>
                <w:w w:val="115"/>
                <w:sz w:val="18"/>
              </w:rPr>
              <w:t xml:space="preserve"> </w:t>
            </w:r>
            <w:r>
              <w:rPr>
                <w:color w:val="231F20"/>
                <w:w w:val="115"/>
                <w:sz w:val="18"/>
              </w:rPr>
              <w:t>ков.</w:t>
            </w:r>
            <w:r>
              <w:rPr>
                <w:color w:val="231F20"/>
                <w:spacing w:val="25"/>
                <w:w w:val="115"/>
                <w:sz w:val="18"/>
              </w:rPr>
              <w:t xml:space="preserve"> </w:t>
            </w:r>
            <w:r>
              <w:rPr>
                <w:color w:val="231F20"/>
                <w:w w:val="115"/>
                <w:sz w:val="18"/>
              </w:rPr>
              <w:t>Определение</w:t>
            </w:r>
            <w:r>
              <w:rPr>
                <w:color w:val="231F20"/>
                <w:spacing w:val="25"/>
                <w:w w:val="115"/>
                <w:sz w:val="18"/>
              </w:rPr>
              <w:t xml:space="preserve"> </w:t>
            </w:r>
            <w:r>
              <w:rPr>
                <w:color w:val="231F20"/>
                <w:w w:val="115"/>
                <w:sz w:val="18"/>
              </w:rPr>
              <w:t>комплекса</w:t>
            </w:r>
            <w:r>
              <w:rPr>
                <w:color w:val="231F20"/>
                <w:spacing w:val="25"/>
                <w:w w:val="115"/>
                <w:sz w:val="18"/>
              </w:rPr>
              <w:t xml:space="preserve"> </w:t>
            </w:r>
            <w:r>
              <w:rPr>
                <w:color w:val="231F20"/>
                <w:w w:val="115"/>
                <w:sz w:val="18"/>
              </w:rPr>
              <w:t>выразительных</w:t>
            </w:r>
            <w:r>
              <w:rPr>
                <w:color w:val="231F20"/>
                <w:spacing w:val="25"/>
                <w:w w:val="115"/>
                <w:sz w:val="18"/>
              </w:rPr>
              <w:t xml:space="preserve"> </w:t>
            </w:r>
            <w:r>
              <w:rPr>
                <w:color w:val="231F20"/>
                <w:w w:val="115"/>
                <w:sz w:val="18"/>
              </w:rPr>
              <w:t>средств.</w:t>
            </w:r>
          </w:p>
          <w:p w:rsidR="00F4237C" w:rsidRDefault="00846A94">
            <w:pPr>
              <w:pStyle w:val="TableParagraph"/>
              <w:spacing w:line="232" w:lineRule="auto"/>
              <w:ind w:left="112" w:right="1343"/>
              <w:rPr>
                <w:sz w:val="18"/>
              </w:rPr>
            </w:pPr>
            <w:r>
              <w:rPr>
                <w:color w:val="231F20"/>
                <w:spacing w:val="-1"/>
                <w:w w:val="120"/>
                <w:sz w:val="18"/>
              </w:rPr>
              <w:t>Описание</w:t>
            </w:r>
            <w:r>
              <w:rPr>
                <w:color w:val="231F20"/>
                <w:spacing w:val="-12"/>
                <w:w w:val="120"/>
                <w:sz w:val="18"/>
              </w:rPr>
              <w:t xml:space="preserve"> </w:t>
            </w:r>
            <w:r>
              <w:rPr>
                <w:color w:val="231F20"/>
                <w:spacing w:val="-1"/>
                <w:w w:val="120"/>
                <w:sz w:val="18"/>
              </w:rPr>
              <w:t>своего</w:t>
            </w:r>
            <w:r>
              <w:rPr>
                <w:color w:val="231F20"/>
                <w:spacing w:val="-11"/>
                <w:w w:val="120"/>
                <w:sz w:val="18"/>
              </w:rPr>
              <w:t xml:space="preserve"> </w:t>
            </w:r>
            <w:r>
              <w:rPr>
                <w:color w:val="231F20"/>
                <w:w w:val="120"/>
                <w:sz w:val="18"/>
              </w:rPr>
              <w:t>впечатления</w:t>
            </w:r>
            <w:r>
              <w:rPr>
                <w:color w:val="231F20"/>
                <w:spacing w:val="-12"/>
                <w:w w:val="120"/>
                <w:sz w:val="18"/>
              </w:rPr>
              <w:t xml:space="preserve"> </w:t>
            </w:r>
            <w:r>
              <w:rPr>
                <w:color w:val="231F20"/>
                <w:w w:val="120"/>
                <w:sz w:val="18"/>
              </w:rPr>
              <w:t>от</w:t>
            </w:r>
            <w:r>
              <w:rPr>
                <w:color w:val="231F20"/>
                <w:spacing w:val="-11"/>
                <w:w w:val="120"/>
                <w:sz w:val="18"/>
              </w:rPr>
              <w:t xml:space="preserve"> </w:t>
            </w:r>
            <w:r>
              <w:rPr>
                <w:color w:val="231F20"/>
                <w:w w:val="120"/>
                <w:sz w:val="18"/>
              </w:rPr>
              <w:t>восприятия.</w:t>
            </w:r>
            <w:r>
              <w:rPr>
                <w:color w:val="231F20"/>
                <w:spacing w:val="-51"/>
                <w:w w:val="120"/>
                <w:sz w:val="18"/>
              </w:rPr>
              <w:t xml:space="preserve"> </w:t>
            </w:r>
            <w:r>
              <w:rPr>
                <w:color w:val="231F20"/>
                <w:w w:val="120"/>
                <w:sz w:val="18"/>
              </w:rPr>
              <w:t>Музыкальная</w:t>
            </w:r>
            <w:r>
              <w:rPr>
                <w:color w:val="231F20"/>
                <w:spacing w:val="9"/>
                <w:w w:val="120"/>
                <w:sz w:val="18"/>
              </w:rPr>
              <w:t xml:space="preserve"> </w:t>
            </w:r>
            <w:r>
              <w:rPr>
                <w:color w:val="231F20"/>
                <w:w w:val="120"/>
                <w:sz w:val="18"/>
              </w:rPr>
              <w:t>викторина.</w:t>
            </w:r>
          </w:p>
          <w:p w:rsidR="00F4237C" w:rsidRDefault="00846A94">
            <w:pPr>
              <w:pStyle w:val="TableParagraph"/>
              <w:spacing w:line="197" w:lineRule="exact"/>
              <w:ind w:left="112"/>
              <w:rPr>
                <w:sz w:val="18"/>
              </w:rPr>
            </w:pPr>
            <w:r>
              <w:rPr>
                <w:i/>
                <w:color w:val="231F20"/>
                <w:w w:val="125"/>
                <w:sz w:val="18"/>
              </w:rPr>
              <w:t>На</w:t>
            </w:r>
            <w:r>
              <w:rPr>
                <w:i/>
                <w:color w:val="231F20"/>
                <w:spacing w:val="-9"/>
                <w:w w:val="125"/>
                <w:sz w:val="18"/>
              </w:rPr>
              <w:t xml:space="preserve"> </w:t>
            </w:r>
            <w:r>
              <w:rPr>
                <w:i/>
                <w:color w:val="231F20"/>
                <w:w w:val="125"/>
                <w:sz w:val="18"/>
              </w:rPr>
              <w:t>выбор</w:t>
            </w:r>
            <w:r>
              <w:rPr>
                <w:i/>
                <w:color w:val="231F20"/>
                <w:spacing w:val="-8"/>
                <w:w w:val="125"/>
                <w:sz w:val="18"/>
              </w:rPr>
              <w:t xml:space="preserve"> </w:t>
            </w:r>
            <w:r>
              <w:rPr>
                <w:i/>
                <w:color w:val="231F20"/>
                <w:w w:val="125"/>
                <w:sz w:val="18"/>
              </w:rPr>
              <w:t>или</w:t>
            </w:r>
            <w:r>
              <w:rPr>
                <w:i/>
                <w:color w:val="231F20"/>
                <w:spacing w:val="-8"/>
                <w:w w:val="125"/>
                <w:sz w:val="18"/>
              </w:rPr>
              <w:t xml:space="preserve"> </w:t>
            </w:r>
            <w:r>
              <w:rPr>
                <w:i/>
                <w:color w:val="231F20"/>
                <w:w w:val="125"/>
                <w:sz w:val="18"/>
              </w:rPr>
              <w:t>факультативно</w:t>
            </w:r>
            <w:r>
              <w:rPr>
                <w:color w:val="231F20"/>
                <w:w w:val="125"/>
                <w:sz w:val="18"/>
              </w:rPr>
              <w:t>:</w:t>
            </w:r>
          </w:p>
          <w:p w:rsidR="00F4237C" w:rsidRDefault="00846A94">
            <w:pPr>
              <w:pStyle w:val="TableParagraph"/>
              <w:spacing w:line="232" w:lineRule="auto"/>
              <w:ind w:left="112" w:right="1006"/>
              <w:rPr>
                <w:sz w:val="18"/>
              </w:rPr>
            </w:pPr>
            <w:r>
              <w:rPr>
                <w:color w:val="231F20"/>
                <w:spacing w:val="-1"/>
                <w:w w:val="120"/>
                <w:sz w:val="18"/>
              </w:rPr>
              <w:t>Посещение</w:t>
            </w:r>
            <w:r>
              <w:rPr>
                <w:color w:val="231F20"/>
                <w:spacing w:val="-10"/>
                <w:w w:val="120"/>
                <w:sz w:val="18"/>
              </w:rPr>
              <w:t xml:space="preserve"> </w:t>
            </w:r>
            <w:r>
              <w:rPr>
                <w:color w:val="231F20"/>
                <w:spacing w:val="-1"/>
                <w:w w:val="120"/>
                <w:sz w:val="18"/>
              </w:rPr>
              <w:t>концерта</w:t>
            </w:r>
            <w:r>
              <w:rPr>
                <w:color w:val="231F20"/>
                <w:spacing w:val="-10"/>
                <w:w w:val="120"/>
                <w:sz w:val="18"/>
              </w:rPr>
              <w:t xml:space="preserve"> </w:t>
            </w:r>
            <w:r>
              <w:rPr>
                <w:color w:val="231F20"/>
                <w:spacing w:val="-1"/>
                <w:w w:val="120"/>
                <w:sz w:val="18"/>
              </w:rPr>
              <w:t>инструментальной</w:t>
            </w:r>
            <w:r>
              <w:rPr>
                <w:color w:val="231F20"/>
                <w:spacing w:val="-10"/>
                <w:w w:val="120"/>
                <w:sz w:val="18"/>
              </w:rPr>
              <w:t xml:space="preserve"> </w:t>
            </w:r>
            <w:r>
              <w:rPr>
                <w:color w:val="231F20"/>
                <w:w w:val="120"/>
                <w:sz w:val="18"/>
              </w:rPr>
              <w:t>музыки.</w:t>
            </w:r>
            <w:r>
              <w:rPr>
                <w:color w:val="231F20"/>
                <w:spacing w:val="-51"/>
                <w:w w:val="120"/>
                <w:sz w:val="18"/>
              </w:rPr>
              <w:t xml:space="preserve"> </w:t>
            </w:r>
            <w:r>
              <w:rPr>
                <w:color w:val="231F20"/>
                <w:w w:val="120"/>
                <w:sz w:val="18"/>
              </w:rPr>
              <w:t>Составление</w:t>
            </w:r>
            <w:r>
              <w:rPr>
                <w:color w:val="231F20"/>
                <w:spacing w:val="4"/>
                <w:w w:val="120"/>
                <w:sz w:val="18"/>
              </w:rPr>
              <w:t xml:space="preserve"> </w:t>
            </w:r>
            <w:r>
              <w:rPr>
                <w:color w:val="231F20"/>
                <w:w w:val="120"/>
                <w:sz w:val="18"/>
              </w:rPr>
              <w:t>словаря</w:t>
            </w:r>
            <w:r>
              <w:rPr>
                <w:color w:val="231F20"/>
                <w:spacing w:val="4"/>
                <w:w w:val="120"/>
                <w:sz w:val="18"/>
              </w:rPr>
              <w:t xml:space="preserve"> </w:t>
            </w:r>
            <w:r>
              <w:rPr>
                <w:color w:val="231F20"/>
                <w:w w:val="120"/>
                <w:sz w:val="18"/>
              </w:rPr>
              <w:t>музыкальных</w:t>
            </w:r>
            <w:r>
              <w:rPr>
                <w:color w:val="231F20"/>
                <w:spacing w:val="4"/>
                <w:w w:val="120"/>
                <w:sz w:val="18"/>
              </w:rPr>
              <w:t xml:space="preserve"> </w:t>
            </w:r>
            <w:r>
              <w:rPr>
                <w:color w:val="231F20"/>
                <w:w w:val="120"/>
                <w:sz w:val="18"/>
              </w:rPr>
              <w:t>жанров</w:t>
            </w:r>
          </w:p>
        </w:tc>
      </w:tr>
      <w:tr w:rsidR="00F4237C">
        <w:trPr>
          <w:trHeight w:val="1548"/>
        </w:trPr>
        <w:tc>
          <w:tcPr>
            <w:tcW w:w="1191" w:type="dxa"/>
            <w:tcBorders>
              <w:left w:val="single" w:sz="6" w:space="0" w:color="231F20"/>
            </w:tcBorders>
          </w:tcPr>
          <w:p w:rsidR="00F4237C" w:rsidRDefault="00846A94">
            <w:pPr>
              <w:pStyle w:val="TableParagraph"/>
              <w:spacing w:before="60" w:line="203" w:lineRule="exact"/>
              <w:ind w:left="110"/>
              <w:rPr>
                <w:sz w:val="18"/>
              </w:rPr>
            </w:pPr>
            <w:r>
              <w:rPr>
                <w:color w:val="231F20"/>
                <w:w w:val="115"/>
                <w:sz w:val="18"/>
              </w:rPr>
              <w:t>И)</w:t>
            </w:r>
          </w:p>
          <w:p w:rsidR="00F4237C" w:rsidRDefault="00846A94">
            <w:pPr>
              <w:pStyle w:val="TableParagraph"/>
              <w:spacing w:line="200" w:lineRule="exact"/>
              <w:ind w:left="110"/>
              <w:rPr>
                <w:sz w:val="18"/>
              </w:rPr>
            </w:pPr>
            <w:r>
              <w:rPr>
                <w:color w:val="231F20"/>
                <w:w w:val="115"/>
                <w:sz w:val="18"/>
              </w:rPr>
              <w:t>2—</w:t>
            </w:r>
            <w:r w:rsidR="00C804A6">
              <w:rPr>
                <w:color w:val="231F20"/>
                <w:w w:val="115"/>
                <w:sz w:val="18"/>
              </w:rPr>
              <w:t>-</w:t>
            </w:r>
          </w:p>
          <w:p w:rsidR="00F4237C" w:rsidRDefault="00846A94">
            <w:pPr>
              <w:pStyle w:val="TableParagraph"/>
              <w:spacing w:line="203" w:lineRule="exact"/>
              <w:ind w:left="110"/>
              <w:rPr>
                <w:sz w:val="18"/>
              </w:rPr>
            </w:pPr>
            <w:r>
              <w:rPr>
                <w:color w:val="231F20"/>
                <w:w w:val="120"/>
                <w:sz w:val="18"/>
              </w:rPr>
              <w:t>уч. часов</w:t>
            </w:r>
          </w:p>
        </w:tc>
        <w:tc>
          <w:tcPr>
            <w:tcW w:w="1134" w:type="dxa"/>
          </w:tcPr>
          <w:p w:rsidR="00F4237C" w:rsidRDefault="00846A94">
            <w:pPr>
              <w:pStyle w:val="TableParagraph"/>
              <w:spacing w:before="65" w:line="232" w:lineRule="auto"/>
              <w:ind w:left="112" w:right="115"/>
              <w:rPr>
                <w:sz w:val="18"/>
              </w:rPr>
            </w:pPr>
            <w:r>
              <w:rPr>
                <w:color w:val="231F20"/>
                <w:w w:val="120"/>
                <w:sz w:val="18"/>
              </w:rPr>
              <w:t>Про-</w:t>
            </w:r>
            <w:r>
              <w:rPr>
                <w:color w:val="231F20"/>
                <w:spacing w:val="1"/>
                <w:w w:val="120"/>
                <w:sz w:val="18"/>
              </w:rPr>
              <w:t xml:space="preserve"> </w:t>
            </w:r>
            <w:r>
              <w:rPr>
                <w:color w:val="231F20"/>
                <w:w w:val="120"/>
                <w:sz w:val="18"/>
              </w:rPr>
              <w:t>граммная</w:t>
            </w:r>
            <w:r>
              <w:rPr>
                <w:color w:val="231F20"/>
                <w:spacing w:val="-51"/>
                <w:w w:val="120"/>
                <w:sz w:val="18"/>
              </w:rPr>
              <w:t xml:space="preserve"> </w:t>
            </w:r>
            <w:r>
              <w:rPr>
                <w:color w:val="231F20"/>
                <w:w w:val="120"/>
                <w:sz w:val="18"/>
              </w:rPr>
              <w:t>музыка</w:t>
            </w:r>
          </w:p>
        </w:tc>
        <w:tc>
          <w:tcPr>
            <w:tcW w:w="2211" w:type="dxa"/>
          </w:tcPr>
          <w:p w:rsidR="00F4237C" w:rsidRDefault="00846A94">
            <w:pPr>
              <w:pStyle w:val="TableParagraph"/>
              <w:spacing w:before="65" w:line="232" w:lineRule="auto"/>
              <w:ind w:left="112" w:right="183"/>
              <w:rPr>
                <w:sz w:val="18"/>
              </w:rPr>
            </w:pPr>
            <w:r>
              <w:rPr>
                <w:color w:val="231F20"/>
                <w:w w:val="120"/>
                <w:sz w:val="18"/>
              </w:rPr>
              <w:t>Программная музы-</w:t>
            </w:r>
            <w:r>
              <w:rPr>
                <w:color w:val="231F20"/>
                <w:spacing w:val="-51"/>
                <w:w w:val="120"/>
                <w:sz w:val="18"/>
              </w:rPr>
              <w:t xml:space="preserve"> </w:t>
            </w:r>
            <w:r>
              <w:rPr>
                <w:color w:val="231F20"/>
                <w:w w:val="120"/>
                <w:sz w:val="18"/>
              </w:rPr>
              <w:t>ка.</w:t>
            </w:r>
            <w:r>
              <w:rPr>
                <w:color w:val="231F20"/>
                <w:spacing w:val="6"/>
                <w:w w:val="120"/>
                <w:sz w:val="18"/>
              </w:rPr>
              <w:t xml:space="preserve"> </w:t>
            </w:r>
            <w:r>
              <w:rPr>
                <w:color w:val="231F20"/>
                <w:w w:val="120"/>
                <w:sz w:val="18"/>
              </w:rPr>
              <w:t>Программное</w:t>
            </w:r>
            <w:r>
              <w:rPr>
                <w:color w:val="231F20"/>
                <w:spacing w:val="1"/>
                <w:w w:val="120"/>
                <w:sz w:val="18"/>
              </w:rPr>
              <w:t xml:space="preserve"> </w:t>
            </w:r>
            <w:r>
              <w:rPr>
                <w:color w:val="231F20"/>
                <w:spacing w:val="-1"/>
                <w:w w:val="120"/>
                <w:sz w:val="18"/>
              </w:rPr>
              <w:t xml:space="preserve">название, </w:t>
            </w:r>
            <w:r>
              <w:rPr>
                <w:color w:val="231F20"/>
                <w:w w:val="120"/>
                <w:sz w:val="18"/>
              </w:rPr>
              <w:t>известный</w:t>
            </w:r>
            <w:r>
              <w:rPr>
                <w:color w:val="231F20"/>
                <w:spacing w:val="-51"/>
                <w:w w:val="120"/>
                <w:sz w:val="18"/>
              </w:rPr>
              <w:t xml:space="preserve"> </w:t>
            </w:r>
            <w:r>
              <w:rPr>
                <w:color w:val="231F20"/>
                <w:w w:val="120"/>
                <w:sz w:val="18"/>
              </w:rPr>
              <w:t>сюжет,</w:t>
            </w:r>
            <w:r>
              <w:rPr>
                <w:color w:val="231F20"/>
                <w:spacing w:val="2"/>
                <w:w w:val="120"/>
                <w:sz w:val="18"/>
              </w:rPr>
              <w:t xml:space="preserve"> </w:t>
            </w:r>
            <w:r>
              <w:rPr>
                <w:color w:val="231F20"/>
                <w:w w:val="120"/>
                <w:sz w:val="18"/>
              </w:rPr>
              <w:t>литератур-</w:t>
            </w:r>
            <w:r>
              <w:rPr>
                <w:color w:val="231F20"/>
                <w:spacing w:val="1"/>
                <w:w w:val="120"/>
                <w:sz w:val="18"/>
              </w:rPr>
              <w:t xml:space="preserve"> </w:t>
            </w:r>
            <w:r>
              <w:rPr>
                <w:color w:val="231F20"/>
                <w:w w:val="120"/>
                <w:sz w:val="18"/>
              </w:rPr>
              <w:t>ный</w:t>
            </w:r>
            <w:r>
              <w:rPr>
                <w:color w:val="231F20"/>
                <w:spacing w:val="8"/>
                <w:w w:val="120"/>
                <w:sz w:val="18"/>
              </w:rPr>
              <w:t xml:space="preserve"> </w:t>
            </w:r>
            <w:r>
              <w:rPr>
                <w:color w:val="231F20"/>
                <w:w w:val="120"/>
                <w:sz w:val="18"/>
              </w:rPr>
              <w:t>эпиграф</w:t>
            </w:r>
          </w:p>
        </w:tc>
        <w:tc>
          <w:tcPr>
            <w:tcW w:w="5602" w:type="dxa"/>
            <w:tcBorders>
              <w:top w:val="single" w:sz="6" w:space="0" w:color="231F20"/>
              <w:bottom w:val="single" w:sz="6" w:space="0" w:color="231F20"/>
            </w:tcBorders>
          </w:tcPr>
          <w:p w:rsidR="00F4237C" w:rsidRDefault="00846A94">
            <w:pPr>
              <w:pStyle w:val="TableParagraph"/>
              <w:spacing w:before="65" w:line="232" w:lineRule="auto"/>
              <w:ind w:left="112" w:right="224"/>
              <w:jc w:val="both"/>
              <w:rPr>
                <w:sz w:val="18"/>
              </w:rPr>
            </w:pPr>
            <w:r>
              <w:rPr>
                <w:color w:val="231F20"/>
                <w:w w:val="115"/>
                <w:sz w:val="18"/>
              </w:rPr>
              <w:t>Слушание произведений программной музыки. Обсужде-</w:t>
            </w:r>
            <w:r>
              <w:rPr>
                <w:color w:val="231F20"/>
                <w:spacing w:val="1"/>
                <w:w w:val="115"/>
                <w:sz w:val="18"/>
              </w:rPr>
              <w:t xml:space="preserve"> </w:t>
            </w:r>
            <w:r>
              <w:rPr>
                <w:color w:val="231F20"/>
                <w:w w:val="115"/>
                <w:sz w:val="18"/>
              </w:rPr>
              <w:t>ние музыкального образа, музыкальных средств, исполь-</w:t>
            </w:r>
            <w:r>
              <w:rPr>
                <w:color w:val="231F20"/>
                <w:spacing w:val="1"/>
                <w:w w:val="115"/>
                <w:sz w:val="18"/>
              </w:rPr>
              <w:t xml:space="preserve"> </w:t>
            </w:r>
            <w:r>
              <w:rPr>
                <w:color w:val="231F20"/>
                <w:w w:val="115"/>
                <w:sz w:val="18"/>
              </w:rPr>
              <w:t>зованных</w:t>
            </w:r>
            <w:r>
              <w:rPr>
                <w:color w:val="231F20"/>
                <w:spacing w:val="13"/>
                <w:w w:val="115"/>
                <w:sz w:val="18"/>
              </w:rPr>
              <w:t xml:space="preserve"> </w:t>
            </w:r>
            <w:r>
              <w:rPr>
                <w:color w:val="231F20"/>
                <w:w w:val="115"/>
                <w:sz w:val="18"/>
              </w:rPr>
              <w:t>композитором.</w:t>
            </w:r>
          </w:p>
          <w:p w:rsidR="00F4237C" w:rsidRDefault="00846A94">
            <w:pPr>
              <w:pStyle w:val="TableParagraph"/>
              <w:spacing w:line="196" w:lineRule="exact"/>
              <w:ind w:left="112"/>
              <w:rPr>
                <w:sz w:val="18"/>
              </w:rPr>
            </w:pPr>
            <w:r>
              <w:rPr>
                <w:i/>
                <w:color w:val="231F20"/>
                <w:w w:val="125"/>
                <w:sz w:val="18"/>
              </w:rPr>
              <w:t>На</w:t>
            </w:r>
            <w:r>
              <w:rPr>
                <w:i/>
                <w:color w:val="231F20"/>
                <w:spacing w:val="-9"/>
                <w:w w:val="125"/>
                <w:sz w:val="18"/>
              </w:rPr>
              <w:t xml:space="preserve"> </w:t>
            </w:r>
            <w:r>
              <w:rPr>
                <w:i/>
                <w:color w:val="231F20"/>
                <w:w w:val="125"/>
                <w:sz w:val="18"/>
              </w:rPr>
              <w:t>выбор</w:t>
            </w:r>
            <w:r>
              <w:rPr>
                <w:i/>
                <w:color w:val="231F20"/>
                <w:spacing w:val="-8"/>
                <w:w w:val="125"/>
                <w:sz w:val="18"/>
              </w:rPr>
              <w:t xml:space="preserve"> </w:t>
            </w:r>
            <w:r>
              <w:rPr>
                <w:i/>
                <w:color w:val="231F20"/>
                <w:w w:val="125"/>
                <w:sz w:val="18"/>
              </w:rPr>
              <w:t>или</w:t>
            </w:r>
            <w:r>
              <w:rPr>
                <w:i/>
                <w:color w:val="231F20"/>
                <w:spacing w:val="-8"/>
                <w:w w:val="125"/>
                <w:sz w:val="18"/>
              </w:rPr>
              <w:t xml:space="preserve"> </w:t>
            </w:r>
            <w:r>
              <w:rPr>
                <w:i/>
                <w:color w:val="231F20"/>
                <w:w w:val="125"/>
                <w:sz w:val="18"/>
              </w:rPr>
              <w:t>факультативно</w:t>
            </w:r>
            <w:r>
              <w:rPr>
                <w:color w:val="231F20"/>
                <w:w w:val="125"/>
                <w:sz w:val="18"/>
              </w:rPr>
              <w:t>:</w:t>
            </w:r>
          </w:p>
          <w:p w:rsidR="00F4237C" w:rsidRDefault="00846A94">
            <w:pPr>
              <w:pStyle w:val="TableParagraph"/>
              <w:spacing w:line="200" w:lineRule="exact"/>
              <w:ind w:left="112"/>
              <w:rPr>
                <w:sz w:val="18"/>
              </w:rPr>
            </w:pPr>
            <w:r>
              <w:rPr>
                <w:color w:val="231F20"/>
                <w:w w:val="115"/>
                <w:sz w:val="18"/>
              </w:rPr>
              <w:t>Рисование</w:t>
            </w:r>
            <w:r>
              <w:rPr>
                <w:color w:val="231F20"/>
                <w:spacing w:val="30"/>
                <w:w w:val="115"/>
                <w:sz w:val="18"/>
              </w:rPr>
              <w:t xml:space="preserve"> </w:t>
            </w:r>
            <w:r>
              <w:rPr>
                <w:color w:val="231F20"/>
                <w:w w:val="115"/>
                <w:sz w:val="18"/>
              </w:rPr>
              <w:t>образов</w:t>
            </w:r>
            <w:r>
              <w:rPr>
                <w:color w:val="231F20"/>
                <w:spacing w:val="31"/>
                <w:w w:val="115"/>
                <w:sz w:val="18"/>
              </w:rPr>
              <w:t xml:space="preserve"> </w:t>
            </w:r>
            <w:r>
              <w:rPr>
                <w:color w:val="231F20"/>
                <w:w w:val="115"/>
                <w:sz w:val="18"/>
              </w:rPr>
              <w:t>программной</w:t>
            </w:r>
            <w:r>
              <w:rPr>
                <w:color w:val="231F20"/>
                <w:spacing w:val="31"/>
                <w:w w:val="115"/>
                <w:sz w:val="18"/>
              </w:rPr>
              <w:t xml:space="preserve"> </w:t>
            </w:r>
            <w:r>
              <w:rPr>
                <w:color w:val="231F20"/>
                <w:w w:val="115"/>
                <w:sz w:val="18"/>
              </w:rPr>
              <w:t>музыки.</w:t>
            </w:r>
          </w:p>
          <w:p w:rsidR="00F4237C" w:rsidRDefault="00846A94">
            <w:pPr>
              <w:pStyle w:val="TableParagraph"/>
              <w:spacing w:before="2" w:line="232" w:lineRule="auto"/>
              <w:ind w:left="112" w:right="213"/>
              <w:rPr>
                <w:sz w:val="18"/>
              </w:rPr>
            </w:pPr>
            <w:r>
              <w:rPr>
                <w:color w:val="231F20"/>
                <w:w w:val="115"/>
                <w:sz w:val="18"/>
              </w:rPr>
              <w:t>Сочинение</w:t>
            </w:r>
            <w:r>
              <w:rPr>
                <w:color w:val="231F20"/>
                <w:spacing w:val="24"/>
                <w:w w:val="115"/>
                <w:sz w:val="18"/>
              </w:rPr>
              <w:t xml:space="preserve"> </w:t>
            </w:r>
            <w:r>
              <w:rPr>
                <w:color w:val="231F20"/>
                <w:w w:val="115"/>
                <w:sz w:val="18"/>
              </w:rPr>
              <w:t>небольших</w:t>
            </w:r>
            <w:r>
              <w:rPr>
                <w:color w:val="231F20"/>
                <w:spacing w:val="25"/>
                <w:w w:val="115"/>
                <w:sz w:val="18"/>
              </w:rPr>
              <w:t xml:space="preserve"> </w:t>
            </w:r>
            <w:r>
              <w:rPr>
                <w:color w:val="231F20"/>
                <w:w w:val="115"/>
                <w:sz w:val="18"/>
              </w:rPr>
              <w:t>миниатюр</w:t>
            </w:r>
            <w:r>
              <w:rPr>
                <w:color w:val="231F20"/>
                <w:spacing w:val="24"/>
                <w:w w:val="115"/>
                <w:sz w:val="18"/>
              </w:rPr>
              <w:t xml:space="preserve"> </w:t>
            </w:r>
            <w:r>
              <w:rPr>
                <w:color w:val="231F20"/>
                <w:w w:val="115"/>
                <w:sz w:val="18"/>
              </w:rPr>
              <w:t>(вокальные</w:t>
            </w:r>
            <w:r>
              <w:rPr>
                <w:color w:val="231F20"/>
                <w:spacing w:val="25"/>
                <w:w w:val="115"/>
                <w:sz w:val="18"/>
              </w:rPr>
              <w:t xml:space="preserve"> </w:t>
            </w:r>
            <w:r>
              <w:rPr>
                <w:color w:val="231F20"/>
                <w:w w:val="115"/>
                <w:sz w:val="18"/>
              </w:rPr>
              <w:t>или</w:t>
            </w:r>
            <w:r>
              <w:rPr>
                <w:color w:val="231F20"/>
                <w:spacing w:val="24"/>
                <w:w w:val="115"/>
                <w:sz w:val="18"/>
              </w:rPr>
              <w:t xml:space="preserve"> </w:t>
            </w:r>
            <w:r>
              <w:rPr>
                <w:color w:val="231F20"/>
                <w:w w:val="115"/>
                <w:sz w:val="18"/>
              </w:rPr>
              <w:t>инстру-</w:t>
            </w:r>
            <w:r>
              <w:rPr>
                <w:color w:val="231F20"/>
                <w:spacing w:val="-49"/>
                <w:w w:val="115"/>
                <w:sz w:val="18"/>
              </w:rPr>
              <w:t xml:space="preserve"> </w:t>
            </w:r>
            <w:r>
              <w:rPr>
                <w:color w:val="231F20"/>
                <w:w w:val="115"/>
                <w:sz w:val="18"/>
              </w:rPr>
              <w:t>ментальные</w:t>
            </w:r>
            <w:r>
              <w:rPr>
                <w:color w:val="231F20"/>
                <w:spacing w:val="18"/>
                <w:w w:val="115"/>
                <w:sz w:val="18"/>
              </w:rPr>
              <w:t xml:space="preserve"> </w:t>
            </w:r>
            <w:r>
              <w:rPr>
                <w:color w:val="231F20"/>
                <w:w w:val="115"/>
                <w:sz w:val="18"/>
              </w:rPr>
              <w:t>импровизации)</w:t>
            </w:r>
            <w:r>
              <w:rPr>
                <w:color w:val="231F20"/>
                <w:spacing w:val="19"/>
                <w:w w:val="115"/>
                <w:sz w:val="18"/>
              </w:rPr>
              <w:t xml:space="preserve"> </w:t>
            </w:r>
            <w:r>
              <w:rPr>
                <w:color w:val="231F20"/>
                <w:w w:val="115"/>
                <w:sz w:val="18"/>
              </w:rPr>
              <w:t>по</w:t>
            </w:r>
            <w:r>
              <w:rPr>
                <w:color w:val="231F20"/>
                <w:spacing w:val="19"/>
                <w:w w:val="115"/>
                <w:sz w:val="18"/>
              </w:rPr>
              <w:t xml:space="preserve"> </w:t>
            </w:r>
            <w:r>
              <w:rPr>
                <w:color w:val="231F20"/>
                <w:w w:val="115"/>
                <w:sz w:val="18"/>
              </w:rPr>
              <w:t>заданной</w:t>
            </w:r>
            <w:r>
              <w:rPr>
                <w:color w:val="231F20"/>
                <w:spacing w:val="19"/>
                <w:w w:val="115"/>
                <w:sz w:val="18"/>
              </w:rPr>
              <w:t xml:space="preserve"> </w:t>
            </w:r>
            <w:r>
              <w:rPr>
                <w:color w:val="231F20"/>
                <w:w w:val="115"/>
                <w:sz w:val="18"/>
              </w:rPr>
              <w:t>программе</w:t>
            </w:r>
          </w:p>
        </w:tc>
      </w:tr>
      <w:tr w:rsidR="00F4237C">
        <w:trPr>
          <w:trHeight w:val="1948"/>
        </w:trPr>
        <w:tc>
          <w:tcPr>
            <w:tcW w:w="1191" w:type="dxa"/>
            <w:tcBorders>
              <w:left w:val="single" w:sz="6" w:space="0" w:color="231F20"/>
              <w:bottom w:val="single" w:sz="6" w:space="0" w:color="231F20"/>
            </w:tcBorders>
          </w:tcPr>
          <w:p w:rsidR="00F4237C" w:rsidRDefault="00846A94">
            <w:pPr>
              <w:pStyle w:val="TableParagraph"/>
              <w:spacing w:before="60" w:line="203" w:lineRule="exact"/>
              <w:ind w:left="110"/>
              <w:rPr>
                <w:sz w:val="18"/>
              </w:rPr>
            </w:pPr>
            <w:r>
              <w:rPr>
                <w:color w:val="231F20"/>
                <w:w w:val="115"/>
                <w:sz w:val="18"/>
              </w:rPr>
              <w:t>К)</w:t>
            </w:r>
          </w:p>
          <w:p w:rsidR="00F4237C" w:rsidRDefault="00846A94">
            <w:pPr>
              <w:pStyle w:val="TableParagraph"/>
              <w:spacing w:line="200" w:lineRule="exact"/>
              <w:ind w:left="110"/>
              <w:rPr>
                <w:sz w:val="18"/>
              </w:rPr>
            </w:pPr>
            <w:r>
              <w:rPr>
                <w:color w:val="231F20"/>
                <w:w w:val="115"/>
                <w:sz w:val="18"/>
              </w:rPr>
              <w:t>2—</w:t>
            </w:r>
            <w:r w:rsidR="00C804A6">
              <w:rPr>
                <w:color w:val="231F20"/>
                <w:w w:val="115"/>
                <w:sz w:val="18"/>
              </w:rPr>
              <w:t>-</w:t>
            </w:r>
          </w:p>
          <w:p w:rsidR="00F4237C" w:rsidRDefault="00846A94">
            <w:pPr>
              <w:pStyle w:val="TableParagraph"/>
              <w:spacing w:line="203" w:lineRule="exact"/>
              <w:ind w:left="110"/>
              <w:rPr>
                <w:sz w:val="18"/>
              </w:rPr>
            </w:pPr>
            <w:r>
              <w:rPr>
                <w:color w:val="231F20"/>
                <w:w w:val="120"/>
                <w:sz w:val="18"/>
              </w:rPr>
              <w:t>уч. часов</w:t>
            </w:r>
          </w:p>
        </w:tc>
        <w:tc>
          <w:tcPr>
            <w:tcW w:w="1134" w:type="dxa"/>
          </w:tcPr>
          <w:p w:rsidR="00F4237C" w:rsidRDefault="00846A94">
            <w:pPr>
              <w:pStyle w:val="TableParagraph"/>
              <w:spacing w:before="65" w:line="232" w:lineRule="auto"/>
              <w:ind w:left="112"/>
              <w:rPr>
                <w:sz w:val="18"/>
              </w:rPr>
            </w:pPr>
            <w:r>
              <w:rPr>
                <w:color w:val="231F20"/>
                <w:w w:val="110"/>
                <w:sz w:val="18"/>
              </w:rPr>
              <w:t>Симфони-</w:t>
            </w:r>
            <w:r>
              <w:rPr>
                <w:color w:val="231F20"/>
                <w:spacing w:val="-47"/>
                <w:w w:val="110"/>
                <w:sz w:val="18"/>
              </w:rPr>
              <w:t xml:space="preserve"> </w:t>
            </w:r>
            <w:r>
              <w:rPr>
                <w:color w:val="231F20"/>
                <w:w w:val="120"/>
                <w:sz w:val="18"/>
              </w:rPr>
              <w:t>ческая</w:t>
            </w:r>
            <w:r>
              <w:rPr>
                <w:color w:val="231F20"/>
                <w:spacing w:val="1"/>
                <w:w w:val="120"/>
                <w:sz w:val="18"/>
              </w:rPr>
              <w:t xml:space="preserve"> </w:t>
            </w:r>
            <w:r>
              <w:rPr>
                <w:color w:val="231F20"/>
                <w:w w:val="120"/>
                <w:sz w:val="18"/>
              </w:rPr>
              <w:t>музыка</w:t>
            </w:r>
          </w:p>
        </w:tc>
        <w:tc>
          <w:tcPr>
            <w:tcW w:w="2211" w:type="dxa"/>
            <w:tcBorders>
              <w:bottom w:val="single" w:sz="6" w:space="0" w:color="231F20"/>
            </w:tcBorders>
          </w:tcPr>
          <w:p w:rsidR="00A409ED" w:rsidRDefault="00846A94">
            <w:pPr>
              <w:pStyle w:val="TableParagraph"/>
              <w:spacing w:before="65" w:line="232" w:lineRule="auto"/>
              <w:ind w:left="112" w:right="118"/>
              <w:rPr>
                <w:sz w:val="18"/>
              </w:rPr>
            </w:pPr>
            <w:r>
              <w:rPr>
                <w:color w:val="231F20"/>
                <w:w w:val="120"/>
                <w:sz w:val="18"/>
              </w:rPr>
              <w:t>Симфонический</w:t>
            </w:r>
            <w:r>
              <w:rPr>
                <w:color w:val="231F20"/>
                <w:spacing w:val="1"/>
                <w:w w:val="120"/>
                <w:sz w:val="18"/>
              </w:rPr>
              <w:t xml:space="preserve"> </w:t>
            </w:r>
            <w:r>
              <w:rPr>
                <w:color w:val="231F20"/>
                <w:w w:val="120"/>
                <w:sz w:val="18"/>
              </w:rPr>
              <w:t>оркестр. Тембры,</w:t>
            </w:r>
            <w:r>
              <w:rPr>
                <w:color w:val="231F20"/>
                <w:spacing w:val="1"/>
                <w:w w:val="120"/>
                <w:sz w:val="18"/>
              </w:rPr>
              <w:t xml:space="preserve"> </w:t>
            </w:r>
            <w:r>
              <w:rPr>
                <w:color w:val="231F20"/>
                <w:w w:val="115"/>
                <w:sz w:val="18"/>
              </w:rPr>
              <w:t>группы</w:t>
            </w:r>
            <w:r>
              <w:rPr>
                <w:color w:val="231F20"/>
                <w:spacing w:val="14"/>
                <w:w w:val="115"/>
                <w:sz w:val="18"/>
              </w:rPr>
              <w:t xml:space="preserve"> </w:t>
            </w:r>
            <w:r>
              <w:rPr>
                <w:color w:val="231F20"/>
                <w:w w:val="115"/>
                <w:sz w:val="18"/>
              </w:rPr>
              <w:t>инструмен-</w:t>
            </w:r>
            <w:r>
              <w:rPr>
                <w:color w:val="231F20"/>
                <w:spacing w:val="-49"/>
                <w:w w:val="115"/>
                <w:sz w:val="18"/>
              </w:rPr>
              <w:t xml:space="preserve"> </w:t>
            </w:r>
            <w:r>
              <w:rPr>
                <w:color w:val="231F20"/>
                <w:w w:val="120"/>
                <w:sz w:val="18"/>
              </w:rPr>
              <w:t>тов.</w:t>
            </w:r>
            <w:r>
              <w:rPr>
                <w:color w:val="231F20"/>
                <w:spacing w:val="5"/>
                <w:w w:val="120"/>
                <w:sz w:val="18"/>
              </w:rPr>
              <w:t xml:space="preserve"> </w:t>
            </w:r>
            <w:r>
              <w:rPr>
                <w:color w:val="231F20"/>
                <w:w w:val="120"/>
                <w:sz w:val="18"/>
              </w:rPr>
              <w:t>Симфония,</w:t>
            </w:r>
            <w:r>
              <w:rPr>
                <w:color w:val="231F20"/>
                <w:spacing w:val="1"/>
                <w:w w:val="120"/>
                <w:sz w:val="18"/>
              </w:rPr>
              <w:t xml:space="preserve"> </w:t>
            </w:r>
            <w:r>
              <w:rPr>
                <w:color w:val="231F20"/>
                <w:w w:val="120"/>
                <w:sz w:val="18"/>
              </w:rPr>
              <w:t>симфоническая</w:t>
            </w:r>
            <w:r>
              <w:rPr>
                <w:color w:val="231F20"/>
                <w:spacing w:val="1"/>
                <w:w w:val="120"/>
                <w:sz w:val="18"/>
              </w:rPr>
              <w:t xml:space="preserve"> </w:t>
            </w:r>
            <w:r>
              <w:rPr>
                <w:color w:val="231F20"/>
                <w:w w:val="120"/>
                <w:sz w:val="18"/>
              </w:rPr>
              <w:t>картина</w:t>
            </w:r>
          </w:p>
          <w:p w:rsidR="00A409ED" w:rsidRPr="00A409ED" w:rsidRDefault="00A409ED" w:rsidP="00A409ED"/>
          <w:p w:rsidR="00A409ED" w:rsidRPr="00A409ED" w:rsidRDefault="00A409ED" w:rsidP="00A409ED"/>
          <w:p w:rsidR="00A409ED" w:rsidRPr="00A409ED" w:rsidRDefault="00A409ED" w:rsidP="00A409ED"/>
          <w:p w:rsidR="00A409ED" w:rsidRPr="00A409ED" w:rsidRDefault="00A409ED" w:rsidP="00A409ED"/>
          <w:p w:rsidR="00F4237C" w:rsidRPr="00A409ED" w:rsidRDefault="00F4237C" w:rsidP="00A409ED">
            <w:pPr>
              <w:jc w:val="right"/>
            </w:pPr>
          </w:p>
        </w:tc>
        <w:tc>
          <w:tcPr>
            <w:tcW w:w="5602" w:type="dxa"/>
            <w:tcBorders>
              <w:top w:val="single" w:sz="6" w:space="0" w:color="231F20"/>
              <w:bottom w:val="single" w:sz="6" w:space="0" w:color="231F20"/>
            </w:tcBorders>
          </w:tcPr>
          <w:p w:rsidR="00F4237C" w:rsidRDefault="00846A94">
            <w:pPr>
              <w:pStyle w:val="TableParagraph"/>
              <w:spacing w:before="65" w:line="232" w:lineRule="auto"/>
              <w:ind w:left="112" w:right="197"/>
              <w:rPr>
                <w:sz w:val="18"/>
              </w:rPr>
            </w:pPr>
            <w:r>
              <w:rPr>
                <w:color w:val="231F20"/>
                <w:w w:val="115"/>
                <w:sz w:val="18"/>
              </w:rPr>
              <w:t>Знакомство</w:t>
            </w:r>
            <w:r>
              <w:rPr>
                <w:color w:val="231F20"/>
                <w:spacing w:val="21"/>
                <w:w w:val="115"/>
                <w:sz w:val="18"/>
              </w:rPr>
              <w:t xml:space="preserve"> </w:t>
            </w:r>
            <w:r>
              <w:rPr>
                <w:color w:val="231F20"/>
                <w:w w:val="115"/>
                <w:sz w:val="18"/>
              </w:rPr>
              <w:t>с</w:t>
            </w:r>
            <w:r>
              <w:rPr>
                <w:color w:val="231F20"/>
                <w:spacing w:val="22"/>
                <w:w w:val="115"/>
                <w:sz w:val="18"/>
              </w:rPr>
              <w:t xml:space="preserve"> </w:t>
            </w:r>
            <w:r>
              <w:rPr>
                <w:color w:val="231F20"/>
                <w:w w:val="115"/>
                <w:sz w:val="18"/>
              </w:rPr>
              <w:t>составом</w:t>
            </w:r>
            <w:r>
              <w:rPr>
                <w:color w:val="231F20"/>
                <w:spacing w:val="22"/>
                <w:w w:val="115"/>
                <w:sz w:val="18"/>
              </w:rPr>
              <w:t xml:space="preserve"> </w:t>
            </w:r>
            <w:r>
              <w:rPr>
                <w:color w:val="231F20"/>
                <w:w w:val="115"/>
                <w:sz w:val="18"/>
              </w:rPr>
              <w:t>симфонического</w:t>
            </w:r>
            <w:r>
              <w:rPr>
                <w:color w:val="231F20"/>
                <w:spacing w:val="22"/>
                <w:w w:val="115"/>
                <w:sz w:val="18"/>
              </w:rPr>
              <w:t xml:space="preserve"> </w:t>
            </w:r>
            <w:r>
              <w:rPr>
                <w:color w:val="231F20"/>
                <w:w w:val="115"/>
                <w:sz w:val="18"/>
              </w:rPr>
              <w:t>оркестра,</w:t>
            </w:r>
            <w:r>
              <w:rPr>
                <w:color w:val="231F20"/>
                <w:spacing w:val="22"/>
                <w:w w:val="115"/>
                <w:sz w:val="18"/>
              </w:rPr>
              <w:t xml:space="preserve"> </w:t>
            </w:r>
            <w:r>
              <w:rPr>
                <w:color w:val="231F20"/>
                <w:w w:val="115"/>
                <w:sz w:val="18"/>
              </w:rPr>
              <w:t>группа-</w:t>
            </w:r>
            <w:r>
              <w:rPr>
                <w:color w:val="231F20"/>
                <w:spacing w:val="-49"/>
                <w:w w:val="115"/>
                <w:sz w:val="18"/>
              </w:rPr>
              <w:t xml:space="preserve"> </w:t>
            </w:r>
            <w:r>
              <w:rPr>
                <w:color w:val="231F20"/>
                <w:w w:val="115"/>
                <w:sz w:val="18"/>
              </w:rPr>
              <w:t>ми</w:t>
            </w:r>
            <w:r>
              <w:rPr>
                <w:color w:val="231F20"/>
                <w:spacing w:val="14"/>
                <w:w w:val="115"/>
                <w:sz w:val="18"/>
              </w:rPr>
              <w:t xml:space="preserve"> </w:t>
            </w:r>
            <w:r>
              <w:rPr>
                <w:color w:val="231F20"/>
                <w:w w:val="115"/>
                <w:sz w:val="18"/>
              </w:rPr>
              <w:t>инструментов.</w:t>
            </w:r>
            <w:r>
              <w:rPr>
                <w:color w:val="231F20"/>
                <w:spacing w:val="15"/>
                <w:w w:val="115"/>
                <w:sz w:val="18"/>
              </w:rPr>
              <w:t xml:space="preserve"> </w:t>
            </w:r>
            <w:r>
              <w:rPr>
                <w:color w:val="231F20"/>
                <w:w w:val="115"/>
                <w:sz w:val="18"/>
              </w:rPr>
              <w:t>Определение</w:t>
            </w:r>
            <w:r>
              <w:rPr>
                <w:color w:val="231F20"/>
                <w:spacing w:val="15"/>
                <w:w w:val="115"/>
                <w:sz w:val="18"/>
              </w:rPr>
              <w:t xml:space="preserve"> </w:t>
            </w:r>
            <w:r>
              <w:rPr>
                <w:color w:val="231F20"/>
                <w:w w:val="115"/>
                <w:sz w:val="18"/>
              </w:rPr>
              <w:t>на</w:t>
            </w:r>
            <w:r>
              <w:rPr>
                <w:color w:val="231F20"/>
                <w:spacing w:val="14"/>
                <w:w w:val="115"/>
                <w:sz w:val="18"/>
              </w:rPr>
              <w:t xml:space="preserve"> </w:t>
            </w:r>
            <w:r>
              <w:rPr>
                <w:color w:val="231F20"/>
                <w:w w:val="115"/>
                <w:sz w:val="18"/>
              </w:rPr>
              <w:t>слух</w:t>
            </w:r>
            <w:r>
              <w:rPr>
                <w:color w:val="231F20"/>
                <w:spacing w:val="15"/>
                <w:w w:val="115"/>
                <w:sz w:val="18"/>
              </w:rPr>
              <w:t xml:space="preserve"> </w:t>
            </w:r>
            <w:r>
              <w:rPr>
                <w:color w:val="231F20"/>
                <w:w w:val="115"/>
                <w:sz w:val="18"/>
              </w:rPr>
              <w:t>тембров</w:t>
            </w:r>
            <w:r>
              <w:rPr>
                <w:color w:val="231F20"/>
                <w:spacing w:val="15"/>
                <w:w w:val="115"/>
                <w:sz w:val="18"/>
              </w:rPr>
              <w:t xml:space="preserve"> </w:t>
            </w:r>
            <w:r>
              <w:rPr>
                <w:color w:val="231F20"/>
                <w:w w:val="115"/>
                <w:sz w:val="18"/>
              </w:rPr>
              <w:t>инстру-</w:t>
            </w:r>
            <w:r>
              <w:rPr>
                <w:color w:val="231F20"/>
                <w:spacing w:val="1"/>
                <w:w w:val="115"/>
                <w:sz w:val="18"/>
              </w:rPr>
              <w:t xml:space="preserve"> </w:t>
            </w:r>
            <w:r>
              <w:rPr>
                <w:color w:val="231F20"/>
                <w:w w:val="115"/>
                <w:sz w:val="18"/>
              </w:rPr>
              <w:t>ментов</w:t>
            </w:r>
            <w:r>
              <w:rPr>
                <w:color w:val="231F20"/>
                <w:spacing w:val="13"/>
                <w:w w:val="115"/>
                <w:sz w:val="18"/>
              </w:rPr>
              <w:t xml:space="preserve"> </w:t>
            </w:r>
            <w:r>
              <w:rPr>
                <w:color w:val="231F20"/>
                <w:w w:val="115"/>
                <w:sz w:val="18"/>
              </w:rPr>
              <w:t>симфонического</w:t>
            </w:r>
            <w:r>
              <w:rPr>
                <w:color w:val="231F20"/>
                <w:spacing w:val="13"/>
                <w:w w:val="115"/>
                <w:sz w:val="18"/>
              </w:rPr>
              <w:t xml:space="preserve"> </w:t>
            </w:r>
            <w:r>
              <w:rPr>
                <w:color w:val="231F20"/>
                <w:w w:val="115"/>
                <w:sz w:val="18"/>
              </w:rPr>
              <w:t>оркестра.</w:t>
            </w:r>
          </w:p>
          <w:p w:rsidR="00F4237C" w:rsidRDefault="00846A94">
            <w:pPr>
              <w:pStyle w:val="TableParagraph"/>
              <w:spacing w:line="232" w:lineRule="auto"/>
              <w:ind w:left="112"/>
              <w:rPr>
                <w:sz w:val="18"/>
              </w:rPr>
            </w:pPr>
            <w:r>
              <w:rPr>
                <w:color w:val="231F20"/>
                <w:w w:val="115"/>
                <w:sz w:val="18"/>
              </w:rPr>
              <w:t>Слушание</w:t>
            </w:r>
            <w:r>
              <w:rPr>
                <w:color w:val="231F20"/>
                <w:spacing w:val="35"/>
                <w:w w:val="115"/>
                <w:sz w:val="18"/>
              </w:rPr>
              <w:t xml:space="preserve"> </w:t>
            </w:r>
            <w:r>
              <w:rPr>
                <w:color w:val="231F20"/>
                <w:w w:val="115"/>
                <w:sz w:val="18"/>
              </w:rPr>
              <w:t>фрагментов</w:t>
            </w:r>
            <w:r>
              <w:rPr>
                <w:color w:val="231F20"/>
                <w:spacing w:val="35"/>
                <w:w w:val="115"/>
                <w:sz w:val="18"/>
              </w:rPr>
              <w:t xml:space="preserve"> </w:t>
            </w:r>
            <w:r>
              <w:rPr>
                <w:color w:val="231F20"/>
                <w:w w:val="115"/>
                <w:sz w:val="18"/>
              </w:rPr>
              <w:t>симфонической</w:t>
            </w:r>
            <w:r>
              <w:rPr>
                <w:color w:val="231F20"/>
                <w:spacing w:val="35"/>
                <w:w w:val="115"/>
                <w:sz w:val="18"/>
              </w:rPr>
              <w:t xml:space="preserve"> </w:t>
            </w:r>
            <w:r>
              <w:rPr>
                <w:color w:val="231F20"/>
                <w:w w:val="115"/>
                <w:sz w:val="18"/>
              </w:rPr>
              <w:t>музыки.</w:t>
            </w:r>
            <w:r>
              <w:rPr>
                <w:color w:val="231F20"/>
                <w:spacing w:val="35"/>
                <w:w w:val="115"/>
                <w:sz w:val="18"/>
              </w:rPr>
              <w:t xml:space="preserve"> </w:t>
            </w:r>
            <w:r>
              <w:rPr>
                <w:color w:val="231F20"/>
                <w:w w:val="115"/>
                <w:sz w:val="18"/>
              </w:rPr>
              <w:t>«Дирижи-</w:t>
            </w:r>
            <w:r>
              <w:rPr>
                <w:color w:val="231F20"/>
                <w:spacing w:val="-49"/>
                <w:w w:val="115"/>
                <w:sz w:val="18"/>
              </w:rPr>
              <w:t xml:space="preserve"> </w:t>
            </w:r>
            <w:r>
              <w:rPr>
                <w:color w:val="231F20"/>
                <w:w w:val="115"/>
                <w:sz w:val="18"/>
              </w:rPr>
              <w:t>рование»</w:t>
            </w:r>
            <w:r>
              <w:rPr>
                <w:color w:val="231F20"/>
                <w:spacing w:val="12"/>
                <w:w w:val="115"/>
                <w:sz w:val="18"/>
              </w:rPr>
              <w:t xml:space="preserve"> </w:t>
            </w:r>
            <w:r>
              <w:rPr>
                <w:color w:val="231F20"/>
                <w:w w:val="115"/>
                <w:sz w:val="18"/>
              </w:rPr>
              <w:t>оркестром.</w:t>
            </w:r>
          </w:p>
          <w:p w:rsidR="00F4237C" w:rsidRDefault="00846A94">
            <w:pPr>
              <w:pStyle w:val="TableParagraph"/>
              <w:spacing w:line="197" w:lineRule="exact"/>
              <w:ind w:left="112"/>
              <w:rPr>
                <w:sz w:val="18"/>
              </w:rPr>
            </w:pPr>
            <w:r>
              <w:rPr>
                <w:color w:val="231F20"/>
                <w:w w:val="120"/>
                <w:sz w:val="18"/>
              </w:rPr>
              <w:t>Музыкальная</w:t>
            </w:r>
            <w:r>
              <w:rPr>
                <w:color w:val="231F20"/>
                <w:spacing w:val="3"/>
                <w:w w:val="120"/>
                <w:sz w:val="18"/>
              </w:rPr>
              <w:t xml:space="preserve"> </w:t>
            </w:r>
            <w:r>
              <w:rPr>
                <w:color w:val="231F20"/>
                <w:w w:val="120"/>
                <w:sz w:val="18"/>
              </w:rPr>
              <w:t>викторина</w:t>
            </w:r>
          </w:p>
          <w:p w:rsidR="00F4237C" w:rsidRDefault="00846A94">
            <w:pPr>
              <w:pStyle w:val="TableParagraph"/>
              <w:spacing w:line="200" w:lineRule="exact"/>
              <w:ind w:left="112"/>
              <w:rPr>
                <w:sz w:val="18"/>
              </w:rPr>
            </w:pPr>
            <w:r>
              <w:rPr>
                <w:i/>
                <w:color w:val="231F20"/>
                <w:w w:val="125"/>
                <w:sz w:val="18"/>
              </w:rPr>
              <w:t>На</w:t>
            </w:r>
            <w:r>
              <w:rPr>
                <w:i/>
                <w:color w:val="231F20"/>
                <w:spacing w:val="-9"/>
                <w:w w:val="125"/>
                <w:sz w:val="18"/>
              </w:rPr>
              <w:t xml:space="preserve"> </w:t>
            </w:r>
            <w:r>
              <w:rPr>
                <w:i/>
                <w:color w:val="231F20"/>
                <w:w w:val="125"/>
                <w:sz w:val="18"/>
              </w:rPr>
              <w:t>выбор</w:t>
            </w:r>
            <w:r>
              <w:rPr>
                <w:i/>
                <w:color w:val="231F20"/>
                <w:spacing w:val="-8"/>
                <w:w w:val="125"/>
                <w:sz w:val="18"/>
              </w:rPr>
              <w:t xml:space="preserve"> </w:t>
            </w:r>
            <w:r>
              <w:rPr>
                <w:i/>
                <w:color w:val="231F20"/>
                <w:w w:val="125"/>
                <w:sz w:val="18"/>
              </w:rPr>
              <w:t>или</w:t>
            </w:r>
            <w:r>
              <w:rPr>
                <w:i/>
                <w:color w:val="231F20"/>
                <w:spacing w:val="-8"/>
                <w:w w:val="125"/>
                <w:sz w:val="18"/>
              </w:rPr>
              <w:t xml:space="preserve"> </w:t>
            </w:r>
            <w:r>
              <w:rPr>
                <w:i/>
                <w:color w:val="231F20"/>
                <w:w w:val="125"/>
                <w:sz w:val="18"/>
              </w:rPr>
              <w:t>факультативно</w:t>
            </w:r>
            <w:r>
              <w:rPr>
                <w:color w:val="231F20"/>
                <w:w w:val="125"/>
                <w:sz w:val="18"/>
              </w:rPr>
              <w:t>:</w:t>
            </w:r>
          </w:p>
          <w:p w:rsidR="00F4237C" w:rsidRDefault="00846A94">
            <w:pPr>
              <w:pStyle w:val="TableParagraph"/>
              <w:spacing w:line="232" w:lineRule="auto"/>
              <w:ind w:left="112" w:right="584"/>
              <w:rPr>
                <w:sz w:val="18"/>
              </w:rPr>
            </w:pPr>
            <w:r>
              <w:rPr>
                <w:color w:val="231F20"/>
                <w:w w:val="115"/>
                <w:sz w:val="18"/>
              </w:rPr>
              <w:t>Посещение</w:t>
            </w:r>
            <w:r>
              <w:rPr>
                <w:color w:val="231F20"/>
                <w:spacing w:val="34"/>
                <w:w w:val="115"/>
                <w:sz w:val="18"/>
              </w:rPr>
              <w:t xml:space="preserve"> </w:t>
            </w:r>
            <w:r>
              <w:rPr>
                <w:color w:val="231F20"/>
                <w:w w:val="115"/>
                <w:sz w:val="18"/>
              </w:rPr>
              <w:t>концерта</w:t>
            </w:r>
            <w:r>
              <w:rPr>
                <w:color w:val="231F20"/>
                <w:spacing w:val="34"/>
                <w:w w:val="115"/>
                <w:sz w:val="18"/>
              </w:rPr>
              <w:t xml:space="preserve"> </w:t>
            </w:r>
            <w:r>
              <w:rPr>
                <w:color w:val="231F20"/>
                <w:w w:val="115"/>
                <w:sz w:val="18"/>
              </w:rPr>
              <w:t>симфонической</w:t>
            </w:r>
            <w:r>
              <w:rPr>
                <w:color w:val="231F20"/>
                <w:spacing w:val="35"/>
                <w:w w:val="115"/>
                <w:sz w:val="18"/>
              </w:rPr>
              <w:t xml:space="preserve"> </w:t>
            </w:r>
            <w:r>
              <w:rPr>
                <w:color w:val="231F20"/>
                <w:w w:val="115"/>
                <w:sz w:val="18"/>
              </w:rPr>
              <w:t>музыки.</w:t>
            </w:r>
            <w:r>
              <w:rPr>
                <w:color w:val="231F20"/>
                <w:spacing w:val="-49"/>
                <w:w w:val="115"/>
                <w:sz w:val="18"/>
              </w:rPr>
              <w:t xml:space="preserve"> </w:t>
            </w:r>
            <w:r>
              <w:rPr>
                <w:color w:val="231F20"/>
                <w:w w:val="115"/>
                <w:sz w:val="18"/>
              </w:rPr>
              <w:t>Просмотр</w:t>
            </w:r>
            <w:r>
              <w:rPr>
                <w:color w:val="231F20"/>
                <w:spacing w:val="13"/>
                <w:w w:val="115"/>
                <w:sz w:val="18"/>
              </w:rPr>
              <w:t xml:space="preserve"> </w:t>
            </w:r>
            <w:r>
              <w:rPr>
                <w:color w:val="231F20"/>
                <w:w w:val="115"/>
                <w:sz w:val="18"/>
              </w:rPr>
              <w:t>фильма</w:t>
            </w:r>
            <w:r>
              <w:rPr>
                <w:color w:val="231F20"/>
                <w:spacing w:val="14"/>
                <w:w w:val="115"/>
                <w:sz w:val="18"/>
              </w:rPr>
              <w:t xml:space="preserve"> </w:t>
            </w:r>
            <w:r>
              <w:rPr>
                <w:color w:val="231F20"/>
                <w:w w:val="115"/>
                <w:sz w:val="18"/>
              </w:rPr>
              <w:t>об</w:t>
            </w:r>
            <w:r>
              <w:rPr>
                <w:color w:val="231F20"/>
                <w:spacing w:val="13"/>
                <w:w w:val="115"/>
                <w:sz w:val="18"/>
              </w:rPr>
              <w:t xml:space="preserve"> </w:t>
            </w:r>
            <w:r>
              <w:rPr>
                <w:color w:val="231F20"/>
                <w:w w:val="115"/>
                <w:sz w:val="18"/>
              </w:rPr>
              <w:t>устройстве</w:t>
            </w:r>
            <w:r>
              <w:rPr>
                <w:color w:val="231F20"/>
                <w:spacing w:val="14"/>
                <w:w w:val="115"/>
                <w:sz w:val="18"/>
              </w:rPr>
              <w:t xml:space="preserve"> </w:t>
            </w:r>
            <w:r>
              <w:rPr>
                <w:color w:val="231F20"/>
                <w:w w:val="115"/>
                <w:sz w:val="18"/>
              </w:rPr>
              <w:t>оркестра</w:t>
            </w:r>
          </w:p>
        </w:tc>
      </w:tr>
    </w:tbl>
    <w:p w:rsidR="00F4237C" w:rsidRDefault="00F4237C">
      <w:pPr>
        <w:spacing w:line="232" w:lineRule="auto"/>
        <w:rPr>
          <w:sz w:val="18"/>
        </w:rPr>
        <w:sectPr w:rsidR="00F4237C">
          <w:footerReference w:type="default" r:id="rId56"/>
          <w:pgSz w:w="12020" w:h="7830" w:orient="landscape"/>
          <w:pgMar w:top="700" w:right="600" w:bottom="280" w:left="1020" w:header="0" w:footer="0" w:gutter="0"/>
          <w:cols w:space="720"/>
        </w:sectPr>
      </w:pPr>
    </w:p>
    <w:p w:rsidR="00F4237C" w:rsidRDefault="001C27CB">
      <w:pPr>
        <w:spacing w:before="68"/>
        <w:ind w:right="113"/>
        <w:jc w:val="right"/>
        <w:rPr>
          <w:i/>
          <w:sz w:val="18"/>
        </w:rPr>
      </w:pPr>
      <w:r>
        <w:lastRenderedPageBreak/>
        <w:pict>
          <v:shape id="_x0000_s1100" type="#_x0000_t202" style="position:absolute;left:0;text-align:left;margin-left:33.95pt;margin-top:237.3pt;width:12.5pt;height:120.2pt;z-index:15800320;mso-position-horizontal-relative:page;mso-position-vertical-relative:page" filled="f" stroked="f">
            <v:textbox style="layout-flow:vertical;mso-next-textbox:#_x0000_s1100" inset="0,0,0,0">
              <w:txbxContent>
                <w:p w:rsidR="001C27CB" w:rsidRDefault="001C27CB">
                  <w:pPr>
                    <w:spacing w:before="15"/>
                    <w:ind w:left="20"/>
                    <w:rPr>
                      <w:rFonts w:ascii="Trebuchet MS" w:hAnsi="Trebuchet MS"/>
                      <w:sz w:val="18"/>
                    </w:rPr>
                  </w:pPr>
                </w:p>
              </w:txbxContent>
            </v:textbox>
            <w10:wrap anchorx="page" anchory="page"/>
          </v:shape>
        </w:pict>
      </w:r>
      <w:r w:rsidR="00846A94">
        <w:rPr>
          <w:i/>
          <w:color w:val="231F20"/>
          <w:w w:val="120"/>
          <w:sz w:val="18"/>
        </w:rPr>
        <w:t>Окончание</w:t>
      </w:r>
      <w:r w:rsidR="00846A94">
        <w:rPr>
          <w:i/>
          <w:color w:val="231F20"/>
          <w:spacing w:val="8"/>
          <w:w w:val="120"/>
          <w:sz w:val="18"/>
        </w:rPr>
        <w:t xml:space="preserve"> </w:t>
      </w:r>
      <w:r w:rsidR="00846A94">
        <w:rPr>
          <w:i/>
          <w:color w:val="231F20"/>
          <w:w w:val="120"/>
          <w:sz w:val="18"/>
        </w:rPr>
        <w:t>табл.</w:t>
      </w:r>
    </w:p>
    <w:p w:rsidR="00F4237C" w:rsidRDefault="00F4237C">
      <w:pPr>
        <w:pStyle w:val="a3"/>
        <w:spacing w:before="6"/>
        <w:ind w:left="0" w:right="0" w:firstLine="0"/>
        <w:jc w:val="left"/>
        <w:rPr>
          <w:i/>
          <w:sz w:val="6"/>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F4237C">
        <w:trPr>
          <w:trHeight w:val="758"/>
        </w:trPr>
        <w:tc>
          <w:tcPr>
            <w:tcW w:w="1191" w:type="dxa"/>
          </w:tcPr>
          <w:p w:rsidR="00F4237C" w:rsidRDefault="00846A94">
            <w:pPr>
              <w:pStyle w:val="TableParagraph"/>
              <w:spacing w:before="69" w:line="235" w:lineRule="auto"/>
              <w:ind w:left="165" w:right="154"/>
              <w:jc w:val="center"/>
              <w:rPr>
                <w:rFonts w:ascii="Georgia" w:hAnsi="Georgia"/>
                <w:b/>
                <w:sz w:val="18"/>
              </w:rPr>
            </w:pPr>
            <w:r>
              <w:rPr>
                <w:rFonts w:ascii="Georgia" w:hAnsi="Georgia"/>
                <w:b/>
                <w:color w:val="231F20"/>
                <w:spacing w:val="-2"/>
                <w:w w:val="95"/>
                <w:sz w:val="18"/>
              </w:rPr>
              <w:t>№</w:t>
            </w:r>
            <w:r>
              <w:rPr>
                <w:rFonts w:ascii="Georgia" w:hAnsi="Georgia"/>
                <w:b/>
                <w:color w:val="231F20"/>
                <w:spacing w:val="-1"/>
                <w:w w:val="95"/>
                <w:sz w:val="18"/>
              </w:rPr>
              <w:t xml:space="preserve"> блока,</w:t>
            </w:r>
            <w:r>
              <w:rPr>
                <w:rFonts w:ascii="Georgia" w:hAnsi="Georgia"/>
                <w:b/>
                <w:color w:val="231F20"/>
                <w:spacing w:val="-41"/>
                <w:w w:val="95"/>
                <w:sz w:val="18"/>
              </w:rPr>
              <w:t xml:space="preserve"> </w:t>
            </w:r>
            <w:r>
              <w:rPr>
                <w:rFonts w:ascii="Georgia" w:hAnsi="Georgia"/>
                <w:b/>
                <w:color w:val="231F20"/>
                <w:sz w:val="18"/>
              </w:rPr>
              <w:t>кол-во</w:t>
            </w:r>
            <w:r>
              <w:rPr>
                <w:rFonts w:ascii="Georgia" w:hAnsi="Georgia"/>
                <w:b/>
                <w:color w:val="231F20"/>
                <w:spacing w:val="1"/>
                <w:sz w:val="18"/>
              </w:rPr>
              <w:t xml:space="preserve"> </w:t>
            </w:r>
            <w:r>
              <w:rPr>
                <w:rFonts w:ascii="Georgia" w:hAnsi="Georgia"/>
                <w:b/>
                <w:color w:val="231F20"/>
                <w:sz w:val="18"/>
              </w:rPr>
              <w:t>часов</w:t>
            </w:r>
          </w:p>
        </w:tc>
        <w:tc>
          <w:tcPr>
            <w:tcW w:w="1134" w:type="dxa"/>
          </w:tcPr>
          <w:p w:rsidR="00F4237C" w:rsidRDefault="00F4237C">
            <w:pPr>
              <w:pStyle w:val="TableParagraph"/>
              <w:spacing w:before="1"/>
              <w:rPr>
                <w:i/>
                <w:sz w:val="23"/>
              </w:rPr>
            </w:pPr>
          </w:p>
          <w:p w:rsidR="00F4237C" w:rsidRDefault="00846A94">
            <w:pPr>
              <w:pStyle w:val="TableParagraph"/>
              <w:ind w:left="345"/>
              <w:rPr>
                <w:rFonts w:ascii="Georgia" w:hAnsi="Georgia"/>
                <w:b/>
                <w:sz w:val="18"/>
              </w:rPr>
            </w:pPr>
            <w:r>
              <w:rPr>
                <w:rFonts w:ascii="Georgia" w:hAnsi="Georgia"/>
                <w:b/>
                <w:color w:val="231F20"/>
                <w:sz w:val="18"/>
              </w:rPr>
              <w:t>Тема</w:t>
            </w:r>
          </w:p>
        </w:tc>
        <w:tc>
          <w:tcPr>
            <w:tcW w:w="2211" w:type="dxa"/>
          </w:tcPr>
          <w:p w:rsidR="00F4237C" w:rsidRDefault="00F4237C">
            <w:pPr>
              <w:pStyle w:val="TableParagraph"/>
              <w:spacing w:before="1"/>
              <w:rPr>
                <w:i/>
                <w:sz w:val="23"/>
              </w:rPr>
            </w:pPr>
          </w:p>
          <w:p w:rsidR="00F4237C" w:rsidRDefault="00846A94">
            <w:pPr>
              <w:pStyle w:val="TableParagraph"/>
              <w:ind w:left="552"/>
              <w:rPr>
                <w:rFonts w:ascii="Georgia" w:hAnsi="Georgia"/>
                <w:b/>
                <w:sz w:val="18"/>
              </w:rPr>
            </w:pPr>
            <w:r>
              <w:rPr>
                <w:rFonts w:ascii="Georgia" w:hAnsi="Georgia"/>
                <w:b/>
                <w:color w:val="231F20"/>
                <w:sz w:val="18"/>
              </w:rPr>
              <w:t>Содержание</w:t>
            </w:r>
          </w:p>
        </w:tc>
        <w:tc>
          <w:tcPr>
            <w:tcW w:w="5602" w:type="dxa"/>
          </w:tcPr>
          <w:p w:rsidR="00F4237C" w:rsidRDefault="00F4237C">
            <w:pPr>
              <w:pStyle w:val="TableParagraph"/>
              <w:spacing w:before="1"/>
              <w:rPr>
                <w:i/>
                <w:sz w:val="23"/>
              </w:rPr>
            </w:pPr>
          </w:p>
          <w:p w:rsidR="00F4237C" w:rsidRDefault="00846A94">
            <w:pPr>
              <w:pStyle w:val="TableParagraph"/>
              <w:ind w:left="1256"/>
              <w:rPr>
                <w:rFonts w:ascii="Georgia" w:hAnsi="Georgia"/>
                <w:b/>
                <w:sz w:val="18"/>
              </w:rPr>
            </w:pPr>
            <w:r>
              <w:rPr>
                <w:rFonts w:ascii="Georgia" w:hAnsi="Georgia"/>
                <w:b/>
                <w:color w:val="231F20"/>
                <w:w w:val="90"/>
                <w:sz w:val="18"/>
              </w:rPr>
              <w:t>Виды</w:t>
            </w:r>
            <w:r>
              <w:rPr>
                <w:rFonts w:ascii="Georgia" w:hAnsi="Georgia"/>
                <w:b/>
                <w:color w:val="231F20"/>
                <w:spacing w:val="42"/>
                <w:sz w:val="18"/>
              </w:rPr>
              <w:t xml:space="preserve"> </w:t>
            </w:r>
            <w:r>
              <w:rPr>
                <w:rFonts w:ascii="Georgia" w:hAnsi="Georgia"/>
                <w:b/>
                <w:color w:val="231F20"/>
                <w:w w:val="90"/>
                <w:sz w:val="18"/>
              </w:rPr>
              <w:t>деятельности</w:t>
            </w:r>
            <w:r>
              <w:rPr>
                <w:rFonts w:ascii="Georgia" w:hAnsi="Georgia"/>
                <w:b/>
                <w:color w:val="231F20"/>
                <w:spacing w:val="42"/>
                <w:sz w:val="18"/>
              </w:rPr>
              <w:t xml:space="preserve"> </w:t>
            </w:r>
            <w:r>
              <w:rPr>
                <w:rFonts w:ascii="Georgia" w:hAnsi="Georgia"/>
                <w:b/>
                <w:color w:val="231F20"/>
                <w:w w:val="90"/>
                <w:sz w:val="18"/>
              </w:rPr>
              <w:t>обучающихся</w:t>
            </w:r>
          </w:p>
        </w:tc>
      </w:tr>
      <w:tr w:rsidR="00F4237C">
        <w:trPr>
          <w:trHeight w:val="949"/>
        </w:trPr>
        <w:tc>
          <w:tcPr>
            <w:tcW w:w="1191" w:type="dxa"/>
          </w:tcPr>
          <w:p w:rsidR="00F4237C" w:rsidRDefault="00846A94">
            <w:pPr>
              <w:pStyle w:val="TableParagraph"/>
              <w:spacing w:before="62" w:line="203" w:lineRule="exact"/>
              <w:ind w:left="113"/>
              <w:rPr>
                <w:sz w:val="18"/>
              </w:rPr>
            </w:pPr>
            <w:r>
              <w:rPr>
                <w:color w:val="231F20"/>
                <w:w w:val="115"/>
                <w:sz w:val="18"/>
              </w:rPr>
              <w:t>Л)</w:t>
            </w:r>
          </w:p>
          <w:p w:rsidR="00F4237C" w:rsidRDefault="00846A94">
            <w:pPr>
              <w:pStyle w:val="TableParagraph"/>
              <w:spacing w:line="199" w:lineRule="exact"/>
              <w:ind w:left="113"/>
              <w:rPr>
                <w:sz w:val="18"/>
              </w:rPr>
            </w:pPr>
            <w:r>
              <w:rPr>
                <w:color w:val="231F20"/>
                <w:w w:val="115"/>
                <w:sz w:val="18"/>
              </w:rPr>
              <w:t>2—</w:t>
            </w:r>
            <w:r w:rsidR="00C804A6">
              <w:rPr>
                <w:color w:val="231F20"/>
                <w:w w:val="115"/>
                <w:sz w:val="18"/>
              </w:rPr>
              <w:t>-</w:t>
            </w:r>
          </w:p>
          <w:p w:rsidR="00F4237C" w:rsidRDefault="00846A94">
            <w:pPr>
              <w:pStyle w:val="TableParagraph"/>
              <w:spacing w:line="203" w:lineRule="exact"/>
              <w:ind w:left="113"/>
              <w:rPr>
                <w:sz w:val="18"/>
              </w:rPr>
            </w:pPr>
            <w:r>
              <w:rPr>
                <w:color w:val="231F20"/>
                <w:w w:val="120"/>
                <w:sz w:val="18"/>
              </w:rPr>
              <w:t>уч. часов</w:t>
            </w:r>
          </w:p>
        </w:tc>
        <w:tc>
          <w:tcPr>
            <w:tcW w:w="1134" w:type="dxa"/>
          </w:tcPr>
          <w:p w:rsidR="00F4237C" w:rsidRDefault="00846A94">
            <w:pPr>
              <w:pStyle w:val="TableParagraph"/>
              <w:spacing w:before="69" w:line="230" w:lineRule="auto"/>
              <w:ind w:left="112" w:right="164"/>
              <w:rPr>
                <w:sz w:val="18"/>
              </w:rPr>
            </w:pPr>
            <w:r>
              <w:rPr>
                <w:color w:val="231F20"/>
                <w:w w:val="120"/>
                <w:sz w:val="18"/>
              </w:rPr>
              <w:t>Русские</w:t>
            </w:r>
            <w:r>
              <w:rPr>
                <w:color w:val="231F20"/>
                <w:spacing w:val="1"/>
                <w:w w:val="120"/>
                <w:sz w:val="18"/>
              </w:rPr>
              <w:t xml:space="preserve"> </w:t>
            </w:r>
            <w:r>
              <w:rPr>
                <w:color w:val="231F20"/>
                <w:w w:val="120"/>
                <w:sz w:val="18"/>
              </w:rPr>
              <w:t>компо-</w:t>
            </w:r>
            <w:r>
              <w:rPr>
                <w:color w:val="231F20"/>
                <w:spacing w:val="1"/>
                <w:w w:val="120"/>
                <w:sz w:val="18"/>
              </w:rPr>
              <w:t xml:space="preserve"> </w:t>
            </w:r>
            <w:r>
              <w:rPr>
                <w:color w:val="231F20"/>
                <w:w w:val="120"/>
                <w:sz w:val="18"/>
              </w:rPr>
              <w:t>зиторы-</w:t>
            </w:r>
            <w:r>
              <w:rPr>
                <w:color w:val="231F20"/>
                <w:spacing w:val="1"/>
                <w:w w:val="120"/>
                <w:sz w:val="18"/>
              </w:rPr>
              <w:t xml:space="preserve"> </w:t>
            </w:r>
            <w:r>
              <w:rPr>
                <w:color w:val="231F20"/>
                <w:w w:val="120"/>
                <w:sz w:val="18"/>
              </w:rPr>
              <w:t>классики</w:t>
            </w:r>
          </w:p>
        </w:tc>
        <w:tc>
          <w:tcPr>
            <w:tcW w:w="2211" w:type="dxa"/>
          </w:tcPr>
          <w:p w:rsidR="00F4237C" w:rsidRDefault="00846A94">
            <w:pPr>
              <w:pStyle w:val="TableParagraph"/>
              <w:spacing w:before="69" w:line="230" w:lineRule="auto"/>
              <w:ind w:left="112"/>
              <w:rPr>
                <w:sz w:val="18"/>
              </w:rPr>
            </w:pPr>
            <w:r>
              <w:rPr>
                <w:color w:val="231F20"/>
                <w:w w:val="115"/>
                <w:sz w:val="18"/>
              </w:rPr>
              <w:t>Творчество</w:t>
            </w:r>
            <w:r>
              <w:rPr>
                <w:color w:val="231F20"/>
                <w:spacing w:val="9"/>
                <w:w w:val="115"/>
                <w:sz w:val="18"/>
              </w:rPr>
              <w:t xml:space="preserve"> </w:t>
            </w:r>
            <w:r>
              <w:rPr>
                <w:color w:val="231F20"/>
                <w:w w:val="115"/>
                <w:sz w:val="18"/>
              </w:rPr>
              <w:t>выдаю-</w:t>
            </w:r>
            <w:r>
              <w:rPr>
                <w:color w:val="231F20"/>
                <w:spacing w:val="1"/>
                <w:w w:val="115"/>
                <w:sz w:val="18"/>
              </w:rPr>
              <w:t xml:space="preserve"> </w:t>
            </w:r>
            <w:r>
              <w:rPr>
                <w:color w:val="231F20"/>
                <w:w w:val="115"/>
                <w:sz w:val="18"/>
              </w:rPr>
              <w:t>щихся</w:t>
            </w:r>
            <w:r>
              <w:rPr>
                <w:color w:val="231F20"/>
                <w:spacing w:val="1"/>
                <w:w w:val="115"/>
                <w:sz w:val="18"/>
              </w:rPr>
              <w:t xml:space="preserve"> </w:t>
            </w:r>
            <w:r>
              <w:rPr>
                <w:color w:val="231F20"/>
                <w:w w:val="115"/>
                <w:sz w:val="18"/>
              </w:rPr>
              <w:t>отечественных</w:t>
            </w:r>
            <w:r>
              <w:rPr>
                <w:color w:val="231F20"/>
                <w:spacing w:val="-49"/>
                <w:w w:val="115"/>
                <w:sz w:val="18"/>
              </w:rPr>
              <w:t xml:space="preserve"> </w:t>
            </w:r>
            <w:r>
              <w:rPr>
                <w:color w:val="231F20"/>
                <w:w w:val="115"/>
                <w:sz w:val="18"/>
              </w:rPr>
              <w:t>композиторов</w:t>
            </w:r>
          </w:p>
        </w:tc>
        <w:tc>
          <w:tcPr>
            <w:tcW w:w="5602" w:type="dxa"/>
            <w:vMerge w:val="restart"/>
            <w:tcBorders>
              <w:bottom w:val="single" w:sz="6" w:space="0" w:color="231F20"/>
            </w:tcBorders>
          </w:tcPr>
          <w:p w:rsidR="00F4237C" w:rsidRDefault="00846A94">
            <w:pPr>
              <w:pStyle w:val="TableParagraph"/>
              <w:spacing w:before="69" w:line="230" w:lineRule="auto"/>
              <w:ind w:left="112" w:right="174"/>
              <w:rPr>
                <w:sz w:val="18"/>
              </w:rPr>
            </w:pPr>
            <w:r>
              <w:rPr>
                <w:color w:val="231F20"/>
                <w:w w:val="120"/>
                <w:sz w:val="18"/>
              </w:rPr>
              <w:t>Знакомство с творчеством выдающихся композиторов,</w:t>
            </w:r>
            <w:r>
              <w:rPr>
                <w:color w:val="231F20"/>
                <w:spacing w:val="1"/>
                <w:w w:val="120"/>
                <w:sz w:val="18"/>
              </w:rPr>
              <w:t xml:space="preserve"> </w:t>
            </w:r>
            <w:r>
              <w:rPr>
                <w:color w:val="231F20"/>
                <w:w w:val="120"/>
                <w:sz w:val="18"/>
              </w:rPr>
              <w:t>отдельными фактами из их биографии. Слушание музы-</w:t>
            </w:r>
            <w:r>
              <w:rPr>
                <w:color w:val="231F20"/>
                <w:spacing w:val="1"/>
                <w:w w:val="120"/>
                <w:sz w:val="18"/>
              </w:rPr>
              <w:t xml:space="preserve"> </w:t>
            </w:r>
            <w:r>
              <w:rPr>
                <w:color w:val="231F20"/>
                <w:w w:val="120"/>
                <w:sz w:val="18"/>
              </w:rPr>
              <w:t>ки. Фрагменты вокальных, инструментальных, симфони-</w:t>
            </w:r>
            <w:r>
              <w:rPr>
                <w:color w:val="231F20"/>
                <w:spacing w:val="-51"/>
                <w:w w:val="120"/>
                <w:sz w:val="18"/>
              </w:rPr>
              <w:t xml:space="preserve"> </w:t>
            </w:r>
            <w:r>
              <w:rPr>
                <w:color w:val="231F20"/>
                <w:w w:val="120"/>
                <w:sz w:val="18"/>
              </w:rPr>
              <w:t>ческих сочинений.</w:t>
            </w:r>
            <w:r>
              <w:rPr>
                <w:color w:val="231F20"/>
                <w:spacing w:val="1"/>
                <w:w w:val="120"/>
                <w:sz w:val="18"/>
              </w:rPr>
              <w:t xml:space="preserve"> </w:t>
            </w:r>
            <w:r>
              <w:rPr>
                <w:color w:val="231F20"/>
                <w:w w:val="120"/>
                <w:sz w:val="18"/>
              </w:rPr>
              <w:t>Круг</w:t>
            </w:r>
            <w:r>
              <w:rPr>
                <w:color w:val="231F20"/>
                <w:spacing w:val="1"/>
                <w:w w:val="120"/>
                <w:sz w:val="18"/>
              </w:rPr>
              <w:t xml:space="preserve"> </w:t>
            </w:r>
            <w:r>
              <w:rPr>
                <w:color w:val="231F20"/>
                <w:w w:val="120"/>
                <w:sz w:val="18"/>
              </w:rPr>
              <w:t>характерных</w:t>
            </w:r>
            <w:r>
              <w:rPr>
                <w:color w:val="231F20"/>
                <w:spacing w:val="1"/>
                <w:w w:val="120"/>
                <w:sz w:val="18"/>
              </w:rPr>
              <w:t xml:space="preserve"> </w:t>
            </w:r>
            <w:r>
              <w:rPr>
                <w:color w:val="231F20"/>
                <w:w w:val="120"/>
                <w:sz w:val="18"/>
              </w:rPr>
              <w:t>образов</w:t>
            </w:r>
            <w:r>
              <w:rPr>
                <w:color w:val="231F20"/>
                <w:spacing w:val="1"/>
                <w:w w:val="120"/>
                <w:sz w:val="18"/>
              </w:rPr>
              <w:t xml:space="preserve"> </w:t>
            </w:r>
            <w:r>
              <w:rPr>
                <w:color w:val="231F20"/>
                <w:w w:val="120"/>
                <w:sz w:val="18"/>
              </w:rPr>
              <w:t>(картины</w:t>
            </w:r>
            <w:r>
              <w:rPr>
                <w:color w:val="231F20"/>
                <w:spacing w:val="1"/>
                <w:w w:val="120"/>
                <w:sz w:val="18"/>
              </w:rPr>
              <w:t xml:space="preserve"> </w:t>
            </w:r>
            <w:r>
              <w:rPr>
                <w:color w:val="231F20"/>
                <w:w w:val="120"/>
                <w:sz w:val="18"/>
              </w:rPr>
              <w:t>природы,</w:t>
            </w:r>
            <w:r>
              <w:rPr>
                <w:color w:val="231F20"/>
                <w:spacing w:val="4"/>
                <w:w w:val="120"/>
                <w:sz w:val="18"/>
              </w:rPr>
              <w:t xml:space="preserve"> </w:t>
            </w:r>
            <w:r>
              <w:rPr>
                <w:color w:val="231F20"/>
                <w:w w:val="120"/>
                <w:sz w:val="18"/>
              </w:rPr>
              <w:t>народной</w:t>
            </w:r>
            <w:r>
              <w:rPr>
                <w:color w:val="231F20"/>
                <w:spacing w:val="5"/>
                <w:w w:val="120"/>
                <w:sz w:val="18"/>
              </w:rPr>
              <w:t xml:space="preserve"> </w:t>
            </w:r>
            <w:r>
              <w:rPr>
                <w:color w:val="231F20"/>
                <w:w w:val="120"/>
                <w:sz w:val="18"/>
              </w:rPr>
              <w:t>жизни,</w:t>
            </w:r>
            <w:r>
              <w:rPr>
                <w:color w:val="231F20"/>
                <w:spacing w:val="5"/>
                <w:w w:val="120"/>
                <w:sz w:val="18"/>
              </w:rPr>
              <w:t xml:space="preserve"> </w:t>
            </w:r>
            <w:r>
              <w:rPr>
                <w:color w:val="231F20"/>
                <w:w w:val="120"/>
                <w:sz w:val="18"/>
              </w:rPr>
              <w:t>истории</w:t>
            </w:r>
            <w:r>
              <w:rPr>
                <w:color w:val="231F20"/>
                <w:spacing w:val="5"/>
                <w:w w:val="120"/>
                <w:sz w:val="18"/>
              </w:rPr>
              <w:t xml:space="preserve"> </w:t>
            </w:r>
            <w:r>
              <w:rPr>
                <w:color w:val="231F20"/>
                <w:w w:val="120"/>
                <w:sz w:val="18"/>
              </w:rPr>
              <w:t>и</w:t>
            </w:r>
            <w:r>
              <w:rPr>
                <w:color w:val="231F20"/>
                <w:spacing w:val="5"/>
                <w:w w:val="120"/>
                <w:sz w:val="18"/>
              </w:rPr>
              <w:t xml:space="preserve"> </w:t>
            </w:r>
            <w:r>
              <w:rPr>
                <w:color w:val="231F20"/>
                <w:w w:val="120"/>
                <w:sz w:val="18"/>
              </w:rPr>
              <w:t>т.</w:t>
            </w:r>
            <w:r>
              <w:rPr>
                <w:color w:val="231F20"/>
                <w:spacing w:val="5"/>
                <w:w w:val="120"/>
                <w:sz w:val="18"/>
              </w:rPr>
              <w:t xml:space="preserve"> </w:t>
            </w:r>
            <w:r>
              <w:rPr>
                <w:color w:val="231F20"/>
                <w:w w:val="120"/>
                <w:sz w:val="18"/>
              </w:rPr>
              <w:t>д.).</w:t>
            </w:r>
            <w:r>
              <w:rPr>
                <w:color w:val="231F20"/>
                <w:spacing w:val="5"/>
                <w:w w:val="120"/>
                <w:sz w:val="18"/>
              </w:rPr>
              <w:t xml:space="preserve"> </w:t>
            </w:r>
            <w:r>
              <w:rPr>
                <w:color w:val="231F20"/>
                <w:w w:val="120"/>
                <w:sz w:val="18"/>
              </w:rPr>
              <w:t>Характери-</w:t>
            </w:r>
            <w:r>
              <w:rPr>
                <w:color w:val="231F20"/>
                <w:spacing w:val="1"/>
                <w:w w:val="120"/>
                <w:sz w:val="18"/>
              </w:rPr>
              <w:t xml:space="preserve"> </w:t>
            </w:r>
            <w:r>
              <w:rPr>
                <w:color w:val="231F20"/>
                <w:w w:val="120"/>
                <w:sz w:val="18"/>
              </w:rPr>
              <w:t>стика музыкальных образов, музыкально-выразительных</w:t>
            </w:r>
            <w:r>
              <w:rPr>
                <w:color w:val="231F20"/>
                <w:spacing w:val="-51"/>
                <w:w w:val="120"/>
                <w:sz w:val="18"/>
              </w:rPr>
              <w:t xml:space="preserve"> </w:t>
            </w:r>
            <w:r>
              <w:rPr>
                <w:color w:val="231F20"/>
                <w:w w:val="120"/>
                <w:sz w:val="18"/>
              </w:rPr>
              <w:t>средств. Наблюдение за развитием музыки. Определение</w:t>
            </w:r>
            <w:r>
              <w:rPr>
                <w:color w:val="231F20"/>
                <w:spacing w:val="-51"/>
                <w:w w:val="120"/>
                <w:sz w:val="18"/>
              </w:rPr>
              <w:t xml:space="preserve"> </w:t>
            </w:r>
            <w:r>
              <w:rPr>
                <w:color w:val="231F20"/>
                <w:w w:val="120"/>
                <w:sz w:val="18"/>
              </w:rPr>
              <w:t>жанра,</w:t>
            </w:r>
            <w:r>
              <w:rPr>
                <w:color w:val="231F20"/>
                <w:spacing w:val="10"/>
                <w:w w:val="120"/>
                <w:sz w:val="18"/>
              </w:rPr>
              <w:t xml:space="preserve"> </w:t>
            </w:r>
            <w:r>
              <w:rPr>
                <w:color w:val="231F20"/>
                <w:w w:val="120"/>
                <w:sz w:val="18"/>
              </w:rPr>
              <w:t>формы.</w:t>
            </w:r>
          </w:p>
          <w:p w:rsidR="00F4237C" w:rsidRDefault="00846A94">
            <w:pPr>
              <w:pStyle w:val="TableParagraph"/>
              <w:spacing w:before="6" w:line="230" w:lineRule="auto"/>
              <w:ind w:left="112"/>
              <w:rPr>
                <w:sz w:val="18"/>
              </w:rPr>
            </w:pPr>
            <w:r>
              <w:rPr>
                <w:color w:val="231F20"/>
                <w:w w:val="115"/>
                <w:sz w:val="18"/>
              </w:rPr>
              <w:t>Чтение</w:t>
            </w:r>
            <w:r>
              <w:rPr>
                <w:color w:val="231F20"/>
                <w:spacing w:val="26"/>
                <w:w w:val="115"/>
                <w:sz w:val="18"/>
              </w:rPr>
              <w:t xml:space="preserve"> </w:t>
            </w:r>
            <w:r>
              <w:rPr>
                <w:color w:val="231F20"/>
                <w:w w:val="115"/>
                <w:sz w:val="18"/>
              </w:rPr>
              <w:t>учебных</w:t>
            </w:r>
            <w:r>
              <w:rPr>
                <w:color w:val="231F20"/>
                <w:spacing w:val="26"/>
                <w:w w:val="115"/>
                <w:sz w:val="18"/>
              </w:rPr>
              <w:t xml:space="preserve"> </w:t>
            </w:r>
            <w:r>
              <w:rPr>
                <w:color w:val="231F20"/>
                <w:w w:val="115"/>
                <w:sz w:val="18"/>
              </w:rPr>
              <w:t>текстов</w:t>
            </w:r>
            <w:r>
              <w:rPr>
                <w:color w:val="231F20"/>
                <w:spacing w:val="26"/>
                <w:w w:val="115"/>
                <w:sz w:val="18"/>
              </w:rPr>
              <w:t xml:space="preserve"> </w:t>
            </w:r>
            <w:r>
              <w:rPr>
                <w:color w:val="231F20"/>
                <w:w w:val="115"/>
                <w:sz w:val="18"/>
              </w:rPr>
              <w:t>и</w:t>
            </w:r>
            <w:r>
              <w:rPr>
                <w:color w:val="231F20"/>
                <w:spacing w:val="27"/>
                <w:w w:val="115"/>
                <w:sz w:val="18"/>
              </w:rPr>
              <w:t xml:space="preserve"> </w:t>
            </w:r>
            <w:r>
              <w:rPr>
                <w:color w:val="231F20"/>
                <w:w w:val="115"/>
                <w:sz w:val="18"/>
              </w:rPr>
              <w:t>художественной</w:t>
            </w:r>
            <w:r>
              <w:rPr>
                <w:color w:val="231F20"/>
                <w:spacing w:val="26"/>
                <w:w w:val="115"/>
                <w:sz w:val="18"/>
              </w:rPr>
              <w:t xml:space="preserve"> </w:t>
            </w:r>
            <w:r>
              <w:rPr>
                <w:color w:val="231F20"/>
                <w:w w:val="115"/>
                <w:sz w:val="18"/>
              </w:rPr>
              <w:t>литературы</w:t>
            </w:r>
            <w:r>
              <w:rPr>
                <w:color w:val="231F20"/>
                <w:spacing w:val="-49"/>
                <w:w w:val="115"/>
                <w:sz w:val="18"/>
              </w:rPr>
              <w:t xml:space="preserve"> </w:t>
            </w:r>
            <w:r>
              <w:rPr>
                <w:color w:val="231F20"/>
                <w:w w:val="115"/>
                <w:sz w:val="18"/>
              </w:rPr>
              <w:t>биографического</w:t>
            </w:r>
            <w:r>
              <w:rPr>
                <w:color w:val="231F20"/>
                <w:spacing w:val="13"/>
                <w:w w:val="115"/>
                <w:sz w:val="18"/>
              </w:rPr>
              <w:t xml:space="preserve"> </w:t>
            </w:r>
            <w:r>
              <w:rPr>
                <w:color w:val="231F20"/>
                <w:w w:val="115"/>
                <w:sz w:val="18"/>
              </w:rPr>
              <w:t>характера.</w:t>
            </w:r>
          </w:p>
          <w:p w:rsidR="00F4237C" w:rsidRDefault="00846A94">
            <w:pPr>
              <w:pStyle w:val="TableParagraph"/>
              <w:spacing w:before="1" w:line="230" w:lineRule="auto"/>
              <w:ind w:left="112" w:right="124"/>
              <w:rPr>
                <w:sz w:val="18"/>
              </w:rPr>
            </w:pPr>
            <w:r>
              <w:rPr>
                <w:color w:val="231F20"/>
                <w:w w:val="120"/>
                <w:sz w:val="18"/>
              </w:rPr>
              <w:t>Вокализация</w:t>
            </w:r>
            <w:r>
              <w:rPr>
                <w:color w:val="231F20"/>
                <w:spacing w:val="6"/>
                <w:w w:val="120"/>
                <w:sz w:val="18"/>
              </w:rPr>
              <w:t xml:space="preserve"> </w:t>
            </w:r>
            <w:r>
              <w:rPr>
                <w:color w:val="231F20"/>
                <w:w w:val="120"/>
                <w:sz w:val="18"/>
              </w:rPr>
              <w:t>тем</w:t>
            </w:r>
            <w:r>
              <w:rPr>
                <w:color w:val="231F20"/>
                <w:spacing w:val="7"/>
                <w:w w:val="120"/>
                <w:sz w:val="18"/>
              </w:rPr>
              <w:t xml:space="preserve"> </w:t>
            </w:r>
            <w:r>
              <w:rPr>
                <w:color w:val="231F20"/>
                <w:w w:val="120"/>
                <w:sz w:val="18"/>
              </w:rPr>
              <w:t>инструментальных</w:t>
            </w:r>
            <w:r>
              <w:rPr>
                <w:color w:val="231F20"/>
                <w:spacing w:val="6"/>
                <w:w w:val="120"/>
                <w:sz w:val="18"/>
              </w:rPr>
              <w:t xml:space="preserve"> </w:t>
            </w:r>
            <w:r>
              <w:rPr>
                <w:color w:val="231F20"/>
                <w:w w:val="120"/>
                <w:sz w:val="18"/>
              </w:rPr>
              <w:t>сочинений.</w:t>
            </w:r>
            <w:r>
              <w:rPr>
                <w:color w:val="231F20"/>
                <w:spacing w:val="1"/>
                <w:w w:val="120"/>
                <w:sz w:val="18"/>
              </w:rPr>
              <w:t xml:space="preserve"> </w:t>
            </w:r>
            <w:r>
              <w:rPr>
                <w:color w:val="231F20"/>
                <w:w w:val="115"/>
                <w:sz w:val="18"/>
              </w:rPr>
              <w:t>Разучивание,</w:t>
            </w:r>
            <w:r>
              <w:rPr>
                <w:color w:val="231F20"/>
                <w:spacing w:val="7"/>
                <w:w w:val="115"/>
                <w:sz w:val="18"/>
              </w:rPr>
              <w:t xml:space="preserve"> </w:t>
            </w:r>
            <w:r>
              <w:rPr>
                <w:color w:val="231F20"/>
                <w:w w:val="115"/>
                <w:sz w:val="18"/>
              </w:rPr>
              <w:t>исполнение</w:t>
            </w:r>
            <w:r>
              <w:rPr>
                <w:color w:val="231F20"/>
                <w:spacing w:val="8"/>
                <w:w w:val="115"/>
                <w:sz w:val="18"/>
              </w:rPr>
              <w:t xml:space="preserve"> </w:t>
            </w:r>
            <w:r>
              <w:rPr>
                <w:color w:val="231F20"/>
                <w:w w:val="115"/>
                <w:sz w:val="18"/>
              </w:rPr>
              <w:t>доступных</w:t>
            </w:r>
            <w:r>
              <w:rPr>
                <w:color w:val="231F20"/>
                <w:spacing w:val="7"/>
                <w:w w:val="115"/>
                <w:sz w:val="18"/>
              </w:rPr>
              <w:t xml:space="preserve"> </w:t>
            </w:r>
            <w:r>
              <w:rPr>
                <w:color w:val="231F20"/>
                <w:w w:val="115"/>
                <w:sz w:val="18"/>
              </w:rPr>
              <w:t>вокальных</w:t>
            </w:r>
            <w:r>
              <w:rPr>
                <w:color w:val="231F20"/>
                <w:spacing w:val="8"/>
                <w:w w:val="115"/>
                <w:sz w:val="18"/>
              </w:rPr>
              <w:t xml:space="preserve"> </w:t>
            </w:r>
            <w:r>
              <w:rPr>
                <w:color w:val="231F20"/>
                <w:w w:val="115"/>
                <w:sz w:val="18"/>
              </w:rPr>
              <w:t>сочинений.</w:t>
            </w:r>
            <w:r>
              <w:rPr>
                <w:color w:val="231F20"/>
                <w:spacing w:val="-49"/>
                <w:w w:val="115"/>
                <w:sz w:val="18"/>
              </w:rPr>
              <w:t xml:space="preserve"> </w:t>
            </w:r>
            <w:r>
              <w:rPr>
                <w:i/>
                <w:color w:val="231F20"/>
                <w:w w:val="120"/>
                <w:sz w:val="18"/>
              </w:rPr>
              <w:t>На</w:t>
            </w:r>
            <w:r>
              <w:rPr>
                <w:i/>
                <w:color w:val="231F20"/>
                <w:spacing w:val="12"/>
                <w:w w:val="120"/>
                <w:sz w:val="18"/>
              </w:rPr>
              <w:t xml:space="preserve"> </w:t>
            </w:r>
            <w:r>
              <w:rPr>
                <w:i/>
                <w:color w:val="231F20"/>
                <w:w w:val="120"/>
                <w:sz w:val="18"/>
              </w:rPr>
              <w:t>выбор</w:t>
            </w:r>
            <w:r>
              <w:rPr>
                <w:i/>
                <w:color w:val="231F20"/>
                <w:spacing w:val="12"/>
                <w:w w:val="120"/>
                <w:sz w:val="18"/>
              </w:rPr>
              <w:t xml:space="preserve"> </w:t>
            </w:r>
            <w:r>
              <w:rPr>
                <w:i/>
                <w:color w:val="231F20"/>
                <w:w w:val="120"/>
                <w:sz w:val="18"/>
              </w:rPr>
              <w:t>или</w:t>
            </w:r>
            <w:r>
              <w:rPr>
                <w:i/>
                <w:color w:val="231F20"/>
                <w:spacing w:val="12"/>
                <w:w w:val="120"/>
                <w:sz w:val="18"/>
              </w:rPr>
              <w:t xml:space="preserve"> </w:t>
            </w:r>
            <w:r>
              <w:rPr>
                <w:i/>
                <w:color w:val="231F20"/>
                <w:w w:val="120"/>
                <w:sz w:val="18"/>
              </w:rPr>
              <w:t>факультативно</w:t>
            </w:r>
            <w:r>
              <w:rPr>
                <w:color w:val="231F20"/>
                <w:w w:val="120"/>
                <w:sz w:val="18"/>
              </w:rPr>
              <w:t>:</w:t>
            </w:r>
          </w:p>
          <w:p w:rsidR="00F4237C" w:rsidRDefault="00846A94">
            <w:pPr>
              <w:pStyle w:val="TableParagraph"/>
              <w:spacing w:line="202" w:lineRule="exact"/>
              <w:ind w:left="112"/>
              <w:rPr>
                <w:sz w:val="18"/>
              </w:rPr>
            </w:pPr>
            <w:r>
              <w:rPr>
                <w:color w:val="231F20"/>
                <w:w w:val="115"/>
                <w:sz w:val="18"/>
              </w:rPr>
              <w:t>Посещение</w:t>
            </w:r>
            <w:r>
              <w:rPr>
                <w:color w:val="231F20"/>
                <w:spacing w:val="24"/>
                <w:w w:val="115"/>
                <w:sz w:val="18"/>
              </w:rPr>
              <w:t xml:space="preserve"> </w:t>
            </w:r>
            <w:r>
              <w:rPr>
                <w:color w:val="231F20"/>
                <w:w w:val="115"/>
                <w:sz w:val="18"/>
              </w:rPr>
              <w:t>концерта.</w:t>
            </w:r>
            <w:r>
              <w:rPr>
                <w:color w:val="231F20"/>
                <w:spacing w:val="25"/>
                <w:w w:val="115"/>
                <w:sz w:val="18"/>
              </w:rPr>
              <w:t xml:space="preserve"> </w:t>
            </w:r>
            <w:r>
              <w:rPr>
                <w:color w:val="231F20"/>
                <w:w w:val="115"/>
                <w:sz w:val="18"/>
              </w:rPr>
              <w:t>Просмотр</w:t>
            </w:r>
            <w:r>
              <w:rPr>
                <w:color w:val="231F20"/>
                <w:spacing w:val="25"/>
                <w:w w:val="115"/>
                <w:sz w:val="18"/>
              </w:rPr>
              <w:t xml:space="preserve"> </w:t>
            </w:r>
            <w:r>
              <w:rPr>
                <w:color w:val="231F20"/>
                <w:w w:val="115"/>
                <w:sz w:val="18"/>
              </w:rPr>
              <w:t>биографического</w:t>
            </w:r>
            <w:r>
              <w:rPr>
                <w:color w:val="231F20"/>
                <w:spacing w:val="25"/>
                <w:w w:val="115"/>
                <w:sz w:val="18"/>
              </w:rPr>
              <w:t xml:space="preserve"> </w:t>
            </w:r>
            <w:r>
              <w:rPr>
                <w:color w:val="231F20"/>
                <w:w w:val="115"/>
                <w:sz w:val="18"/>
              </w:rPr>
              <w:t>фильма</w:t>
            </w:r>
          </w:p>
        </w:tc>
      </w:tr>
      <w:tr w:rsidR="00F4237C">
        <w:trPr>
          <w:trHeight w:val="1978"/>
        </w:trPr>
        <w:tc>
          <w:tcPr>
            <w:tcW w:w="1191" w:type="dxa"/>
            <w:tcBorders>
              <w:left w:val="single" w:sz="6" w:space="0" w:color="231F20"/>
            </w:tcBorders>
          </w:tcPr>
          <w:p w:rsidR="00F4237C" w:rsidRDefault="00846A94">
            <w:pPr>
              <w:pStyle w:val="TableParagraph"/>
              <w:spacing w:before="60" w:line="203" w:lineRule="exact"/>
              <w:ind w:left="110"/>
              <w:rPr>
                <w:sz w:val="18"/>
              </w:rPr>
            </w:pPr>
            <w:r>
              <w:rPr>
                <w:color w:val="231F20"/>
                <w:w w:val="105"/>
                <w:sz w:val="18"/>
              </w:rPr>
              <w:t>М)</w:t>
            </w:r>
          </w:p>
          <w:p w:rsidR="00F4237C" w:rsidRDefault="00846A94">
            <w:pPr>
              <w:pStyle w:val="TableParagraph"/>
              <w:spacing w:line="199" w:lineRule="exact"/>
              <w:ind w:left="110"/>
              <w:rPr>
                <w:sz w:val="18"/>
              </w:rPr>
            </w:pPr>
            <w:r>
              <w:rPr>
                <w:color w:val="231F20"/>
                <w:w w:val="115"/>
                <w:sz w:val="18"/>
              </w:rPr>
              <w:t>2—</w:t>
            </w:r>
            <w:r w:rsidR="00C804A6">
              <w:rPr>
                <w:color w:val="231F20"/>
                <w:w w:val="115"/>
                <w:sz w:val="18"/>
              </w:rPr>
              <w:t>-</w:t>
            </w:r>
          </w:p>
          <w:p w:rsidR="00F4237C" w:rsidRDefault="00846A94">
            <w:pPr>
              <w:pStyle w:val="TableParagraph"/>
              <w:spacing w:line="203" w:lineRule="exact"/>
              <w:ind w:left="110"/>
              <w:rPr>
                <w:sz w:val="18"/>
              </w:rPr>
            </w:pPr>
            <w:r>
              <w:rPr>
                <w:color w:val="231F20"/>
                <w:w w:val="120"/>
                <w:sz w:val="18"/>
              </w:rPr>
              <w:t>уч. часов</w:t>
            </w:r>
          </w:p>
        </w:tc>
        <w:tc>
          <w:tcPr>
            <w:tcW w:w="1134" w:type="dxa"/>
          </w:tcPr>
          <w:p w:rsidR="00F4237C" w:rsidRDefault="00846A94">
            <w:pPr>
              <w:pStyle w:val="TableParagraph"/>
              <w:spacing w:before="67" w:line="230" w:lineRule="auto"/>
              <w:ind w:left="112" w:right="164"/>
              <w:rPr>
                <w:sz w:val="18"/>
              </w:rPr>
            </w:pPr>
            <w:r>
              <w:rPr>
                <w:color w:val="231F20"/>
                <w:w w:val="115"/>
                <w:sz w:val="18"/>
              </w:rPr>
              <w:t>Европей-</w:t>
            </w:r>
            <w:r>
              <w:rPr>
                <w:color w:val="231F20"/>
                <w:spacing w:val="-49"/>
                <w:w w:val="115"/>
                <w:sz w:val="18"/>
              </w:rPr>
              <w:t xml:space="preserve"> </w:t>
            </w:r>
            <w:r>
              <w:rPr>
                <w:color w:val="231F20"/>
                <w:w w:val="115"/>
                <w:sz w:val="18"/>
              </w:rPr>
              <w:t>ские</w:t>
            </w:r>
            <w:r>
              <w:rPr>
                <w:color w:val="231F20"/>
                <w:spacing w:val="1"/>
                <w:w w:val="115"/>
                <w:sz w:val="18"/>
              </w:rPr>
              <w:t xml:space="preserve"> </w:t>
            </w:r>
            <w:r>
              <w:rPr>
                <w:color w:val="231F20"/>
                <w:w w:val="115"/>
                <w:sz w:val="18"/>
              </w:rPr>
              <w:t>компо-</w:t>
            </w:r>
            <w:r>
              <w:rPr>
                <w:color w:val="231F20"/>
                <w:spacing w:val="1"/>
                <w:w w:val="115"/>
                <w:sz w:val="18"/>
              </w:rPr>
              <w:t xml:space="preserve"> </w:t>
            </w:r>
            <w:r>
              <w:rPr>
                <w:color w:val="231F20"/>
                <w:w w:val="115"/>
                <w:sz w:val="18"/>
              </w:rPr>
              <w:t>зиторы-</w:t>
            </w:r>
            <w:r>
              <w:rPr>
                <w:color w:val="231F20"/>
                <w:spacing w:val="1"/>
                <w:w w:val="115"/>
                <w:sz w:val="18"/>
              </w:rPr>
              <w:t xml:space="preserve"> </w:t>
            </w:r>
            <w:r>
              <w:rPr>
                <w:color w:val="231F20"/>
                <w:w w:val="115"/>
                <w:sz w:val="18"/>
              </w:rPr>
              <w:t>классики</w:t>
            </w:r>
          </w:p>
        </w:tc>
        <w:tc>
          <w:tcPr>
            <w:tcW w:w="2211" w:type="dxa"/>
          </w:tcPr>
          <w:p w:rsidR="00F4237C" w:rsidRDefault="00846A94">
            <w:pPr>
              <w:pStyle w:val="TableParagraph"/>
              <w:spacing w:before="67" w:line="230" w:lineRule="auto"/>
              <w:ind w:left="112" w:right="319"/>
              <w:jc w:val="both"/>
              <w:rPr>
                <w:sz w:val="18"/>
              </w:rPr>
            </w:pPr>
            <w:r>
              <w:rPr>
                <w:color w:val="231F20"/>
                <w:w w:val="115"/>
                <w:sz w:val="18"/>
              </w:rPr>
              <w:t>Творчество выдаю-</w:t>
            </w:r>
            <w:r>
              <w:rPr>
                <w:color w:val="231F20"/>
                <w:spacing w:val="-49"/>
                <w:w w:val="115"/>
                <w:sz w:val="18"/>
              </w:rPr>
              <w:t xml:space="preserve"> </w:t>
            </w:r>
            <w:r>
              <w:rPr>
                <w:color w:val="231F20"/>
                <w:w w:val="115"/>
                <w:sz w:val="18"/>
              </w:rPr>
              <w:t>щихся</w:t>
            </w:r>
            <w:r>
              <w:rPr>
                <w:color w:val="231F20"/>
                <w:spacing w:val="1"/>
                <w:w w:val="115"/>
                <w:sz w:val="18"/>
              </w:rPr>
              <w:t xml:space="preserve"> </w:t>
            </w:r>
            <w:r>
              <w:rPr>
                <w:color w:val="231F20"/>
                <w:w w:val="115"/>
                <w:sz w:val="18"/>
              </w:rPr>
              <w:t>зарубежных</w:t>
            </w:r>
            <w:r>
              <w:rPr>
                <w:color w:val="231F20"/>
                <w:spacing w:val="-49"/>
                <w:w w:val="115"/>
                <w:sz w:val="18"/>
              </w:rPr>
              <w:t xml:space="preserve"> </w:t>
            </w:r>
            <w:r>
              <w:rPr>
                <w:color w:val="231F20"/>
                <w:w w:val="115"/>
                <w:sz w:val="18"/>
              </w:rPr>
              <w:t>композиторов</w:t>
            </w:r>
          </w:p>
        </w:tc>
        <w:tc>
          <w:tcPr>
            <w:tcW w:w="5602" w:type="dxa"/>
            <w:vMerge/>
            <w:tcBorders>
              <w:top w:val="nil"/>
              <w:bottom w:val="single" w:sz="6" w:space="0" w:color="231F20"/>
            </w:tcBorders>
          </w:tcPr>
          <w:p w:rsidR="00F4237C" w:rsidRDefault="00F4237C">
            <w:pPr>
              <w:rPr>
                <w:sz w:val="2"/>
                <w:szCs w:val="2"/>
              </w:rPr>
            </w:pPr>
          </w:p>
        </w:tc>
      </w:tr>
      <w:tr w:rsidR="00F4237C">
        <w:trPr>
          <w:trHeight w:val="2342"/>
        </w:trPr>
        <w:tc>
          <w:tcPr>
            <w:tcW w:w="1191" w:type="dxa"/>
            <w:tcBorders>
              <w:left w:val="single" w:sz="6" w:space="0" w:color="231F20"/>
              <w:bottom w:val="single" w:sz="6" w:space="0" w:color="231F20"/>
              <w:right w:val="single" w:sz="6" w:space="0" w:color="231F20"/>
            </w:tcBorders>
          </w:tcPr>
          <w:p w:rsidR="00F4237C" w:rsidRDefault="00846A94">
            <w:pPr>
              <w:pStyle w:val="TableParagraph"/>
              <w:spacing w:before="60" w:line="203" w:lineRule="exact"/>
              <w:ind w:left="110"/>
              <w:rPr>
                <w:sz w:val="18"/>
              </w:rPr>
            </w:pPr>
            <w:r>
              <w:rPr>
                <w:color w:val="231F20"/>
                <w:w w:val="115"/>
                <w:sz w:val="18"/>
              </w:rPr>
              <w:t>Н)</w:t>
            </w:r>
          </w:p>
          <w:p w:rsidR="00F4237C" w:rsidRDefault="00846A94">
            <w:pPr>
              <w:pStyle w:val="TableParagraph"/>
              <w:spacing w:line="199" w:lineRule="exact"/>
              <w:ind w:left="110"/>
              <w:rPr>
                <w:sz w:val="18"/>
              </w:rPr>
            </w:pPr>
            <w:r>
              <w:rPr>
                <w:color w:val="231F20"/>
                <w:w w:val="115"/>
                <w:sz w:val="18"/>
              </w:rPr>
              <w:t>2—</w:t>
            </w:r>
            <w:r w:rsidR="00C804A6">
              <w:rPr>
                <w:color w:val="231F20"/>
                <w:w w:val="115"/>
                <w:sz w:val="18"/>
              </w:rPr>
              <w:t>-</w:t>
            </w:r>
          </w:p>
          <w:p w:rsidR="00F4237C" w:rsidRDefault="00846A94">
            <w:pPr>
              <w:pStyle w:val="TableParagraph"/>
              <w:spacing w:line="203" w:lineRule="exact"/>
              <w:ind w:left="110"/>
              <w:rPr>
                <w:sz w:val="18"/>
              </w:rPr>
            </w:pPr>
            <w:r>
              <w:rPr>
                <w:color w:val="231F20"/>
                <w:w w:val="120"/>
                <w:sz w:val="18"/>
              </w:rPr>
              <w:t>уч. часов</w:t>
            </w:r>
          </w:p>
        </w:tc>
        <w:tc>
          <w:tcPr>
            <w:tcW w:w="1134" w:type="dxa"/>
            <w:tcBorders>
              <w:left w:val="single" w:sz="6" w:space="0" w:color="231F20"/>
            </w:tcBorders>
          </w:tcPr>
          <w:p w:rsidR="00F4237C" w:rsidRDefault="00846A94">
            <w:pPr>
              <w:pStyle w:val="TableParagraph"/>
              <w:spacing w:before="67" w:line="230" w:lineRule="auto"/>
              <w:ind w:left="110" w:right="192"/>
              <w:rPr>
                <w:sz w:val="18"/>
              </w:rPr>
            </w:pPr>
            <w:r>
              <w:rPr>
                <w:color w:val="231F20"/>
                <w:w w:val="115"/>
                <w:sz w:val="18"/>
              </w:rPr>
              <w:t>Мастер-</w:t>
            </w:r>
            <w:r>
              <w:rPr>
                <w:color w:val="231F20"/>
                <w:spacing w:val="1"/>
                <w:w w:val="115"/>
                <w:sz w:val="18"/>
              </w:rPr>
              <w:t xml:space="preserve"> </w:t>
            </w:r>
            <w:r>
              <w:rPr>
                <w:color w:val="231F20"/>
                <w:w w:val="115"/>
                <w:sz w:val="18"/>
              </w:rPr>
              <w:t>ство</w:t>
            </w:r>
            <w:r>
              <w:rPr>
                <w:color w:val="231F20"/>
                <w:spacing w:val="1"/>
                <w:w w:val="115"/>
                <w:sz w:val="18"/>
              </w:rPr>
              <w:t xml:space="preserve"> </w:t>
            </w:r>
            <w:r>
              <w:rPr>
                <w:color w:val="231F20"/>
                <w:w w:val="115"/>
                <w:sz w:val="18"/>
              </w:rPr>
              <w:t>исполни-</w:t>
            </w:r>
            <w:r>
              <w:rPr>
                <w:color w:val="231F20"/>
                <w:spacing w:val="-49"/>
                <w:w w:val="115"/>
                <w:sz w:val="18"/>
              </w:rPr>
              <w:t xml:space="preserve"> </w:t>
            </w:r>
            <w:r>
              <w:rPr>
                <w:color w:val="231F20"/>
                <w:w w:val="115"/>
                <w:sz w:val="18"/>
              </w:rPr>
              <w:t>теля</w:t>
            </w:r>
          </w:p>
        </w:tc>
        <w:tc>
          <w:tcPr>
            <w:tcW w:w="2211" w:type="dxa"/>
            <w:tcBorders>
              <w:bottom w:val="single" w:sz="6" w:space="0" w:color="231F20"/>
            </w:tcBorders>
          </w:tcPr>
          <w:p w:rsidR="00F4237C" w:rsidRDefault="00846A94">
            <w:pPr>
              <w:pStyle w:val="TableParagraph"/>
              <w:spacing w:before="67" w:line="230" w:lineRule="auto"/>
              <w:ind w:left="112" w:right="212"/>
              <w:rPr>
                <w:sz w:val="18"/>
              </w:rPr>
            </w:pPr>
            <w:r>
              <w:rPr>
                <w:color w:val="231F20"/>
                <w:w w:val="115"/>
                <w:sz w:val="18"/>
              </w:rPr>
              <w:t>Творчество</w:t>
            </w:r>
            <w:r>
              <w:rPr>
                <w:color w:val="231F20"/>
                <w:spacing w:val="7"/>
                <w:w w:val="115"/>
                <w:sz w:val="18"/>
              </w:rPr>
              <w:t xml:space="preserve"> </w:t>
            </w:r>
            <w:r>
              <w:rPr>
                <w:color w:val="231F20"/>
                <w:w w:val="115"/>
                <w:sz w:val="18"/>
              </w:rPr>
              <w:t>выдаю-</w:t>
            </w:r>
            <w:r>
              <w:rPr>
                <w:color w:val="231F20"/>
                <w:spacing w:val="1"/>
                <w:w w:val="115"/>
                <w:sz w:val="18"/>
              </w:rPr>
              <w:t xml:space="preserve"> </w:t>
            </w:r>
            <w:r>
              <w:rPr>
                <w:color w:val="231F20"/>
                <w:w w:val="120"/>
                <w:sz w:val="18"/>
              </w:rPr>
              <w:t>щихся</w:t>
            </w:r>
            <w:r>
              <w:rPr>
                <w:color w:val="231F20"/>
                <w:spacing w:val="3"/>
                <w:w w:val="120"/>
                <w:sz w:val="18"/>
              </w:rPr>
              <w:t xml:space="preserve"> </w:t>
            </w:r>
            <w:r>
              <w:rPr>
                <w:color w:val="231F20"/>
                <w:w w:val="120"/>
                <w:sz w:val="18"/>
              </w:rPr>
              <w:t>исполните-</w:t>
            </w:r>
            <w:r>
              <w:rPr>
                <w:color w:val="231F20"/>
                <w:spacing w:val="1"/>
                <w:w w:val="120"/>
                <w:sz w:val="18"/>
              </w:rPr>
              <w:t xml:space="preserve"> </w:t>
            </w:r>
            <w:r>
              <w:rPr>
                <w:color w:val="231F20"/>
                <w:w w:val="120"/>
                <w:sz w:val="18"/>
              </w:rPr>
              <w:t>лей</w:t>
            </w:r>
            <w:r>
              <w:rPr>
                <w:color w:val="231F20"/>
                <w:spacing w:val="6"/>
                <w:w w:val="120"/>
                <w:sz w:val="18"/>
              </w:rPr>
              <w:t xml:space="preserve"> </w:t>
            </w:r>
            <w:r>
              <w:rPr>
                <w:color w:val="231F20"/>
                <w:w w:val="120"/>
                <w:sz w:val="18"/>
              </w:rPr>
              <w:t>—</w:t>
            </w:r>
            <w:r>
              <w:rPr>
                <w:color w:val="231F20"/>
                <w:spacing w:val="6"/>
                <w:w w:val="120"/>
                <w:sz w:val="18"/>
              </w:rPr>
              <w:t xml:space="preserve"> </w:t>
            </w:r>
            <w:r>
              <w:rPr>
                <w:color w:val="231F20"/>
                <w:w w:val="120"/>
                <w:sz w:val="18"/>
              </w:rPr>
              <w:t>певцов,</w:t>
            </w:r>
            <w:r>
              <w:rPr>
                <w:color w:val="231F20"/>
                <w:spacing w:val="1"/>
                <w:w w:val="120"/>
                <w:sz w:val="18"/>
              </w:rPr>
              <w:t xml:space="preserve"> </w:t>
            </w:r>
            <w:r>
              <w:rPr>
                <w:color w:val="231F20"/>
                <w:spacing w:val="-1"/>
                <w:w w:val="120"/>
                <w:sz w:val="18"/>
              </w:rPr>
              <w:t>инструменталистов,</w:t>
            </w:r>
            <w:r>
              <w:rPr>
                <w:color w:val="231F20"/>
                <w:spacing w:val="-51"/>
                <w:w w:val="120"/>
                <w:sz w:val="18"/>
              </w:rPr>
              <w:t xml:space="preserve"> </w:t>
            </w:r>
            <w:r>
              <w:rPr>
                <w:color w:val="231F20"/>
                <w:spacing w:val="-1"/>
                <w:w w:val="120"/>
                <w:sz w:val="18"/>
              </w:rPr>
              <w:t>дирижёров. Консер-</w:t>
            </w:r>
            <w:r>
              <w:rPr>
                <w:color w:val="231F20"/>
                <w:spacing w:val="-51"/>
                <w:w w:val="120"/>
                <w:sz w:val="18"/>
              </w:rPr>
              <w:t xml:space="preserve"> </w:t>
            </w:r>
            <w:r>
              <w:rPr>
                <w:color w:val="231F20"/>
                <w:w w:val="120"/>
                <w:sz w:val="18"/>
              </w:rPr>
              <w:t>ватория,</w:t>
            </w:r>
            <w:r>
              <w:rPr>
                <w:color w:val="231F20"/>
                <w:spacing w:val="3"/>
                <w:w w:val="120"/>
                <w:sz w:val="18"/>
              </w:rPr>
              <w:t xml:space="preserve"> </w:t>
            </w:r>
            <w:r>
              <w:rPr>
                <w:color w:val="231F20"/>
                <w:w w:val="120"/>
                <w:sz w:val="18"/>
              </w:rPr>
              <w:t>филармо-</w:t>
            </w:r>
            <w:r>
              <w:rPr>
                <w:color w:val="231F20"/>
                <w:spacing w:val="1"/>
                <w:w w:val="120"/>
                <w:sz w:val="18"/>
              </w:rPr>
              <w:t xml:space="preserve"> </w:t>
            </w:r>
            <w:r>
              <w:rPr>
                <w:color w:val="231F20"/>
                <w:w w:val="120"/>
                <w:sz w:val="18"/>
              </w:rPr>
              <w:t>ния, Конкурс имени</w:t>
            </w:r>
            <w:r>
              <w:rPr>
                <w:color w:val="231F20"/>
                <w:spacing w:val="-51"/>
                <w:w w:val="120"/>
                <w:sz w:val="18"/>
              </w:rPr>
              <w:t xml:space="preserve"> </w:t>
            </w:r>
            <w:r>
              <w:rPr>
                <w:color w:val="231F20"/>
                <w:w w:val="120"/>
                <w:sz w:val="18"/>
              </w:rPr>
              <w:t>П.</w:t>
            </w:r>
            <w:r>
              <w:rPr>
                <w:color w:val="231F20"/>
                <w:spacing w:val="9"/>
                <w:w w:val="120"/>
                <w:sz w:val="18"/>
              </w:rPr>
              <w:t xml:space="preserve"> </w:t>
            </w:r>
            <w:r>
              <w:rPr>
                <w:color w:val="231F20"/>
                <w:w w:val="120"/>
                <w:sz w:val="18"/>
              </w:rPr>
              <w:t>И.</w:t>
            </w:r>
            <w:r>
              <w:rPr>
                <w:color w:val="231F20"/>
                <w:spacing w:val="10"/>
                <w:w w:val="120"/>
                <w:sz w:val="18"/>
              </w:rPr>
              <w:t xml:space="preserve"> </w:t>
            </w:r>
            <w:r>
              <w:rPr>
                <w:color w:val="231F20"/>
                <w:w w:val="120"/>
                <w:sz w:val="18"/>
              </w:rPr>
              <w:t>Чайковского</w:t>
            </w:r>
          </w:p>
        </w:tc>
        <w:tc>
          <w:tcPr>
            <w:tcW w:w="5602" w:type="dxa"/>
            <w:tcBorders>
              <w:top w:val="single" w:sz="6" w:space="0" w:color="231F20"/>
              <w:bottom w:val="single" w:sz="6" w:space="0" w:color="231F20"/>
            </w:tcBorders>
          </w:tcPr>
          <w:p w:rsidR="00F4237C" w:rsidRDefault="00846A94">
            <w:pPr>
              <w:pStyle w:val="TableParagraph"/>
              <w:spacing w:before="67" w:line="230" w:lineRule="auto"/>
              <w:ind w:left="112"/>
              <w:rPr>
                <w:sz w:val="18"/>
              </w:rPr>
            </w:pPr>
            <w:r>
              <w:rPr>
                <w:color w:val="231F20"/>
                <w:w w:val="115"/>
                <w:sz w:val="18"/>
              </w:rPr>
              <w:t>Знакомство</w:t>
            </w:r>
            <w:r>
              <w:rPr>
                <w:color w:val="231F20"/>
                <w:spacing w:val="1"/>
                <w:w w:val="115"/>
                <w:sz w:val="18"/>
              </w:rPr>
              <w:t xml:space="preserve"> </w:t>
            </w:r>
            <w:r>
              <w:rPr>
                <w:color w:val="231F20"/>
                <w:w w:val="115"/>
                <w:sz w:val="18"/>
              </w:rPr>
              <w:t>с</w:t>
            </w:r>
            <w:r>
              <w:rPr>
                <w:color w:val="231F20"/>
                <w:spacing w:val="1"/>
                <w:w w:val="115"/>
                <w:sz w:val="18"/>
              </w:rPr>
              <w:t xml:space="preserve"> </w:t>
            </w:r>
            <w:r>
              <w:rPr>
                <w:color w:val="231F20"/>
                <w:w w:val="115"/>
                <w:sz w:val="18"/>
              </w:rPr>
              <w:t>творчеством</w:t>
            </w:r>
            <w:r>
              <w:rPr>
                <w:color w:val="231F20"/>
                <w:spacing w:val="1"/>
                <w:w w:val="115"/>
                <w:sz w:val="18"/>
              </w:rPr>
              <w:t xml:space="preserve"> </w:t>
            </w:r>
            <w:r>
              <w:rPr>
                <w:color w:val="231F20"/>
                <w:w w:val="115"/>
                <w:sz w:val="18"/>
              </w:rPr>
              <w:t>выдающихся</w:t>
            </w:r>
            <w:r>
              <w:rPr>
                <w:color w:val="231F20"/>
                <w:spacing w:val="1"/>
                <w:w w:val="115"/>
                <w:sz w:val="18"/>
              </w:rPr>
              <w:t xml:space="preserve"> </w:t>
            </w:r>
            <w:r>
              <w:rPr>
                <w:color w:val="231F20"/>
                <w:w w:val="115"/>
                <w:sz w:val="18"/>
              </w:rPr>
              <w:t>исполнителей</w:t>
            </w:r>
            <w:r>
              <w:rPr>
                <w:color w:val="231F20"/>
                <w:spacing w:val="1"/>
                <w:w w:val="115"/>
                <w:sz w:val="18"/>
              </w:rPr>
              <w:t xml:space="preserve"> </w:t>
            </w:r>
            <w:r>
              <w:rPr>
                <w:color w:val="231F20"/>
                <w:w w:val="115"/>
                <w:sz w:val="18"/>
              </w:rPr>
              <w:t>классической</w:t>
            </w:r>
            <w:r>
              <w:rPr>
                <w:color w:val="231F20"/>
                <w:spacing w:val="36"/>
                <w:w w:val="115"/>
                <w:sz w:val="18"/>
              </w:rPr>
              <w:t xml:space="preserve"> </w:t>
            </w:r>
            <w:r>
              <w:rPr>
                <w:color w:val="231F20"/>
                <w:w w:val="115"/>
                <w:sz w:val="18"/>
              </w:rPr>
              <w:t>музыки.</w:t>
            </w:r>
            <w:r>
              <w:rPr>
                <w:color w:val="231F20"/>
                <w:spacing w:val="36"/>
                <w:w w:val="115"/>
                <w:sz w:val="18"/>
              </w:rPr>
              <w:t xml:space="preserve"> </w:t>
            </w:r>
            <w:r>
              <w:rPr>
                <w:color w:val="231F20"/>
                <w:w w:val="115"/>
                <w:sz w:val="18"/>
              </w:rPr>
              <w:t>Изучение</w:t>
            </w:r>
            <w:r>
              <w:rPr>
                <w:color w:val="231F20"/>
                <w:spacing w:val="36"/>
                <w:w w:val="115"/>
                <w:sz w:val="18"/>
              </w:rPr>
              <w:t xml:space="preserve"> </w:t>
            </w:r>
            <w:r>
              <w:rPr>
                <w:color w:val="231F20"/>
                <w:w w:val="115"/>
                <w:sz w:val="18"/>
              </w:rPr>
              <w:t>программ,</w:t>
            </w:r>
            <w:r>
              <w:rPr>
                <w:color w:val="231F20"/>
                <w:spacing w:val="36"/>
                <w:w w:val="115"/>
                <w:sz w:val="18"/>
              </w:rPr>
              <w:t xml:space="preserve"> </w:t>
            </w:r>
            <w:r>
              <w:rPr>
                <w:color w:val="231F20"/>
                <w:w w:val="115"/>
                <w:sz w:val="18"/>
              </w:rPr>
              <w:t>афиш</w:t>
            </w:r>
            <w:r>
              <w:rPr>
                <w:color w:val="231F20"/>
                <w:spacing w:val="37"/>
                <w:w w:val="115"/>
                <w:sz w:val="18"/>
              </w:rPr>
              <w:t xml:space="preserve"> </w:t>
            </w:r>
            <w:r>
              <w:rPr>
                <w:color w:val="231F20"/>
                <w:w w:val="115"/>
                <w:sz w:val="18"/>
              </w:rPr>
              <w:t>консер-</w:t>
            </w:r>
            <w:r>
              <w:rPr>
                <w:color w:val="231F20"/>
                <w:spacing w:val="-49"/>
                <w:w w:val="115"/>
                <w:sz w:val="18"/>
              </w:rPr>
              <w:t xml:space="preserve"> </w:t>
            </w:r>
            <w:r>
              <w:rPr>
                <w:color w:val="231F20"/>
                <w:w w:val="115"/>
                <w:sz w:val="18"/>
              </w:rPr>
              <w:t>ватории,</w:t>
            </w:r>
            <w:r>
              <w:rPr>
                <w:color w:val="231F20"/>
                <w:spacing w:val="13"/>
                <w:w w:val="115"/>
                <w:sz w:val="18"/>
              </w:rPr>
              <w:t xml:space="preserve"> </w:t>
            </w:r>
            <w:r>
              <w:rPr>
                <w:color w:val="231F20"/>
                <w:w w:val="115"/>
                <w:sz w:val="18"/>
              </w:rPr>
              <w:t>филармонии.</w:t>
            </w:r>
          </w:p>
          <w:p w:rsidR="00F4237C" w:rsidRDefault="00846A94">
            <w:pPr>
              <w:pStyle w:val="TableParagraph"/>
              <w:spacing w:before="2" w:line="230" w:lineRule="auto"/>
              <w:ind w:left="112" w:right="377"/>
              <w:rPr>
                <w:sz w:val="18"/>
              </w:rPr>
            </w:pPr>
            <w:r>
              <w:rPr>
                <w:color w:val="231F20"/>
                <w:w w:val="120"/>
                <w:sz w:val="18"/>
              </w:rPr>
              <w:t>Сравнение</w:t>
            </w:r>
            <w:r>
              <w:rPr>
                <w:color w:val="231F20"/>
                <w:spacing w:val="-12"/>
                <w:w w:val="120"/>
                <w:sz w:val="18"/>
              </w:rPr>
              <w:t xml:space="preserve"> </w:t>
            </w:r>
            <w:r>
              <w:rPr>
                <w:color w:val="231F20"/>
                <w:w w:val="120"/>
                <w:sz w:val="18"/>
              </w:rPr>
              <w:t>нескольких</w:t>
            </w:r>
            <w:r>
              <w:rPr>
                <w:color w:val="231F20"/>
                <w:spacing w:val="-11"/>
                <w:w w:val="120"/>
                <w:sz w:val="18"/>
              </w:rPr>
              <w:t xml:space="preserve"> </w:t>
            </w:r>
            <w:r>
              <w:rPr>
                <w:color w:val="231F20"/>
                <w:w w:val="120"/>
                <w:sz w:val="18"/>
              </w:rPr>
              <w:t>интерпретаций</w:t>
            </w:r>
            <w:r>
              <w:rPr>
                <w:color w:val="231F20"/>
                <w:spacing w:val="-12"/>
                <w:w w:val="120"/>
                <w:sz w:val="18"/>
              </w:rPr>
              <w:t xml:space="preserve"> </w:t>
            </w:r>
            <w:r>
              <w:rPr>
                <w:color w:val="231F20"/>
                <w:w w:val="120"/>
                <w:sz w:val="18"/>
              </w:rPr>
              <w:t>одного</w:t>
            </w:r>
            <w:r>
              <w:rPr>
                <w:color w:val="231F20"/>
                <w:spacing w:val="-11"/>
                <w:w w:val="120"/>
                <w:sz w:val="18"/>
              </w:rPr>
              <w:t xml:space="preserve"> </w:t>
            </w:r>
            <w:r>
              <w:rPr>
                <w:color w:val="231F20"/>
                <w:w w:val="120"/>
                <w:sz w:val="18"/>
              </w:rPr>
              <w:t>и</w:t>
            </w:r>
            <w:r>
              <w:rPr>
                <w:color w:val="231F20"/>
                <w:spacing w:val="-11"/>
                <w:w w:val="120"/>
                <w:sz w:val="18"/>
              </w:rPr>
              <w:t xml:space="preserve"> </w:t>
            </w:r>
            <w:r>
              <w:rPr>
                <w:color w:val="231F20"/>
                <w:w w:val="120"/>
                <w:sz w:val="18"/>
              </w:rPr>
              <w:t>того</w:t>
            </w:r>
            <w:r>
              <w:rPr>
                <w:color w:val="231F20"/>
                <w:spacing w:val="-12"/>
                <w:w w:val="120"/>
                <w:sz w:val="18"/>
              </w:rPr>
              <w:t xml:space="preserve"> </w:t>
            </w:r>
            <w:r>
              <w:rPr>
                <w:color w:val="231F20"/>
                <w:w w:val="120"/>
                <w:sz w:val="18"/>
              </w:rPr>
              <w:t>же</w:t>
            </w:r>
            <w:r>
              <w:rPr>
                <w:color w:val="231F20"/>
                <w:spacing w:val="-51"/>
                <w:w w:val="120"/>
                <w:sz w:val="18"/>
              </w:rPr>
              <w:t xml:space="preserve"> </w:t>
            </w:r>
            <w:r>
              <w:rPr>
                <w:color w:val="231F20"/>
                <w:w w:val="120"/>
                <w:sz w:val="18"/>
              </w:rPr>
              <w:t>произведения</w:t>
            </w:r>
            <w:r>
              <w:rPr>
                <w:color w:val="231F20"/>
                <w:spacing w:val="5"/>
                <w:w w:val="120"/>
                <w:sz w:val="18"/>
              </w:rPr>
              <w:t xml:space="preserve"> </w:t>
            </w:r>
            <w:r>
              <w:rPr>
                <w:color w:val="231F20"/>
                <w:w w:val="120"/>
                <w:sz w:val="18"/>
              </w:rPr>
              <w:t>в</w:t>
            </w:r>
            <w:r>
              <w:rPr>
                <w:color w:val="231F20"/>
                <w:spacing w:val="6"/>
                <w:w w:val="120"/>
                <w:sz w:val="18"/>
              </w:rPr>
              <w:t xml:space="preserve"> </w:t>
            </w:r>
            <w:r>
              <w:rPr>
                <w:color w:val="231F20"/>
                <w:w w:val="120"/>
                <w:sz w:val="18"/>
              </w:rPr>
              <w:t>исполнении</w:t>
            </w:r>
            <w:r>
              <w:rPr>
                <w:color w:val="231F20"/>
                <w:spacing w:val="6"/>
                <w:w w:val="120"/>
                <w:sz w:val="18"/>
              </w:rPr>
              <w:t xml:space="preserve"> </w:t>
            </w:r>
            <w:r>
              <w:rPr>
                <w:color w:val="231F20"/>
                <w:w w:val="120"/>
                <w:sz w:val="18"/>
              </w:rPr>
              <w:t>разных</w:t>
            </w:r>
            <w:r>
              <w:rPr>
                <w:color w:val="231F20"/>
                <w:spacing w:val="5"/>
                <w:w w:val="120"/>
                <w:sz w:val="18"/>
              </w:rPr>
              <w:t xml:space="preserve"> </w:t>
            </w:r>
            <w:r>
              <w:rPr>
                <w:color w:val="231F20"/>
                <w:w w:val="120"/>
                <w:sz w:val="18"/>
              </w:rPr>
              <w:t>музыкантов.</w:t>
            </w:r>
          </w:p>
          <w:p w:rsidR="00F4237C" w:rsidRDefault="00846A94">
            <w:pPr>
              <w:pStyle w:val="TableParagraph"/>
              <w:spacing w:before="1" w:line="230" w:lineRule="auto"/>
              <w:ind w:left="112" w:right="341"/>
              <w:rPr>
                <w:sz w:val="18"/>
              </w:rPr>
            </w:pPr>
            <w:r>
              <w:rPr>
                <w:color w:val="231F20"/>
                <w:w w:val="115"/>
                <w:sz w:val="18"/>
              </w:rPr>
              <w:t>Дискуссия</w:t>
            </w:r>
            <w:r>
              <w:rPr>
                <w:color w:val="231F20"/>
                <w:spacing w:val="16"/>
                <w:w w:val="115"/>
                <w:sz w:val="18"/>
              </w:rPr>
              <w:t xml:space="preserve"> </w:t>
            </w:r>
            <w:r>
              <w:rPr>
                <w:color w:val="231F20"/>
                <w:w w:val="115"/>
                <w:sz w:val="18"/>
              </w:rPr>
              <w:t>на</w:t>
            </w:r>
            <w:r>
              <w:rPr>
                <w:color w:val="231F20"/>
                <w:spacing w:val="17"/>
                <w:w w:val="115"/>
                <w:sz w:val="18"/>
              </w:rPr>
              <w:t xml:space="preserve"> </w:t>
            </w:r>
            <w:r>
              <w:rPr>
                <w:color w:val="231F20"/>
                <w:w w:val="115"/>
                <w:sz w:val="18"/>
              </w:rPr>
              <w:t>тему</w:t>
            </w:r>
            <w:r>
              <w:rPr>
                <w:color w:val="231F20"/>
                <w:spacing w:val="16"/>
                <w:w w:val="115"/>
                <w:sz w:val="18"/>
              </w:rPr>
              <w:t xml:space="preserve"> </w:t>
            </w:r>
            <w:r>
              <w:rPr>
                <w:color w:val="231F20"/>
                <w:w w:val="115"/>
                <w:sz w:val="18"/>
              </w:rPr>
              <w:t>«Композитор</w:t>
            </w:r>
            <w:r>
              <w:rPr>
                <w:color w:val="231F20"/>
                <w:spacing w:val="17"/>
                <w:w w:val="115"/>
                <w:sz w:val="18"/>
              </w:rPr>
              <w:t xml:space="preserve"> </w:t>
            </w:r>
            <w:r>
              <w:rPr>
                <w:color w:val="231F20"/>
                <w:w w:val="115"/>
                <w:sz w:val="18"/>
              </w:rPr>
              <w:t>—</w:t>
            </w:r>
            <w:r>
              <w:rPr>
                <w:color w:val="231F20"/>
                <w:spacing w:val="16"/>
                <w:w w:val="115"/>
                <w:sz w:val="18"/>
              </w:rPr>
              <w:t xml:space="preserve"> </w:t>
            </w:r>
            <w:r>
              <w:rPr>
                <w:color w:val="231F20"/>
                <w:w w:val="115"/>
                <w:sz w:val="18"/>
              </w:rPr>
              <w:t>исполнитель</w:t>
            </w:r>
            <w:r>
              <w:rPr>
                <w:color w:val="231F20"/>
                <w:spacing w:val="17"/>
                <w:w w:val="115"/>
                <w:sz w:val="18"/>
              </w:rPr>
              <w:t xml:space="preserve"> </w:t>
            </w:r>
            <w:r>
              <w:rPr>
                <w:color w:val="231F20"/>
                <w:w w:val="115"/>
                <w:sz w:val="18"/>
              </w:rPr>
              <w:t>—</w:t>
            </w:r>
            <w:r>
              <w:rPr>
                <w:color w:val="231F20"/>
                <w:spacing w:val="16"/>
                <w:w w:val="115"/>
                <w:sz w:val="18"/>
              </w:rPr>
              <w:t xml:space="preserve"> </w:t>
            </w:r>
            <w:r>
              <w:rPr>
                <w:color w:val="231F20"/>
                <w:w w:val="115"/>
                <w:sz w:val="18"/>
              </w:rPr>
              <w:t>слу-</w:t>
            </w:r>
            <w:r>
              <w:rPr>
                <w:color w:val="231F20"/>
                <w:spacing w:val="-49"/>
                <w:w w:val="115"/>
                <w:sz w:val="18"/>
              </w:rPr>
              <w:t xml:space="preserve"> </w:t>
            </w:r>
            <w:r>
              <w:rPr>
                <w:color w:val="231F20"/>
                <w:w w:val="115"/>
                <w:sz w:val="18"/>
              </w:rPr>
              <w:t>шатель».</w:t>
            </w:r>
          </w:p>
          <w:p w:rsidR="00F4237C" w:rsidRDefault="00846A94">
            <w:pPr>
              <w:pStyle w:val="TableParagraph"/>
              <w:spacing w:line="198" w:lineRule="exact"/>
              <w:ind w:left="112"/>
              <w:rPr>
                <w:sz w:val="18"/>
              </w:rPr>
            </w:pPr>
            <w:r>
              <w:rPr>
                <w:i/>
                <w:color w:val="231F20"/>
                <w:w w:val="125"/>
                <w:sz w:val="18"/>
              </w:rPr>
              <w:t>На</w:t>
            </w:r>
            <w:r>
              <w:rPr>
                <w:i/>
                <w:color w:val="231F20"/>
                <w:spacing w:val="-9"/>
                <w:w w:val="125"/>
                <w:sz w:val="18"/>
              </w:rPr>
              <w:t xml:space="preserve"> </w:t>
            </w:r>
            <w:r>
              <w:rPr>
                <w:i/>
                <w:color w:val="231F20"/>
                <w:w w:val="125"/>
                <w:sz w:val="18"/>
              </w:rPr>
              <w:t>выбор</w:t>
            </w:r>
            <w:r>
              <w:rPr>
                <w:i/>
                <w:color w:val="231F20"/>
                <w:spacing w:val="-8"/>
                <w:w w:val="125"/>
                <w:sz w:val="18"/>
              </w:rPr>
              <w:t xml:space="preserve"> </w:t>
            </w:r>
            <w:r>
              <w:rPr>
                <w:i/>
                <w:color w:val="231F20"/>
                <w:w w:val="125"/>
                <w:sz w:val="18"/>
              </w:rPr>
              <w:t>или</w:t>
            </w:r>
            <w:r>
              <w:rPr>
                <w:i/>
                <w:color w:val="231F20"/>
                <w:spacing w:val="-8"/>
                <w:w w:val="125"/>
                <w:sz w:val="18"/>
              </w:rPr>
              <w:t xml:space="preserve"> </w:t>
            </w:r>
            <w:r>
              <w:rPr>
                <w:i/>
                <w:color w:val="231F20"/>
                <w:w w:val="125"/>
                <w:sz w:val="18"/>
              </w:rPr>
              <w:t>факультативно</w:t>
            </w:r>
            <w:r>
              <w:rPr>
                <w:color w:val="231F20"/>
                <w:w w:val="125"/>
                <w:sz w:val="18"/>
              </w:rPr>
              <w:t>:</w:t>
            </w:r>
          </w:p>
          <w:p w:rsidR="00F4237C" w:rsidRDefault="00846A94">
            <w:pPr>
              <w:pStyle w:val="TableParagraph"/>
              <w:spacing w:before="3" w:line="230" w:lineRule="auto"/>
              <w:ind w:left="112" w:right="591"/>
              <w:rPr>
                <w:sz w:val="18"/>
              </w:rPr>
            </w:pPr>
            <w:r>
              <w:rPr>
                <w:color w:val="231F20"/>
                <w:w w:val="120"/>
                <w:sz w:val="18"/>
              </w:rPr>
              <w:t>Посещение</w:t>
            </w:r>
            <w:r>
              <w:rPr>
                <w:color w:val="231F20"/>
                <w:spacing w:val="6"/>
                <w:w w:val="120"/>
                <w:sz w:val="18"/>
              </w:rPr>
              <w:t xml:space="preserve"> </w:t>
            </w:r>
            <w:r>
              <w:rPr>
                <w:color w:val="231F20"/>
                <w:w w:val="120"/>
                <w:sz w:val="18"/>
              </w:rPr>
              <w:t>концерта</w:t>
            </w:r>
            <w:r>
              <w:rPr>
                <w:color w:val="231F20"/>
                <w:spacing w:val="7"/>
                <w:w w:val="120"/>
                <w:sz w:val="18"/>
              </w:rPr>
              <w:t xml:space="preserve"> </w:t>
            </w:r>
            <w:r>
              <w:rPr>
                <w:color w:val="231F20"/>
                <w:w w:val="120"/>
                <w:sz w:val="18"/>
              </w:rPr>
              <w:t>классической</w:t>
            </w:r>
            <w:r>
              <w:rPr>
                <w:color w:val="231F20"/>
                <w:spacing w:val="6"/>
                <w:w w:val="120"/>
                <w:sz w:val="18"/>
              </w:rPr>
              <w:t xml:space="preserve"> </w:t>
            </w:r>
            <w:r>
              <w:rPr>
                <w:color w:val="231F20"/>
                <w:w w:val="120"/>
                <w:sz w:val="18"/>
              </w:rPr>
              <w:t>музыки.</w:t>
            </w:r>
            <w:r>
              <w:rPr>
                <w:color w:val="231F20"/>
                <w:spacing w:val="1"/>
                <w:w w:val="120"/>
                <w:sz w:val="18"/>
              </w:rPr>
              <w:t xml:space="preserve"> </w:t>
            </w:r>
            <w:r>
              <w:rPr>
                <w:color w:val="231F20"/>
                <w:spacing w:val="-1"/>
                <w:w w:val="120"/>
                <w:sz w:val="18"/>
              </w:rPr>
              <w:t>Создание</w:t>
            </w:r>
            <w:r>
              <w:rPr>
                <w:color w:val="231F20"/>
                <w:spacing w:val="-11"/>
                <w:w w:val="120"/>
                <w:sz w:val="18"/>
              </w:rPr>
              <w:t xml:space="preserve"> </w:t>
            </w:r>
            <w:r>
              <w:rPr>
                <w:color w:val="231F20"/>
                <w:spacing w:val="-1"/>
                <w:w w:val="120"/>
                <w:sz w:val="18"/>
              </w:rPr>
              <w:t>коллекции</w:t>
            </w:r>
            <w:r>
              <w:rPr>
                <w:color w:val="231F20"/>
                <w:spacing w:val="-11"/>
                <w:w w:val="120"/>
                <w:sz w:val="18"/>
              </w:rPr>
              <w:t xml:space="preserve"> </w:t>
            </w:r>
            <w:r>
              <w:rPr>
                <w:color w:val="231F20"/>
                <w:spacing w:val="-1"/>
                <w:w w:val="120"/>
                <w:sz w:val="18"/>
              </w:rPr>
              <w:t>записей</w:t>
            </w:r>
            <w:r>
              <w:rPr>
                <w:color w:val="231F20"/>
                <w:spacing w:val="-11"/>
                <w:w w:val="120"/>
                <w:sz w:val="18"/>
              </w:rPr>
              <w:t xml:space="preserve"> </w:t>
            </w:r>
            <w:r>
              <w:rPr>
                <w:color w:val="231F20"/>
                <w:spacing w:val="-1"/>
                <w:w w:val="120"/>
                <w:sz w:val="18"/>
              </w:rPr>
              <w:t>любимого</w:t>
            </w:r>
            <w:r>
              <w:rPr>
                <w:color w:val="231F20"/>
                <w:spacing w:val="-10"/>
                <w:w w:val="120"/>
                <w:sz w:val="18"/>
              </w:rPr>
              <w:t xml:space="preserve"> </w:t>
            </w:r>
            <w:r>
              <w:rPr>
                <w:color w:val="231F20"/>
                <w:w w:val="120"/>
                <w:sz w:val="18"/>
              </w:rPr>
              <w:t>исполнителя.</w:t>
            </w:r>
            <w:r>
              <w:rPr>
                <w:color w:val="231F20"/>
                <w:spacing w:val="-51"/>
                <w:w w:val="120"/>
                <w:sz w:val="18"/>
              </w:rPr>
              <w:t xml:space="preserve"> </w:t>
            </w:r>
            <w:r>
              <w:rPr>
                <w:color w:val="231F20"/>
                <w:w w:val="120"/>
                <w:sz w:val="18"/>
              </w:rPr>
              <w:t>Деловая</w:t>
            </w:r>
            <w:r>
              <w:rPr>
                <w:color w:val="231F20"/>
                <w:spacing w:val="2"/>
                <w:w w:val="120"/>
                <w:sz w:val="18"/>
              </w:rPr>
              <w:t xml:space="preserve"> </w:t>
            </w:r>
            <w:r>
              <w:rPr>
                <w:color w:val="231F20"/>
                <w:w w:val="120"/>
                <w:sz w:val="18"/>
              </w:rPr>
              <w:t>игра</w:t>
            </w:r>
            <w:r>
              <w:rPr>
                <w:color w:val="231F20"/>
                <w:spacing w:val="2"/>
                <w:w w:val="120"/>
                <w:sz w:val="18"/>
              </w:rPr>
              <w:t xml:space="preserve"> </w:t>
            </w:r>
            <w:r>
              <w:rPr>
                <w:color w:val="231F20"/>
                <w:w w:val="120"/>
                <w:sz w:val="18"/>
              </w:rPr>
              <w:t>«Концертный</w:t>
            </w:r>
            <w:r>
              <w:rPr>
                <w:color w:val="231F20"/>
                <w:spacing w:val="3"/>
                <w:w w:val="120"/>
                <w:sz w:val="18"/>
              </w:rPr>
              <w:t xml:space="preserve"> </w:t>
            </w:r>
            <w:r>
              <w:rPr>
                <w:color w:val="231F20"/>
                <w:w w:val="120"/>
                <w:sz w:val="18"/>
              </w:rPr>
              <w:t>отдел</w:t>
            </w:r>
            <w:r>
              <w:rPr>
                <w:color w:val="231F20"/>
                <w:spacing w:val="2"/>
                <w:w w:val="120"/>
                <w:sz w:val="18"/>
              </w:rPr>
              <w:t xml:space="preserve"> </w:t>
            </w:r>
            <w:r>
              <w:rPr>
                <w:color w:val="231F20"/>
                <w:w w:val="120"/>
                <w:sz w:val="18"/>
              </w:rPr>
              <w:t>филармонии»</w:t>
            </w:r>
          </w:p>
        </w:tc>
      </w:tr>
    </w:tbl>
    <w:p w:rsidR="00F4237C" w:rsidRDefault="00F4237C">
      <w:pPr>
        <w:spacing w:line="230" w:lineRule="auto"/>
        <w:rPr>
          <w:sz w:val="18"/>
        </w:rPr>
        <w:sectPr w:rsidR="00F4237C">
          <w:footerReference w:type="even" r:id="rId57"/>
          <w:pgSz w:w="12020" w:h="7830" w:orient="landscape"/>
          <w:pgMar w:top="640" w:right="600" w:bottom="280" w:left="1020" w:header="0" w:footer="0" w:gutter="0"/>
          <w:cols w:space="720"/>
        </w:sectPr>
      </w:pPr>
    </w:p>
    <w:p w:rsidR="00F4237C" w:rsidRDefault="001C27CB">
      <w:pPr>
        <w:pStyle w:val="2"/>
        <w:spacing w:before="69"/>
        <w:ind w:left="113"/>
      </w:pPr>
      <w:r>
        <w:lastRenderedPageBreak/>
        <w:pict>
          <v:shape id="_x0000_s1099" type="#_x0000_t202" style="position:absolute;left:0;text-align:left;margin-left:33.95pt;margin-top:35.85pt;width:12.5pt;height:86.35pt;z-index:15800832;mso-position-horizontal-relative:page;mso-position-vertical-relative:page" filled="f" stroked="f">
            <v:textbox style="layout-flow:vertical;mso-next-textbox:#_x0000_s1099" inset="0,0,0,0">
              <w:txbxContent>
                <w:p w:rsidR="001C27CB" w:rsidRDefault="001C27CB">
                  <w:pPr>
                    <w:spacing w:before="15"/>
                    <w:ind w:left="20"/>
                    <w:rPr>
                      <w:rFonts w:ascii="Trebuchet MS" w:hAnsi="Trebuchet MS"/>
                      <w:sz w:val="18"/>
                    </w:rPr>
                  </w:pPr>
                  <w:r>
                    <w:rPr>
                      <w:rFonts w:ascii="Trebuchet MS" w:hAnsi="Trebuchet MS"/>
                      <w:color w:val="231F20"/>
                      <w:w w:val="95"/>
                      <w:sz w:val="18"/>
                    </w:rPr>
                    <w:t>МУЗЫКА.</w:t>
                  </w:r>
                  <w:r>
                    <w:rPr>
                      <w:rFonts w:ascii="Trebuchet MS" w:hAnsi="Trebuchet MS"/>
                      <w:color w:val="231F20"/>
                      <w:spacing w:val="1"/>
                      <w:w w:val="95"/>
                      <w:sz w:val="18"/>
                    </w:rPr>
                    <w:t xml:space="preserve"> </w:t>
                  </w:r>
                  <w:r>
                    <w:rPr>
                      <w:rFonts w:ascii="Trebuchet MS" w:hAnsi="Trebuchet MS"/>
                      <w:color w:val="231F20"/>
                      <w:w w:val="95"/>
                      <w:sz w:val="18"/>
                    </w:rPr>
                    <w:t>1—4</w:t>
                  </w:r>
                  <w:r>
                    <w:rPr>
                      <w:rFonts w:ascii="Trebuchet MS" w:hAnsi="Trebuchet MS"/>
                      <w:color w:val="231F20"/>
                      <w:spacing w:val="1"/>
                      <w:w w:val="95"/>
                      <w:sz w:val="18"/>
                    </w:rPr>
                    <w:t xml:space="preserve"> </w:t>
                  </w:r>
                  <w:r>
                    <w:rPr>
                      <w:rFonts w:ascii="Trebuchet MS" w:hAnsi="Trebuchet MS"/>
                      <w:color w:val="231F20"/>
                      <w:w w:val="95"/>
                      <w:sz w:val="18"/>
                    </w:rPr>
                    <w:t>классы</w:t>
                  </w:r>
                </w:p>
              </w:txbxContent>
            </v:textbox>
            <w10:wrap anchorx="page" anchory="page"/>
          </v:shape>
        </w:pict>
      </w:r>
      <w:r w:rsidR="00846A94">
        <w:rPr>
          <w:color w:val="231F20"/>
          <w:w w:val="85"/>
        </w:rPr>
        <w:t>Модуль</w:t>
      </w:r>
      <w:r w:rsidR="00846A94">
        <w:rPr>
          <w:color w:val="231F20"/>
          <w:spacing w:val="4"/>
          <w:w w:val="85"/>
        </w:rPr>
        <w:t xml:space="preserve"> </w:t>
      </w:r>
      <w:r w:rsidR="00846A94">
        <w:rPr>
          <w:color w:val="231F20"/>
          <w:w w:val="85"/>
        </w:rPr>
        <w:t>№</w:t>
      </w:r>
      <w:r w:rsidR="00846A94">
        <w:rPr>
          <w:color w:val="231F20"/>
          <w:spacing w:val="4"/>
          <w:w w:val="85"/>
        </w:rPr>
        <w:t xml:space="preserve"> </w:t>
      </w:r>
      <w:r w:rsidR="00C804A6">
        <w:rPr>
          <w:color w:val="231F20"/>
          <w:w w:val="85"/>
        </w:rPr>
        <w:t>-</w:t>
      </w:r>
      <w:r w:rsidR="00846A94">
        <w:rPr>
          <w:color w:val="231F20"/>
          <w:spacing w:val="4"/>
          <w:w w:val="85"/>
        </w:rPr>
        <w:t xml:space="preserve"> </w:t>
      </w:r>
      <w:r w:rsidR="00846A94">
        <w:rPr>
          <w:color w:val="231F20"/>
          <w:w w:val="85"/>
        </w:rPr>
        <w:t>«Современная</w:t>
      </w:r>
      <w:r w:rsidR="00846A94">
        <w:rPr>
          <w:color w:val="231F20"/>
          <w:spacing w:val="4"/>
          <w:w w:val="85"/>
        </w:rPr>
        <w:t xml:space="preserve"> </w:t>
      </w:r>
      <w:r w:rsidR="00846A94">
        <w:rPr>
          <w:color w:val="231F20"/>
          <w:w w:val="85"/>
        </w:rPr>
        <w:t>музыкальная</w:t>
      </w:r>
      <w:r w:rsidR="00846A94">
        <w:rPr>
          <w:color w:val="231F20"/>
          <w:spacing w:val="4"/>
          <w:w w:val="85"/>
        </w:rPr>
        <w:t xml:space="preserve"> </w:t>
      </w:r>
      <w:r w:rsidR="00846A94">
        <w:rPr>
          <w:color w:val="231F20"/>
          <w:w w:val="85"/>
        </w:rPr>
        <w:t>культура»</w:t>
      </w:r>
    </w:p>
    <w:p w:rsidR="00F4237C" w:rsidRDefault="00846A94">
      <w:pPr>
        <w:pStyle w:val="a3"/>
        <w:spacing w:before="68" w:line="249" w:lineRule="auto"/>
        <w:ind w:left="113" w:right="2629"/>
      </w:pPr>
      <w:r>
        <w:rPr>
          <w:color w:val="231F20"/>
          <w:w w:val="115"/>
        </w:rPr>
        <w:t>Наряду</w:t>
      </w:r>
      <w:r>
        <w:rPr>
          <w:color w:val="231F20"/>
          <w:spacing w:val="1"/>
          <w:w w:val="115"/>
        </w:rPr>
        <w:t xml:space="preserve"> </w:t>
      </w:r>
      <w:r>
        <w:rPr>
          <w:color w:val="231F20"/>
          <w:w w:val="115"/>
        </w:rPr>
        <w:t>с</w:t>
      </w:r>
      <w:r>
        <w:rPr>
          <w:color w:val="231F20"/>
          <w:spacing w:val="1"/>
          <w:w w:val="115"/>
        </w:rPr>
        <w:t xml:space="preserve"> </w:t>
      </w:r>
      <w:r>
        <w:rPr>
          <w:color w:val="231F20"/>
          <w:w w:val="115"/>
        </w:rPr>
        <w:t>важнейшими</w:t>
      </w:r>
      <w:r>
        <w:rPr>
          <w:color w:val="231F20"/>
          <w:spacing w:val="1"/>
          <w:w w:val="115"/>
        </w:rPr>
        <w:t xml:space="preserve"> </w:t>
      </w:r>
      <w:r>
        <w:rPr>
          <w:color w:val="231F20"/>
          <w:w w:val="115"/>
        </w:rPr>
        <w:t>сферами</w:t>
      </w:r>
      <w:r>
        <w:rPr>
          <w:color w:val="231F20"/>
          <w:spacing w:val="1"/>
          <w:w w:val="115"/>
        </w:rPr>
        <w:t xml:space="preserve"> </w:t>
      </w:r>
      <w:r>
        <w:rPr>
          <w:color w:val="231F20"/>
          <w:w w:val="115"/>
        </w:rPr>
        <w:t>музыкальной</w:t>
      </w:r>
      <w:r>
        <w:rPr>
          <w:color w:val="231F20"/>
          <w:spacing w:val="1"/>
          <w:w w:val="115"/>
        </w:rPr>
        <w:t xml:space="preserve"> </w:t>
      </w:r>
      <w:r>
        <w:rPr>
          <w:color w:val="231F20"/>
          <w:w w:val="115"/>
        </w:rPr>
        <w:t>культуры</w:t>
      </w:r>
      <w:r>
        <w:rPr>
          <w:color w:val="231F20"/>
          <w:spacing w:val="1"/>
          <w:w w:val="115"/>
        </w:rPr>
        <w:t xml:space="preserve"> </w:t>
      </w:r>
      <w:r>
        <w:rPr>
          <w:color w:val="231F20"/>
          <w:w w:val="115"/>
        </w:rPr>
        <w:t>(музыка  народ-</w:t>
      </w:r>
      <w:r>
        <w:rPr>
          <w:color w:val="231F20"/>
          <w:spacing w:val="-56"/>
          <w:w w:val="115"/>
        </w:rPr>
        <w:t xml:space="preserve"> </w:t>
      </w:r>
      <w:r>
        <w:rPr>
          <w:color w:val="231F20"/>
          <w:w w:val="115"/>
        </w:rPr>
        <w:t>ная, духовная и светская), сформировавшимися в прошлые столетия, пра-</w:t>
      </w:r>
      <w:r>
        <w:rPr>
          <w:color w:val="231F20"/>
          <w:spacing w:val="1"/>
          <w:w w:val="115"/>
        </w:rPr>
        <w:t xml:space="preserve"> </w:t>
      </w:r>
      <w:r>
        <w:rPr>
          <w:color w:val="231F20"/>
          <w:w w:val="115"/>
        </w:rPr>
        <w:t>вомерно выделить в отдельный пласт современную музыку. Объективной</w:t>
      </w:r>
      <w:r>
        <w:rPr>
          <w:color w:val="231F20"/>
          <w:spacing w:val="1"/>
          <w:w w:val="115"/>
        </w:rPr>
        <w:t xml:space="preserve"> </w:t>
      </w:r>
      <w:r>
        <w:rPr>
          <w:color w:val="231F20"/>
          <w:w w:val="115"/>
        </w:rPr>
        <w:t>сложностью в данном случае является вычленение явлений, персоналий и</w:t>
      </w:r>
      <w:r>
        <w:rPr>
          <w:color w:val="231F20"/>
          <w:spacing w:val="1"/>
          <w:w w:val="115"/>
        </w:rPr>
        <w:t xml:space="preserve"> </w:t>
      </w:r>
      <w:r>
        <w:rPr>
          <w:color w:val="231F20"/>
          <w:w w:val="115"/>
        </w:rPr>
        <w:t>произведений,</w:t>
      </w:r>
      <w:r>
        <w:rPr>
          <w:color w:val="231F20"/>
          <w:spacing w:val="55"/>
          <w:w w:val="115"/>
        </w:rPr>
        <w:t xml:space="preserve"> </w:t>
      </w:r>
      <w:r>
        <w:rPr>
          <w:color w:val="231F20"/>
          <w:w w:val="115"/>
        </w:rPr>
        <w:t>действительно</w:t>
      </w:r>
      <w:r>
        <w:rPr>
          <w:color w:val="231F20"/>
          <w:spacing w:val="55"/>
          <w:w w:val="115"/>
        </w:rPr>
        <w:t xml:space="preserve"> </w:t>
      </w:r>
      <w:r>
        <w:rPr>
          <w:color w:val="231F20"/>
          <w:w w:val="115"/>
        </w:rPr>
        <w:t>достойных</w:t>
      </w:r>
      <w:r>
        <w:rPr>
          <w:color w:val="231F20"/>
          <w:spacing w:val="56"/>
          <w:w w:val="115"/>
        </w:rPr>
        <w:t xml:space="preserve"> </w:t>
      </w:r>
      <w:r>
        <w:rPr>
          <w:color w:val="231F20"/>
          <w:w w:val="115"/>
        </w:rPr>
        <w:t>внимания,</w:t>
      </w:r>
      <w:r>
        <w:rPr>
          <w:color w:val="231F20"/>
          <w:spacing w:val="55"/>
          <w:w w:val="115"/>
        </w:rPr>
        <w:t xml:space="preserve"> </w:t>
      </w:r>
      <w:r>
        <w:rPr>
          <w:color w:val="231F20"/>
          <w:w w:val="115"/>
        </w:rPr>
        <w:t>тех,</w:t>
      </w:r>
      <w:r>
        <w:rPr>
          <w:color w:val="231F20"/>
          <w:spacing w:val="55"/>
          <w:w w:val="115"/>
        </w:rPr>
        <w:t xml:space="preserve"> </w:t>
      </w:r>
      <w:r>
        <w:rPr>
          <w:color w:val="231F20"/>
          <w:w w:val="115"/>
        </w:rPr>
        <w:t>которые</w:t>
      </w:r>
      <w:r>
        <w:rPr>
          <w:color w:val="231F20"/>
          <w:spacing w:val="56"/>
          <w:w w:val="115"/>
        </w:rPr>
        <w:t xml:space="preserve"> </w:t>
      </w:r>
      <w:r>
        <w:rPr>
          <w:color w:val="231F20"/>
          <w:w w:val="115"/>
        </w:rPr>
        <w:t>не</w:t>
      </w:r>
      <w:r>
        <w:rPr>
          <w:color w:val="231F20"/>
          <w:spacing w:val="55"/>
          <w:w w:val="115"/>
        </w:rPr>
        <w:t xml:space="preserve"> </w:t>
      </w:r>
      <w:r>
        <w:rPr>
          <w:color w:val="231F20"/>
          <w:w w:val="115"/>
        </w:rPr>
        <w:t>забу-</w:t>
      </w:r>
      <w:r>
        <w:rPr>
          <w:color w:val="231F20"/>
          <w:spacing w:val="-55"/>
          <w:w w:val="115"/>
        </w:rPr>
        <w:t xml:space="preserve"> </w:t>
      </w:r>
      <w:r>
        <w:rPr>
          <w:color w:val="231F20"/>
          <w:w w:val="115"/>
        </w:rPr>
        <w:t>дутся через несколько лет как случайное веяние моды. В понятие «совре-</w:t>
      </w:r>
      <w:r>
        <w:rPr>
          <w:color w:val="231F20"/>
          <w:spacing w:val="1"/>
          <w:w w:val="115"/>
        </w:rPr>
        <w:t xml:space="preserve"> </w:t>
      </w:r>
      <w:r>
        <w:rPr>
          <w:color w:val="231F20"/>
          <w:w w:val="115"/>
        </w:rPr>
        <w:t>менная музыка» входит широкий круг явлений (от академического авангар-</w:t>
      </w:r>
      <w:r>
        <w:rPr>
          <w:color w:val="231F20"/>
          <w:spacing w:val="1"/>
          <w:w w:val="115"/>
        </w:rPr>
        <w:t xml:space="preserve"> </w:t>
      </w:r>
      <w:r>
        <w:rPr>
          <w:color w:val="231F20"/>
          <w:w w:val="115"/>
        </w:rPr>
        <w:t>да</w:t>
      </w:r>
      <w:r>
        <w:rPr>
          <w:color w:val="231F20"/>
          <w:spacing w:val="1"/>
          <w:w w:val="115"/>
        </w:rPr>
        <w:t xml:space="preserve"> </w:t>
      </w:r>
      <w:r>
        <w:rPr>
          <w:color w:val="231F20"/>
          <w:w w:val="115"/>
        </w:rPr>
        <w:t>до</w:t>
      </w:r>
      <w:r>
        <w:rPr>
          <w:color w:val="231F20"/>
          <w:spacing w:val="1"/>
          <w:w w:val="115"/>
        </w:rPr>
        <w:t xml:space="preserve"> </w:t>
      </w:r>
      <w:r>
        <w:rPr>
          <w:color w:val="231F20"/>
          <w:w w:val="115"/>
        </w:rPr>
        <w:t>фри-джаза,</w:t>
      </w:r>
      <w:r>
        <w:rPr>
          <w:color w:val="231F20"/>
          <w:spacing w:val="1"/>
          <w:w w:val="115"/>
        </w:rPr>
        <w:t xml:space="preserve"> </w:t>
      </w:r>
      <w:r>
        <w:rPr>
          <w:color w:val="231F20"/>
          <w:w w:val="115"/>
        </w:rPr>
        <w:t>от</w:t>
      </w:r>
      <w:r>
        <w:rPr>
          <w:color w:val="231F20"/>
          <w:spacing w:val="1"/>
          <w:w w:val="115"/>
        </w:rPr>
        <w:t xml:space="preserve"> </w:t>
      </w:r>
      <w:r>
        <w:rPr>
          <w:color w:val="231F20"/>
          <w:w w:val="115"/>
        </w:rPr>
        <w:t>эмбиента</w:t>
      </w:r>
      <w:r>
        <w:rPr>
          <w:color w:val="231F20"/>
          <w:spacing w:val="1"/>
          <w:w w:val="115"/>
        </w:rPr>
        <w:t xml:space="preserve"> </w:t>
      </w:r>
      <w:r>
        <w:rPr>
          <w:color w:val="231F20"/>
          <w:w w:val="115"/>
        </w:rPr>
        <w:t>до</w:t>
      </w:r>
      <w:r>
        <w:rPr>
          <w:color w:val="231F20"/>
          <w:spacing w:val="1"/>
          <w:w w:val="115"/>
        </w:rPr>
        <w:t xml:space="preserve"> </w:t>
      </w:r>
      <w:r>
        <w:rPr>
          <w:color w:val="231F20"/>
          <w:w w:val="115"/>
        </w:rPr>
        <w:t>рэпа</w:t>
      </w:r>
      <w:r>
        <w:rPr>
          <w:color w:val="231F20"/>
          <w:spacing w:val="1"/>
          <w:w w:val="115"/>
        </w:rPr>
        <w:t xml:space="preserve"> </w:t>
      </w:r>
      <w:r>
        <w:rPr>
          <w:color w:val="231F20"/>
          <w:w w:val="115"/>
        </w:rPr>
        <w:t>и</w:t>
      </w:r>
      <w:r>
        <w:rPr>
          <w:color w:val="231F20"/>
          <w:spacing w:val="1"/>
          <w:w w:val="115"/>
        </w:rPr>
        <w:t xml:space="preserve"> </w:t>
      </w:r>
      <w:r>
        <w:rPr>
          <w:color w:val="231F20"/>
          <w:w w:val="115"/>
        </w:rPr>
        <w:t>т.</w:t>
      </w:r>
      <w:r>
        <w:rPr>
          <w:color w:val="231F20"/>
          <w:spacing w:val="1"/>
          <w:w w:val="115"/>
        </w:rPr>
        <w:t xml:space="preserve"> </w:t>
      </w:r>
      <w:r>
        <w:rPr>
          <w:color w:val="231F20"/>
          <w:w w:val="115"/>
        </w:rPr>
        <w:t>д.),</w:t>
      </w:r>
      <w:r>
        <w:rPr>
          <w:color w:val="231F20"/>
          <w:spacing w:val="1"/>
          <w:w w:val="115"/>
        </w:rPr>
        <w:t xml:space="preserve"> </w:t>
      </w:r>
      <w:r>
        <w:rPr>
          <w:color w:val="231F20"/>
          <w:w w:val="115"/>
        </w:rPr>
        <w:t>для</w:t>
      </w:r>
      <w:r>
        <w:rPr>
          <w:color w:val="231F20"/>
          <w:spacing w:val="1"/>
          <w:w w:val="115"/>
        </w:rPr>
        <w:t xml:space="preserve"> </w:t>
      </w:r>
      <w:r>
        <w:rPr>
          <w:color w:val="231F20"/>
          <w:w w:val="115"/>
        </w:rPr>
        <w:t>восприятия</w:t>
      </w:r>
      <w:r>
        <w:rPr>
          <w:color w:val="231F20"/>
          <w:spacing w:val="1"/>
          <w:w w:val="115"/>
        </w:rPr>
        <w:t xml:space="preserve"> </w:t>
      </w:r>
      <w:r>
        <w:rPr>
          <w:color w:val="231F20"/>
          <w:w w:val="115"/>
        </w:rPr>
        <w:t>которых</w:t>
      </w:r>
      <w:r>
        <w:rPr>
          <w:color w:val="231F20"/>
          <w:spacing w:val="1"/>
          <w:w w:val="115"/>
        </w:rPr>
        <w:t xml:space="preserve"> </w:t>
      </w:r>
      <w:r>
        <w:rPr>
          <w:color w:val="231F20"/>
          <w:w w:val="115"/>
        </w:rPr>
        <w:t>требуется</w:t>
      </w:r>
      <w:r>
        <w:rPr>
          <w:color w:val="231F20"/>
          <w:spacing w:val="19"/>
          <w:w w:val="115"/>
        </w:rPr>
        <w:t xml:space="preserve"> </w:t>
      </w:r>
      <w:r>
        <w:rPr>
          <w:color w:val="231F20"/>
          <w:w w:val="115"/>
        </w:rPr>
        <w:t xml:space="preserve">специфический </w:t>
      </w:r>
      <w:r>
        <w:rPr>
          <w:color w:val="231F20"/>
          <w:spacing w:val="17"/>
          <w:w w:val="115"/>
        </w:rPr>
        <w:t xml:space="preserve"> </w:t>
      </w:r>
      <w:r>
        <w:rPr>
          <w:color w:val="231F20"/>
          <w:w w:val="115"/>
        </w:rPr>
        <w:t xml:space="preserve">и </w:t>
      </w:r>
      <w:r>
        <w:rPr>
          <w:color w:val="231F20"/>
          <w:spacing w:val="17"/>
          <w:w w:val="115"/>
        </w:rPr>
        <w:t xml:space="preserve"> </w:t>
      </w:r>
      <w:r>
        <w:rPr>
          <w:color w:val="231F20"/>
          <w:w w:val="115"/>
        </w:rPr>
        <w:t xml:space="preserve">разнообразный </w:t>
      </w:r>
      <w:r>
        <w:rPr>
          <w:color w:val="231F20"/>
          <w:spacing w:val="17"/>
          <w:w w:val="115"/>
        </w:rPr>
        <w:t xml:space="preserve"> </w:t>
      </w:r>
      <w:r>
        <w:rPr>
          <w:color w:val="231F20"/>
          <w:w w:val="115"/>
        </w:rPr>
        <w:t xml:space="preserve">музыкальный </w:t>
      </w:r>
      <w:r>
        <w:rPr>
          <w:color w:val="231F20"/>
          <w:spacing w:val="17"/>
          <w:w w:val="115"/>
        </w:rPr>
        <w:t xml:space="preserve"> </w:t>
      </w:r>
      <w:r>
        <w:rPr>
          <w:color w:val="231F20"/>
          <w:w w:val="115"/>
        </w:rPr>
        <w:t xml:space="preserve">опыт. </w:t>
      </w:r>
      <w:r>
        <w:rPr>
          <w:color w:val="231F20"/>
          <w:spacing w:val="17"/>
          <w:w w:val="115"/>
        </w:rPr>
        <w:t xml:space="preserve"> </w:t>
      </w:r>
      <w:r>
        <w:rPr>
          <w:color w:val="231F20"/>
          <w:w w:val="115"/>
        </w:rPr>
        <w:t>Поэтому</w:t>
      </w:r>
      <w:r>
        <w:rPr>
          <w:color w:val="231F20"/>
          <w:spacing w:val="-56"/>
          <w:w w:val="115"/>
        </w:rPr>
        <w:t xml:space="preserve"> </w:t>
      </w:r>
      <w:r>
        <w:rPr>
          <w:color w:val="231F20"/>
          <w:w w:val="115"/>
        </w:rPr>
        <w:t>в начальной школе необходимо заложить основы для последующего разви-</w:t>
      </w:r>
      <w:r>
        <w:rPr>
          <w:color w:val="231F20"/>
          <w:spacing w:val="1"/>
          <w:w w:val="115"/>
        </w:rPr>
        <w:t xml:space="preserve"> </w:t>
      </w:r>
      <w:r>
        <w:rPr>
          <w:color w:val="231F20"/>
          <w:w w:val="115"/>
        </w:rPr>
        <w:t>тия в данном направлении. Помимо указанных в модуле тематических бло-</w:t>
      </w:r>
      <w:r>
        <w:rPr>
          <w:color w:val="231F20"/>
          <w:spacing w:val="1"/>
          <w:w w:val="115"/>
        </w:rPr>
        <w:t xml:space="preserve"> </w:t>
      </w:r>
      <w:r>
        <w:rPr>
          <w:color w:val="231F20"/>
          <w:w w:val="115"/>
        </w:rPr>
        <w:t>ков,</w:t>
      </w:r>
      <w:r>
        <w:rPr>
          <w:color w:val="231F20"/>
          <w:spacing w:val="1"/>
          <w:w w:val="115"/>
        </w:rPr>
        <w:t xml:space="preserve"> </w:t>
      </w:r>
      <w:r>
        <w:rPr>
          <w:color w:val="231F20"/>
          <w:w w:val="115"/>
        </w:rPr>
        <w:t>существенным</w:t>
      </w:r>
      <w:r>
        <w:rPr>
          <w:color w:val="231F20"/>
          <w:spacing w:val="1"/>
          <w:w w:val="115"/>
        </w:rPr>
        <w:t xml:space="preserve"> </w:t>
      </w:r>
      <w:r>
        <w:rPr>
          <w:color w:val="231F20"/>
          <w:w w:val="115"/>
        </w:rPr>
        <w:t>вкладом</w:t>
      </w:r>
      <w:r>
        <w:rPr>
          <w:color w:val="231F20"/>
          <w:spacing w:val="1"/>
          <w:w w:val="115"/>
        </w:rPr>
        <w:t xml:space="preserve"> </w:t>
      </w:r>
      <w:r>
        <w:rPr>
          <w:color w:val="231F20"/>
          <w:w w:val="115"/>
        </w:rPr>
        <w:t>в</w:t>
      </w:r>
      <w:r>
        <w:rPr>
          <w:color w:val="231F20"/>
          <w:spacing w:val="1"/>
          <w:w w:val="115"/>
        </w:rPr>
        <w:t xml:space="preserve"> </w:t>
      </w:r>
      <w:r>
        <w:rPr>
          <w:color w:val="231F20"/>
          <w:w w:val="115"/>
        </w:rPr>
        <w:t>такую</w:t>
      </w:r>
      <w:r>
        <w:rPr>
          <w:color w:val="231F20"/>
          <w:spacing w:val="1"/>
          <w:w w:val="115"/>
        </w:rPr>
        <w:t xml:space="preserve"> </w:t>
      </w:r>
      <w:r>
        <w:rPr>
          <w:color w:val="231F20"/>
          <w:w w:val="115"/>
        </w:rPr>
        <w:t>подготовку</w:t>
      </w:r>
      <w:r>
        <w:rPr>
          <w:color w:val="231F20"/>
          <w:spacing w:val="1"/>
          <w:w w:val="115"/>
        </w:rPr>
        <w:t xml:space="preserve"> </w:t>
      </w:r>
      <w:r>
        <w:rPr>
          <w:color w:val="231F20"/>
          <w:w w:val="115"/>
        </w:rPr>
        <w:t>является</w:t>
      </w:r>
      <w:r>
        <w:rPr>
          <w:color w:val="231F20"/>
          <w:spacing w:val="1"/>
          <w:w w:val="115"/>
        </w:rPr>
        <w:t xml:space="preserve"> </w:t>
      </w:r>
      <w:r>
        <w:rPr>
          <w:color w:val="231F20"/>
          <w:w w:val="115"/>
        </w:rPr>
        <w:t>разучивание</w:t>
      </w:r>
      <w:r>
        <w:rPr>
          <w:color w:val="231F20"/>
          <w:spacing w:val="1"/>
          <w:w w:val="115"/>
        </w:rPr>
        <w:t xml:space="preserve"> </w:t>
      </w:r>
      <w:r>
        <w:rPr>
          <w:color w:val="231F20"/>
          <w:w w:val="115"/>
        </w:rPr>
        <w:t>и</w:t>
      </w:r>
      <w:r>
        <w:rPr>
          <w:color w:val="231F20"/>
          <w:spacing w:val="1"/>
          <w:w w:val="115"/>
        </w:rPr>
        <w:t xml:space="preserve"> </w:t>
      </w:r>
      <w:r>
        <w:rPr>
          <w:color w:val="231F20"/>
          <w:w w:val="115"/>
        </w:rPr>
        <w:t>исполнение</w:t>
      </w:r>
      <w:r>
        <w:rPr>
          <w:color w:val="231F20"/>
          <w:spacing w:val="1"/>
          <w:w w:val="115"/>
        </w:rPr>
        <w:t xml:space="preserve"> </w:t>
      </w:r>
      <w:r>
        <w:rPr>
          <w:color w:val="231F20"/>
          <w:w w:val="115"/>
        </w:rPr>
        <w:t>песен</w:t>
      </w:r>
      <w:r>
        <w:rPr>
          <w:color w:val="231F20"/>
          <w:spacing w:val="1"/>
          <w:w w:val="115"/>
        </w:rPr>
        <w:t xml:space="preserve"> </w:t>
      </w:r>
      <w:r>
        <w:rPr>
          <w:color w:val="231F20"/>
          <w:w w:val="115"/>
        </w:rPr>
        <w:t>современных</w:t>
      </w:r>
      <w:r>
        <w:rPr>
          <w:color w:val="231F20"/>
          <w:spacing w:val="1"/>
          <w:w w:val="115"/>
        </w:rPr>
        <w:t xml:space="preserve"> </w:t>
      </w:r>
      <w:r>
        <w:rPr>
          <w:color w:val="231F20"/>
          <w:w w:val="115"/>
        </w:rPr>
        <w:t>композиторов,</w:t>
      </w:r>
      <w:r>
        <w:rPr>
          <w:color w:val="231F20"/>
          <w:spacing w:val="1"/>
          <w:w w:val="115"/>
        </w:rPr>
        <w:t xml:space="preserve"> </w:t>
      </w:r>
      <w:r>
        <w:rPr>
          <w:color w:val="231F20"/>
          <w:w w:val="115"/>
        </w:rPr>
        <w:t>написанных</w:t>
      </w:r>
      <w:r>
        <w:rPr>
          <w:color w:val="231F20"/>
          <w:spacing w:val="1"/>
          <w:w w:val="115"/>
        </w:rPr>
        <w:t xml:space="preserve"> </w:t>
      </w:r>
      <w:r>
        <w:rPr>
          <w:color w:val="231F20"/>
          <w:w w:val="115"/>
        </w:rPr>
        <w:t>современным</w:t>
      </w:r>
      <w:r>
        <w:rPr>
          <w:color w:val="231F20"/>
          <w:spacing w:val="1"/>
          <w:w w:val="115"/>
        </w:rPr>
        <w:t xml:space="preserve"> </w:t>
      </w:r>
      <w:r>
        <w:rPr>
          <w:color w:val="231F20"/>
          <w:w w:val="115"/>
        </w:rPr>
        <w:t>музыкальным языком. При этом необходимо удерживать баланс между со-</w:t>
      </w:r>
      <w:r>
        <w:rPr>
          <w:color w:val="231F20"/>
          <w:spacing w:val="1"/>
          <w:w w:val="115"/>
        </w:rPr>
        <w:t xml:space="preserve"> </w:t>
      </w:r>
      <w:r>
        <w:rPr>
          <w:color w:val="231F20"/>
          <w:w w:val="115"/>
        </w:rPr>
        <w:t>временностью песни и её доступностью детскому восприятию, соблюдать</w:t>
      </w:r>
      <w:r>
        <w:rPr>
          <w:color w:val="231F20"/>
          <w:spacing w:val="1"/>
          <w:w w:val="115"/>
        </w:rPr>
        <w:t xml:space="preserve"> </w:t>
      </w:r>
      <w:r>
        <w:rPr>
          <w:color w:val="231F20"/>
          <w:w w:val="115"/>
        </w:rPr>
        <w:t>критерии</w:t>
      </w:r>
      <w:r>
        <w:rPr>
          <w:color w:val="231F20"/>
          <w:spacing w:val="1"/>
          <w:w w:val="115"/>
        </w:rPr>
        <w:t xml:space="preserve"> </w:t>
      </w:r>
      <w:r>
        <w:rPr>
          <w:color w:val="231F20"/>
          <w:w w:val="115"/>
        </w:rPr>
        <w:t>отбора</w:t>
      </w:r>
      <w:r>
        <w:rPr>
          <w:color w:val="231F20"/>
          <w:spacing w:val="1"/>
          <w:w w:val="115"/>
        </w:rPr>
        <w:t xml:space="preserve"> </w:t>
      </w:r>
      <w:r>
        <w:rPr>
          <w:color w:val="231F20"/>
          <w:w w:val="115"/>
        </w:rPr>
        <w:t>материала</w:t>
      </w:r>
      <w:r>
        <w:rPr>
          <w:color w:val="231F20"/>
          <w:spacing w:val="1"/>
          <w:w w:val="115"/>
        </w:rPr>
        <w:t xml:space="preserve"> </w:t>
      </w:r>
      <w:r>
        <w:rPr>
          <w:color w:val="231F20"/>
          <w:w w:val="115"/>
        </w:rPr>
        <w:t>с</w:t>
      </w:r>
      <w:r>
        <w:rPr>
          <w:color w:val="231F20"/>
          <w:spacing w:val="1"/>
          <w:w w:val="115"/>
        </w:rPr>
        <w:t xml:space="preserve"> </w:t>
      </w:r>
      <w:r>
        <w:rPr>
          <w:color w:val="231F20"/>
          <w:w w:val="115"/>
        </w:rPr>
        <w:t>учётом</w:t>
      </w:r>
      <w:r>
        <w:rPr>
          <w:color w:val="231F20"/>
          <w:spacing w:val="1"/>
          <w:w w:val="115"/>
        </w:rPr>
        <w:t xml:space="preserve"> </w:t>
      </w:r>
      <w:r>
        <w:rPr>
          <w:color w:val="231F20"/>
          <w:w w:val="115"/>
        </w:rPr>
        <w:t>требований</w:t>
      </w:r>
      <w:r>
        <w:rPr>
          <w:color w:val="231F20"/>
          <w:spacing w:val="1"/>
          <w:w w:val="115"/>
        </w:rPr>
        <w:t xml:space="preserve"> </w:t>
      </w:r>
      <w:r>
        <w:rPr>
          <w:color w:val="231F20"/>
          <w:w w:val="115"/>
        </w:rPr>
        <w:t>художественного</w:t>
      </w:r>
      <w:r>
        <w:rPr>
          <w:color w:val="231F20"/>
          <w:spacing w:val="1"/>
          <w:w w:val="115"/>
        </w:rPr>
        <w:t xml:space="preserve"> </w:t>
      </w:r>
      <w:r>
        <w:rPr>
          <w:color w:val="231F20"/>
          <w:w w:val="115"/>
        </w:rPr>
        <w:t>вкуса,</w:t>
      </w:r>
      <w:r>
        <w:rPr>
          <w:color w:val="231F20"/>
          <w:spacing w:val="-55"/>
          <w:w w:val="115"/>
        </w:rPr>
        <w:t xml:space="preserve"> </w:t>
      </w:r>
      <w:r>
        <w:rPr>
          <w:color w:val="231F20"/>
          <w:w w:val="115"/>
        </w:rPr>
        <w:t>эстетичного</w:t>
      </w:r>
      <w:r>
        <w:rPr>
          <w:color w:val="231F20"/>
          <w:spacing w:val="15"/>
          <w:w w:val="115"/>
        </w:rPr>
        <w:t xml:space="preserve"> </w:t>
      </w:r>
      <w:r>
        <w:rPr>
          <w:color w:val="231F20"/>
          <w:w w:val="115"/>
        </w:rPr>
        <w:t>вокально-хорового</w:t>
      </w:r>
      <w:r>
        <w:rPr>
          <w:color w:val="231F20"/>
          <w:spacing w:val="16"/>
          <w:w w:val="115"/>
        </w:rPr>
        <w:t xml:space="preserve"> </w:t>
      </w:r>
      <w:r>
        <w:rPr>
          <w:color w:val="231F20"/>
          <w:w w:val="115"/>
        </w:rPr>
        <w:t>звучания.</w:t>
      </w:r>
    </w:p>
    <w:p w:rsidR="00F4237C" w:rsidRDefault="00F4237C">
      <w:pPr>
        <w:pStyle w:val="a3"/>
        <w:spacing w:before="8"/>
        <w:ind w:left="0" w:right="0" w:firstLine="0"/>
        <w:jc w:val="left"/>
        <w:rPr>
          <w:sz w:val="23"/>
        </w:rPr>
      </w:pP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122"/>
        <w:gridCol w:w="5602"/>
      </w:tblGrid>
      <w:tr w:rsidR="00F4237C" w:rsidTr="00A409ED">
        <w:trPr>
          <w:trHeight w:val="748"/>
        </w:trPr>
        <w:tc>
          <w:tcPr>
            <w:tcW w:w="1191" w:type="dxa"/>
          </w:tcPr>
          <w:p w:rsidR="00F4237C" w:rsidRDefault="00846A94">
            <w:pPr>
              <w:pStyle w:val="TableParagraph"/>
              <w:spacing w:before="66" w:line="235" w:lineRule="auto"/>
              <w:ind w:left="165" w:right="154"/>
              <w:jc w:val="center"/>
              <w:rPr>
                <w:rFonts w:ascii="Georgia" w:hAnsi="Georgia"/>
                <w:b/>
                <w:sz w:val="18"/>
              </w:rPr>
            </w:pPr>
            <w:r>
              <w:rPr>
                <w:rFonts w:ascii="Georgia" w:hAnsi="Georgia"/>
                <w:b/>
                <w:color w:val="231F20"/>
                <w:spacing w:val="-2"/>
                <w:w w:val="95"/>
                <w:sz w:val="18"/>
              </w:rPr>
              <w:t>№</w:t>
            </w:r>
            <w:r>
              <w:rPr>
                <w:rFonts w:ascii="Georgia" w:hAnsi="Georgia"/>
                <w:b/>
                <w:color w:val="231F20"/>
                <w:spacing w:val="-1"/>
                <w:w w:val="95"/>
                <w:sz w:val="18"/>
              </w:rPr>
              <w:t xml:space="preserve"> блока,</w:t>
            </w:r>
            <w:r>
              <w:rPr>
                <w:rFonts w:ascii="Georgia" w:hAnsi="Georgia"/>
                <w:b/>
                <w:color w:val="231F20"/>
                <w:spacing w:val="-41"/>
                <w:w w:val="95"/>
                <w:sz w:val="18"/>
              </w:rPr>
              <w:t xml:space="preserve"> </w:t>
            </w:r>
            <w:r>
              <w:rPr>
                <w:rFonts w:ascii="Georgia" w:hAnsi="Georgia"/>
                <w:b/>
                <w:color w:val="231F20"/>
                <w:sz w:val="18"/>
              </w:rPr>
              <w:t>кол-во</w:t>
            </w:r>
            <w:r>
              <w:rPr>
                <w:rFonts w:ascii="Georgia" w:hAnsi="Georgia"/>
                <w:b/>
                <w:color w:val="231F20"/>
                <w:spacing w:val="1"/>
                <w:sz w:val="18"/>
              </w:rPr>
              <w:t xml:space="preserve"> </w:t>
            </w:r>
            <w:r>
              <w:rPr>
                <w:rFonts w:ascii="Georgia" w:hAnsi="Georgia"/>
                <w:b/>
                <w:color w:val="231F20"/>
                <w:sz w:val="18"/>
              </w:rPr>
              <w:t>часов</w:t>
            </w:r>
          </w:p>
        </w:tc>
        <w:tc>
          <w:tcPr>
            <w:tcW w:w="1134" w:type="dxa"/>
          </w:tcPr>
          <w:p w:rsidR="00F4237C" w:rsidRDefault="00F4237C">
            <w:pPr>
              <w:pStyle w:val="TableParagraph"/>
              <w:spacing w:before="10"/>
            </w:pPr>
          </w:p>
          <w:p w:rsidR="00F4237C" w:rsidRDefault="00846A94">
            <w:pPr>
              <w:pStyle w:val="TableParagraph"/>
              <w:ind w:left="345"/>
              <w:rPr>
                <w:rFonts w:ascii="Georgia" w:hAnsi="Georgia"/>
                <w:b/>
                <w:sz w:val="18"/>
              </w:rPr>
            </w:pPr>
            <w:r>
              <w:rPr>
                <w:rFonts w:ascii="Georgia" w:hAnsi="Georgia"/>
                <w:b/>
                <w:color w:val="231F20"/>
                <w:sz w:val="18"/>
              </w:rPr>
              <w:t>Тема</w:t>
            </w:r>
          </w:p>
        </w:tc>
        <w:tc>
          <w:tcPr>
            <w:tcW w:w="2122" w:type="dxa"/>
          </w:tcPr>
          <w:p w:rsidR="00F4237C" w:rsidRDefault="00F4237C">
            <w:pPr>
              <w:pStyle w:val="TableParagraph"/>
              <w:spacing w:before="10"/>
            </w:pPr>
          </w:p>
          <w:p w:rsidR="00F4237C" w:rsidRDefault="00846A94">
            <w:pPr>
              <w:pStyle w:val="TableParagraph"/>
              <w:ind w:left="552"/>
              <w:rPr>
                <w:rFonts w:ascii="Georgia" w:hAnsi="Georgia"/>
                <w:b/>
                <w:sz w:val="18"/>
              </w:rPr>
            </w:pPr>
            <w:r>
              <w:rPr>
                <w:rFonts w:ascii="Georgia" w:hAnsi="Georgia"/>
                <w:b/>
                <w:color w:val="231F20"/>
                <w:sz w:val="18"/>
              </w:rPr>
              <w:t>Содержание</w:t>
            </w:r>
          </w:p>
        </w:tc>
        <w:tc>
          <w:tcPr>
            <w:tcW w:w="5602" w:type="dxa"/>
            <w:tcBorders>
              <w:top w:val="single" w:sz="6" w:space="0" w:color="231F20"/>
              <w:bottom w:val="single" w:sz="6" w:space="0" w:color="231F20"/>
            </w:tcBorders>
          </w:tcPr>
          <w:p w:rsidR="00F4237C" w:rsidRDefault="00F4237C">
            <w:pPr>
              <w:pStyle w:val="TableParagraph"/>
              <w:spacing w:before="10"/>
            </w:pPr>
          </w:p>
          <w:p w:rsidR="00F4237C" w:rsidRDefault="00846A94">
            <w:pPr>
              <w:pStyle w:val="TableParagraph"/>
              <w:ind w:left="1256"/>
              <w:rPr>
                <w:rFonts w:ascii="Georgia" w:hAnsi="Georgia"/>
                <w:b/>
                <w:sz w:val="18"/>
              </w:rPr>
            </w:pPr>
            <w:r>
              <w:rPr>
                <w:rFonts w:ascii="Georgia" w:hAnsi="Georgia"/>
                <w:b/>
                <w:color w:val="231F20"/>
                <w:w w:val="90"/>
                <w:sz w:val="18"/>
              </w:rPr>
              <w:t>Виды</w:t>
            </w:r>
            <w:r>
              <w:rPr>
                <w:rFonts w:ascii="Georgia" w:hAnsi="Georgia"/>
                <w:b/>
                <w:color w:val="231F20"/>
                <w:spacing w:val="42"/>
                <w:sz w:val="18"/>
              </w:rPr>
              <w:t xml:space="preserve"> </w:t>
            </w:r>
            <w:r>
              <w:rPr>
                <w:rFonts w:ascii="Georgia" w:hAnsi="Georgia"/>
                <w:b/>
                <w:color w:val="231F20"/>
                <w:w w:val="90"/>
                <w:sz w:val="18"/>
              </w:rPr>
              <w:t>деятельности</w:t>
            </w:r>
            <w:r>
              <w:rPr>
                <w:rFonts w:ascii="Georgia" w:hAnsi="Georgia"/>
                <w:b/>
                <w:color w:val="231F20"/>
                <w:spacing w:val="42"/>
                <w:sz w:val="18"/>
              </w:rPr>
              <w:t xml:space="preserve"> </w:t>
            </w:r>
            <w:r>
              <w:rPr>
                <w:rFonts w:ascii="Georgia" w:hAnsi="Georgia"/>
                <w:b/>
                <w:color w:val="231F20"/>
                <w:w w:val="90"/>
                <w:sz w:val="18"/>
              </w:rPr>
              <w:t>обучающихся</w:t>
            </w:r>
          </w:p>
        </w:tc>
      </w:tr>
      <w:tr w:rsidR="00F4237C" w:rsidTr="00A409ED">
        <w:trPr>
          <w:trHeight w:val="267"/>
        </w:trPr>
        <w:tc>
          <w:tcPr>
            <w:tcW w:w="1191" w:type="dxa"/>
            <w:tcBorders>
              <w:bottom w:val="nil"/>
            </w:tcBorders>
          </w:tcPr>
          <w:p w:rsidR="00F4237C" w:rsidRDefault="00846A94">
            <w:pPr>
              <w:pStyle w:val="TableParagraph"/>
              <w:spacing w:before="60" w:line="187" w:lineRule="exact"/>
              <w:ind w:left="113"/>
              <w:rPr>
                <w:sz w:val="18"/>
              </w:rPr>
            </w:pPr>
            <w:r>
              <w:rPr>
                <w:color w:val="231F20"/>
                <w:w w:val="115"/>
                <w:sz w:val="18"/>
              </w:rPr>
              <w:t>А)</w:t>
            </w:r>
          </w:p>
        </w:tc>
        <w:tc>
          <w:tcPr>
            <w:tcW w:w="1134" w:type="dxa"/>
            <w:tcBorders>
              <w:bottom w:val="nil"/>
            </w:tcBorders>
          </w:tcPr>
          <w:p w:rsidR="00F4237C" w:rsidRDefault="00846A94">
            <w:pPr>
              <w:pStyle w:val="TableParagraph"/>
              <w:spacing w:before="60" w:line="187" w:lineRule="exact"/>
              <w:ind w:left="112"/>
              <w:rPr>
                <w:sz w:val="18"/>
              </w:rPr>
            </w:pPr>
            <w:r>
              <w:rPr>
                <w:color w:val="231F20"/>
                <w:w w:val="110"/>
                <w:sz w:val="18"/>
              </w:rPr>
              <w:t>Совре-</w:t>
            </w:r>
          </w:p>
        </w:tc>
        <w:tc>
          <w:tcPr>
            <w:tcW w:w="2122" w:type="dxa"/>
            <w:tcBorders>
              <w:bottom w:val="nil"/>
            </w:tcBorders>
          </w:tcPr>
          <w:p w:rsidR="00F4237C" w:rsidRDefault="00846A94">
            <w:pPr>
              <w:pStyle w:val="TableParagraph"/>
              <w:spacing w:before="60" w:line="187" w:lineRule="exact"/>
              <w:ind w:left="112"/>
              <w:rPr>
                <w:sz w:val="18"/>
              </w:rPr>
            </w:pPr>
            <w:r>
              <w:rPr>
                <w:color w:val="231F20"/>
                <w:w w:val="115"/>
                <w:sz w:val="18"/>
              </w:rPr>
              <w:t>Понятие</w:t>
            </w:r>
            <w:r>
              <w:rPr>
                <w:color w:val="231F20"/>
                <w:spacing w:val="29"/>
                <w:w w:val="115"/>
                <w:sz w:val="18"/>
              </w:rPr>
              <w:t xml:space="preserve"> </w:t>
            </w:r>
            <w:r>
              <w:rPr>
                <w:color w:val="231F20"/>
                <w:w w:val="115"/>
                <w:sz w:val="18"/>
              </w:rPr>
              <w:t>обработки,</w:t>
            </w:r>
          </w:p>
        </w:tc>
        <w:tc>
          <w:tcPr>
            <w:tcW w:w="5602" w:type="dxa"/>
            <w:tcBorders>
              <w:top w:val="single" w:sz="6" w:space="0" w:color="231F20"/>
              <w:bottom w:val="nil"/>
            </w:tcBorders>
          </w:tcPr>
          <w:p w:rsidR="00F4237C" w:rsidRDefault="00846A94">
            <w:pPr>
              <w:pStyle w:val="TableParagraph"/>
              <w:spacing w:before="60" w:line="187" w:lineRule="exact"/>
              <w:ind w:left="112"/>
              <w:rPr>
                <w:sz w:val="18"/>
              </w:rPr>
            </w:pPr>
            <w:r>
              <w:rPr>
                <w:color w:val="231F20"/>
                <w:w w:val="120"/>
                <w:sz w:val="18"/>
              </w:rPr>
              <w:t>Различение</w:t>
            </w:r>
            <w:r>
              <w:rPr>
                <w:color w:val="231F20"/>
                <w:spacing w:val="-5"/>
                <w:w w:val="120"/>
                <w:sz w:val="18"/>
              </w:rPr>
              <w:t xml:space="preserve"> </w:t>
            </w:r>
            <w:r>
              <w:rPr>
                <w:color w:val="231F20"/>
                <w:w w:val="120"/>
                <w:sz w:val="18"/>
              </w:rPr>
              <w:t>музыки</w:t>
            </w:r>
            <w:r>
              <w:rPr>
                <w:color w:val="231F20"/>
                <w:spacing w:val="-5"/>
                <w:w w:val="120"/>
                <w:sz w:val="18"/>
              </w:rPr>
              <w:t xml:space="preserve"> </w:t>
            </w:r>
            <w:r>
              <w:rPr>
                <w:color w:val="231F20"/>
                <w:w w:val="120"/>
                <w:sz w:val="18"/>
              </w:rPr>
              <w:t>классической</w:t>
            </w:r>
            <w:r>
              <w:rPr>
                <w:color w:val="231F20"/>
                <w:spacing w:val="-5"/>
                <w:w w:val="120"/>
                <w:sz w:val="18"/>
              </w:rPr>
              <w:t xml:space="preserve"> </w:t>
            </w:r>
            <w:r>
              <w:rPr>
                <w:color w:val="231F20"/>
                <w:w w:val="120"/>
                <w:sz w:val="18"/>
              </w:rPr>
              <w:t>и</w:t>
            </w:r>
            <w:r>
              <w:rPr>
                <w:color w:val="231F20"/>
                <w:spacing w:val="-5"/>
                <w:w w:val="120"/>
                <w:sz w:val="18"/>
              </w:rPr>
              <w:t xml:space="preserve"> </w:t>
            </w:r>
            <w:r>
              <w:rPr>
                <w:color w:val="231F20"/>
                <w:w w:val="120"/>
                <w:sz w:val="18"/>
              </w:rPr>
              <w:t>её</w:t>
            </w:r>
            <w:r>
              <w:rPr>
                <w:color w:val="231F20"/>
                <w:spacing w:val="-5"/>
                <w:w w:val="120"/>
                <w:sz w:val="18"/>
              </w:rPr>
              <w:t xml:space="preserve"> </w:t>
            </w:r>
            <w:r>
              <w:rPr>
                <w:color w:val="231F20"/>
                <w:w w:val="120"/>
                <w:sz w:val="18"/>
              </w:rPr>
              <w:t>современной</w:t>
            </w:r>
          </w:p>
        </w:tc>
      </w:tr>
      <w:tr w:rsidR="00F4237C" w:rsidTr="00A409ED">
        <w:trPr>
          <w:trHeight w:val="199"/>
        </w:trPr>
        <w:tc>
          <w:tcPr>
            <w:tcW w:w="1191" w:type="dxa"/>
            <w:tcBorders>
              <w:top w:val="nil"/>
              <w:bottom w:val="nil"/>
            </w:tcBorders>
          </w:tcPr>
          <w:p w:rsidR="00F4237C" w:rsidRDefault="00846A94">
            <w:pPr>
              <w:pStyle w:val="TableParagraph"/>
              <w:spacing w:line="180" w:lineRule="exact"/>
              <w:ind w:left="113"/>
              <w:rPr>
                <w:sz w:val="18"/>
              </w:rPr>
            </w:pPr>
            <w:r>
              <w:rPr>
                <w:color w:val="231F20"/>
                <w:w w:val="115"/>
                <w:sz w:val="18"/>
              </w:rPr>
              <w:t>1—4</w:t>
            </w:r>
          </w:p>
        </w:tc>
        <w:tc>
          <w:tcPr>
            <w:tcW w:w="1134" w:type="dxa"/>
            <w:tcBorders>
              <w:top w:val="nil"/>
              <w:bottom w:val="nil"/>
            </w:tcBorders>
          </w:tcPr>
          <w:p w:rsidR="00F4237C" w:rsidRDefault="00846A94">
            <w:pPr>
              <w:pStyle w:val="TableParagraph"/>
              <w:spacing w:line="180" w:lineRule="exact"/>
              <w:ind w:left="112"/>
              <w:rPr>
                <w:sz w:val="18"/>
              </w:rPr>
            </w:pPr>
            <w:r>
              <w:rPr>
                <w:color w:val="231F20"/>
                <w:w w:val="115"/>
                <w:sz w:val="18"/>
              </w:rPr>
              <w:t>менные</w:t>
            </w:r>
          </w:p>
        </w:tc>
        <w:tc>
          <w:tcPr>
            <w:tcW w:w="2122" w:type="dxa"/>
            <w:tcBorders>
              <w:top w:val="nil"/>
              <w:bottom w:val="nil"/>
            </w:tcBorders>
          </w:tcPr>
          <w:p w:rsidR="00F4237C" w:rsidRDefault="00846A94">
            <w:pPr>
              <w:pStyle w:val="TableParagraph"/>
              <w:spacing w:line="180" w:lineRule="exact"/>
              <w:ind w:left="112"/>
              <w:rPr>
                <w:sz w:val="18"/>
              </w:rPr>
            </w:pPr>
            <w:r>
              <w:rPr>
                <w:color w:val="231F20"/>
                <w:w w:val="115"/>
                <w:sz w:val="18"/>
              </w:rPr>
              <w:t>творчество</w:t>
            </w:r>
            <w:r>
              <w:rPr>
                <w:color w:val="231F20"/>
                <w:spacing w:val="3"/>
                <w:w w:val="115"/>
                <w:sz w:val="18"/>
              </w:rPr>
              <w:t xml:space="preserve"> </w:t>
            </w:r>
            <w:r>
              <w:rPr>
                <w:color w:val="231F20"/>
                <w:w w:val="115"/>
                <w:sz w:val="18"/>
              </w:rPr>
              <w:t>современ-</w:t>
            </w:r>
          </w:p>
        </w:tc>
        <w:tc>
          <w:tcPr>
            <w:tcW w:w="5602" w:type="dxa"/>
            <w:tcBorders>
              <w:top w:val="nil"/>
              <w:bottom w:val="nil"/>
            </w:tcBorders>
          </w:tcPr>
          <w:p w:rsidR="00F4237C" w:rsidRDefault="00846A94">
            <w:pPr>
              <w:pStyle w:val="TableParagraph"/>
              <w:spacing w:line="180" w:lineRule="exact"/>
              <w:ind w:left="112"/>
              <w:rPr>
                <w:sz w:val="18"/>
              </w:rPr>
            </w:pPr>
            <w:r>
              <w:rPr>
                <w:color w:val="231F20"/>
                <w:w w:val="115"/>
                <w:sz w:val="18"/>
              </w:rPr>
              <w:t>обработки.</w:t>
            </w:r>
          </w:p>
        </w:tc>
      </w:tr>
      <w:tr w:rsidR="00F4237C" w:rsidTr="00A409ED">
        <w:trPr>
          <w:trHeight w:val="200"/>
        </w:trPr>
        <w:tc>
          <w:tcPr>
            <w:tcW w:w="1191" w:type="dxa"/>
            <w:tcBorders>
              <w:top w:val="nil"/>
              <w:bottom w:val="nil"/>
            </w:tcBorders>
          </w:tcPr>
          <w:p w:rsidR="00F4237C" w:rsidRDefault="00846A94">
            <w:pPr>
              <w:pStyle w:val="TableParagraph"/>
              <w:spacing w:line="180" w:lineRule="exact"/>
              <w:ind w:left="113"/>
              <w:rPr>
                <w:sz w:val="18"/>
              </w:rPr>
            </w:pPr>
            <w:r>
              <w:rPr>
                <w:color w:val="231F20"/>
                <w:w w:val="115"/>
                <w:sz w:val="18"/>
              </w:rPr>
              <w:t>учебных</w:t>
            </w:r>
          </w:p>
        </w:tc>
        <w:tc>
          <w:tcPr>
            <w:tcW w:w="1134" w:type="dxa"/>
            <w:tcBorders>
              <w:top w:val="nil"/>
              <w:bottom w:val="nil"/>
            </w:tcBorders>
          </w:tcPr>
          <w:p w:rsidR="00F4237C" w:rsidRDefault="00846A94">
            <w:pPr>
              <w:pStyle w:val="TableParagraph"/>
              <w:spacing w:line="180" w:lineRule="exact"/>
              <w:ind w:left="112"/>
              <w:rPr>
                <w:sz w:val="18"/>
              </w:rPr>
            </w:pPr>
            <w:r>
              <w:rPr>
                <w:color w:val="231F20"/>
                <w:w w:val="115"/>
                <w:sz w:val="18"/>
              </w:rPr>
              <w:t>обработки</w:t>
            </w:r>
          </w:p>
        </w:tc>
        <w:tc>
          <w:tcPr>
            <w:tcW w:w="2122" w:type="dxa"/>
            <w:tcBorders>
              <w:top w:val="nil"/>
              <w:bottom w:val="nil"/>
            </w:tcBorders>
          </w:tcPr>
          <w:p w:rsidR="00F4237C" w:rsidRDefault="00846A94">
            <w:pPr>
              <w:pStyle w:val="TableParagraph"/>
              <w:spacing w:line="180" w:lineRule="exact"/>
              <w:ind w:left="112"/>
              <w:rPr>
                <w:sz w:val="18"/>
              </w:rPr>
            </w:pPr>
            <w:r>
              <w:rPr>
                <w:color w:val="231F20"/>
                <w:w w:val="120"/>
                <w:sz w:val="18"/>
              </w:rPr>
              <w:t>ных</w:t>
            </w:r>
            <w:r>
              <w:rPr>
                <w:color w:val="231F20"/>
                <w:spacing w:val="-13"/>
                <w:w w:val="120"/>
                <w:sz w:val="18"/>
              </w:rPr>
              <w:t xml:space="preserve"> </w:t>
            </w:r>
            <w:r>
              <w:rPr>
                <w:color w:val="231F20"/>
                <w:w w:val="120"/>
                <w:sz w:val="18"/>
              </w:rPr>
              <w:t>композиторов</w:t>
            </w:r>
          </w:p>
        </w:tc>
        <w:tc>
          <w:tcPr>
            <w:tcW w:w="5602" w:type="dxa"/>
            <w:tcBorders>
              <w:top w:val="nil"/>
              <w:bottom w:val="nil"/>
            </w:tcBorders>
          </w:tcPr>
          <w:p w:rsidR="00F4237C" w:rsidRDefault="00846A94">
            <w:pPr>
              <w:pStyle w:val="TableParagraph"/>
              <w:spacing w:line="180" w:lineRule="exact"/>
              <w:ind w:left="112"/>
              <w:rPr>
                <w:sz w:val="18"/>
              </w:rPr>
            </w:pPr>
            <w:r>
              <w:rPr>
                <w:color w:val="231F20"/>
                <w:w w:val="120"/>
                <w:sz w:val="18"/>
              </w:rPr>
              <w:t>Слушание</w:t>
            </w:r>
            <w:r>
              <w:rPr>
                <w:color w:val="231F20"/>
                <w:spacing w:val="-9"/>
                <w:w w:val="120"/>
                <w:sz w:val="18"/>
              </w:rPr>
              <w:t xml:space="preserve"> </w:t>
            </w:r>
            <w:r>
              <w:rPr>
                <w:color w:val="231F20"/>
                <w:w w:val="120"/>
                <w:sz w:val="18"/>
              </w:rPr>
              <w:t>обработок</w:t>
            </w:r>
            <w:r>
              <w:rPr>
                <w:color w:val="231F20"/>
                <w:spacing w:val="-9"/>
                <w:w w:val="120"/>
                <w:sz w:val="18"/>
              </w:rPr>
              <w:t xml:space="preserve"> </w:t>
            </w:r>
            <w:r>
              <w:rPr>
                <w:color w:val="231F20"/>
                <w:w w:val="120"/>
                <w:sz w:val="18"/>
              </w:rPr>
              <w:t>классической</w:t>
            </w:r>
            <w:r>
              <w:rPr>
                <w:color w:val="231F20"/>
                <w:spacing w:val="-9"/>
                <w:w w:val="120"/>
                <w:sz w:val="18"/>
              </w:rPr>
              <w:t xml:space="preserve"> </w:t>
            </w:r>
            <w:r>
              <w:rPr>
                <w:color w:val="231F20"/>
                <w:w w:val="120"/>
                <w:sz w:val="18"/>
              </w:rPr>
              <w:t>музыки,</w:t>
            </w:r>
            <w:r>
              <w:rPr>
                <w:color w:val="231F20"/>
                <w:spacing w:val="-9"/>
                <w:w w:val="120"/>
                <w:sz w:val="18"/>
              </w:rPr>
              <w:t xml:space="preserve"> </w:t>
            </w:r>
            <w:r>
              <w:rPr>
                <w:color w:val="231F20"/>
                <w:w w:val="120"/>
                <w:sz w:val="18"/>
              </w:rPr>
              <w:t>сравнение</w:t>
            </w:r>
            <w:r>
              <w:rPr>
                <w:color w:val="231F20"/>
                <w:spacing w:val="-9"/>
                <w:w w:val="120"/>
                <w:sz w:val="18"/>
              </w:rPr>
              <w:t xml:space="preserve"> </w:t>
            </w:r>
            <w:r>
              <w:rPr>
                <w:color w:val="231F20"/>
                <w:w w:val="120"/>
                <w:sz w:val="18"/>
              </w:rPr>
              <w:t>их</w:t>
            </w:r>
          </w:p>
        </w:tc>
      </w:tr>
      <w:tr w:rsidR="00F4237C" w:rsidTr="00A409ED">
        <w:trPr>
          <w:trHeight w:val="281"/>
        </w:trPr>
        <w:tc>
          <w:tcPr>
            <w:tcW w:w="1191" w:type="dxa"/>
            <w:tcBorders>
              <w:top w:val="nil"/>
              <w:bottom w:val="single" w:sz="6" w:space="0" w:color="231F20"/>
            </w:tcBorders>
          </w:tcPr>
          <w:p w:rsidR="00F4237C" w:rsidRDefault="00846A94">
            <w:pPr>
              <w:pStyle w:val="TableParagraph"/>
              <w:spacing w:line="200" w:lineRule="exact"/>
              <w:ind w:left="113"/>
              <w:rPr>
                <w:sz w:val="18"/>
              </w:rPr>
            </w:pPr>
            <w:r>
              <w:rPr>
                <w:color w:val="231F20"/>
                <w:w w:val="120"/>
                <w:sz w:val="18"/>
              </w:rPr>
              <w:t>часа</w:t>
            </w:r>
          </w:p>
        </w:tc>
        <w:tc>
          <w:tcPr>
            <w:tcW w:w="1134" w:type="dxa"/>
            <w:tcBorders>
              <w:top w:val="nil"/>
            </w:tcBorders>
          </w:tcPr>
          <w:p w:rsidR="00F4237C" w:rsidRDefault="00846A94">
            <w:pPr>
              <w:pStyle w:val="TableParagraph"/>
              <w:spacing w:line="200" w:lineRule="exact"/>
              <w:ind w:left="112"/>
              <w:rPr>
                <w:sz w:val="18"/>
              </w:rPr>
            </w:pPr>
            <w:r>
              <w:rPr>
                <w:color w:val="231F20"/>
                <w:w w:val="120"/>
                <w:sz w:val="18"/>
              </w:rPr>
              <w:t>классиче-</w:t>
            </w:r>
          </w:p>
        </w:tc>
        <w:tc>
          <w:tcPr>
            <w:tcW w:w="2122" w:type="dxa"/>
            <w:tcBorders>
              <w:top w:val="nil"/>
              <w:bottom w:val="single" w:sz="6" w:space="0" w:color="231F20"/>
            </w:tcBorders>
          </w:tcPr>
          <w:p w:rsidR="00F4237C" w:rsidRDefault="00846A94">
            <w:pPr>
              <w:pStyle w:val="TableParagraph"/>
              <w:spacing w:line="200" w:lineRule="exact"/>
              <w:ind w:left="112"/>
              <w:rPr>
                <w:sz w:val="18"/>
              </w:rPr>
            </w:pPr>
            <w:r>
              <w:rPr>
                <w:color w:val="231F20"/>
                <w:w w:val="120"/>
                <w:sz w:val="18"/>
              </w:rPr>
              <w:t>и</w:t>
            </w:r>
            <w:r>
              <w:rPr>
                <w:color w:val="231F20"/>
                <w:spacing w:val="-2"/>
                <w:w w:val="120"/>
                <w:sz w:val="18"/>
              </w:rPr>
              <w:t xml:space="preserve"> </w:t>
            </w:r>
            <w:r>
              <w:rPr>
                <w:color w:val="231F20"/>
                <w:w w:val="120"/>
                <w:sz w:val="18"/>
              </w:rPr>
              <w:t>исполнителей,</w:t>
            </w:r>
          </w:p>
        </w:tc>
        <w:tc>
          <w:tcPr>
            <w:tcW w:w="5602" w:type="dxa"/>
            <w:tcBorders>
              <w:top w:val="nil"/>
              <w:bottom w:val="single" w:sz="6" w:space="0" w:color="231F20"/>
            </w:tcBorders>
          </w:tcPr>
          <w:p w:rsidR="00F4237C" w:rsidRDefault="00846A94">
            <w:pPr>
              <w:pStyle w:val="TableParagraph"/>
              <w:spacing w:line="200" w:lineRule="exact"/>
              <w:ind w:left="112"/>
              <w:rPr>
                <w:sz w:val="18"/>
              </w:rPr>
            </w:pPr>
            <w:r>
              <w:rPr>
                <w:color w:val="231F20"/>
                <w:w w:val="120"/>
                <w:sz w:val="18"/>
              </w:rPr>
              <w:t>с</w:t>
            </w:r>
            <w:r>
              <w:rPr>
                <w:color w:val="231F20"/>
                <w:spacing w:val="-12"/>
                <w:w w:val="120"/>
                <w:sz w:val="18"/>
              </w:rPr>
              <w:t xml:space="preserve"> </w:t>
            </w:r>
            <w:r>
              <w:rPr>
                <w:color w:val="231F20"/>
                <w:w w:val="120"/>
                <w:sz w:val="18"/>
              </w:rPr>
              <w:t>оригиналом.</w:t>
            </w:r>
            <w:r>
              <w:rPr>
                <w:color w:val="231F20"/>
                <w:spacing w:val="-11"/>
                <w:w w:val="120"/>
                <w:sz w:val="18"/>
              </w:rPr>
              <w:t xml:space="preserve"> </w:t>
            </w:r>
            <w:r>
              <w:rPr>
                <w:color w:val="231F20"/>
                <w:w w:val="120"/>
                <w:sz w:val="18"/>
              </w:rPr>
              <w:t>Обсуждение</w:t>
            </w:r>
            <w:r>
              <w:rPr>
                <w:color w:val="231F20"/>
                <w:spacing w:val="-11"/>
                <w:w w:val="120"/>
                <w:sz w:val="18"/>
              </w:rPr>
              <w:t xml:space="preserve"> </w:t>
            </w:r>
            <w:r>
              <w:rPr>
                <w:color w:val="231F20"/>
                <w:w w:val="120"/>
                <w:sz w:val="18"/>
              </w:rPr>
              <w:t>комплекса</w:t>
            </w:r>
            <w:r>
              <w:rPr>
                <w:color w:val="231F20"/>
                <w:spacing w:val="-11"/>
                <w:w w:val="120"/>
                <w:sz w:val="18"/>
              </w:rPr>
              <w:t xml:space="preserve"> </w:t>
            </w:r>
            <w:r>
              <w:rPr>
                <w:color w:val="231F20"/>
                <w:w w:val="120"/>
                <w:sz w:val="18"/>
              </w:rPr>
              <w:t>выразительных</w:t>
            </w:r>
          </w:p>
        </w:tc>
      </w:tr>
    </w:tbl>
    <w:p w:rsidR="00F4237C" w:rsidRDefault="00F4237C">
      <w:pPr>
        <w:spacing w:line="200" w:lineRule="exact"/>
        <w:rPr>
          <w:sz w:val="18"/>
        </w:rPr>
        <w:sectPr w:rsidR="00F4237C">
          <w:footerReference w:type="default" r:id="rId58"/>
          <w:pgSz w:w="12020" w:h="7830" w:orient="landscape"/>
          <w:pgMar w:top="600" w:right="600" w:bottom="280" w:left="1020" w:header="0" w:footer="0" w:gutter="0"/>
          <w:cols w:space="720"/>
        </w:sectPr>
      </w:pPr>
    </w:p>
    <w:p w:rsidR="00F4237C" w:rsidRDefault="001C27CB">
      <w:pPr>
        <w:spacing w:before="68"/>
        <w:ind w:right="113"/>
        <w:jc w:val="right"/>
        <w:rPr>
          <w:i/>
          <w:sz w:val="18"/>
        </w:rPr>
      </w:pPr>
      <w:r>
        <w:lastRenderedPageBreak/>
        <w:pict>
          <v:shape id="_x0000_s1096" type="#_x0000_t202" style="position:absolute;left:0;text-align:left;margin-left:33.95pt;margin-top:237.3pt;width:12.5pt;height:120.2pt;z-index:15802368;mso-position-horizontal-relative:page;mso-position-vertical-relative:page" filled="f" stroked="f">
            <v:textbox style="layout-flow:vertical;mso-next-textbox:#_x0000_s1096" inset="0,0,0,0">
              <w:txbxContent>
                <w:p w:rsidR="001C27CB" w:rsidRDefault="001C27CB">
                  <w:pPr>
                    <w:spacing w:before="15"/>
                    <w:ind w:left="20"/>
                    <w:rPr>
                      <w:rFonts w:ascii="Trebuchet MS" w:hAnsi="Trebuchet MS"/>
                      <w:sz w:val="18"/>
                    </w:rPr>
                  </w:pPr>
                </w:p>
              </w:txbxContent>
            </v:textbox>
            <w10:wrap anchorx="page" anchory="page"/>
          </v:shape>
        </w:pict>
      </w:r>
      <w:r w:rsidR="00846A94">
        <w:rPr>
          <w:i/>
          <w:color w:val="231F20"/>
          <w:w w:val="120"/>
          <w:sz w:val="18"/>
        </w:rPr>
        <w:t>Окончание</w:t>
      </w:r>
      <w:r w:rsidR="00846A94">
        <w:rPr>
          <w:i/>
          <w:color w:val="231F20"/>
          <w:spacing w:val="8"/>
          <w:w w:val="120"/>
          <w:sz w:val="18"/>
        </w:rPr>
        <w:t xml:space="preserve"> </w:t>
      </w:r>
      <w:r w:rsidR="00846A94">
        <w:rPr>
          <w:i/>
          <w:color w:val="231F20"/>
          <w:w w:val="120"/>
          <w:sz w:val="18"/>
        </w:rPr>
        <w:t>табл.</w:t>
      </w:r>
    </w:p>
    <w:p w:rsidR="00F4237C" w:rsidRDefault="00F4237C">
      <w:pPr>
        <w:pStyle w:val="a3"/>
        <w:spacing w:before="6"/>
        <w:ind w:left="0" w:right="0" w:firstLine="0"/>
        <w:jc w:val="left"/>
        <w:rPr>
          <w:i/>
          <w:sz w:val="6"/>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F4237C">
        <w:trPr>
          <w:trHeight w:val="758"/>
        </w:trPr>
        <w:tc>
          <w:tcPr>
            <w:tcW w:w="1191" w:type="dxa"/>
          </w:tcPr>
          <w:p w:rsidR="00F4237C" w:rsidRDefault="00846A94">
            <w:pPr>
              <w:pStyle w:val="TableParagraph"/>
              <w:spacing w:before="69" w:line="235" w:lineRule="auto"/>
              <w:ind w:left="166" w:right="154"/>
              <w:jc w:val="center"/>
              <w:rPr>
                <w:rFonts w:ascii="Georgia" w:hAnsi="Georgia"/>
                <w:b/>
                <w:sz w:val="18"/>
              </w:rPr>
            </w:pPr>
            <w:r>
              <w:rPr>
                <w:rFonts w:ascii="Georgia" w:hAnsi="Georgia"/>
                <w:b/>
                <w:color w:val="231F20"/>
                <w:spacing w:val="-2"/>
                <w:w w:val="95"/>
                <w:sz w:val="18"/>
              </w:rPr>
              <w:t>№</w:t>
            </w:r>
            <w:r>
              <w:rPr>
                <w:rFonts w:ascii="Georgia" w:hAnsi="Georgia"/>
                <w:b/>
                <w:color w:val="231F20"/>
                <w:spacing w:val="3"/>
                <w:w w:val="95"/>
                <w:sz w:val="18"/>
              </w:rPr>
              <w:t xml:space="preserve"> </w:t>
            </w:r>
            <w:r>
              <w:rPr>
                <w:rFonts w:ascii="Georgia" w:hAnsi="Georgia"/>
                <w:b/>
                <w:color w:val="231F20"/>
                <w:spacing w:val="-2"/>
                <w:w w:val="95"/>
                <w:sz w:val="18"/>
              </w:rPr>
              <w:t>блока,</w:t>
            </w:r>
            <w:r>
              <w:rPr>
                <w:rFonts w:ascii="Georgia" w:hAnsi="Georgia"/>
                <w:b/>
                <w:color w:val="231F20"/>
                <w:spacing w:val="-41"/>
                <w:w w:val="95"/>
                <w:sz w:val="18"/>
              </w:rPr>
              <w:t xml:space="preserve"> </w:t>
            </w:r>
            <w:r>
              <w:rPr>
                <w:rFonts w:ascii="Georgia" w:hAnsi="Georgia"/>
                <w:b/>
                <w:color w:val="231F20"/>
                <w:sz w:val="18"/>
              </w:rPr>
              <w:t>кол-во</w:t>
            </w:r>
            <w:r>
              <w:rPr>
                <w:rFonts w:ascii="Georgia" w:hAnsi="Georgia"/>
                <w:b/>
                <w:color w:val="231F20"/>
                <w:spacing w:val="1"/>
                <w:sz w:val="18"/>
              </w:rPr>
              <w:t xml:space="preserve"> </w:t>
            </w:r>
            <w:r>
              <w:rPr>
                <w:rFonts w:ascii="Georgia" w:hAnsi="Georgia"/>
                <w:b/>
                <w:color w:val="231F20"/>
                <w:sz w:val="18"/>
              </w:rPr>
              <w:t>часов</w:t>
            </w:r>
          </w:p>
        </w:tc>
        <w:tc>
          <w:tcPr>
            <w:tcW w:w="1134" w:type="dxa"/>
          </w:tcPr>
          <w:p w:rsidR="00F4237C" w:rsidRDefault="00F4237C">
            <w:pPr>
              <w:pStyle w:val="TableParagraph"/>
              <w:spacing w:before="1"/>
              <w:rPr>
                <w:i/>
                <w:sz w:val="23"/>
              </w:rPr>
            </w:pPr>
          </w:p>
          <w:p w:rsidR="00F4237C" w:rsidRDefault="00846A94">
            <w:pPr>
              <w:pStyle w:val="TableParagraph"/>
              <w:ind w:left="345"/>
              <w:rPr>
                <w:rFonts w:ascii="Georgia" w:hAnsi="Georgia"/>
                <w:b/>
                <w:sz w:val="18"/>
              </w:rPr>
            </w:pPr>
            <w:r>
              <w:rPr>
                <w:rFonts w:ascii="Georgia" w:hAnsi="Georgia"/>
                <w:b/>
                <w:color w:val="231F20"/>
                <w:sz w:val="18"/>
              </w:rPr>
              <w:t>Тема</w:t>
            </w:r>
          </w:p>
        </w:tc>
        <w:tc>
          <w:tcPr>
            <w:tcW w:w="2211" w:type="dxa"/>
          </w:tcPr>
          <w:p w:rsidR="00F4237C" w:rsidRDefault="00F4237C">
            <w:pPr>
              <w:pStyle w:val="TableParagraph"/>
              <w:spacing w:before="1"/>
              <w:rPr>
                <w:i/>
                <w:sz w:val="23"/>
              </w:rPr>
            </w:pPr>
          </w:p>
          <w:p w:rsidR="00F4237C" w:rsidRDefault="00846A94">
            <w:pPr>
              <w:pStyle w:val="TableParagraph"/>
              <w:ind w:left="552"/>
              <w:rPr>
                <w:rFonts w:ascii="Georgia" w:hAnsi="Georgia"/>
                <w:b/>
                <w:sz w:val="18"/>
              </w:rPr>
            </w:pPr>
            <w:r>
              <w:rPr>
                <w:rFonts w:ascii="Georgia" w:hAnsi="Georgia"/>
                <w:b/>
                <w:color w:val="231F20"/>
                <w:sz w:val="18"/>
              </w:rPr>
              <w:t>Содержание</w:t>
            </w:r>
          </w:p>
        </w:tc>
        <w:tc>
          <w:tcPr>
            <w:tcW w:w="5602" w:type="dxa"/>
          </w:tcPr>
          <w:p w:rsidR="00F4237C" w:rsidRDefault="00F4237C">
            <w:pPr>
              <w:pStyle w:val="TableParagraph"/>
              <w:spacing w:before="1"/>
              <w:rPr>
                <w:i/>
                <w:sz w:val="23"/>
              </w:rPr>
            </w:pPr>
          </w:p>
          <w:p w:rsidR="00F4237C" w:rsidRDefault="00846A94">
            <w:pPr>
              <w:pStyle w:val="TableParagraph"/>
              <w:ind w:left="1256"/>
              <w:rPr>
                <w:rFonts w:ascii="Georgia" w:hAnsi="Georgia"/>
                <w:b/>
                <w:sz w:val="18"/>
              </w:rPr>
            </w:pPr>
            <w:r>
              <w:rPr>
                <w:rFonts w:ascii="Georgia" w:hAnsi="Georgia"/>
                <w:b/>
                <w:color w:val="231F20"/>
                <w:w w:val="90"/>
                <w:sz w:val="18"/>
              </w:rPr>
              <w:t>Виды</w:t>
            </w:r>
            <w:r>
              <w:rPr>
                <w:rFonts w:ascii="Georgia" w:hAnsi="Georgia"/>
                <w:b/>
                <w:color w:val="231F20"/>
                <w:spacing w:val="42"/>
                <w:sz w:val="18"/>
              </w:rPr>
              <w:t xml:space="preserve"> </w:t>
            </w:r>
            <w:r>
              <w:rPr>
                <w:rFonts w:ascii="Georgia" w:hAnsi="Georgia"/>
                <w:b/>
                <w:color w:val="231F20"/>
                <w:w w:val="90"/>
                <w:sz w:val="18"/>
              </w:rPr>
              <w:t>деятельности</w:t>
            </w:r>
            <w:r>
              <w:rPr>
                <w:rFonts w:ascii="Georgia" w:hAnsi="Georgia"/>
                <w:b/>
                <w:color w:val="231F20"/>
                <w:spacing w:val="42"/>
                <w:sz w:val="18"/>
              </w:rPr>
              <w:t xml:space="preserve"> </w:t>
            </w:r>
            <w:r>
              <w:rPr>
                <w:rFonts w:ascii="Georgia" w:hAnsi="Georgia"/>
                <w:b/>
                <w:color w:val="231F20"/>
                <w:w w:val="90"/>
                <w:sz w:val="18"/>
              </w:rPr>
              <w:t>обучающихся</w:t>
            </w:r>
          </w:p>
        </w:tc>
      </w:tr>
      <w:tr w:rsidR="00F4237C">
        <w:trPr>
          <w:trHeight w:val="1500"/>
        </w:trPr>
        <w:tc>
          <w:tcPr>
            <w:tcW w:w="1191" w:type="dxa"/>
            <w:tcBorders>
              <w:left w:val="single" w:sz="6" w:space="0" w:color="231F20"/>
            </w:tcBorders>
          </w:tcPr>
          <w:p w:rsidR="00F4237C" w:rsidRDefault="00F4237C">
            <w:pPr>
              <w:pStyle w:val="TableParagraph"/>
              <w:rPr>
                <w:sz w:val="18"/>
              </w:rPr>
            </w:pPr>
          </w:p>
        </w:tc>
        <w:tc>
          <w:tcPr>
            <w:tcW w:w="1134" w:type="dxa"/>
          </w:tcPr>
          <w:p w:rsidR="00F4237C" w:rsidRDefault="00846A94">
            <w:pPr>
              <w:pStyle w:val="TableParagraph"/>
              <w:spacing w:before="73" w:line="225" w:lineRule="auto"/>
              <w:ind w:left="112" w:right="296"/>
              <w:rPr>
                <w:sz w:val="18"/>
              </w:rPr>
            </w:pPr>
            <w:r>
              <w:rPr>
                <w:color w:val="231F20"/>
                <w:w w:val="120"/>
                <w:sz w:val="18"/>
              </w:rPr>
              <w:t>ской</w:t>
            </w:r>
            <w:r>
              <w:rPr>
                <w:color w:val="231F20"/>
                <w:spacing w:val="1"/>
                <w:w w:val="120"/>
                <w:sz w:val="18"/>
              </w:rPr>
              <w:t xml:space="preserve"> </w:t>
            </w:r>
            <w:r>
              <w:rPr>
                <w:color w:val="231F20"/>
                <w:w w:val="120"/>
                <w:sz w:val="18"/>
              </w:rPr>
              <w:t>музыки</w:t>
            </w:r>
          </w:p>
        </w:tc>
        <w:tc>
          <w:tcPr>
            <w:tcW w:w="2211" w:type="dxa"/>
          </w:tcPr>
          <w:p w:rsidR="00F4237C" w:rsidRDefault="00846A94">
            <w:pPr>
              <w:pStyle w:val="TableParagraph"/>
              <w:spacing w:before="73" w:line="225" w:lineRule="auto"/>
              <w:ind w:left="112" w:right="118"/>
              <w:rPr>
                <w:sz w:val="18"/>
              </w:rPr>
            </w:pPr>
            <w:r>
              <w:rPr>
                <w:color w:val="231F20"/>
                <w:w w:val="115"/>
                <w:sz w:val="18"/>
              </w:rPr>
              <w:t>обрабатывающих</w:t>
            </w:r>
            <w:r>
              <w:rPr>
                <w:color w:val="231F20"/>
                <w:spacing w:val="-49"/>
                <w:w w:val="115"/>
                <w:sz w:val="18"/>
              </w:rPr>
              <w:t xml:space="preserve"> </w:t>
            </w:r>
            <w:r>
              <w:rPr>
                <w:color w:val="231F20"/>
                <w:w w:val="120"/>
                <w:sz w:val="18"/>
              </w:rPr>
              <w:t>классическую</w:t>
            </w:r>
            <w:r>
              <w:rPr>
                <w:color w:val="231F20"/>
                <w:spacing w:val="1"/>
                <w:w w:val="120"/>
                <w:sz w:val="18"/>
              </w:rPr>
              <w:t xml:space="preserve"> </w:t>
            </w:r>
            <w:r>
              <w:rPr>
                <w:color w:val="231F20"/>
                <w:w w:val="120"/>
                <w:sz w:val="18"/>
              </w:rPr>
              <w:t>музыку.</w:t>
            </w:r>
          </w:p>
          <w:p w:rsidR="00F4237C" w:rsidRDefault="00846A94">
            <w:pPr>
              <w:pStyle w:val="TableParagraph"/>
              <w:spacing w:line="225" w:lineRule="auto"/>
              <w:ind w:left="112" w:right="161"/>
              <w:rPr>
                <w:sz w:val="18"/>
              </w:rPr>
            </w:pPr>
            <w:r>
              <w:rPr>
                <w:color w:val="231F20"/>
                <w:w w:val="120"/>
                <w:sz w:val="18"/>
              </w:rPr>
              <w:t>Проблемная ситуа-</w:t>
            </w:r>
            <w:r>
              <w:rPr>
                <w:color w:val="231F20"/>
                <w:spacing w:val="1"/>
                <w:w w:val="120"/>
                <w:sz w:val="18"/>
              </w:rPr>
              <w:t xml:space="preserve"> </w:t>
            </w:r>
            <w:r>
              <w:rPr>
                <w:color w:val="231F20"/>
                <w:w w:val="120"/>
                <w:sz w:val="18"/>
              </w:rPr>
              <w:t>ция:</w:t>
            </w:r>
            <w:r>
              <w:rPr>
                <w:color w:val="231F20"/>
                <w:spacing w:val="11"/>
                <w:w w:val="120"/>
                <w:sz w:val="18"/>
              </w:rPr>
              <w:t xml:space="preserve"> </w:t>
            </w:r>
            <w:r>
              <w:rPr>
                <w:color w:val="231F20"/>
                <w:w w:val="120"/>
                <w:sz w:val="18"/>
              </w:rPr>
              <w:t>зачем</w:t>
            </w:r>
            <w:r>
              <w:rPr>
                <w:color w:val="231F20"/>
                <w:spacing w:val="12"/>
                <w:w w:val="120"/>
                <w:sz w:val="18"/>
              </w:rPr>
              <w:t xml:space="preserve"> </w:t>
            </w:r>
            <w:r>
              <w:rPr>
                <w:color w:val="231F20"/>
                <w:w w:val="120"/>
                <w:sz w:val="18"/>
              </w:rPr>
              <w:t>музыкан-</w:t>
            </w:r>
            <w:r>
              <w:rPr>
                <w:color w:val="231F20"/>
                <w:spacing w:val="-51"/>
                <w:w w:val="120"/>
                <w:sz w:val="18"/>
              </w:rPr>
              <w:t xml:space="preserve"> </w:t>
            </w:r>
            <w:r>
              <w:rPr>
                <w:color w:val="231F20"/>
                <w:w w:val="115"/>
                <w:sz w:val="18"/>
              </w:rPr>
              <w:t>ты</w:t>
            </w:r>
            <w:r>
              <w:rPr>
                <w:color w:val="231F20"/>
                <w:spacing w:val="11"/>
                <w:w w:val="115"/>
                <w:sz w:val="18"/>
              </w:rPr>
              <w:t xml:space="preserve"> </w:t>
            </w:r>
            <w:r>
              <w:rPr>
                <w:color w:val="231F20"/>
                <w:w w:val="115"/>
                <w:sz w:val="18"/>
              </w:rPr>
              <w:t>делают</w:t>
            </w:r>
            <w:r>
              <w:rPr>
                <w:color w:val="231F20"/>
                <w:spacing w:val="11"/>
                <w:w w:val="115"/>
                <w:sz w:val="18"/>
              </w:rPr>
              <w:t xml:space="preserve"> </w:t>
            </w:r>
            <w:r>
              <w:rPr>
                <w:color w:val="231F20"/>
                <w:w w:val="115"/>
                <w:sz w:val="18"/>
              </w:rPr>
              <w:t>обработки</w:t>
            </w:r>
            <w:r>
              <w:rPr>
                <w:color w:val="231F20"/>
                <w:spacing w:val="-49"/>
                <w:w w:val="115"/>
                <w:sz w:val="18"/>
              </w:rPr>
              <w:t xml:space="preserve"> </w:t>
            </w:r>
            <w:r>
              <w:rPr>
                <w:color w:val="231F20"/>
                <w:w w:val="120"/>
                <w:sz w:val="18"/>
              </w:rPr>
              <w:t>классики?</w:t>
            </w:r>
          </w:p>
        </w:tc>
        <w:tc>
          <w:tcPr>
            <w:tcW w:w="5602" w:type="dxa"/>
            <w:tcBorders>
              <w:bottom w:val="single" w:sz="6" w:space="0" w:color="231F20"/>
            </w:tcBorders>
          </w:tcPr>
          <w:p w:rsidR="00F4237C" w:rsidRDefault="00846A94">
            <w:pPr>
              <w:pStyle w:val="TableParagraph"/>
              <w:spacing w:before="73" w:line="225" w:lineRule="auto"/>
              <w:ind w:left="112" w:right="99"/>
              <w:rPr>
                <w:sz w:val="18"/>
              </w:rPr>
            </w:pPr>
            <w:r>
              <w:rPr>
                <w:color w:val="231F20"/>
                <w:w w:val="115"/>
                <w:sz w:val="18"/>
              </w:rPr>
              <w:t>средств,</w:t>
            </w:r>
            <w:r>
              <w:rPr>
                <w:color w:val="231F20"/>
                <w:spacing w:val="1"/>
                <w:w w:val="115"/>
                <w:sz w:val="18"/>
              </w:rPr>
              <w:t xml:space="preserve"> </w:t>
            </w:r>
            <w:r>
              <w:rPr>
                <w:color w:val="231F20"/>
                <w:w w:val="115"/>
                <w:sz w:val="18"/>
              </w:rPr>
              <w:t>наблюдение</w:t>
            </w:r>
            <w:r>
              <w:rPr>
                <w:color w:val="231F20"/>
                <w:spacing w:val="1"/>
                <w:w w:val="115"/>
                <w:sz w:val="18"/>
              </w:rPr>
              <w:t xml:space="preserve"> </w:t>
            </w:r>
            <w:r>
              <w:rPr>
                <w:color w:val="231F20"/>
                <w:w w:val="115"/>
                <w:sz w:val="18"/>
              </w:rPr>
              <w:t>за</w:t>
            </w:r>
            <w:r>
              <w:rPr>
                <w:color w:val="231F20"/>
                <w:spacing w:val="1"/>
                <w:w w:val="115"/>
                <w:sz w:val="18"/>
              </w:rPr>
              <w:t xml:space="preserve"> </w:t>
            </w:r>
            <w:r>
              <w:rPr>
                <w:color w:val="231F20"/>
                <w:w w:val="115"/>
                <w:sz w:val="18"/>
              </w:rPr>
              <w:t>изменением</w:t>
            </w:r>
            <w:r>
              <w:rPr>
                <w:color w:val="231F20"/>
                <w:spacing w:val="1"/>
                <w:w w:val="115"/>
                <w:sz w:val="18"/>
              </w:rPr>
              <w:t xml:space="preserve"> </w:t>
            </w:r>
            <w:r>
              <w:rPr>
                <w:color w:val="231F20"/>
                <w:w w:val="115"/>
                <w:sz w:val="18"/>
              </w:rPr>
              <w:t>характера</w:t>
            </w:r>
            <w:r>
              <w:rPr>
                <w:color w:val="231F20"/>
                <w:spacing w:val="1"/>
                <w:w w:val="115"/>
                <w:sz w:val="18"/>
              </w:rPr>
              <w:t xml:space="preserve"> </w:t>
            </w:r>
            <w:r>
              <w:rPr>
                <w:color w:val="231F20"/>
                <w:w w:val="115"/>
                <w:sz w:val="18"/>
              </w:rPr>
              <w:t>музыки.</w:t>
            </w:r>
            <w:r>
              <w:rPr>
                <w:color w:val="231F20"/>
                <w:spacing w:val="1"/>
                <w:w w:val="115"/>
                <w:sz w:val="18"/>
              </w:rPr>
              <w:t xml:space="preserve"> </w:t>
            </w:r>
            <w:r>
              <w:rPr>
                <w:color w:val="231F20"/>
                <w:w w:val="115"/>
                <w:sz w:val="18"/>
              </w:rPr>
              <w:t>Вокальное</w:t>
            </w:r>
            <w:r>
              <w:rPr>
                <w:color w:val="231F20"/>
                <w:spacing w:val="27"/>
                <w:w w:val="115"/>
                <w:sz w:val="18"/>
              </w:rPr>
              <w:t xml:space="preserve"> </w:t>
            </w:r>
            <w:r>
              <w:rPr>
                <w:color w:val="231F20"/>
                <w:w w:val="115"/>
                <w:sz w:val="18"/>
              </w:rPr>
              <w:t>исполнение</w:t>
            </w:r>
            <w:r>
              <w:rPr>
                <w:color w:val="231F20"/>
                <w:spacing w:val="27"/>
                <w:w w:val="115"/>
                <w:sz w:val="18"/>
              </w:rPr>
              <w:t xml:space="preserve"> </w:t>
            </w:r>
            <w:r>
              <w:rPr>
                <w:color w:val="231F20"/>
                <w:w w:val="115"/>
                <w:sz w:val="18"/>
              </w:rPr>
              <w:t>классических</w:t>
            </w:r>
            <w:r>
              <w:rPr>
                <w:color w:val="231F20"/>
                <w:spacing w:val="28"/>
                <w:w w:val="115"/>
                <w:sz w:val="18"/>
              </w:rPr>
              <w:t xml:space="preserve"> </w:t>
            </w:r>
            <w:r>
              <w:rPr>
                <w:color w:val="231F20"/>
                <w:w w:val="115"/>
                <w:sz w:val="18"/>
              </w:rPr>
              <w:t>тем</w:t>
            </w:r>
            <w:r>
              <w:rPr>
                <w:color w:val="231F20"/>
                <w:spacing w:val="27"/>
                <w:w w:val="115"/>
                <w:sz w:val="18"/>
              </w:rPr>
              <w:t xml:space="preserve"> </w:t>
            </w:r>
            <w:r>
              <w:rPr>
                <w:color w:val="231F20"/>
                <w:w w:val="115"/>
                <w:sz w:val="18"/>
              </w:rPr>
              <w:t>в</w:t>
            </w:r>
            <w:r>
              <w:rPr>
                <w:color w:val="231F20"/>
                <w:spacing w:val="28"/>
                <w:w w:val="115"/>
                <w:sz w:val="18"/>
              </w:rPr>
              <w:t xml:space="preserve"> </w:t>
            </w:r>
            <w:r>
              <w:rPr>
                <w:color w:val="231F20"/>
                <w:w w:val="115"/>
                <w:sz w:val="18"/>
              </w:rPr>
              <w:t>сопровождении</w:t>
            </w:r>
            <w:r>
              <w:rPr>
                <w:color w:val="231F20"/>
                <w:spacing w:val="-49"/>
                <w:w w:val="115"/>
                <w:sz w:val="18"/>
              </w:rPr>
              <w:t xml:space="preserve"> </w:t>
            </w:r>
            <w:r>
              <w:rPr>
                <w:color w:val="231F20"/>
                <w:w w:val="115"/>
                <w:sz w:val="18"/>
              </w:rPr>
              <w:t>современного</w:t>
            </w:r>
            <w:r>
              <w:rPr>
                <w:color w:val="231F20"/>
                <w:spacing w:val="15"/>
                <w:w w:val="115"/>
                <w:sz w:val="18"/>
              </w:rPr>
              <w:t xml:space="preserve"> </w:t>
            </w:r>
            <w:r>
              <w:rPr>
                <w:color w:val="231F20"/>
                <w:w w:val="115"/>
                <w:sz w:val="18"/>
              </w:rPr>
              <w:t>ритмизованного</w:t>
            </w:r>
            <w:r>
              <w:rPr>
                <w:color w:val="231F20"/>
                <w:spacing w:val="16"/>
                <w:w w:val="115"/>
                <w:sz w:val="18"/>
              </w:rPr>
              <w:t xml:space="preserve"> </w:t>
            </w:r>
            <w:r>
              <w:rPr>
                <w:color w:val="231F20"/>
                <w:w w:val="115"/>
                <w:sz w:val="18"/>
              </w:rPr>
              <w:t>аккомпанемента.</w:t>
            </w:r>
          </w:p>
          <w:p w:rsidR="00F4237C" w:rsidRDefault="00846A94">
            <w:pPr>
              <w:pStyle w:val="TableParagraph"/>
              <w:spacing w:line="189" w:lineRule="exact"/>
              <w:ind w:left="112"/>
              <w:rPr>
                <w:sz w:val="18"/>
              </w:rPr>
            </w:pPr>
            <w:r>
              <w:rPr>
                <w:i/>
                <w:color w:val="231F20"/>
                <w:w w:val="125"/>
                <w:sz w:val="18"/>
              </w:rPr>
              <w:t>На</w:t>
            </w:r>
            <w:r>
              <w:rPr>
                <w:i/>
                <w:color w:val="231F20"/>
                <w:spacing w:val="-9"/>
                <w:w w:val="125"/>
                <w:sz w:val="18"/>
              </w:rPr>
              <w:t xml:space="preserve"> </w:t>
            </w:r>
            <w:r>
              <w:rPr>
                <w:i/>
                <w:color w:val="231F20"/>
                <w:w w:val="125"/>
                <w:sz w:val="18"/>
              </w:rPr>
              <w:t>выбор</w:t>
            </w:r>
            <w:r>
              <w:rPr>
                <w:i/>
                <w:color w:val="231F20"/>
                <w:spacing w:val="-8"/>
                <w:w w:val="125"/>
                <w:sz w:val="18"/>
              </w:rPr>
              <w:t xml:space="preserve"> </w:t>
            </w:r>
            <w:r>
              <w:rPr>
                <w:i/>
                <w:color w:val="231F20"/>
                <w:w w:val="125"/>
                <w:sz w:val="18"/>
              </w:rPr>
              <w:t>или</w:t>
            </w:r>
            <w:r>
              <w:rPr>
                <w:i/>
                <w:color w:val="231F20"/>
                <w:spacing w:val="-8"/>
                <w:w w:val="125"/>
                <w:sz w:val="18"/>
              </w:rPr>
              <w:t xml:space="preserve"> </w:t>
            </w:r>
            <w:r>
              <w:rPr>
                <w:i/>
                <w:color w:val="231F20"/>
                <w:w w:val="125"/>
                <w:sz w:val="18"/>
              </w:rPr>
              <w:t>факультативно</w:t>
            </w:r>
            <w:r>
              <w:rPr>
                <w:color w:val="231F20"/>
                <w:w w:val="125"/>
                <w:sz w:val="18"/>
              </w:rPr>
              <w:t>:</w:t>
            </w:r>
          </w:p>
          <w:p w:rsidR="00F4237C" w:rsidRDefault="00846A94">
            <w:pPr>
              <w:pStyle w:val="TableParagraph"/>
              <w:spacing w:before="3" w:line="225" w:lineRule="auto"/>
              <w:ind w:left="112" w:right="211"/>
              <w:rPr>
                <w:sz w:val="18"/>
              </w:rPr>
            </w:pPr>
            <w:r>
              <w:rPr>
                <w:color w:val="231F20"/>
                <w:spacing w:val="-1"/>
                <w:w w:val="120"/>
                <w:sz w:val="18"/>
              </w:rPr>
              <w:t>Подбор</w:t>
            </w:r>
            <w:r>
              <w:rPr>
                <w:color w:val="231F20"/>
                <w:spacing w:val="-13"/>
                <w:w w:val="120"/>
                <w:sz w:val="18"/>
              </w:rPr>
              <w:t xml:space="preserve"> </w:t>
            </w:r>
            <w:r>
              <w:rPr>
                <w:color w:val="231F20"/>
                <w:spacing w:val="-1"/>
                <w:w w:val="120"/>
                <w:sz w:val="18"/>
              </w:rPr>
              <w:t>стиля</w:t>
            </w:r>
            <w:r>
              <w:rPr>
                <w:color w:val="231F20"/>
                <w:spacing w:val="-12"/>
                <w:w w:val="120"/>
                <w:sz w:val="18"/>
              </w:rPr>
              <w:t xml:space="preserve"> </w:t>
            </w:r>
            <w:r>
              <w:rPr>
                <w:color w:val="231F20"/>
                <w:w w:val="120"/>
                <w:sz w:val="18"/>
              </w:rPr>
              <w:t>автоаккомпанемента</w:t>
            </w:r>
            <w:r>
              <w:rPr>
                <w:color w:val="231F20"/>
                <w:spacing w:val="-12"/>
                <w:w w:val="120"/>
                <w:sz w:val="18"/>
              </w:rPr>
              <w:t xml:space="preserve"> </w:t>
            </w:r>
            <w:r>
              <w:rPr>
                <w:color w:val="231F20"/>
                <w:w w:val="120"/>
                <w:sz w:val="18"/>
              </w:rPr>
              <w:t>(на</w:t>
            </w:r>
            <w:r>
              <w:rPr>
                <w:color w:val="231F20"/>
                <w:spacing w:val="-12"/>
                <w:w w:val="120"/>
                <w:sz w:val="18"/>
              </w:rPr>
              <w:t xml:space="preserve"> </w:t>
            </w:r>
            <w:r>
              <w:rPr>
                <w:color w:val="231F20"/>
                <w:w w:val="120"/>
                <w:sz w:val="18"/>
              </w:rPr>
              <w:t>клавишном</w:t>
            </w:r>
            <w:r>
              <w:rPr>
                <w:color w:val="231F20"/>
                <w:spacing w:val="-12"/>
                <w:w w:val="120"/>
                <w:sz w:val="18"/>
              </w:rPr>
              <w:t xml:space="preserve"> </w:t>
            </w:r>
            <w:r>
              <w:rPr>
                <w:color w:val="231F20"/>
                <w:w w:val="120"/>
                <w:sz w:val="18"/>
              </w:rPr>
              <w:t>синте-</w:t>
            </w:r>
            <w:r>
              <w:rPr>
                <w:color w:val="231F20"/>
                <w:spacing w:val="-51"/>
                <w:w w:val="120"/>
                <w:sz w:val="18"/>
              </w:rPr>
              <w:t xml:space="preserve"> </w:t>
            </w:r>
            <w:r>
              <w:rPr>
                <w:color w:val="231F20"/>
                <w:w w:val="120"/>
                <w:sz w:val="18"/>
              </w:rPr>
              <w:t>заторе) к известным музыкальным темам композиторов-</w:t>
            </w:r>
            <w:r>
              <w:rPr>
                <w:color w:val="231F20"/>
                <w:spacing w:val="-51"/>
                <w:w w:val="120"/>
                <w:sz w:val="18"/>
              </w:rPr>
              <w:t xml:space="preserve"> </w:t>
            </w:r>
            <w:r>
              <w:rPr>
                <w:color w:val="231F20"/>
                <w:w w:val="120"/>
                <w:sz w:val="18"/>
              </w:rPr>
              <w:t>классиков</w:t>
            </w:r>
          </w:p>
        </w:tc>
      </w:tr>
      <w:tr w:rsidR="00F4237C">
        <w:trPr>
          <w:trHeight w:val="2273"/>
        </w:trPr>
        <w:tc>
          <w:tcPr>
            <w:tcW w:w="1191" w:type="dxa"/>
            <w:tcBorders>
              <w:left w:val="single" w:sz="6" w:space="0" w:color="231F20"/>
            </w:tcBorders>
          </w:tcPr>
          <w:p w:rsidR="00F4237C" w:rsidRDefault="00846A94">
            <w:pPr>
              <w:pStyle w:val="TableParagraph"/>
              <w:spacing w:before="60" w:line="200" w:lineRule="exact"/>
              <w:ind w:left="110"/>
              <w:rPr>
                <w:sz w:val="18"/>
              </w:rPr>
            </w:pPr>
            <w:r>
              <w:rPr>
                <w:color w:val="231F20"/>
                <w:w w:val="120"/>
                <w:sz w:val="18"/>
              </w:rPr>
              <w:t>Б)</w:t>
            </w:r>
          </w:p>
          <w:p w:rsidR="00F4237C" w:rsidRDefault="00846A94">
            <w:pPr>
              <w:pStyle w:val="TableParagraph"/>
              <w:spacing w:line="194" w:lineRule="exact"/>
              <w:ind w:left="110"/>
              <w:rPr>
                <w:sz w:val="18"/>
              </w:rPr>
            </w:pPr>
            <w:r>
              <w:rPr>
                <w:color w:val="231F20"/>
                <w:w w:val="115"/>
                <w:sz w:val="18"/>
              </w:rPr>
              <w:t>2—4</w:t>
            </w:r>
          </w:p>
          <w:p w:rsidR="00F4237C" w:rsidRDefault="00846A94">
            <w:pPr>
              <w:pStyle w:val="TableParagraph"/>
              <w:spacing w:before="4" w:line="225" w:lineRule="auto"/>
              <w:ind w:left="110" w:right="290"/>
              <w:rPr>
                <w:sz w:val="18"/>
              </w:rPr>
            </w:pPr>
            <w:r>
              <w:rPr>
                <w:color w:val="231F20"/>
                <w:w w:val="115"/>
                <w:sz w:val="18"/>
              </w:rPr>
              <w:t>учебных</w:t>
            </w:r>
            <w:r>
              <w:rPr>
                <w:color w:val="231F20"/>
                <w:spacing w:val="-49"/>
                <w:w w:val="115"/>
                <w:sz w:val="18"/>
              </w:rPr>
              <w:t xml:space="preserve"> </w:t>
            </w:r>
            <w:r>
              <w:rPr>
                <w:color w:val="231F20"/>
                <w:w w:val="115"/>
                <w:sz w:val="18"/>
              </w:rPr>
              <w:t>часа</w:t>
            </w:r>
          </w:p>
        </w:tc>
        <w:tc>
          <w:tcPr>
            <w:tcW w:w="1134" w:type="dxa"/>
          </w:tcPr>
          <w:p w:rsidR="00F4237C" w:rsidRDefault="00846A94">
            <w:pPr>
              <w:pStyle w:val="TableParagraph"/>
              <w:spacing w:before="60"/>
              <w:ind w:left="112"/>
              <w:rPr>
                <w:sz w:val="18"/>
              </w:rPr>
            </w:pPr>
            <w:r>
              <w:rPr>
                <w:color w:val="231F20"/>
                <w:w w:val="120"/>
                <w:sz w:val="18"/>
              </w:rPr>
              <w:t>Джаз</w:t>
            </w:r>
          </w:p>
        </w:tc>
        <w:tc>
          <w:tcPr>
            <w:tcW w:w="2211" w:type="dxa"/>
          </w:tcPr>
          <w:p w:rsidR="00F4237C" w:rsidRDefault="00846A94">
            <w:pPr>
              <w:pStyle w:val="TableParagraph"/>
              <w:spacing w:before="70" w:line="225" w:lineRule="auto"/>
              <w:ind w:left="112" w:right="118"/>
              <w:rPr>
                <w:sz w:val="18"/>
              </w:rPr>
            </w:pPr>
            <w:r>
              <w:rPr>
                <w:color w:val="231F20"/>
                <w:w w:val="120"/>
                <w:sz w:val="18"/>
              </w:rPr>
              <w:t>Особенности джаза:</w:t>
            </w:r>
            <w:r>
              <w:rPr>
                <w:color w:val="231F20"/>
                <w:spacing w:val="1"/>
                <w:w w:val="120"/>
                <w:sz w:val="18"/>
              </w:rPr>
              <w:t xml:space="preserve"> </w:t>
            </w:r>
            <w:r>
              <w:rPr>
                <w:color w:val="231F20"/>
                <w:w w:val="115"/>
                <w:sz w:val="18"/>
              </w:rPr>
              <w:t>импровизационность,</w:t>
            </w:r>
            <w:r>
              <w:rPr>
                <w:color w:val="231F20"/>
                <w:spacing w:val="-49"/>
                <w:w w:val="115"/>
                <w:sz w:val="18"/>
              </w:rPr>
              <w:t xml:space="preserve"> </w:t>
            </w:r>
            <w:r>
              <w:rPr>
                <w:color w:val="231F20"/>
                <w:w w:val="120"/>
                <w:sz w:val="18"/>
              </w:rPr>
              <w:t>ритм</w:t>
            </w:r>
            <w:r>
              <w:rPr>
                <w:color w:val="231F20"/>
                <w:spacing w:val="8"/>
                <w:w w:val="120"/>
                <w:sz w:val="18"/>
              </w:rPr>
              <w:t xml:space="preserve"> </w:t>
            </w:r>
            <w:r>
              <w:rPr>
                <w:color w:val="231F20"/>
                <w:w w:val="120"/>
                <w:sz w:val="18"/>
              </w:rPr>
              <w:t>(синкопы,</w:t>
            </w:r>
            <w:r>
              <w:rPr>
                <w:color w:val="231F20"/>
                <w:spacing w:val="1"/>
                <w:w w:val="120"/>
                <w:sz w:val="18"/>
              </w:rPr>
              <w:t xml:space="preserve"> </w:t>
            </w:r>
            <w:r>
              <w:rPr>
                <w:color w:val="231F20"/>
                <w:w w:val="120"/>
                <w:sz w:val="18"/>
              </w:rPr>
              <w:t>триоли,</w:t>
            </w:r>
            <w:r>
              <w:rPr>
                <w:color w:val="231F20"/>
                <w:spacing w:val="8"/>
                <w:w w:val="120"/>
                <w:sz w:val="18"/>
              </w:rPr>
              <w:t xml:space="preserve"> </w:t>
            </w:r>
            <w:r>
              <w:rPr>
                <w:color w:val="231F20"/>
                <w:w w:val="120"/>
                <w:sz w:val="18"/>
              </w:rPr>
              <w:t>свинг).</w:t>
            </w:r>
          </w:p>
          <w:p w:rsidR="00F4237C" w:rsidRDefault="00846A94">
            <w:pPr>
              <w:pStyle w:val="TableParagraph"/>
              <w:spacing w:line="225" w:lineRule="auto"/>
              <w:ind w:left="112" w:right="118"/>
              <w:rPr>
                <w:sz w:val="18"/>
              </w:rPr>
            </w:pPr>
            <w:r>
              <w:rPr>
                <w:color w:val="231F20"/>
                <w:w w:val="120"/>
                <w:sz w:val="18"/>
              </w:rPr>
              <w:t>Музыкальные</w:t>
            </w:r>
            <w:r>
              <w:rPr>
                <w:color w:val="231F20"/>
                <w:spacing w:val="1"/>
                <w:w w:val="120"/>
                <w:sz w:val="18"/>
              </w:rPr>
              <w:t xml:space="preserve"> </w:t>
            </w:r>
            <w:r>
              <w:rPr>
                <w:color w:val="231F20"/>
                <w:w w:val="120"/>
                <w:sz w:val="18"/>
              </w:rPr>
              <w:t>инструменты</w:t>
            </w:r>
            <w:r>
              <w:rPr>
                <w:color w:val="231F20"/>
                <w:spacing w:val="1"/>
                <w:w w:val="120"/>
                <w:sz w:val="18"/>
              </w:rPr>
              <w:t xml:space="preserve"> </w:t>
            </w:r>
            <w:r>
              <w:rPr>
                <w:color w:val="231F20"/>
                <w:w w:val="120"/>
                <w:sz w:val="18"/>
              </w:rPr>
              <w:t>джаза,</w:t>
            </w:r>
            <w:r>
              <w:rPr>
                <w:color w:val="231F20"/>
                <w:spacing w:val="-51"/>
                <w:w w:val="120"/>
                <w:sz w:val="18"/>
              </w:rPr>
              <w:t xml:space="preserve"> </w:t>
            </w:r>
            <w:r>
              <w:rPr>
                <w:color w:val="231F20"/>
                <w:w w:val="115"/>
                <w:sz w:val="18"/>
              </w:rPr>
              <w:t>особые</w:t>
            </w:r>
            <w:r>
              <w:rPr>
                <w:color w:val="231F20"/>
                <w:spacing w:val="10"/>
                <w:w w:val="115"/>
                <w:sz w:val="18"/>
              </w:rPr>
              <w:t xml:space="preserve"> </w:t>
            </w:r>
            <w:r>
              <w:rPr>
                <w:color w:val="231F20"/>
                <w:w w:val="115"/>
                <w:sz w:val="18"/>
              </w:rPr>
              <w:t>приёмы</w:t>
            </w:r>
            <w:r>
              <w:rPr>
                <w:color w:val="231F20"/>
                <w:spacing w:val="11"/>
                <w:w w:val="115"/>
                <w:sz w:val="18"/>
              </w:rPr>
              <w:t xml:space="preserve"> </w:t>
            </w:r>
            <w:r>
              <w:rPr>
                <w:color w:val="231F20"/>
                <w:w w:val="115"/>
                <w:sz w:val="18"/>
              </w:rPr>
              <w:t>игры</w:t>
            </w:r>
            <w:r>
              <w:rPr>
                <w:color w:val="231F20"/>
                <w:spacing w:val="-49"/>
                <w:w w:val="115"/>
                <w:sz w:val="18"/>
              </w:rPr>
              <w:t xml:space="preserve"> </w:t>
            </w:r>
            <w:r>
              <w:rPr>
                <w:color w:val="231F20"/>
                <w:w w:val="120"/>
                <w:sz w:val="18"/>
              </w:rPr>
              <w:t>на</w:t>
            </w:r>
            <w:r>
              <w:rPr>
                <w:color w:val="231F20"/>
                <w:spacing w:val="10"/>
                <w:w w:val="120"/>
                <w:sz w:val="18"/>
              </w:rPr>
              <w:t xml:space="preserve"> </w:t>
            </w:r>
            <w:r>
              <w:rPr>
                <w:color w:val="231F20"/>
                <w:w w:val="120"/>
                <w:sz w:val="18"/>
              </w:rPr>
              <w:t>них.</w:t>
            </w:r>
          </w:p>
          <w:p w:rsidR="00F4237C" w:rsidRDefault="00846A94">
            <w:pPr>
              <w:pStyle w:val="TableParagraph"/>
              <w:spacing w:line="225" w:lineRule="auto"/>
              <w:ind w:left="112" w:right="118"/>
              <w:rPr>
                <w:sz w:val="12"/>
              </w:rPr>
            </w:pPr>
            <w:r>
              <w:rPr>
                <w:color w:val="231F20"/>
                <w:w w:val="115"/>
                <w:sz w:val="18"/>
              </w:rPr>
              <w:t>Творчество</w:t>
            </w:r>
            <w:r>
              <w:rPr>
                <w:color w:val="231F20"/>
                <w:spacing w:val="19"/>
                <w:w w:val="115"/>
                <w:sz w:val="18"/>
              </w:rPr>
              <w:t xml:space="preserve"> </w:t>
            </w:r>
            <w:r>
              <w:rPr>
                <w:color w:val="231F20"/>
                <w:w w:val="115"/>
                <w:sz w:val="18"/>
              </w:rPr>
              <w:t>джазовых</w:t>
            </w:r>
            <w:r>
              <w:rPr>
                <w:color w:val="231F20"/>
                <w:spacing w:val="-49"/>
                <w:w w:val="115"/>
                <w:sz w:val="18"/>
              </w:rPr>
              <w:t xml:space="preserve"> </w:t>
            </w:r>
            <w:r>
              <w:rPr>
                <w:color w:val="231F20"/>
                <w:w w:val="115"/>
                <w:sz w:val="18"/>
              </w:rPr>
              <w:t>музыкантов</w:t>
            </w:r>
            <w:r>
              <w:rPr>
                <w:color w:val="231F20"/>
                <w:w w:val="115"/>
                <w:position w:val="4"/>
                <w:sz w:val="12"/>
              </w:rPr>
              <w:t>1</w:t>
            </w:r>
          </w:p>
        </w:tc>
        <w:tc>
          <w:tcPr>
            <w:tcW w:w="5602" w:type="dxa"/>
            <w:tcBorders>
              <w:top w:val="single" w:sz="6" w:space="0" w:color="231F20"/>
              <w:bottom w:val="single" w:sz="6" w:space="0" w:color="231F20"/>
            </w:tcBorders>
          </w:tcPr>
          <w:p w:rsidR="00F4237C" w:rsidRDefault="00846A94">
            <w:pPr>
              <w:pStyle w:val="TableParagraph"/>
              <w:spacing w:before="70" w:line="225" w:lineRule="auto"/>
              <w:ind w:left="112" w:right="156"/>
              <w:jc w:val="both"/>
              <w:rPr>
                <w:sz w:val="18"/>
              </w:rPr>
            </w:pPr>
            <w:r>
              <w:rPr>
                <w:color w:val="231F20"/>
                <w:w w:val="120"/>
                <w:sz w:val="18"/>
              </w:rPr>
              <w:t>Знакомство</w:t>
            </w:r>
            <w:r>
              <w:rPr>
                <w:color w:val="231F20"/>
                <w:spacing w:val="-12"/>
                <w:w w:val="120"/>
                <w:sz w:val="18"/>
              </w:rPr>
              <w:t xml:space="preserve"> </w:t>
            </w:r>
            <w:r>
              <w:rPr>
                <w:color w:val="231F20"/>
                <w:w w:val="120"/>
                <w:sz w:val="18"/>
              </w:rPr>
              <w:t>с</w:t>
            </w:r>
            <w:r>
              <w:rPr>
                <w:color w:val="231F20"/>
                <w:spacing w:val="-12"/>
                <w:w w:val="120"/>
                <w:sz w:val="18"/>
              </w:rPr>
              <w:t xml:space="preserve"> </w:t>
            </w:r>
            <w:r>
              <w:rPr>
                <w:color w:val="231F20"/>
                <w:w w:val="120"/>
                <w:sz w:val="18"/>
              </w:rPr>
              <w:t>творчеством</w:t>
            </w:r>
            <w:r>
              <w:rPr>
                <w:color w:val="231F20"/>
                <w:spacing w:val="-12"/>
                <w:w w:val="120"/>
                <w:sz w:val="18"/>
              </w:rPr>
              <w:t xml:space="preserve"> </w:t>
            </w:r>
            <w:r>
              <w:rPr>
                <w:color w:val="231F20"/>
                <w:w w:val="120"/>
                <w:sz w:val="18"/>
              </w:rPr>
              <w:t>джазовых</w:t>
            </w:r>
            <w:r>
              <w:rPr>
                <w:color w:val="231F20"/>
                <w:spacing w:val="-12"/>
                <w:w w:val="120"/>
                <w:sz w:val="18"/>
              </w:rPr>
              <w:t xml:space="preserve"> </w:t>
            </w:r>
            <w:r>
              <w:rPr>
                <w:color w:val="231F20"/>
                <w:w w:val="120"/>
                <w:sz w:val="18"/>
              </w:rPr>
              <w:t>музыкантов.</w:t>
            </w:r>
            <w:r>
              <w:rPr>
                <w:color w:val="231F20"/>
                <w:spacing w:val="-11"/>
                <w:w w:val="120"/>
                <w:sz w:val="18"/>
              </w:rPr>
              <w:t xml:space="preserve"> </w:t>
            </w:r>
            <w:r>
              <w:rPr>
                <w:color w:val="231F20"/>
                <w:w w:val="120"/>
                <w:sz w:val="18"/>
              </w:rPr>
              <w:t>Узнава-</w:t>
            </w:r>
            <w:r>
              <w:rPr>
                <w:color w:val="231F20"/>
                <w:spacing w:val="-52"/>
                <w:w w:val="120"/>
                <w:sz w:val="18"/>
              </w:rPr>
              <w:t xml:space="preserve"> </w:t>
            </w:r>
            <w:r>
              <w:rPr>
                <w:color w:val="231F20"/>
                <w:w w:val="120"/>
                <w:sz w:val="18"/>
              </w:rPr>
              <w:t>ние, различение на слух джазовых композиций в отличие</w:t>
            </w:r>
            <w:r>
              <w:rPr>
                <w:color w:val="231F20"/>
                <w:spacing w:val="-51"/>
                <w:w w:val="120"/>
                <w:sz w:val="18"/>
              </w:rPr>
              <w:t xml:space="preserve"> </w:t>
            </w:r>
            <w:r>
              <w:rPr>
                <w:color w:val="231F20"/>
                <w:w w:val="120"/>
                <w:sz w:val="18"/>
              </w:rPr>
              <w:t>от</w:t>
            </w:r>
            <w:r>
              <w:rPr>
                <w:color w:val="231F20"/>
                <w:spacing w:val="8"/>
                <w:w w:val="120"/>
                <w:sz w:val="18"/>
              </w:rPr>
              <w:t xml:space="preserve"> </w:t>
            </w:r>
            <w:r>
              <w:rPr>
                <w:color w:val="231F20"/>
                <w:w w:val="120"/>
                <w:sz w:val="18"/>
              </w:rPr>
              <w:t>других</w:t>
            </w:r>
            <w:r>
              <w:rPr>
                <w:color w:val="231F20"/>
                <w:spacing w:val="8"/>
                <w:w w:val="120"/>
                <w:sz w:val="18"/>
              </w:rPr>
              <w:t xml:space="preserve"> </w:t>
            </w:r>
            <w:r>
              <w:rPr>
                <w:color w:val="231F20"/>
                <w:w w:val="120"/>
                <w:sz w:val="18"/>
              </w:rPr>
              <w:t>музыкальных</w:t>
            </w:r>
            <w:r>
              <w:rPr>
                <w:color w:val="231F20"/>
                <w:spacing w:val="8"/>
                <w:w w:val="120"/>
                <w:sz w:val="18"/>
              </w:rPr>
              <w:t xml:space="preserve"> </w:t>
            </w:r>
            <w:r>
              <w:rPr>
                <w:color w:val="231F20"/>
                <w:w w:val="120"/>
                <w:sz w:val="18"/>
              </w:rPr>
              <w:t>стилей</w:t>
            </w:r>
            <w:r>
              <w:rPr>
                <w:color w:val="231F20"/>
                <w:spacing w:val="8"/>
                <w:w w:val="120"/>
                <w:sz w:val="18"/>
              </w:rPr>
              <w:t xml:space="preserve"> </w:t>
            </w:r>
            <w:r>
              <w:rPr>
                <w:color w:val="231F20"/>
                <w:w w:val="120"/>
                <w:sz w:val="18"/>
              </w:rPr>
              <w:t>и</w:t>
            </w:r>
            <w:r>
              <w:rPr>
                <w:color w:val="231F20"/>
                <w:spacing w:val="8"/>
                <w:w w:val="120"/>
                <w:sz w:val="18"/>
              </w:rPr>
              <w:t xml:space="preserve"> </w:t>
            </w:r>
            <w:r>
              <w:rPr>
                <w:color w:val="231F20"/>
                <w:w w:val="120"/>
                <w:sz w:val="18"/>
              </w:rPr>
              <w:t>направлений.</w:t>
            </w:r>
          </w:p>
          <w:p w:rsidR="00F4237C" w:rsidRDefault="00846A94">
            <w:pPr>
              <w:pStyle w:val="TableParagraph"/>
              <w:spacing w:line="225" w:lineRule="auto"/>
              <w:ind w:left="112" w:right="101"/>
              <w:jc w:val="both"/>
              <w:rPr>
                <w:sz w:val="18"/>
              </w:rPr>
            </w:pPr>
            <w:r>
              <w:rPr>
                <w:color w:val="231F20"/>
                <w:w w:val="115"/>
                <w:sz w:val="18"/>
              </w:rPr>
              <w:t>Определение на слух тембров музыкальных инструментов,</w:t>
            </w:r>
            <w:r>
              <w:rPr>
                <w:color w:val="231F20"/>
                <w:spacing w:val="1"/>
                <w:w w:val="115"/>
                <w:sz w:val="18"/>
              </w:rPr>
              <w:t xml:space="preserve"> </w:t>
            </w:r>
            <w:r>
              <w:rPr>
                <w:color w:val="231F20"/>
                <w:w w:val="115"/>
                <w:sz w:val="18"/>
              </w:rPr>
              <w:t>исполняющих</w:t>
            </w:r>
            <w:r>
              <w:rPr>
                <w:color w:val="231F20"/>
                <w:spacing w:val="14"/>
                <w:w w:val="115"/>
                <w:sz w:val="18"/>
              </w:rPr>
              <w:t xml:space="preserve"> </w:t>
            </w:r>
            <w:r>
              <w:rPr>
                <w:color w:val="231F20"/>
                <w:w w:val="115"/>
                <w:sz w:val="18"/>
              </w:rPr>
              <w:t>джазовую</w:t>
            </w:r>
            <w:r>
              <w:rPr>
                <w:color w:val="231F20"/>
                <w:spacing w:val="15"/>
                <w:w w:val="115"/>
                <w:sz w:val="18"/>
              </w:rPr>
              <w:t xml:space="preserve"> </w:t>
            </w:r>
            <w:r>
              <w:rPr>
                <w:color w:val="231F20"/>
                <w:w w:val="115"/>
                <w:sz w:val="18"/>
              </w:rPr>
              <w:t>композицию.</w:t>
            </w:r>
          </w:p>
          <w:p w:rsidR="00F4237C" w:rsidRDefault="00846A94">
            <w:pPr>
              <w:pStyle w:val="TableParagraph"/>
              <w:spacing w:line="225" w:lineRule="auto"/>
              <w:ind w:left="112" w:right="205"/>
              <w:rPr>
                <w:sz w:val="18"/>
              </w:rPr>
            </w:pPr>
            <w:r>
              <w:rPr>
                <w:color w:val="231F20"/>
                <w:w w:val="120"/>
                <w:sz w:val="18"/>
              </w:rPr>
              <w:t>Разучивание,</w:t>
            </w:r>
            <w:r>
              <w:rPr>
                <w:color w:val="231F20"/>
                <w:spacing w:val="5"/>
                <w:w w:val="120"/>
                <w:sz w:val="18"/>
              </w:rPr>
              <w:t xml:space="preserve"> </w:t>
            </w:r>
            <w:r>
              <w:rPr>
                <w:color w:val="231F20"/>
                <w:w w:val="120"/>
                <w:sz w:val="18"/>
              </w:rPr>
              <w:t>исполнение</w:t>
            </w:r>
            <w:r>
              <w:rPr>
                <w:color w:val="231F20"/>
                <w:spacing w:val="5"/>
                <w:w w:val="120"/>
                <w:sz w:val="18"/>
              </w:rPr>
              <w:t xml:space="preserve"> </w:t>
            </w:r>
            <w:r>
              <w:rPr>
                <w:color w:val="231F20"/>
                <w:w w:val="120"/>
                <w:sz w:val="18"/>
              </w:rPr>
              <w:t>песен</w:t>
            </w:r>
            <w:r>
              <w:rPr>
                <w:color w:val="231F20"/>
                <w:spacing w:val="6"/>
                <w:w w:val="120"/>
                <w:sz w:val="18"/>
              </w:rPr>
              <w:t xml:space="preserve"> </w:t>
            </w:r>
            <w:r>
              <w:rPr>
                <w:color w:val="231F20"/>
                <w:w w:val="120"/>
                <w:sz w:val="18"/>
              </w:rPr>
              <w:t>в</w:t>
            </w:r>
            <w:r>
              <w:rPr>
                <w:color w:val="231F20"/>
                <w:spacing w:val="5"/>
                <w:w w:val="120"/>
                <w:sz w:val="18"/>
              </w:rPr>
              <w:t xml:space="preserve"> </w:t>
            </w:r>
            <w:r>
              <w:rPr>
                <w:color w:val="231F20"/>
                <w:w w:val="120"/>
                <w:sz w:val="18"/>
              </w:rPr>
              <w:t>джазовых</w:t>
            </w:r>
            <w:r>
              <w:rPr>
                <w:color w:val="231F20"/>
                <w:spacing w:val="5"/>
                <w:w w:val="120"/>
                <w:sz w:val="18"/>
              </w:rPr>
              <w:t xml:space="preserve"> </w:t>
            </w:r>
            <w:r>
              <w:rPr>
                <w:color w:val="231F20"/>
                <w:w w:val="120"/>
                <w:sz w:val="18"/>
              </w:rPr>
              <w:t>ритмах.</w:t>
            </w:r>
            <w:r>
              <w:rPr>
                <w:color w:val="231F20"/>
                <w:spacing w:val="1"/>
                <w:w w:val="120"/>
                <w:sz w:val="18"/>
              </w:rPr>
              <w:t xml:space="preserve"> </w:t>
            </w:r>
            <w:r>
              <w:rPr>
                <w:color w:val="231F20"/>
                <w:w w:val="115"/>
                <w:sz w:val="18"/>
              </w:rPr>
              <w:t>Сочинение,</w:t>
            </w:r>
            <w:r>
              <w:rPr>
                <w:color w:val="231F20"/>
                <w:spacing w:val="1"/>
                <w:w w:val="115"/>
                <w:sz w:val="18"/>
              </w:rPr>
              <w:t xml:space="preserve"> </w:t>
            </w:r>
            <w:r>
              <w:rPr>
                <w:color w:val="231F20"/>
                <w:w w:val="115"/>
                <w:sz w:val="18"/>
              </w:rPr>
              <w:t>импровизация  ритмического  аккомпанемента</w:t>
            </w:r>
            <w:r>
              <w:rPr>
                <w:color w:val="231F20"/>
                <w:spacing w:val="-49"/>
                <w:w w:val="115"/>
                <w:sz w:val="18"/>
              </w:rPr>
              <w:t xml:space="preserve"> </w:t>
            </w:r>
            <w:r>
              <w:rPr>
                <w:color w:val="231F20"/>
                <w:w w:val="120"/>
                <w:sz w:val="18"/>
              </w:rPr>
              <w:t>с</w:t>
            </w:r>
            <w:r>
              <w:rPr>
                <w:color w:val="231F20"/>
                <w:spacing w:val="9"/>
                <w:w w:val="120"/>
                <w:sz w:val="18"/>
              </w:rPr>
              <w:t xml:space="preserve"> </w:t>
            </w:r>
            <w:r>
              <w:rPr>
                <w:color w:val="231F20"/>
                <w:w w:val="120"/>
                <w:sz w:val="18"/>
              </w:rPr>
              <w:t>джазовым</w:t>
            </w:r>
            <w:r>
              <w:rPr>
                <w:color w:val="231F20"/>
                <w:spacing w:val="9"/>
                <w:w w:val="120"/>
                <w:sz w:val="18"/>
              </w:rPr>
              <w:t xml:space="preserve"> </w:t>
            </w:r>
            <w:r>
              <w:rPr>
                <w:color w:val="231F20"/>
                <w:w w:val="120"/>
                <w:sz w:val="18"/>
              </w:rPr>
              <w:t>ритмом,</w:t>
            </w:r>
            <w:r>
              <w:rPr>
                <w:color w:val="231F20"/>
                <w:spacing w:val="9"/>
                <w:w w:val="120"/>
                <w:sz w:val="18"/>
              </w:rPr>
              <w:t xml:space="preserve"> </w:t>
            </w:r>
            <w:r>
              <w:rPr>
                <w:color w:val="231F20"/>
                <w:w w:val="120"/>
                <w:sz w:val="18"/>
              </w:rPr>
              <w:t>синкопами.</w:t>
            </w:r>
          </w:p>
          <w:p w:rsidR="00F4237C" w:rsidRDefault="00846A94">
            <w:pPr>
              <w:pStyle w:val="TableParagraph"/>
              <w:spacing w:line="189" w:lineRule="exact"/>
              <w:ind w:left="112"/>
              <w:rPr>
                <w:sz w:val="18"/>
              </w:rPr>
            </w:pPr>
            <w:r>
              <w:rPr>
                <w:i/>
                <w:color w:val="231F20"/>
                <w:w w:val="125"/>
                <w:sz w:val="18"/>
              </w:rPr>
              <w:t>На</w:t>
            </w:r>
            <w:r>
              <w:rPr>
                <w:i/>
                <w:color w:val="231F20"/>
                <w:spacing w:val="-9"/>
                <w:w w:val="125"/>
                <w:sz w:val="18"/>
              </w:rPr>
              <w:t xml:space="preserve"> </w:t>
            </w:r>
            <w:r>
              <w:rPr>
                <w:i/>
                <w:color w:val="231F20"/>
                <w:w w:val="125"/>
                <w:sz w:val="18"/>
              </w:rPr>
              <w:t>выбор</w:t>
            </w:r>
            <w:r>
              <w:rPr>
                <w:i/>
                <w:color w:val="231F20"/>
                <w:spacing w:val="-8"/>
                <w:w w:val="125"/>
                <w:sz w:val="18"/>
              </w:rPr>
              <w:t xml:space="preserve"> </w:t>
            </w:r>
            <w:r>
              <w:rPr>
                <w:i/>
                <w:color w:val="231F20"/>
                <w:w w:val="125"/>
                <w:sz w:val="18"/>
              </w:rPr>
              <w:t>или</w:t>
            </w:r>
            <w:r>
              <w:rPr>
                <w:i/>
                <w:color w:val="231F20"/>
                <w:spacing w:val="-8"/>
                <w:w w:val="125"/>
                <w:sz w:val="18"/>
              </w:rPr>
              <w:t xml:space="preserve"> </w:t>
            </w:r>
            <w:r>
              <w:rPr>
                <w:i/>
                <w:color w:val="231F20"/>
                <w:w w:val="125"/>
                <w:sz w:val="18"/>
              </w:rPr>
              <w:t>факультативно</w:t>
            </w:r>
            <w:r>
              <w:rPr>
                <w:color w:val="231F20"/>
                <w:w w:val="125"/>
                <w:sz w:val="18"/>
              </w:rPr>
              <w:t>:</w:t>
            </w:r>
          </w:p>
          <w:p w:rsidR="00F4237C" w:rsidRDefault="00846A94">
            <w:pPr>
              <w:pStyle w:val="TableParagraph"/>
              <w:spacing w:before="1" w:line="225" w:lineRule="auto"/>
              <w:ind w:left="112" w:right="503"/>
              <w:rPr>
                <w:sz w:val="18"/>
              </w:rPr>
            </w:pPr>
            <w:r>
              <w:rPr>
                <w:color w:val="231F20"/>
                <w:w w:val="120"/>
                <w:sz w:val="18"/>
              </w:rPr>
              <w:t>Составление</w:t>
            </w:r>
            <w:r>
              <w:rPr>
                <w:color w:val="231F20"/>
                <w:spacing w:val="-7"/>
                <w:w w:val="120"/>
                <w:sz w:val="18"/>
              </w:rPr>
              <w:t xml:space="preserve"> </w:t>
            </w:r>
            <w:r>
              <w:rPr>
                <w:color w:val="231F20"/>
                <w:w w:val="120"/>
                <w:sz w:val="18"/>
              </w:rPr>
              <w:t>плейлиста,</w:t>
            </w:r>
            <w:r>
              <w:rPr>
                <w:color w:val="231F20"/>
                <w:spacing w:val="-7"/>
                <w:w w:val="120"/>
                <w:sz w:val="18"/>
              </w:rPr>
              <w:t xml:space="preserve"> </w:t>
            </w:r>
            <w:r>
              <w:rPr>
                <w:color w:val="231F20"/>
                <w:w w:val="120"/>
                <w:sz w:val="18"/>
              </w:rPr>
              <w:t>коллекции</w:t>
            </w:r>
            <w:r>
              <w:rPr>
                <w:color w:val="231F20"/>
                <w:spacing w:val="-7"/>
                <w:w w:val="120"/>
                <w:sz w:val="18"/>
              </w:rPr>
              <w:t xml:space="preserve"> </w:t>
            </w:r>
            <w:r>
              <w:rPr>
                <w:color w:val="231F20"/>
                <w:w w:val="120"/>
                <w:sz w:val="18"/>
              </w:rPr>
              <w:t>записей</w:t>
            </w:r>
            <w:r>
              <w:rPr>
                <w:color w:val="231F20"/>
                <w:spacing w:val="-7"/>
                <w:w w:val="120"/>
                <w:sz w:val="18"/>
              </w:rPr>
              <w:t xml:space="preserve"> </w:t>
            </w:r>
            <w:r>
              <w:rPr>
                <w:color w:val="231F20"/>
                <w:w w:val="120"/>
                <w:sz w:val="18"/>
              </w:rPr>
              <w:t>джазовых</w:t>
            </w:r>
            <w:r>
              <w:rPr>
                <w:color w:val="231F20"/>
                <w:spacing w:val="-51"/>
                <w:w w:val="120"/>
                <w:sz w:val="18"/>
              </w:rPr>
              <w:t xml:space="preserve"> </w:t>
            </w:r>
            <w:r>
              <w:rPr>
                <w:color w:val="231F20"/>
                <w:w w:val="120"/>
                <w:sz w:val="18"/>
              </w:rPr>
              <w:t>музыкантов</w:t>
            </w:r>
          </w:p>
        </w:tc>
      </w:tr>
      <w:tr w:rsidR="00F4237C">
        <w:trPr>
          <w:trHeight w:val="1497"/>
        </w:trPr>
        <w:tc>
          <w:tcPr>
            <w:tcW w:w="1191" w:type="dxa"/>
            <w:tcBorders>
              <w:left w:val="single" w:sz="6" w:space="0" w:color="231F20"/>
              <w:bottom w:val="single" w:sz="6" w:space="0" w:color="231F20"/>
            </w:tcBorders>
          </w:tcPr>
          <w:p w:rsidR="00F4237C" w:rsidRDefault="00846A94">
            <w:pPr>
              <w:pStyle w:val="TableParagraph"/>
              <w:spacing w:before="60" w:line="200" w:lineRule="exact"/>
              <w:ind w:left="110"/>
              <w:rPr>
                <w:sz w:val="18"/>
              </w:rPr>
            </w:pPr>
            <w:r>
              <w:rPr>
                <w:color w:val="231F20"/>
                <w:w w:val="110"/>
                <w:sz w:val="18"/>
              </w:rPr>
              <w:t>В)</w:t>
            </w:r>
          </w:p>
          <w:p w:rsidR="00F4237C" w:rsidRDefault="00846A94">
            <w:pPr>
              <w:pStyle w:val="TableParagraph"/>
              <w:spacing w:line="194" w:lineRule="exact"/>
              <w:ind w:left="110"/>
              <w:rPr>
                <w:sz w:val="18"/>
              </w:rPr>
            </w:pPr>
            <w:r>
              <w:rPr>
                <w:color w:val="231F20"/>
                <w:w w:val="115"/>
                <w:sz w:val="18"/>
              </w:rPr>
              <w:t>1—4</w:t>
            </w:r>
          </w:p>
          <w:p w:rsidR="00F4237C" w:rsidRDefault="00846A94">
            <w:pPr>
              <w:pStyle w:val="TableParagraph"/>
              <w:spacing w:before="4" w:line="225" w:lineRule="auto"/>
              <w:ind w:left="110" w:right="290"/>
              <w:rPr>
                <w:sz w:val="18"/>
              </w:rPr>
            </w:pPr>
            <w:r>
              <w:rPr>
                <w:color w:val="231F20"/>
                <w:w w:val="115"/>
                <w:sz w:val="18"/>
              </w:rPr>
              <w:t>учебных</w:t>
            </w:r>
            <w:r>
              <w:rPr>
                <w:color w:val="231F20"/>
                <w:spacing w:val="-49"/>
                <w:w w:val="115"/>
                <w:sz w:val="18"/>
              </w:rPr>
              <w:t xml:space="preserve"> </w:t>
            </w:r>
            <w:r>
              <w:rPr>
                <w:color w:val="231F20"/>
                <w:w w:val="115"/>
                <w:sz w:val="18"/>
              </w:rPr>
              <w:t>часа</w:t>
            </w:r>
          </w:p>
        </w:tc>
        <w:tc>
          <w:tcPr>
            <w:tcW w:w="1134" w:type="dxa"/>
          </w:tcPr>
          <w:p w:rsidR="00F4237C" w:rsidRDefault="00846A94">
            <w:pPr>
              <w:pStyle w:val="TableParagraph"/>
              <w:spacing w:before="70" w:line="225" w:lineRule="auto"/>
              <w:ind w:left="112" w:right="127"/>
              <w:rPr>
                <w:sz w:val="18"/>
              </w:rPr>
            </w:pPr>
            <w:r>
              <w:rPr>
                <w:color w:val="231F20"/>
                <w:w w:val="115"/>
                <w:sz w:val="18"/>
              </w:rPr>
              <w:t>Исполни-</w:t>
            </w:r>
            <w:r>
              <w:rPr>
                <w:color w:val="231F20"/>
                <w:spacing w:val="-49"/>
                <w:w w:val="115"/>
                <w:sz w:val="18"/>
              </w:rPr>
              <w:t xml:space="preserve"> </w:t>
            </w:r>
            <w:r>
              <w:rPr>
                <w:color w:val="231F20"/>
                <w:w w:val="115"/>
                <w:sz w:val="18"/>
              </w:rPr>
              <w:t>тели</w:t>
            </w:r>
            <w:r>
              <w:rPr>
                <w:color w:val="231F20"/>
                <w:spacing w:val="1"/>
                <w:w w:val="115"/>
                <w:sz w:val="18"/>
              </w:rPr>
              <w:t xml:space="preserve"> </w:t>
            </w:r>
            <w:r>
              <w:rPr>
                <w:color w:val="231F20"/>
                <w:w w:val="110"/>
                <w:sz w:val="18"/>
              </w:rPr>
              <w:t>современ-</w:t>
            </w:r>
            <w:r>
              <w:rPr>
                <w:color w:val="231F20"/>
                <w:spacing w:val="-47"/>
                <w:w w:val="110"/>
                <w:sz w:val="18"/>
              </w:rPr>
              <w:t xml:space="preserve"> </w:t>
            </w:r>
            <w:r>
              <w:rPr>
                <w:color w:val="231F20"/>
                <w:w w:val="115"/>
                <w:sz w:val="18"/>
              </w:rPr>
              <w:t>ной</w:t>
            </w:r>
            <w:r>
              <w:rPr>
                <w:color w:val="231F20"/>
                <w:spacing w:val="1"/>
                <w:w w:val="115"/>
                <w:sz w:val="18"/>
              </w:rPr>
              <w:t xml:space="preserve"> </w:t>
            </w:r>
            <w:r>
              <w:rPr>
                <w:color w:val="231F20"/>
                <w:w w:val="115"/>
                <w:sz w:val="18"/>
              </w:rPr>
              <w:t>музыки</w:t>
            </w:r>
          </w:p>
        </w:tc>
        <w:tc>
          <w:tcPr>
            <w:tcW w:w="2211" w:type="dxa"/>
            <w:tcBorders>
              <w:bottom w:val="single" w:sz="6" w:space="0" w:color="231F20"/>
            </w:tcBorders>
          </w:tcPr>
          <w:p w:rsidR="00F4237C" w:rsidRDefault="00846A94">
            <w:pPr>
              <w:pStyle w:val="TableParagraph"/>
              <w:spacing w:before="70" w:line="225" w:lineRule="auto"/>
              <w:ind w:left="112" w:right="223"/>
              <w:rPr>
                <w:sz w:val="12"/>
              </w:rPr>
            </w:pPr>
            <w:r>
              <w:rPr>
                <w:color w:val="231F20"/>
                <w:w w:val="115"/>
                <w:sz w:val="18"/>
              </w:rPr>
              <w:t>Творчество</w:t>
            </w:r>
            <w:r>
              <w:rPr>
                <w:color w:val="231F20"/>
                <w:spacing w:val="5"/>
                <w:w w:val="115"/>
                <w:sz w:val="18"/>
              </w:rPr>
              <w:t xml:space="preserve"> </w:t>
            </w:r>
            <w:r>
              <w:rPr>
                <w:color w:val="231F20"/>
                <w:w w:val="115"/>
                <w:sz w:val="18"/>
              </w:rPr>
              <w:t>одного</w:t>
            </w:r>
            <w:r>
              <w:rPr>
                <w:color w:val="231F20"/>
                <w:spacing w:val="1"/>
                <w:w w:val="115"/>
                <w:sz w:val="18"/>
              </w:rPr>
              <w:t xml:space="preserve"> </w:t>
            </w:r>
            <w:r>
              <w:rPr>
                <w:color w:val="231F20"/>
                <w:w w:val="115"/>
                <w:sz w:val="18"/>
              </w:rPr>
              <w:t>или</w:t>
            </w:r>
            <w:r>
              <w:rPr>
                <w:color w:val="231F20"/>
                <w:spacing w:val="1"/>
                <w:w w:val="115"/>
                <w:sz w:val="18"/>
              </w:rPr>
              <w:t xml:space="preserve"> </w:t>
            </w:r>
            <w:r>
              <w:rPr>
                <w:color w:val="231F20"/>
                <w:w w:val="115"/>
                <w:sz w:val="18"/>
              </w:rPr>
              <w:t>нескольких</w:t>
            </w:r>
            <w:r>
              <w:rPr>
                <w:color w:val="231F20"/>
                <w:spacing w:val="1"/>
                <w:w w:val="115"/>
                <w:sz w:val="18"/>
              </w:rPr>
              <w:t xml:space="preserve"> </w:t>
            </w:r>
            <w:r>
              <w:rPr>
                <w:color w:val="231F20"/>
                <w:w w:val="115"/>
                <w:sz w:val="18"/>
              </w:rPr>
              <w:t>исполнителей</w:t>
            </w:r>
            <w:r>
              <w:rPr>
                <w:color w:val="231F20"/>
                <w:spacing w:val="6"/>
                <w:w w:val="115"/>
                <w:sz w:val="18"/>
              </w:rPr>
              <w:t xml:space="preserve"> </w:t>
            </w:r>
            <w:r>
              <w:rPr>
                <w:color w:val="231F20"/>
                <w:w w:val="115"/>
                <w:sz w:val="18"/>
              </w:rPr>
              <w:t>совре-</w:t>
            </w:r>
            <w:r>
              <w:rPr>
                <w:color w:val="231F20"/>
                <w:spacing w:val="-49"/>
                <w:w w:val="115"/>
                <w:sz w:val="18"/>
              </w:rPr>
              <w:t xml:space="preserve"> </w:t>
            </w:r>
            <w:r>
              <w:rPr>
                <w:color w:val="231F20"/>
                <w:w w:val="115"/>
                <w:sz w:val="18"/>
              </w:rPr>
              <w:t>менной</w:t>
            </w:r>
            <w:r>
              <w:rPr>
                <w:color w:val="231F20"/>
                <w:spacing w:val="1"/>
                <w:w w:val="115"/>
                <w:sz w:val="18"/>
              </w:rPr>
              <w:t xml:space="preserve"> </w:t>
            </w:r>
            <w:r>
              <w:rPr>
                <w:color w:val="231F20"/>
                <w:w w:val="115"/>
                <w:sz w:val="18"/>
              </w:rPr>
              <w:t>музыки,</w:t>
            </w:r>
            <w:r>
              <w:rPr>
                <w:color w:val="231F20"/>
                <w:spacing w:val="1"/>
                <w:w w:val="115"/>
                <w:sz w:val="18"/>
              </w:rPr>
              <w:t xml:space="preserve"> </w:t>
            </w:r>
            <w:r>
              <w:rPr>
                <w:color w:val="231F20"/>
                <w:w w:val="115"/>
                <w:sz w:val="18"/>
              </w:rPr>
              <w:t>популярных</w:t>
            </w:r>
            <w:r>
              <w:rPr>
                <w:color w:val="231F20"/>
                <w:spacing w:val="20"/>
                <w:w w:val="115"/>
                <w:sz w:val="18"/>
              </w:rPr>
              <w:t xml:space="preserve"> </w:t>
            </w:r>
            <w:r>
              <w:rPr>
                <w:color w:val="231F20"/>
                <w:w w:val="115"/>
                <w:sz w:val="18"/>
              </w:rPr>
              <w:t>у</w:t>
            </w:r>
            <w:r>
              <w:rPr>
                <w:color w:val="231F20"/>
                <w:spacing w:val="20"/>
                <w:w w:val="115"/>
                <w:sz w:val="18"/>
              </w:rPr>
              <w:t xml:space="preserve"> </w:t>
            </w:r>
            <w:r>
              <w:rPr>
                <w:color w:val="231F20"/>
                <w:w w:val="115"/>
                <w:sz w:val="18"/>
              </w:rPr>
              <w:t>моло-</w:t>
            </w:r>
            <w:r>
              <w:rPr>
                <w:color w:val="231F20"/>
                <w:spacing w:val="-49"/>
                <w:w w:val="115"/>
                <w:sz w:val="18"/>
              </w:rPr>
              <w:t xml:space="preserve"> </w:t>
            </w:r>
            <w:r>
              <w:rPr>
                <w:color w:val="231F20"/>
                <w:w w:val="115"/>
                <w:sz w:val="18"/>
              </w:rPr>
              <w:t>дёжи</w:t>
            </w:r>
            <w:r>
              <w:rPr>
                <w:color w:val="231F20"/>
                <w:w w:val="115"/>
                <w:position w:val="4"/>
                <w:sz w:val="12"/>
              </w:rPr>
              <w:t>2</w:t>
            </w:r>
          </w:p>
        </w:tc>
        <w:tc>
          <w:tcPr>
            <w:tcW w:w="5602" w:type="dxa"/>
            <w:tcBorders>
              <w:top w:val="single" w:sz="6" w:space="0" w:color="231F20"/>
              <w:bottom w:val="single" w:sz="6" w:space="0" w:color="231F20"/>
            </w:tcBorders>
          </w:tcPr>
          <w:p w:rsidR="00F4237C" w:rsidRDefault="00846A94">
            <w:pPr>
              <w:pStyle w:val="TableParagraph"/>
              <w:spacing w:before="70" w:line="225" w:lineRule="auto"/>
              <w:ind w:left="112" w:right="519"/>
              <w:rPr>
                <w:sz w:val="18"/>
              </w:rPr>
            </w:pPr>
            <w:r>
              <w:rPr>
                <w:color w:val="231F20"/>
                <w:w w:val="120"/>
                <w:sz w:val="18"/>
              </w:rPr>
              <w:t>Просмотр видеоклипов современных исполнителей.</w:t>
            </w:r>
            <w:r>
              <w:rPr>
                <w:color w:val="231F20"/>
                <w:spacing w:val="1"/>
                <w:w w:val="120"/>
                <w:sz w:val="18"/>
              </w:rPr>
              <w:t xml:space="preserve"> </w:t>
            </w:r>
            <w:r>
              <w:rPr>
                <w:color w:val="231F20"/>
                <w:w w:val="120"/>
                <w:sz w:val="18"/>
              </w:rPr>
              <w:t>Сравнение их композиций с другими направлениями</w:t>
            </w:r>
            <w:r>
              <w:rPr>
                <w:color w:val="231F20"/>
                <w:spacing w:val="1"/>
                <w:w w:val="120"/>
                <w:sz w:val="18"/>
              </w:rPr>
              <w:t xml:space="preserve"> </w:t>
            </w:r>
            <w:r>
              <w:rPr>
                <w:color w:val="231F20"/>
                <w:w w:val="120"/>
                <w:sz w:val="18"/>
              </w:rPr>
              <w:t>и</w:t>
            </w:r>
            <w:r>
              <w:rPr>
                <w:color w:val="231F20"/>
                <w:spacing w:val="-4"/>
                <w:w w:val="120"/>
                <w:sz w:val="18"/>
              </w:rPr>
              <w:t xml:space="preserve"> </w:t>
            </w:r>
            <w:r>
              <w:rPr>
                <w:color w:val="231F20"/>
                <w:w w:val="120"/>
                <w:sz w:val="18"/>
              </w:rPr>
              <w:t>стилями</w:t>
            </w:r>
            <w:r>
              <w:rPr>
                <w:color w:val="231F20"/>
                <w:spacing w:val="-3"/>
                <w:w w:val="120"/>
                <w:sz w:val="18"/>
              </w:rPr>
              <w:t xml:space="preserve"> </w:t>
            </w:r>
            <w:r>
              <w:rPr>
                <w:color w:val="231F20"/>
                <w:w w:val="120"/>
                <w:sz w:val="18"/>
              </w:rPr>
              <w:t>(классикой,</w:t>
            </w:r>
            <w:r>
              <w:rPr>
                <w:color w:val="231F20"/>
                <w:spacing w:val="-3"/>
                <w:w w:val="120"/>
                <w:sz w:val="18"/>
              </w:rPr>
              <w:t xml:space="preserve"> </w:t>
            </w:r>
            <w:r>
              <w:rPr>
                <w:color w:val="231F20"/>
                <w:w w:val="120"/>
                <w:sz w:val="18"/>
              </w:rPr>
              <w:t>духовной,</w:t>
            </w:r>
            <w:r>
              <w:rPr>
                <w:color w:val="231F20"/>
                <w:spacing w:val="-3"/>
                <w:w w:val="120"/>
                <w:sz w:val="18"/>
              </w:rPr>
              <w:t xml:space="preserve"> </w:t>
            </w:r>
            <w:r>
              <w:rPr>
                <w:color w:val="231F20"/>
                <w:w w:val="120"/>
                <w:sz w:val="18"/>
              </w:rPr>
              <w:t>народной</w:t>
            </w:r>
            <w:r>
              <w:rPr>
                <w:color w:val="231F20"/>
                <w:spacing w:val="-3"/>
                <w:w w:val="120"/>
                <w:sz w:val="18"/>
              </w:rPr>
              <w:t xml:space="preserve"> </w:t>
            </w:r>
            <w:r>
              <w:rPr>
                <w:color w:val="231F20"/>
                <w:w w:val="120"/>
                <w:sz w:val="18"/>
              </w:rPr>
              <w:t>музыкой).</w:t>
            </w:r>
            <w:r>
              <w:rPr>
                <w:color w:val="231F20"/>
                <w:spacing w:val="-51"/>
                <w:w w:val="120"/>
                <w:sz w:val="18"/>
              </w:rPr>
              <w:t xml:space="preserve"> </w:t>
            </w:r>
            <w:r>
              <w:rPr>
                <w:i/>
                <w:color w:val="231F20"/>
                <w:w w:val="120"/>
                <w:sz w:val="18"/>
              </w:rPr>
              <w:t>На</w:t>
            </w:r>
            <w:r>
              <w:rPr>
                <w:i/>
                <w:color w:val="231F20"/>
                <w:spacing w:val="12"/>
                <w:w w:val="120"/>
                <w:sz w:val="18"/>
              </w:rPr>
              <w:t xml:space="preserve"> </w:t>
            </w:r>
            <w:r>
              <w:rPr>
                <w:i/>
                <w:color w:val="231F20"/>
                <w:w w:val="120"/>
                <w:sz w:val="18"/>
              </w:rPr>
              <w:t>выбор</w:t>
            </w:r>
            <w:r>
              <w:rPr>
                <w:i/>
                <w:color w:val="231F20"/>
                <w:spacing w:val="12"/>
                <w:w w:val="120"/>
                <w:sz w:val="18"/>
              </w:rPr>
              <w:t xml:space="preserve"> </w:t>
            </w:r>
            <w:r>
              <w:rPr>
                <w:i/>
                <w:color w:val="231F20"/>
                <w:w w:val="120"/>
                <w:sz w:val="18"/>
              </w:rPr>
              <w:t>или</w:t>
            </w:r>
            <w:r>
              <w:rPr>
                <w:i/>
                <w:color w:val="231F20"/>
                <w:spacing w:val="13"/>
                <w:w w:val="120"/>
                <w:sz w:val="18"/>
              </w:rPr>
              <w:t xml:space="preserve"> </w:t>
            </w:r>
            <w:r>
              <w:rPr>
                <w:i/>
                <w:color w:val="231F20"/>
                <w:w w:val="120"/>
                <w:sz w:val="18"/>
              </w:rPr>
              <w:t>факультативно</w:t>
            </w:r>
            <w:r>
              <w:rPr>
                <w:color w:val="231F20"/>
                <w:w w:val="120"/>
                <w:sz w:val="18"/>
              </w:rPr>
              <w:t>:</w:t>
            </w:r>
          </w:p>
          <w:p w:rsidR="00F4237C" w:rsidRDefault="00846A94">
            <w:pPr>
              <w:pStyle w:val="TableParagraph"/>
              <w:spacing w:line="225" w:lineRule="auto"/>
              <w:ind w:left="112"/>
              <w:rPr>
                <w:sz w:val="18"/>
              </w:rPr>
            </w:pPr>
            <w:r>
              <w:rPr>
                <w:color w:val="231F20"/>
                <w:w w:val="115"/>
                <w:sz w:val="18"/>
              </w:rPr>
              <w:t>Составление</w:t>
            </w:r>
            <w:r>
              <w:rPr>
                <w:color w:val="231F20"/>
                <w:spacing w:val="30"/>
                <w:w w:val="115"/>
                <w:sz w:val="18"/>
              </w:rPr>
              <w:t xml:space="preserve"> </w:t>
            </w:r>
            <w:r>
              <w:rPr>
                <w:color w:val="231F20"/>
                <w:w w:val="115"/>
                <w:sz w:val="18"/>
              </w:rPr>
              <w:t>плейлиста,</w:t>
            </w:r>
            <w:r>
              <w:rPr>
                <w:color w:val="231F20"/>
                <w:spacing w:val="30"/>
                <w:w w:val="115"/>
                <w:sz w:val="18"/>
              </w:rPr>
              <w:t xml:space="preserve"> </w:t>
            </w:r>
            <w:r>
              <w:rPr>
                <w:color w:val="231F20"/>
                <w:w w:val="115"/>
                <w:sz w:val="18"/>
              </w:rPr>
              <w:t>коллекции</w:t>
            </w:r>
            <w:r>
              <w:rPr>
                <w:color w:val="231F20"/>
                <w:spacing w:val="30"/>
                <w:w w:val="115"/>
                <w:sz w:val="18"/>
              </w:rPr>
              <w:t xml:space="preserve"> </w:t>
            </w:r>
            <w:r>
              <w:rPr>
                <w:color w:val="231F20"/>
                <w:w w:val="115"/>
                <w:sz w:val="18"/>
              </w:rPr>
              <w:t>записей</w:t>
            </w:r>
            <w:r>
              <w:rPr>
                <w:color w:val="231F20"/>
                <w:spacing w:val="31"/>
                <w:w w:val="115"/>
                <w:sz w:val="18"/>
              </w:rPr>
              <w:t xml:space="preserve"> </w:t>
            </w:r>
            <w:r>
              <w:rPr>
                <w:color w:val="231F20"/>
                <w:w w:val="115"/>
                <w:sz w:val="18"/>
              </w:rPr>
              <w:t>современной</w:t>
            </w:r>
            <w:r>
              <w:rPr>
                <w:color w:val="231F20"/>
                <w:spacing w:val="-49"/>
                <w:w w:val="115"/>
                <w:sz w:val="18"/>
              </w:rPr>
              <w:t xml:space="preserve"> </w:t>
            </w:r>
            <w:r>
              <w:rPr>
                <w:color w:val="231F20"/>
                <w:w w:val="115"/>
                <w:sz w:val="18"/>
              </w:rPr>
              <w:t>музыки</w:t>
            </w:r>
            <w:r>
              <w:rPr>
                <w:color w:val="231F20"/>
                <w:spacing w:val="1"/>
                <w:w w:val="115"/>
                <w:sz w:val="18"/>
              </w:rPr>
              <w:t xml:space="preserve"> </w:t>
            </w:r>
            <w:r>
              <w:rPr>
                <w:color w:val="231F20"/>
                <w:w w:val="115"/>
                <w:sz w:val="18"/>
              </w:rPr>
              <w:t>для</w:t>
            </w:r>
            <w:r>
              <w:rPr>
                <w:color w:val="231F20"/>
                <w:spacing w:val="1"/>
                <w:w w:val="115"/>
                <w:sz w:val="18"/>
              </w:rPr>
              <w:t xml:space="preserve"> </w:t>
            </w:r>
            <w:r>
              <w:rPr>
                <w:color w:val="231F20"/>
                <w:w w:val="115"/>
                <w:sz w:val="18"/>
              </w:rPr>
              <w:t>друзей-одноклассников</w:t>
            </w:r>
            <w:r>
              <w:rPr>
                <w:color w:val="231F20"/>
                <w:spacing w:val="1"/>
                <w:w w:val="115"/>
                <w:sz w:val="18"/>
              </w:rPr>
              <w:t xml:space="preserve"> </w:t>
            </w:r>
            <w:r>
              <w:rPr>
                <w:color w:val="231F20"/>
                <w:w w:val="115"/>
                <w:sz w:val="18"/>
              </w:rPr>
              <w:t>(для</w:t>
            </w:r>
            <w:r>
              <w:rPr>
                <w:color w:val="231F20"/>
                <w:spacing w:val="1"/>
                <w:w w:val="115"/>
                <w:sz w:val="18"/>
              </w:rPr>
              <w:t xml:space="preserve"> </w:t>
            </w:r>
            <w:r>
              <w:rPr>
                <w:color w:val="231F20"/>
                <w:w w:val="115"/>
                <w:sz w:val="18"/>
              </w:rPr>
              <w:t>проведения</w:t>
            </w:r>
            <w:r>
              <w:rPr>
                <w:color w:val="231F20"/>
                <w:spacing w:val="1"/>
                <w:w w:val="115"/>
                <w:sz w:val="18"/>
              </w:rPr>
              <w:t xml:space="preserve"> </w:t>
            </w:r>
            <w:r>
              <w:rPr>
                <w:color w:val="231F20"/>
                <w:w w:val="115"/>
                <w:sz w:val="18"/>
              </w:rPr>
              <w:t>совместного</w:t>
            </w:r>
            <w:r>
              <w:rPr>
                <w:color w:val="231F20"/>
                <w:spacing w:val="11"/>
                <w:w w:val="115"/>
                <w:sz w:val="18"/>
              </w:rPr>
              <w:t xml:space="preserve"> </w:t>
            </w:r>
            <w:r>
              <w:rPr>
                <w:color w:val="231F20"/>
                <w:w w:val="115"/>
                <w:sz w:val="18"/>
              </w:rPr>
              <w:t>досуга).</w:t>
            </w:r>
          </w:p>
        </w:tc>
      </w:tr>
    </w:tbl>
    <w:p w:rsidR="00F4237C" w:rsidRDefault="00F4237C">
      <w:pPr>
        <w:spacing w:line="225" w:lineRule="auto"/>
        <w:rPr>
          <w:sz w:val="18"/>
        </w:rPr>
        <w:sectPr w:rsidR="00F4237C">
          <w:footerReference w:type="even" r:id="rId59"/>
          <w:pgSz w:w="12020" w:h="7830" w:orient="landscape"/>
          <w:pgMar w:top="640" w:right="600" w:bottom="280" w:left="1020" w:header="0" w:footer="0" w:gutter="0"/>
          <w:cols w:space="720"/>
        </w:sectPr>
      </w:pPr>
    </w:p>
    <w:p w:rsidR="00F4237C" w:rsidRDefault="001C27CB">
      <w:pPr>
        <w:pStyle w:val="a3"/>
        <w:spacing w:before="10"/>
        <w:ind w:left="0" w:right="0" w:firstLine="0"/>
        <w:jc w:val="left"/>
        <w:rPr>
          <w:i/>
          <w:sz w:val="2"/>
        </w:rPr>
      </w:pPr>
      <w:r>
        <w:lastRenderedPageBreak/>
        <w:pict>
          <v:shape id="_x0000_s1095" type="#_x0000_t202" style="position:absolute;margin-left:33.95pt;margin-top:35.85pt;width:12.5pt;height:84.15pt;z-index:15803392;mso-position-horizontal-relative:page;mso-position-vertical-relative:page" filled="f" stroked="f">
            <v:textbox style="layout-flow:vertical;mso-next-textbox:#_x0000_s1095" inset="0,0,0,0">
              <w:txbxContent>
                <w:p w:rsidR="001C27CB" w:rsidRDefault="001C27CB">
                  <w:pPr>
                    <w:spacing w:before="15"/>
                    <w:ind w:left="20"/>
                    <w:rPr>
                      <w:rFonts w:ascii="Trebuchet MS" w:hAnsi="Trebuchet MS"/>
                      <w:sz w:val="18"/>
                    </w:rPr>
                  </w:pPr>
                  <w:r>
                    <w:rPr>
                      <w:rFonts w:ascii="Trebuchet MS" w:hAnsi="Trebuchet MS"/>
                      <w:color w:val="231F20"/>
                      <w:w w:val="90"/>
                      <w:sz w:val="18"/>
                    </w:rPr>
                    <w:t>МУЗЫКА.</w:t>
                  </w:r>
                  <w:r>
                    <w:rPr>
                      <w:rFonts w:ascii="Trebuchet MS" w:hAnsi="Trebuchet MS"/>
                      <w:color w:val="231F20"/>
                      <w:spacing w:val="15"/>
                      <w:w w:val="90"/>
                      <w:sz w:val="18"/>
                    </w:rPr>
                    <w:t xml:space="preserve"> </w:t>
                  </w:r>
                  <w:r>
                    <w:rPr>
                      <w:rFonts w:ascii="Trebuchet MS" w:hAnsi="Trebuchet MS"/>
                      <w:color w:val="231F20"/>
                      <w:w w:val="90"/>
                      <w:sz w:val="18"/>
                    </w:rPr>
                    <w:t>1—4</w:t>
                  </w:r>
                  <w:r>
                    <w:rPr>
                      <w:rFonts w:ascii="Trebuchet MS" w:hAnsi="Trebuchet MS"/>
                      <w:color w:val="231F20"/>
                      <w:spacing w:val="16"/>
                      <w:w w:val="90"/>
                      <w:sz w:val="18"/>
                    </w:rPr>
                    <w:t xml:space="preserve"> </w:t>
                  </w:r>
                  <w:r>
                    <w:rPr>
                      <w:rFonts w:ascii="Trebuchet MS" w:hAnsi="Trebuchet MS"/>
                      <w:color w:val="231F20"/>
                      <w:w w:val="90"/>
                      <w:sz w:val="18"/>
                    </w:rPr>
                    <w:t>классы</w:t>
                  </w:r>
                </w:p>
              </w:txbxContent>
            </v:textbox>
            <w10:wrap anchorx="page" anchory="page"/>
          </v:shape>
        </w:pict>
      </w: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F4237C">
        <w:trPr>
          <w:trHeight w:val="553"/>
        </w:trPr>
        <w:tc>
          <w:tcPr>
            <w:tcW w:w="1191" w:type="dxa"/>
          </w:tcPr>
          <w:p w:rsidR="00F4237C" w:rsidRDefault="00F4237C">
            <w:pPr>
              <w:pStyle w:val="TableParagraph"/>
              <w:rPr>
                <w:sz w:val="18"/>
              </w:rPr>
            </w:pPr>
          </w:p>
        </w:tc>
        <w:tc>
          <w:tcPr>
            <w:tcW w:w="1134" w:type="dxa"/>
          </w:tcPr>
          <w:p w:rsidR="00F4237C" w:rsidRDefault="00F4237C">
            <w:pPr>
              <w:pStyle w:val="TableParagraph"/>
              <w:rPr>
                <w:sz w:val="18"/>
              </w:rPr>
            </w:pPr>
          </w:p>
        </w:tc>
        <w:tc>
          <w:tcPr>
            <w:tcW w:w="2211" w:type="dxa"/>
          </w:tcPr>
          <w:p w:rsidR="00F4237C" w:rsidRDefault="00F4237C">
            <w:pPr>
              <w:pStyle w:val="TableParagraph"/>
              <w:rPr>
                <w:sz w:val="18"/>
              </w:rPr>
            </w:pPr>
          </w:p>
        </w:tc>
        <w:tc>
          <w:tcPr>
            <w:tcW w:w="5602" w:type="dxa"/>
          </w:tcPr>
          <w:p w:rsidR="00F4237C" w:rsidRDefault="00846A94">
            <w:pPr>
              <w:pStyle w:val="TableParagraph"/>
              <w:spacing w:before="67" w:line="232" w:lineRule="auto"/>
              <w:ind w:left="112" w:right="563"/>
              <w:rPr>
                <w:sz w:val="18"/>
              </w:rPr>
            </w:pPr>
            <w:r>
              <w:rPr>
                <w:color w:val="231F20"/>
                <w:w w:val="115"/>
                <w:sz w:val="18"/>
              </w:rPr>
              <w:t>Съёмка</w:t>
            </w:r>
            <w:r>
              <w:rPr>
                <w:color w:val="231F20"/>
                <w:spacing w:val="20"/>
                <w:w w:val="115"/>
                <w:sz w:val="18"/>
              </w:rPr>
              <w:t xml:space="preserve"> </w:t>
            </w:r>
            <w:r>
              <w:rPr>
                <w:color w:val="231F20"/>
                <w:w w:val="115"/>
                <w:sz w:val="18"/>
              </w:rPr>
              <w:t>собственного</w:t>
            </w:r>
            <w:r>
              <w:rPr>
                <w:color w:val="231F20"/>
                <w:spacing w:val="21"/>
                <w:w w:val="115"/>
                <w:sz w:val="18"/>
              </w:rPr>
              <w:t xml:space="preserve"> </w:t>
            </w:r>
            <w:r>
              <w:rPr>
                <w:color w:val="231F20"/>
                <w:w w:val="115"/>
                <w:sz w:val="18"/>
              </w:rPr>
              <w:t>видеоклипа</w:t>
            </w:r>
            <w:r>
              <w:rPr>
                <w:color w:val="231F20"/>
                <w:spacing w:val="21"/>
                <w:w w:val="115"/>
                <w:sz w:val="18"/>
              </w:rPr>
              <w:t xml:space="preserve"> </w:t>
            </w:r>
            <w:r>
              <w:rPr>
                <w:color w:val="231F20"/>
                <w:w w:val="115"/>
                <w:sz w:val="18"/>
              </w:rPr>
              <w:t>на</w:t>
            </w:r>
            <w:r>
              <w:rPr>
                <w:color w:val="231F20"/>
                <w:spacing w:val="21"/>
                <w:w w:val="115"/>
                <w:sz w:val="18"/>
              </w:rPr>
              <w:t xml:space="preserve"> </w:t>
            </w:r>
            <w:r>
              <w:rPr>
                <w:color w:val="231F20"/>
                <w:w w:val="115"/>
                <w:sz w:val="18"/>
              </w:rPr>
              <w:t>музыку</w:t>
            </w:r>
            <w:r>
              <w:rPr>
                <w:color w:val="231F20"/>
                <w:spacing w:val="20"/>
                <w:w w:val="115"/>
                <w:sz w:val="18"/>
              </w:rPr>
              <w:t xml:space="preserve"> </w:t>
            </w:r>
            <w:r>
              <w:rPr>
                <w:color w:val="231F20"/>
                <w:w w:val="115"/>
                <w:sz w:val="18"/>
              </w:rPr>
              <w:t>одной</w:t>
            </w:r>
            <w:r>
              <w:rPr>
                <w:color w:val="231F20"/>
                <w:spacing w:val="21"/>
                <w:w w:val="115"/>
                <w:sz w:val="18"/>
              </w:rPr>
              <w:t xml:space="preserve"> </w:t>
            </w:r>
            <w:r>
              <w:rPr>
                <w:color w:val="231F20"/>
                <w:w w:val="115"/>
                <w:sz w:val="18"/>
              </w:rPr>
              <w:t>из</w:t>
            </w:r>
            <w:r>
              <w:rPr>
                <w:color w:val="231F20"/>
                <w:spacing w:val="-49"/>
                <w:w w:val="115"/>
                <w:sz w:val="18"/>
              </w:rPr>
              <w:t xml:space="preserve"> </w:t>
            </w:r>
            <w:r>
              <w:rPr>
                <w:color w:val="231F20"/>
                <w:w w:val="115"/>
                <w:sz w:val="18"/>
              </w:rPr>
              <w:t>современных</w:t>
            </w:r>
            <w:r>
              <w:rPr>
                <w:color w:val="231F20"/>
                <w:spacing w:val="15"/>
                <w:w w:val="115"/>
                <w:sz w:val="18"/>
              </w:rPr>
              <w:t xml:space="preserve"> </w:t>
            </w:r>
            <w:r>
              <w:rPr>
                <w:color w:val="231F20"/>
                <w:w w:val="115"/>
                <w:sz w:val="18"/>
              </w:rPr>
              <w:t>популярных</w:t>
            </w:r>
            <w:r>
              <w:rPr>
                <w:color w:val="231F20"/>
                <w:spacing w:val="16"/>
                <w:w w:val="115"/>
                <w:sz w:val="18"/>
              </w:rPr>
              <w:t xml:space="preserve"> </w:t>
            </w:r>
            <w:r>
              <w:rPr>
                <w:color w:val="231F20"/>
                <w:w w:val="115"/>
                <w:sz w:val="18"/>
              </w:rPr>
              <w:t>композиций</w:t>
            </w:r>
          </w:p>
        </w:tc>
      </w:tr>
      <w:tr w:rsidR="00F4237C">
        <w:trPr>
          <w:trHeight w:val="2750"/>
        </w:trPr>
        <w:tc>
          <w:tcPr>
            <w:tcW w:w="1191" w:type="dxa"/>
            <w:tcBorders>
              <w:left w:val="single" w:sz="6" w:space="0" w:color="231F20"/>
              <w:right w:val="single" w:sz="6" w:space="0" w:color="231F20"/>
            </w:tcBorders>
          </w:tcPr>
          <w:p w:rsidR="00F4237C" w:rsidRDefault="00846A94">
            <w:pPr>
              <w:pStyle w:val="TableParagraph"/>
              <w:spacing w:before="62" w:line="203" w:lineRule="exact"/>
              <w:ind w:left="110"/>
              <w:rPr>
                <w:sz w:val="18"/>
              </w:rPr>
            </w:pPr>
            <w:r>
              <w:rPr>
                <w:color w:val="231F20"/>
                <w:w w:val="110"/>
                <w:sz w:val="18"/>
              </w:rPr>
              <w:t>Г)</w:t>
            </w:r>
          </w:p>
          <w:p w:rsidR="00F4237C" w:rsidRDefault="00846A94">
            <w:pPr>
              <w:pStyle w:val="TableParagraph"/>
              <w:spacing w:line="200" w:lineRule="exact"/>
              <w:ind w:left="110"/>
              <w:rPr>
                <w:sz w:val="18"/>
              </w:rPr>
            </w:pPr>
            <w:r>
              <w:rPr>
                <w:color w:val="231F20"/>
                <w:w w:val="115"/>
                <w:sz w:val="18"/>
              </w:rPr>
              <w:t>1—4</w:t>
            </w:r>
          </w:p>
          <w:p w:rsidR="00F4237C" w:rsidRDefault="00846A94">
            <w:pPr>
              <w:pStyle w:val="TableParagraph"/>
              <w:spacing w:before="2" w:line="232" w:lineRule="auto"/>
              <w:ind w:left="110" w:right="287"/>
              <w:rPr>
                <w:sz w:val="18"/>
              </w:rPr>
            </w:pPr>
            <w:r>
              <w:rPr>
                <w:color w:val="231F20"/>
                <w:w w:val="115"/>
                <w:sz w:val="18"/>
              </w:rPr>
              <w:t>учебных</w:t>
            </w:r>
            <w:r>
              <w:rPr>
                <w:color w:val="231F20"/>
                <w:spacing w:val="-49"/>
                <w:w w:val="115"/>
                <w:sz w:val="18"/>
              </w:rPr>
              <w:t xml:space="preserve"> </w:t>
            </w:r>
            <w:r>
              <w:rPr>
                <w:color w:val="231F20"/>
                <w:w w:val="115"/>
                <w:sz w:val="18"/>
              </w:rPr>
              <w:t>часа</w:t>
            </w:r>
          </w:p>
        </w:tc>
        <w:tc>
          <w:tcPr>
            <w:tcW w:w="1134" w:type="dxa"/>
            <w:tcBorders>
              <w:left w:val="single" w:sz="6" w:space="0" w:color="231F20"/>
            </w:tcBorders>
          </w:tcPr>
          <w:p w:rsidR="00F4237C" w:rsidRDefault="00846A94">
            <w:pPr>
              <w:pStyle w:val="TableParagraph"/>
              <w:spacing w:before="67" w:line="232" w:lineRule="auto"/>
              <w:ind w:left="110" w:right="90"/>
              <w:rPr>
                <w:sz w:val="18"/>
              </w:rPr>
            </w:pPr>
            <w:r>
              <w:rPr>
                <w:color w:val="231F20"/>
                <w:spacing w:val="-1"/>
                <w:w w:val="115"/>
                <w:sz w:val="18"/>
              </w:rPr>
              <w:t>Электрон-</w:t>
            </w:r>
            <w:r>
              <w:rPr>
                <w:color w:val="231F20"/>
                <w:spacing w:val="-49"/>
                <w:w w:val="115"/>
                <w:sz w:val="18"/>
              </w:rPr>
              <w:t xml:space="preserve"> </w:t>
            </w:r>
            <w:r>
              <w:rPr>
                <w:color w:val="231F20"/>
                <w:w w:val="115"/>
                <w:sz w:val="18"/>
              </w:rPr>
              <w:t>ные</w:t>
            </w:r>
          </w:p>
          <w:p w:rsidR="00F4237C" w:rsidRDefault="00846A94">
            <w:pPr>
              <w:pStyle w:val="TableParagraph"/>
              <w:spacing w:line="232" w:lineRule="auto"/>
              <w:ind w:left="110" w:right="240"/>
              <w:rPr>
                <w:sz w:val="18"/>
              </w:rPr>
            </w:pPr>
            <w:r>
              <w:rPr>
                <w:color w:val="231F20"/>
                <w:w w:val="115"/>
                <w:sz w:val="18"/>
              </w:rPr>
              <w:t>музы-</w:t>
            </w:r>
            <w:r>
              <w:rPr>
                <w:color w:val="231F20"/>
                <w:spacing w:val="1"/>
                <w:w w:val="115"/>
                <w:sz w:val="18"/>
              </w:rPr>
              <w:t xml:space="preserve"> </w:t>
            </w:r>
            <w:r>
              <w:rPr>
                <w:color w:val="231F20"/>
                <w:w w:val="115"/>
                <w:sz w:val="18"/>
              </w:rPr>
              <w:t>кальные</w:t>
            </w:r>
            <w:r>
              <w:rPr>
                <w:color w:val="231F20"/>
                <w:spacing w:val="-49"/>
                <w:w w:val="115"/>
                <w:sz w:val="18"/>
              </w:rPr>
              <w:t xml:space="preserve"> </w:t>
            </w:r>
            <w:r>
              <w:rPr>
                <w:color w:val="231F20"/>
                <w:w w:val="115"/>
                <w:sz w:val="18"/>
              </w:rPr>
              <w:t>инстру-</w:t>
            </w:r>
            <w:r>
              <w:rPr>
                <w:color w:val="231F20"/>
                <w:spacing w:val="1"/>
                <w:w w:val="115"/>
                <w:sz w:val="18"/>
              </w:rPr>
              <w:t xml:space="preserve"> </w:t>
            </w:r>
            <w:r>
              <w:rPr>
                <w:color w:val="231F20"/>
                <w:w w:val="115"/>
                <w:sz w:val="18"/>
              </w:rPr>
              <w:t>менты</w:t>
            </w:r>
          </w:p>
        </w:tc>
        <w:tc>
          <w:tcPr>
            <w:tcW w:w="2211" w:type="dxa"/>
          </w:tcPr>
          <w:p w:rsidR="00F4237C" w:rsidRDefault="00846A94">
            <w:pPr>
              <w:pStyle w:val="TableParagraph"/>
              <w:spacing w:before="67" w:line="232" w:lineRule="auto"/>
              <w:ind w:left="112" w:right="118"/>
              <w:rPr>
                <w:sz w:val="18"/>
              </w:rPr>
            </w:pPr>
            <w:r>
              <w:rPr>
                <w:color w:val="231F20"/>
                <w:w w:val="115"/>
                <w:sz w:val="18"/>
              </w:rPr>
              <w:t>Современные</w:t>
            </w:r>
            <w:r>
              <w:rPr>
                <w:color w:val="231F20"/>
                <w:spacing w:val="3"/>
                <w:w w:val="115"/>
                <w:sz w:val="18"/>
              </w:rPr>
              <w:t xml:space="preserve"> </w:t>
            </w:r>
            <w:r>
              <w:rPr>
                <w:color w:val="231F20"/>
                <w:w w:val="115"/>
                <w:sz w:val="18"/>
              </w:rPr>
              <w:t>«двой-</w:t>
            </w:r>
            <w:r>
              <w:rPr>
                <w:color w:val="231F20"/>
                <w:spacing w:val="-49"/>
                <w:w w:val="115"/>
                <w:sz w:val="18"/>
              </w:rPr>
              <w:t xml:space="preserve"> </w:t>
            </w:r>
            <w:r>
              <w:rPr>
                <w:color w:val="231F20"/>
                <w:w w:val="120"/>
                <w:sz w:val="18"/>
              </w:rPr>
              <w:t>ники»</w:t>
            </w:r>
            <w:r>
              <w:rPr>
                <w:color w:val="231F20"/>
                <w:spacing w:val="11"/>
                <w:w w:val="120"/>
                <w:sz w:val="18"/>
              </w:rPr>
              <w:t xml:space="preserve"> </w:t>
            </w:r>
            <w:r>
              <w:rPr>
                <w:color w:val="231F20"/>
                <w:w w:val="120"/>
                <w:sz w:val="18"/>
              </w:rPr>
              <w:t>классических</w:t>
            </w:r>
            <w:r>
              <w:rPr>
                <w:color w:val="231F20"/>
                <w:spacing w:val="-51"/>
                <w:w w:val="120"/>
                <w:sz w:val="18"/>
              </w:rPr>
              <w:t xml:space="preserve"> </w:t>
            </w:r>
            <w:r>
              <w:rPr>
                <w:color w:val="231F20"/>
                <w:w w:val="120"/>
                <w:sz w:val="18"/>
              </w:rPr>
              <w:t>музыкальных</w:t>
            </w:r>
            <w:r>
              <w:rPr>
                <w:color w:val="231F20"/>
                <w:spacing w:val="9"/>
                <w:w w:val="120"/>
                <w:sz w:val="18"/>
              </w:rPr>
              <w:t xml:space="preserve"> </w:t>
            </w:r>
            <w:r>
              <w:rPr>
                <w:color w:val="231F20"/>
                <w:w w:val="120"/>
                <w:sz w:val="18"/>
              </w:rPr>
              <w:t>ин-</w:t>
            </w:r>
            <w:r>
              <w:rPr>
                <w:color w:val="231F20"/>
                <w:spacing w:val="1"/>
                <w:w w:val="120"/>
                <w:sz w:val="18"/>
              </w:rPr>
              <w:t xml:space="preserve"> </w:t>
            </w:r>
            <w:r>
              <w:rPr>
                <w:color w:val="231F20"/>
                <w:w w:val="115"/>
                <w:sz w:val="18"/>
              </w:rPr>
              <w:t>струментов:</w:t>
            </w:r>
            <w:r>
              <w:rPr>
                <w:color w:val="231F20"/>
                <w:spacing w:val="13"/>
                <w:w w:val="115"/>
                <w:sz w:val="18"/>
              </w:rPr>
              <w:t xml:space="preserve"> </w:t>
            </w:r>
            <w:r>
              <w:rPr>
                <w:color w:val="231F20"/>
                <w:w w:val="115"/>
                <w:sz w:val="18"/>
              </w:rPr>
              <w:t>синтеза-</w:t>
            </w:r>
            <w:r>
              <w:rPr>
                <w:color w:val="231F20"/>
                <w:spacing w:val="-49"/>
                <w:w w:val="115"/>
                <w:sz w:val="18"/>
              </w:rPr>
              <w:t xml:space="preserve"> </w:t>
            </w:r>
            <w:r>
              <w:rPr>
                <w:color w:val="231F20"/>
                <w:w w:val="120"/>
                <w:sz w:val="18"/>
              </w:rPr>
              <w:t>тор,</w:t>
            </w:r>
            <w:r>
              <w:rPr>
                <w:color w:val="231F20"/>
                <w:spacing w:val="7"/>
                <w:w w:val="120"/>
                <w:sz w:val="18"/>
              </w:rPr>
              <w:t xml:space="preserve"> </w:t>
            </w:r>
            <w:r>
              <w:rPr>
                <w:color w:val="231F20"/>
                <w:w w:val="120"/>
                <w:sz w:val="18"/>
              </w:rPr>
              <w:t>электронная</w:t>
            </w:r>
            <w:r>
              <w:rPr>
                <w:color w:val="231F20"/>
                <w:spacing w:val="1"/>
                <w:w w:val="120"/>
                <w:sz w:val="18"/>
              </w:rPr>
              <w:t xml:space="preserve"> </w:t>
            </w:r>
            <w:r>
              <w:rPr>
                <w:color w:val="231F20"/>
                <w:w w:val="120"/>
                <w:sz w:val="18"/>
              </w:rPr>
              <w:t>скрипка,</w:t>
            </w:r>
            <w:r>
              <w:rPr>
                <w:color w:val="231F20"/>
                <w:spacing w:val="14"/>
                <w:w w:val="120"/>
                <w:sz w:val="18"/>
              </w:rPr>
              <w:t xml:space="preserve"> </w:t>
            </w:r>
            <w:r>
              <w:rPr>
                <w:color w:val="231F20"/>
                <w:w w:val="120"/>
                <w:sz w:val="18"/>
              </w:rPr>
              <w:t>гитара,</w:t>
            </w:r>
            <w:r>
              <w:rPr>
                <w:color w:val="231F20"/>
                <w:spacing w:val="1"/>
                <w:w w:val="120"/>
                <w:sz w:val="18"/>
              </w:rPr>
              <w:t xml:space="preserve"> </w:t>
            </w:r>
            <w:r>
              <w:rPr>
                <w:color w:val="231F20"/>
                <w:w w:val="120"/>
                <w:sz w:val="18"/>
              </w:rPr>
              <w:t>барабаны</w:t>
            </w:r>
            <w:r>
              <w:rPr>
                <w:color w:val="231F20"/>
                <w:spacing w:val="7"/>
                <w:w w:val="120"/>
                <w:sz w:val="18"/>
              </w:rPr>
              <w:t xml:space="preserve"> </w:t>
            </w:r>
            <w:r>
              <w:rPr>
                <w:color w:val="231F20"/>
                <w:w w:val="120"/>
                <w:sz w:val="18"/>
              </w:rPr>
              <w:t>и</w:t>
            </w:r>
            <w:r>
              <w:rPr>
                <w:color w:val="231F20"/>
                <w:spacing w:val="8"/>
                <w:w w:val="120"/>
                <w:sz w:val="18"/>
              </w:rPr>
              <w:t xml:space="preserve"> </w:t>
            </w:r>
            <w:r>
              <w:rPr>
                <w:color w:val="231F20"/>
                <w:w w:val="120"/>
                <w:sz w:val="18"/>
              </w:rPr>
              <w:t>т.</w:t>
            </w:r>
            <w:r>
              <w:rPr>
                <w:color w:val="231F20"/>
                <w:spacing w:val="8"/>
                <w:w w:val="120"/>
                <w:sz w:val="18"/>
              </w:rPr>
              <w:t xml:space="preserve"> </w:t>
            </w:r>
            <w:r>
              <w:rPr>
                <w:color w:val="231F20"/>
                <w:w w:val="120"/>
                <w:sz w:val="18"/>
              </w:rPr>
              <w:t>д.</w:t>
            </w:r>
          </w:p>
          <w:p w:rsidR="00F4237C" w:rsidRDefault="00846A94">
            <w:pPr>
              <w:pStyle w:val="TableParagraph"/>
              <w:spacing w:line="232" w:lineRule="auto"/>
              <w:ind w:left="112" w:right="118"/>
              <w:rPr>
                <w:sz w:val="18"/>
              </w:rPr>
            </w:pPr>
            <w:r>
              <w:rPr>
                <w:color w:val="231F20"/>
                <w:w w:val="115"/>
                <w:sz w:val="18"/>
              </w:rPr>
              <w:t>Виртуальные</w:t>
            </w:r>
            <w:r>
              <w:rPr>
                <w:color w:val="231F20"/>
                <w:spacing w:val="1"/>
                <w:w w:val="115"/>
                <w:sz w:val="18"/>
              </w:rPr>
              <w:t xml:space="preserve"> </w:t>
            </w:r>
            <w:r>
              <w:rPr>
                <w:color w:val="231F20"/>
                <w:w w:val="115"/>
                <w:sz w:val="18"/>
              </w:rPr>
              <w:t>музы-</w:t>
            </w:r>
            <w:r>
              <w:rPr>
                <w:color w:val="231F20"/>
                <w:spacing w:val="-49"/>
                <w:w w:val="115"/>
                <w:sz w:val="18"/>
              </w:rPr>
              <w:t xml:space="preserve"> </w:t>
            </w:r>
            <w:r>
              <w:rPr>
                <w:color w:val="231F20"/>
                <w:w w:val="115"/>
                <w:sz w:val="18"/>
              </w:rPr>
              <w:t>кальные</w:t>
            </w:r>
            <w:r>
              <w:rPr>
                <w:color w:val="231F20"/>
                <w:spacing w:val="1"/>
                <w:w w:val="115"/>
                <w:sz w:val="18"/>
              </w:rPr>
              <w:t xml:space="preserve"> </w:t>
            </w:r>
            <w:r>
              <w:rPr>
                <w:color w:val="231F20"/>
                <w:w w:val="115"/>
                <w:sz w:val="18"/>
              </w:rPr>
              <w:t>инструмен-</w:t>
            </w:r>
            <w:r>
              <w:rPr>
                <w:color w:val="231F20"/>
                <w:spacing w:val="-49"/>
                <w:w w:val="115"/>
                <w:sz w:val="18"/>
              </w:rPr>
              <w:t xml:space="preserve"> </w:t>
            </w:r>
            <w:r>
              <w:rPr>
                <w:color w:val="231F20"/>
                <w:w w:val="115"/>
                <w:sz w:val="18"/>
              </w:rPr>
              <w:t>ты</w:t>
            </w:r>
            <w:r>
              <w:rPr>
                <w:color w:val="231F20"/>
                <w:spacing w:val="26"/>
                <w:w w:val="115"/>
                <w:sz w:val="18"/>
              </w:rPr>
              <w:t xml:space="preserve"> </w:t>
            </w:r>
            <w:r>
              <w:rPr>
                <w:color w:val="231F20"/>
                <w:w w:val="115"/>
                <w:sz w:val="18"/>
              </w:rPr>
              <w:t>в</w:t>
            </w:r>
            <w:r>
              <w:rPr>
                <w:color w:val="231F20"/>
                <w:spacing w:val="27"/>
                <w:w w:val="115"/>
                <w:sz w:val="18"/>
              </w:rPr>
              <w:t xml:space="preserve"> </w:t>
            </w:r>
            <w:r>
              <w:rPr>
                <w:color w:val="231F20"/>
                <w:w w:val="115"/>
                <w:sz w:val="18"/>
              </w:rPr>
              <w:t>компьютерных</w:t>
            </w:r>
            <w:r>
              <w:rPr>
                <w:color w:val="231F20"/>
                <w:spacing w:val="-48"/>
                <w:w w:val="115"/>
                <w:sz w:val="18"/>
              </w:rPr>
              <w:t xml:space="preserve"> </w:t>
            </w:r>
            <w:r>
              <w:rPr>
                <w:color w:val="231F20"/>
                <w:w w:val="115"/>
                <w:sz w:val="18"/>
              </w:rPr>
              <w:t>программах</w:t>
            </w:r>
          </w:p>
        </w:tc>
        <w:tc>
          <w:tcPr>
            <w:tcW w:w="5602" w:type="dxa"/>
            <w:tcBorders>
              <w:bottom w:val="single" w:sz="6" w:space="0" w:color="231F20"/>
            </w:tcBorders>
          </w:tcPr>
          <w:p w:rsidR="00F4237C" w:rsidRDefault="00846A94">
            <w:pPr>
              <w:pStyle w:val="TableParagraph"/>
              <w:spacing w:before="67" w:line="232" w:lineRule="auto"/>
              <w:ind w:left="112" w:right="284"/>
              <w:rPr>
                <w:sz w:val="18"/>
              </w:rPr>
            </w:pPr>
            <w:r>
              <w:rPr>
                <w:color w:val="231F20"/>
                <w:w w:val="120"/>
                <w:sz w:val="18"/>
              </w:rPr>
              <w:t>Слушание</w:t>
            </w:r>
            <w:r>
              <w:rPr>
                <w:color w:val="231F20"/>
                <w:spacing w:val="1"/>
                <w:w w:val="120"/>
                <w:sz w:val="18"/>
              </w:rPr>
              <w:t xml:space="preserve"> </w:t>
            </w:r>
            <w:r>
              <w:rPr>
                <w:color w:val="231F20"/>
                <w:w w:val="120"/>
                <w:sz w:val="18"/>
              </w:rPr>
              <w:t>музыкальных</w:t>
            </w:r>
            <w:r>
              <w:rPr>
                <w:color w:val="231F20"/>
                <w:spacing w:val="1"/>
                <w:w w:val="120"/>
                <w:sz w:val="18"/>
              </w:rPr>
              <w:t xml:space="preserve"> </w:t>
            </w:r>
            <w:r>
              <w:rPr>
                <w:color w:val="231F20"/>
                <w:w w:val="120"/>
                <w:sz w:val="18"/>
              </w:rPr>
              <w:t>композиций</w:t>
            </w:r>
            <w:r>
              <w:rPr>
                <w:color w:val="231F20"/>
                <w:spacing w:val="1"/>
                <w:w w:val="120"/>
                <w:sz w:val="18"/>
              </w:rPr>
              <w:t xml:space="preserve"> </w:t>
            </w:r>
            <w:r>
              <w:rPr>
                <w:color w:val="231F20"/>
                <w:w w:val="120"/>
                <w:sz w:val="18"/>
              </w:rPr>
              <w:t>в</w:t>
            </w:r>
            <w:r>
              <w:rPr>
                <w:color w:val="231F20"/>
                <w:spacing w:val="1"/>
                <w:w w:val="120"/>
                <w:sz w:val="18"/>
              </w:rPr>
              <w:t xml:space="preserve"> </w:t>
            </w:r>
            <w:r>
              <w:rPr>
                <w:color w:val="231F20"/>
                <w:w w:val="120"/>
                <w:sz w:val="18"/>
              </w:rPr>
              <w:t>исполнении</w:t>
            </w:r>
            <w:r>
              <w:rPr>
                <w:color w:val="231F20"/>
                <w:spacing w:val="1"/>
                <w:w w:val="120"/>
                <w:sz w:val="18"/>
              </w:rPr>
              <w:t xml:space="preserve"> </w:t>
            </w:r>
            <w:r>
              <w:rPr>
                <w:color w:val="231F20"/>
                <w:w w:val="120"/>
                <w:sz w:val="18"/>
              </w:rPr>
              <w:t>на</w:t>
            </w:r>
            <w:r>
              <w:rPr>
                <w:color w:val="231F20"/>
                <w:spacing w:val="1"/>
                <w:w w:val="120"/>
                <w:sz w:val="18"/>
              </w:rPr>
              <w:t xml:space="preserve"> </w:t>
            </w:r>
            <w:r>
              <w:rPr>
                <w:color w:val="231F20"/>
                <w:w w:val="120"/>
                <w:sz w:val="18"/>
              </w:rPr>
              <w:t>электронных</w:t>
            </w:r>
            <w:r>
              <w:rPr>
                <w:color w:val="231F20"/>
                <w:spacing w:val="-10"/>
                <w:w w:val="120"/>
                <w:sz w:val="18"/>
              </w:rPr>
              <w:t xml:space="preserve"> </w:t>
            </w:r>
            <w:r>
              <w:rPr>
                <w:color w:val="231F20"/>
                <w:w w:val="120"/>
                <w:sz w:val="18"/>
              </w:rPr>
              <w:t>музыкальных</w:t>
            </w:r>
            <w:r>
              <w:rPr>
                <w:color w:val="231F20"/>
                <w:spacing w:val="-9"/>
                <w:w w:val="120"/>
                <w:sz w:val="18"/>
              </w:rPr>
              <w:t xml:space="preserve"> </w:t>
            </w:r>
            <w:r>
              <w:rPr>
                <w:color w:val="231F20"/>
                <w:w w:val="120"/>
                <w:sz w:val="18"/>
              </w:rPr>
              <w:t>инструментах.</w:t>
            </w:r>
            <w:r>
              <w:rPr>
                <w:color w:val="231F20"/>
                <w:spacing w:val="-9"/>
                <w:w w:val="120"/>
                <w:sz w:val="18"/>
              </w:rPr>
              <w:t xml:space="preserve"> </w:t>
            </w:r>
            <w:r>
              <w:rPr>
                <w:color w:val="231F20"/>
                <w:w w:val="120"/>
                <w:sz w:val="18"/>
              </w:rPr>
              <w:t>Сравнение</w:t>
            </w:r>
            <w:r>
              <w:rPr>
                <w:color w:val="231F20"/>
                <w:spacing w:val="-9"/>
                <w:w w:val="120"/>
                <w:sz w:val="18"/>
              </w:rPr>
              <w:t xml:space="preserve"> </w:t>
            </w:r>
            <w:r>
              <w:rPr>
                <w:color w:val="231F20"/>
                <w:w w:val="120"/>
                <w:sz w:val="18"/>
              </w:rPr>
              <w:t>их</w:t>
            </w:r>
            <w:r>
              <w:rPr>
                <w:color w:val="231F20"/>
                <w:spacing w:val="-51"/>
                <w:w w:val="120"/>
                <w:sz w:val="18"/>
              </w:rPr>
              <w:t xml:space="preserve"> </w:t>
            </w:r>
            <w:r>
              <w:rPr>
                <w:color w:val="231F20"/>
                <w:w w:val="120"/>
                <w:sz w:val="18"/>
              </w:rPr>
              <w:t>звучания с акустическими инструментами, обсуждение</w:t>
            </w:r>
            <w:r>
              <w:rPr>
                <w:color w:val="231F20"/>
                <w:spacing w:val="1"/>
                <w:w w:val="120"/>
                <w:sz w:val="18"/>
              </w:rPr>
              <w:t xml:space="preserve"> </w:t>
            </w:r>
            <w:r>
              <w:rPr>
                <w:color w:val="231F20"/>
                <w:w w:val="120"/>
                <w:sz w:val="18"/>
              </w:rPr>
              <w:t>результатов</w:t>
            </w:r>
            <w:r>
              <w:rPr>
                <w:color w:val="231F20"/>
                <w:spacing w:val="9"/>
                <w:w w:val="120"/>
                <w:sz w:val="18"/>
              </w:rPr>
              <w:t xml:space="preserve"> </w:t>
            </w:r>
            <w:r>
              <w:rPr>
                <w:color w:val="231F20"/>
                <w:w w:val="120"/>
                <w:sz w:val="18"/>
              </w:rPr>
              <w:t>сравнения.</w:t>
            </w:r>
          </w:p>
          <w:p w:rsidR="00F4237C" w:rsidRDefault="00846A94">
            <w:pPr>
              <w:pStyle w:val="TableParagraph"/>
              <w:spacing w:line="232" w:lineRule="auto"/>
              <w:ind w:left="112" w:right="765"/>
              <w:rPr>
                <w:sz w:val="18"/>
              </w:rPr>
            </w:pPr>
            <w:r>
              <w:rPr>
                <w:color w:val="231F20"/>
                <w:spacing w:val="-1"/>
                <w:w w:val="120"/>
                <w:sz w:val="18"/>
              </w:rPr>
              <w:t>Подбор</w:t>
            </w:r>
            <w:r>
              <w:rPr>
                <w:color w:val="231F20"/>
                <w:spacing w:val="-12"/>
                <w:w w:val="120"/>
                <w:sz w:val="18"/>
              </w:rPr>
              <w:t xml:space="preserve"> </w:t>
            </w:r>
            <w:r>
              <w:rPr>
                <w:color w:val="231F20"/>
                <w:w w:val="120"/>
                <w:sz w:val="18"/>
              </w:rPr>
              <w:t>электронных</w:t>
            </w:r>
            <w:r>
              <w:rPr>
                <w:color w:val="231F20"/>
                <w:spacing w:val="-12"/>
                <w:w w:val="120"/>
                <w:sz w:val="18"/>
              </w:rPr>
              <w:t xml:space="preserve"> </w:t>
            </w:r>
            <w:r>
              <w:rPr>
                <w:color w:val="231F20"/>
                <w:w w:val="120"/>
                <w:sz w:val="18"/>
              </w:rPr>
              <w:t>тембров</w:t>
            </w:r>
            <w:r>
              <w:rPr>
                <w:color w:val="231F20"/>
                <w:spacing w:val="-11"/>
                <w:w w:val="120"/>
                <w:sz w:val="18"/>
              </w:rPr>
              <w:t xml:space="preserve"> </w:t>
            </w:r>
            <w:r>
              <w:rPr>
                <w:color w:val="231F20"/>
                <w:w w:val="120"/>
                <w:sz w:val="18"/>
              </w:rPr>
              <w:t>для</w:t>
            </w:r>
            <w:r>
              <w:rPr>
                <w:color w:val="231F20"/>
                <w:spacing w:val="-12"/>
                <w:w w:val="120"/>
                <w:sz w:val="18"/>
              </w:rPr>
              <w:t xml:space="preserve"> </w:t>
            </w:r>
            <w:r>
              <w:rPr>
                <w:color w:val="231F20"/>
                <w:w w:val="120"/>
                <w:sz w:val="18"/>
              </w:rPr>
              <w:t>создания</w:t>
            </w:r>
            <w:r>
              <w:rPr>
                <w:color w:val="231F20"/>
                <w:spacing w:val="-11"/>
                <w:w w:val="120"/>
                <w:sz w:val="18"/>
              </w:rPr>
              <w:t xml:space="preserve"> </w:t>
            </w:r>
            <w:r>
              <w:rPr>
                <w:color w:val="231F20"/>
                <w:w w:val="120"/>
                <w:sz w:val="18"/>
              </w:rPr>
              <w:t>музыки</w:t>
            </w:r>
            <w:r>
              <w:rPr>
                <w:color w:val="231F20"/>
                <w:spacing w:val="-51"/>
                <w:w w:val="120"/>
                <w:sz w:val="18"/>
              </w:rPr>
              <w:t xml:space="preserve"> </w:t>
            </w:r>
            <w:r>
              <w:rPr>
                <w:color w:val="231F20"/>
                <w:w w:val="120"/>
                <w:sz w:val="18"/>
              </w:rPr>
              <w:t>к</w:t>
            </w:r>
            <w:r>
              <w:rPr>
                <w:color w:val="231F20"/>
                <w:spacing w:val="8"/>
                <w:w w:val="120"/>
                <w:sz w:val="18"/>
              </w:rPr>
              <w:t xml:space="preserve"> </w:t>
            </w:r>
            <w:r>
              <w:rPr>
                <w:color w:val="231F20"/>
                <w:w w:val="120"/>
                <w:sz w:val="18"/>
              </w:rPr>
              <w:t>фантастическому</w:t>
            </w:r>
            <w:r>
              <w:rPr>
                <w:color w:val="231F20"/>
                <w:spacing w:val="9"/>
                <w:w w:val="120"/>
                <w:sz w:val="18"/>
              </w:rPr>
              <w:t xml:space="preserve"> </w:t>
            </w:r>
            <w:r>
              <w:rPr>
                <w:color w:val="231F20"/>
                <w:w w:val="120"/>
                <w:sz w:val="18"/>
              </w:rPr>
              <w:t>фильму.</w:t>
            </w:r>
          </w:p>
          <w:p w:rsidR="00F4237C" w:rsidRDefault="00846A94">
            <w:pPr>
              <w:pStyle w:val="TableParagraph"/>
              <w:spacing w:line="197" w:lineRule="exact"/>
              <w:ind w:left="112"/>
              <w:rPr>
                <w:sz w:val="18"/>
              </w:rPr>
            </w:pPr>
            <w:r>
              <w:rPr>
                <w:i/>
                <w:color w:val="231F20"/>
                <w:w w:val="125"/>
                <w:sz w:val="18"/>
              </w:rPr>
              <w:t>На</w:t>
            </w:r>
            <w:r>
              <w:rPr>
                <w:i/>
                <w:color w:val="231F20"/>
                <w:spacing w:val="-9"/>
                <w:w w:val="125"/>
                <w:sz w:val="18"/>
              </w:rPr>
              <w:t xml:space="preserve"> </w:t>
            </w:r>
            <w:r>
              <w:rPr>
                <w:i/>
                <w:color w:val="231F20"/>
                <w:w w:val="125"/>
                <w:sz w:val="18"/>
              </w:rPr>
              <w:t>выбор</w:t>
            </w:r>
            <w:r>
              <w:rPr>
                <w:i/>
                <w:color w:val="231F20"/>
                <w:spacing w:val="-8"/>
                <w:w w:val="125"/>
                <w:sz w:val="18"/>
              </w:rPr>
              <w:t xml:space="preserve"> </w:t>
            </w:r>
            <w:r>
              <w:rPr>
                <w:i/>
                <w:color w:val="231F20"/>
                <w:w w:val="125"/>
                <w:sz w:val="18"/>
              </w:rPr>
              <w:t>или</w:t>
            </w:r>
            <w:r>
              <w:rPr>
                <w:i/>
                <w:color w:val="231F20"/>
                <w:spacing w:val="-8"/>
                <w:w w:val="125"/>
                <w:sz w:val="18"/>
              </w:rPr>
              <w:t xml:space="preserve"> </w:t>
            </w:r>
            <w:r>
              <w:rPr>
                <w:i/>
                <w:color w:val="231F20"/>
                <w:w w:val="125"/>
                <w:sz w:val="18"/>
              </w:rPr>
              <w:t>факультативно</w:t>
            </w:r>
            <w:r>
              <w:rPr>
                <w:color w:val="231F20"/>
                <w:w w:val="125"/>
                <w:sz w:val="18"/>
              </w:rPr>
              <w:t>:</w:t>
            </w:r>
          </w:p>
          <w:p w:rsidR="00F4237C" w:rsidRDefault="00846A94">
            <w:pPr>
              <w:pStyle w:val="TableParagraph"/>
              <w:spacing w:line="232" w:lineRule="auto"/>
              <w:ind w:left="112"/>
              <w:rPr>
                <w:sz w:val="18"/>
              </w:rPr>
            </w:pPr>
            <w:r>
              <w:rPr>
                <w:color w:val="231F20"/>
                <w:w w:val="115"/>
                <w:sz w:val="18"/>
              </w:rPr>
              <w:t>Посещение</w:t>
            </w:r>
            <w:r>
              <w:rPr>
                <w:color w:val="231F20"/>
                <w:spacing w:val="30"/>
                <w:w w:val="115"/>
                <w:sz w:val="18"/>
              </w:rPr>
              <w:t xml:space="preserve"> </w:t>
            </w:r>
            <w:r>
              <w:rPr>
                <w:color w:val="231F20"/>
                <w:w w:val="115"/>
                <w:sz w:val="18"/>
              </w:rPr>
              <w:t>музыкального</w:t>
            </w:r>
            <w:r>
              <w:rPr>
                <w:color w:val="231F20"/>
                <w:spacing w:val="31"/>
                <w:w w:val="115"/>
                <w:sz w:val="18"/>
              </w:rPr>
              <w:t xml:space="preserve"> </w:t>
            </w:r>
            <w:r>
              <w:rPr>
                <w:color w:val="231F20"/>
                <w:w w:val="115"/>
                <w:sz w:val="18"/>
              </w:rPr>
              <w:t>магазина</w:t>
            </w:r>
            <w:r>
              <w:rPr>
                <w:color w:val="231F20"/>
                <w:spacing w:val="31"/>
                <w:w w:val="115"/>
                <w:sz w:val="18"/>
              </w:rPr>
              <w:t xml:space="preserve"> </w:t>
            </w:r>
            <w:r>
              <w:rPr>
                <w:color w:val="231F20"/>
                <w:w w:val="115"/>
                <w:sz w:val="18"/>
              </w:rPr>
              <w:t>(отдел</w:t>
            </w:r>
            <w:r>
              <w:rPr>
                <w:color w:val="231F20"/>
                <w:spacing w:val="31"/>
                <w:w w:val="115"/>
                <w:sz w:val="18"/>
              </w:rPr>
              <w:t xml:space="preserve"> </w:t>
            </w:r>
            <w:r>
              <w:rPr>
                <w:color w:val="231F20"/>
                <w:w w:val="115"/>
                <w:sz w:val="18"/>
              </w:rPr>
              <w:t>электронных</w:t>
            </w:r>
            <w:r>
              <w:rPr>
                <w:color w:val="231F20"/>
                <w:spacing w:val="-49"/>
                <w:w w:val="115"/>
                <w:sz w:val="18"/>
              </w:rPr>
              <w:t xml:space="preserve"> </w:t>
            </w:r>
            <w:r>
              <w:rPr>
                <w:color w:val="231F20"/>
                <w:w w:val="115"/>
                <w:sz w:val="18"/>
              </w:rPr>
              <w:t>музыкальных</w:t>
            </w:r>
            <w:r>
              <w:rPr>
                <w:color w:val="231F20"/>
                <w:spacing w:val="14"/>
                <w:w w:val="115"/>
                <w:sz w:val="18"/>
              </w:rPr>
              <w:t xml:space="preserve"> </w:t>
            </w:r>
            <w:r>
              <w:rPr>
                <w:color w:val="231F20"/>
                <w:w w:val="115"/>
                <w:sz w:val="18"/>
              </w:rPr>
              <w:t>инструментов).</w:t>
            </w:r>
          </w:p>
          <w:p w:rsidR="00F4237C" w:rsidRDefault="00846A94">
            <w:pPr>
              <w:pStyle w:val="TableParagraph"/>
              <w:spacing w:line="232" w:lineRule="auto"/>
              <w:ind w:left="112" w:right="263"/>
              <w:rPr>
                <w:sz w:val="18"/>
              </w:rPr>
            </w:pPr>
            <w:r>
              <w:rPr>
                <w:color w:val="231F20"/>
                <w:w w:val="120"/>
                <w:sz w:val="18"/>
              </w:rPr>
              <w:t>Просмотр</w:t>
            </w:r>
            <w:r>
              <w:rPr>
                <w:color w:val="231F20"/>
                <w:spacing w:val="-12"/>
                <w:w w:val="120"/>
                <w:sz w:val="18"/>
              </w:rPr>
              <w:t xml:space="preserve"> </w:t>
            </w:r>
            <w:r>
              <w:rPr>
                <w:color w:val="231F20"/>
                <w:w w:val="120"/>
                <w:sz w:val="18"/>
              </w:rPr>
              <w:t>фильма</w:t>
            </w:r>
            <w:r>
              <w:rPr>
                <w:color w:val="231F20"/>
                <w:spacing w:val="-11"/>
                <w:w w:val="120"/>
                <w:sz w:val="18"/>
              </w:rPr>
              <w:t xml:space="preserve"> </w:t>
            </w:r>
            <w:r>
              <w:rPr>
                <w:color w:val="231F20"/>
                <w:w w:val="120"/>
                <w:sz w:val="18"/>
              </w:rPr>
              <w:t>об</w:t>
            </w:r>
            <w:r>
              <w:rPr>
                <w:color w:val="231F20"/>
                <w:spacing w:val="-12"/>
                <w:w w:val="120"/>
                <w:sz w:val="18"/>
              </w:rPr>
              <w:t xml:space="preserve"> </w:t>
            </w:r>
            <w:r>
              <w:rPr>
                <w:color w:val="231F20"/>
                <w:w w:val="120"/>
                <w:sz w:val="18"/>
              </w:rPr>
              <w:t>электронных</w:t>
            </w:r>
            <w:r>
              <w:rPr>
                <w:color w:val="231F20"/>
                <w:spacing w:val="-11"/>
                <w:w w:val="120"/>
                <w:sz w:val="18"/>
              </w:rPr>
              <w:t xml:space="preserve"> </w:t>
            </w:r>
            <w:r>
              <w:rPr>
                <w:color w:val="231F20"/>
                <w:w w:val="120"/>
                <w:sz w:val="18"/>
              </w:rPr>
              <w:t>музыкальных</w:t>
            </w:r>
            <w:r>
              <w:rPr>
                <w:color w:val="231F20"/>
                <w:spacing w:val="-11"/>
                <w:w w:val="120"/>
                <w:sz w:val="18"/>
              </w:rPr>
              <w:t xml:space="preserve"> </w:t>
            </w:r>
            <w:r>
              <w:rPr>
                <w:color w:val="231F20"/>
                <w:w w:val="120"/>
                <w:sz w:val="18"/>
              </w:rPr>
              <w:t>инстру-</w:t>
            </w:r>
            <w:r>
              <w:rPr>
                <w:color w:val="231F20"/>
                <w:spacing w:val="-51"/>
                <w:w w:val="120"/>
                <w:sz w:val="18"/>
              </w:rPr>
              <w:t xml:space="preserve"> </w:t>
            </w:r>
            <w:r>
              <w:rPr>
                <w:color w:val="231F20"/>
                <w:w w:val="120"/>
                <w:sz w:val="18"/>
              </w:rPr>
              <w:t>ментах.</w:t>
            </w:r>
          </w:p>
          <w:p w:rsidR="00F4237C" w:rsidRDefault="00846A94">
            <w:pPr>
              <w:pStyle w:val="TableParagraph"/>
              <w:spacing w:line="232" w:lineRule="auto"/>
              <w:ind w:left="112" w:right="525"/>
              <w:rPr>
                <w:sz w:val="18"/>
              </w:rPr>
            </w:pPr>
            <w:r>
              <w:rPr>
                <w:color w:val="231F20"/>
                <w:w w:val="115"/>
                <w:sz w:val="18"/>
              </w:rPr>
              <w:t>Создание</w:t>
            </w:r>
            <w:r>
              <w:rPr>
                <w:color w:val="231F20"/>
                <w:spacing w:val="1"/>
                <w:w w:val="115"/>
                <w:sz w:val="18"/>
              </w:rPr>
              <w:t xml:space="preserve"> </w:t>
            </w:r>
            <w:r>
              <w:rPr>
                <w:color w:val="231F20"/>
                <w:w w:val="115"/>
                <w:sz w:val="18"/>
              </w:rPr>
              <w:t>электронной</w:t>
            </w:r>
            <w:r>
              <w:rPr>
                <w:color w:val="231F20"/>
                <w:spacing w:val="1"/>
                <w:w w:val="115"/>
                <w:sz w:val="18"/>
              </w:rPr>
              <w:t xml:space="preserve"> </w:t>
            </w:r>
            <w:r>
              <w:rPr>
                <w:color w:val="231F20"/>
                <w:w w:val="115"/>
                <w:sz w:val="18"/>
              </w:rPr>
              <w:t>композиции</w:t>
            </w:r>
            <w:r>
              <w:rPr>
                <w:color w:val="231F20"/>
                <w:spacing w:val="1"/>
                <w:w w:val="115"/>
                <w:sz w:val="18"/>
              </w:rPr>
              <w:t xml:space="preserve"> </w:t>
            </w:r>
            <w:r>
              <w:rPr>
                <w:color w:val="231F20"/>
                <w:w w:val="115"/>
                <w:sz w:val="18"/>
              </w:rPr>
              <w:t>в</w:t>
            </w:r>
            <w:r>
              <w:rPr>
                <w:color w:val="231F20"/>
                <w:spacing w:val="1"/>
                <w:w w:val="115"/>
                <w:sz w:val="18"/>
              </w:rPr>
              <w:t xml:space="preserve"> </w:t>
            </w:r>
            <w:r>
              <w:rPr>
                <w:color w:val="231F20"/>
                <w:w w:val="115"/>
                <w:sz w:val="18"/>
              </w:rPr>
              <w:t>компьютерных</w:t>
            </w:r>
            <w:r>
              <w:rPr>
                <w:color w:val="231F20"/>
                <w:spacing w:val="1"/>
                <w:w w:val="115"/>
                <w:sz w:val="18"/>
              </w:rPr>
              <w:t xml:space="preserve"> </w:t>
            </w:r>
            <w:r>
              <w:rPr>
                <w:color w:val="231F20"/>
                <w:w w:val="115"/>
                <w:sz w:val="18"/>
              </w:rPr>
              <w:t>программах</w:t>
            </w:r>
            <w:r>
              <w:rPr>
                <w:color w:val="231F20"/>
                <w:spacing w:val="22"/>
                <w:w w:val="115"/>
                <w:sz w:val="18"/>
              </w:rPr>
              <w:t xml:space="preserve"> </w:t>
            </w:r>
            <w:r>
              <w:rPr>
                <w:color w:val="231F20"/>
                <w:w w:val="115"/>
                <w:sz w:val="18"/>
              </w:rPr>
              <w:t>с</w:t>
            </w:r>
            <w:r>
              <w:rPr>
                <w:color w:val="231F20"/>
                <w:spacing w:val="23"/>
                <w:w w:val="115"/>
                <w:sz w:val="18"/>
              </w:rPr>
              <w:t xml:space="preserve"> </w:t>
            </w:r>
            <w:r>
              <w:rPr>
                <w:color w:val="231F20"/>
                <w:w w:val="115"/>
                <w:sz w:val="18"/>
              </w:rPr>
              <w:t>готовыми</w:t>
            </w:r>
            <w:r>
              <w:rPr>
                <w:color w:val="231F20"/>
                <w:spacing w:val="22"/>
                <w:w w:val="115"/>
                <w:sz w:val="18"/>
              </w:rPr>
              <w:t xml:space="preserve"> </w:t>
            </w:r>
            <w:r>
              <w:rPr>
                <w:color w:val="231F20"/>
                <w:w w:val="115"/>
                <w:sz w:val="18"/>
              </w:rPr>
              <w:t>семплами</w:t>
            </w:r>
            <w:r>
              <w:rPr>
                <w:color w:val="231F20"/>
                <w:spacing w:val="23"/>
                <w:w w:val="115"/>
                <w:sz w:val="18"/>
              </w:rPr>
              <w:t xml:space="preserve"> </w:t>
            </w:r>
            <w:r>
              <w:rPr>
                <w:color w:val="231F20"/>
                <w:w w:val="115"/>
                <w:sz w:val="18"/>
              </w:rPr>
              <w:t>(Garage</w:t>
            </w:r>
            <w:r>
              <w:rPr>
                <w:color w:val="231F20"/>
                <w:spacing w:val="23"/>
                <w:w w:val="115"/>
                <w:sz w:val="18"/>
              </w:rPr>
              <w:t xml:space="preserve"> </w:t>
            </w:r>
            <w:r>
              <w:rPr>
                <w:color w:val="231F20"/>
                <w:w w:val="115"/>
                <w:sz w:val="18"/>
              </w:rPr>
              <w:t>Band</w:t>
            </w:r>
            <w:r>
              <w:rPr>
                <w:color w:val="231F20"/>
                <w:spacing w:val="22"/>
                <w:w w:val="115"/>
                <w:sz w:val="18"/>
              </w:rPr>
              <w:t xml:space="preserve"> </w:t>
            </w:r>
            <w:r>
              <w:rPr>
                <w:color w:val="231F20"/>
                <w:w w:val="115"/>
                <w:sz w:val="18"/>
              </w:rPr>
              <w:t>и</w:t>
            </w:r>
            <w:r>
              <w:rPr>
                <w:color w:val="231F20"/>
                <w:spacing w:val="23"/>
                <w:w w:val="115"/>
                <w:sz w:val="18"/>
              </w:rPr>
              <w:t xml:space="preserve"> </w:t>
            </w:r>
            <w:r>
              <w:rPr>
                <w:color w:val="231F20"/>
                <w:w w:val="115"/>
                <w:sz w:val="18"/>
              </w:rPr>
              <w:t>др.)</w:t>
            </w:r>
          </w:p>
        </w:tc>
      </w:tr>
    </w:tbl>
    <w:p w:rsidR="00F4237C" w:rsidRDefault="00F4237C">
      <w:pPr>
        <w:pStyle w:val="a3"/>
        <w:ind w:left="0" w:right="0" w:firstLine="0"/>
        <w:jc w:val="left"/>
        <w:rPr>
          <w:i/>
        </w:rPr>
      </w:pPr>
    </w:p>
    <w:p w:rsidR="00F4237C" w:rsidRDefault="00F4237C">
      <w:pPr>
        <w:pStyle w:val="a3"/>
        <w:ind w:left="0" w:right="0" w:firstLine="0"/>
        <w:jc w:val="left"/>
        <w:rPr>
          <w:i/>
        </w:rPr>
      </w:pPr>
    </w:p>
    <w:p w:rsidR="00F4237C" w:rsidRDefault="00F4237C">
      <w:pPr>
        <w:pStyle w:val="a3"/>
        <w:ind w:left="0" w:right="0" w:firstLine="0"/>
        <w:jc w:val="left"/>
        <w:rPr>
          <w:i/>
        </w:rPr>
      </w:pPr>
    </w:p>
    <w:p w:rsidR="00F4237C" w:rsidRDefault="001C27CB">
      <w:pPr>
        <w:pStyle w:val="a3"/>
        <w:spacing w:before="9"/>
        <w:ind w:left="0" w:right="0" w:firstLine="0"/>
        <w:jc w:val="left"/>
        <w:rPr>
          <w:i/>
          <w:sz w:val="24"/>
        </w:rPr>
      </w:pPr>
      <w:r>
        <w:pict>
          <v:shape id="_x0000_s1093" style="position:absolute;margin-left:56.7pt;margin-top:16.45pt;width:85.05pt;height:.1pt;z-index:-15654400;mso-wrap-distance-left:0;mso-wrap-distance-right:0;mso-position-horizontal-relative:page" coordorigin="1134,329" coordsize="1701,0" path="m1134,329r1701,e" filled="f" strokecolor="#939598" strokeweight=".5pt">
            <v:path arrowok="t"/>
            <w10:wrap type="topAndBottom" anchorx="page"/>
          </v:shape>
        </w:pict>
      </w:r>
    </w:p>
    <w:p w:rsidR="00F4237C" w:rsidRDefault="00846A94">
      <w:pPr>
        <w:spacing w:line="232" w:lineRule="auto"/>
        <w:ind w:left="340" w:right="2629" w:hanging="227"/>
        <w:jc w:val="both"/>
        <w:rPr>
          <w:sz w:val="18"/>
        </w:rPr>
      </w:pPr>
      <w:r>
        <w:rPr>
          <w:color w:val="231F20"/>
          <w:w w:val="120"/>
          <w:position w:val="4"/>
          <w:sz w:val="12"/>
        </w:rPr>
        <w:t>1</w:t>
      </w:r>
      <w:r>
        <w:rPr>
          <w:color w:val="231F20"/>
          <w:spacing w:val="5"/>
          <w:w w:val="120"/>
          <w:position w:val="4"/>
          <w:sz w:val="12"/>
        </w:rPr>
        <w:t xml:space="preserve"> </w:t>
      </w:r>
      <w:r>
        <w:rPr>
          <w:color w:val="231F20"/>
          <w:w w:val="120"/>
          <w:sz w:val="18"/>
        </w:rPr>
        <w:t>В</w:t>
      </w:r>
      <w:r>
        <w:rPr>
          <w:color w:val="231F20"/>
          <w:spacing w:val="-8"/>
          <w:w w:val="120"/>
          <w:sz w:val="18"/>
        </w:rPr>
        <w:t xml:space="preserve"> </w:t>
      </w:r>
      <w:r>
        <w:rPr>
          <w:color w:val="231F20"/>
          <w:w w:val="120"/>
          <w:sz w:val="18"/>
        </w:rPr>
        <w:t>данном</w:t>
      </w:r>
      <w:r>
        <w:rPr>
          <w:color w:val="231F20"/>
          <w:spacing w:val="-8"/>
          <w:w w:val="120"/>
          <w:sz w:val="18"/>
        </w:rPr>
        <w:t xml:space="preserve"> </w:t>
      </w:r>
      <w:r>
        <w:rPr>
          <w:color w:val="231F20"/>
          <w:w w:val="120"/>
          <w:sz w:val="18"/>
        </w:rPr>
        <w:t>блоке</w:t>
      </w:r>
      <w:r>
        <w:rPr>
          <w:color w:val="231F20"/>
          <w:spacing w:val="-7"/>
          <w:w w:val="120"/>
          <w:sz w:val="18"/>
        </w:rPr>
        <w:t xml:space="preserve"> </w:t>
      </w:r>
      <w:r>
        <w:rPr>
          <w:color w:val="231F20"/>
          <w:w w:val="120"/>
          <w:sz w:val="18"/>
        </w:rPr>
        <w:t>по</w:t>
      </w:r>
      <w:r>
        <w:rPr>
          <w:color w:val="231F20"/>
          <w:spacing w:val="-8"/>
          <w:w w:val="120"/>
          <w:sz w:val="18"/>
        </w:rPr>
        <w:t xml:space="preserve"> </w:t>
      </w:r>
      <w:r>
        <w:rPr>
          <w:color w:val="231F20"/>
          <w:w w:val="120"/>
          <w:sz w:val="18"/>
        </w:rPr>
        <w:t>выбору</w:t>
      </w:r>
      <w:r>
        <w:rPr>
          <w:color w:val="231F20"/>
          <w:spacing w:val="-8"/>
          <w:w w:val="120"/>
          <w:sz w:val="18"/>
        </w:rPr>
        <w:t xml:space="preserve"> </w:t>
      </w:r>
      <w:r>
        <w:rPr>
          <w:color w:val="231F20"/>
          <w:w w:val="120"/>
          <w:sz w:val="18"/>
        </w:rPr>
        <w:t>учителя</w:t>
      </w:r>
      <w:r>
        <w:rPr>
          <w:color w:val="231F20"/>
          <w:spacing w:val="-7"/>
          <w:w w:val="120"/>
          <w:sz w:val="18"/>
        </w:rPr>
        <w:t xml:space="preserve"> </w:t>
      </w:r>
      <w:r>
        <w:rPr>
          <w:color w:val="231F20"/>
          <w:w w:val="120"/>
          <w:sz w:val="18"/>
        </w:rPr>
        <w:t>может</w:t>
      </w:r>
      <w:r>
        <w:rPr>
          <w:color w:val="231F20"/>
          <w:spacing w:val="-8"/>
          <w:w w:val="120"/>
          <w:sz w:val="18"/>
        </w:rPr>
        <w:t xml:space="preserve"> </w:t>
      </w:r>
      <w:r>
        <w:rPr>
          <w:color w:val="231F20"/>
          <w:w w:val="120"/>
          <w:sz w:val="18"/>
        </w:rPr>
        <w:t>быть</w:t>
      </w:r>
      <w:r>
        <w:rPr>
          <w:color w:val="231F20"/>
          <w:spacing w:val="-8"/>
          <w:w w:val="120"/>
          <w:sz w:val="18"/>
        </w:rPr>
        <w:t xml:space="preserve"> </w:t>
      </w:r>
      <w:r>
        <w:rPr>
          <w:color w:val="231F20"/>
          <w:w w:val="120"/>
          <w:sz w:val="18"/>
        </w:rPr>
        <w:t>представлено</w:t>
      </w:r>
      <w:r>
        <w:rPr>
          <w:color w:val="231F20"/>
          <w:spacing w:val="-7"/>
          <w:w w:val="120"/>
          <w:sz w:val="18"/>
        </w:rPr>
        <w:t xml:space="preserve"> </w:t>
      </w:r>
      <w:r>
        <w:rPr>
          <w:color w:val="231F20"/>
          <w:w w:val="120"/>
          <w:sz w:val="18"/>
        </w:rPr>
        <w:t>как</w:t>
      </w:r>
      <w:r>
        <w:rPr>
          <w:color w:val="231F20"/>
          <w:spacing w:val="-8"/>
          <w:w w:val="120"/>
          <w:sz w:val="18"/>
        </w:rPr>
        <w:t xml:space="preserve"> </w:t>
      </w:r>
      <w:r>
        <w:rPr>
          <w:color w:val="231F20"/>
          <w:w w:val="120"/>
          <w:sz w:val="18"/>
        </w:rPr>
        <w:t>творчество</w:t>
      </w:r>
      <w:r>
        <w:rPr>
          <w:color w:val="231F20"/>
          <w:spacing w:val="-7"/>
          <w:w w:val="120"/>
          <w:sz w:val="18"/>
        </w:rPr>
        <w:t xml:space="preserve"> </w:t>
      </w:r>
      <w:r>
        <w:rPr>
          <w:color w:val="231F20"/>
          <w:w w:val="120"/>
          <w:sz w:val="18"/>
        </w:rPr>
        <w:t>все-</w:t>
      </w:r>
      <w:r>
        <w:rPr>
          <w:color w:val="231F20"/>
          <w:spacing w:val="-52"/>
          <w:w w:val="120"/>
          <w:sz w:val="18"/>
        </w:rPr>
        <w:t xml:space="preserve"> </w:t>
      </w:r>
      <w:r>
        <w:rPr>
          <w:color w:val="231F20"/>
          <w:w w:val="120"/>
          <w:sz w:val="18"/>
        </w:rPr>
        <w:t>мирно</w:t>
      </w:r>
      <w:r>
        <w:rPr>
          <w:color w:val="231F20"/>
          <w:spacing w:val="30"/>
          <w:w w:val="120"/>
          <w:sz w:val="18"/>
        </w:rPr>
        <w:t xml:space="preserve"> </w:t>
      </w:r>
      <w:r>
        <w:rPr>
          <w:color w:val="231F20"/>
          <w:w w:val="120"/>
          <w:sz w:val="18"/>
        </w:rPr>
        <w:t>известных</w:t>
      </w:r>
      <w:r>
        <w:rPr>
          <w:color w:val="231F20"/>
          <w:spacing w:val="31"/>
          <w:w w:val="120"/>
          <w:sz w:val="18"/>
        </w:rPr>
        <w:t xml:space="preserve"> </w:t>
      </w:r>
      <w:r>
        <w:rPr>
          <w:color w:val="231F20"/>
          <w:w w:val="120"/>
          <w:sz w:val="18"/>
        </w:rPr>
        <w:t>джазовых</w:t>
      </w:r>
      <w:r>
        <w:rPr>
          <w:color w:val="231F20"/>
          <w:spacing w:val="31"/>
          <w:w w:val="120"/>
          <w:sz w:val="18"/>
        </w:rPr>
        <w:t xml:space="preserve"> </w:t>
      </w:r>
      <w:r>
        <w:rPr>
          <w:color w:val="231F20"/>
          <w:w w:val="120"/>
          <w:sz w:val="18"/>
        </w:rPr>
        <w:t>музыкантов</w:t>
      </w:r>
      <w:r>
        <w:rPr>
          <w:color w:val="231F20"/>
          <w:spacing w:val="31"/>
          <w:w w:val="120"/>
          <w:sz w:val="18"/>
        </w:rPr>
        <w:t xml:space="preserve"> </w:t>
      </w:r>
      <w:r>
        <w:rPr>
          <w:color w:val="231F20"/>
          <w:w w:val="120"/>
          <w:sz w:val="18"/>
        </w:rPr>
        <w:t>—</w:t>
      </w:r>
      <w:r>
        <w:rPr>
          <w:color w:val="231F20"/>
          <w:spacing w:val="31"/>
          <w:w w:val="120"/>
          <w:sz w:val="18"/>
        </w:rPr>
        <w:t xml:space="preserve"> </w:t>
      </w:r>
      <w:r>
        <w:rPr>
          <w:color w:val="231F20"/>
          <w:w w:val="120"/>
          <w:sz w:val="18"/>
        </w:rPr>
        <w:t>Э.</w:t>
      </w:r>
      <w:r>
        <w:rPr>
          <w:color w:val="231F20"/>
          <w:spacing w:val="31"/>
          <w:w w:val="120"/>
          <w:sz w:val="18"/>
        </w:rPr>
        <w:t xml:space="preserve"> </w:t>
      </w:r>
      <w:r>
        <w:rPr>
          <w:color w:val="231F20"/>
          <w:w w:val="120"/>
          <w:sz w:val="18"/>
        </w:rPr>
        <w:t>Фитцджеральд,</w:t>
      </w:r>
      <w:r>
        <w:rPr>
          <w:color w:val="231F20"/>
          <w:spacing w:val="31"/>
          <w:w w:val="120"/>
          <w:sz w:val="18"/>
        </w:rPr>
        <w:t xml:space="preserve"> </w:t>
      </w:r>
      <w:r>
        <w:rPr>
          <w:color w:val="231F20"/>
          <w:w w:val="120"/>
          <w:sz w:val="18"/>
        </w:rPr>
        <w:t>Л.</w:t>
      </w:r>
      <w:r>
        <w:rPr>
          <w:color w:val="231F20"/>
          <w:spacing w:val="31"/>
          <w:w w:val="120"/>
          <w:sz w:val="18"/>
        </w:rPr>
        <w:t xml:space="preserve"> </w:t>
      </w:r>
      <w:r>
        <w:rPr>
          <w:color w:val="231F20"/>
          <w:w w:val="120"/>
          <w:sz w:val="18"/>
        </w:rPr>
        <w:t>Армстронга,</w:t>
      </w:r>
      <w:r>
        <w:rPr>
          <w:color w:val="231F20"/>
          <w:spacing w:val="-52"/>
          <w:w w:val="120"/>
          <w:sz w:val="18"/>
        </w:rPr>
        <w:t xml:space="preserve"> </w:t>
      </w:r>
      <w:r>
        <w:rPr>
          <w:color w:val="231F20"/>
          <w:w w:val="120"/>
          <w:sz w:val="18"/>
        </w:rPr>
        <w:t>Д.</w:t>
      </w:r>
      <w:r>
        <w:rPr>
          <w:color w:val="231F20"/>
          <w:spacing w:val="6"/>
          <w:w w:val="120"/>
          <w:sz w:val="18"/>
        </w:rPr>
        <w:t xml:space="preserve"> </w:t>
      </w:r>
      <w:r>
        <w:rPr>
          <w:color w:val="231F20"/>
          <w:w w:val="120"/>
          <w:sz w:val="18"/>
        </w:rPr>
        <w:t>Брубека,</w:t>
      </w:r>
      <w:r>
        <w:rPr>
          <w:color w:val="231F20"/>
          <w:spacing w:val="7"/>
          <w:w w:val="120"/>
          <w:sz w:val="18"/>
        </w:rPr>
        <w:t xml:space="preserve"> </w:t>
      </w:r>
      <w:r>
        <w:rPr>
          <w:color w:val="231F20"/>
          <w:w w:val="120"/>
          <w:sz w:val="18"/>
        </w:rPr>
        <w:t>так</w:t>
      </w:r>
      <w:r>
        <w:rPr>
          <w:color w:val="231F20"/>
          <w:spacing w:val="7"/>
          <w:w w:val="120"/>
          <w:sz w:val="18"/>
        </w:rPr>
        <w:t xml:space="preserve"> </w:t>
      </w:r>
      <w:r>
        <w:rPr>
          <w:color w:val="231F20"/>
          <w:w w:val="120"/>
          <w:sz w:val="18"/>
        </w:rPr>
        <w:t>и</w:t>
      </w:r>
      <w:r>
        <w:rPr>
          <w:color w:val="231F20"/>
          <w:spacing w:val="7"/>
          <w:w w:val="120"/>
          <w:sz w:val="18"/>
        </w:rPr>
        <w:t xml:space="preserve"> </w:t>
      </w:r>
      <w:r>
        <w:rPr>
          <w:color w:val="231F20"/>
          <w:w w:val="120"/>
          <w:sz w:val="18"/>
        </w:rPr>
        <w:t>молодых</w:t>
      </w:r>
      <w:r>
        <w:rPr>
          <w:color w:val="231F20"/>
          <w:spacing w:val="7"/>
          <w:w w:val="120"/>
          <w:sz w:val="18"/>
        </w:rPr>
        <w:t xml:space="preserve"> </w:t>
      </w:r>
      <w:r>
        <w:rPr>
          <w:color w:val="231F20"/>
          <w:w w:val="120"/>
          <w:sz w:val="18"/>
        </w:rPr>
        <w:t>джазменов</w:t>
      </w:r>
      <w:r>
        <w:rPr>
          <w:color w:val="231F20"/>
          <w:spacing w:val="7"/>
          <w:w w:val="120"/>
          <w:sz w:val="18"/>
        </w:rPr>
        <w:t xml:space="preserve"> </w:t>
      </w:r>
      <w:r>
        <w:rPr>
          <w:color w:val="231F20"/>
          <w:w w:val="120"/>
          <w:sz w:val="18"/>
        </w:rPr>
        <w:t>своего</w:t>
      </w:r>
      <w:r>
        <w:rPr>
          <w:color w:val="231F20"/>
          <w:spacing w:val="7"/>
          <w:w w:val="120"/>
          <w:sz w:val="18"/>
        </w:rPr>
        <w:t xml:space="preserve"> </w:t>
      </w:r>
      <w:r>
        <w:rPr>
          <w:color w:val="231F20"/>
          <w:w w:val="120"/>
          <w:sz w:val="18"/>
        </w:rPr>
        <w:t>города,</w:t>
      </w:r>
      <w:r>
        <w:rPr>
          <w:color w:val="231F20"/>
          <w:spacing w:val="7"/>
          <w:w w:val="120"/>
          <w:sz w:val="18"/>
        </w:rPr>
        <w:t xml:space="preserve"> </w:t>
      </w:r>
      <w:r>
        <w:rPr>
          <w:color w:val="231F20"/>
          <w:w w:val="120"/>
          <w:sz w:val="18"/>
        </w:rPr>
        <w:t>региона.</w:t>
      </w:r>
    </w:p>
    <w:p w:rsidR="00F4237C" w:rsidRDefault="00846A94">
      <w:pPr>
        <w:spacing w:line="232" w:lineRule="auto"/>
        <w:ind w:left="340" w:right="2629" w:hanging="227"/>
        <w:jc w:val="both"/>
        <w:rPr>
          <w:sz w:val="18"/>
        </w:rPr>
      </w:pPr>
      <w:r>
        <w:rPr>
          <w:color w:val="231F20"/>
          <w:w w:val="115"/>
          <w:position w:val="4"/>
          <w:sz w:val="12"/>
        </w:rPr>
        <w:t>2</w:t>
      </w:r>
      <w:r>
        <w:rPr>
          <w:color w:val="231F20"/>
          <w:spacing w:val="1"/>
          <w:w w:val="115"/>
          <w:position w:val="4"/>
          <w:sz w:val="12"/>
        </w:rPr>
        <w:t xml:space="preserve"> </w:t>
      </w:r>
      <w:r>
        <w:rPr>
          <w:color w:val="231F20"/>
          <w:w w:val="115"/>
          <w:sz w:val="18"/>
        </w:rPr>
        <w:t>В данном блоке рекомендуется уделить внимание творчеству исполнителей, чьи</w:t>
      </w:r>
      <w:r>
        <w:rPr>
          <w:color w:val="231F20"/>
          <w:spacing w:val="1"/>
          <w:w w:val="115"/>
          <w:sz w:val="18"/>
        </w:rPr>
        <w:t xml:space="preserve"> </w:t>
      </w:r>
      <w:r>
        <w:rPr>
          <w:color w:val="231F20"/>
          <w:w w:val="115"/>
          <w:sz w:val="18"/>
        </w:rPr>
        <w:t>композиции входят в топы текущих чартов популярных стриминговых сервисов.</w:t>
      </w:r>
      <w:r>
        <w:rPr>
          <w:color w:val="231F20"/>
          <w:spacing w:val="1"/>
          <w:w w:val="115"/>
          <w:sz w:val="18"/>
        </w:rPr>
        <w:t xml:space="preserve"> </w:t>
      </w:r>
      <w:r>
        <w:rPr>
          <w:color w:val="231F20"/>
          <w:w w:val="115"/>
          <w:sz w:val="18"/>
        </w:rPr>
        <w:t>Таких, например, как Billie Eilish, Zivert, Miyagi &amp; AndyPanda. При выборе кон-</w:t>
      </w:r>
      <w:r>
        <w:rPr>
          <w:color w:val="231F20"/>
          <w:spacing w:val="1"/>
          <w:w w:val="115"/>
          <w:sz w:val="18"/>
        </w:rPr>
        <w:t xml:space="preserve"> </w:t>
      </w:r>
      <w:r>
        <w:rPr>
          <w:color w:val="231F20"/>
          <w:w w:val="115"/>
          <w:sz w:val="18"/>
        </w:rPr>
        <w:t>кретных персоналий учителю необходимо найти компромиссное решение, которое</w:t>
      </w:r>
      <w:r>
        <w:rPr>
          <w:color w:val="231F20"/>
          <w:spacing w:val="1"/>
          <w:w w:val="115"/>
          <w:sz w:val="18"/>
        </w:rPr>
        <w:t xml:space="preserve"> </w:t>
      </w:r>
      <w:r>
        <w:rPr>
          <w:color w:val="231F20"/>
          <w:w w:val="115"/>
          <w:sz w:val="18"/>
        </w:rPr>
        <w:t>учитывало бы не только музыкальные вкусы обучающихся, но и морально-этиче-</w:t>
      </w:r>
      <w:r>
        <w:rPr>
          <w:color w:val="231F20"/>
          <w:spacing w:val="1"/>
          <w:w w:val="115"/>
          <w:sz w:val="18"/>
        </w:rPr>
        <w:t xml:space="preserve"> </w:t>
      </w:r>
      <w:r>
        <w:rPr>
          <w:color w:val="231F20"/>
          <w:w w:val="115"/>
          <w:sz w:val="18"/>
        </w:rPr>
        <w:t>ские и художественно-эстетические стороны рассматриваемых музыкальных ком-</w:t>
      </w:r>
      <w:r>
        <w:rPr>
          <w:color w:val="231F20"/>
          <w:spacing w:val="1"/>
          <w:w w:val="115"/>
          <w:sz w:val="18"/>
        </w:rPr>
        <w:t xml:space="preserve"> </w:t>
      </w:r>
      <w:r>
        <w:rPr>
          <w:color w:val="231F20"/>
          <w:w w:val="115"/>
          <w:sz w:val="18"/>
        </w:rPr>
        <w:t>позиций.</w:t>
      </w:r>
    </w:p>
    <w:p w:rsidR="00F4237C" w:rsidRDefault="00F4237C">
      <w:pPr>
        <w:spacing w:line="232" w:lineRule="auto"/>
        <w:jc w:val="both"/>
        <w:rPr>
          <w:sz w:val="18"/>
        </w:rPr>
        <w:sectPr w:rsidR="00F4237C">
          <w:footerReference w:type="default" r:id="rId60"/>
          <w:pgSz w:w="12020" w:h="7830" w:orient="landscape"/>
          <w:pgMar w:top="700" w:right="600" w:bottom="280" w:left="1020" w:header="0" w:footer="0" w:gutter="0"/>
          <w:cols w:space="720"/>
        </w:sectPr>
      </w:pPr>
    </w:p>
    <w:p w:rsidR="00F4237C" w:rsidRDefault="001C27CB">
      <w:pPr>
        <w:pStyle w:val="2"/>
        <w:spacing w:before="69"/>
        <w:ind w:left="113"/>
      </w:pPr>
      <w:r>
        <w:lastRenderedPageBreak/>
        <w:pict>
          <v:shape id="_x0000_s1091" type="#_x0000_t202" style="position:absolute;left:0;text-align:left;margin-left:33.95pt;margin-top:237.3pt;width:12.5pt;height:118.05pt;z-index:15804928;mso-position-horizontal-relative:page;mso-position-vertical-relative:page" filled="f" stroked="f">
            <v:textbox style="layout-flow:vertical;mso-next-textbox:#_x0000_s1091" inset="0,0,0,0">
              <w:txbxContent>
                <w:p w:rsidR="001C27CB" w:rsidRDefault="001C27CB">
                  <w:pPr>
                    <w:spacing w:before="15"/>
                    <w:ind w:left="20"/>
                    <w:rPr>
                      <w:rFonts w:ascii="Trebuchet MS" w:hAnsi="Trebuchet MS"/>
                      <w:sz w:val="18"/>
                    </w:rPr>
                  </w:pPr>
                </w:p>
              </w:txbxContent>
            </v:textbox>
            <w10:wrap anchorx="page" anchory="page"/>
          </v:shape>
        </w:pict>
      </w:r>
      <w:r w:rsidR="00846A94">
        <w:rPr>
          <w:color w:val="231F20"/>
          <w:w w:val="85"/>
        </w:rPr>
        <w:t>Модуль</w:t>
      </w:r>
      <w:r w:rsidR="00846A94">
        <w:rPr>
          <w:color w:val="231F20"/>
          <w:spacing w:val="11"/>
          <w:w w:val="85"/>
        </w:rPr>
        <w:t xml:space="preserve"> </w:t>
      </w:r>
      <w:r w:rsidR="00846A94">
        <w:rPr>
          <w:color w:val="231F20"/>
          <w:w w:val="85"/>
        </w:rPr>
        <w:t>№</w:t>
      </w:r>
      <w:r w:rsidR="00846A94">
        <w:rPr>
          <w:color w:val="231F20"/>
          <w:spacing w:val="12"/>
          <w:w w:val="85"/>
        </w:rPr>
        <w:t xml:space="preserve"> </w:t>
      </w:r>
      <w:r w:rsidR="00846A94">
        <w:rPr>
          <w:color w:val="231F20"/>
          <w:w w:val="85"/>
        </w:rPr>
        <w:t>7</w:t>
      </w:r>
      <w:r w:rsidR="00846A94">
        <w:rPr>
          <w:color w:val="231F20"/>
          <w:spacing w:val="11"/>
          <w:w w:val="85"/>
        </w:rPr>
        <w:t xml:space="preserve"> </w:t>
      </w:r>
      <w:r w:rsidR="00846A94">
        <w:rPr>
          <w:color w:val="231F20"/>
          <w:w w:val="85"/>
        </w:rPr>
        <w:t>«Музыка</w:t>
      </w:r>
      <w:r w:rsidR="00846A94">
        <w:rPr>
          <w:color w:val="231F20"/>
          <w:spacing w:val="12"/>
          <w:w w:val="85"/>
        </w:rPr>
        <w:t xml:space="preserve"> </w:t>
      </w:r>
      <w:r w:rsidR="00846A94">
        <w:rPr>
          <w:color w:val="231F20"/>
          <w:w w:val="85"/>
        </w:rPr>
        <w:t>театра</w:t>
      </w:r>
      <w:r w:rsidR="00846A94">
        <w:rPr>
          <w:color w:val="231F20"/>
          <w:spacing w:val="11"/>
          <w:w w:val="85"/>
        </w:rPr>
        <w:t xml:space="preserve"> </w:t>
      </w:r>
      <w:r w:rsidR="00846A94">
        <w:rPr>
          <w:color w:val="231F20"/>
          <w:w w:val="85"/>
        </w:rPr>
        <w:t>и</w:t>
      </w:r>
      <w:r w:rsidR="00846A94">
        <w:rPr>
          <w:color w:val="231F20"/>
          <w:spacing w:val="12"/>
          <w:w w:val="85"/>
        </w:rPr>
        <w:t xml:space="preserve"> </w:t>
      </w:r>
      <w:r w:rsidR="00846A94">
        <w:rPr>
          <w:color w:val="231F20"/>
          <w:w w:val="85"/>
        </w:rPr>
        <w:t>кино»</w:t>
      </w:r>
    </w:p>
    <w:p w:rsidR="00F4237C" w:rsidRDefault="00846A94">
      <w:pPr>
        <w:pStyle w:val="a3"/>
        <w:spacing w:before="62" w:line="244" w:lineRule="auto"/>
        <w:ind w:left="113" w:right="2629"/>
      </w:pPr>
      <w:r>
        <w:rPr>
          <w:color w:val="231F20"/>
          <w:w w:val="115"/>
        </w:rPr>
        <w:t>Модуль «Музыка театра и кино» тесно переплетается с модулем «Класси-</w:t>
      </w:r>
      <w:r>
        <w:rPr>
          <w:color w:val="231F20"/>
          <w:spacing w:val="1"/>
          <w:w w:val="115"/>
        </w:rPr>
        <w:t xml:space="preserve"> </w:t>
      </w:r>
      <w:r>
        <w:rPr>
          <w:color w:val="231F20"/>
          <w:w w:val="115"/>
        </w:rPr>
        <w:t>ческая музыка», может стыковаться по ряду произведений с модулями «Со-</w:t>
      </w:r>
      <w:r>
        <w:rPr>
          <w:color w:val="231F20"/>
          <w:spacing w:val="1"/>
          <w:w w:val="115"/>
        </w:rPr>
        <w:t xml:space="preserve"> </w:t>
      </w:r>
      <w:r>
        <w:rPr>
          <w:color w:val="231F20"/>
          <w:w w:val="115"/>
        </w:rPr>
        <w:t>временная</w:t>
      </w:r>
      <w:r>
        <w:rPr>
          <w:color w:val="231F20"/>
          <w:spacing w:val="1"/>
          <w:w w:val="115"/>
        </w:rPr>
        <w:t xml:space="preserve"> </w:t>
      </w:r>
      <w:r>
        <w:rPr>
          <w:color w:val="231F20"/>
          <w:w w:val="115"/>
        </w:rPr>
        <w:t>музыка»</w:t>
      </w:r>
      <w:r>
        <w:rPr>
          <w:color w:val="231F20"/>
          <w:spacing w:val="1"/>
          <w:w w:val="115"/>
        </w:rPr>
        <w:t xml:space="preserve"> </w:t>
      </w:r>
      <w:r>
        <w:rPr>
          <w:color w:val="231F20"/>
          <w:w w:val="115"/>
        </w:rPr>
        <w:t>(мюзикл),</w:t>
      </w:r>
      <w:r>
        <w:rPr>
          <w:color w:val="231F20"/>
          <w:spacing w:val="1"/>
          <w:w w:val="115"/>
        </w:rPr>
        <w:t xml:space="preserve"> </w:t>
      </w:r>
      <w:r>
        <w:rPr>
          <w:color w:val="231F20"/>
          <w:w w:val="115"/>
        </w:rPr>
        <w:t>«Музыка</w:t>
      </w:r>
      <w:r>
        <w:rPr>
          <w:color w:val="231F20"/>
          <w:spacing w:val="1"/>
          <w:w w:val="115"/>
        </w:rPr>
        <w:t xml:space="preserve"> </w:t>
      </w:r>
      <w:r>
        <w:rPr>
          <w:color w:val="231F20"/>
          <w:w w:val="115"/>
        </w:rPr>
        <w:t>в</w:t>
      </w:r>
      <w:r>
        <w:rPr>
          <w:color w:val="231F20"/>
          <w:spacing w:val="1"/>
          <w:w w:val="115"/>
        </w:rPr>
        <w:t xml:space="preserve"> </w:t>
      </w:r>
      <w:r>
        <w:rPr>
          <w:color w:val="231F20"/>
          <w:w w:val="115"/>
        </w:rPr>
        <w:t>жизни</w:t>
      </w:r>
      <w:r>
        <w:rPr>
          <w:color w:val="231F20"/>
          <w:spacing w:val="1"/>
          <w:w w:val="115"/>
        </w:rPr>
        <w:t xml:space="preserve"> </w:t>
      </w:r>
      <w:r>
        <w:rPr>
          <w:color w:val="231F20"/>
          <w:w w:val="115"/>
        </w:rPr>
        <w:t>человека»</w:t>
      </w:r>
      <w:r>
        <w:rPr>
          <w:color w:val="231F20"/>
          <w:spacing w:val="1"/>
          <w:w w:val="115"/>
        </w:rPr>
        <w:t xml:space="preserve"> </w:t>
      </w:r>
      <w:r>
        <w:rPr>
          <w:color w:val="231F20"/>
          <w:w w:val="115"/>
        </w:rPr>
        <w:t>(музыкальные</w:t>
      </w:r>
      <w:r>
        <w:rPr>
          <w:color w:val="231F20"/>
          <w:spacing w:val="-55"/>
          <w:w w:val="115"/>
        </w:rPr>
        <w:t xml:space="preserve"> </w:t>
      </w:r>
      <w:r>
        <w:rPr>
          <w:color w:val="231F20"/>
          <w:w w:val="115"/>
        </w:rPr>
        <w:t>портреты,</w:t>
      </w:r>
      <w:r>
        <w:rPr>
          <w:color w:val="231F20"/>
          <w:spacing w:val="15"/>
          <w:w w:val="115"/>
        </w:rPr>
        <w:t xml:space="preserve"> </w:t>
      </w:r>
      <w:r>
        <w:rPr>
          <w:color w:val="231F20"/>
          <w:w w:val="115"/>
        </w:rPr>
        <w:t>музыка</w:t>
      </w:r>
      <w:r>
        <w:rPr>
          <w:color w:val="231F20"/>
          <w:spacing w:val="15"/>
          <w:w w:val="115"/>
        </w:rPr>
        <w:t xml:space="preserve"> </w:t>
      </w:r>
      <w:r>
        <w:rPr>
          <w:color w:val="231F20"/>
          <w:w w:val="115"/>
        </w:rPr>
        <w:t>о</w:t>
      </w:r>
      <w:r>
        <w:rPr>
          <w:color w:val="231F20"/>
          <w:spacing w:val="16"/>
          <w:w w:val="115"/>
        </w:rPr>
        <w:t xml:space="preserve"> </w:t>
      </w:r>
      <w:r>
        <w:rPr>
          <w:color w:val="231F20"/>
          <w:w w:val="115"/>
        </w:rPr>
        <w:t>войне).</w:t>
      </w:r>
    </w:p>
    <w:p w:rsidR="00F4237C" w:rsidRDefault="00846A94">
      <w:pPr>
        <w:pStyle w:val="a3"/>
        <w:spacing w:line="244" w:lineRule="auto"/>
        <w:ind w:left="113" w:right="2629"/>
      </w:pPr>
      <w:r>
        <w:rPr>
          <w:color w:val="231F20"/>
          <w:w w:val="115"/>
        </w:rPr>
        <w:t>Для данного модуля особенно актуально сочетание различных видов уроч-</w:t>
      </w:r>
      <w:r>
        <w:rPr>
          <w:color w:val="231F20"/>
          <w:spacing w:val="-55"/>
          <w:w w:val="115"/>
        </w:rPr>
        <w:t xml:space="preserve"> </w:t>
      </w:r>
      <w:r>
        <w:rPr>
          <w:color w:val="231F20"/>
          <w:w w:val="120"/>
        </w:rPr>
        <w:t>ной и внеурочной деятельности, таких как театрализованные постановки</w:t>
      </w:r>
      <w:r>
        <w:rPr>
          <w:color w:val="231F20"/>
          <w:spacing w:val="1"/>
          <w:w w:val="120"/>
        </w:rPr>
        <w:t xml:space="preserve"> </w:t>
      </w:r>
      <w:r>
        <w:rPr>
          <w:color w:val="231F20"/>
          <w:w w:val="120"/>
        </w:rPr>
        <w:t>силами</w:t>
      </w:r>
      <w:r>
        <w:rPr>
          <w:color w:val="231F20"/>
          <w:spacing w:val="1"/>
          <w:w w:val="120"/>
        </w:rPr>
        <w:t xml:space="preserve"> </w:t>
      </w:r>
      <w:r>
        <w:rPr>
          <w:color w:val="231F20"/>
          <w:w w:val="120"/>
        </w:rPr>
        <w:t>обучающихся,</w:t>
      </w:r>
      <w:r>
        <w:rPr>
          <w:color w:val="231F20"/>
          <w:spacing w:val="1"/>
          <w:w w:val="120"/>
        </w:rPr>
        <w:t xml:space="preserve"> </w:t>
      </w:r>
      <w:r>
        <w:rPr>
          <w:color w:val="231F20"/>
          <w:w w:val="120"/>
        </w:rPr>
        <w:t>посещение</w:t>
      </w:r>
      <w:r>
        <w:rPr>
          <w:color w:val="231F20"/>
          <w:spacing w:val="1"/>
          <w:w w:val="120"/>
        </w:rPr>
        <w:t xml:space="preserve"> </w:t>
      </w:r>
      <w:r>
        <w:rPr>
          <w:color w:val="231F20"/>
          <w:w w:val="120"/>
        </w:rPr>
        <w:t>музыкальных</w:t>
      </w:r>
      <w:r>
        <w:rPr>
          <w:color w:val="231F20"/>
          <w:spacing w:val="1"/>
          <w:w w:val="120"/>
        </w:rPr>
        <w:t xml:space="preserve"> </w:t>
      </w:r>
      <w:r>
        <w:rPr>
          <w:color w:val="231F20"/>
          <w:w w:val="120"/>
        </w:rPr>
        <w:t>театров,</w:t>
      </w:r>
      <w:r>
        <w:rPr>
          <w:color w:val="231F20"/>
          <w:spacing w:val="1"/>
          <w:w w:val="120"/>
        </w:rPr>
        <w:t xml:space="preserve"> </w:t>
      </w:r>
      <w:r>
        <w:rPr>
          <w:color w:val="231F20"/>
          <w:w w:val="120"/>
        </w:rPr>
        <w:t>коллективный</w:t>
      </w:r>
      <w:r>
        <w:rPr>
          <w:color w:val="231F20"/>
          <w:spacing w:val="-57"/>
          <w:w w:val="120"/>
        </w:rPr>
        <w:t xml:space="preserve"> </w:t>
      </w:r>
      <w:r>
        <w:rPr>
          <w:color w:val="231F20"/>
          <w:w w:val="120"/>
        </w:rPr>
        <w:t>просмотр</w:t>
      </w:r>
      <w:r>
        <w:rPr>
          <w:color w:val="231F20"/>
          <w:spacing w:val="11"/>
          <w:w w:val="120"/>
        </w:rPr>
        <w:t xml:space="preserve"> </w:t>
      </w:r>
      <w:r>
        <w:rPr>
          <w:color w:val="231F20"/>
          <w:w w:val="120"/>
        </w:rPr>
        <w:t>фильмов.</w:t>
      </w:r>
    </w:p>
    <w:p w:rsidR="00F4237C" w:rsidRDefault="00F4237C">
      <w:pPr>
        <w:pStyle w:val="a3"/>
        <w:spacing w:before="2"/>
        <w:ind w:left="0" w:right="0" w:firstLine="0"/>
        <w:jc w:val="left"/>
        <w:rPr>
          <w:sz w:val="15"/>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F4237C">
        <w:trPr>
          <w:trHeight w:val="748"/>
        </w:trPr>
        <w:tc>
          <w:tcPr>
            <w:tcW w:w="1191" w:type="dxa"/>
          </w:tcPr>
          <w:p w:rsidR="00F4237C" w:rsidRDefault="00846A94">
            <w:pPr>
              <w:pStyle w:val="TableParagraph"/>
              <w:spacing w:before="66" w:line="235" w:lineRule="auto"/>
              <w:ind w:left="165" w:right="154"/>
              <w:jc w:val="center"/>
              <w:rPr>
                <w:rFonts w:ascii="Georgia" w:hAnsi="Georgia"/>
                <w:b/>
                <w:sz w:val="18"/>
              </w:rPr>
            </w:pPr>
            <w:r>
              <w:rPr>
                <w:rFonts w:ascii="Georgia" w:hAnsi="Georgia"/>
                <w:b/>
                <w:color w:val="231F20"/>
                <w:spacing w:val="-2"/>
                <w:w w:val="95"/>
                <w:sz w:val="18"/>
              </w:rPr>
              <w:t>№</w:t>
            </w:r>
            <w:r>
              <w:rPr>
                <w:rFonts w:ascii="Georgia" w:hAnsi="Georgia"/>
                <w:b/>
                <w:color w:val="231F20"/>
                <w:spacing w:val="-1"/>
                <w:w w:val="95"/>
                <w:sz w:val="18"/>
              </w:rPr>
              <w:t xml:space="preserve"> блока,</w:t>
            </w:r>
            <w:r>
              <w:rPr>
                <w:rFonts w:ascii="Georgia" w:hAnsi="Georgia"/>
                <w:b/>
                <w:color w:val="231F20"/>
                <w:spacing w:val="-41"/>
                <w:w w:val="95"/>
                <w:sz w:val="18"/>
              </w:rPr>
              <w:t xml:space="preserve"> </w:t>
            </w:r>
            <w:r>
              <w:rPr>
                <w:rFonts w:ascii="Georgia" w:hAnsi="Georgia"/>
                <w:b/>
                <w:color w:val="231F20"/>
                <w:sz w:val="18"/>
              </w:rPr>
              <w:t>кол-во</w:t>
            </w:r>
            <w:r>
              <w:rPr>
                <w:rFonts w:ascii="Georgia" w:hAnsi="Georgia"/>
                <w:b/>
                <w:color w:val="231F20"/>
                <w:spacing w:val="1"/>
                <w:sz w:val="18"/>
              </w:rPr>
              <w:t xml:space="preserve"> </w:t>
            </w:r>
            <w:r>
              <w:rPr>
                <w:rFonts w:ascii="Georgia" w:hAnsi="Georgia"/>
                <w:b/>
                <w:color w:val="231F20"/>
                <w:sz w:val="18"/>
              </w:rPr>
              <w:t>часов</w:t>
            </w:r>
          </w:p>
        </w:tc>
        <w:tc>
          <w:tcPr>
            <w:tcW w:w="1134" w:type="dxa"/>
          </w:tcPr>
          <w:p w:rsidR="00F4237C" w:rsidRDefault="00F4237C">
            <w:pPr>
              <w:pStyle w:val="TableParagraph"/>
              <w:spacing w:before="10"/>
            </w:pPr>
          </w:p>
          <w:p w:rsidR="00F4237C" w:rsidRDefault="00846A94">
            <w:pPr>
              <w:pStyle w:val="TableParagraph"/>
              <w:ind w:left="345"/>
              <w:rPr>
                <w:rFonts w:ascii="Georgia" w:hAnsi="Georgia"/>
                <w:b/>
                <w:sz w:val="18"/>
              </w:rPr>
            </w:pPr>
            <w:r>
              <w:rPr>
                <w:rFonts w:ascii="Georgia" w:hAnsi="Georgia"/>
                <w:b/>
                <w:color w:val="231F20"/>
                <w:sz w:val="18"/>
              </w:rPr>
              <w:t>Тема</w:t>
            </w:r>
          </w:p>
        </w:tc>
        <w:tc>
          <w:tcPr>
            <w:tcW w:w="2211" w:type="dxa"/>
          </w:tcPr>
          <w:p w:rsidR="00F4237C" w:rsidRDefault="00F4237C">
            <w:pPr>
              <w:pStyle w:val="TableParagraph"/>
              <w:spacing w:before="10"/>
            </w:pPr>
          </w:p>
          <w:p w:rsidR="00F4237C" w:rsidRDefault="00846A94">
            <w:pPr>
              <w:pStyle w:val="TableParagraph"/>
              <w:ind w:left="552"/>
              <w:rPr>
                <w:rFonts w:ascii="Georgia" w:hAnsi="Georgia"/>
                <w:b/>
                <w:sz w:val="18"/>
              </w:rPr>
            </w:pPr>
            <w:r>
              <w:rPr>
                <w:rFonts w:ascii="Georgia" w:hAnsi="Georgia"/>
                <w:b/>
                <w:color w:val="231F20"/>
                <w:sz w:val="18"/>
              </w:rPr>
              <w:t>Содержание</w:t>
            </w:r>
          </w:p>
        </w:tc>
        <w:tc>
          <w:tcPr>
            <w:tcW w:w="5602" w:type="dxa"/>
            <w:tcBorders>
              <w:top w:val="single" w:sz="6" w:space="0" w:color="231F20"/>
              <w:bottom w:val="single" w:sz="6" w:space="0" w:color="231F20"/>
            </w:tcBorders>
          </w:tcPr>
          <w:p w:rsidR="00F4237C" w:rsidRDefault="00F4237C">
            <w:pPr>
              <w:pStyle w:val="TableParagraph"/>
              <w:spacing w:before="10"/>
            </w:pPr>
          </w:p>
          <w:p w:rsidR="00F4237C" w:rsidRDefault="00846A94">
            <w:pPr>
              <w:pStyle w:val="TableParagraph"/>
              <w:ind w:left="1256"/>
              <w:rPr>
                <w:rFonts w:ascii="Georgia" w:hAnsi="Georgia"/>
                <w:b/>
                <w:sz w:val="18"/>
              </w:rPr>
            </w:pPr>
            <w:r>
              <w:rPr>
                <w:rFonts w:ascii="Georgia" w:hAnsi="Georgia"/>
                <w:b/>
                <w:color w:val="231F20"/>
                <w:w w:val="90"/>
                <w:sz w:val="18"/>
              </w:rPr>
              <w:t>Виды</w:t>
            </w:r>
            <w:r>
              <w:rPr>
                <w:rFonts w:ascii="Georgia" w:hAnsi="Georgia"/>
                <w:b/>
                <w:color w:val="231F20"/>
                <w:spacing w:val="42"/>
                <w:sz w:val="18"/>
              </w:rPr>
              <w:t xml:space="preserve"> </w:t>
            </w:r>
            <w:r>
              <w:rPr>
                <w:rFonts w:ascii="Georgia" w:hAnsi="Georgia"/>
                <w:b/>
                <w:color w:val="231F20"/>
                <w:w w:val="90"/>
                <w:sz w:val="18"/>
              </w:rPr>
              <w:t>деятельности</w:t>
            </w:r>
            <w:r>
              <w:rPr>
                <w:rFonts w:ascii="Georgia" w:hAnsi="Georgia"/>
                <w:b/>
                <w:color w:val="231F20"/>
                <w:spacing w:val="42"/>
                <w:sz w:val="18"/>
              </w:rPr>
              <w:t xml:space="preserve"> </w:t>
            </w:r>
            <w:r>
              <w:rPr>
                <w:rFonts w:ascii="Georgia" w:hAnsi="Georgia"/>
                <w:b/>
                <w:color w:val="231F20"/>
                <w:w w:val="90"/>
                <w:sz w:val="18"/>
              </w:rPr>
              <w:t>обучающихся</w:t>
            </w:r>
          </w:p>
        </w:tc>
      </w:tr>
      <w:tr w:rsidR="00F4237C">
        <w:trPr>
          <w:trHeight w:val="1900"/>
        </w:trPr>
        <w:tc>
          <w:tcPr>
            <w:tcW w:w="1191" w:type="dxa"/>
            <w:tcBorders>
              <w:left w:val="single" w:sz="6" w:space="0" w:color="231F20"/>
            </w:tcBorders>
          </w:tcPr>
          <w:p w:rsidR="00F4237C" w:rsidRDefault="00846A94">
            <w:pPr>
              <w:pStyle w:val="TableParagraph"/>
              <w:spacing w:before="60" w:line="200" w:lineRule="exact"/>
              <w:ind w:left="110"/>
              <w:rPr>
                <w:sz w:val="18"/>
              </w:rPr>
            </w:pPr>
            <w:r>
              <w:rPr>
                <w:color w:val="231F20"/>
                <w:w w:val="115"/>
                <w:sz w:val="18"/>
              </w:rPr>
              <w:t>А)</w:t>
            </w:r>
          </w:p>
          <w:p w:rsidR="00F4237C" w:rsidRDefault="00846A94">
            <w:pPr>
              <w:pStyle w:val="TableParagraph"/>
              <w:spacing w:line="194" w:lineRule="exact"/>
              <w:ind w:left="110"/>
              <w:rPr>
                <w:sz w:val="18"/>
              </w:rPr>
            </w:pPr>
            <w:r>
              <w:rPr>
                <w:color w:val="231F20"/>
                <w:w w:val="115"/>
                <w:sz w:val="18"/>
              </w:rPr>
              <w:t>2—</w:t>
            </w:r>
            <w:r w:rsidR="00C804A6">
              <w:rPr>
                <w:color w:val="231F20"/>
                <w:w w:val="115"/>
                <w:sz w:val="18"/>
              </w:rPr>
              <w:t>-</w:t>
            </w:r>
          </w:p>
          <w:p w:rsidR="00F4237C" w:rsidRDefault="00846A94">
            <w:pPr>
              <w:pStyle w:val="TableParagraph"/>
              <w:spacing w:before="4" w:line="225" w:lineRule="auto"/>
              <w:ind w:left="110" w:right="290"/>
              <w:rPr>
                <w:sz w:val="18"/>
              </w:rPr>
            </w:pPr>
            <w:r>
              <w:rPr>
                <w:color w:val="231F20"/>
                <w:w w:val="115"/>
                <w:sz w:val="18"/>
              </w:rPr>
              <w:t>учебных</w:t>
            </w:r>
            <w:r>
              <w:rPr>
                <w:color w:val="231F20"/>
                <w:spacing w:val="-49"/>
                <w:w w:val="115"/>
                <w:sz w:val="18"/>
              </w:rPr>
              <w:t xml:space="preserve"> </w:t>
            </w:r>
            <w:r>
              <w:rPr>
                <w:color w:val="231F20"/>
                <w:w w:val="115"/>
                <w:sz w:val="18"/>
              </w:rPr>
              <w:t>часов</w:t>
            </w:r>
          </w:p>
        </w:tc>
        <w:tc>
          <w:tcPr>
            <w:tcW w:w="1134" w:type="dxa"/>
          </w:tcPr>
          <w:p w:rsidR="00F4237C" w:rsidRDefault="00846A94">
            <w:pPr>
              <w:pStyle w:val="TableParagraph"/>
              <w:spacing w:before="70" w:line="225" w:lineRule="auto"/>
              <w:ind w:left="112" w:right="172"/>
              <w:rPr>
                <w:sz w:val="18"/>
              </w:rPr>
            </w:pPr>
            <w:r>
              <w:rPr>
                <w:color w:val="231F20"/>
                <w:w w:val="120"/>
                <w:sz w:val="18"/>
              </w:rPr>
              <w:t>Музы-</w:t>
            </w:r>
            <w:r>
              <w:rPr>
                <w:color w:val="231F20"/>
                <w:spacing w:val="1"/>
                <w:w w:val="120"/>
                <w:sz w:val="18"/>
              </w:rPr>
              <w:t xml:space="preserve"> </w:t>
            </w:r>
            <w:r>
              <w:rPr>
                <w:color w:val="231F20"/>
                <w:w w:val="120"/>
                <w:sz w:val="18"/>
              </w:rPr>
              <w:t>кальная</w:t>
            </w:r>
            <w:r>
              <w:rPr>
                <w:color w:val="231F20"/>
                <w:spacing w:val="1"/>
                <w:w w:val="120"/>
                <w:sz w:val="18"/>
              </w:rPr>
              <w:t xml:space="preserve"> </w:t>
            </w:r>
            <w:r>
              <w:rPr>
                <w:color w:val="231F20"/>
                <w:w w:val="120"/>
                <w:sz w:val="18"/>
              </w:rPr>
              <w:t>сказка</w:t>
            </w:r>
            <w:r>
              <w:rPr>
                <w:color w:val="231F20"/>
                <w:spacing w:val="1"/>
                <w:w w:val="120"/>
                <w:sz w:val="18"/>
              </w:rPr>
              <w:t xml:space="preserve"> </w:t>
            </w:r>
            <w:r>
              <w:rPr>
                <w:color w:val="231F20"/>
                <w:spacing w:val="-1"/>
                <w:w w:val="120"/>
                <w:sz w:val="18"/>
              </w:rPr>
              <w:t>на</w:t>
            </w:r>
            <w:r>
              <w:rPr>
                <w:color w:val="231F20"/>
                <w:spacing w:val="-11"/>
                <w:w w:val="120"/>
                <w:sz w:val="18"/>
              </w:rPr>
              <w:t xml:space="preserve"> </w:t>
            </w:r>
            <w:r>
              <w:rPr>
                <w:color w:val="231F20"/>
                <w:spacing w:val="-1"/>
                <w:w w:val="120"/>
                <w:sz w:val="18"/>
              </w:rPr>
              <w:t>сцене,</w:t>
            </w:r>
          </w:p>
          <w:p w:rsidR="00F4237C" w:rsidRDefault="00846A94">
            <w:pPr>
              <w:pStyle w:val="TableParagraph"/>
              <w:spacing w:line="195" w:lineRule="exact"/>
              <w:ind w:left="112"/>
              <w:rPr>
                <w:sz w:val="18"/>
              </w:rPr>
            </w:pPr>
            <w:r>
              <w:rPr>
                <w:color w:val="231F20"/>
                <w:w w:val="120"/>
                <w:sz w:val="18"/>
              </w:rPr>
              <w:t>на</w:t>
            </w:r>
            <w:r>
              <w:rPr>
                <w:color w:val="231F20"/>
                <w:spacing w:val="4"/>
                <w:w w:val="120"/>
                <w:sz w:val="18"/>
              </w:rPr>
              <w:t xml:space="preserve"> </w:t>
            </w:r>
            <w:r>
              <w:rPr>
                <w:color w:val="231F20"/>
                <w:w w:val="120"/>
                <w:sz w:val="18"/>
              </w:rPr>
              <w:t>экране</w:t>
            </w:r>
          </w:p>
        </w:tc>
        <w:tc>
          <w:tcPr>
            <w:tcW w:w="2211" w:type="dxa"/>
          </w:tcPr>
          <w:p w:rsidR="00F4237C" w:rsidRDefault="00846A94">
            <w:pPr>
              <w:pStyle w:val="TableParagraph"/>
              <w:spacing w:before="70" w:line="225" w:lineRule="auto"/>
              <w:ind w:left="112" w:right="118"/>
              <w:rPr>
                <w:sz w:val="18"/>
              </w:rPr>
            </w:pPr>
            <w:r>
              <w:rPr>
                <w:color w:val="231F20"/>
                <w:w w:val="115"/>
                <w:sz w:val="18"/>
              </w:rPr>
              <w:t>Характеры</w:t>
            </w:r>
            <w:r>
              <w:rPr>
                <w:color w:val="231F20"/>
                <w:spacing w:val="27"/>
                <w:w w:val="115"/>
                <w:sz w:val="18"/>
              </w:rPr>
              <w:t xml:space="preserve"> </w:t>
            </w:r>
            <w:r>
              <w:rPr>
                <w:color w:val="231F20"/>
                <w:w w:val="115"/>
                <w:sz w:val="18"/>
              </w:rPr>
              <w:t>персона-</w:t>
            </w:r>
            <w:r>
              <w:rPr>
                <w:color w:val="231F20"/>
                <w:spacing w:val="-49"/>
                <w:w w:val="115"/>
                <w:sz w:val="18"/>
              </w:rPr>
              <w:t xml:space="preserve"> </w:t>
            </w:r>
            <w:r>
              <w:rPr>
                <w:color w:val="231F20"/>
                <w:w w:val="120"/>
                <w:sz w:val="18"/>
              </w:rPr>
              <w:t>жей,</w:t>
            </w:r>
            <w:r>
              <w:rPr>
                <w:color w:val="231F20"/>
                <w:spacing w:val="9"/>
                <w:w w:val="120"/>
                <w:sz w:val="18"/>
              </w:rPr>
              <w:t xml:space="preserve"> </w:t>
            </w:r>
            <w:r>
              <w:rPr>
                <w:color w:val="231F20"/>
                <w:w w:val="120"/>
                <w:sz w:val="18"/>
              </w:rPr>
              <w:t>отражённые</w:t>
            </w:r>
          </w:p>
          <w:p w:rsidR="00F4237C" w:rsidRDefault="00846A94">
            <w:pPr>
              <w:pStyle w:val="TableParagraph"/>
              <w:spacing w:line="225" w:lineRule="auto"/>
              <w:ind w:left="112" w:right="406"/>
              <w:rPr>
                <w:sz w:val="18"/>
              </w:rPr>
            </w:pPr>
            <w:r>
              <w:rPr>
                <w:color w:val="231F20"/>
                <w:w w:val="115"/>
                <w:sz w:val="18"/>
              </w:rPr>
              <w:t>в</w:t>
            </w:r>
            <w:r>
              <w:rPr>
                <w:color w:val="231F20"/>
                <w:spacing w:val="15"/>
                <w:w w:val="115"/>
                <w:sz w:val="18"/>
              </w:rPr>
              <w:t xml:space="preserve"> </w:t>
            </w:r>
            <w:r>
              <w:rPr>
                <w:color w:val="231F20"/>
                <w:w w:val="115"/>
                <w:sz w:val="18"/>
              </w:rPr>
              <w:t>музыке.</w:t>
            </w:r>
            <w:r>
              <w:rPr>
                <w:color w:val="231F20"/>
                <w:spacing w:val="15"/>
                <w:w w:val="115"/>
                <w:sz w:val="18"/>
              </w:rPr>
              <w:t xml:space="preserve"> </w:t>
            </w:r>
            <w:r>
              <w:rPr>
                <w:color w:val="231F20"/>
                <w:w w:val="115"/>
                <w:sz w:val="18"/>
              </w:rPr>
              <w:t>Тембр</w:t>
            </w:r>
            <w:r>
              <w:rPr>
                <w:color w:val="231F20"/>
                <w:spacing w:val="1"/>
                <w:w w:val="115"/>
                <w:sz w:val="18"/>
              </w:rPr>
              <w:t xml:space="preserve"> </w:t>
            </w:r>
            <w:r>
              <w:rPr>
                <w:color w:val="231F20"/>
                <w:w w:val="115"/>
                <w:sz w:val="18"/>
              </w:rPr>
              <w:t>голоса.</w:t>
            </w:r>
            <w:r>
              <w:rPr>
                <w:color w:val="231F20"/>
                <w:spacing w:val="10"/>
                <w:w w:val="115"/>
                <w:sz w:val="18"/>
              </w:rPr>
              <w:t xml:space="preserve"> </w:t>
            </w:r>
            <w:r>
              <w:rPr>
                <w:color w:val="231F20"/>
                <w:w w:val="115"/>
                <w:sz w:val="18"/>
              </w:rPr>
              <w:t>Соло.</w:t>
            </w:r>
            <w:r>
              <w:rPr>
                <w:color w:val="231F20"/>
                <w:spacing w:val="10"/>
                <w:w w:val="115"/>
                <w:sz w:val="18"/>
              </w:rPr>
              <w:t xml:space="preserve"> </w:t>
            </w:r>
            <w:r>
              <w:rPr>
                <w:color w:val="231F20"/>
                <w:w w:val="115"/>
                <w:sz w:val="18"/>
              </w:rPr>
              <w:t>Хор,</w:t>
            </w:r>
            <w:r>
              <w:rPr>
                <w:color w:val="231F20"/>
                <w:spacing w:val="-49"/>
                <w:w w:val="115"/>
                <w:sz w:val="18"/>
              </w:rPr>
              <w:t xml:space="preserve"> </w:t>
            </w:r>
            <w:r>
              <w:rPr>
                <w:color w:val="231F20"/>
                <w:w w:val="115"/>
                <w:sz w:val="18"/>
              </w:rPr>
              <w:t>ансамбль</w:t>
            </w:r>
          </w:p>
        </w:tc>
        <w:tc>
          <w:tcPr>
            <w:tcW w:w="5602" w:type="dxa"/>
            <w:tcBorders>
              <w:top w:val="single" w:sz="6" w:space="0" w:color="231F20"/>
              <w:bottom w:val="single" w:sz="6" w:space="0" w:color="231F20"/>
            </w:tcBorders>
          </w:tcPr>
          <w:p w:rsidR="00F4237C" w:rsidRDefault="00846A94">
            <w:pPr>
              <w:pStyle w:val="TableParagraph"/>
              <w:spacing w:before="70" w:line="225" w:lineRule="auto"/>
              <w:ind w:left="112" w:right="44"/>
              <w:rPr>
                <w:sz w:val="18"/>
              </w:rPr>
            </w:pPr>
            <w:r>
              <w:rPr>
                <w:color w:val="231F20"/>
                <w:w w:val="115"/>
                <w:sz w:val="18"/>
              </w:rPr>
              <w:t>Видеопросмотр</w:t>
            </w:r>
            <w:r>
              <w:rPr>
                <w:color w:val="231F20"/>
                <w:spacing w:val="1"/>
                <w:w w:val="115"/>
                <w:sz w:val="18"/>
              </w:rPr>
              <w:t xml:space="preserve"> </w:t>
            </w:r>
            <w:r>
              <w:rPr>
                <w:color w:val="231F20"/>
                <w:w w:val="115"/>
                <w:sz w:val="18"/>
              </w:rPr>
              <w:t>музыкальной</w:t>
            </w:r>
            <w:r>
              <w:rPr>
                <w:color w:val="231F20"/>
                <w:spacing w:val="2"/>
                <w:w w:val="115"/>
                <w:sz w:val="18"/>
              </w:rPr>
              <w:t xml:space="preserve"> </w:t>
            </w:r>
            <w:r>
              <w:rPr>
                <w:color w:val="231F20"/>
                <w:w w:val="115"/>
                <w:sz w:val="18"/>
              </w:rPr>
              <w:t>сказки.</w:t>
            </w:r>
            <w:r>
              <w:rPr>
                <w:color w:val="231F20"/>
                <w:spacing w:val="1"/>
                <w:w w:val="115"/>
                <w:sz w:val="18"/>
              </w:rPr>
              <w:t xml:space="preserve"> </w:t>
            </w:r>
            <w:r>
              <w:rPr>
                <w:color w:val="231F20"/>
                <w:w w:val="115"/>
                <w:sz w:val="18"/>
              </w:rPr>
              <w:t>Обсуждение</w:t>
            </w:r>
            <w:r>
              <w:rPr>
                <w:color w:val="231F20"/>
                <w:spacing w:val="2"/>
                <w:w w:val="115"/>
                <w:sz w:val="18"/>
              </w:rPr>
              <w:t xml:space="preserve"> </w:t>
            </w:r>
            <w:r>
              <w:rPr>
                <w:color w:val="231F20"/>
                <w:w w:val="115"/>
                <w:sz w:val="18"/>
              </w:rPr>
              <w:t>музыкаль-</w:t>
            </w:r>
            <w:r>
              <w:rPr>
                <w:color w:val="231F20"/>
                <w:spacing w:val="-49"/>
                <w:w w:val="115"/>
                <w:sz w:val="18"/>
              </w:rPr>
              <w:t xml:space="preserve"> </w:t>
            </w:r>
            <w:r>
              <w:rPr>
                <w:color w:val="231F20"/>
                <w:spacing w:val="-4"/>
                <w:w w:val="120"/>
                <w:sz w:val="18"/>
              </w:rPr>
              <w:t xml:space="preserve">но-выразительных </w:t>
            </w:r>
            <w:r>
              <w:rPr>
                <w:color w:val="231F20"/>
                <w:spacing w:val="-3"/>
                <w:w w:val="120"/>
                <w:sz w:val="18"/>
              </w:rPr>
              <w:t>средств, передающих повороты сюжета,</w:t>
            </w:r>
            <w:r>
              <w:rPr>
                <w:color w:val="231F20"/>
                <w:spacing w:val="-2"/>
                <w:w w:val="120"/>
                <w:sz w:val="18"/>
              </w:rPr>
              <w:t xml:space="preserve"> </w:t>
            </w:r>
            <w:r>
              <w:rPr>
                <w:color w:val="231F20"/>
                <w:w w:val="120"/>
                <w:sz w:val="18"/>
              </w:rPr>
              <w:t>характеры</w:t>
            </w:r>
            <w:r>
              <w:rPr>
                <w:color w:val="231F20"/>
                <w:spacing w:val="-12"/>
                <w:w w:val="120"/>
                <w:sz w:val="18"/>
              </w:rPr>
              <w:t xml:space="preserve"> </w:t>
            </w:r>
            <w:r>
              <w:rPr>
                <w:color w:val="231F20"/>
                <w:w w:val="120"/>
                <w:sz w:val="18"/>
              </w:rPr>
              <w:t>героев.</w:t>
            </w:r>
            <w:r>
              <w:rPr>
                <w:color w:val="231F20"/>
                <w:spacing w:val="-12"/>
                <w:w w:val="120"/>
                <w:sz w:val="18"/>
              </w:rPr>
              <w:t xml:space="preserve"> </w:t>
            </w:r>
            <w:r>
              <w:rPr>
                <w:color w:val="231F20"/>
                <w:w w:val="120"/>
                <w:sz w:val="18"/>
              </w:rPr>
              <w:t>Игра-викторина</w:t>
            </w:r>
            <w:r>
              <w:rPr>
                <w:color w:val="231F20"/>
                <w:spacing w:val="-12"/>
                <w:w w:val="120"/>
                <w:sz w:val="18"/>
              </w:rPr>
              <w:t xml:space="preserve"> </w:t>
            </w:r>
            <w:r>
              <w:rPr>
                <w:color w:val="231F20"/>
                <w:w w:val="120"/>
                <w:sz w:val="18"/>
              </w:rPr>
              <w:t>«Угадай</w:t>
            </w:r>
            <w:r>
              <w:rPr>
                <w:color w:val="231F20"/>
                <w:spacing w:val="-11"/>
                <w:w w:val="120"/>
                <w:sz w:val="18"/>
              </w:rPr>
              <w:t xml:space="preserve"> </w:t>
            </w:r>
            <w:r>
              <w:rPr>
                <w:color w:val="231F20"/>
                <w:w w:val="120"/>
                <w:sz w:val="18"/>
              </w:rPr>
              <w:t>по</w:t>
            </w:r>
            <w:r>
              <w:rPr>
                <w:color w:val="231F20"/>
                <w:spacing w:val="-12"/>
                <w:w w:val="120"/>
                <w:sz w:val="18"/>
              </w:rPr>
              <w:t xml:space="preserve"> </w:t>
            </w:r>
            <w:r>
              <w:rPr>
                <w:color w:val="231F20"/>
                <w:w w:val="120"/>
                <w:sz w:val="18"/>
              </w:rPr>
              <w:t>голосу».</w:t>
            </w:r>
          </w:p>
          <w:p w:rsidR="00F4237C" w:rsidRDefault="00846A94">
            <w:pPr>
              <w:pStyle w:val="TableParagraph"/>
              <w:spacing w:line="225" w:lineRule="auto"/>
              <w:ind w:left="112" w:right="289"/>
              <w:rPr>
                <w:sz w:val="18"/>
              </w:rPr>
            </w:pPr>
            <w:r>
              <w:rPr>
                <w:color w:val="231F20"/>
                <w:spacing w:val="-1"/>
                <w:w w:val="120"/>
                <w:sz w:val="18"/>
              </w:rPr>
              <w:t>Разучивание,</w:t>
            </w:r>
            <w:r>
              <w:rPr>
                <w:color w:val="231F20"/>
                <w:spacing w:val="-11"/>
                <w:w w:val="120"/>
                <w:sz w:val="18"/>
              </w:rPr>
              <w:t xml:space="preserve"> </w:t>
            </w:r>
            <w:r>
              <w:rPr>
                <w:color w:val="231F20"/>
                <w:spacing w:val="-1"/>
                <w:w w:val="120"/>
                <w:sz w:val="18"/>
              </w:rPr>
              <w:t>исполнение</w:t>
            </w:r>
            <w:r>
              <w:rPr>
                <w:color w:val="231F20"/>
                <w:spacing w:val="-11"/>
                <w:w w:val="120"/>
                <w:sz w:val="18"/>
              </w:rPr>
              <w:t xml:space="preserve"> </w:t>
            </w:r>
            <w:r>
              <w:rPr>
                <w:color w:val="231F20"/>
                <w:w w:val="120"/>
                <w:sz w:val="18"/>
              </w:rPr>
              <w:t>отдельных</w:t>
            </w:r>
            <w:r>
              <w:rPr>
                <w:color w:val="231F20"/>
                <w:spacing w:val="-10"/>
                <w:w w:val="120"/>
                <w:sz w:val="18"/>
              </w:rPr>
              <w:t xml:space="preserve"> </w:t>
            </w:r>
            <w:r>
              <w:rPr>
                <w:color w:val="231F20"/>
                <w:w w:val="120"/>
                <w:sz w:val="18"/>
              </w:rPr>
              <w:t>номеров</w:t>
            </w:r>
            <w:r>
              <w:rPr>
                <w:color w:val="231F20"/>
                <w:spacing w:val="-11"/>
                <w:w w:val="120"/>
                <w:sz w:val="18"/>
              </w:rPr>
              <w:t xml:space="preserve"> </w:t>
            </w:r>
            <w:r>
              <w:rPr>
                <w:color w:val="231F20"/>
                <w:w w:val="120"/>
                <w:sz w:val="18"/>
              </w:rPr>
              <w:t>из</w:t>
            </w:r>
            <w:r>
              <w:rPr>
                <w:color w:val="231F20"/>
                <w:spacing w:val="-11"/>
                <w:w w:val="120"/>
                <w:sz w:val="18"/>
              </w:rPr>
              <w:t xml:space="preserve"> </w:t>
            </w:r>
            <w:r>
              <w:rPr>
                <w:color w:val="231F20"/>
                <w:w w:val="120"/>
                <w:sz w:val="18"/>
              </w:rPr>
              <w:t>детской</w:t>
            </w:r>
            <w:r>
              <w:rPr>
                <w:color w:val="231F20"/>
                <w:spacing w:val="-51"/>
                <w:w w:val="120"/>
                <w:sz w:val="18"/>
              </w:rPr>
              <w:t xml:space="preserve"> </w:t>
            </w:r>
            <w:r>
              <w:rPr>
                <w:color w:val="231F20"/>
                <w:w w:val="120"/>
                <w:sz w:val="18"/>
              </w:rPr>
              <w:t>оперы,</w:t>
            </w:r>
            <w:r>
              <w:rPr>
                <w:color w:val="231F20"/>
                <w:spacing w:val="10"/>
                <w:w w:val="120"/>
                <w:sz w:val="18"/>
              </w:rPr>
              <w:t xml:space="preserve"> </w:t>
            </w:r>
            <w:r>
              <w:rPr>
                <w:color w:val="231F20"/>
                <w:w w:val="120"/>
                <w:sz w:val="18"/>
              </w:rPr>
              <w:t>музыкальной</w:t>
            </w:r>
            <w:r>
              <w:rPr>
                <w:color w:val="231F20"/>
                <w:spacing w:val="10"/>
                <w:w w:val="120"/>
                <w:sz w:val="18"/>
              </w:rPr>
              <w:t xml:space="preserve"> </w:t>
            </w:r>
            <w:r>
              <w:rPr>
                <w:color w:val="231F20"/>
                <w:w w:val="120"/>
                <w:sz w:val="18"/>
              </w:rPr>
              <w:t>сказки.</w:t>
            </w:r>
          </w:p>
          <w:p w:rsidR="00F4237C" w:rsidRDefault="00846A94">
            <w:pPr>
              <w:pStyle w:val="TableParagraph"/>
              <w:spacing w:line="189" w:lineRule="exact"/>
              <w:ind w:left="112"/>
              <w:rPr>
                <w:sz w:val="18"/>
              </w:rPr>
            </w:pPr>
            <w:r>
              <w:rPr>
                <w:i/>
                <w:color w:val="231F20"/>
                <w:w w:val="125"/>
                <w:sz w:val="18"/>
              </w:rPr>
              <w:t>На</w:t>
            </w:r>
            <w:r>
              <w:rPr>
                <w:i/>
                <w:color w:val="231F20"/>
                <w:spacing w:val="-9"/>
                <w:w w:val="125"/>
                <w:sz w:val="18"/>
              </w:rPr>
              <w:t xml:space="preserve"> </w:t>
            </w:r>
            <w:r>
              <w:rPr>
                <w:i/>
                <w:color w:val="231F20"/>
                <w:w w:val="125"/>
                <w:sz w:val="18"/>
              </w:rPr>
              <w:t>выбор</w:t>
            </w:r>
            <w:r>
              <w:rPr>
                <w:i/>
                <w:color w:val="231F20"/>
                <w:spacing w:val="-8"/>
                <w:w w:val="125"/>
                <w:sz w:val="18"/>
              </w:rPr>
              <w:t xml:space="preserve"> </w:t>
            </w:r>
            <w:r>
              <w:rPr>
                <w:i/>
                <w:color w:val="231F20"/>
                <w:w w:val="125"/>
                <w:sz w:val="18"/>
              </w:rPr>
              <w:t>или</w:t>
            </w:r>
            <w:r>
              <w:rPr>
                <w:i/>
                <w:color w:val="231F20"/>
                <w:spacing w:val="-8"/>
                <w:w w:val="125"/>
                <w:sz w:val="18"/>
              </w:rPr>
              <w:t xml:space="preserve"> </w:t>
            </w:r>
            <w:r>
              <w:rPr>
                <w:i/>
                <w:color w:val="231F20"/>
                <w:w w:val="125"/>
                <w:sz w:val="18"/>
              </w:rPr>
              <w:t>факультативно</w:t>
            </w:r>
            <w:r>
              <w:rPr>
                <w:color w:val="231F20"/>
                <w:w w:val="125"/>
                <w:sz w:val="18"/>
              </w:rPr>
              <w:t>:</w:t>
            </w:r>
          </w:p>
          <w:p w:rsidR="00F4237C" w:rsidRDefault="00846A94">
            <w:pPr>
              <w:pStyle w:val="TableParagraph"/>
              <w:spacing w:before="2" w:line="225" w:lineRule="auto"/>
              <w:ind w:left="112" w:right="251"/>
              <w:rPr>
                <w:sz w:val="18"/>
              </w:rPr>
            </w:pPr>
            <w:r>
              <w:rPr>
                <w:color w:val="231F20"/>
                <w:w w:val="120"/>
                <w:sz w:val="18"/>
              </w:rPr>
              <w:t>Постановка</w:t>
            </w:r>
            <w:r>
              <w:rPr>
                <w:color w:val="231F20"/>
                <w:spacing w:val="5"/>
                <w:w w:val="120"/>
                <w:sz w:val="18"/>
              </w:rPr>
              <w:t xml:space="preserve"> </w:t>
            </w:r>
            <w:r>
              <w:rPr>
                <w:color w:val="231F20"/>
                <w:w w:val="120"/>
                <w:sz w:val="18"/>
              </w:rPr>
              <w:t>детской</w:t>
            </w:r>
            <w:r>
              <w:rPr>
                <w:color w:val="231F20"/>
                <w:spacing w:val="6"/>
                <w:w w:val="120"/>
                <w:sz w:val="18"/>
              </w:rPr>
              <w:t xml:space="preserve"> </w:t>
            </w:r>
            <w:r>
              <w:rPr>
                <w:color w:val="231F20"/>
                <w:w w:val="120"/>
                <w:sz w:val="18"/>
              </w:rPr>
              <w:t>музыкальной</w:t>
            </w:r>
            <w:r>
              <w:rPr>
                <w:color w:val="231F20"/>
                <w:spacing w:val="6"/>
                <w:w w:val="120"/>
                <w:sz w:val="18"/>
              </w:rPr>
              <w:t xml:space="preserve"> </w:t>
            </w:r>
            <w:r>
              <w:rPr>
                <w:color w:val="231F20"/>
                <w:w w:val="120"/>
                <w:sz w:val="18"/>
              </w:rPr>
              <w:t>сказки,</w:t>
            </w:r>
            <w:r>
              <w:rPr>
                <w:color w:val="231F20"/>
                <w:spacing w:val="6"/>
                <w:w w:val="120"/>
                <w:sz w:val="18"/>
              </w:rPr>
              <w:t xml:space="preserve"> </w:t>
            </w:r>
            <w:r>
              <w:rPr>
                <w:color w:val="231F20"/>
                <w:w w:val="120"/>
                <w:sz w:val="18"/>
              </w:rPr>
              <w:t>спектакль</w:t>
            </w:r>
            <w:r>
              <w:rPr>
                <w:color w:val="231F20"/>
                <w:spacing w:val="6"/>
                <w:w w:val="120"/>
                <w:sz w:val="18"/>
              </w:rPr>
              <w:t xml:space="preserve"> </w:t>
            </w:r>
            <w:r>
              <w:rPr>
                <w:color w:val="231F20"/>
                <w:w w:val="120"/>
                <w:sz w:val="18"/>
              </w:rPr>
              <w:t>для</w:t>
            </w:r>
            <w:r>
              <w:rPr>
                <w:color w:val="231F20"/>
                <w:spacing w:val="-51"/>
                <w:w w:val="120"/>
                <w:sz w:val="18"/>
              </w:rPr>
              <w:t xml:space="preserve"> </w:t>
            </w:r>
            <w:r>
              <w:rPr>
                <w:color w:val="231F20"/>
                <w:w w:val="120"/>
                <w:sz w:val="18"/>
              </w:rPr>
              <w:t>родителей.</w:t>
            </w:r>
          </w:p>
          <w:p w:rsidR="00F4237C" w:rsidRDefault="00846A94">
            <w:pPr>
              <w:pStyle w:val="TableParagraph"/>
              <w:spacing w:line="196" w:lineRule="exact"/>
              <w:ind w:left="112"/>
              <w:rPr>
                <w:sz w:val="18"/>
              </w:rPr>
            </w:pPr>
            <w:r>
              <w:rPr>
                <w:color w:val="231F20"/>
                <w:w w:val="115"/>
                <w:sz w:val="18"/>
              </w:rPr>
              <w:t>Творческий</w:t>
            </w:r>
            <w:r>
              <w:rPr>
                <w:color w:val="231F20"/>
                <w:spacing w:val="26"/>
                <w:w w:val="115"/>
                <w:sz w:val="18"/>
              </w:rPr>
              <w:t xml:space="preserve"> </w:t>
            </w:r>
            <w:r>
              <w:rPr>
                <w:color w:val="231F20"/>
                <w:w w:val="115"/>
                <w:sz w:val="18"/>
              </w:rPr>
              <w:t>проект</w:t>
            </w:r>
            <w:r>
              <w:rPr>
                <w:color w:val="231F20"/>
                <w:spacing w:val="27"/>
                <w:w w:val="115"/>
                <w:sz w:val="18"/>
              </w:rPr>
              <w:t xml:space="preserve"> </w:t>
            </w:r>
            <w:r>
              <w:rPr>
                <w:color w:val="231F20"/>
                <w:w w:val="115"/>
                <w:sz w:val="18"/>
              </w:rPr>
              <w:t>«Озвучиваем</w:t>
            </w:r>
            <w:r>
              <w:rPr>
                <w:color w:val="231F20"/>
                <w:spacing w:val="26"/>
                <w:w w:val="115"/>
                <w:sz w:val="18"/>
              </w:rPr>
              <w:t xml:space="preserve"> </w:t>
            </w:r>
            <w:r>
              <w:rPr>
                <w:color w:val="231F20"/>
                <w:w w:val="115"/>
                <w:sz w:val="18"/>
              </w:rPr>
              <w:t>мультфильм»</w:t>
            </w:r>
          </w:p>
        </w:tc>
      </w:tr>
      <w:tr w:rsidR="00F4237C">
        <w:trPr>
          <w:trHeight w:val="1318"/>
        </w:trPr>
        <w:tc>
          <w:tcPr>
            <w:tcW w:w="1191" w:type="dxa"/>
            <w:tcBorders>
              <w:left w:val="single" w:sz="6" w:space="0" w:color="231F20"/>
              <w:bottom w:val="single" w:sz="6" w:space="0" w:color="231F20"/>
            </w:tcBorders>
          </w:tcPr>
          <w:p w:rsidR="00F4237C" w:rsidRDefault="00846A94">
            <w:pPr>
              <w:pStyle w:val="TableParagraph"/>
              <w:spacing w:before="60" w:line="200" w:lineRule="exact"/>
              <w:ind w:left="110"/>
              <w:rPr>
                <w:sz w:val="18"/>
              </w:rPr>
            </w:pPr>
            <w:r>
              <w:rPr>
                <w:color w:val="231F20"/>
                <w:w w:val="120"/>
                <w:sz w:val="18"/>
              </w:rPr>
              <w:t>Б)</w:t>
            </w:r>
          </w:p>
          <w:p w:rsidR="00F4237C" w:rsidRDefault="00846A94">
            <w:pPr>
              <w:pStyle w:val="TableParagraph"/>
              <w:spacing w:line="194" w:lineRule="exact"/>
              <w:ind w:left="110"/>
              <w:rPr>
                <w:sz w:val="18"/>
              </w:rPr>
            </w:pPr>
            <w:r>
              <w:rPr>
                <w:color w:val="231F20"/>
                <w:w w:val="115"/>
                <w:sz w:val="18"/>
              </w:rPr>
              <w:t>2—</w:t>
            </w:r>
            <w:r w:rsidR="00C804A6">
              <w:rPr>
                <w:color w:val="231F20"/>
                <w:w w:val="115"/>
                <w:sz w:val="18"/>
              </w:rPr>
              <w:t>-</w:t>
            </w:r>
          </w:p>
          <w:p w:rsidR="00F4237C" w:rsidRDefault="00846A94">
            <w:pPr>
              <w:pStyle w:val="TableParagraph"/>
              <w:spacing w:before="4" w:line="225" w:lineRule="auto"/>
              <w:ind w:left="110" w:right="290"/>
              <w:rPr>
                <w:sz w:val="18"/>
              </w:rPr>
            </w:pPr>
            <w:r>
              <w:rPr>
                <w:color w:val="231F20"/>
                <w:w w:val="115"/>
                <w:sz w:val="18"/>
              </w:rPr>
              <w:t>учебных</w:t>
            </w:r>
            <w:r>
              <w:rPr>
                <w:color w:val="231F20"/>
                <w:spacing w:val="-49"/>
                <w:w w:val="115"/>
                <w:sz w:val="18"/>
              </w:rPr>
              <w:t xml:space="preserve"> </w:t>
            </w:r>
            <w:r>
              <w:rPr>
                <w:color w:val="231F20"/>
                <w:w w:val="115"/>
                <w:sz w:val="18"/>
              </w:rPr>
              <w:t>часов</w:t>
            </w:r>
          </w:p>
        </w:tc>
        <w:tc>
          <w:tcPr>
            <w:tcW w:w="1134" w:type="dxa"/>
          </w:tcPr>
          <w:p w:rsidR="00F4237C" w:rsidRDefault="00846A94">
            <w:pPr>
              <w:pStyle w:val="TableParagraph"/>
              <w:spacing w:before="70" w:line="225" w:lineRule="auto"/>
              <w:ind w:left="112" w:right="443"/>
              <w:rPr>
                <w:sz w:val="18"/>
              </w:rPr>
            </w:pPr>
            <w:r>
              <w:rPr>
                <w:color w:val="231F20"/>
                <w:w w:val="115"/>
                <w:sz w:val="18"/>
              </w:rPr>
              <w:t>Театр</w:t>
            </w:r>
            <w:r>
              <w:rPr>
                <w:color w:val="231F20"/>
                <w:spacing w:val="-49"/>
                <w:w w:val="115"/>
                <w:sz w:val="18"/>
              </w:rPr>
              <w:t xml:space="preserve"> </w:t>
            </w:r>
            <w:r>
              <w:rPr>
                <w:color w:val="231F20"/>
                <w:w w:val="115"/>
                <w:sz w:val="18"/>
              </w:rPr>
              <w:t>оперы</w:t>
            </w:r>
          </w:p>
          <w:p w:rsidR="00F4237C" w:rsidRDefault="00846A94">
            <w:pPr>
              <w:pStyle w:val="TableParagraph"/>
              <w:spacing w:line="196" w:lineRule="exact"/>
              <w:ind w:left="112"/>
              <w:rPr>
                <w:sz w:val="18"/>
              </w:rPr>
            </w:pPr>
            <w:r>
              <w:rPr>
                <w:color w:val="231F20"/>
                <w:w w:val="120"/>
                <w:sz w:val="18"/>
              </w:rPr>
              <w:t>и балета</w:t>
            </w:r>
          </w:p>
        </w:tc>
        <w:tc>
          <w:tcPr>
            <w:tcW w:w="2211" w:type="dxa"/>
            <w:tcBorders>
              <w:bottom w:val="single" w:sz="6" w:space="0" w:color="231F20"/>
            </w:tcBorders>
          </w:tcPr>
          <w:p w:rsidR="00F4237C" w:rsidRDefault="00846A94">
            <w:pPr>
              <w:pStyle w:val="TableParagraph"/>
              <w:spacing w:before="70" w:line="225" w:lineRule="auto"/>
              <w:ind w:left="112" w:right="102"/>
              <w:rPr>
                <w:sz w:val="18"/>
              </w:rPr>
            </w:pPr>
            <w:r>
              <w:rPr>
                <w:color w:val="231F20"/>
                <w:w w:val="120"/>
                <w:sz w:val="18"/>
              </w:rPr>
              <w:t>Особенности музы-</w:t>
            </w:r>
            <w:r>
              <w:rPr>
                <w:color w:val="231F20"/>
                <w:spacing w:val="1"/>
                <w:w w:val="120"/>
                <w:sz w:val="18"/>
              </w:rPr>
              <w:t xml:space="preserve"> </w:t>
            </w:r>
            <w:r>
              <w:rPr>
                <w:color w:val="231F20"/>
                <w:w w:val="120"/>
                <w:sz w:val="18"/>
              </w:rPr>
              <w:t>кальных</w:t>
            </w:r>
            <w:r>
              <w:rPr>
                <w:color w:val="231F20"/>
                <w:spacing w:val="1"/>
                <w:w w:val="120"/>
                <w:sz w:val="18"/>
              </w:rPr>
              <w:t xml:space="preserve"> </w:t>
            </w:r>
            <w:r>
              <w:rPr>
                <w:color w:val="231F20"/>
                <w:w w:val="120"/>
                <w:sz w:val="18"/>
              </w:rPr>
              <w:t>спектаклей.</w:t>
            </w:r>
            <w:r>
              <w:rPr>
                <w:color w:val="231F20"/>
                <w:spacing w:val="-51"/>
                <w:w w:val="120"/>
                <w:sz w:val="18"/>
              </w:rPr>
              <w:t xml:space="preserve"> </w:t>
            </w:r>
            <w:r>
              <w:rPr>
                <w:color w:val="231F20"/>
                <w:w w:val="120"/>
                <w:sz w:val="18"/>
              </w:rPr>
              <w:t>Балет. Опера. Соли-</w:t>
            </w:r>
            <w:r>
              <w:rPr>
                <w:color w:val="231F20"/>
                <w:spacing w:val="1"/>
                <w:w w:val="120"/>
                <w:sz w:val="18"/>
              </w:rPr>
              <w:t xml:space="preserve"> </w:t>
            </w:r>
            <w:r>
              <w:rPr>
                <w:color w:val="231F20"/>
                <w:w w:val="120"/>
                <w:sz w:val="18"/>
              </w:rPr>
              <w:t>сты,</w:t>
            </w:r>
            <w:r>
              <w:rPr>
                <w:color w:val="231F20"/>
                <w:spacing w:val="8"/>
                <w:w w:val="120"/>
                <w:sz w:val="18"/>
              </w:rPr>
              <w:t xml:space="preserve"> </w:t>
            </w:r>
            <w:r>
              <w:rPr>
                <w:color w:val="231F20"/>
                <w:w w:val="120"/>
                <w:sz w:val="18"/>
              </w:rPr>
              <w:t>хор,</w:t>
            </w:r>
            <w:r>
              <w:rPr>
                <w:color w:val="231F20"/>
                <w:spacing w:val="9"/>
                <w:w w:val="120"/>
                <w:sz w:val="18"/>
              </w:rPr>
              <w:t xml:space="preserve"> </w:t>
            </w:r>
            <w:r>
              <w:rPr>
                <w:color w:val="231F20"/>
                <w:w w:val="120"/>
                <w:sz w:val="18"/>
              </w:rPr>
              <w:t>оркестр,</w:t>
            </w:r>
            <w:r>
              <w:rPr>
                <w:color w:val="231F20"/>
                <w:spacing w:val="1"/>
                <w:w w:val="120"/>
                <w:sz w:val="18"/>
              </w:rPr>
              <w:t xml:space="preserve"> </w:t>
            </w:r>
            <w:r>
              <w:rPr>
                <w:color w:val="231F20"/>
                <w:w w:val="120"/>
                <w:sz w:val="18"/>
              </w:rPr>
              <w:t>дирижёр в музыкаль-</w:t>
            </w:r>
            <w:r>
              <w:rPr>
                <w:color w:val="231F20"/>
                <w:spacing w:val="-51"/>
                <w:w w:val="120"/>
                <w:sz w:val="18"/>
              </w:rPr>
              <w:t xml:space="preserve"> </w:t>
            </w:r>
            <w:r>
              <w:rPr>
                <w:color w:val="231F20"/>
                <w:w w:val="120"/>
                <w:sz w:val="18"/>
              </w:rPr>
              <w:t>ном</w:t>
            </w:r>
            <w:r>
              <w:rPr>
                <w:color w:val="231F20"/>
                <w:spacing w:val="8"/>
                <w:w w:val="120"/>
                <w:sz w:val="18"/>
              </w:rPr>
              <w:t xml:space="preserve"> </w:t>
            </w:r>
            <w:r>
              <w:rPr>
                <w:color w:val="231F20"/>
                <w:w w:val="120"/>
                <w:sz w:val="18"/>
              </w:rPr>
              <w:t>спектакле</w:t>
            </w:r>
          </w:p>
        </w:tc>
        <w:tc>
          <w:tcPr>
            <w:tcW w:w="5602" w:type="dxa"/>
            <w:tcBorders>
              <w:top w:val="single" w:sz="6" w:space="0" w:color="231F20"/>
              <w:bottom w:val="single" w:sz="6" w:space="0" w:color="231F20"/>
            </w:tcBorders>
          </w:tcPr>
          <w:p w:rsidR="00F4237C" w:rsidRDefault="00846A94">
            <w:pPr>
              <w:pStyle w:val="TableParagraph"/>
              <w:spacing w:before="70" w:line="225" w:lineRule="auto"/>
              <w:ind w:left="112" w:right="100"/>
              <w:rPr>
                <w:sz w:val="18"/>
              </w:rPr>
            </w:pPr>
            <w:r>
              <w:rPr>
                <w:color w:val="231F20"/>
                <w:w w:val="120"/>
                <w:sz w:val="18"/>
              </w:rPr>
              <w:t>Знакомство</w:t>
            </w:r>
            <w:r>
              <w:rPr>
                <w:color w:val="231F20"/>
                <w:spacing w:val="3"/>
                <w:w w:val="120"/>
                <w:sz w:val="18"/>
              </w:rPr>
              <w:t xml:space="preserve"> </w:t>
            </w:r>
            <w:r>
              <w:rPr>
                <w:color w:val="231F20"/>
                <w:w w:val="120"/>
                <w:sz w:val="18"/>
              </w:rPr>
              <w:t>со</w:t>
            </w:r>
            <w:r>
              <w:rPr>
                <w:color w:val="231F20"/>
                <w:spacing w:val="4"/>
                <w:w w:val="120"/>
                <w:sz w:val="18"/>
              </w:rPr>
              <w:t xml:space="preserve"> </w:t>
            </w:r>
            <w:r>
              <w:rPr>
                <w:color w:val="231F20"/>
                <w:w w:val="120"/>
                <w:sz w:val="18"/>
              </w:rPr>
              <w:t>знаменитыми</w:t>
            </w:r>
            <w:r>
              <w:rPr>
                <w:color w:val="231F20"/>
                <w:spacing w:val="4"/>
                <w:w w:val="120"/>
                <w:sz w:val="18"/>
              </w:rPr>
              <w:t xml:space="preserve"> </w:t>
            </w:r>
            <w:r>
              <w:rPr>
                <w:color w:val="231F20"/>
                <w:w w:val="120"/>
                <w:sz w:val="18"/>
              </w:rPr>
              <w:t>музыкальными</w:t>
            </w:r>
            <w:r>
              <w:rPr>
                <w:color w:val="231F20"/>
                <w:spacing w:val="4"/>
                <w:w w:val="120"/>
                <w:sz w:val="18"/>
              </w:rPr>
              <w:t xml:space="preserve"> </w:t>
            </w:r>
            <w:r>
              <w:rPr>
                <w:color w:val="231F20"/>
                <w:w w:val="120"/>
                <w:sz w:val="18"/>
              </w:rPr>
              <w:t>театрами.</w:t>
            </w:r>
            <w:r>
              <w:rPr>
                <w:color w:val="231F20"/>
                <w:spacing w:val="1"/>
                <w:w w:val="120"/>
                <w:sz w:val="18"/>
              </w:rPr>
              <w:t xml:space="preserve"> </w:t>
            </w:r>
            <w:r>
              <w:rPr>
                <w:color w:val="231F20"/>
                <w:w w:val="120"/>
                <w:sz w:val="18"/>
              </w:rPr>
              <w:t>Просмотр</w:t>
            </w:r>
            <w:r>
              <w:rPr>
                <w:color w:val="231F20"/>
                <w:spacing w:val="-11"/>
                <w:w w:val="120"/>
                <w:sz w:val="18"/>
              </w:rPr>
              <w:t xml:space="preserve"> </w:t>
            </w:r>
            <w:r>
              <w:rPr>
                <w:color w:val="231F20"/>
                <w:w w:val="120"/>
                <w:sz w:val="18"/>
              </w:rPr>
              <w:t>фрагментов</w:t>
            </w:r>
            <w:r>
              <w:rPr>
                <w:color w:val="231F20"/>
                <w:spacing w:val="-11"/>
                <w:w w:val="120"/>
                <w:sz w:val="18"/>
              </w:rPr>
              <w:t xml:space="preserve"> </w:t>
            </w:r>
            <w:r>
              <w:rPr>
                <w:color w:val="231F20"/>
                <w:w w:val="120"/>
                <w:sz w:val="18"/>
              </w:rPr>
              <w:t>музыкальных</w:t>
            </w:r>
            <w:r>
              <w:rPr>
                <w:color w:val="231F20"/>
                <w:spacing w:val="-11"/>
                <w:w w:val="120"/>
                <w:sz w:val="18"/>
              </w:rPr>
              <w:t xml:space="preserve"> </w:t>
            </w:r>
            <w:r>
              <w:rPr>
                <w:color w:val="231F20"/>
                <w:w w:val="120"/>
                <w:sz w:val="18"/>
              </w:rPr>
              <w:t>спектаклей</w:t>
            </w:r>
            <w:r>
              <w:rPr>
                <w:color w:val="231F20"/>
                <w:spacing w:val="-10"/>
                <w:w w:val="120"/>
                <w:sz w:val="18"/>
              </w:rPr>
              <w:t xml:space="preserve"> </w:t>
            </w:r>
            <w:r>
              <w:rPr>
                <w:color w:val="231F20"/>
                <w:w w:val="120"/>
                <w:sz w:val="18"/>
              </w:rPr>
              <w:t>с</w:t>
            </w:r>
            <w:r>
              <w:rPr>
                <w:color w:val="231F20"/>
                <w:spacing w:val="-11"/>
                <w:w w:val="120"/>
                <w:sz w:val="18"/>
              </w:rPr>
              <w:t xml:space="preserve"> </w:t>
            </w:r>
            <w:r>
              <w:rPr>
                <w:color w:val="231F20"/>
                <w:w w:val="120"/>
                <w:sz w:val="18"/>
              </w:rPr>
              <w:t>коммен-</w:t>
            </w:r>
            <w:r>
              <w:rPr>
                <w:color w:val="231F20"/>
                <w:spacing w:val="-51"/>
                <w:w w:val="120"/>
                <w:sz w:val="18"/>
              </w:rPr>
              <w:t xml:space="preserve"> </w:t>
            </w:r>
            <w:r>
              <w:rPr>
                <w:color w:val="231F20"/>
                <w:w w:val="120"/>
                <w:sz w:val="18"/>
              </w:rPr>
              <w:t>тариями</w:t>
            </w:r>
            <w:r>
              <w:rPr>
                <w:color w:val="231F20"/>
                <w:spacing w:val="10"/>
                <w:w w:val="120"/>
                <w:sz w:val="18"/>
              </w:rPr>
              <w:t xml:space="preserve"> </w:t>
            </w:r>
            <w:r>
              <w:rPr>
                <w:color w:val="231F20"/>
                <w:w w:val="120"/>
                <w:sz w:val="18"/>
              </w:rPr>
              <w:t>учителя.</w:t>
            </w:r>
          </w:p>
          <w:p w:rsidR="00F4237C" w:rsidRDefault="00846A94">
            <w:pPr>
              <w:pStyle w:val="TableParagraph"/>
              <w:spacing w:line="225" w:lineRule="auto"/>
              <w:ind w:left="112" w:right="236"/>
              <w:rPr>
                <w:sz w:val="18"/>
              </w:rPr>
            </w:pPr>
            <w:r>
              <w:rPr>
                <w:color w:val="231F20"/>
                <w:w w:val="115"/>
                <w:sz w:val="18"/>
              </w:rPr>
              <w:t>Определение</w:t>
            </w:r>
            <w:r>
              <w:rPr>
                <w:color w:val="231F20"/>
                <w:spacing w:val="8"/>
                <w:w w:val="115"/>
                <w:sz w:val="18"/>
              </w:rPr>
              <w:t xml:space="preserve"> </w:t>
            </w:r>
            <w:r>
              <w:rPr>
                <w:color w:val="231F20"/>
                <w:w w:val="115"/>
                <w:sz w:val="18"/>
              </w:rPr>
              <w:t>особенностей</w:t>
            </w:r>
            <w:r>
              <w:rPr>
                <w:color w:val="231F20"/>
                <w:spacing w:val="8"/>
                <w:w w:val="115"/>
                <w:sz w:val="18"/>
              </w:rPr>
              <w:t xml:space="preserve"> </w:t>
            </w:r>
            <w:r>
              <w:rPr>
                <w:color w:val="231F20"/>
                <w:w w:val="115"/>
                <w:sz w:val="18"/>
              </w:rPr>
              <w:t>балетного</w:t>
            </w:r>
            <w:r>
              <w:rPr>
                <w:color w:val="231F20"/>
                <w:spacing w:val="9"/>
                <w:w w:val="115"/>
                <w:sz w:val="18"/>
              </w:rPr>
              <w:t xml:space="preserve"> </w:t>
            </w:r>
            <w:r>
              <w:rPr>
                <w:color w:val="231F20"/>
                <w:w w:val="115"/>
                <w:sz w:val="18"/>
              </w:rPr>
              <w:t>и</w:t>
            </w:r>
            <w:r>
              <w:rPr>
                <w:color w:val="231F20"/>
                <w:spacing w:val="8"/>
                <w:w w:val="115"/>
                <w:sz w:val="18"/>
              </w:rPr>
              <w:t xml:space="preserve"> </w:t>
            </w:r>
            <w:r>
              <w:rPr>
                <w:color w:val="231F20"/>
                <w:w w:val="115"/>
                <w:sz w:val="18"/>
              </w:rPr>
              <w:t>оперного</w:t>
            </w:r>
            <w:r>
              <w:rPr>
                <w:color w:val="231F20"/>
                <w:spacing w:val="9"/>
                <w:w w:val="115"/>
                <w:sz w:val="18"/>
              </w:rPr>
              <w:t xml:space="preserve"> </w:t>
            </w:r>
            <w:r>
              <w:rPr>
                <w:color w:val="231F20"/>
                <w:w w:val="115"/>
                <w:sz w:val="18"/>
              </w:rPr>
              <w:t>спектак-</w:t>
            </w:r>
            <w:r>
              <w:rPr>
                <w:color w:val="231F20"/>
                <w:spacing w:val="-49"/>
                <w:w w:val="115"/>
                <w:sz w:val="18"/>
              </w:rPr>
              <w:t xml:space="preserve"> </w:t>
            </w:r>
            <w:r>
              <w:rPr>
                <w:color w:val="231F20"/>
                <w:w w:val="120"/>
                <w:sz w:val="18"/>
              </w:rPr>
              <w:t>ля.</w:t>
            </w:r>
            <w:r>
              <w:rPr>
                <w:color w:val="231F20"/>
                <w:spacing w:val="1"/>
                <w:w w:val="120"/>
                <w:sz w:val="18"/>
              </w:rPr>
              <w:t xml:space="preserve"> </w:t>
            </w:r>
            <w:r>
              <w:rPr>
                <w:color w:val="231F20"/>
                <w:w w:val="120"/>
                <w:sz w:val="18"/>
              </w:rPr>
              <w:t>Тесты</w:t>
            </w:r>
            <w:r>
              <w:rPr>
                <w:color w:val="231F20"/>
                <w:spacing w:val="2"/>
                <w:w w:val="120"/>
                <w:sz w:val="18"/>
              </w:rPr>
              <w:t xml:space="preserve"> </w:t>
            </w:r>
            <w:r>
              <w:rPr>
                <w:color w:val="231F20"/>
                <w:w w:val="120"/>
                <w:sz w:val="18"/>
              </w:rPr>
              <w:t>или</w:t>
            </w:r>
            <w:r>
              <w:rPr>
                <w:color w:val="231F20"/>
                <w:spacing w:val="1"/>
                <w:w w:val="120"/>
                <w:sz w:val="18"/>
              </w:rPr>
              <w:t xml:space="preserve"> </w:t>
            </w:r>
            <w:r>
              <w:rPr>
                <w:color w:val="231F20"/>
                <w:w w:val="120"/>
                <w:sz w:val="18"/>
              </w:rPr>
              <w:t>кроссворды</w:t>
            </w:r>
            <w:r>
              <w:rPr>
                <w:color w:val="231F20"/>
                <w:spacing w:val="2"/>
                <w:w w:val="120"/>
                <w:sz w:val="18"/>
              </w:rPr>
              <w:t xml:space="preserve"> </w:t>
            </w:r>
            <w:r>
              <w:rPr>
                <w:color w:val="231F20"/>
                <w:w w:val="120"/>
                <w:sz w:val="18"/>
              </w:rPr>
              <w:t>на</w:t>
            </w:r>
            <w:r>
              <w:rPr>
                <w:color w:val="231F20"/>
                <w:spacing w:val="1"/>
                <w:w w:val="120"/>
                <w:sz w:val="18"/>
              </w:rPr>
              <w:t xml:space="preserve"> </w:t>
            </w:r>
            <w:r>
              <w:rPr>
                <w:color w:val="231F20"/>
                <w:w w:val="120"/>
                <w:sz w:val="18"/>
              </w:rPr>
              <w:t>освоение</w:t>
            </w:r>
            <w:r>
              <w:rPr>
                <w:color w:val="231F20"/>
                <w:spacing w:val="2"/>
                <w:w w:val="120"/>
                <w:sz w:val="18"/>
              </w:rPr>
              <w:t xml:space="preserve"> </w:t>
            </w:r>
            <w:r>
              <w:rPr>
                <w:color w:val="231F20"/>
                <w:w w:val="120"/>
                <w:sz w:val="18"/>
              </w:rPr>
              <w:t>специальных</w:t>
            </w:r>
            <w:r>
              <w:rPr>
                <w:color w:val="231F20"/>
                <w:spacing w:val="1"/>
                <w:w w:val="120"/>
                <w:sz w:val="18"/>
              </w:rPr>
              <w:t xml:space="preserve"> </w:t>
            </w:r>
            <w:r>
              <w:rPr>
                <w:color w:val="231F20"/>
                <w:w w:val="120"/>
                <w:sz w:val="18"/>
              </w:rPr>
              <w:t>терминов.</w:t>
            </w:r>
          </w:p>
        </w:tc>
      </w:tr>
    </w:tbl>
    <w:p w:rsidR="00F4237C" w:rsidRDefault="00F4237C">
      <w:pPr>
        <w:spacing w:line="225" w:lineRule="auto"/>
        <w:rPr>
          <w:sz w:val="18"/>
        </w:rPr>
        <w:sectPr w:rsidR="00F4237C">
          <w:footerReference w:type="even" r:id="rId61"/>
          <w:pgSz w:w="12020" w:h="7830" w:orient="landscape"/>
          <w:pgMar w:top="600" w:right="600" w:bottom="280" w:left="1020" w:header="0" w:footer="0" w:gutter="0"/>
          <w:cols w:space="720"/>
        </w:sectPr>
      </w:pPr>
    </w:p>
    <w:p w:rsidR="00F4237C" w:rsidRDefault="001C27CB">
      <w:pPr>
        <w:pStyle w:val="a3"/>
        <w:spacing w:before="10"/>
        <w:ind w:left="0" w:right="0" w:firstLine="0"/>
        <w:jc w:val="left"/>
        <w:rPr>
          <w:sz w:val="2"/>
        </w:rPr>
      </w:pPr>
      <w:r>
        <w:lastRenderedPageBreak/>
        <w:pict>
          <v:shape id="_x0000_s1090" type="#_x0000_t202" style="position:absolute;margin-left:33.95pt;margin-top:35.85pt;width:12.5pt;height:86.35pt;z-index:15805952;mso-position-horizontal-relative:page;mso-position-vertical-relative:page" filled="f" stroked="f">
            <v:textbox style="layout-flow:vertical;mso-next-textbox:#_x0000_s1090" inset="0,0,0,0">
              <w:txbxContent>
                <w:p w:rsidR="001C27CB" w:rsidRDefault="001C27CB">
                  <w:pPr>
                    <w:spacing w:before="15"/>
                    <w:ind w:left="20"/>
                    <w:rPr>
                      <w:rFonts w:ascii="Trebuchet MS" w:hAnsi="Trebuchet MS"/>
                      <w:sz w:val="18"/>
                    </w:rPr>
                  </w:pPr>
                  <w:r>
                    <w:rPr>
                      <w:rFonts w:ascii="Trebuchet MS" w:hAnsi="Trebuchet MS"/>
                      <w:color w:val="231F20"/>
                      <w:w w:val="95"/>
                      <w:sz w:val="18"/>
                    </w:rPr>
                    <w:t>МУЗЫКА.</w:t>
                  </w:r>
                  <w:r>
                    <w:rPr>
                      <w:rFonts w:ascii="Trebuchet MS" w:hAnsi="Trebuchet MS"/>
                      <w:color w:val="231F20"/>
                      <w:spacing w:val="1"/>
                      <w:w w:val="95"/>
                      <w:sz w:val="18"/>
                    </w:rPr>
                    <w:t xml:space="preserve"> </w:t>
                  </w:r>
                  <w:r>
                    <w:rPr>
                      <w:rFonts w:ascii="Trebuchet MS" w:hAnsi="Trebuchet MS"/>
                      <w:color w:val="231F20"/>
                      <w:w w:val="95"/>
                      <w:sz w:val="18"/>
                    </w:rPr>
                    <w:t>1—4</w:t>
                  </w:r>
                  <w:r>
                    <w:rPr>
                      <w:rFonts w:ascii="Trebuchet MS" w:hAnsi="Trebuchet MS"/>
                      <w:color w:val="231F20"/>
                      <w:spacing w:val="1"/>
                      <w:w w:val="95"/>
                      <w:sz w:val="18"/>
                    </w:rPr>
                    <w:t xml:space="preserve"> </w:t>
                  </w:r>
                  <w:r>
                    <w:rPr>
                      <w:rFonts w:ascii="Trebuchet MS" w:hAnsi="Trebuchet MS"/>
                      <w:color w:val="231F20"/>
                      <w:w w:val="95"/>
                      <w:sz w:val="18"/>
                    </w:rPr>
                    <w:t>классы</w:t>
                  </w:r>
                </w:p>
              </w:txbxContent>
            </v:textbox>
            <w10:wrap anchorx="page" anchory="page"/>
          </v:shape>
        </w:pict>
      </w: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F4237C">
        <w:trPr>
          <w:trHeight w:val="2750"/>
        </w:trPr>
        <w:tc>
          <w:tcPr>
            <w:tcW w:w="1191" w:type="dxa"/>
            <w:tcBorders>
              <w:left w:val="single" w:sz="6" w:space="0" w:color="231F20"/>
              <w:right w:val="single" w:sz="6" w:space="0" w:color="231F20"/>
            </w:tcBorders>
          </w:tcPr>
          <w:p w:rsidR="00F4237C" w:rsidRDefault="00F4237C">
            <w:pPr>
              <w:pStyle w:val="TableParagraph"/>
              <w:rPr>
                <w:sz w:val="16"/>
              </w:rPr>
            </w:pPr>
          </w:p>
        </w:tc>
        <w:tc>
          <w:tcPr>
            <w:tcW w:w="1134" w:type="dxa"/>
            <w:tcBorders>
              <w:left w:val="single" w:sz="6" w:space="0" w:color="231F20"/>
            </w:tcBorders>
          </w:tcPr>
          <w:p w:rsidR="00F4237C" w:rsidRDefault="00F4237C">
            <w:pPr>
              <w:pStyle w:val="TableParagraph"/>
              <w:rPr>
                <w:sz w:val="16"/>
              </w:rPr>
            </w:pPr>
          </w:p>
        </w:tc>
        <w:tc>
          <w:tcPr>
            <w:tcW w:w="2211" w:type="dxa"/>
          </w:tcPr>
          <w:p w:rsidR="00F4237C" w:rsidRDefault="00F4237C">
            <w:pPr>
              <w:pStyle w:val="TableParagraph"/>
              <w:rPr>
                <w:sz w:val="16"/>
              </w:rPr>
            </w:pPr>
          </w:p>
        </w:tc>
        <w:tc>
          <w:tcPr>
            <w:tcW w:w="5602" w:type="dxa"/>
            <w:tcBorders>
              <w:bottom w:val="single" w:sz="6" w:space="0" w:color="231F20"/>
            </w:tcBorders>
          </w:tcPr>
          <w:p w:rsidR="00F4237C" w:rsidRDefault="00846A94">
            <w:pPr>
              <w:pStyle w:val="TableParagraph"/>
              <w:spacing w:before="67" w:line="232" w:lineRule="auto"/>
              <w:ind w:left="112" w:right="697"/>
              <w:rPr>
                <w:sz w:val="18"/>
              </w:rPr>
            </w:pPr>
            <w:r>
              <w:rPr>
                <w:color w:val="231F20"/>
                <w:w w:val="120"/>
                <w:sz w:val="18"/>
              </w:rPr>
              <w:t>Танцевальная</w:t>
            </w:r>
            <w:r>
              <w:rPr>
                <w:color w:val="231F20"/>
                <w:spacing w:val="-8"/>
                <w:w w:val="120"/>
                <w:sz w:val="18"/>
              </w:rPr>
              <w:t xml:space="preserve"> </w:t>
            </w:r>
            <w:r>
              <w:rPr>
                <w:color w:val="231F20"/>
                <w:w w:val="120"/>
                <w:sz w:val="18"/>
              </w:rPr>
              <w:t>импровизация</w:t>
            </w:r>
            <w:r>
              <w:rPr>
                <w:color w:val="231F20"/>
                <w:spacing w:val="-7"/>
                <w:w w:val="120"/>
                <w:sz w:val="18"/>
              </w:rPr>
              <w:t xml:space="preserve"> </w:t>
            </w:r>
            <w:r>
              <w:rPr>
                <w:color w:val="231F20"/>
                <w:w w:val="120"/>
                <w:sz w:val="18"/>
              </w:rPr>
              <w:t>под</w:t>
            </w:r>
            <w:r>
              <w:rPr>
                <w:color w:val="231F20"/>
                <w:spacing w:val="-7"/>
                <w:w w:val="120"/>
                <w:sz w:val="18"/>
              </w:rPr>
              <w:t xml:space="preserve"> </w:t>
            </w:r>
            <w:r>
              <w:rPr>
                <w:color w:val="231F20"/>
                <w:w w:val="120"/>
                <w:sz w:val="18"/>
              </w:rPr>
              <w:t>музыку</w:t>
            </w:r>
            <w:r>
              <w:rPr>
                <w:color w:val="231F20"/>
                <w:spacing w:val="-7"/>
                <w:w w:val="120"/>
                <w:sz w:val="18"/>
              </w:rPr>
              <w:t xml:space="preserve"> </w:t>
            </w:r>
            <w:r>
              <w:rPr>
                <w:color w:val="231F20"/>
                <w:w w:val="120"/>
                <w:sz w:val="18"/>
              </w:rPr>
              <w:t>фрагмента</w:t>
            </w:r>
            <w:r>
              <w:rPr>
                <w:color w:val="231F20"/>
                <w:spacing w:val="-51"/>
                <w:w w:val="120"/>
                <w:sz w:val="18"/>
              </w:rPr>
              <w:t xml:space="preserve"> </w:t>
            </w:r>
            <w:r>
              <w:rPr>
                <w:color w:val="231F20"/>
                <w:w w:val="120"/>
                <w:sz w:val="18"/>
              </w:rPr>
              <w:t>балета.</w:t>
            </w:r>
          </w:p>
          <w:p w:rsidR="00F4237C" w:rsidRDefault="00846A94">
            <w:pPr>
              <w:pStyle w:val="TableParagraph"/>
              <w:spacing w:line="232" w:lineRule="auto"/>
              <w:ind w:left="112" w:right="360"/>
              <w:rPr>
                <w:sz w:val="18"/>
              </w:rPr>
            </w:pPr>
            <w:r>
              <w:rPr>
                <w:color w:val="231F20"/>
                <w:spacing w:val="-1"/>
                <w:w w:val="120"/>
                <w:sz w:val="18"/>
              </w:rPr>
              <w:t>Разучивание</w:t>
            </w:r>
            <w:r>
              <w:rPr>
                <w:color w:val="231F20"/>
                <w:spacing w:val="-11"/>
                <w:w w:val="120"/>
                <w:sz w:val="18"/>
              </w:rPr>
              <w:t xml:space="preserve"> </w:t>
            </w:r>
            <w:r>
              <w:rPr>
                <w:color w:val="231F20"/>
                <w:spacing w:val="-1"/>
                <w:w w:val="120"/>
                <w:sz w:val="18"/>
              </w:rPr>
              <w:t>и</w:t>
            </w:r>
            <w:r>
              <w:rPr>
                <w:color w:val="231F20"/>
                <w:spacing w:val="-11"/>
                <w:w w:val="120"/>
                <w:sz w:val="18"/>
              </w:rPr>
              <w:t xml:space="preserve"> </w:t>
            </w:r>
            <w:r>
              <w:rPr>
                <w:color w:val="231F20"/>
                <w:spacing w:val="-1"/>
                <w:w w:val="120"/>
                <w:sz w:val="18"/>
              </w:rPr>
              <w:t>исполнение</w:t>
            </w:r>
            <w:r>
              <w:rPr>
                <w:color w:val="231F20"/>
                <w:spacing w:val="-11"/>
                <w:w w:val="120"/>
                <w:sz w:val="18"/>
              </w:rPr>
              <w:t xml:space="preserve"> </w:t>
            </w:r>
            <w:r>
              <w:rPr>
                <w:color w:val="231F20"/>
                <w:spacing w:val="-1"/>
                <w:w w:val="120"/>
                <w:sz w:val="18"/>
              </w:rPr>
              <w:t>доступного</w:t>
            </w:r>
            <w:r>
              <w:rPr>
                <w:color w:val="231F20"/>
                <w:spacing w:val="-10"/>
                <w:w w:val="120"/>
                <w:sz w:val="18"/>
              </w:rPr>
              <w:t xml:space="preserve"> </w:t>
            </w:r>
            <w:r>
              <w:rPr>
                <w:color w:val="231F20"/>
                <w:spacing w:val="-1"/>
                <w:w w:val="120"/>
                <w:sz w:val="18"/>
              </w:rPr>
              <w:t>фрагмента,</w:t>
            </w:r>
            <w:r>
              <w:rPr>
                <w:color w:val="231F20"/>
                <w:spacing w:val="-11"/>
                <w:w w:val="120"/>
                <w:sz w:val="18"/>
              </w:rPr>
              <w:t xml:space="preserve"> </w:t>
            </w:r>
            <w:r>
              <w:rPr>
                <w:color w:val="231F20"/>
                <w:w w:val="120"/>
                <w:sz w:val="18"/>
              </w:rPr>
              <w:t>обра-</w:t>
            </w:r>
            <w:r>
              <w:rPr>
                <w:color w:val="231F20"/>
                <w:spacing w:val="-51"/>
                <w:w w:val="120"/>
                <w:sz w:val="18"/>
              </w:rPr>
              <w:t xml:space="preserve"> </w:t>
            </w:r>
            <w:r>
              <w:rPr>
                <w:color w:val="231F20"/>
                <w:w w:val="125"/>
                <w:sz w:val="18"/>
              </w:rPr>
              <w:t>ботки</w:t>
            </w:r>
            <w:r>
              <w:rPr>
                <w:color w:val="231F20"/>
                <w:spacing w:val="4"/>
                <w:w w:val="125"/>
                <w:sz w:val="18"/>
              </w:rPr>
              <w:t xml:space="preserve"> </w:t>
            </w:r>
            <w:r>
              <w:rPr>
                <w:color w:val="231F20"/>
                <w:w w:val="125"/>
                <w:sz w:val="18"/>
              </w:rPr>
              <w:t>песни</w:t>
            </w:r>
            <w:r>
              <w:rPr>
                <w:color w:val="231F20"/>
                <w:spacing w:val="5"/>
                <w:w w:val="125"/>
                <w:sz w:val="18"/>
              </w:rPr>
              <w:t xml:space="preserve"> </w:t>
            </w:r>
            <w:r>
              <w:rPr>
                <w:color w:val="231F20"/>
                <w:w w:val="155"/>
                <w:sz w:val="18"/>
              </w:rPr>
              <w:t>/</w:t>
            </w:r>
            <w:r>
              <w:rPr>
                <w:color w:val="231F20"/>
                <w:spacing w:val="-9"/>
                <w:w w:val="155"/>
                <w:sz w:val="18"/>
              </w:rPr>
              <w:t xml:space="preserve"> </w:t>
            </w:r>
            <w:r>
              <w:rPr>
                <w:color w:val="231F20"/>
                <w:w w:val="125"/>
                <w:sz w:val="18"/>
              </w:rPr>
              <w:t>хора</w:t>
            </w:r>
            <w:r>
              <w:rPr>
                <w:color w:val="231F20"/>
                <w:spacing w:val="5"/>
                <w:w w:val="125"/>
                <w:sz w:val="18"/>
              </w:rPr>
              <w:t xml:space="preserve"> </w:t>
            </w:r>
            <w:r>
              <w:rPr>
                <w:color w:val="231F20"/>
                <w:w w:val="125"/>
                <w:sz w:val="18"/>
              </w:rPr>
              <w:t>из</w:t>
            </w:r>
            <w:r>
              <w:rPr>
                <w:color w:val="231F20"/>
                <w:spacing w:val="4"/>
                <w:w w:val="125"/>
                <w:sz w:val="18"/>
              </w:rPr>
              <w:t xml:space="preserve"> </w:t>
            </w:r>
            <w:r>
              <w:rPr>
                <w:color w:val="231F20"/>
                <w:w w:val="125"/>
                <w:sz w:val="18"/>
              </w:rPr>
              <w:t>оперы.</w:t>
            </w:r>
          </w:p>
          <w:p w:rsidR="00F4237C" w:rsidRDefault="00846A94">
            <w:pPr>
              <w:pStyle w:val="TableParagraph"/>
              <w:spacing w:line="232" w:lineRule="auto"/>
              <w:ind w:left="112" w:right="91"/>
              <w:rPr>
                <w:sz w:val="18"/>
              </w:rPr>
            </w:pPr>
            <w:r>
              <w:rPr>
                <w:color w:val="231F20"/>
                <w:w w:val="120"/>
                <w:sz w:val="18"/>
              </w:rPr>
              <w:t>«Игра</w:t>
            </w:r>
            <w:r>
              <w:rPr>
                <w:color w:val="231F20"/>
                <w:spacing w:val="-2"/>
                <w:w w:val="120"/>
                <w:sz w:val="18"/>
              </w:rPr>
              <w:t xml:space="preserve"> </w:t>
            </w:r>
            <w:r>
              <w:rPr>
                <w:color w:val="231F20"/>
                <w:w w:val="120"/>
                <w:sz w:val="18"/>
              </w:rPr>
              <w:t>в</w:t>
            </w:r>
            <w:r>
              <w:rPr>
                <w:color w:val="231F20"/>
                <w:spacing w:val="-1"/>
                <w:w w:val="120"/>
                <w:sz w:val="18"/>
              </w:rPr>
              <w:t xml:space="preserve"> </w:t>
            </w:r>
            <w:r>
              <w:rPr>
                <w:color w:val="231F20"/>
                <w:w w:val="120"/>
                <w:sz w:val="18"/>
              </w:rPr>
              <w:t>дирижёра»</w:t>
            </w:r>
            <w:r>
              <w:rPr>
                <w:color w:val="231F20"/>
                <w:spacing w:val="-2"/>
                <w:w w:val="120"/>
                <w:sz w:val="18"/>
              </w:rPr>
              <w:t xml:space="preserve"> </w:t>
            </w:r>
            <w:r>
              <w:rPr>
                <w:color w:val="231F20"/>
                <w:w w:val="120"/>
                <w:sz w:val="18"/>
              </w:rPr>
              <w:t>—</w:t>
            </w:r>
            <w:r>
              <w:rPr>
                <w:color w:val="231F20"/>
                <w:spacing w:val="-1"/>
                <w:w w:val="120"/>
                <w:sz w:val="18"/>
              </w:rPr>
              <w:t xml:space="preserve"> </w:t>
            </w:r>
            <w:r>
              <w:rPr>
                <w:color w:val="231F20"/>
                <w:w w:val="120"/>
                <w:sz w:val="18"/>
              </w:rPr>
              <w:t>двигательная</w:t>
            </w:r>
            <w:r>
              <w:rPr>
                <w:color w:val="231F20"/>
                <w:spacing w:val="-2"/>
                <w:w w:val="120"/>
                <w:sz w:val="18"/>
              </w:rPr>
              <w:t xml:space="preserve"> </w:t>
            </w:r>
            <w:r>
              <w:rPr>
                <w:color w:val="231F20"/>
                <w:w w:val="120"/>
                <w:sz w:val="18"/>
              </w:rPr>
              <w:t>импровизация</w:t>
            </w:r>
            <w:r>
              <w:rPr>
                <w:color w:val="231F20"/>
                <w:spacing w:val="-1"/>
                <w:w w:val="120"/>
                <w:sz w:val="18"/>
              </w:rPr>
              <w:t xml:space="preserve"> </w:t>
            </w:r>
            <w:r>
              <w:rPr>
                <w:color w:val="231F20"/>
                <w:w w:val="120"/>
                <w:sz w:val="18"/>
              </w:rPr>
              <w:t>во</w:t>
            </w:r>
            <w:r>
              <w:rPr>
                <w:color w:val="231F20"/>
                <w:spacing w:val="-1"/>
                <w:w w:val="120"/>
                <w:sz w:val="18"/>
              </w:rPr>
              <w:t xml:space="preserve"> </w:t>
            </w:r>
            <w:r>
              <w:rPr>
                <w:color w:val="231F20"/>
                <w:w w:val="120"/>
                <w:sz w:val="18"/>
              </w:rPr>
              <w:t>вре-</w:t>
            </w:r>
            <w:r>
              <w:rPr>
                <w:color w:val="231F20"/>
                <w:spacing w:val="-51"/>
                <w:w w:val="120"/>
                <w:sz w:val="18"/>
              </w:rPr>
              <w:t xml:space="preserve"> </w:t>
            </w:r>
            <w:r>
              <w:rPr>
                <w:color w:val="231F20"/>
                <w:w w:val="120"/>
                <w:sz w:val="18"/>
              </w:rPr>
              <w:t>мя</w:t>
            </w:r>
            <w:r>
              <w:rPr>
                <w:color w:val="231F20"/>
                <w:spacing w:val="2"/>
                <w:w w:val="120"/>
                <w:sz w:val="18"/>
              </w:rPr>
              <w:t xml:space="preserve"> </w:t>
            </w:r>
            <w:r>
              <w:rPr>
                <w:color w:val="231F20"/>
                <w:w w:val="120"/>
                <w:sz w:val="18"/>
              </w:rPr>
              <w:t>слушания</w:t>
            </w:r>
            <w:r>
              <w:rPr>
                <w:color w:val="231F20"/>
                <w:spacing w:val="3"/>
                <w:w w:val="120"/>
                <w:sz w:val="18"/>
              </w:rPr>
              <w:t xml:space="preserve"> </w:t>
            </w:r>
            <w:r>
              <w:rPr>
                <w:color w:val="231F20"/>
                <w:w w:val="120"/>
                <w:sz w:val="18"/>
              </w:rPr>
              <w:t>оркестрового</w:t>
            </w:r>
            <w:r>
              <w:rPr>
                <w:color w:val="231F20"/>
                <w:spacing w:val="3"/>
                <w:w w:val="120"/>
                <w:sz w:val="18"/>
              </w:rPr>
              <w:t xml:space="preserve"> </w:t>
            </w:r>
            <w:r>
              <w:rPr>
                <w:color w:val="231F20"/>
                <w:w w:val="120"/>
                <w:sz w:val="18"/>
              </w:rPr>
              <w:t>фрагмента</w:t>
            </w:r>
            <w:r>
              <w:rPr>
                <w:color w:val="231F20"/>
                <w:spacing w:val="3"/>
                <w:w w:val="120"/>
                <w:sz w:val="18"/>
              </w:rPr>
              <w:t xml:space="preserve"> </w:t>
            </w:r>
            <w:r>
              <w:rPr>
                <w:color w:val="231F20"/>
                <w:w w:val="120"/>
                <w:sz w:val="18"/>
              </w:rPr>
              <w:t>музыкального</w:t>
            </w:r>
            <w:r>
              <w:rPr>
                <w:color w:val="231F20"/>
                <w:spacing w:val="1"/>
                <w:w w:val="120"/>
                <w:sz w:val="18"/>
              </w:rPr>
              <w:t xml:space="preserve"> </w:t>
            </w:r>
            <w:r>
              <w:rPr>
                <w:color w:val="231F20"/>
                <w:w w:val="120"/>
                <w:sz w:val="18"/>
              </w:rPr>
              <w:t>спектакля.</w:t>
            </w:r>
          </w:p>
          <w:p w:rsidR="00F4237C" w:rsidRDefault="00846A94">
            <w:pPr>
              <w:pStyle w:val="TableParagraph"/>
              <w:spacing w:line="196" w:lineRule="exact"/>
              <w:ind w:left="112"/>
              <w:rPr>
                <w:sz w:val="18"/>
              </w:rPr>
            </w:pPr>
            <w:r>
              <w:rPr>
                <w:i/>
                <w:color w:val="231F20"/>
                <w:w w:val="125"/>
                <w:sz w:val="18"/>
              </w:rPr>
              <w:t>На</w:t>
            </w:r>
            <w:r>
              <w:rPr>
                <w:i/>
                <w:color w:val="231F20"/>
                <w:spacing w:val="-9"/>
                <w:w w:val="125"/>
                <w:sz w:val="18"/>
              </w:rPr>
              <w:t xml:space="preserve"> </w:t>
            </w:r>
            <w:r>
              <w:rPr>
                <w:i/>
                <w:color w:val="231F20"/>
                <w:w w:val="125"/>
                <w:sz w:val="18"/>
              </w:rPr>
              <w:t>выбор</w:t>
            </w:r>
            <w:r>
              <w:rPr>
                <w:i/>
                <w:color w:val="231F20"/>
                <w:spacing w:val="-8"/>
                <w:w w:val="125"/>
                <w:sz w:val="18"/>
              </w:rPr>
              <w:t xml:space="preserve"> </w:t>
            </w:r>
            <w:r>
              <w:rPr>
                <w:i/>
                <w:color w:val="231F20"/>
                <w:w w:val="125"/>
                <w:sz w:val="18"/>
              </w:rPr>
              <w:t>или</w:t>
            </w:r>
            <w:r>
              <w:rPr>
                <w:i/>
                <w:color w:val="231F20"/>
                <w:spacing w:val="-8"/>
                <w:w w:val="125"/>
                <w:sz w:val="18"/>
              </w:rPr>
              <w:t xml:space="preserve"> </w:t>
            </w:r>
            <w:r>
              <w:rPr>
                <w:i/>
                <w:color w:val="231F20"/>
                <w:w w:val="125"/>
                <w:sz w:val="18"/>
              </w:rPr>
              <w:t>факультативно</w:t>
            </w:r>
            <w:r>
              <w:rPr>
                <w:color w:val="231F20"/>
                <w:w w:val="125"/>
                <w:sz w:val="18"/>
              </w:rPr>
              <w:t>:</w:t>
            </w:r>
          </w:p>
          <w:p w:rsidR="00F4237C" w:rsidRDefault="00846A94">
            <w:pPr>
              <w:pStyle w:val="TableParagraph"/>
              <w:spacing w:line="232" w:lineRule="auto"/>
              <w:ind w:left="112" w:right="463"/>
              <w:rPr>
                <w:sz w:val="18"/>
              </w:rPr>
            </w:pPr>
            <w:r>
              <w:rPr>
                <w:color w:val="231F20"/>
                <w:w w:val="120"/>
                <w:sz w:val="18"/>
              </w:rPr>
              <w:t>Посещение спектакля или экскурсия в местный музы-</w:t>
            </w:r>
            <w:r>
              <w:rPr>
                <w:color w:val="231F20"/>
                <w:spacing w:val="-51"/>
                <w:w w:val="120"/>
                <w:sz w:val="18"/>
              </w:rPr>
              <w:t xml:space="preserve"> </w:t>
            </w:r>
            <w:r>
              <w:rPr>
                <w:color w:val="231F20"/>
                <w:w w:val="120"/>
                <w:sz w:val="18"/>
              </w:rPr>
              <w:t>кальный</w:t>
            </w:r>
            <w:r>
              <w:rPr>
                <w:color w:val="231F20"/>
                <w:spacing w:val="10"/>
                <w:w w:val="120"/>
                <w:sz w:val="18"/>
              </w:rPr>
              <w:t xml:space="preserve"> </w:t>
            </w:r>
            <w:r>
              <w:rPr>
                <w:color w:val="231F20"/>
                <w:w w:val="120"/>
                <w:sz w:val="18"/>
              </w:rPr>
              <w:t>театр.</w:t>
            </w:r>
          </w:p>
          <w:p w:rsidR="00F4237C" w:rsidRDefault="00846A94">
            <w:pPr>
              <w:pStyle w:val="TableParagraph"/>
              <w:spacing w:line="197" w:lineRule="exact"/>
              <w:ind w:left="112"/>
              <w:rPr>
                <w:sz w:val="18"/>
              </w:rPr>
            </w:pPr>
            <w:r>
              <w:rPr>
                <w:color w:val="231F20"/>
                <w:w w:val="120"/>
                <w:sz w:val="18"/>
              </w:rPr>
              <w:t>Виртуальная</w:t>
            </w:r>
            <w:r>
              <w:rPr>
                <w:color w:val="231F20"/>
                <w:spacing w:val="-2"/>
                <w:w w:val="120"/>
                <w:sz w:val="18"/>
              </w:rPr>
              <w:t xml:space="preserve"> </w:t>
            </w:r>
            <w:r>
              <w:rPr>
                <w:color w:val="231F20"/>
                <w:w w:val="120"/>
                <w:sz w:val="18"/>
              </w:rPr>
              <w:t>экскурсия</w:t>
            </w:r>
            <w:r>
              <w:rPr>
                <w:color w:val="231F20"/>
                <w:spacing w:val="-2"/>
                <w:w w:val="120"/>
                <w:sz w:val="18"/>
              </w:rPr>
              <w:t xml:space="preserve"> </w:t>
            </w:r>
            <w:r>
              <w:rPr>
                <w:color w:val="231F20"/>
                <w:w w:val="120"/>
                <w:sz w:val="18"/>
              </w:rPr>
              <w:t>по</w:t>
            </w:r>
            <w:r>
              <w:rPr>
                <w:color w:val="231F20"/>
                <w:spacing w:val="-2"/>
                <w:w w:val="120"/>
                <w:sz w:val="18"/>
              </w:rPr>
              <w:t xml:space="preserve"> </w:t>
            </w:r>
            <w:r>
              <w:rPr>
                <w:color w:val="231F20"/>
                <w:w w:val="120"/>
                <w:sz w:val="18"/>
              </w:rPr>
              <w:t>Большому</w:t>
            </w:r>
            <w:r>
              <w:rPr>
                <w:color w:val="231F20"/>
                <w:spacing w:val="-2"/>
                <w:w w:val="120"/>
                <w:sz w:val="18"/>
              </w:rPr>
              <w:t xml:space="preserve"> </w:t>
            </w:r>
            <w:r>
              <w:rPr>
                <w:color w:val="231F20"/>
                <w:w w:val="120"/>
                <w:sz w:val="18"/>
              </w:rPr>
              <w:t>театру.</w:t>
            </w:r>
          </w:p>
          <w:p w:rsidR="00F4237C" w:rsidRDefault="00846A94">
            <w:pPr>
              <w:pStyle w:val="TableParagraph"/>
              <w:spacing w:line="232" w:lineRule="auto"/>
              <w:ind w:left="112" w:right="157"/>
              <w:rPr>
                <w:sz w:val="18"/>
              </w:rPr>
            </w:pPr>
            <w:r>
              <w:rPr>
                <w:color w:val="231F20"/>
                <w:w w:val="120"/>
                <w:sz w:val="18"/>
              </w:rPr>
              <w:t>Рисование</w:t>
            </w:r>
            <w:r>
              <w:rPr>
                <w:color w:val="231F20"/>
                <w:spacing w:val="-8"/>
                <w:w w:val="120"/>
                <w:sz w:val="18"/>
              </w:rPr>
              <w:t xml:space="preserve"> </w:t>
            </w:r>
            <w:r>
              <w:rPr>
                <w:color w:val="231F20"/>
                <w:w w:val="120"/>
                <w:sz w:val="18"/>
              </w:rPr>
              <w:t>по</w:t>
            </w:r>
            <w:r>
              <w:rPr>
                <w:color w:val="231F20"/>
                <w:spacing w:val="-8"/>
                <w:w w:val="120"/>
                <w:sz w:val="18"/>
              </w:rPr>
              <w:t xml:space="preserve"> </w:t>
            </w:r>
            <w:r>
              <w:rPr>
                <w:color w:val="231F20"/>
                <w:w w:val="120"/>
                <w:sz w:val="18"/>
              </w:rPr>
              <w:t>мотивам</w:t>
            </w:r>
            <w:r>
              <w:rPr>
                <w:color w:val="231F20"/>
                <w:spacing w:val="-7"/>
                <w:w w:val="120"/>
                <w:sz w:val="18"/>
              </w:rPr>
              <w:t xml:space="preserve"> </w:t>
            </w:r>
            <w:r>
              <w:rPr>
                <w:color w:val="231F20"/>
                <w:w w:val="120"/>
                <w:sz w:val="18"/>
              </w:rPr>
              <w:t>музыкального</w:t>
            </w:r>
            <w:r>
              <w:rPr>
                <w:color w:val="231F20"/>
                <w:spacing w:val="-8"/>
                <w:w w:val="120"/>
                <w:sz w:val="18"/>
              </w:rPr>
              <w:t xml:space="preserve"> </w:t>
            </w:r>
            <w:r>
              <w:rPr>
                <w:color w:val="231F20"/>
                <w:w w:val="120"/>
                <w:sz w:val="18"/>
              </w:rPr>
              <w:t>спектакля,</w:t>
            </w:r>
            <w:r>
              <w:rPr>
                <w:color w:val="231F20"/>
                <w:spacing w:val="-7"/>
                <w:w w:val="120"/>
                <w:sz w:val="18"/>
              </w:rPr>
              <w:t xml:space="preserve"> </w:t>
            </w:r>
            <w:r>
              <w:rPr>
                <w:color w:val="231F20"/>
                <w:w w:val="120"/>
                <w:sz w:val="18"/>
              </w:rPr>
              <w:t>создание</w:t>
            </w:r>
            <w:r>
              <w:rPr>
                <w:color w:val="231F20"/>
                <w:spacing w:val="-51"/>
                <w:w w:val="120"/>
                <w:sz w:val="18"/>
              </w:rPr>
              <w:t xml:space="preserve"> </w:t>
            </w:r>
            <w:r>
              <w:rPr>
                <w:color w:val="231F20"/>
                <w:w w:val="120"/>
                <w:sz w:val="18"/>
              </w:rPr>
              <w:t>афиши</w:t>
            </w:r>
          </w:p>
        </w:tc>
      </w:tr>
      <w:tr w:rsidR="00F4237C">
        <w:trPr>
          <w:trHeight w:val="2548"/>
        </w:trPr>
        <w:tc>
          <w:tcPr>
            <w:tcW w:w="1191" w:type="dxa"/>
            <w:tcBorders>
              <w:left w:val="single" w:sz="6" w:space="0" w:color="231F20"/>
              <w:right w:val="single" w:sz="6" w:space="0" w:color="231F20"/>
            </w:tcBorders>
          </w:tcPr>
          <w:p w:rsidR="00F4237C" w:rsidRDefault="00846A94">
            <w:pPr>
              <w:pStyle w:val="TableParagraph"/>
              <w:spacing w:before="60" w:line="203" w:lineRule="exact"/>
              <w:ind w:left="110"/>
              <w:rPr>
                <w:sz w:val="18"/>
              </w:rPr>
            </w:pPr>
            <w:r>
              <w:rPr>
                <w:color w:val="231F20"/>
                <w:w w:val="110"/>
                <w:sz w:val="18"/>
              </w:rPr>
              <w:t>В)</w:t>
            </w:r>
          </w:p>
          <w:p w:rsidR="00F4237C" w:rsidRDefault="00846A94">
            <w:pPr>
              <w:pStyle w:val="TableParagraph"/>
              <w:spacing w:line="200" w:lineRule="exact"/>
              <w:ind w:left="110"/>
              <w:rPr>
                <w:sz w:val="18"/>
              </w:rPr>
            </w:pPr>
            <w:r>
              <w:rPr>
                <w:color w:val="231F20"/>
                <w:w w:val="115"/>
                <w:sz w:val="18"/>
              </w:rPr>
              <w:t>2—</w:t>
            </w:r>
            <w:r w:rsidR="00C804A6">
              <w:rPr>
                <w:color w:val="231F20"/>
                <w:w w:val="115"/>
                <w:sz w:val="18"/>
              </w:rPr>
              <w:t>-</w:t>
            </w:r>
          </w:p>
          <w:p w:rsidR="00F4237C" w:rsidRDefault="00846A94">
            <w:pPr>
              <w:pStyle w:val="TableParagraph"/>
              <w:spacing w:before="1" w:line="232" w:lineRule="auto"/>
              <w:ind w:left="110" w:right="287"/>
              <w:rPr>
                <w:sz w:val="18"/>
              </w:rPr>
            </w:pPr>
            <w:r>
              <w:rPr>
                <w:color w:val="231F20"/>
                <w:w w:val="115"/>
                <w:sz w:val="18"/>
              </w:rPr>
              <w:t>учебных</w:t>
            </w:r>
            <w:r>
              <w:rPr>
                <w:color w:val="231F20"/>
                <w:spacing w:val="-49"/>
                <w:w w:val="115"/>
                <w:sz w:val="18"/>
              </w:rPr>
              <w:t xml:space="preserve"> </w:t>
            </w:r>
            <w:r>
              <w:rPr>
                <w:color w:val="231F20"/>
                <w:w w:val="115"/>
                <w:sz w:val="18"/>
              </w:rPr>
              <w:t>часов</w:t>
            </w:r>
          </w:p>
        </w:tc>
        <w:tc>
          <w:tcPr>
            <w:tcW w:w="1134" w:type="dxa"/>
            <w:tcBorders>
              <w:left w:val="single" w:sz="6" w:space="0" w:color="231F20"/>
            </w:tcBorders>
          </w:tcPr>
          <w:p w:rsidR="00F4237C" w:rsidRDefault="00846A94">
            <w:pPr>
              <w:pStyle w:val="TableParagraph"/>
              <w:spacing w:before="65" w:line="232" w:lineRule="auto"/>
              <w:ind w:left="110" w:right="110"/>
              <w:rPr>
                <w:sz w:val="18"/>
              </w:rPr>
            </w:pPr>
            <w:r>
              <w:rPr>
                <w:color w:val="231F20"/>
                <w:w w:val="120"/>
                <w:sz w:val="18"/>
              </w:rPr>
              <w:t>Балет.</w:t>
            </w:r>
            <w:r>
              <w:rPr>
                <w:color w:val="231F20"/>
                <w:spacing w:val="1"/>
                <w:w w:val="120"/>
                <w:sz w:val="18"/>
              </w:rPr>
              <w:t xml:space="preserve"> </w:t>
            </w:r>
            <w:r>
              <w:rPr>
                <w:color w:val="231F20"/>
                <w:w w:val="110"/>
                <w:sz w:val="18"/>
              </w:rPr>
              <w:t>Хореогра-</w:t>
            </w:r>
            <w:r>
              <w:rPr>
                <w:color w:val="231F20"/>
                <w:spacing w:val="-47"/>
                <w:w w:val="110"/>
                <w:sz w:val="18"/>
              </w:rPr>
              <w:t xml:space="preserve"> </w:t>
            </w:r>
            <w:r>
              <w:rPr>
                <w:color w:val="231F20"/>
                <w:w w:val="120"/>
                <w:sz w:val="18"/>
              </w:rPr>
              <w:t>фия</w:t>
            </w:r>
            <w:r>
              <w:rPr>
                <w:color w:val="231F20"/>
                <w:spacing w:val="6"/>
                <w:w w:val="120"/>
                <w:sz w:val="18"/>
              </w:rPr>
              <w:t xml:space="preserve"> </w:t>
            </w:r>
            <w:r>
              <w:rPr>
                <w:color w:val="231F20"/>
                <w:w w:val="120"/>
                <w:sz w:val="18"/>
              </w:rPr>
              <w:t>—</w:t>
            </w:r>
            <w:r>
              <w:rPr>
                <w:color w:val="231F20"/>
                <w:spacing w:val="1"/>
                <w:w w:val="120"/>
                <w:sz w:val="18"/>
              </w:rPr>
              <w:t xml:space="preserve"> </w:t>
            </w:r>
            <w:r>
              <w:rPr>
                <w:color w:val="231F20"/>
                <w:w w:val="115"/>
                <w:sz w:val="18"/>
              </w:rPr>
              <w:t>искусство</w:t>
            </w:r>
            <w:r>
              <w:rPr>
                <w:color w:val="231F20"/>
                <w:spacing w:val="-49"/>
                <w:w w:val="115"/>
                <w:sz w:val="18"/>
              </w:rPr>
              <w:t xml:space="preserve"> </w:t>
            </w:r>
            <w:r>
              <w:rPr>
                <w:color w:val="231F20"/>
                <w:w w:val="120"/>
                <w:sz w:val="18"/>
              </w:rPr>
              <w:t>танца</w:t>
            </w:r>
          </w:p>
        </w:tc>
        <w:tc>
          <w:tcPr>
            <w:tcW w:w="2211" w:type="dxa"/>
          </w:tcPr>
          <w:p w:rsidR="00F4237C" w:rsidRDefault="00846A94">
            <w:pPr>
              <w:pStyle w:val="TableParagraph"/>
              <w:spacing w:before="65" w:line="232" w:lineRule="auto"/>
              <w:ind w:left="112" w:right="453"/>
              <w:rPr>
                <w:sz w:val="18"/>
              </w:rPr>
            </w:pPr>
            <w:r>
              <w:rPr>
                <w:color w:val="231F20"/>
                <w:w w:val="115"/>
                <w:sz w:val="18"/>
              </w:rPr>
              <w:t xml:space="preserve">Сольные </w:t>
            </w:r>
            <w:r>
              <w:rPr>
                <w:color w:val="231F20"/>
                <w:spacing w:val="8"/>
                <w:w w:val="115"/>
                <w:sz w:val="18"/>
              </w:rPr>
              <w:t xml:space="preserve"> </w:t>
            </w:r>
            <w:r>
              <w:rPr>
                <w:color w:val="231F20"/>
                <w:w w:val="115"/>
                <w:sz w:val="18"/>
              </w:rPr>
              <w:t>номера</w:t>
            </w:r>
            <w:r>
              <w:rPr>
                <w:color w:val="231F20"/>
                <w:spacing w:val="1"/>
                <w:w w:val="115"/>
                <w:sz w:val="18"/>
              </w:rPr>
              <w:t xml:space="preserve"> </w:t>
            </w:r>
            <w:r>
              <w:rPr>
                <w:color w:val="231F20"/>
                <w:w w:val="115"/>
                <w:sz w:val="18"/>
              </w:rPr>
              <w:t>и</w:t>
            </w:r>
            <w:r>
              <w:rPr>
                <w:color w:val="231F20"/>
                <w:spacing w:val="9"/>
                <w:w w:val="115"/>
                <w:sz w:val="18"/>
              </w:rPr>
              <w:t xml:space="preserve"> </w:t>
            </w:r>
            <w:r>
              <w:rPr>
                <w:color w:val="231F20"/>
                <w:w w:val="115"/>
                <w:sz w:val="18"/>
              </w:rPr>
              <w:t>массовые</w:t>
            </w:r>
            <w:r>
              <w:rPr>
                <w:color w:val="231F20"/>
                <w:spacing w:val="10"/>
                <w:w w:val="115"/>
                <w:sz w:val="18"/>
              </w:rPr>
              <w:t xml:space="preserve"> </w:t>
            </w:r>
            <w:r>
              <w:rPr>
                <w:color w:val="231F20"/>
                <w:w w:val="115"/>
                <w:sz w:val="18"/>
              </w:rPr>
              <w:t>сцены</w:t>
            </w:r>
          </w:p>
          <w:p w:rsidR="00F4237C" w:rsidRDefault="00846A94">
            <w:pPr>
              <w:pStyle w:val="TableParagraph"/>
              <w:spacing w:line="232" w:lineRule="auto"/>
              <w:ind w:left="112" w:right="171"/>
              <w:rPr>
                <w:sz w:val="12"/>
              </w:rPr>
            </w:pPr>
            <w:r>
              <w:rPr>
                <w:color w:val="231F20"/>
                <w:w w:val="115"/>
                <w:sz w:val="18"/>
              </w:rPr>
              <w:t>балетного</w:t>
            </w:r>
            <w:r>
              <w:rPr>
                <w:color w:val="231F20"/>
                <w:spacing w:val="1"/>
                <w:w w:val="115"/>
                <w:sz w:val="18"/>
              </w:rPr>
              <w:t xml:space="preserve"> </w:t>
            </w:r>
            <w:r>
              <w:rPr>
                <w:color w:val="231F20"/>
                <w:w w:val="115"/>
                <w:sz w:val="18"/>
              </w:rPr>
              <w:t>спектакля.</w:t>
            </w:r>
            <w:r>
              <w:rPr>
                <w:color w:val="231F20"/>
                <w:spacing w:val="-49"/>
                <w:w w:val="115"/>
                <w:sz w:val="18"/>
              </w:rPr>
              <w:t xml:space="preserve"> </w:t>
            </w:r>
            <w:r>
              <w:rPr>
                <w:color w:val="231F20"/>
                <w:w w:val="115"/>
                <w:sz w:val="18"/>
              </w:rPr>
              <w:t>Фрагменты,</w:t>
            </w:r>
            <w:r>
              <w:rPr>
                <w:color w:val="231F20"/>
                <w:spacing w:val="1"/>
                <w:w w:val="115"/>
                <w:sz w:val="18"/>
              </w:rPr>
              <w:t xml:space="preserve"> </w:t>
            </w:r>
            <w:r>
              <w:rPr>
                <w:color w:val="231F20"/>
                <w:w w:val="115"/>
                <w:sz w:val="18"/>
              </w:rPr>
              <w:t>отдель-</w:t>
            </w:r>
            <w:r>
              <w:rPr>
                <w:color w:val="231F20"/>
                <w:spacing w:val="1"/>
                <w:w w:val="115"/>
                <w:sz w:val="18"/>
              </w:rPr>
              <w:t xml:space="preserve"> </w:t>
            </w:r>
            <w:r>
              <w:rPr>
                <w:color w:val="231F20"/>
                <w:w w:val="115"/>
                <w:sz w:val="18"/>
              </w:rPr>
              <w:t>ные</w:t>
            </w:r>
            <w:r>
              <w:rPr>
                <w:color w:val="231F20"/>
                <w:spacing w:val="14"/>
                <w:w w:val="115"/>
                <w:sz w:val="18"/>
              </w:rPr>
              <w:t xml:space="preserve"> </w:t>
            </w:r>
            <w:r>
              <w:rPr>
                <w:color w:val="231F20"/>
                <w:w w:val="115"/>
                <w:sz w:val="18"/>
              </w:rPr>
              <w:t>номера</w:t>
            </w:r>
            <w:r>
              <w:rPr>
                <w:color w:val="231F20"/>
                <w:spacing w:val="14"/>
                <w:w w:val="115"/>
                <w:sz w:val="18"/>
              </w:rPr>
              <w:t xml:space="preserve"> </w:t>
            </w:r>
            <w:r>
              <w:rPr>
                <w:color w:val="231F20"/>
                <w:w w:val="115"/>
                <w:sz w:val="18"/>
              </w:rPr>
              <w:t>из</w:t>
            </w:r>
            <w:r>
              <w:rPr>
                <w:color w:val="231F20"/>
                <w:spacing w:val="1"/>
                <w:w w:val="115"/>
                <w:sz w:val="18"/>
              </w:rPr>
              <w:t xml:space="preserve"> </w:t>
            </w:r>
            <w:r>
              <w:rPr>
                <w:color w:val="231F20"/>
                <w:w w:val="115"/>
                <w:sz w:val="18"/>
              </w:rPr>
              <w:t>балетов</w:t>
            </w:r>
            <w:r>
              <w:rPr>
                <w:color w:val="231F20"/>
                <w:spacing w:val="8"/>
                <w:w w:val="115"/>
                <w:sz w:val="18"/>
              </w:rPr>
              <w:t xml:space="preserve"> </w:t>
            </w:r>
            <w:r>
              <w:rPr>
                <w:color w:val="231F20"/>
                <w:w w:val="115"/>
                <w:sz w:val="18"/>
              </w:rPr>
              <w:t>отечествен-</w:t>
            </w:r>
            <w:r>
              <w:rPr>
                <w:color w:val="231F20"/>
                <w:spacing w:val="1"/>
                <w:w w:val="115"/>
                <w:sz w:val="18"/>
              </w:rPr>
              <w:t xml:space="preserve"> </w:t>
            </w:r>
            <w:r>
              <w:rPr>
                <w:color w:val="231F20"/>
                <w:w w:val="115"/>
                <w:sz w:val="18"/>
              </w:rPr>
              <w:t>ных</w:t>
            </w:r>
            <w:r>
              <w:rPr>
                <w:color w:val="231F20"/>
                <w:spacing w:val="19"/>
                <w:w w:val="115"/>
                <w:sz w:val="18"/>
              </w:rPr>
              <w:t xml:space="preserve"> </w:t>
            </w:r>
            <w:r>
              <w:rPr>
                <w:color w:val="231F20"/>
                <w:w w:val="115"/>
                <w:sz w:val="18"/>
              </w:rPr>
              <w:t>композиторов</w:t>
            </w:r>
            <w:r>
              <w:rPr>
                <w:color w:val="231F20"/>
                <w:w w:val="115"/>
                <w:position w:val="4"/>
                <w:sz w:val="12"/>
              </w:rPr>
              <w:t>1</w:t>
            </w:r>
          </w:p>
        </w:tc>
        <w:tc>
          <w:tcPr>
            <w:tcW w:w="5602" w:type="dxa"/>
            <w:tcBorders>
              <w:top w:val="single" w:sz="6" w:space="0" w:color="231F20"/>
              <w:bottom w:val="single" w:sz="6" w:space="0" w:color="231F20"/>
            </w:tcBorders>
          </w:tcPr>
          <w:p w:rsidR="00F4237C" w:rsidRDefault="00846A94">
            <w:pPr>
              <w:pStyle w:val="TableParagraph"/>
              <w:spacing w:before="60" w:line="203" w:lineRule="exact"/>
              <w:ind w:left="112"/>
              <w:rPr>
                <w:sz w:val="18"/>
              </w:rPr>
            </w:pPr>
            <w:r>
              <w:rPr>
                <w:color w:val="231F20"/>
                <w:w w:val="115"/>
                <w:sz w:val="18"/>
              </w:rPr>
              <w:t>Просмотр</w:t>
            </w:r>
            <w:r>
              <w:rPr>
                <w:color w:val="231F20"/>
                <w:spacing w:val="16"/>
                <w:w w:val="115"/>
                <w:sz w:val="18"/>
              </w:rPr>
              <w:t xml:space="preserve"> </w:t>
            </w:r>
            <w:r>
              <w:rPr>
                <w:color w:val="231F20"/>
                <w:w w:val="115"/>
                <w:sz w:val="18"/>
              </w:rPr>
              <w:t>и</w:t>
            </w:r>
            <w:r>
              <w:rPr>
                <w:color w:val="231F20"/>
                <w:spacing w:val="16"/>
                <w:w w:val="115"/>
                <w:sz w:val="18"/>
              </w:rPr>
              <w:t xml:space="preserve"> </w:t>
            </w:r>
            <w:r>
              <w:rPr>
                <w:color w:val="231F20"/>
                <w:w w:val="115"/>
                <w:sz w:val="18"/>
              </w:rPr>
              <w:t>обсуждение</w:t>
            </w:r>
            <w:r>
              <w:rPr>
                <w:color w:val="231F20"/>
                <w:spacing w:val="16"/>
                <w:w w:val="115"/>
                <w:sz w:val="18"/>
              </w:rPr>
              <w:t xml:space="preserve"> </w:t>
            </w:r>
            <w:r>
              <w:rPr>
                <w:color w:val="231F20"/>
                <w:w w:val="115"/>
                <w:sz w:val="18"/>
              </w:rPr>
              <w:t>видеозаписей</w:t>
            </w:r>
            <w:r>
              <w:rPr>
                <w:color w:val="231F20"/>
                <w:spacing w:val="16"/>
                <w:w w:val="115"/>
                <w:sz w:val="18"/>
              </w:rPr>
              <w:t xml:space="preserve"> </w:t>
            </w:r>
            <w:r>
              <w:rPr>
                <w:color w:val="231F20"/>
                <w:w w:val="115"/>
                <w:sz w:val="18"/>
              </w:rPr>
              <w:t>—</w:t>
            </w:r>
            <w:r>
              <w:rPr>
                <w:color w:val="231F20"/>
                <w:spacing w:val="16"/>
                <w:w w:val="115"/>
                <w:sz w:val="18"/>
              </w:rPr>
              <w:t xml:space="preserve"> </w:t>
            </w:r>
            <w:r>
              <w:rPr>
                <w:color w:val="231F20"/>
                <w:w w:val="115"/>
                <w:sz w:val="18"/>
              </w:rPr>
              <w:t>знакомство</w:t>
            </w:r>
          </w:p>
          <w:p w:rsidR="00F4237C" w:rsidRDefault="00846A94">
            <w:pPr>
              <w:pStyle w:val="TableParagraph"/>
              <w:spacing w:before="1" w:line="232" w:lineRule="auto"/>
              <w:ind w:left="112" w:right="183"/>
              <w:rPr>
                <w:sz w:val="18"/>
              </w:rPr>
            </w:pPr>
            <w:r>
              <w:rPr>
                <w:color w:val="231F20"/>
                <w:w w:val="120"/>
                <w:sz w:val="18"/>
              </w:rPr>
              <w:t>с несколькими яркими сольными номерами и сценами из</w:t>
            </w:r>
            <w:r>
              <w:rPr>
                <w:color w:val="231F20"/>
                <w:spacing w:val="-51"/>
                <w:w w:val="120"/>
                <w:sz w:val="18"/>
              </w:rPr>
              <w:t xml:space="preserve"> </w:t>
            </w:r>
            <w:r>
              <w:rPr>
                <w:color w:val="231F20"/>
                <w:w w:val="120"/>
                <w:sz w:val="18"/>
              </w:rPr>
              <w:t>балетов русских композиторов. Музыкальная викторина</w:t>
            </w:r>
            <w:r>
              <w:rPr>
                <w:color w:val="231F20"/>
                <w:spacing w:val="1"/>
                <w:w w:val="120"/>
                <w:sz w:val="18"/>
              </w:rPr>
              <w:t xml:space="preserve"> </w:t>
            </w:r>
            <w:r>
              <w:rPr>
                <w:color w:val="231F20"/>
                <w:w w:val="120"/>
                <w:sz w:val="18"/>
              </w:rPr>
              <w:t>на</w:t>
            </w:r>
            <w:r>
              <w:rPr>
                <w:color w:val="231F20"/>
                <w:spacing w:val="9"/>
                <w:w w:val="120"/>
                <w:sz w:val="18"/>
              </w:rPr>
              <w:t xml:space="preserve"> </w:t>
            </w:r>
            <w:r>
              <w:rPr>
                <w:color w:val="231F20"/>
                <w:w w:val="120"/>
                <w:sz w:val="18"/>
              </w:rPr>
              <w:t>знание</w:t>
            </w:r>
            <w:r>
              <w:rPr>
                <w:color w:val="231F20"/>
                <w:spacing w:val="9"/>
                <w:w w:val="120"/>
                <w:sz w:val="18"/>
              </w:rPr>
              <w:t xml:space="preserve"> </w:t>
            </w:r>
            <w:r>
              <w:rPr>
                <w:color w:val="231F20"/>
                <w:w w:val="120"/>
                <w:sz w:val="18"/>
              </w:rPr>
              <w:t>балетной</w:t>
            </w:r>
            <w:r>
              <w:rPr>
                <w:color w:val="231F20"/>
                <w:spacing w:val="10"/>
                <w:w w:val="120"/>
                <w:sz w:val="18"/>
              </w:rPr>
              <w:t xml:space="preserve"> </w:t>
            </w:r>
            <w:r>
              <w:rPr>
                <w:color w:val="231F20"/>
                <w:w w:val="120"/>
                <w:sz w:val="18"/>
              </w:rPr>
              <w:t>музыки.</w:t>
            </w:r>
          </w:p>
          <w:p w:rsidR="00F4237C" w:rsidRDefault="00846A94">
            <w:pPr>
              <w:pStyle w:val="TableParagraph"/>
              <w:spacing w:line="232" w:lineRule="auto"/>
              <w:ind w:left="112" w:right="236"/>
              <w:jc w:val="both"/>
              <w:rPr>
                <w:sz w:val="18"/>
              </w:rPr>
            </w:pPr>
            <w:r>
              <w:rPr>
                <w:color w:val="231F20"/>
                <w:w w:val="120"/>
                <w:sz w:val="18"/>
              </w:rPr>
              <w:t>Вокализация,</w:t>
            </w:r>
            <w:r>
              <w:rPr>
                <w:color w:val="231F20"/>
                <w:spacing w:val="-3"/>
                <w:w w:val="120"/>
                <w:sz w:val="18"/>
              </w:rPr>
              <w:t xml:space="preserve"> </w:t>
            </w:r>
            <w:r>
              <w:rPr>
                <w:color w:val="231F20"/>
                <w:w w:val="120"/>
                <w:sz w:val="18"/>
              </w:rPr>
              <w:t>пропевание</w:t>
            </w:r>
            <w:r>
              <w:rPr>
                <w:color w:val="231F20"/>
                <w:spacing w:val="-2"/>
                <w:w w:val="120"/>
                <w:sz w:val="18"/>
              </w:rPr>
              <w:t xml:space="preserve"> </w:t>
            </w:r>
            <w:r>
              <w:rPr>
                <w:color w:val="231F20"/>
                <w:w w:val="120"/>
                <w:sz w:val="18"/>
              </w:rPr>
              <w:t>музыкальных</w:t>
            </w:r>
            <w:r>
              <w:rPr>
                <w:color w:val="231F20"/>
                <w:spacing w:val="-3"/>
                <w:w w:val="120"/>
                <w:sz w:val="18"/>
              </w:rPr>
              <w:t xml:space="preserve"> </w:t>
            </w:r>
            <w:r>
              <w:rPr>
                <w:color w:val="231F20"/>
                <w:w w:val="120"/>
                <w:sz w:val="18"/>
              </w:rPr>
              <w:t>тем;</w:t>
            </w:r>
            <w:r>
              <w:rPr>
                <w:color w:val="231F20"/>
                <w:spacing w:val="-2"/>
                <w:w w:val="120"/>
                <w:sz w:val="18"/>
              </w:rPr>
              <w:t xml:space="preserve"> </w:t>
            </w:r>
            <w:r>
              <w:rPr>
                <w:color w:val="231F20"/>
                <w:w w:val="120"/>
                <w:sz w:val="18"/>
              </w:rPr>
              <w:t>исполнение</w:t>
            </w:r>
            <w:r>
              <w:rPr>
                <w:color w:val="231F20"/>
                <w:spacing w:val="-52"/>
                <w:w w:val="120"/>
                <w:sz w:val="18"/>
              </w:rPr>
              <w:t xml:space="preserve"> </w:t>
            </w:r>
            <w:r>
              <w:rPr>
                <w:color w:val="231F20"/>
                <w:w w:val="120"/>
                <w:sz w:val="18"/>
              </w:rPr>
              <w:t>ритмической</w:t>
            </w:r>
            <w:r>
              <w:rPr>
                <w:color w:val="231F20"/>
                <w:spacing w:val="-8"/>
                <w:w w:val="120"/>
                <w:sz w:val="18"/>
              </w:rPr>
              <w:t xml:space="preserve"> </w:t>
            </w:r>
            <w:r>
              <w:rPr>
                <w:color w:val="231F20"/>
                <w:w w:val="120"/>
                <w:sz w:val="18"/>
              </w:rPr>
              <w:t>партитуры</w:t>
            </w:r>
            <w:r>
              <w:rPr>
                <w:color w:val="231F20"/>
                <w:spacing w:val="-7"/>
                <w:w w:val="120"/>
                <w:sz w:val="18"/>
              </w:rPr>
              <w:t xml:space="preserve"> </w:t>
            </w:r>
            <w:r>
              <w:rPr>
                <w:color w:val="231F20"/>
                <w:w w:val="120"/>
                <w:sz w:val="18"/>
              </w:rPr>
              <w:t>—</w:t>
            </w:r>
            <w:r>
              <w:rPr>
                <w:color w:val="231F20"/>
                <w:spacing w:val="-8"/>
                <w:w w:val="120"/>
                <w:sz w:val="18"/>
              </w:rPr>
              <w:t xml:space="preserve"> </w:t>
            </w:r>
            <w:r>
              <w:rPr>
                <w:color w:val="231F20"/>
                <w:w w:val="120"/>
                <w:sz w:val="18"/>
              </w:rPr>
              <w:t>аккомпанемента</w:t>
            </w:r>
            <w:r>
              <w:rPr>
                <w:color w:val="231F20"/>
                <w:spacing w:val="-7"/>
                <w:w w:val="120"/>
                <w:sz w:val="18"/>
              </w:rPr>
              <w:t xml:space="preserve"> </w:t>
            </w:r>
            <w:r>
              <w:rPr>
                <w:color w:val="231F20"/>
                <w:w w:val="120"/>
                <w:sz w:val="18"/>
              </w:rPr>
              <w:t>к</w:t>
            </w:r>
            <w:r>
              <w:rPr>
                <w:color w:val="231F20"/>
                <w:spacing w:val="-8"/>
                <w:w w:val="120"/>
                <w:sz w:val="18"/>
              </w:rPr>
              <w:t xml:space="preserve"> </w:t>
            </w:r>
            <w:r>
              <w:rPr>
                <w:color w:val="231F20"/>
                <w:w w:val="120"/>
                <w:sz w:val="18"/>
              </w:rPr>
              <w:t>фрагменту</w:t>
            </w:r>
            <w:r>
              <w:rPr>
                <w:color w:val="231F20"/>
                <w:spacing w:val="-51"/>
                <w:w w:val="120"/>
                <w:sz w:val="18"/>
              </w:rPr>
              <w:t xml:space="preserve"> </w:t>
            </w:r>
            <w:r>
              <w:rPr>
                <w:color w:val="231F20"/>
                <w:w w:val="120"/>
                <w:sz w:val="18"/>
              </w:rPr>
              <w:t>балетной</w:t>
            </w:r>
            <w:r>
              <w:rPr>
                <w:color w:val="231F20"/>
                <w:spacing w:val="9"/>
                <w:w w:val="120"/>
                <w:sz w:val="18"/>
              </w:rPr>
              <w:t xml:space="preserve"> </w:t>
            </w:r>
            <w:r>
              <w:rPr>
                <w:color w:val="231F20"/>
                <w:w w:val="120"/>
                <w:sz w:val="18"/>
              </w:rPr>
              <w:t>музыки.</w:t>
            </w:r>
          </w:p>
          <w:p w:rsidR="00F4237C" w:rsidRDefault="00846A94">
            <w:pPr>
              <w:pStyle w:val="TableParagraph"/>
              <w:spacing w:line="196" w:lineRule="exact"/>
              <w:ind w:left="112"/>
              <w:jc w:val="both"/>
              <w:rPr>
                <w:sz w:val="18"/>
              </w:rPr>
            </w:pPr>
            <w:r>
              <w:rPr>
                <w:i/>
                <w:color w:val="231F20"/>
                <w:w w:val="125"/>
                <w:sz w:val="18"/>
              </w:rPr>
              <w:t>На</w:t>
            </w:r>
            <w:r>
              <w:rPr>
                <w:i/>
                <w:color w:val="231F20"/>
                <w:spacing w:val="-9"/>
                <w:w w:val="125"/>
                <w:sz w:val="18"/>
              </w:rPr>
              <w:t xml:space="preserve"> </w:t>
            </w:r>
            <w:r>
              <w:rPr>
                <w:i/>
                <w:color w:val="231F20"/>
                <w:w w:val="125"/>
                <w:sz w:val="18"/>
              </w:rPr>
              <w:t>выбор</w:t>
            </w:r>
            <w:r>
              <w:rPr>
                <w:i/>
                <w:color w:val="231F20"/>
                <w:spacing w:val="-8"/>
                <w:w w:val="125"/>
                <w:sz w:val="18"/>
              </w:rPr>
              <w:t xml:space="preserve"> </w:t>
            </w:r>
            <w:r>
              <w:rPr>
                <w:i/>
                <w:color w:val="231F20"/>
                <w:w w:val="125"/>
                <w:sz w:val="18"/>
              </w:rPr>
              <w:t>или</w:t>
            </w:r>
            <w:r>
              <w:rPr>
                <w:i/>
                <w:color w:val="231F20"/>
                <w:spacing w:val="-8"/>
                <w:w w:val="125"/>
                <w:sz w:val="18"/>
              </w:rPr>
              <w:t xml:space="preserve"> </w:t>
            </w:r>
            <w:r>
              <w:rPr>
                <w:i/>
                <w:color w:val="231F20"/>
                <w:w w:val="125"/>
                <w:sz w:val="18"/>
              </w:rPr>
              <w:t>факультативно</w:t>
            </w:r>
            <w:r>
              <w:rPr>
                <w:color w:val="231F20"/>
                <w:w w:val="125"/>
                <w:sz w:val="18"/>
              </w:rPr>
              <w:t>:</w:t>
            </w:r>
          </w:p>
          <w:p w:rsidR="00F4237C" w:rsidRDefault="00846A94">
            <w:pPr>
              <w:pStyle w:val="TableParagraph"/>
              <w:spacing w:line="232" w:lineRule="auto"/>
              <w:ind w:left="112" w:right="408"/>
              <w:jc w:val="both"/>
              <w:rPr>
                <w:sz w:val="18"/>
              </w:rPr>
            </w:pPr>
            <w:r>
              <w:rPr>
                <w:color w:val="231F20"/>
                <w:w w:val="115"/>
                <w:sz w:val="18"/>
              </w:rPr>
              <w:t>Посещение балетного спектакля или просмотр фильма-</w:t>
            </w:r>
            <w:r>
              <w:rPr>
                <w:color w:val="231F20"/>
                <w:spacing w:val="1"/>
                <w:w w:val="115"/>
                <w:sz w:val="18"/>
              </w:rPr>
              <w:t xml:space="preserve"> </w:t>
            </w:r>
            <w:r>
              <w:rPr>
                <w:color w:val="231F20"/>
                <w:w w:val="115"/>
                <w:sz w:val="18"/>
              </w:rPr>
              <w:t>балета.</w:t>
            </w:r>
          </w:p>
          <w:p w:rsidR="00F4237C" w:rsidRDefault="00846A94">
            <w:pPr>
              <w:pStyle w:val="TableParagraph"/>
              <w:spacing w:line="232" w:lineRule="auto"/>
              <w:ind w:left="112" w:right="386"/>
              <w:jc w:val="both"/>
              <w:rPr>
                <w:sz w:val="18"/>
              </w:rPr>
            </w:pPr>
            <w:r>
              <w:rPr>
                <w:color w:val="231F20"/>
                <w:w w:val="120"/>
                <w:sz w:val="18"/>
              </w:rPr>
              <w:t>Исполнение</w:t>
            </w:r>
            <w:r>
              <w:rPr>
                <w:color w:val="231F20"/>
                <w:spacing w:val="-10"/>
                <w:w w:val="120"/>
                <w:sz w:val="18"/>
              </w:rPr>
              <w:t xml:space="preserve"> </w:t>
            </w:r>
            <w:r>
              <w:rPr>
                <w:color w:val="231F20"/>
                <w:w w:val="120"/>
                <w:sz w:val="18"/>
              </w:rPr>
              <w:t>на</w:t>
            </w:r>
            <w:r>
              <w:rPr>
                <w:color w:val="231F20"/>
                <w:spacing w:val="-10"/>
                <w:w w:val="120"/>
                <w:sz w:val="18"/>
              </w:rPr>
              <w:t xml:space="preserve"> </w:t>
            </w:r>
            <w:r>
              <w:rPr>
                <w:color w:val="231F20"/>
                <w:w w:val="120"/>
                <w:sz w:val="18"/>
              </w:rPr>
              <w:t>музыкальных</w:t>
            </w:r>
            <w:r>
              <w:rPr>
                <w:color w:val="231F20"/>
                <w:spacing w:val="-9"/>
                <w:w w:val="120"/>
                <w:sz w:val="18"/>
              </w:rPr>
              <w:t xml:space="preserve"> </w:t>
            </w:r>
            <w:r>
              <w:rPr>
                <w:color w:val="231F20"/>
                <w:w w:val="120"/>
                <w:sz w:val="18"/>
              </w:rPr>
              <w:t>инструментах</w:t>
            </w:r>
            <w:r>
              <w:rPr>
                <w:color w:val="231F20"/>
                <w:spacing w:val="-10"/>
                <w:w w:val="120"/>
                <w:sz w:val="18"/>
              </w:rPr>
              <w:t xml:space="preserve"> </w:t>
            </w:r>
            <w:r>
              <w:rPr>
                <w:color w:val="231F20"/>
                <w:w w:val="120"/>
                <w:sz w:val="18"/>
              </w:rPr>
              <w:t>мелодий</w:t>
            </w:r>
            <w:r>
              <w:rPr>
                <w:color w:val="231F20"/>
                <w:spacing w:val="-10"/>
                <w:w w:val="120"/>
                <w:sz w:val="18"/>
              </w:rPr>
              <w:t xml:space="preserve"> </w:t>
            </w:r>
            <w:r>
              <w:rPr>
                <w:color w:val="231F20"/>
                <w:w w:val="120"/>
                <w:sz w:val="18"/>
              </w:rPr>
              <w:t>из</w:t>
            </w:r>
            <w:r>
              <w:rPr>
                <w:color w:val="231F20"/>
                <w:spacing w:val="-51"/>
                <w:w w:val="120"/>
                <w:sz w:val="18"/>
              </w:rPr>
              <w:t xml:space="preserve"> </w:t>
            </w:r>
            <w:r>
              <w:rPr>
                <w:color w:val="231F20"/>
                <w:w w:val="120"/>
                <w:sz w:val="18"/>
              </w:rPr>
              <w:t>балетов</w:t>
            </w:r>
          </w:p>
        </w:tc>
      </w:tr>
    </w:tbl>
    <w:p w:rsidR="00F4237C" w:rsidRDefault="001C27CB">
      <w:pPr>
        <w:pStyle w:val="a3"/>
        <w:spacing w:before="2"/>
        <w:ind w:left="0" w:right="0" w:firstLine="0"/>
        <w:jc w:val="left"/>
        <w:rPr>
          <w:sz w:val="15"/>
        </w:rPr>
      </w:pPr>
      <w:r>
        <w:pict>
          <v:shape id="_x0000_s1088" style="position:absolute;margin-left:56.7pt;margin-top:10.95pt;width:85.05pt;height:.1pt;z-index:-15651840;mso-wrap-distance-left:0;mso-wrap-distance-right:0;mso-position-horizontal-relative:page;mso-position-vertical-relative:text" coordorigin="1134,219" coordsize="1701,0" path="m1134,219r1701,e" filled="f" strokecolor="#939598" strokeweight=".5pt">
            <v:path arrowok="t"/>
            <w10:wrap type="topAndBottom" anchorx="page"/>
          </v:shape>
        </w:pict>
      </w:r>
    </w:p>
    <w:p w:rsidR="00F4237C" w:rsidRDefault="00846A94">
      <w:pPr>
        <w:spacing w:line="232" w:lineRule="auto"/>
        <w:ind w:left="340" w:right="2629" w:hanging="227"/>
        <w:jc w:val="both"/>
        <w:rPr>
          <w:sz w:val="18"/>
        </w:rPr>
      </w:pPr>
      <w:r>
        <w:rPr>
          <w:color w:val="231F20"/>
          <w:w w:val="115"/>
          <w:position w:val="4"/>
          <w:sz w:val="12"/>
        </w:rPr>
        <w:t>1</w:t>
      </w:r>
      <w:r>
        <w:rPr>
          <w:color w:val="231F20"/>
          <w:spacing w:val="1"/>
          <w:w w:val="115"/>
          <w:position w:val="4"/>
          <w:sz w:val="12"/>
        </w:rPr>
        <w:t xml:space="preserve"> </w:t>
      </w:r>
      <w:r>
        <w:rPr>
          <w:color w:val="231F20"/>
          <w:w w:val="115"/>
          <w:sz w:val="18"/>
        </w:rPr>
        <w:t>В данном блоке могут быть представлены балеты П. И. Чайковского, С. С. Про-</w:t>
      </w:r>
      <w:r>
        <w:rPr>
          <w:color w:val="231F20"/>
          <w:spacing w:val="1"/>
          <w:w w:val="115"/>
          <w:sz w:val="18"/>
        </w:rPr>
        <w:t xml:space="preserve"> </w:t>
      </w:r>
      <w:r>
        <w:rPr>
          <w:color w:val="231F20"/>
          <w:w w:val="115"/>
          <w:sz w:val="18"/>
        </w:rPr>
        <w:t>кофьева, А. И. Хачатуряна, В. А. Гаврилина, Р. К. Щедрина. Конкретные музы-</w:t>
      </w:r>
      <w:r>
        <w:rPr>
          <w:color w:val="231F20"/>
          <w:spacing w:val="1"/>
          <w:w w:val="115"/>
          <w:sz w:val="18"/>
        </w:rPr>
        <w:t xml:space="preserve"> </w:t>
      </w:r>
      <w:r>
        <w:rPr>
          <w:color w:val="231F20"/>
          <w:w w:val="115"/>
          <w:sz w:val="18"/>
        </w:rPr>
        <w:t>кальные спектакли и их фрагменты — на выбор учителя и в соответствии с мате-</w:t>
      </w:r>
      <w:r>
        <w:rPr>
          <w:color w:val="231F20"/>
          <w:spacing w:val="1"/>
          <w:w w:val="115"/>
          <w:sz w:val="18"/>
        </w:rPr>
        <w:t xml:space="preserve"> </w:t>
      </w:r>
      <w:r>
        <w:rPr>
          <w:color w:val="231F20"/>
          <w:w w:val="115"/>
          <w:sz w:val="18"/>
        </w:rPr>
        <w:t>риалом</w:t>
      </w:r>
      <w:r>
        <w:rPr>
          <w:color w:val="231F20"/>
          <w:spacing w:val="12"/>
          <w:w w:val="115"/>
          <w:sz w:val="18"/>
        </w:rPr>
        <w:t xml:space="preserve"> </w:t>
      </w:r>
      <w:r>
        <w:rPr>
          <w:color w:val="231F20"/>
          <w:w w:val="115"/>
          <w:sz w:val="18"/>
        </w:rPr>
        <w:t>соответствующего</w:t>
      </w:r>
      <w:r>
        <w:rPr>
          <w:color w:val="231F20"/>
          <w:spacing w:val="12"/>
          <w:w w:val="115"/>
          <w:sz w:val="18"/>
        </w:rPr>
        <w:t xml:space="preserve"> </w:t>
      </w:r>
      <w:r>
        <w:rPr>
          <w:color w:val="231F20"/>
          <w:w w:val="115"/>
          <w:sz w:val="18"/>
        </w:rPr>
        <w:t>УМК.</w:t>
      </w:r>
    </w:p>
    <w:p w:rsidR="00F4237C" w:rsidRDefault="00F4237C">
      <w:pPr>
        <w:spacing w:line="232" w:lineRule="auto"/>
        <w:jc w:val="both"/>
        <w:rPr>
          <w:sz w:val="18"/>
        </w:rPr>
        <w:sectPr w:rsidR="00F4237C">
          <w:footerReference w:type="default" r:id="rId62"/>
          <w:pgSz w:w="12020" w:h="7830" w:orient="landscape"/>
          <w:pgMar w:top="700" w:right="600" w:bottom="280" w:left="1020" w:header="0" w:footer="0" w:gutter="0"/>
          <w:cols w:space="720"/>
        </w:sectPr>
      </w:pPr>
    </w:p>
    <w:p w:rsidR="00F4237C" w:rsidRDefault="001C27CB">
      <w:pPr>
        <w:spacing w:before="68"/>
        <w:ind w:right="135"/>
        <w:jc w:val="right"/>
        <w:rPr>
          <w:i/>
          <w:sz w:val="18"/>
        </w:rPr>
      </w:pPr>
      <w:r>
        <w:lastRenderedPageBreak/>
        <w:pict>
          <v:shape id="_x0000_s1086" type="#_x0000_t202" style="position:absolute;left:0;text-align:left;margin-left:33.95pt;margin-top:237.3pt;width:12.5pt;height:118.05pt;z-index:15807488;mso-position-horizontal-relative:page;mso-position-vertical-relative:page" filled="f" stroked="f">
            <v:textbox style="layout-flow:vertical;mso-next-textbox:#_x0000_s1086" inset="0,0,0,0">
              <w:txbxContent>
                <w:p w:rsidR="001C27CB" w:rsidRDefault="001C27CB">
                  <w:pPr>
                    <w:spacing w:before="15"/>
                    <w:ind w:left="20"/>
                    <w:rPr>
                      <w:rFonts w:ascii="Trebuchet MS" w:hAnsi="Trebuchet MS"/>
                      <w:sz w:val="18"/>
                    </w:rPr>
                  </w:pPr>
                </w:p>
              </w:txbxContent>
            </v:textbox>
            <w10:wrap anchorx="page" anchory="page"/>
          </v:shape>
        </w:pict>
      </w:r>
      <w:r w:rsidR="00846A94">
        <w:rPr>
          <w:i/>
          <w:color w:val="231F20"/>
          <w:w w:val="115"/>
          <w:sz w:val="18"/>
        </w:rPr>
        <w:t>Продолжение табл.</w:t>
      </w:r>
    </w:p>
    <w:p w:rsidR="00F4237C" w:rsidRDefault="00F4237C">
      <w:pPr>
        <w:pStyle w:val="a3"/>
        <w:spacing w:before="6"/>
        <w:ind w:left="0" w:right="0" w:firstLine="0"/>
        <w:jc w:val="left"/>
        <w:rPr>
          <w:i/>
          <w:sz w:val="6"/>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F4237C">
        <w:trPr>
          <w:trHeight w:val="758"/>
        </w:trPr>
        <w:tc>
          <w:tcPr>
            <w:tcW w:w="1191" w:type="dxa"/>
          </w:tcPr>
          <w:p w:rsidR="00F4237C" w:rsidRDefault="00846A94">
            <w:pPr>
              <w:pStyle w:val="TableParagraph"/>
              <w:spacing w:before="69" w:line="235" w:lineRule="auto"/>
              <w:ind w:left="166" w:right="154"/>
              <w:jc w:val="center"/>
              <w:rPr>
                <w:rFonts w:ascii="Georgia" w:hAnsi="Georgia"/>
                <w:b/>
                <w:sz w:val="18"/>
              </w:rPr>
            </w:pPr>
            <w:r>
              <w:rPr>
                <w:rFonts w:ascii="Georgia" w:hAnsi="Georgia"/>
                <w:b/>
                <w:color w:val="231F20"/>
                <w:spacing w:val="-2"/>
                <w:w w:val="95"/>
                <w:sz w:val="18"/>
              </w:rPr>
              <w:t>№</w:t>
            </w:r>
            <w:r>
              <w:rPr>
                <w:rFonts w:ascii="Georgia" w:hAnsi="Georgia"/>
                <w:b/>
                <w:color w:val="231F20"/>
                <w:spacing w:val="3"/>
                <w:w w:val="95"/>
                <w:sz w:val="18"/>
              </w:rPr>
              <w:t xml:space="preserve"> </w:t>
            </w:r>
            <w:r>
              <w:rPr>
                <w:rFonts w:ascii="Georgia" w:hAnsi="Georgia"/>
                <w:b/>
                <w:color w:val="231F20"/>
                <w:spacing w:val="-2"/>
                <w:w w:val="95"/>
                <w:sz w:val="18"/>
              </w:rPr>
              <w:t>блока,</w:t>
            </w:r>
            <w:r>
              <w:rPr>
                <w:rFonts w:ascii="Georgia" w:hAnsi="Georgia"/>
                <w:b/>
                <w:color w:val="231F20"/>
                <w:spacing w:val="-41"/>
                <w:w w:val="95"/>
                <w:sz w:val="18"/>
              </w:rPr>
              <w:t xml:space="preserve"> </w:t>
            </w:r>
            <w:r>
              <w:rPr>
                <w:rFonts w:ascii="Georgia" w:hAnsi="Georgia"/>
                <w:b/>
                <w:color w:val="231F20"/>
                <w:sz w:val="18"/>
              </w:rPr>
              <w:t>кол-во</w:t>
            </w:r>
            <w:r>
              <w:rPr>
                <w:rFonts w:ascii="Georgia" w:hAnsi="Georgia"/>
                <w:b/>
                <w:color w:val="231F20"/>
                <w:spacing w:val="1"/>
                <w:sz w:val="18"/>
              </w:rPr>
              <w:t xml:space="preserve"> </w:t>
            </w:r>
            <w:r>
              <w:rPr>
                <w:rFonts w:ascii="Georgia" w:hAnsi="Georgia"/>
                <w:b/>
                <w:color w:val="231F20"/>
                <w:sz w:val="18"/>
              </w:rPr>
              <w:t>часов</w:t>
            </w:r>
          </w:p>
        </w:tc>
        <w:tc>
          <w:tcPr>
            <w:tcW w:w="1134" w:type="dxa"/>
          </w:tcPr>
          <w:p w:rsidR="00F4237C" w:rsidRDefault="00F4237C">
            <w:pPr>
              <w:pStyle w:val="TableParagraph"/>
              <w:spacing w:before="1"/>
              <w:rPr>
                <w:i/>
                <w:sz w:val="23"/>
              </w:rPr>
            </w:pPr>
          </w:p>
          <w:p w:rsidR="00F4237C" w:rsidRDefault="00846A94">
            <w:pPr>
              <w:pStyle w:val="TableParagraph"/>
              <w:ind w:left="345"/>
              <w:rPr>
                <w:rFonts w:ascii="Georgia" w:hAnsi="Georgia"/>
                <w:b/>
                <w:sz w:val="18"/>
              </w:rPr>
            </w:pPr>
            <w:r>
              <w:rPr>
                <w:rFonts w:ascii="Georgia" w:hAnsi="Georgia"/>
                <w:b/>
                <w:color w:val="231F20"/>
                <w:sz w:val="18"/>
              </w:rPr>
              <w:t>Тема</w:t>
            </w:r>
          </w:p>
        </w:tc>
        <w:tc>
          <w:tcPr>
            <w:tcW w:w="2211" w:type="dxa"/>
          </w:tcPr>
          <w:p w:rsidR="00F4237C" w:rsidRDefault="00F4237C">
            <w:pPr>
              <w:pStyle w:val="TableParagraph"/>
              <w:spacing w:before="1"/>
              <w:rPr>
                <w:i/>
                <w:sz w:val="23"/>
              </w:rPr>
            </w:pPr>
          </w:p>
          <w:p w:rsidR="00F4237C" w:rsidRDefault="00846A94">
            <w:pPr>
              <w:pStyle w:val="TableParagraph"/>
              <w:ind w:left="552"/>
              <w:rPr>
                <w:rFonts w:ascii="Georgia" w:hAnsi="Georgia"/>
                <w:b/>
                <w:sz w:val="18"/>
              </w:rPr>
            </w:pPr>
            <w:r>
              <w:rPr>
                <w:rFonts w:ascii="Georgia" w:hAnsi="Georgia"/>
                <w:b/>
                <w:color w:val="231F20"/>
                <w:sz w:val="18"/>
              </w:rPr>
              <w:t>Содержание</w:t>
            </w:r>
          </w:p>
        </w:tc>
        <w:tc>
          <w:tcPr>
            <w:tcW w:w="5602" w:type="dxa"/>
          </w:tcPr>
          <w:p w:rsidR="00F4237C" w:rsidRDefault="00F4237C">
            <w:pPr>
              <w:pStyle w:val="TableParagraph"/>
              <w:spacing w:before="1"/>
              <w:rPr>
                <w:i/>
                <w:sz w:val="23"/>
              </w:rPr>
            </w:pPr>
          </w:p>
          <w:p w:rsidR="00F4237C" w:rsidRDefault="00846A94">
            <w:pPr>
              <w:pStyle w:val="TableParagraph"/>
              <w:ind w:left="1256"/>
              <w:rPr>
                <w:rFonts w:ascii="Georgia" w:hAnsi="Georgia"/>
                <w:b/>
                <w:sz w:val="18"/>
              </w:rPr>
            </w:pPr>
            <w:r>
              <w:rPr>
                <w:rFonts w:ascii="Georgia" w:hAnsi="Georgia"/>
                <w:b/>
                <w:color w:val="231F20"/>
                <w:w w:val="90"/>
                <w:sz w:val="18"/>
              </w:rPr>
              <w:t>Виды</w:t>
            </w:r>
            <w:r>
              <w:rPr>
                <w:rFonts w:ascii="Georgia" w:hAnsi="Georgia"/>
                <w:b/>
                <w:color w:val="231F20"/>
                <w:spacing w:val="42"/>
                <w:sz w:val="18"/>
              </w:rPr>
              <w:t xml:space="preserve"> </w:t>
            </w:r>
            <w:r>
              <w:rPr>
                <w:rFonts w:ascii="Georgia" w:hAnsi="Georgia"/>
                <w:b/>
                <w:color w:val="231F20"/>
                <w:w w:val="90"/>
                <w:sz w:val="18"/>
              </w:rPr>
              <w:t>деятельности</w:t>
            </w:r>
            <w:r>
              <w:rPr>
                <w:rFonts w:ascii="Georgia" w:hAnsi="Georgia"/>
                <w:b/>
                <w:color w:val="231F20"/>
                <w:spacing w:val="42"/>
                <w:sz w:val="18"/>
              </w:rPr>
              <w:t xml:space="preserve"> </w:t>
            </w:r>
            <w:r>
              <w:rPr>
                <w:rFonts w:ascii="Georgia" w:hAnsi="Georgia"/>
                <w:b/>
                <w:color w:val="231F20"/>
                <w:w w:val="90"/>
                <w:sz w:val="18"/>
              </w:rPr>
              <w:t>обучающихся</w:t>
            </w:r>
          </w:p>
        </w:tc>
      </w:tr>
      <w:tr w:rsidR="00F4237C">
        <w:trPr>
          <w:trHeight w:val="2541"/>
        </w:trPr>
        <w:tc>
          <w:tcPr>
            <w:tcW w:w="1191" w:type="dxa"/>
            <w:tcBorders>
              <w:left w:val="single" w:sz="6" w:space="0" w:color="231F20"/>
              <w:right w:val="single" w:sz="6" w:space="0" w:color="231F20"/>
            </w:tcBorders>
          </w:tcPr>
          <w:p w:rsidR="00F4237C" w:rsidRDefault="00846A94">
            <w:pPr>
              <w:pStyle w:val="TableParagraph"/>
              <w:spacing w:before="62" w:line="206" w:lineRule="exact"/>
              <w:ind w:left="110"/>
              <w:rPr>
                <w:sz w:val="18"/>
              </w:rPr>
            </w:pPr>
            <w:r>
              <w:rPr>
                <w:color w:val="231F20"/>
                <w:w w:val="110"/>
                <w:sz w:val="18"/>
              </w:rPr>
              <w:t>Г)</w:t>
            </w:r>
          </w:p>
          <w:p w:rsidR="00F4237C" w:rsidRDefault="00846A94">
            <w:pPr>
              <w:pStyle w:val="TableParagraph"/>
              <w:spacing w:line="206" w:lineRule="exact"/>
              <w:ind w:left="110"/>
              <w:rPr>
                <w:sz w:val="18"/>
              </w:rPr>
            </w:pPr>
            <w:r>
              <w:rPr>
                <w:color w:val="231F20"/>
                <w:w w:val="115"/>
                <w:sz w:val="18"/>
              </w:rPr>
              <w:t>2—</w:t>
            </w:r>
            <w:r w:rsidR="00C804A6">
              <w:rPr>
                <w:color w:val="231F20"/>
                <w:w w:val="115"/>
                <w:sz w:val="18"/>
              </w:rPr>
              <w:t>-</w:t>
            </w:r>
          </w:p>
          <w:p w:rsidR="00F4237C" w:rsidRDefault="00846A94">
            <w:pPr>
              <w:pStyle w:val="TableParagraph"/>
              <w:ind w:left="110" w:right="287"/>
              <w:rPr>
                <w:sz w:val="18"/>
              </w:rPr>
            </w:pPr>
            <w:r>
              <w:rPr>
                <w:color w:val="231F20"/>
                <w:w w:val="115"/>
                <w:sz w:val="18"/>
              </w:rPr>
              <w:t>учебных</w:t>
            </w:r>
            <w:r>
              <w:rPr>
                <w:color w:val="231F20"/>
                <w:spacing w:val="-49"/>
                <w:w w:val="115"/>
                <w:sz w:val="18"/>
              </w:rPr>
              <w:t xml:space="preserve"> </w:t>
            </w:r>
            <w:r>
              <w:rPr>
                <w:color w:val="231F20"/>
                <w:w w:val="115"/>
                <w:sz w:val="18"/>
              </w:rPr>
              <w:t>часов</w:t>
            </w:r>
          </w:p>
        </w:tc>
        <w:tc>
          <w:tcPr>
            <w:tcW w:w="1134" w:type="dxa"/>
            <w:tcBorders>
              <w:left w:val="single" w:sz="6" w:space="0" w:color="231F20"/>
            </w:tcBorders>
          </w:tcPr>
          <w:p w:rsidR="00F4237C" w:rsidRDefault="00846A94">
            <w:pPr>
              <w:pStyle w:val="TableParagraph"/>
              <w:spacing w:before="62"/>
              <w:ind w:left="110" w:right="207"/>
              <w:rPr>
                <w:sz w:val="18"/>
              </w:rPr>
            </w:pPr>
            <w:r>
              <w:rPr>
                <w:color w:val="231F20"/>
                <w:w w:val="120"/>
                <w:sz w:val="18"/>
              </w:rPr>
              <w:t>Опера.</w:t>
            </w:r>
            <w:r>
              <w:rPr>
                <w:color w:val="231F20"/>
                <w:spacing w:val="1"/>
                <w:w w:val="120"/>
                <w:sz w:val="18"/>
              </w:rPr>
              <w:t xml:space="preserve"> </w:t>
            </w:r>
            <w:r>
              <w:rPr>
                <w:color w:val="231F20"/>
                <w:spacing w:val="-1"/>
                <w:w w:val="120"/>
                <w:sz w:val="18"/>
              </w:rPr>
              <w:t>Главные</w:t>
            </w:r>
            <w:r>
              <w:rPr>
                <w:color w:val="231F20"/>
                <w:spacing w:val="-51"/>
                <w:w w:val="120"/>
                <w:sz w:val="18"/>
              </w:rPr>
              <w:t xml:space="preserve"> </w:t>
            </w:r>
            <w:r>
              <w:rPr>
                <w:color w:val="231F20"/>
                <w:w w:val="120"/>
                <w:sz w:val="18"/>
              </w:rPr>
              <w:t>герои</w:t>
            </w:r>
            <w:r>
              <w:rPr>
                <w:color w:val="231F20"/>
                <w:spacing w:val="3"/>
                <w:w w:val="120"/>
                <w:sz w:val="18"/>
              </w:rPr>
              <w:t xml:space="preserve"> </w:t>
            </w:r>
            <w:r>
              <w:rPr>
                <w:color w:val="231F20"/>
                <w:w w:val="120"/>
                <w:sz w:val="18"/>
              </w:rPr>
              <w:t>и</w:t>
            </w:r>
            <w:r>
              <w:rPr>
                <w:color w:val="231F20"/>
                <w:spacing w:val="1"/>
                <w:w w:val="120"/>
                <w:sz w:val="18"/>
              </w:rPr>
              <w:t xml:space="preserve"> </w:t>
            </w:r>
            <w:r>
              <w:rPr>
                <w:color w:val="231F20"/>
                <w:w w:val="120"/>
                <w:sz w:val="18"/>
              </w:rPr>
              <w:t>номера</w:t>
            </w:r>
            <w:r>
              <w:rPr>
                <w:color w:val="231F20"/>
                <w:spacing w:val="1"/>
                <w:w w:val="120"/>
                <w:sz w:val="18"/>
              </w:rPr>
              <w:t xml:space="preserve"> </w:t>
            </w:r>
            <w:r>
              <w:rPr>
                <w:color w:val="231F20"/>
                <w:w w:val="110"/>
                <w:sz w:val="18"/>
              </w:rPr>
              <w:t>оперного</w:t>
            </w:r>
            <w:r>
              <w:rPr>
                <w:color w:val="231F20"/>
                <w:spacing w:val="-47"/>
                <w:w w:val="110"/>
                <w:sz w:val="18"/>
              </w:rPr>
              <w:t xml:space="preserve"> </w:t>
            </w:r>
            <w:r>
              <w:rPr>
                <w:color w:val="231F20"/>
                <w:w w:val="120"/>
                <w:sz w:val="18"/>
              </w:rPr>
              <w:t>спектак-</w:t>
            </w:r>
            <w:r>
              <w:rPr>
                <w:color w:val="231F20"/>
                <w:spacing w:val="-51"/>
                <w:w w:val="120"/>
                <w:sz w:val="18"/>
              </w:rPr>
              <w:t xml:space="preserve"> </w:t>
            </w:r>
            <w:r>
              <w:rPr>
                <w:color w:val="231F20"/>
                <w:w w:val="120"/>
                <w:sz w:val="18"/>
              </w:rPr>
              <w:t>ля</w:t>
            </w:r>
          </w:p>
        </w:tc>
        <w:tc>
          <w:tcPr>
            <w:tcW w:w="2211" w:type="dxa"/>
          </w:tcPr>
          <w:p w:rsidR="00F4237C" w:rsidRDefault="00846A94">
            <w:pPr>
              <w:pStyle w:val="TableParagraph"/>
              <w:spacing w:before="62"/>
              <w:ind w:left="112" w:right="188"/>
              <w:rPr>
                <w:sz w:val="18"/>
              </w:rPr>
            </w:pPr>
            <w:r>
              <w:rPr>
                <w:color w:val="231F20"/>
                <w:w w:val="120"/>
                <w:sz w:val="18"/>
              </w:rPr>
              <w:t>Ария,</w:t>
            </w:r>
            <w:r>
              <w:rPr>
                <w:color w:val="231F20"/>
                <w:spacing w:val="12"/>
                <w:w w:val="120"/>
                <w:sz w:val="18"/>
              </w:rPr>
              <w:t xml:space="preserve"> </w:t>
            </w:r>
            <w:r>
              <w:rPr>
                <w:color w:val="231F20"/>
                <w:w w:val="120"/>
                <w:sz w:val="18"/>
              </w:rPr>
              <w:t>хор,</w:t>
            </w:r>
            <w:r>
              <w:rPr>
                <w:color w:val="231F20"/>
                <w:spacing w:val="13"/>
                <w:w w:val="120"/>
                <w:sz w:val="18"/>
              </w:rPr>
              <w:t xml:space="preserve"> </w:t>
            </w:r>
            <w:r>
              <w:rPr>
                <w:color w:val="231F20"/>
                <w:w w:val="120"/>
                <w:sz w:val="18"/>
              </w:rPr>
              <w:t>сцена,</w:t>
            </w:r>
            <w:r>
              <w:rPr>
                <w:color w:val="231F20"/>
                <w:spacing w:val="1"/>
                <w:w w:val="120"/>
                <w:sz w:val="18"/>
              </w:rPr>
              <w:t xml:space="preserve"> </w:t>
            </w:r>
            <w:r>
              <w:rPr>
                <w:color w:val="231F20"/>
                <w:w w:val="120"/>
                <w:sz w:val="18"/>
              </w:rPr>
              <w:t>увертюра — орке-</w:t>
            </w:r>
            <w:r>
              <w:rPr>
                <w:color w:val="231F20"/>
                <w:spacing w:val="1"/>
                <w:w w:val="120"/>
                <w:sz w:val="18"/>
              </w:rPr>
              <w:t xml:space="preserve"> </w:t>
            </w:r>
            <w:r>
              <w:rPr>
                <w:color w:val="231F20"/>
                <w:w w:val="115"/>
                <w:sz w:val="18"/>
              </w:rPr>
              <w:t>стровое</w:t>
            </w:r>
            <w:r>
              <w:rPr>
                <w:color w:val="231F20"/>
                <w:spacing w:val="14"/>
                <w:w w:val="115"/>
                <w:sz w:val="18"/>
              </w:rPr>
              <w:t xml:space="preserve"> </w:t>
            </w:r>
            <w:r>
              <w:rPr>
                <w:color w:val="231F20"/>
                <w:w w:val="115"/>
                <w:sz w:val="18"/>
              </w:rPr>
              <w:t>вступление.</w:t>
            </w:r>
            <w:r>
              <w:rPr>
                <w:color w:val="231F20"/>
                <w:spacing w:val="-49"/>
                <w:w w:val="115"/>
                <w:sz w:val="18"/>
              </w:rPr>
              <w:t xml:space="preserve"> </w:t>
            </w:r>
            <w:r>
              <w:rPr>
                <w:color w:val="231F20"/>
                <w:w w:val="120"/>
                <w:sz w:val="18"/>
              </w:rPr>
              <w:t>Отдельные номера</w:t>
            </w:r>
            <w:r>
              <w:rPr>
                <w:color w:val="231F20"/>
                <w:spacing w:val="1"/>
                <w:w w:val="120"/>
                <w:sz w:val="18"/>
              </w:rPr>
              <w:t xml:space="preserve"> </w:t>
            </w:r>
            <w:r>
              <w:rPr>
                <w:color w:val="231F20"/>
                <w:w w:val="120"/>
                <w:sz w:val="18"/>
              </w:rPr>
              <w:t>из</w:t>
            </w:r>
            <w:r>
              <w:rPr>
                <w:color w:val="231F20"/>
                <w:spacing w:val="5"/>
                <w:w w:val="120"/>
                <w:sz w:val="18"/>
              </w:rPr>
              <w:t xml:space="preserve"> </w:t>
            </w:r>
            <w:r>
              <w:rPr>
                <w:color w:val="231F20"/>
                <w:w w:val="120"/>
                <w:sz w:val="18"/>
              </w:rPr>
              <w:t>опер</w:t>
            </w:r>
            <w:r>
              <w:rPr>
                <w:color w:val="231F20"/>
                <w:spacing w:val="6"/>
                <w:w w:val="120"/>
                <w:sz w:val="18"/>
              </w:rPr>
              <w:t xml:space="preserve"> </w:t>
            </w:r>
            <w:r>
              <w:rPr>
                <w:color w:val="231F20"/>
                <w:w w:val="120"/>
                <w:sz w:val="18"/>
              </w:rPr>
              <w:t>русских</w:t>
            </w:r>
          </w:p>
          <w:p w:rsidR="00F4237C" w:rsidRDefault="00846A94">
            <w:pPr>
              <w:pStyle w:val="TableParagraph"/>
              <w:ind w:left="112" w:right="759"/>
              <w:rPr>
                <w:sz w:val="12"/>
              </w:rPr>
            </w:pPr>
            <w:r>
              <w:rPr>
                <w:color w:val="231F20"/>
                <w:w w:val="120"/>
                <w:sz w:val="18"/>
              </w:rPr>
              <w:t>и</w:t>
            </w:r>
            <w:r>
              <w:rPr>
                <w:color w:val="231F20"/>
                <w:spacing w:val="1"/>
                <w:w w:val="120"/>
                <w:sz w:val="18"/>
              </w:rPr>
              <w:t xml:space="preserve"> </w:t>
            </w:r>
            <w:r>
              <w:rPr>
                <w:color w:val="231F20"/>
                <w:w w:val="120"/>
                <w:sz w:val="18"/>
              </w:rPr>
              <w:t>зарубежных</w:t>
            </w:r>
            <w:r>
              <w:rPr>
                <w:color w:val="231F20"/>
                <w:spacing w:val="-51"/>
                <w:w w:val="120"/>
                <w:sz w:val="18"/>
              </w:rPr>
              <w:t xml:space="preserve"> </w:t>
            </w:r>
            <w:r>
              <w:rPr>
                <w:color w:val="231F20"/>
                <w:w w:val="115"/>
                <w:sz w:val="18"/>
              </w:rPr>
              <w:t>композиторов</w:t>
            </w:r>
            <w:r>
              <w:rPr>
                <w:color w:val="231F20"/>
                <w:w w:val="115"/>
                <w:position w:val="4"/>
                <w:sz w:val="12"/>
              </w:rPr>
              <w:t>1</w:t>
            </w:r>
          </w:p>
        </w:tc>
        <w:tc>
          <w:tcPr>
            <w:tcW w:w="5602" w:type="dxa"/>
            <w:tcBorders>
              <w:bottom w:val="single" w:sz="6" w:space="0" w:color="231F20"/>
            </w:tcBorders>
          </w:tcPr>
          <w:p w:rsidR="00F4237C" w:rsidRDefault="00846A94">
            <w:pPr>
              <w:pStyle w:val="TableParagraph"/>
              <w:spacing w:before="62"/>
              <w:ind w:left="112" w:right="337"/>
              <w:rPr>
                <w:sz w:val="18"/>
              </w:rPr>
            </w:pPr>
            <w:r>
              <w:rPr>
                <w:color w:val="231F20"/>
                <w:w w:val="115"/>
                <w:sz w:val="18"/>
              </w:rPr>
              <w:t>Слушание</w:t>
            </w:r>
            <w:r>
              <w:rPr>
                <w:color w:val="231F20"/>
                <w:spacing w:val="1"/>
                <w:w w:val="115"/>
                <w:sz w:val="18"/>
              </w:rPr>
              <w:t xml:space="preserve"> </w:t>
            </w:r>
            <w:r>
              <w:rPr>
                <w:color w:val="231F20"/>
                <w:w w:val="115"/>
                <w:sz w:val="18"/>
              </w:rPr>
              <w:t>фрагментов</w:t>
            </w:r>
            <w:r>
              <w:rPr>
                <w:color w:val="231F20"/>
                <w:spacing w:val="1"/>
                <w:w w:val="115"/>
                <w:sz w:val="18"/>
              </w:rPr>
              <w:t xml:space="preserve"> </w:t>
            </w:r>
            <w:r>
              <w:rPr>
                <w:color w:val="231F20"/>
                <w:w w:val="115"/>
                <w:sz w:val="18"/>
              </w:rPr>
              <w:t>опер.</w:t>
            </w:r>
            <w:r>
              <w:rPr>
                <w:color w:val="231F20"/>
                <w:spacing w:val="1"/>
                <w:w w:val="115"/>
                <w:sz w:val="18"/>
              </w:rPr>
              <w:t xml:space="preserve"> </w:t>
            </w:r>
            <w:r>
              <w:rPr>
                <w:color w:val="231F20"/>
                <w:w w:val="115"/>
                <w:sz w:val="18"/>
              </w:rPr>
              <w:t>Определение</w:t>
            </w:r>
            <w:r>
              <w:rPr>
                <w:color w:val="231F20"/>
                <w:spacing w:val="1"/>
                <w:w w:val="115"/>
                <w:sz w:val="18"/>
              </w:rPr>
              <w:t xml:space="preserve"> </w:t>
            </w:r>
            <w:r>
              <w:rPr>
                <w:color w:val="231F20"/>
                <w:w w:val="115"/>
                <w:sz w:val="18"/>
              </w:rPr>
              <w:t>характера</w:t>
            </w:r>
            <w:r>
              <w:rPr>
                <w:color w:val="231F20"/>
                <w:spacing w:val="1"/>
                <w:w w:val="115"/>
                <w:sz w:val="18"/>
              </w:rPr>
              <w:t xml:space="preserve"> </w:t>
            </w:r>
            <w:r>
              <w:rPr>
                <w:color w:val="231F20"/>
                <w:w w:val="115"/>
                <w:sz w:val="18"/>
              </w:rPr>
              <w:t>музыки</w:t>
            </w:r>
            <w:r>
              <w:rPr>
                <w:color w:val="231F20"/>
                <w:spacing w:val="32"/>
                <w:w w:val="115"/>
                <w:sz w:val="18"/>
              </w:rPr>
              <w:t xml:space="preserve"> </w:t>
            </w:r>
            <w:r>
              <w:rPr>
                <w:color w:val="231F20"/>
                <w:w w:val="115"/>
                <w:sz w:val="18"/>
              </w:rPr>
              <w:t>сольной</w:t>
            </w:r>
            <w:r>
              <w:rPr>
                <w:color w:val="231F20"/>
                <w:spacing w:val="33"/>
                <w:w w:val="115"/>
                <w:sz w:val="18"/>
              </w:rPr>
              <w:t xml:space="preserve"> </w:t>
            </w:r>
            <w:r>
              <w:rPr>
                <w:color w:val="231F20"/>
                <w:w w:val="115"/>
                <w:sz w:val="18"/>
              </w:rPr>
              <w:t>партии,</w:t>
            </w:r>
            <w:r>
              <w:rPr>
                <w:color w:val="231F20"/>
                <w:spacing w:val="32"/>
                <w:w w:val="115"/>
                <w:sz w:val="18"/>
              </w:rPr>
              <w:t xml:space="preserve"> </w:t>
            </w:r>
            <w:r>
              <w:rPr>
                <w:color w:val="231F20"/>
                <w:w w:val="115"/>
                <w:sz w:val="18"/>
              </w:rPr>
              <w:t>роли</w:t>
            </w:r>
            <w:r>
              <w:rPr>
                <w:color w:val="231F20"/>
                <w:spacing w:val="33"/>
                <w:w w:val="115"/>
                <w:sz w:val="18"/>
              </w:rPr>
              <w:t xml:space="preserve"> </w:t>
            </w:r>
            <w:r>
              <w:rPr>
                <w:color w:val="231F20"/>
                <w:w w:val="115"/>
                <w:sz w:val="18"/>
              </w:rPr>
              <w:t>и</w:t>
            </w:r>
            <w:r>
              <w:rPr>
                <w:color w:val="231F20"/>
                <w:spacing w:val="33"/>
                <w:w w:val="115"/>
                <w:sz w:val="18"/>
              </w:rPr>
              <w:t xml:space="preserve"> </w:t>
            </w:r>
            <w:r>
              <w:rPr>
                <w:color w:val="231F20"/>
                <w:w w:val="115"/>
                <w:sz w:val="18"/>
              </w:rPr>
              <w:t>выразительных</w:t>
            </w:r>
            <w:r>
              <w:rPr>
                <w:color w:val="231F20"/>
                <w:spacing w:val="32"/>
                <w:w w:val="115"/>
                <w:sz w:val="18"/>
              </w:rPr>
              <w:t xml:space="preserve"> </w:t>
            </w:r>
            <w:r>
              <w:rPr>
                <w:color w:val="231F20"/>
                <w:w w:val="115"/>
                <w:sz w:val="18"/>
              </w:rPr>
              <w:t>средств</w:t>
            </w:r>
            <w:r>
              <w:rPr>
                <w:color w:val="231F20"/>
                <w:spacing w:val="-48"/>
                <w:w w:val="115"/>
                <w:sz w:val="18"/>
              </w:rPr>
              <w:t xml:space="preserve"> </w:t>
            </w:r>
            <w:r>
              <w:rPr>
                <w:color w:val="231F20"/>
                <w:w w:val="115"/>
                <w:sz w:val="18"/>
              </w:rPr>
              <w:t>оркестрового</w:t>
            </w:r>
            <w:r>
              <w:rPr>
                <w:color w:val="231F20"/>
                <w:spacing w:val="13"/>
                <w:w w:val="115"/>
                <w:sz w:val="18"/>
              </w:rPr>
              <w:t xml:space="preserve"> </w:t>
            </w:r>
            <w:r>
              <w:rPr>
                <w:color w:val="231F20"/>
                <w:w w:val="115"/>
                <w:sz w:val="18"/>
              </w:rPr>
              <w:t>сопровождения.</w:t>
            </w:r>
          </w:p>
          <w:p w:rsidR="00F4237C" w:rsidRDefault="00846A94">
            <w:pPr>
              <w:pStyle w:val="TableParagraph"/>
              <w:ind w:left="112" w:right="134"/>
              <w:jc w:val="both"/>
              <w:rPr>
                <w:sz w:val="18"/>
              </w:rPr>
            </w:pPr>
            <w:r>
              <w:rPr>
                <w:color w:val="231F20"/>
                <w:w w:val="115"/>
                <w:sz w:val="18"/>
              </w:rPr>
              <w:t>Знакомство с тембрами голосов оперных певцов. Освоение</w:t>
            </w:r>
            <w:r>
              <w:rPr>
                <w:color w:val="231F20"/>
                <w:spacing w:val="1"/>
                <w:w w:val="115"/>
                <w:sz w:val="18"/>
              </w:rPr>
              <w:t xml:space="preserve"> </w:t>
            </w:r>
            <w:r>
              <w:rPr>
                <w:color w:val="231F20"/>
                <w:w w:val="115"/>
                <w:sz w:val="18"/>
              </w:rPr>
              <w:t>терминологии. Звучащие тесты и кроссворды на проверку</w:t>
            </w:r>
            <w:r>
              <w:rPr>
                <w:color w:val="231F20"/>
                <w:spacing w:val="1"/>
                <w:w w:val="115"/>
                <w:sz w:val="18"/>
              </w:rPr>
              <w:t xml:space="preserve"> </w:t>
            </w:r>
            <w:r>
              <w:rPr>
                <w:color w:val="231F20"/>
                <w:w w:val="115"/>
                <w:sz w:val="18"/>
              </w:rPr>
              <w:t>знаний.</w:t>
            </w:r>
          </w:p>
          <w:p w:rsidR="00F4237C" w:rsidRDefault="00846A94">
            <w:pPr>
              <w:pStyle w:val="TableParagraph"/>
              <w:ind w:left="112" w:right="1073"/>
              <w:rPr>
                <w:sz w:val="18"/>
              </w:rPr>
            </w:pPr>
            <w:r>
              <w:rPr>
                <w:color w:val="231F20"/>
                <w:w w:val="120"/>
                <w:sz w:val="18"/>
              </w:rPr>
              <w:t>Разучивание,</w:t>
            </w:r>
            <w:r>
              <w:rPr>
                <w:color w:val="231F20"/>
                <w:spacing w:val="-4"/>
                <w:w w:val="120"/>
                <w:sz w:val="18"/>
              </w:rPr>
              <w:t xml:space="preserve"> </w:t>
            </w:r>
            <w:r>
              <w:rPr>
                <w:color w:val="231F20"/>
                <w:w w:val="120"/>
                <w:sz w:val="18"/>
              </w:rPr>
              <w:t>исполнение</w:t>
            </w:r>
            <w:r>
              <w:rPr>
                <w:color w:val="231F20"/>
                <w:spacing w:val="-3"/>
                <w:w w:val="120"/>
                <w:sz w:val="18"/>
              </w:rPr>
              <w:t xml:space="preserve"> </w:t>
            </w:r>
            <w:r>
              <w:rPr>
                <w:color w:val="231F20"/>
                <w:w w:val="120"/>
                <w:sz w:val="18"/>
              </w:rPr>
              <w:t>песни,</w:t>
            </w:r>
            <w:r>
              <w:rPr>
                <w:color w:val="231F20"/>
                <w:spacing w:val="-3"/>
                <w:w w:val="120"/>
                <w:sz w:val="18"/>
              </w:rPr>
              <w:t xml:space="preserve"> </w:t>
            </w:r>
            <w:r>
              <w:rPr>
                <w:color w:val="231F20"/>
                <w:w w:val="120"/>
                <w:sz w:val="18"/>
              </w:rPr>
              <w:t>хора</w:t>
            </w:r>
            <w:r>
              <w:rPr>
                <w:color w:val="231F20"/>
                <w:spacing w:val="-4"/>
                <w:w w:val="120"/>
                <w:sz w:val="18"/>
              </w:rPr>
              <w:t xml:space="preserve"> </w:t>
            </w:r>
            <w:r>
              <w:rPr>
                <w:color w:val="231F20"/>
                <w:w w:val="120"/>
                <w:sz w:val="18"/>
              </w:rPr>
              <w:t>из</w:t>
            </w:r>
            <w:r>
              <w:rPr>
                <w:color w:val="231F20"/>
                <w:spacing w:val="-3"/>
                <w:w w:val="120"/>
                <w:sz w:val="18"/>
              </w:rPr>
              <w:t xml:space="preserve"> </w:t>
            </w:r>
            <w:r>
              <w:rPr>
                <w:color w:val="231F20"/>
                <w:w w:val="120"/>
                <w:sz w:val="18"/>
              </w:rPr>
              <w:t>оперы.</w:t>
            </w:r>
            <w:r>
              <w:rPr>
                <w:color w:val="231F20"/>
                <w:spacing w:val="-51"/>
                <w:w w:val="120"/>
                <w:sz w:val="18"/>
              </w:rPr>
              <w:t xml:space="preserve"> </w:t>
            </w:r>
            <w:r>
              <w:rPr>
                <w:color w:val="231F20"/>
                <w:w w:val="120"/>
                <w:sz w:val="18"/>
              </w:rPr>
              <w:t>Рисование</w:t>
            </w:r>
            <w:r>
              <w:rPr>
                <w:color w:val="231F20"/>
                <w:spacing w:val="7"/>
                <w:w w:val="120"/>
                <w:sz w:val="18"/>
              </w:rPr>
              <w:t xml:space="preserve"> </w:t>
            </w:r>
            <w:r>
              <w:rPr>
                <w:color w:val="231F20"/>
                <w:w w:val="120"/>
                <w:sz w:val="18"/>
              </w:rPr>
              <w:t>героев,</w:t>
            </w:r>
            <w:r>
              <w:rPr>
                <w:color w:val="231F20"/>
                <w:spacing w:val="8"/>
                <w:w w:val="120"/>
                <w:sz w:val="18"/>
              </w:rPr>
              <w:t xml:space="preserve"> </w:t>
            </w:r>
            <w:r>
              <w:rPr>
                <w:color w:val="231F20"/>
                <w:w w:val="120"/>
                <w:sz w:val="18"/>
              </w:rPr>
              <w:t>сцен</w:t>
            </w:r>
            <w:r>
              <w:rPr>
                <w:color w:val="231F20"/>
                <w:spacing w:val="8"/>
                <w:w w:val="120"/>
                <w:sz w:val="18"/>
              </w:rPr>
              <w:t xml:space="preserve"> </w:t>
            </w:r>
            <w:r>
              <w:rPr>
                <w:color w:val="231F20"/>
                <w:w w:val="120"/>
                <w:sz w:val="18"/>
              </w:rPr>
              <w:t>из</w:t>
            </w:r>
            <w:r>
              <w:rPr>
                <w:color w:val="231F20"/>
                <w:spacing w:val="7"/>
                <w:w w:val="120"/>
                <w:sz w:val="18"/>
              </w:rPr>
              <w:t xml:space="preserve"> </w:t>
            </w:r>
            <w:r>
              <w:rPr>
                <w:color w:val="231F20"/>
                <w:w w:val="120"/>
                <w:sz w:val="18"/>
              </w:rPr>
              <w:t>опер.</w:t>
            </w:r>
          </w:p>
          <w:p w:rsidR="00F4237C" w:rsidRDefault="00846A94">
            <w:pPr>
              <w:pStyle w:val="TableParagraph"/>
              <w:ind w:left="112" w:right="1888"/>
              <w:rPr>
                <w:sz w:val="18"/>
              </w:rPr>
            </w:pPr>
            <w:r>
              <w:rPr>
                <w:i/>
                <w:color w:val="231F20"/>
                <w:w w:val="120"/>
                <w:sz w:val="18"/>
              </w:rPr>
              <w:t>На</w:t>
            </w:r>
            <w:r>
              <w:rPr>
                <w:i/>
                <w:color w:val="231F20"/>
                <w:spacing w:val="20"/>
                <w:w w:val="120"/>
                <w:sz w:val="18"/>
              </w:rPr>
              <w:t xml:space="preserve"> </w:t>
            </w:r>
            <w:r>
              <w:rPr>
                <w:i/>
                <w:color w:val="231F20"/>
                <w:w w:val="120"/>
                <w:sz w:val="18"/>
              </w:rPr>
              <w:t>выбор</w:t>
            </w:r>
            <w:r>
              <w:rPr>
                <w:i/>
                <w:color w:val="231F20"/>
                <w:spacing w:val="21"/>
                <w:w w:val="120"/>
                <w:sz w:val="18"/>
              </w:rPr>
              <w:t xml:space="preserve"> </w:t>
            </w:r>
            <w:r>
              <w:rPr>
                <w:i/>
                <w:color w:val="231F20"/>
                <w:w w:val="120"/>
                <w:sz w:val="18"/>
              </w:rPr>
              <w:t>или</w:t>
            </w:r>
            <w:r>
              <w:rPr>
                <w:i/>
                <w:color w:val="231F20"/>
                <w:spacing w:val="21"/>
                <w:w w:val="120"/>
                <w:sz w:val="18"/>
              </w:rPr>
              <w:t xml:space="preserve"> </w:t>
            </w:r>
            <w:r>
              <w:rPr>
                <w:i/>
                <w:color w:val="231F20"/>
                <w:w w:val="120"/>
                <w:sz w:val="18"/>
              </w:rPr>
              <w:t>факультативно</w:t>
            </w:r>
            <w:r>
              <w:rPr>
                <w:color w:val="231F20"/>
                <w:w w:val="120"/>
                <w:sz w:val="18"/>
              </w:rPr>
              <w:t>:</w:t>
            </w:r>
            <w:r>
              <w:rPr>
                <w:color w:val="231F20"/>
                <w:spacing w:val="-51"/>
                <w:w w:val="120"/>
                <w:sz w:val="18"/>
              </w:rPr>
              <w:t xml:space="preserve"> </w:t>
            </w:r>
            <w:r>
              <w:rPr>
                <w:color w:val="231F20"/>
                <w:w w:val="120"/>
                <w:sz w:val="18"/>
              </w:rPr>
              <w:t>Просмотр</w:t>
            </w:r>
            <w:r>
              <w:rPr>
                <w:color w:val="231F20"/>
                <w:spacing w:val="3"/>
                <w:w w:val="120"/>
                <w:sz w:val="18"/>
              </w:rPr>
              <w:t xml:space="preserve"> </w:t>
            </w:r>
            <w:r>
              <w:rPr>
                <w:color w:val="231F20"/>
                <w:w w:val="120"/>
                <w:sz w:val="18"/>
              </w:rPr>
              <w:t>фильма-оперы.</w:t>
            </w:r>
          </w:p>
          <w:p w:rsidR="00F4237C" w:rsidRDefault="00846A94">
            <w:pPr>
              <w:pStyle w:val="TableParagraph"/>
              <w:spacing w:line="205" w:lineRule="exact"/>
              <w:ind w:left="112"/>
              <w:rPr>
                <w:sz w:val="18"/>
              </w:rPr>
            </w:pPr>
            <w:r>
              <w:rPr>
                <w:color w:val="231F20"/>
                <w:w w:val="115"/>
                <w:sz w:val="18"/>
              </w:rPr>
              <w:t>Постановка</w:t>
            </w:r>
            <w:r>
              <w:rPr>
                <w:color w:val="231F20"/>
                <w:spacing w:val="21"/>
                <w:w w:val="115"/>
                <w:sz w:val="18"/>
              </w:rPr>
              <w:t xml:space="preserve"> </w:t>
            </w:r>
            <w:r>
              <w:rPr>
                <w:color w:val="231F20"/>
                <w:w w:val="115"/>
                <w:sz w:val="18"/>
              </w:rPr>
              <w:t>детской</w:t>
            </w:r>
            <w:r>
              <w:rPr>
                <w:color w:val="231F20"/>
                <w:spacing w:val="22"/>
                <w:w w:val="115"/>
                <w:sz w:val="18"/>
              </w:rPr>
              <w:t xml:space="preserve"> </w:t>
            </w:r>
            <w:r>
              <w:rPr>
                <w:color w:val="231F20"/>
                <w:w w:val="115"/>
                <w:sz w:val="18"/>
              </w:rPr>
              <w:t>оперы</w:t>
            </w:r>
          </w:p>
        </w:tc>
      </w:tr>
      <w:tr w:rsidR="00F4237C">
        <w:trPr>
          <w:trHeight w:val="2744"/>
        </w:trPr>
        <w:tc>
          <w:tcPr>
            <w:tcW w:w="1191" w:type="dxa"/>
            <w:tcBorders>
              <w:left w:val="single" w:sz="6" w:space="0" w:color="231F20"/>
              <w:bottom w:val="single" w:sz="6" w:space="0" w:color="231F20"/>
              <w:right w:val="single" w:sz="6" w:space="0" w:color="231F20"/>
            </w:tcBorders>
          </w:tcPr>
          <w:p w:rsidR="00F4237C" w:rsidRDefault="00846A94">
            <w:pPr>
              <w:pStyle w:val="TableParagraph"/>
              <w:spacing w:before="60" w:line="206" w:lineRule="exact"/>
              <w:ind w:left="110"/>
              <w:rPr>
                <w:sz w:val="18"/>
              </w:rPr>
            </w:pPr>
            <w:r>
              <w:rPr>
                <w:color w:val="231F20"/>
                <w:w w:val="110"/>
                <w:sz w:val="18"/>
              </w:rPr>
              <w:t>Д)</w:t>
            </w:r>
          </w:p>
          <w:p w:rsidR="00F4237C" w:rsidRDefault="00846A94">
            <w:pPr>
              <w:pStyle w:val="TableParagraph"/>
              <w:spacing w:line="206" w:lineRule="exact"/>
              <w:ind w:left="110"/>
              <w:rPr>
                <w:sz w:val="18"/>
              </w:rPr>
            </w:pPr>
            <w:r>
              <w:rPr>
                <w:color w:val="231F20"/>
                <w:w w:val="115"/>
                <w:sz w:val="18"/>
              </w:rPr>
              <w:t>2—3</w:t>
            </w:r>
          </w:p>
          <w:p w:rsidR="00F4237C" w:rsidRDefault="00846A94">
            <w:pPr>
              <w:pStyle w:val="TableParagraph"/>
              <w:ind w:left="110" w:right="287"/>
              <w:rPr>
                <w:sz w:val="18"/>
              </w:rPr>
            </w:pPr>
            <w:r>
              <w:rPr>
                <w:color w:val="231F20"/>
                <w:w w:val="115"/>
                <w:sz w:val="18"/>
              </w:rPr>
              <w:t>учебных</w:t>
            </w:r>
            <w:r>
              <w:rPr>
                <w:color w:val="231F20"/>
                <w:spacing w:val="-49"/>
                <w:w w:val="115"/>
                <w:sz w:val="18"/>
              </w:rPr>
              <w:t xml:space="preserve"> </w:t>
            </w:r>
            <w:r>
              <w:rPr>
                <w:color w:val="231F20"/>
                <w:w w:val="115"/>
                <w:sz w:val="18"/>
              </w:rPr>
              <w:t>часа</w:t>
            </w:r>
          </w:p>
        </w:tc>
        <w:tc>
          <w:tcPr>
            <w:tcW w:w="1134" w:type="dxa"/>
            <w:tcBorders>
              <w:left w:val="single" w:sz="6" w:space="0" w:color="231F20"/>
            </w:tcBorders>
          </w:tcPr>
          <w:p w:rsidR="00F4237C" w:rsidRDefault="00846A94">
            <w:pPr>
              <w:pStyle w:val="TableParagraph"/>
              <w:spacing w:before="60"/>
              <w:ind w:left="110" w:right="192"/>
              <w:rPr>
                <w:sz w:val="18"/>
              </w:rPr>
            </w:pPr>
            <w:r>
              <w:rPr>
                <w:color w:val="231F20"/>
                <w:w w:val="120"/>
                <w:sz w:val="18"/>
              </w:rPr>
              <w:t>Сюжет</w:t>
            </w:r>
            <w:r>
              <w:rPr>
                <w:color w:val="231F20"/>
                <w:spacing w:val="1"/>
                <w:w w:val="120"/>
                <w:sz w:val="18"/>
              </w:rPr>
              <w:t xml:space="preserve"> </w:t>
            </w:r>
            <w:r>
              <w:rPr>
                <w:color w:val="231F20"/>
                <w:w w:val="120"/>
                <w:sz w:val="18"/>
              </w:rPr>
              <w:t>музы-</w:t>
            </w:r>
            <w:r>
              <w:rPr>
                <w:color w:val="231F20"/>
                <w:spacing w:val="1"/>
                <w:w w:val="120"/>
                <w:sz w:val="18"/>
              </w:rPr>
              <w:t xml:space="preserve"> </w:t>
            </w:r>
            <w:r>
              <w:rPr>
                <w:color w:val="231F20"/>
                <w:w w:val="115"/>
                <w:sz w:val="18"/>
              </w:rPr>
              <w:t>кального</w:t>
            </w:r>
            <w:r>
              <w:rPr>
                <w:color w:val="231F20"/>
                <w:spacing w:val="-49"/>
                <w:w w:val="115"/>
                <w:sz w:val="18"/>
              </w:rPr>
              <w:t xml:space="preserve"> </w:t>
            </w:r>
            <w:r>
              <w:rPr>
                <w:color w:val="231F20"/>
                <w:w w:val="120"/>
                <w:sz w:val="18"/>
              </w:rPr>
              <w:t>спектак-</w:t>
            </w:r>
            <w:r>
              <w:rPr>
                <w:color w:val="231F20"/>
                <w:spacing w:val="-51"/>
                <w:w w:val="120"/>
                <w:sz w:val="18"/>
              </w:rPr>
              <w:t xml:space="preserve"> </w:t>
            </w:r>
            <w:r>
              <w:rPr>
                <w:color w:val="231F20"/>
                <w:w w:val="120"/>
                <w:sz w:val="18"/>
              </w:rPr>
              <w:t>ля</w:t>
            </w:r>
          </w:p>
        </w:tc>
        <w:tc>
          <w:tcPr>
            <w:tcW w:w="2211" w:type="dxa"/>
            <w:tcBorders>
              <w:bottom w:val="single" w:sz="6" w:space="0" w:color="231F20"/>
            </w:tcBorders>
          </w:tcPr>
          <w:p w:rsidR="00F4237C" w:rsidRDefault="00846A94">
            <w:pPr>
              <w:pStyle w:val="TableParagraph"/>
              <w:spacing w:before="60"/>
              <w:ind w:left="112" w:right="118"/>
              <w:rPr>
                <w:sz w:val="18"/>
              </w:rPr>
            </w:pPr>
            <w:r>
              <w:rPr>
                <w:color w:val="231F20"/>
                <w:w w:val="115"/>
                <w:sz w:val="18"/>
              </w:rPr>
              <w:t>Либретто.</w:t>
            </w:r>
            <w:r>
              <w:rPr>
                <w:color w:val="231F20"/>
                <w:spacing w:val="1"/>
                <w:w w:val="115"/>
                <w:sz w:val="18"/>
              </w:rPr>
              <w:t xml:space="preserve"> </w:t>
            </w:r>
            <w:r>
              <w:rPr>
                <w:color w:val="231F20"/>
                <w:w w:val="115"/>
                <w:sz w:val="18"/>
              </w:rPr>
              <w:t>Развитие</w:t>
            </w:r>
            <w:r>
              <w:rPr>
                <w:color w:val="231F20"/>
                <w:spacing w:val="-49"/>
                <w:w w:val="115"/>
                <w:sz w:val="18"/>
              </w:rPr>
              <w:t xml:space="preserve"> </w:t>
            </w:r>
            <w:r>
              <w:rPr>
                <w:color w:val="231F20"/>
                <w:w w:val="115"/>
                <w:sz w:val="18"/>
              </w:rPr>
              <w:t>музыки</w:t>
            </w:r>
            <w:r>
              <w:rPr>
                <w:color w:val="231F20"/>
                <w:spacing w:val="1"/>
                <w:w w:val="115"/>
                <w:sz w:val="18"/>
              </w:rPr>
              <w:t xml:space="preserve"> </w:t>
            </w:r>
            <w:r>
              <w:rPr>
                <w:color w:val="231F20"/>
                <w:w w:val="115"/>
                <w:sz w:val="18"/>
              </w:rPr>
              <w:t>в</w:t>
            </w:r>
            <w:r>
              <w:rPr>
                <w:color w:val="231F20"/>
                <w:spacing w:val="1"/>
                <w:w w:val="115"/>
                <w:sz w:val="18"/>
              </w:rPr>
              <w:t xml:space="preserve"> </w:t>
            </w:r>
            <w:r>
              <w:rPr>
                <w:color w:val="231F20"/>
                <w:w w:val="115"/>
                <w:sz w:val="18"/>
              </w:rPr>
              <w:t>соответ-</w:t>
            </w:r>
            <w:r>
              <w:rPr>
                <w:color w:val="231F20"/>
                <w:spacing w:val="1"/>
                <w:w w:val="115"/>
                <w:sz w:val="18"/>
              </w:rPr>
              <w:t xml:space="preserve"> </w:t>
            </w:r>
            <w:r>
              <w:rPr>
                <w:color w:val="231F20"/>
                <w:w w:val="115"/>
                <w:sz w:val="18"/>
              </w:rPr>
              <w:t>ствии</w:t>
            </w:r>
            <w:r>
              <w:rPr>
                <w:color w:val="231F20"/>
                <w:spacing w:val="16"/>
                <w:w w:val="115"/>
                <w:sz w:val="18"/>
              </w:rPr>
              <w:t xml:space="preserve"> </w:t>
            </w:r>
            <w:r>
              <w:rPr>
                <w:color w:val="231F20"/>
                <w:w w:val="115"/>
                <w:sz w:val="18"/>
              </w:rPr>
              <w:t>с</w:t>
            </w:r>
            <w:r>
              <w:rPr>
                <w:color w:val="231F20"/>
                <w:spacing w:val="16"/>
                <w:w w:val="115"/>
                <w:sz w:val="18"/>
              </w:rPr>
              <w:t xml:space="preserve"> </w:t>
            </w:r>
            <w:r>
              <w:rPr>
                <w:color w:val="231F20"/>
                <w:w w:val="115"/>
                <w:sz w:val="18"/>
              </w:rPr>
              <w:t>сюжетом.</w:t>
            </w:r>
          </w:p>
          <w:p w:rsidR="00F4237C" w:rsidRDefault="00846A94">
            <w:pPr>
              <w:pStyle w:val="TableParagraph"/>
              <w:ind w:left="112" w:right="431"/>
              <w:rPr>
                <w:sz w:val="18"/>
              </w:rPr>
            </w:pPr>
            <w:r>
              <w:rPr>
                <w:color w:val="231F20"/>
                <w:w w:val="120"/>
                <w:sz w:val="18"/>
              </w:rPr>
              <w:t>Действия</w:t>
            </w:r>
            <w:r>
              <w:rPr>
                <w:color w:val="231F20"/>
                <w:spacing w:val="-10"/>
                <w:w w:val="120"/>
                <w:sz w:val="18"/>
              </w:rPr>
              <w:t xml:space="preserve"> </w:t>
            </w:r>
            <w:r>
              <w:rPr>
                <w:color w:val="231F20"/>
                <w:w w:val="120"/>
                <w:sz w:val="18"/>
              </w:rPr>
              <w:t>и</w:t>
            </w:r>
            <w:r>
              <w:rPr>
                <w:color w:val="231F20"/>
                <w:spacing w:val="-10"/>
                <w:w w:val="120"/>
                <w:sz w:val="18"/>
              </w:rPr>
              <w:t xml:space="preserve"> </w:t>
            </w:r>
            <w:r>
              <w:rPr>
                <w:color w:val="231F20"/>
                <w:w w:val="120"/>
                <w:sz w:val="18"/>
              </w:rPr>
              <w:t>сцены</w:t>
            </w:r>
            <w:r>
              <w:rPr>
                <w:color w:val="231F20"/>
                <w:spacing w:val="-51"/>
                <w:w w:val="120"/>
                <w:sz w:val="18"/>
              </w:rPr>
              <w:t xml:space="preserve"> </w:t>
            </w:r>
            <w:r>
              <w:rPr>
                <w:color w:val="231F20"/>
                <w:w w:val="120"/>
                <w:sz w:val="18"/>
              </w:rPr>
              <w:t>в опере</w:t>
            </w:r>
            <w:r>
              <w:rPr>
                <w:color w:val="231F20"/>
                <w:spacing w:val="1"/>
                <w:w w:val="120"/>
                <w:sz w:val="18"/>
              </w:rPr>
              <w:t xml:space="preserve"> </w:t>
            </w:r>
            <w:r>
              <w:rPr>
                <w:color w:val="231F20"/>
                <w:w w:val="120"/>
                <w:sz w:val="18"/>
              </w:rPr>
              <w:t>и балете.</w:t>
            </w:r>
          </w:p>
          <w:p w:rsidR="00F4237C" w:rsidRDefault="00846A94">
            <w:pPr>
              <w:pStyle w:val="TableParagraph"/>
              <w:ind w:left="112" w:right="118"/>
              <w:rPr>
                <w:sz w:val="18"/>
              </w:rPr>
            </w:pPr>
            <w:r>
              <w:rPr>
                <w:color w:val="231F20"/>
                <w:w w:val="115"/>
                <w:sz w:val="18"/>
              </w:rPr>
              <w:t>Контрастные</w:t>
            </w:r>
            <w:r>
              <w:rPr>
                <w:color w:val="231F20"/>
                <w:spacing w:val="26"/>
                <w:w w:val="115"/>
                <w:sz w:val="18"/>
              </w:rPr>
              <w:t xml:space="preserve"> </w:t>
            </w:r>
            <w:r>
              <w:rPr>
                <w:color w:val="231F20"/>
                <w:w w:val="115"/>
                <w:sz w:val="18"/>
              </w:rPr>
              <w:t>образы,</w:t>
            </w:r>
            <w:r>
              <w:rPr>
                <w:color w:val="231F20"/>
                <w:spacing w:val="-49"/>
                <w:w w:val="115"/>
                <w:sz w:val="18"/>
              </w:rPr>
              <w:t xml:space="preserve"> </w:t>
            </w:r>
            <w:r>
              <w:rPr>
                <w:color w:val="231F20"/>
                <w:w w:val="115"/>
                <w:sz w:val="18"/>
              </w:rPr>
              <w:t>лейтмотивы</w:t>
            </w:r>
          </w:p>
        </w:tc>
        <w:tc>
          <w:tcPr>
            <w:tcW w:w="5602" w:type="dxa"/>
            <w:tcBorders>
              <w:top w:val="single" w:sz="6" w:space="0" w:color="231F20"/>
              <w:bottom w:val="single" w:sz="6" w:space="0" w:color="231F20"/>
            </w:tcBorders>
          </w:tcPr>
          <w:p w:rsidR="00F4237C" w:rsidRDefault="00846A94">
            <w:pPr>
              <w:pStyle w:val="TableParagraph"/>
              <w:spacing w:before="60"/>
              <w:ind w:left="112" w:right="110"/>
              <w:rPr>
                <w:sz w:val="18"/>
              </w:rPr>
            </w:pPr>
            <w:r>
              <w:rPr>
                <w:color w:val="231F20"/>
                <w:spacing w:val="-1"/>
                <w:w w:val="120"/>
                <w:sz w:val="18"/>
              </w:rPr>
              <w:t>Знакомство</w:t>
            </w:r>
            <w:r>
              <w:rPr>
                <w:color w:val="231F20"/>
                <w:spacing w:val="-12"/>
                <w:w w:val="120"/>
                <w:sz w:val="18"/>
              </w:rPr>
              <w:t xml:space="preserve"> </w:t>
            </w:r>
            <w:r>
              <w:rPr>
                <w:color w:val="231F20"/>
                <w:spacing w:val="-1"/>
                <w:w w:val="120"/>
                <w:sz w:val="18"/>
              </w:rPr>
              <w:t>с</w:t>
            </w:r>
            <w:r>
              <w:rPr>
                <w:color w:val="231F20"/>
                <w:spacing w:val="-12"/>
                <w:w w:val="120"/>
                <w:sz w:val="18"/>
              </w:rPr>
              <w:t xml:space="preserve"> </w:t>
            </w:r>
            <w:r>
              <w:rPr>
                <w:color w:val="231F20"/>
                <w:spacing w:val="-1"/>
                <w:w w:val="120"/>
                <w:sz w:val="18"/>
              </w:rPr>
              <w:t>либретто,</w:t>
            </w:r>
            <w:r>
              <w:rPr>
                <w:color w:val="231F20"/>
                <w:spacing w:val="-12"/>
                <w:w w:val="120"/>
                <w:sz w:val="18"/>
              </w:rPr>
              <w:t xml:space="preserve"> </w:t>
            </w:r>
            <w:r>
              <w:rPr>
                <w:color w:val="231F20"/>
                <w:spacing w:val="-1"/>
                <w:w w:val="120"/>
                <w:sz w:val="18"/>
              </w:rPr>
              <w:t>структурой</w:t>
            </w:r>
            <w:r>
              <w:rPr>
                <w:color w:val="231F20"/>
                <w:spacing w:val="-12"/>
                <w:w w:val="120"/>
                <w:sz w:val="18"/>
              </w:rPr>
              <w:t xml:space="preserve"> </w:t>
            </w:r>
            <w:r>
              <w:rPr>
                <w:color w:val="231F20"/>
                <w:spacing w:val="-1"/>
                <w:w w:val="120"/>
                <w:sz w:val="18"/>
              </w:rPr>
              <w:t>музыкального</w:t>
            </w:r>
            <w:r>
              <w:rPr>
                <w:color w:val="231F20"/>
                <w:spacing w:val="-11"/>
                <w:w w:val="120"/>
                <w:sz w:val="18"/>
              </w:rPr>
              <w:t xml:space="preserve"> </w:t>
            </w:r>
            <w:r>
              <w:rPr>
                <w:color w:val="231F20"/>
                <w:w w:val="120"/>
                <w:sz w:val="18"/>
              </w:rPr>
              <w:t>спектак-</w:t>
            </w:r>
            <w:r>
              <w:rPr>
                <w:color w:val="231F20"/>
                <w:spacing w:val="-51"/>
                <w:w w:val="120"/>
                <w:sz w:val="18"/>
              </w:rPr>
              <w:t xml:space="preserve"> </w:t>
            </w:r>
            <w:r>
              <w:rPr>
                <w:color w:val="231F20"/>
                <w:w w:val="120"/>
                <w:sz w:val="18"/>
              </w:rPr>
              <w:t>ля.</w:t>
            </w:r>
            <w:r>
              <w:rPr>
                <w:color w:val="231F20"/>
                <w:spacing w:val="5"/>
                <w:w w:val="120"/>
                <w:sz w:val="18"/>
              </w:rPr>
              <w:t xml:space="preserve"> </w:t>
            </w:r>
            <w:r>
              <w:rPr>
                <w:color w:val="231F20"/>
                <w:w w:val="120"/>
                <w:sz w:val="18"/>
              </w:rPr>
              <w:t>Пересказ</w:t>
            </w:r>
            <w:r>
              <w:rPr>
                <w:color w:val="231F20"/>
                <w:spacing w:val="6"/>
                <w:w w:val="120"/>
                <w:sz w:val="18"/>
              </w:rPr>
              <w:t xml:space="preserve"> </w:t>
            </w:r>
            <w:r>
              <w:rPr>
                <w:color w:val="231F20"/>
                <w:w w:val="120"/>
                <w:sz w:val="18"/>
              </w:rPr>
              <w:t>либретто</w:t>
            </w:r>
            <w:r>
              <w:rPr>
                <w:color w:val="231F20"/>
                <w:spacing w:val="6"/>
                <w:w w:val="120"/>
                <w:sz w:val="18"/>
              </w:rPr>
              <w:t xml:space="preserve"> </w:t>
            </w:r>
            <w:r>
              <w:rPr>
                <w:color w:val="231F20"/>
                <w:w w:val="120"/>
                <w:sz w:val="18"/>
              </w:rPr>
              <w:t>изученных</w:t>
            </w:r>
            <w:r>
              <w:rPr>
                <w:color w:val="231F20"/>
                <w:spacing w:val="6"/>
                <w:w w:val="120"/>
                <w:sz w:val="18"/>
              </w:rPr>
              <w:t xml:space="preserve"> </w:t>
            </w:r>
            <w:r>
              <w:rPr>
                <w:color w:val="231F20"/>
                <w:w w:val="120"/>
                <w:sz w:val="18"/>
              </w:rPr>
              <w:t>опер</w:t>
            </w:r>
            <w:r>
              <w:rPr>
                <w:color w:val="231F20"/>
                <w:spacing w:val="5"/>
                <w:w w:val="120"/>
                <w:sz w:val="18"/>
              </w:rPr>
              <w:t xml:space="preserve"> </w:t>
            </w:r>
            <w:r>
              <w:rPr>
                <w:color w:val="231F20"/>
                <w:w w:val="120"/>
                <w:sz w:val="18"/>
              </w:rPr>
              <w:t>и</w:t>
            </w:r>
            <w:r>
              <w:rPr>
                <w:color w:val="231F20"/>
                <w:spacing w:val="6"/>
                <w:w w:val="120"/>
                <w:sz w:val="18"/>
              </w:rPr>
              <w:t xml:space="preserve"> </w:t>
            </w:r>
            <w:r>
              <w:rPr>
                <w:color w:val="231F20"/>
                <w:w w:val="120"/>
                <w:sz w:val="18"/>
              </w:rPr>
              <w:t>балетов.</w:t>
            </w:r>
          </w:p>
          <w:p w:rsidR="00F4237C" w:rsidRDefault="00846A94">
            <w:pPr>
              <w:pStyle w:val="TableParagraph"/>
              <w:ind w:left="112" w:right="104"/>
              <w:rPr>
                <w:sz w:val="18"/>
              </w:rPr>
            </w:pPr>
            <w:r>
              <w:rPr>
                <w:color w:val="231F20"/>
                <w:w w:val="115"/>
                <w:sz w:val="18"/>
              </w:rPr>
              <w:t>Анализ</w:t>
            </w:r>
            <w:r>
              <w:rPr>
                <w:color w:val="231F20"/>
                <w:spacing w:val="1"/>
                <w:w w:val="115"/>
                <w:sz w:val="18"/>
              </w:rPr>
              <w:t xml:space="preserve"> </w:t>
            </w:r>
            <w:r>
              <w:rPr>
                <w:color w:val="231F20"/>
                <w:w w:val="115"/>
                <w:sz w:val="18"/>
              </w:rPr>
              <w:t>выразительных</w:t>
            </w:r>
            <w:r>
              <w:rPr>
                <w:color w:val="231F20"/>
                <w:spacing w:val="1"/>
                <w:w w:val="115"/>
                <w:sz w:val="18"/>
              </w:rPr>
              <w:t xml:space="preserve"> </w:t>
            </w:r>
            <w:r>
              <w:rPr>
                <w:color w:val="231F20"/>
                <w:w w:val="115"/>
                <w:sz w:val="18"/>
              </w:rPr>
              <w:t>средств,  создающих  образы</w:t>
            </w:r>
            <w:r>
              <w:rPr>
                <w:color w:val="231F20"/>
                <w:spacing w:val="1"/>
                <w:w w:val="115"/>
                <w:sz w:val="18"/>
              </w:rPr>
              <w:t xml:space="preserve"> </w:t>
            </w:r>
            <w:r>
              <w:rPr>
                <w:color w:val="231F20"/>
                <w:w w:val="115"/>
                <w:sz w:val="18"/>
              </w:rPr>
              <w:t>главных</w:t>
            </w:r>
            <w:r>
              <w:rPr>
                <w:color w:val="231F20"/>
                <w:spacing w:val="19"/>
                <w:w w:val="115"/>
                <w:sz w:val="18"/>
              </w:rPr>
              <w:t xml:space="preserve"> </w:t>
            </w:r>
            <w:r>
              <w:rPr>
                <w:color w:val="231F20"/>
                <w:w w:val="115"/>
                <w:sz w:val="18"/>
              </w:rPr>
              <w:t>героев,</w:t>
            </w:r>
            <w:r>
              <w:rPr>
                <w:color w:val="231F20"/>
                <w:spacing w:val="19"/>
                <w:w w:val="115"/>
                <w:sz w:val="18"/>
              </w:rPr>
              <w:t xml:space="preserve"> </w:t>
            </w:r>
            <w:r>
              <w:rPr>
                <w:color w:val="231F20"/>
                <w:w w:val="115"/>
                <w:sz w:val="18"/>
              </w:rPr>
              <w:t>противоборствующих</w:t>
            </w:r>
            <w:r>
              <w:rPr>
                <w:color w:val="231F20"/>
                <w:spacing w:val="20"/>
                <w:w w:val="115"/>
                <w:sz w:val="18"/>
              </w:rPr>
              <w:t xml:space="preserve"> </w:t>
            </w:r>
            <w:r>
              <w:rPr>
                <w:color w:val="231F20"/>
                <w:w w:val="115"/>
                <w:sz w:val="18"/>
              </w:rPr>
              <w:t>сторон.</w:t>
            </w:r>
            <w:r>
              <w:rPr>
                <w:color w:val="231F20"/>
                <w:spacing w:val="19"/>
                <w:w w:val="115"/>
                <w:sz w:val="18"/>
              </w:rPr>
              <w:t xml:space="preserve"> </w:t>
            </w:r>
            <w:r>
              <w:rPr>
                <w:color w:val="231F20"/>
                <w:w w:val="115"/>
                <w:sz w:val="18"/>
              </w:rPr>
              <w:t>Наблюдение</w:t>
            </w:r>
            <w:r>
              <w:rPr>
                <w:color w:val="231F20"/>
                <w:spacing w:val="-48"/>
                <w:w w:val="115"/>
                <w:sz w:val="18"/>
              </w:rPr>
              <w:t xml:space="preserve"> </w:t>
            </w:r>
            <w:r>
              <w:rPr>
                <w:color w:val="231F20"/>
                <w:w w:val="115"/>
                <w:sz w:val="18"/>
              </w:rPr>
              <w:t>за</w:t>
            </w:r>
            <w:r>
              <w:rPr>
                <w:color w:val="231F20"/>
                <w:spacing w:val="1"/>
                <w:w w:val="115"/>
                <w:sz w:val="18"/>
              </w:rPr>
              <w:t xml:space="preserve"> </w:t>
            </w:r>
            <w:r>
              <w:rPr>
                <w:color w:val="231F20"/>
                <w:w w:val="115"/>
                <w:sz w:val="18"/>
              </w:rPr>
              <w:t>музыкальным</w:t>
            </w:r>
            <w:r>
              <w:rPr>
                <w:color w:val="231F20"/>
                <w:spacing w:val="1"/>
                <w:w w:val="115"/>
                <w:sz w:val="18"/>
              </w:rPr>
              <w:t xml:space="preserve"> </w:t>
            </w:r>
            <w:r>
              <w:rPr>
                <w:color w:val="231F20"/>
                <w:w w:val="115"/>
                <w:sz w:val="18"/>
              </w:rPr>
              <w:t>развитием,</w:t>
            </w:r>
            <w:r>
              <w:rPr>
                <w:color w:val="231F20"/>
                <w:spacing w:val="1"/>
                <w:w w:val="115"/>
                <w:sz w:val="18"/>
              </w:rPr>
              <w:t xml:space="preserve"> </w:t>
            </w:r>
            <w:r>
              <w:rPr>
                <w:color w:val="231F20"/>
                <w:w w:val="115"/>
                <w:sz w:val="18"/>
              </w:rPr>
              <w:t>характеристика</w:t>
            </w:r>
            <w:r>
              <w:rPr>
                <w:color w:val="231F20"/>
                <w:spacing w:val="1"/>
                <w:w w:val="115"/>
                <w:sz w:val="18"/>
              </w:rPr>
              <w:t xml:space="preserve"> </w:t>
            </w:r>
            <w:r>
              <w:rPr>
                <w:color w:val="231F20"/>
                <w:w w:val="115"/>
                <w:sz w:val="18"/>
              </w:rPr>
              <w:t>приёмов,</w:t>
            </w:r>
            <w:r>
              <w:rPr>
                <w:color w:val="231F20"/>
                <w:spacing w:val="1"/>
                <w:w w:val="115"/>
                <w:sz w:val="18"/>
              </w:rPr>
              <w:t xml:space="preserve"> </w:t>
            </w:r>
            <w:r>
              <w:rPr>
                <w:color w:val="231F20"/>
                <w:w w:val="115"/>
                <w:sz w:val="18"/>
              </w:rPr>
              <w:t>использованных</w:t>
            </w:r>
            <w:r>
              <w:rPr>
                <w:color w:val="231F20"/>
                <w:spacing w:val="13"/>
                <w:w w:val="115"/>
                <w:sz w:val="18"/>
              </w:rPr>
              <w:t xml:space="preserve"> </w:t>
            </w:r>
            <w:r>
              <w:rPr>
                <w:color w:val="231F20"/>
                <w:w w:val="115"/>
                <w:sz w:val="18"/>
              </w:rPr>
              <w:t>композитором.</w:t>
            </w:r>
          </w:p>
          <w:p w:rsidR="00F4237C" w:rsidRDefault="00846A94">
            <w:pPr>
              <w:pStyle w:val="TableParagraph"/>
              <w:ind w:left="112" w:right="392"/>
              <w:rPr>
                <w:sz w:val="18"/>
              </w:rPr>
            </w:pPr>
            <w:r>
              <w:rPr>
                <w:color w:val="231F20"/>
                <w:w w:val="120"/>
                <w:sz w:val="18"/>
              </w:rPr>
              <w:t>Вокализация, пропевание</w:t>
            </w:r>
            <w:r>
              <w:rPr>
                <w:color w:val="231F20"/>
                <w:spacing w:val="1"/>
                <w:w w:val="120"/>
                <w:sz w:val="18"/>
              </w:rPr>
              <w:t xml:space="preserve"> </w:t>
            </w:r>
            <w:r>
              <w:rPr>
                <w:color w:val="231F20"/>
                <w:w w:val="120"/>
                <w:sz w:val="18"/>
              </w:rPr>
              <w:t>музыкальных</w:t>
            </w:r>
            <w:r>
              <w:rPr>
                <w:color w:val="231F20"/>
                <w:spacing w:val="1"/>
                <w:w w:val="120"/>
                <w:sz w:val="18"/>
              </w:rPr>
              <w:t xml:space="preserve"> </w:t>
            </w:r>
            <w:r>
              <w:rPr>
                <w:color w:val="231F20"/>
                <w:w w:val="120"/>
                <w:sz w:val="18"/>
              </w:rPr>
              <w:t>тем; пластиче-</w:t>
            </w:r>
            <w:r>
              <w:rPr>
                <w:color w:val="231F20"/>
                <w:spacing w:val="-51"/>
                <w:w w:val="120"/>
                <w:sz w:val="18"/>
              </w:rPr>
              <w:t xml:space="preserve"> </w:t>
            </w:r>
            <w:r>
              <w:rPr>
                <w:color w:val="231F20"/>
                <w:w w:val="120"/>
                <w:sz w:val="18"/>
              </w:rPr>
              <w:t>ское</w:t>
            </w:r>
            <w:r>
              <w:rPr>
                <w:color w:val="231F20"/>
                <w:spacing w:val="3"/>
                <w:w w:val="120"/>
                <w:sz w:val="18"/>
              </w:rPr>
              <w:t xml:space="preserve"> </w:t>
            </w:r>
            <w:r>
              <w:rPr>
                <w:color w:val="231F20"/>
                <w:w w:val="120"/>
                <w:sz w:val="18"/>
              </w:rPr>
              <w:t>интонирование</w:t>
            </w:r>
            <w:r>
              <w:rPr>
                <w:color w:val="231F20"/>
                <w:spacing w:val="3"/>
                <w:w w:val="120"/>
                <w:sz w:val="18"/>
              </w:rPr>
              <w:t xml:space="preserve"> </w:t>
            </w:r>
            <w:r>
              <w:rPr>
                <w:color w:val="231F20"/>
                <w:w w:val="120"/>
                <w:sz w:val="18"/>
              </w:rPr>
              <w:t>оркестровых</w:t>
            </w:r>
            <w:r>
              <w:rPr>
                <w:color w:val="231F20"/>
                <w:spacing w:val="4"/>
                <w:w w:val="120"/>
                <w:sz w:val="18"/>
              </w:rPr>
              <w:t xml:space="preserve"> </w:t>
            </w:r>
            <w:r>
              <w:rPr>
                <w:color w:val="231F20"/>
                <w:w w:val="120"/>
                <w:sz w:val="18"/>
              </w:rPr>
              <w:t>фрагментов.</w:t>
            </w:r>
          </w:p>
          <w:p w:rsidR="00F4237C" w:rsidRDefault="00846A94">
            <w:pPr>
              <w:pStyle w:val="TableParagraph"/>
              <w:ind w:left="112" w:right="295"/>
              <w:rPr>
                <w:sz w:val="18"/>
              </w:rPr>
            </w:pPr>
            <w:r>
              <w:rPr>
                <w:color w:val="231F20"/>
                <w:w w:val="120"/>
                <w:sz w:val="18"/>
              </w:rPr>
              <w:t>Музыкальная</w:t>
            </w:r>
            <w:r>
              <w:rPr>
                <w:color w:val="231F20"/>
                <w:spacing w:val="5"/>
                <w:w w:val="120"/>
                <w:sz w:val="18"/>
              </w:rPr>
              <w:t xml:space="preserve"> </w:t>
            </w:r>
            <w:r>
              <w:rPr>
                <w:color w:val="231F20"/>
                <w:w w:val="120"/>
                <w:sz w:val="18"/>
              </w:rPr>
              <w:t>викторина</w:t>
            </w:r>
            <w:r>
              <w:rPr>
                <w:color w:val="231F20"/>
                <w:spacing w:val="5"/>
                <w:w w:val="120"/>
                <w:sz w:val="18"/>
              </w:rPr>
              <w:t xml:space="preserve"> </w:t>
            </w:r>
            <w:r>
              <w:rPr>
                <w:color w:val="231F20"/>
                <w:w w:val="120"/>
                <w:sz w:val="18"/>
              </w:rPr>
              <w:t>на</w:t>
            </w:r>
            <w:r>
              <w:rPr>
                <w:color w:val="231F20"/>
                <w:spacing w:val="6"/>
                <w:w w:val="120"/>
                <w:sz w:val="18"/>
              </w:rPr>
              <w:t xml:space="preserve"> </w:t>
            </w:r>
            <w:r>
              <w:rPr>
                <w:color w:val="231F20"/>
                <w:w w:val="120"/>
                <w:sz w:val="18"/>
              </w:rPr>
              <w:t>знание</w:t>
            </w:r>
            <w:r>
              <w:rPr>
                <w:color w:val="231F20"/>
                <w:spacing w:val="5"/>
                <w:w w:val="120"/>
                <w:sz w:val="18"/>
              </w:rPr>
              <w:t xml:space="preserve"> </w:t>
            </w:r>
            <w:r>
              <w:rPr>
                <w:color w:val="231F20"/>
                <w:w w:val="120"/>
                <w:sz w:val="18"/>
              </w:rPr>
              <w:t>музыки.</w:t>
            </w:r>
            <w:r>
              <w:rPr>
                <w:color w:val="231F20"/>
                <w:spacing w:val="5"/>
                <w:w w:val="120"/>
                <w:sz w:val="18"/>
              </w:rPr>
              <w:t xml:space="preserve"> </w:t>
            </w:r>
            <w:r>
              <w:rPr>
                <w:color w:val="231F20"/>
                <w:w w:val="120"/>
                <w:sz w:val="18"/>
              </w:rPr>
              <w:t>Звучащие</w:t>
            </w:r>
            <w:r>
              <w:rPr>
                <w:color w:val="231F20"/>
                <w:spacing w:val="5"/>
                <w:w w:val="120"/>
                <w:sz w:val="18"/>
              </w:rPr>
              <w:t xml:space="preserve"> </w:t>
            </w:r>
            <w:r>
              <w:rPr>
                <w:color w:val="231F20"/>
                <w:w w:val="120"/>
                <w:sz w:val="18"/>
              </w:rPr>
              <w:t>и</w:t>
            </w:r>
            <w:r>
              <w:rPr>
                <w:color w:val="231F20"/>
                <w:spacing w:val="-51"/>
                <w:w w:val="120"/>
                <w:sz w:val="18"/>
              </w:rPr>
              <w:t xml:space="preserve"> </w:t>
            </w:r>
            <w:r>
              <w:rPr>
                <w:color w:val="231F20"/>
                <w:w w:val="120"/>
                <w:sz w:val="18"/>
              </w:rPr>
              <w:t>терминологические</w:t>
            </w:r>
            <w:r>
              <w:rPr>
                <w:color w:val="231F20"/>
                <w:spacing w:val="8"/>
                <w:w w:val="120"/>
                <w:sz w:val="18"/>
              </w:rPr>
              <w:t xml:space="preserve"> </w:t>
            </w:r>
            <w:r>
              <w:rPr>
                <w:color w:val="231F20"/>
                <w:w w:val="120"/>
                <w:sz w:val="18"/>
              </w:rPr>
              <w:t>тесты.</w:t>
            </w:r>
          </w:p>
          <w:p w:rsidR="00F4237C" w:rsidRDefault="00846A94">
            <w:pPr>
              <w:pStyle w:val="TableParagraph"/>
              <w:spacing w:line="205" w:lineRule="exact"/>
              <w:ind w:left="112"/>
              <w:rPr>
                <w:sz w:val="18"/>
              </w:rPr>
            </w:pPr>
            <w:r>
              <w:rPr>
                <w:i/>
                <w:color w:val="231F20"/>
                <w:w w:val="125"/>
                <w:sz w:val="18"/>
              </w:rPr>
              <w:t>На</w:t>
            </w:r>
            <w:r>
              <w:rPr>
                <w:i/>
                <w:color w:val="231F20"/>
                <w:spacing w:val="-9"/>
                <w:w w:val="125"/>
                <w:sz w:val="18"/>
              </w:rPr>
              <w:t xml:space="preserve"> </w:t>
            </w:r>
            <w:r>
              <w:rPr>
                <w:i/>
                <w:color w:val="231F20"/>
                <w:w w:val="125"/>
                <w:sz w:val="18"/>
              </w:rPr>
              <w:t>выбор</w:t>
            </w:r>
            <w:r>
              <w:rPr>
                <w:i/>
                <w:color w:val="231F20"/>
                <w:spacing w:val="-8"/>
                <w:w w:val="125"/>
                <w:sz w:val="18"/>
              </w:rPr>
              <w:t xml:space="preserve"> </w:t>
            </w:r>
            <w:r>
              <w:rPr>
                <w:i/>
                <w:color w:val="231F20"/>
                <w:w w:val="125"/>
                <w:sz w:val="18"/>
              </w:rPr>
              <w:t>или</w:t>
            </w:r>
            <w:r>
              <w:rPr>
                <w:i/>
                <w:color w:val="231F20"/>
                <w:spacing w:val="-8"/>
                <w:w w:val="125"/>
                <w:sz w:val="18"/>
              </w:rPr>
              <w:t xml:space="preserve"> </w:t>
            </w:r>
            <w:r>
              <w:rPr>
                <w:i/>
                <w:color w:val="231F20"/>
                <w:w w:val="125"/>
                <w:sz w:val="18"/>
              </w:rPr>
              <w:t>факультативно</w:t>
            </w:r>
            <w:r>
              <w:rPr>
                <w:color w:val="231F20"/>
                <w:w w:val="125"/>
                <w:sz w:val="18"/>
              </w:rPr>
              <w:t>:</w:t>
            </w:r>
          </w:p>
          <w:p w:rsidR="00F4237C" w:rsidRDefault="00846A94">
            <w:pPr>
              <w:pStyle w:val="TableParagraph"/>
              <w:spacing w:line="206" w:lineRule="exact"/>
              <w:ind w:left="112"/>
              <w:rPr>
                <w:sz w:val="18"/>
              </w:rPr>
            </w:pPr>
            <w:r>
              <w:rPr>
                <w:color w:val="231F20"/>
                <w:w w:val="115"/>
                <w:sz w:val="18"/>
              </w:rPr>
              <w:t>Коллективное</w:t>
            </w:r>
            <w:r>
              <w:rPr>
                <w:color w:val="231F20"/>
                <w:spacing w:val="27"/>
                <w:w w:val="115"/>
                <w:sz w:val="18"/>
              </w:rPr>
              <w:t xml:space="preserve"> </w:t>
            </w:r>
            <w:r>
              <w:rPr>
                <w:color w:val="231F20"/>
                <w:w w:val="115"/>
                <w:sz w:val="18"/>
              </w:rPr>
              <w:t>чтение</w:t>
            </w:r>
            <w:r>
              <w:rPr>
                <w:color w:val="231F20"/>
                <w:spacing w:val="27"/>
                <w:w w:val="115"/>
                <w:sz w:val="18"/>
              </w:rPr>
              <w:t xml:space="preserve"> </w:t>
            </w:r>
            <w:r>
              <w:rPr>
                <w:color w:val="231F20"/>
                <w:w w:val="115"/>
                <w:sz w:val="18"/>
              </w:rPr>
              <w:t>либретто</w:t>
            </w:r>
            <w:r>
              <w:rPr>
                <w:color w:val="231F20"/>
                <w:spacing w:val="27"/>
                <w:w w:val="115"/>
                <w:sz w:val="18"/>
              </w:rPr>
              <w:t xml:space="preserve"> </w:t>
            </w:r>
            <w:r>
              <w:rPr>
                <w:color w:val="231F20"/>
                <w:w w:val="115"/>
                <w:sz w:val="18"/>
              </w:rPr>
              <w:t>в</w:t>
            </w:r>
            <w:r>
              <w:rPr>
                <w:color w:val="231F20"/>
                <w:spacing w:val="27"/>
                <w:w w:val="115"/>
                <w:sz w:val="18"/>
              </w:rPr>
              <w:t xml:space="preserve"> </w:t>
            </w:r>
            <w:r>
              <w:rPr>
                <w:color w:val="231F20"/>
                <w:w w:val="115"/>
                <w:sz w:val="18"/>
              </w:rPr>
              <w:t>жанре</w:t>
            </w:r>
            <w:r>
              <w:rPr>
                <w:color w:val="231F20"/>
                <w:spacing w:val="27"/>
                <w:w w:val="115"/>
                <w:sz w:val="18"/>
              </w:rPr>
              <w:t xml:space="preserve"> </w:t>
            </w:r>
            <w:r>
              <w:rPr>
                <w:color w:val="231F20"/>
                <w:w w:val="115"/>
                <w:sz w:val="18"/>
              </w:rPr>
              <w:t>сторителлинг.</w:t>
            </w:r>
          </w:p>
        </w:tc>
      </w:tr>
    </w:tbl>
    <w:p w:rsidR="00F4237C" w:rsidRDefault="00F4237C">
      <w:pPr>
        <w:spacing w:line="206" w:lineRule="exact"/>
        <w:rPr>
          <w:sz w:val="18"/>
        </w:rPr>
        <w:sectPr w:rsidR="00F4237C">
          <w:footerReference w:type="even" r:id="rId63"/>
          <w:pgSz w:w="12020" w:h="7830" w:orient="landscape"/>
          <w:pgMar w:top="640" w:right="600" w:bottom="280" w:left="1020" w:header="0" w:footer="0" w:gutter="0"/>
          <w:cols w:space="720"/>
        </w:sectPr>
      </w:pPr>
    </w:p>
    <w:p w:rsidR="00F4237C" w:rsidRDefault="001C27CB">
      <w:pPr>
        <w:pStyle w:val="a3"/>
        <w:spacing w:before="10"/>
        <w:ind w:left="0" w:right="0" w:firstLine="0"/>
        <w:jc w:val="left"/>
        <w:rPr>
          <w:i/>
          <w:sz w:val="2"/>
        </w:rPr>
      </w:pPr>
      <w:r>
        <w:lastRenderedPageBreak/>
        <w:pict>
          <v:shape id="_x0000_s1085" type="#_x0000_t202" style="position:absolute;margin-left:33.95pt;margin-top:35.85pt;width:12.5pt;height:86.35pt;z-index:15808512;mso-position-horizontal-relative:page;mso-position-vertical-relative:page" filled="f" stroked="f">
            <v:textbox style="layout-flow:vertical;mso-next-textbox:#_x0000_s1085" inset="0,0,0,0">
              <w:txbxContent>
                <w:p w:rsidR="001C27CB" w:rsidRDefault="001C27CB">
                  <w:pPr>
                    <w:spacing w:before="15"/>
                    <w:ind w:left="20"/>
                    <w:rPr>
                      <w:rFonts w:ascii="Trebuchet MS" w:hAnsi="Trebuchet MS"/>
                      <w:sz w:val="18"/>
                    </w:rPr>
                  </w:pPr>
                  <w:r>
                    <w:rPr>
                      <w:rFonts w:ascii="Trebuchet MS" w:hAnsi="Trebuchet MS"/>
                      <w:color w:val="231F20"/>
                      <w:w w:val="95"/>
                      <w:sz w:val="18"/>
                    </w:rPr>
                    <w:t>МУЗЫКА.</w:t>
                  </w:r>
                  <w:r>
                    <w:rPr>
                      <w:rFonts w:ascii="Trebuchet MS" w:hAnsi="Trebuchet MS"/>
                      <w:color w:val="231F20"/>
                      <w:spacing w:val="1"/>
                      <w:w w:val="95"/>
                      <w:sz w:val="18"/>
                    </w:rPr>
                    <w:t xml:space="preserve"> </w:t>
                  </w:r>
                  <w:r>
                    <w:rPr>
                      <w:rFonts w:ascii="Trebuchet MS" w:hAnsi="Trebuchet MS"/>
                      <w:color w:val="231F20"/>
                      <w:w w:val="95"/>
                      <w:sz w:val="18"/>
                    </w:rPr>
                    <w:t>1—4</w:t>
                  </w:r>
                  <w:r>
                    <w:rPr>
                      <w:rFonts w:ascii="Trebuchet MS" w:hAnsi="Trebuchet MS"/>
                      <w:color w:val="231F20"/>
                      <w:spacing w:val="1"/>
                      <w:w w:val="95"/>
                      <w:sz w:val="18"/>
                    </w:rPr>
                    <w:t xml:space="preserve"> </w:t>
                  </w:r>
                  <w:r>
                    <w:rPr>
                      <w:rFonts w:ascii="Trebuchet MS" w:hAnsi="Trebuchet MS"/>
                      <w:color w:val="231F20"/>
                      <w:w w:val="95"/>
                      <w:sz w:val="18"/>
                    </w:rPr>
                    <w:t>классы</w:t>
                  </w:r>
                </w:p>
              </w:txbxContent>
            </v:textbox>
            <w10:wrap anchorx="page" anchory="page"/>
          </v:shape>
        </w:pict>
      </w: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F4237C">
        <w:trPr>
          <w:trHeight w:val="753"/>
        </w:trPr>
        <w:tc>
          <w:tcPr>
            <w:tcW w:w="1191" w:type="dxa"/>
          </w:tcPr>
          <w:p w:rsidR="00F4237C" w:rsidRDefault="00F4237C">
            <w:pPr>
              <w:pStyle w:val="TableParagraph"/>
              <w:rPr>
                <w:sz w:val="18"/>
              </w:rPr>
            </w:pPr>
          </w:p>
        </w:tc>
        <w:tc>
          <w:tcPr>
            <w:tcW w:w="1134" w:type="dxa"/>
          </w:tcPr>
          <w:p w:rsidR="00F4237C" w:rsidRDefault="00F4237C">
            <w:pPr>
              <w:pStyle w:val="TableParagraph"/>
              <w:rPr>
                <w:sz w:val="18"/>
              </w:rPr>
            </w:pPr>
          </w:p>
        </w:tc>
        <w:tc>
          <w:tcPr>
            <w:tcW w:w="2211" w:type="dxa"/>
          </w:tcPr>
          <w:p w:rsidR="00F4237C" w:rsidRDefault="00F4237C">
            <w:pPr>
              <w:pStyle w:val="TableParagraph"/>
              <w:rPr>
                <w:sz w:val="18"/>
              </w:rPr>
            </w:pPr>
          </w:p>
        </w:tc>
        <w:tc>
          <w:tcPr>
            <w:tcW w:w="5602" w:type="dxa"/>
          </w:tcPr>
          <w:p w:rsidR="00F4237C" w:rsidRDefault="00846A94">
            <w:pPr>
              <w:pStyle w:val="TableParagraph"/>
              <w:spacing w:before="67" w:line="232" w:lineRule="auto"/>
              <w:ind w:left="112" w:right="269"/>
              <w:rPr>
                <w:sz w:val="18"/>
              </w:rPr>
            </w:pPr>
            <w:r>
              <w:rPr>
                <w:color w:val="231F20"/>
                <w:w w:val="115"/>
                <w:sz w:val="18"/>
              </w:rPr>
              <w:t>Создание</w:t>
            </w:r>
            <w:r>
              <w:rPr>
                <w:color w:val="231F20"/>
                <w:spacing w:val="13"/>
                <w:w w:val="115"/>
                <w:sz w:val="18"/>
              </w:rPr>
              <w:t xml:space="preserve"> </w:t>
            </w:r>
            <w:r>
              <w:rPr>
                <w:color w:val="231F20"/>
                <w:w w:val="115"/>
                <w:sz w:val="18"/>
              </w:rPr>
              <w:t>любительского</w:t>
            </w:r>
            <w:r>
              <w:rPr>
                <w:color w:val="231F20"/>
                <w:spacing w:val="13"/>
                <w:w w:val="115"/>
                <w:sz w:val="18"/>
              </w:rPr>
              <w:t xml:space="preserve"> </w:t>
            </w:r>
            <w:r>
              <w:rPr>
                <w:color w:val="231F20"/>
                <w:w w:val="115"/>
                <w:sz w:val="18"/>
              </w:rPr>
              <w:t>видеофильма</w:t>
            </w:r>
            <w:r>
              <w:rPr>
                <w:color w:val="231F20"/>
                <w:spacing w:val="14"/>
                <w:w w:val="115"/>
                <w:sz w:val="18"/>
              </w:rPr>
              <w:t xml:space="preserve"> </w:t>
            </w:r>
            <w:r>
              <w:rPr>
                <w:color w:val="231F20"/>
                <w:w w:val="115"/>
                <w:sz w:val="18"/>
              </w:rPr>
              <w:t>на</w:t>
            </w:r>
            <w:r>
              <w:rPr>
                <w:color w:val="231F20"/>
                <w:spacing w:val="13"/>
                <w:w w:val="115"/>
                <w:sz w:val="18"/>
              </w:rPr>
              <w:t xml:space="preserve"> </w:t>
            </w:r>
            <w:r>
              <w:rPr>
                <w:color w:val="231F20"/>
                <w:w w:val="115"/>
                <w:sz w:val="18"/>
              </w:rPr>
              <w:t>основе</w:t>
            </w:r>
            <w:r>
              <w:rPr>
                <w:color w:val="231F20"/>
                <w:spacing w:val="13"/>
                <w:w w:val="115"/>
                <w:sz w:val="18"/>
              </w:rPr>
              <w:t xml:space="preserve"> </w:t>
            </w:r>
            <w:r>
              <w:rPr>
                <w:color w:val="231F20"/>
                <w:w w:val="115"/>
                <w:sz w:val="18"/>
              </w:rPr>
              <w:t>выбран-</w:t>
            </w:r>
            <w:r>
              <w:rPr>
                <w:color w:val="231F20"/>
                <w:spacing w:val="-48"/>
                <w:w w:val="115"/>
                <w:sz w:val="18"/>
              </w:rPr>
              <w:t xml:space="preserve"> </w:t>
            </w:r>
            <w:r>
              <w:rPr>
                <w:color w:val="231F20"/>
                <w:w w:val="115"/>
                <w:sz w:val="18"/>
              </w:rPr>
              <w:t>ного</w:t>
            </w:r>
            <w:r>
              <w:rPr>
                <w:color w:val="231F20"/>
                <w:spacing w:val="12"/>
                <w:w w:val="115"/>
                <w:sz w:val="18"/>
              </w:rPr>
              <w:t xml:space="preserve"> </w:t>
            </w:r>
            <w:r>
              <w:rPr>
                <w:color w:val="231F20"/>
                <w:w w:val="115"/>
                <w:sz w:val="18"/>
              </w:rPr>
              <w:t>либретто.</w:t>
            </w:r>
          </w:p>
          <w:p w:rsidR="00F4237C" w:rsidRDefault="00846A94">
            <w:pPr>
              <w:pStyle w:val="TableParagraph"/>
              <w:spacing w:line="200" w:lineRule="exact"/>
              <w:ind w:left="112"/>
              <w:rPr>
                <w:sz w:val="18"/>
              </w:rPr>
            </w:pPr>
            <w:r>
              <w:rPr>
                <w:color w:val="231F20"/>
                <w:w w:val="115"/>
                <w:sz w:val="18"/>
              </w:rPr>
              <w:t>Просмотр</w:t>
            </w:r>
            <w:r>
              <w:rPr>
                <w:color w:val="231F20"/>
                <w:spacing w:val="26"/>
                <w:w w:val="115"/>
                <w:sz w:val="18"/>
              </w:rPr>
              <w:t xml:space="preserve"> </w:t>
            </w:r>
            <w:r>
              <w:rPr>
                <w:color w:val="231F20"/>
                <w:w w:val="115"/>
                <w:sz w:val="18"/>
              </w:rPr>
              <w:t>фильма-оперы</w:t>
            </w:r>
            <w:r>
              <w:rPr>
                <w:color w:val="231F20"/>
                <w:spacing w:val="27"/>
                <w:w w:val="115"/>
                <w:sz w:val="18"/>
              </w:rPr>
              <w:t xml:space="preserve"> </w:t>
            </w:r>
            <w:r>
              <w:rPr>
                <w:color w:val="231F20"/>
                <w:w w:val="115"/>
                <w:sz w:val="18"/>
              </w:rPr>
              <w:t>или</w:t>
            </w:r>
            <w:r>
              <w:rPr>
                <w:color w:val="231F20"/>
                <w:spacing w:val="26"/>
                <w:w w:val="115"/>
                <w:sz w:val="18"/>
              </w:rPr>
              <w:t xml:space="preserve"> </w:t>
            </w:r>
            <w:r>
              <w:rPr>
                <w:color w:val="231F20"/>
                <w:w w:val="115"/>
                <w:sz w:val="18"/>
              </w:rPr>
              <w:t>фильма-балета</w:t>
            </w:r>
          </w:p>
        </w:tc>
      </w:tr>
      <w:tr w:rsidR="00F4237C">
        <w:trPr>
          <w:trHeight w:val="2350"/>
        </w:trPr>
        <w:tc>
          <w:tcPr>
            <w:tcW w:w="1191" w:type="dxa"/>
            <w:tcBorders>
              <w:left w:val="single" w:sz="6" w:space="0" w:color="231F20"/>
              <w:right w:val="single" w:sz="6" w:space="0" w:color="231F20"/>
            </w:tcBorders>
          </w:tcPr>
          <w:p w:rsidR="00F4237C" w:rsidRDefault="00846A94">
            <w:pPr>
              <w:pStyle w:val="TableParagraph"/>
              <w:spacing w:before="62" w:line="203" w:lineRule="exact"/>
              <w:ind w:left="110"/>
              <w:rPr>
                <w:sz w:val="18"/>
              </w:rPr>
            </w:pPr>
            <w:r>
              <w:rPr>
                <w:color w:val="231F20"/>
                <w:w w:val="110"/>
                <w:sz w:val="18"/>
              </w:rPr>
              <w:t>Е)</w:t>
            </w:r>
          </w:p>
          <w:p w:rsidR="00F4237C" w:rsidRDefault="00846A94">
            <w:pPr>
              <w:pStyle w:val="TableParagraph"/>
              <w:spacing w:line="200" w:lineRule="exact"/>
              <w:ind w:left="110"/>
              <w:rPr>
                <w:sz w:val="18"/>
              </w:rPr>
            </w:pPr>
            <w:r>
              <w:rPr>
                <w:color w:val="231F20"/>
                <w:w w:val="115"/>
                <w:sz w:val="18"/>
              </w:rPr>
              <w:t>2—3</w:t>
            </w:r>
          </w:p>
          <w:p w:rsidR="00F4237C" w:rsidRDefault="00846A94">
            <w:pPr>
              <w:pStyle w:val="TableParagraph"/>
              <w:spacing w:before="2" w:line="232" w:lineRule="auto"/>
              <w:ind w:left="110" w:right="287"/>
              <w:rPr>
                <w:sz w:val="18"/>
              </w:rPr>
            </w:pPr>
            <w:r>
              <w:rPr>
                <w:color w:val="231F20"/>
                <w:w w:val="115"/>
                <w:sz w:val="18"/>
              </w:rPr>
              <w:t>учебных</w:t>
            </w:r>
            <w:r>
              <w:rPr>
                <w:color w:val="231F20"/>
                <w:spacing w:val="-49"/>
                <w:w w:val="115"/>
                <w:sz w:val="18"/>
              </w:rPr>
              <w:t xml:space="preserve"> </w:t>
            </w:r>
            <w:r>
              <w:rPr>
                <w:color w:val="231F20"/>
                <w:w w:val="115"/>
                <w:sz w:val="18"/>
              </w:rPr>
              <w:t>часа</w:t>
            </w:r>
          </w:p>
        </w:tc>
        <w:tc>
          <w:tcPr>
            <w:tcW w:w="1134" w:type="dxa"/>
            <w:tcBorders>
              <w:left w:val="single" w:sz="6" w:space="0" w:color="231F20"/>
            </w:tcBorders>
          </w:tcPr>
          <w:p w:rsidR="00F4237C" w:rsidRDefault="00846A94">
            <w:pPr>
              <w:pStyle w:val="TableParagraph"/>
              <w:spacing w:before="67" w:line="232" w:lineRule="auto"/>
              <w:ind w:left="110" w:right="119"/>
              <w:rPr>
                <w:sz w:val="18"/>
              </w:rPr>
            </w:pPr>
            <w:r>
              <w:rPr>
                <w:color w:val="231F20"/>
                <w:w w:val="115"/>
                <w:sz w:val="18"/>
              </w:rPr>
              <w:t>Оперетта,</w:t>
            </w:r>
            <w:r>
              <w:rPr>
                <w:color w:val="231F20"/>
                <w:spacing w:val="-49"/>
                <w:w w:val="115"/>
                <w:sz w:val="18"/>
              </w:rPr>
              <w:t xml:space="preserve"> </w:t>
            </w:r>
            <w:r>
              <w:rPr>
                <w:color w:val="231F20"/>
                <w:w w:val="120"/>
                <w:sz w:val="18"/>
              </w:rPr>
              <w:t>мюзикл</w:t>
            </w:r>
          </w:p>
        </w:tc>
        <w:tc>
          <w:tcPr>
            <w:tcW w:w="2211" w:type="dxa"/>
          </w:tcPr>
          <w:p w:rsidR="00F4237C" w:rsidRDefault="00846A94">
            <w:pPr>
              <w:pStyle w:val="TableParagraph"/>
              <w:spacing w:before="67" w:line="232" w:lineRule="auto"/>
              <w:ind w:left="112" w:right="118"/>
              <w:rPr>
                <w:sz w:val="18"/>
              </w:rPr>
            </w:pPr>
            <w:r>
              <w:rPr>
                <w:color w:val="231F20"/>
                <w:w w:val="115"/>
                <w:sz w:val="18"/>
              </w:rPr>
              <w:t>История</w:t>
            </w:r>
            <w:r>
              <w:rPr>
                <w:color w:val="231F20"/>
                <w:spacing w:val="26"/>
                <w:w w:val="115"/>
                <w:sz w:val="18"/>
              </w:rPr>
              <w:t xml:space="preserve"> </w:t>
            </w:r>
            <w:r>
              <w:rPr>
                <w:color w:val="231F20"/>
                <w:w w:val="115"/>
                <w:sz w:val="18"/>
              </w:rPr>
              <w:t>возникнове-</w:t>
            </w:r>
            <w:r>
              <w:rPr>
                <w:color w:val="231F20"/>
                <w:spacing w:val="-49"/>
                <w:w w:val="115"/>
                <w:sz w:val="18"/>
              </w:rPr>
              <w:t xml:space="preserve"> </w:t>
            </w:r>
            <w:r>
              <w:rPr>
                <w:color w:val="231F20"/>
                <w:w w:val="115"/>
                <w:sz w:val="18"/>
              </w:rPr>
              <w:t>ния</w:t>
            </w:r>
            <w:r>
              <w:rPr>
                <w:color w:val="231F20"/>
                <w:spacing w:val="13"/>
                <w:w w:val="115"/>
                <w:sz w:val="18"/>
              </w:rPr>
              <w:t xml:space="preserve"> </w:t>
            </w:r>
            <w:r>
              <w:rPr>
                <w:color w:val="231F20"/>
                <w:w w:val="115"/>
                <w:sz w:val="18"/>
              </w:rPr>
              <w:t>и</w:t>
            </w:r>
            <w:r>
              <w:rPr>
                <w:color w:val="231F20"/>
                <w:spacing w:val="13"/>
                <w:w w:val="115"/>
                <w:sz w:val="18"/>
              </w:rPr>
              <w:t xml:space="preserve"> </w:t>
            </w:r>
            <w:r>
              <w:rPr>
                <w:color w:val="231F20"/>
                <w:w w:val="115"/>
                <w:sz w:val="18"/>
              </w:rPr>
              <w:t>особенности</w:t>
            </w:r>
            <w:r>
              <w:rPr>
                <w:color w:val="231F20"/>
                <w:spacing w:val="1"/>
                <w:w w:val="115"/>
                <w:sz w:val="18"/>
              </w:rPr>
              <w:t xml:space="preserve"> </w:t>
            </w:r>
            <w:r>
              <w:rPr>
                <w:color w:val="231F20"/>
                <w:w w:val="115"/>
                <w:sz w:val="18"/>
              </w:rPr>
              <w:t>жанра.</w:t>
            </w:r>
            <w:r>
              <w:rPr>
                <w:color w:val="231F20"/>
                <w:spacing w:val="1"/>
                <w:w w:val="115"/>
                <w:sz w:val="18"/>
              </w:rPr>
              <w:t xml:space="preserve"> </w:t>
            </w:r>
            <w:r>
              <w:rPr>
                <w:color w:val="231F20"/>
                <w:w w:val="115"/>
                <w:sz w:val="18"/>
              </w:rPr>
              <w:t>Отдельные</w:t>
            </w:r>
            <w:r>
              <w:rPr>
                <w:color w:val="231F20"/>
                <w:spacing w:val="1"/>
                <w:w w:val="115"/>
                <w:sz w:val="18"/>
              </w:rPr>
              <w:t xml:space="preserve"> </w:t>
            </w:r>
            <w:r>
              <w:rPr>
                <w:color w:val="231F20"/>
                <w:w w:val="115"/>
                <w:sz w:val="18"/>
              </w:rPr>
              <w:t>номера</w:t>
            </w:r>
            <w:r>
              <w:rPr>
                <w:color w:val="231F20"/>
                <w:spacing w:val="14"/>
                <w:w w:val="115"/>
                <w:sz w:val="18"/>
              </w:rPr>
              <w:t xml:space="preserve"> </w:t>
            </w:r>
            <w:r>
              <w:rPr>
                <w:color w:val="231F20"/>
                <w:w w:val="115"/>
                <w:sz w:val="18"/>
              </w:rPr>
              <w:t>из</w:t>
            </w:r>
            <w:r>
              <w:rPr>
                <w:color w:val="231F20"/>
                <w:spacing w:val="15"/>
                <w:w w:val="115"/>
                <w:sz w:val="18"/>
              </w:rPr>
              <w:t xml:space="preserve"> </w:t>
            </w:r>
            <w:r>
              <w:rPr>
                <w:color w:val="231F20"/>
                <w:w w:val="115"/>
                <w:sz w:val="18"/>
              </w:rPr>
              <w:t>оперетт</w:t>
            </w:r>
          </w:p>
          <w:p w:rsidR="00F4237C" w:rsidRDefault="00846A94">
            <w:pPr>
              <w:pStyle w:val="TableParagraph"/>
              <w:spacing w:line="232" w:lineRule="auto"/>
              <w:ind w:left="112" w:right="853"/>
              <w:rPr>
                <w:sz w:val="18"/>
              </w:rPr>
            </w:pPr>
            <w:r>
              <w:rPr>
                <w:color w:val="231F20"/>
                <w:w w:val="120"/>
                <w:sz w:val="18"/>
              </w:rPr>
              <w:t>И.</w:t>
            </w:r>
            <w:r>
              <w:rPr>
                <w:color w:val="231F20"/>
                <w:spacing w:val="8"/>
                <w:w w:val="120"/>
                <w:sz w:val="18"/>
              </w:rPr>
              <w:t xml:space="preserve"> </w:t>
            </w:r>
            <w:r>
              <w:rPr>
                <w:color w:val="231F20"/>
                <w:w w:val="120"/>
                <w:sz w:val="18"/>
              </w:rPr>
              <w:t>Штрауса,</w:t>
            </w:r>
            <w:r>
              <w:rPr>
                <w:color w:val="231F20"/>
                <w:spacing w:val="1"/>
                <w:w w:val="120"/>
                <w:sz w:val="18"/>
              </w:rPr>
              <w:t xml:space="preserve"> </w:t>
            </w:r>
            <w:r>
              <w:rPr>
                <w:color w:val="231F20"/>
                <w:w w:val="120"/>
                <w:sz w:val="18"/>
              </w:rPr>
              <w:t>И.</w:t>
            </w:r>
            <w:r>
              <w:rPr>
                <w:color w:val="231F20"/>
                <w:spacing w:val="7"/>
                <w:w w:val="120"/>
                <w:sz w:val="18"/>
              </w:rPr>
              <w:t xml:space="preserve"> </w:t>
            </w:r>
            <w:r>
              <w:rPr>
                <w:color w:val="231F20"/>
                <w:w w:val="120"/>
                <w:sz w:val="18"/>
              </w:rPr>
              <w:t>Кальмана,</w:t>
            </w:r>
            <w:r>
              <w:rPr>
                <w:color w:val="231F20"/>
                <w:spacing w:val="-51"/>
                <w:w w:val="120"/>
                <w:sz w:val="18"/>
              </w:rPr>
              <w:t xml:space="preserve"> </w:t>
            </w:r>
            <w:r>
              <w:rPr>
                <w:color w:val="231F20"/>
                <w:w w:val="120"/>
                <w:sz w:val="18"/>
              </w:rPr>
              <w:t>мюзиклов</w:t>
            </w:r>
          </w:p>
          <w:p w:rsidR="00F4237C" w:rsidRDefault="00846A94">
            <w:pPr>
              <w:pStyle w:val="TableParagraph"/>
              <w:spacing w:line="232" w:lineRule="auto"/>
              <w:ind w:left="112" w:right="190"/>
              <w:rPr>
                <w:sz w:val="18"/>
              </w:rPr>
            </w:pPr>
            <w:r>
              <w:rPr>
                <w:color w:val="231F20"/>
                <w:w w:val="120"/>
                <w:sz w:val="18"/>
              </w:rPr>
              <w:t>Р.</w:t>
            </w:r>
            <w:r>
              <w:rPr>
                <w:color w:val="231F20"/>
                <w:spacing w:val="6"/>
                <w:w w:val="120"/>
                <w:sz w:val="18"/>
              </w:rPr>
              <w:t xml:space="preserve"> </w:t>
            </w:r>
            <w:r>
              <w:rPr>
                <w:color w:val="231F20"/>
                <w:w w:val="120"/>
                <w:sz w:val="18"/>
              </w:rPr>
              <w:t>Роджерса,</w:t>
            </w:r>
            <w:r>
              <w:rPr>
                <w:color w:val="231F20"/>
                <w:spacing w:val="6"/>
                <w:w w:val="120"/>
                <w:sz w:val="18"/>
              </w:rPr>
              <w:t xml:space="preserve"> </w:t>
            </w:r>
            <w:r>
              <w:rPr>
                <w:color w:val="231F20"/>
                <w:w w:val="120"/>
                <w:sz w:val="18"/>
              </w:rPr>
              <w:t>Ф.</w:t>
            </w:r>
            <w:r>
              <w:rPr>
                <w:color w:val="231F20"/>
                <w:spacing w:val="6"/>
                <w:w w:val="120"/>
                <w:sz w:val="18"/>
              </w:rPr>
              <w:t xml:space="preserve"> </w:t>
            </w:r>
            <w:r>
              <w:rPr>
                <w:color w:val="231F20"/>
                <w:w w:val="120"/>
                <w:sz w:val="18"/>
              </w:rPr>
              <w:t>Лоу</w:t>
            </w:r>
            <w:r>
              <w:rPr>
                <w:color w:val="231F20"/>
                <w:spacing w:val="-51"/>
                <w:w w:val="120"/>
                <w:sz w:val="18"/>
              </w:rPr>
              <w:t xml:space="preserve"> </w:t>
            </w:r>
            <w:r>
              <w:rPr>
                <w:color w:val="231F20"/>
                <w:w w:val="120"/>
                <w:sz w:val="18"/>
              </w:rPr>
              <w:t>и</w:t>
            </w:r>
            <w:r>
              <w:rPr>
                <w:color w:val="231F20"/>
                <w:spacing w:val="10"/>
                <w:w w:val="120"/>
                <w:sz w:val="18"/>
              </w:rPr>
              <w:t xml:space="preserve"> </w:t>
            </w:r>
            <w:r>
              <w:rPr>
                <w:color w:val="231F20"/>
                <w:w w:val="120"/>
                <w:sz w:val="18"/>
              </w:rPr>
              <w:t>др.</w:t>
            </w:r>
          </w:p>
        </w:tc>
        <w:tc>
          <w:tcPr>
            <w:tcW w:w="5602" w:type="dxa"/>
            <w:tcBorders>
              <w:bottom w:val="single" w:sz="6" w:space="0" w:color="231F20"/>
            </w:tcBorders>
          </w:tcPr>
          <w:p w:rsidR="00F4237C" w:rsidRDefault="00846A94">
            <w:pPr>
              <w:pStyle w:val="TableParagraph"/>
              <w:spacing w:before="67" w:line="232" w:lineRule="auto"/>
              <w:ind w:left="112" w:right="155"/>
              <w:rPr>
                <w:sz w:val="18"/>
              </w:rPr>
            </w:pPr>
            <w:r>
              <w:rPr>
                <w:color w:val="231F20"/>
                <w:w w:val="120"/>
                <w:sz w:val="18"/>
              </w:rPr>
              <w:t>Знакомство</w:t>
            </w:r>
            <w:r>
              <w:rPr>
                <w:color w:val="231F20"/>
                <w:spacing w:val="3"/>
                <w:w w:val="120"/>
                <w:sz w:val="18"/>
              </w:rPr>
              <w:t xml:space="preserve"> </w:t>
            </w:r>
            <w:r>
              <w:rPr>
                <w:color w:val="231F20"/>
                <w:w w:val="120"/>
                <w:sz w:val="18"/>
              </w:rPr>
              <w:t>с</w:t>
            </w:r>
            <w:r>
              <w:rPr>
                <w:color w:val="231F20"/>
                <w:spacing w:val="4"/>
                <w:w w:val="120"/>
                <w:sz w:val="18"/>
              </w:rPr>
              <w:t xml:space="preserve"> </w:t>
            </w:r>
            <w:r>
              <w:rPr>
                <w:color w:val="231F20"/>
                <w:w w:val="120"/>
                <w:sz w:val="18"/>
              </w:rPr>
              <w:t>жанрами</w:t>
            </w:r>
            <w:r>
              <w:rPr>
                <w:color w:val="231F20"/>
                <w:spacing w:val="4"/>
                <w:w w:val="120"/>
                <w:sz w:val="18"/>
              </w:rPr>
              <w:t xml:space="preserve"> </w:t>
            </w:r>
            <w:r>
              <w:rPr>
                <w:color w:val="231F20"/>
                <w:w w:val="120"/>
                <w:sz w:val="18"/>
              </w:rPr>
              <w:t>оперетты,</w:t>
            </w:r>
            <w:r>
              <w:rPr>
                <w:color w:val="231F20"/>
                <w:spacing w:val="4"/>
                <w:w w:val="120"/>
                <w:sz w:val="18"/>
              </w:rPr>
              <w:t xml:space="preserve"> </w:t>
            </w:r>
            <w:r>
              <w:rPr>
                <w:color w:val="231F20"/>
                <w:w w:val="120"/>
                <w:sz w:val="18"/>
              </w:rPr>
              <w:t>мюзикла.</w:t>
            </w:r>
            <w:r>
              <w:rPr>
                <w:color w:val="231F20"/>
                <w:spacing w:val="4"/>
                <w:w w:val="120"/>
                <w:sz w:val="18"/>
              </w:rPr>
              <w:t xml:space="preserve"> </w:t>
            </w:r>
            <w:r>
              <w:rPr>
                <w:color w:val="231F20"/>
                <w:w w:val="120"/>
                <w:sz w:val="18"/>
              </w:rPr>
              <w:t>Слушание</w:t>
            </w:r>
            <w:r>
              <w:rPr>
                <w:color w:val="231F20"/>
                <w:spacing w:val="1"/>
                <w:w w:val="120"/>
                <w:sz w:val="18"/>
              </w:rPr>
              <w:t xml:space="preserve"> </w:t>
            </w:r>
            <w:r>
              <w:rPr>
                <w:color w:val="231F20"/>
                <w:spacing w:val="-1"/>
                <w:w w:val="120"/>
                <w:sz w:val="18"/>
              </w:rPr>
              <w:t>фрагментов</w:t>
            </w:r>
            <w:r>
              <w:rPr>
                <w:color w:val="231F20"/>
                <w:spacing w:val="-13"/>
                <w:w w:val="120"/>
                <w:sz w:val="18"/>
              </w:rPr>
              <w:t xml:space="preserve"> </w:t>
            </w:r>
            <w:r>
              <w:rPr>
                <w:color w:val="231F20"/>
                <w:w w:val="120"/>
                <w:sz w:val="18"/>
              </w:rPr>
              <w:t>из</w:t>
            </w:r>
            <w:r>
              <w:rPr>
                <w:color w:val="231F20"/>
                <w:spacing w:val="-12"/>
                <w:w w:val="120"/>
                <w:sz w:val="18"/>
              </w:rPr>
              <w:t xml:space="preserve"> </w:t>
            </w:r>
            <w:r>
              <w:rPr>
                <w:color w:val="231F20"/>
                <w:w w:val="120"/>
                <w:sz w:val="18"/>
              </w:rPr>
              <w:t>оперетт,</w:t>
            </w:r>
            <w:r>
              <w:rPr>
                <w:color w:val="231F20"/>
                <w:spacing w:val="-13"/>
                <w:w w:val="120"/>
                <w:sz w:val="18"/>
              </w:rPr>
              <w:t xml:space="preserve"> </w:t>
            </w:r>
            <w:r>
              <w:rPr>
                <w:color w:val="231F20"/>
                <w:w w:val="120"/>
                <w:sz w:val="18"/>
              </w:rPr>
              <w:t>анализ</w:t>
            </w:r>
            <w:r>
              <w:rPr>
                <w:color w:val="231F20"/>
                <w:spacing w:val="-12"/>
                <w:w w:val="120"/>
                <w:sz w:val="18"/>
              </w:rPr>
              <w:t xml:space="preserve"> </w:t>
            </w:r>
            <w:r>
              <w:rPr>
                <w:color w:val="231F20"/>
                <w:w w:val="120"/>
                <w:sz w:val="18"/>
              </w:rPr>
              <w:t>характерных</w:t>
            </w:r>
            <w:r>
              <w:rPr>
                <w:color w:val="231F20"/>
                <w:spacing w:val="-12"/>
                <w:w w:val="120"/>
                <w:sz w:val="18"/>
              </w:rPr>
              <w:t xml:space="preserve"> </w:t>
            </w:r>
            <w:r>
              <w:rPr>
                <w:color w:val="231F20"/>
                <w:w w:val="120"/>
                <w:sz w:val="18"/>
              </w:rPr>
              <w:t>особенностей</w:t>
            </w:r>
            <w:r>
              <w:rPr>
                <w:color w:val="231F20"/>
                <w:spacing w:val="-51"/>
                <w:w w:val="120"/>
                <w:sz w:val="18"/>
              </w:rPr>
              <w:t xml:space="preserve"> </w:t>
            </w:r>
            <w:r>
              <w:rPr>
                <w:color w:val="231F20"/>
                <w:w w:val="120"/>
                <w:sz w:val="18"/>
              </w:rPr>
              <w:t>жанра.</w:t>
            </w:r>
          </w:p>
          <w:p w:rsidR="00F4237C" w:rsidRDefault="00846A94">
            <w:pPr>
              <w:pStyle w:val="TableParagraph"/>
              <w:spacing w:line="232" w:lineRule="auto"/>
              <w:ind w:left="112" w:right="164"/>
              <w:rPr>
                <w:sz w:val="18"/>
              </w:rPr>
            </w:pPr>
            <w:r>
              <w:rPr>
                <w:color w:val="231F20"/>
                <w:w w:val="120"/>
                <w:sz w:val="18"/>
              </w:rPr>
              <w:t>Разучивание,</w:t>
            </w:r>
            <w:r>
              <w:rPr>
                <w:color w:val="231F20"/>
                <w:spacing w:val="-13"/>
                <w:w w:val="120"/>
                <w:sz w:val="18"/>
              </w:rPr>
              <w:t xml:space="preserve"> </w:t>
            </w:r>
            <w:r>
              <w:rPr>
                <w:color w:val="231F20"/>
                <w:w w:val="120"/>
                <w:sz w:val="18"/>
              </w:rPr>
              <w:t>исполнение</w:t>
            </w:r>
            <w:r>
              <w:rPr>
                <w:color w:val="231F20"/>
                <w:spacing w:val="-12"/>
                <w:w w:val="120"/>
                <w:sz w:val="18"/>
              </w:rPr>
              <w:t xml:space="preserve"> </w:t>
            </w:r>
            <w:r>
              <w:rPr>
                <w:color w:val="231F20"/>
                <w:w w:val="120"/>
                <w:sz w:val="18"/>
              </w:rPr>
              <w:t>отдельных</w:t>
            </w:r>
            <w:r>
              <w:rPr>
                <w:color w:val="231F20"/>
                <w:spacing w:val="-12"/>
                <w:w w:val="120"/>
                <w:sz w:val="18"/>
              </w:rPr>
              <w:t xml:space="preserve"> </w:t>
            </w:r>
            <w:r>
              <w:rPr>
                <w:color w:val="231F20"/>
                <w:w w:val="120"/>
                <w:sz w:val="18"/>
              </w:rPr>
              <w:t>номеров</w:t>
            </w:r>
            <w:r>
              <w:rPr>
                <w:color w:val="231F20"/>
                <w:spacing w:val="-12"/>
                <w:w w:val="120"/>
                <w:sz w:val="18"/>
              </w:rPr>
              <w:t xml:space="preserve"> </w:t>
            </w:r>
            <w:r>
              <w:rPr>
                <w:color w:val="231F20"/>
                <w:w w:val="120"/>
                <w:sz w:val="18"/>
              </w:rPr>
              <w:t>из</w:t>
            </w:r>
            <w:r>
              <w:rPr>
                <w:color w:val="231F20"/>
                <w:spacing w:val="-12"/>
                <w:w w:val="120"/>
                <w:sz w:val="18"/>
              </w:rPr>
              <w:t xml:space="preserve"> </w:t>
            </w:r>
            <w:r>
              <w:rPr>
                <w:color w:val="231F20"/>
                <w:w w:val="120"/>
                <w:sz w:val="18"/>
              </w:rPr>
              <w:t>популяр-</w:t>
            </w:r>
            <w:r>
              <w:rPr>
                <w:color w:val="231F20"/>
                <w:spacing w:val="-51"/>
                <w:w w:val="120"/>
                <w:sz w:val="18"/>
              </w:rPr>
              <w:t xml:space="preserve"> </w:t>
            </w:r>
            <w:r>
              <w:rPr>
                <w:color w:val="231F20"/>
                <w:w w:val="120"/>
                <w:sz w:val="18"/>
              </w:rPr>
              <w:t>ных</w:t>
            </w:r>
            <w:r>
              <w:rPr>
                <w:color w:val="231F20"/>
                <w:spacing w:val="10"/>
                <w:w w:val="120"/>
                <w:sz w:val="18"/>
              </w:rPr>
              <w:t xml:space="preserve"> </w:t>
            </w:r>
            <w:r>
              <w:rPr>
                <w:color w:val="231F20"/>
                <w:w w:val="120"/>
                <w:sz w:val="18"/>
              </w:rPr>
              <w:t>музыкальных</w:t>
            </w:r>
            <w:r>
              <w:rPr>
                <w:color w:val="231F20"/>
                <w:spacing w:val="10"/>
                <w:w w:val="120"/>
                <w:sz w:val="18"/>
              </w:rPr>
              <w:t xml:space="preserve"> </w:t>
            </w:r>
            <w:r>
              <w:rPr>
                <w:color w:val="231F20"/>
                <w:w w:val="120"/>
                <w:sz w:val="18"/>
              </w:rPr>
              <w:t>спектаклей.</w:t>
            </w:r>
          </w:p>
          <w:p w:rsidR="00F4237C" w:rsidRDefault="00846A94">
            <w:pPr>
              <w:pStyle w:val="TableParagraph"/>
              <w:spacing w:line="197" w:lineRule="exact"/>
              <w:ind w:left="112"/>
              <w:rPr>
                <w:sz w:val="18"/>
              </w:rPr>
            </w:pPr>
            <w:r>
              <w:rPr>
                <w:color w:val="231F20"/>
                <w:w w:val="115"/>
                <w:sz w:val="18"/>
              </w:rPr>
              <w:t>Сравнение</w:t>
            </w:r>
            <w:r>
              <w:rPr>
                <w:color w:val="231F20"/>
                <w:spacing w:val="21"/>
                <w:w w:val="115"/>
                <w:sz w:val="18"/>
              </w:rPr>
              <w:t xml:space="preserve"> </w:t>
            </w:r>
            <w:r>
              <w:rPr>
                <w:color w:val="231F20"/>
                <w:w w:val="115"/>
                <w:sz w:val="18"/>
              </w:rPr>
              <w:t>разных</w:t>
            </w:r>
            <w:r>
              <w:rPr>
                <w:color w:val="231F20"/>
                <w:spacing w:val="22"/>
                <w:w w:val="115"/>
                <w:sz w:val="18"/>
              </w:rPr>
              <w:t xml:space="preserve"> </w:t>
            </w:r>
            <w:r>
              <w:rPr>
                <w:color w:val="231F20"/>
                <w:w w:val="115"/>
                <w:sz w:val="18"/>
              </w:rPr>
              <w:t>постановок</w:t>
            </w:r>
            <w:r>
              <w:rPr>
                <w:color w:val="231F20"/>
                <w:spacing w:val="21"/>
                <w:w w:val="115"/>
                <w:sz w:val="18"/>
              </w:rPr>
              <w:t xml:space="preserve"> </w:t>
            </w:r>
            <w:r>
              <w:rPr>
                <w:color w:val="231F20"/>
                <w:w w:val="115"/>
                <w:sz w:val="18"/>
              </w:rPr>
              <w:t>одного</w:t>
            </w:r>
            <w:r>
              <w:rPr>
                <w:color w:val="231F20"/>
                <w:spacing w:val="22"/>
                <w:w w:val="115"/>
                <w:sz w:val="18"/>
              </w:rPr>
              <w:t xml:space="preserve"> </w:t>
            </w:r>
            <w:r>
              <w:rPr>
                <w:color w:val="231F20"/>
                <w:w w:val="115"/>
                <w:sz w:val="18"/>
              </w:rPr>
              <w:t>и</w:t>
            </w:r>
            <w:r>
              <w:rPr>
                <w:color w:val="231F20"/>
                <w:spacing w:val="21"/>
                <w:w w:val="115"/>
                <w:sz w:val="18"/>
              </w:rPr>
              <w:t xml:space="preserve"> </w:t>
            </w:r>
            <w:r>
              <w:rPr>
                <w:color w:val="231F20"/>
                <w:w w:val="115"/>
                <w:sz w:val="18"/>
              </w:rPr>
              <w:t>того</w:t>
            </w:r>
            <w:r>
              <w:rPr>
                <w:color w:val="231F20"/>
                <w:spacing w:val="22"/>
                <w:w w:val="115"/>
                <w:sz w:val="18"/>
              </w:rPr>
              <w:t xml:space="preserve"> </w:t>
            </w:r>
            <w:r>
              <w:rPr>
                <w:color w:val="231F20"/>
                <w:w w:val="115"/>
                <w:sz w:val="18"/>
              </w:rPr>
              <w:t>же</w:t>
            </w:r>
            <w:r>
              <w:rPr>
                <w:color w:val="231F20"/>
                <w:spacing w:val="22"/>
                <w:w w:val="115"/>
                <w:sz w:val="18"/>
              </w:rPr>
              <w:t xml:space="preserve"> </w:t>
            </w:r>
            <w:r>
              <w:rPr>
                <w:color w:val="231F20"/>
                <w:w w:val="115"/>
                <w:sz w:val="18"/>
              </w:rPr>
              <w:t>мюзикла.</w:t>
            </w:r>
          </w:p>
          <w:p w:rsidR="00F4237C" w:rsidRDefault="00846A94">
            <w:pPr>
              <w:pStyle w:val="TableParagraph"/>
              <w:spacing w:line="200" w:lineRule="exact"/>
              <w:ind w:left="112"/>
              <w:rPr>
                <w:sz w:val="18"/>
              </w:rPr>
            </w:pPr>
            <w:r>
              <w:rPr>
                <w:i/>
                <w:color w:val="231F20"/>
                <w:w w:val="125"/>
                <w:sz w:val="18"/>
              </w:rPr>
              <w:t>На</w:t>
            </w:r>
            <w:r>
              <w:rPr>
                <w:i/>
                <w:color w:val="231F20"/>
                <w:spacing w:val="-9"/>
                <w:w w:val="125"/>
                <w:sz w:val="18"/>
              </w:rPr>
              <w:t xml:space="preserve"> </w:t>
            </w:r>
            <w:r>
              <w:rPr>
                <w:i/>
                <w:color w:val="231F20"/>
                <w:w w:val="125"/>
                <w:sz w:val="18"/>
              </w:rPr>
              <w:t>выбор</w:t>
            </w:r>
            <w:r>
              <w:rPr>
                <w:i/>
                <w:color w:val="231F20"/>
                <w:spacing w:val="-8"/>
                <w:w w:val="125"/>
                <w:sz w:val="18"/>
              </w:rPr>
              <w:t xml:space="preserve"> </w:t>
            </w:r>
            <w:r>
              <w:rPr>
                <w:i/>
                <w:color w:val="231F20"/>
                <w:w w:val="125"/>
                <w:sz w:val="18"/>
              </w:rPr>
              <w:t>или</w:t>
            </w:r>
            <w:r>
              <w:rPr>
                <w:i/>
                <w:color w:val="231F20"/>
                <w:spacing w:val="-8"/>
                <w:w w:val="125"/>
                <w:sz w:val="18"/>
              </w:rPr>
              <w:t xml:space="preserve"> </w:t>
            </w:r>
            <w:r>
              <w:rPr>
                <w:i/>
                <w:color w:val="231F20"/>
                <w:w w:val="125"/>
                <w:sz w:val="18"/>
              </w:rPr>
              <w:t>факультативно</w:t>
            </w:r>
            <w:r>
              <w:rPr>
                <w:color w:val="231F20"/>
                <w:w w:val="125"/>
                <w:sz w:val="18"/>
              </w:rPr>
              <w:t>:</w:t>
            </w:r>
          </w:p>
          <w:p w:rsidR="00F4237C" w:rsidRDefault="00846A94">
            <w:pPr>
              <w:pStyle w:val="TableParagraph"/>
              <w:spacing w:line="232" w:lineRule="auto"/>
              <w:ind w:left="112" w:right="628"/>
              <w:rPr>
                <w:sz w:val="18"/>
              </w:rPr>
            </w:pPr>
            <w:r>
              <w:rPr>
                <w:color w:val="231F20"/>
                <w:w w:val="120"/>
                <w:sz w:val="18"/>
              </w:rPr>
              <w:t>Посещение</w:t>
            </w:r>
            <w:r>
              <w:rPr>
                <w:color w:val="231F20"/>
                <w:spacing w:val="-3"/>
                <w:w w:val="120"/>
                <w:sz w:val="18"/>
              </w:rPr>
              <w:t xml:space="preserve"> </w:t>
            </w:r>
            <w:r>
              <w:rPr>
                <w:color w:val="231F20"/>
                <w:w w:val="120"/>
                <w:sz w:val="18"/>
              </w:rPr>
              <w:t>музыкального</w:t>
            </w:r>
            <w:r>
              <w:rPr>
                <w:color w:val="231F20"/>
                <w:spacing w:val="-2"/>
                <w:w w:val="120"/>
                <w:sz w:val="18"/>
              </w:rPr>
              <w:t xml:space="preserve"> </w:t>
            </w:r>
            <w:r>
              <w:rPr>
                <w:color w:val="231F20"/>
                <w:w w:val="120"/>
                <w:sz w:val="18"/>
              </w:rPr>
              <w:t>театра:</w:t>
            </w:r>
            <w:r>
              <w:rPr>
                <w:color w:val="231F20"/>
                <w:spacing w:val="-2"/>
                <w:w w:val="120"/>
                <w:sz w:val="18"/>
              </w:rPr>
              <w:t xml:space="preserve"> </w:t>
            </w:r>
            <w:r>
              <w:rPr>
                <w:color w:val="231F20"/>
                <w:w w:val="120"/>
                <w:sz w:val="18"/>
              </w:rPr>
              <w:t>спектакль</w:t>
            </w:r>
            <w:r>
              <w:rPr>
                <w:color w:val="231F20"/>
                <w:spacing w:val="-2"/>
                <w:w w:val="120"/>
                <w:sz w:val="18"/>
              </w:rPr>
              <w:t xml:space="preserve"> </w:t>
            </w:r>
            <w:r>
              <w:rPr>
                <w:color w:val="231F20"/>
                <w:w w:val="120"/>
                <w:sz w:val="18"/>
              </w:rPr>
              <w:t>в</w:t>
            </w:r>
            <w:r>
              <w:rPr>
                <w:color w:val="231F20"/>
                <w:spacing w:val="-2"/>
                <w:w w:val="120"/>
                <w:sz w:val="18"/>
              </w:rPr>
              <w:t xml:space="preserve"> </w:t>
            </w:r>
            <w:r>
              <w:rPr>
                <w:color w:val="231F20"/>
                <w:w w:val="120"/>
                <w:sz w:val="18"/>
              </w:rPr>
              <w:t>жанре</w:t>
            </w:r>
            <w:r>
              <w:rPr>
                <w:color w:val="231F20"/>
                <w:spacing w:val="-51"/>
                <w:w w:val="120"/>
                <w:sz w:val="18"/>
              </w:rPr>
              <w:t xml:space="preserve"> </w:t>
            </w:r>
            <w:r>
              <w:rPr>
                <w:color w:val="231F20"/>
                <w:w w:val="120"/>
                <w:sz w:val="18"/>
              </w:rPr>
              <w:t>оперетты</w:t>
            </w:r>
            <w:r>
              <w:rPr>
                <w:color w:val="231F20"/>
                <w:spacing w:val="9"/>
                <w:w w:val="120"/>
                <w:sz w:val="18"/>
              </w:rPr>
              <w:t xml:space="preserve"> </w:t>
            </w:r>
            <w:r>
              <w:rPr>
                <w:color w:val="231F20"/>
                <w:w w:val="120"/>
                <w:sz w:val="18"/>
              </w:rPr>
              <w:t>или</w:t>
            </w:r>
            <w:r>
              <w:rPr>
                <w:color w:val="231F20"/>
                <w:spacing w:val="10"/>
                <w:w w:val="120"/>
                <w:sz w:val="18"/>
              </w:rPr>
              <w:t xml:space="preserve"> </w:t>
            </w:r>
            <w:r>
              <w:rPr>
                <w:color w:val="231F20"/>
                <w:w w:val="120"/>
                <w:sz w:val="18"/>
              </w:rPr>
              <w:t>мюзикла.</w:t>
            </w:r>
          </w:p>
          <w:p w:rsidR="00F4237C" w:rsidRDefault="00846A94">
            <w:pPr>
              <w:pStyle w:val="TableParagraph"/>
              <w:spacing w:line="232" w:lineRule="auto"/>
              <w:ind w:left="112" w:right="392"/>
              <w:rPr>
                <w:sz w:val="18"/>
              </w:rPr>
            </w:pPr>
            <w:r>
              <w:rPr>
                <w:color w:val="231F20"/>
                <w:w w:val="115"/>
                <w:sz w:val="18"/>
              </w:rPr>
              <w:t>Постановка</w:t>
            </w:r>
            <w:r>
              <w:rPr>
                <w:color w:val="231F20"/>
                <w:spacing w:val="29"/>
                <w:w w:val="115"/>
                <w:sz w:val="18"/>
              </w:rPr>
              <w:t xml:space="preserve"> </w:t>
            </w:r>
            <w:r>
              <w:rPr>
                <w:color w:val="231F20"/>
                <w:w w:val="115"/>
                <w:sz w:val="18"/>
              </w:rPr>
              <w:t>фрагментов,</w:t>
            </w:r>
            <w:r>
              <w:rPr>
                <w:color w:val="231F20"/>
                <w:spacing w:val="30"/>
                <w:w w:val="115"/>
                <w:sz w:val="18"/>
              </w:rPr>
              <w:t xml:space="preserve"> </w:t>
            </w:r>
            <w:r>
              <w:rPr>
                <w:color w:val="231F20"/>
                <w:w w:val="115"/>
                <w:sz w:val="18"/>
              </w:rPr>
              <w:t>сцен</w:t>
            </w:r>
            <w:r>
              <w:rPr>
                <w:color w:val="231F20"/>
                <w:spacing w:val="30"/>
                <w:w w:val="115"/>
                <w:sz w:val="18"/>
              </w:rPr>
              <w:t xml:space="preserve"> </w:t>
            </w:r>
            <w:r>
              <w:rPr>
                <w:color w:val="231F20"/>
                <w:w w:val="115"/>
                <w:sz w:val="18"/>
              </w:rPr>
              <w:t>из</w:t>
            </w:r>
            <w:r>
              <w:rPr>
                <w:color w:val="231F20"/>
                <w:spacing w:val="30"/>
                <w:w w:val="115"/>
                <w:sz w:val="18"/>
              </w:rPr>
              <w:t xml:space="preserve"> </w:t>
            </w:r>
            <w:r>
              <w:rPr>
                <w:color w:val="231F20"/>
                <w:w w:val="115"/>
                <w:sz w:val="18"/>
              </w:rPr>
              <w:t>мюзикла</w:t>
            </w:r>
            <w:r>
              <w:rPr>
                <w:color w:val="231F20"/>
                <w:spacing w:val="30"/>
                <w:w w:val="115"/>
                <w:sz w:val="18"/>
              </w:rPr>
              <w:t xml:space="preserve"> </w:t>
            </w:r>
            <w:r>
              <w:rPr>
                <w:color w:val="231F20"/>
                <w:w w:val="115"/>
                <w:sz w:val="18"/>
              </w:rPr>
              <w:t>—</w:t>
            </w:r>
            <w:r>
              <w:rPr>
                <w:color w:val="231F20"/>
                <w:spacing w:val="30"/>
                <w:w w:val="115"/>
                <w:sz w:val="18"/>
              </w:rPr>
              <w:t xml:space="preserve"> </w:t>
            </w:r>
            <w:r>
              <w:rPr>
                <w:color w:val="231F20"/>
                <w:w w:val="115"/>
                <w:sz w:val="18"/>
              </w:rPr>
              <w:t>спектакль</w:t>
            </w:r>
            <w:r>
              <w:rPr>
                <w:color w:val="231F20"/>
                <w:spacing w:val="-49"/>
                <w:w w:val="115"/>
                <w:sz w:val="18"/>
              </w:rPr>
              <w:t xml:space="preserve"> </w:t>
            </w:r>
            <w:r>
              <w:rPr>
                <w:color w:val="231F20"/>
                <w:w w:val="115"/>
                <w:sz w:val="18"/>
              </w:rPr>
              <w:t>для</w:t>
            </w:r>
            <w:r>
              <w:rPr>
                <w:color w:val="231F20"/>
                <w:spacing w:val="12"/>
                <w:w w:val="115"/>
                <w:sz w:val="18"/>
              </w:rPr>
              <w:t xml:space="preserve"> </w:t>
            </w:r>
            <w:r>
              <w:rPr>
                <w:color w:val="231F20"/>
                <w:w w:val="115"/>
                <w:sz w:val="18"/>
              </w:rPr>
              <w:t>родителей</w:t>
            </w:r>
          </w:p>
        </w:tc>
      </w:tr>
      <w:tr w:rsidR="00F4237C">
        <w:trPr>
          <w:trHeight w:val="1948"/>
        </w:trPr>
        <w:tc>
          <w:tcPr>
            <w:tcW w:w="1191" w:type="dxa"/>
            <w:tcBorders>
              <w:left w:val="single" w:sz="6" w:space="0" w:color="231F20"/>
            </w:tcBorders>
          </w:tcPr>
          <w:p w:rsidR="00F4237C" w:rsidRDefault="00846A94">
            <w:pPr>
              <w:pStyle w:val="TableParagraph"/>
              <w:spacing w:before="60" w:line="203" w:lineRule="exact"/>
              <w:ind w:left="110"/>
              <w:rPr>
                <w:sz w:val="18"/>
              </w:rPr>
            </w:pPr>
            <w:r>
              <w:rPr>
                <w:color w:val="231F20"/>
                <w:w w:val="125"/>
                <w:sz w:val="18"/>
              </w:rPr>
              <w:t>Ж)</w:t>
            </w:r>
          </w:p>
          <w:p w:rsidR="00F4237C" w:rsidRDefault="00846A94">
            <w:pPr>
              <w:pStyle w:val="TableParagraph"/>
              <w:spacing w:line="200" w:lineRule="exact"/>
              <w:ind w:left="110"/>
              <w:rPr>
                <w:sz w:val="18"/>
              </w:rPr>
            </w:pPr>
            <w:r>
              <w:rPr>
                <w:color w:val="231F20"/>
                <w:w w:val="115"/>
                <w:sz w:val="18"/>
              </w:rPr>
              <w:t>2—3</w:t>
            </w:r>
          </w:p>
          <w:p w:rsidR="00F4237C" w:rsidRDefault="00846A94">
            <w:pPr>
              <w:pStyle w:val="TableParagraph"/>
              <w:spacing w:before="1" w:line="232" w:lineRule="auto"/>
              <w:ind w:left="110" w:right="290"/>
              <w:rPr>
                <w:sz w:val="18"/>
              </w:rPr>
            </w:pPr>
            <w:r>
              <w:rPr>
                <w:color w:val="231F20"/>
                <w:w w:val="115"/>
                <w:sz w:val="18"/>
              </w:rPr>
              <w:t>учебных</w:t>
            </w:r>
            <w:r>
              <w:rPr>
                <w:color w:val="231F20"/>
                <w:spacing w:val="-49"/>
                <w:w w:val="115"/>
                <w:sz w:val="18"/>
              </w:rPr>
              <w:t xml:space="preserve"> </w:t>
            </w:r>
            <w:r>
              <w:rPr>
                <w:color w:val="231F20"/>
                <w:w w:val="115"/>
                <w:sz w:val="18"/>
              </w:rPr>
              <w:t>часа</w:t>
            </w:r>
          </w:p>
        </w:tc>
        <w:tc>
          <w:tcPr>
            <w:tcW w:w="1134" w:type="dxa"/>
          </w:tcPr>
          <w:p w:rsidR="00F4237C" w:rsidRDefault="00846A94">
            <w:pPr>
              <w:pStyle w:val="TableParagraph"/>
              <w:spacing w:before="65" w:line="232" w:lineRule="auto"/>
              <w:ind w:left="112" w:right="214"/>
              <w:rPr>
                <w:sz w:val="18"/>
              </w:rPr>
            </w:pPr>
            <w:r>
              <w:rPr>
                <w:color w:val="231F20"/>
                <w:w w:val="115"/>
                <w:sz w:val="18"/>
              </w:rPr>
              <w:t>Кто</w:t>
            </w:r>
            <w:r>
              <w:rPr>
                <w:color w:val="231F20"/>
                <w:spacing w:val="1"/>
                <w:w w:val="115"/>
                <w:sz w:val="18"/>
              </w:rPr>
              <w:t xml:space="preserve"> </w:t>
            </w:r>
            <w:r>
              <w:rPr>
                <w:color w:val="231F20"/>
                <w:w w:val="115"/>
                <w:sz w:val="18"/>
              </w:rPr>
              <w:t>создаёт</w:t>
            </w:r>
            <w:r>
              <w:rPr>
                <w:color w:val="231F20"/>
                <w:spacing w:val="1"/>
                <w:w w:val="115"/>
                <w:sz w:val="18"/>
              </w:rPr>
              <w:t xml:space="preserve"> </w:t>
            </w:r>
            <w:r>
              <w:rPr>
                <w:color w:val="231F20"/>
                <w:w w:val="115"/>
                <w:sz w:val="18"/>
              </w:rPr>
              <w:t>музы-</w:t>
            </w:r>
            <w:r>
              <w:rPr>
                <w:color w:val="231F20"/>
                <w:spacing w:val="1"/>
                <w:w w:val="115"/>
                <w:sz w:val="18"/>
              </w:rPr>
              <w:t xml:space="preserve"> </w:t>
            </w:r>
            <w:r>
              <w:rPr>
                <w:color w:val="231F20"/>
                <w:w w:val="115"/>
                <w:sz w:val="18"/>
              </w:rPr>
              <w:t>кальный</w:t>
            </w:r>
            <w:r>
              <w:rPr>
                <w:color w:val="231F20"/>
                <w:spacing w:val="-49"/>
                <w:w w:val="115"/>
                <w:sz w:val="18"/>
              </w:rPr>
              <w:t xml:space="preserve"> </w:t>
            </w:r>
            <w:r>
              <w:rPr>
                <w:color w:val="231F20"/>
                <w:w w:val="115"/>
                <w:sz w:val="18"/>
              </w:rPr>
              <w:t>спек-</w:t>
            </w:r>
            <w:r>
              <w:rPr>
                <w:color w:val="231F20"/>
                <w:spacing w:val="1"/>
                <w:w w:val="115"/>
                <w:sz w:val="18"/>
              </w:rPr>
              <w:t xml:space="preserve"> </w:t>
            </w:r>
            <w:r>
              <w:rPr>
                <w:color w:val="231F20"/>
                <w:w w:val="115"/>
                <w:sz w:val="18"/>
              </w:rPr>
              <w:t>такль?</w:t>
            </w:r>
          </w:p>
        </w:tc>
        <w:tc>
          <w:tcPr>
            <w:tcW w:w="2211" w:type="dxa"/>
          </w:tcPr>
          <w:p w:rsidR="00F4237C" w:rsidRDefault="00846A94">
            <w:pPr>
              <w:pStyle w:val="TableParagraph"/>
              <w:spacing w:before="65" w:line="232" w:lineRule="auto"/>
              <w:ind w:left="112" w:right="240"/>
              <w:rPr>
                <w:sz w:val="18"/>
              </w:rPr>
            </w:pPr>
            <w:r>
              <w:rPr>
                <w:color w:val="231F20"/>
                <w:w w:val="120"/>
                <w:sz w:val="18"/>
              </w:rPr>
              <w:t>Профессии музы-</w:t>
            </w:r>
            <w:r>
              <w:rPr>
                <w:color w:val="231F20"/>
                <w:spacing w:val="1"/>
                <w:w w:val="120"/>
                <w:sz w:val="18"/>
              </w:rPr>
              <w:t xml:space="preserve"> </w:t>
            </w:r>
            <w:r>
              <w:rPr>
                <w:color w:val="231F20"/>
                <w:w w:val="120"/>
                <w:sz w:val="18"/>
              </w:rPr>
              <w:t>кального</w:t>
            </w:r>
            <w:r>
              <w:rPr>
                <w:color w:val="231F20"/>
                <w:spacing w:val="7"/>
                <w:w w:val="120"/>
                <w:sz w:val="18"/>
              </w:rPr>
              <w:t xml:space="preserve"> </w:t>
            </w:r>
            <w:r>
              <w:rPr>
                <w:color w:val="231F20"/>
                <w:w w:val="120"/>
                <w:sz w:val="18"/>
              </w:rPr>
              <w:t>театра:</w:t>
            </w:r>
            <w:r>
              <w:rPr>
                <w:color w:val="231F20"/>
                <w:spacing w:val="1"/>
                <w:w w:val="120"/>
                <w:sz w:val="18"/>
              </w:rPr>
              <w:t xml:space="preserve"> </w:t>
            </w:r>
            <w:r>
              <w:rPr>
                <w:color w:val="231F20"/>
                <w:w w:val="120"/>
                <w:sz w:val="18"/>
              </w:rPr>
              <w:t>дирижёр, режиссёр,</w:t>
            </w:r>
            <w:r>
              <w:rPr>
                <w:color w:val="231F20"/>
                <w:spacing w:val="-51"/>
                <w:w w:val="120"/>
                <w:sz w:val="18"/>
              </w:rPr>
              <w:t xml:space="preserve"> </w:t>
            </w:r>
            <w:r>
              <w:rPr>
                <w:color w:val="231F20"/>
                <w:w w:val="120"/>
                <w:sz w:val="18"/>
              </w:rPr>
              <w:t>оперные</w:t>
            </w:r>
            <w:r>
              <w:rPr>
                <w:color w:val="231F20"/>
                <w:spacing w:val="5"/>
                <w:w w:val="120"/>
                <w:sz w:val="18"/>
              </w:rPr>
              <w:t xml:space="preserve"> </w:t>
            </w:r>
            <w:r>
              <w:rPr>
                <w:color w:val="231F20"/>
                <w:w w:val="120"/>
                <w:sz w:val="18"/>
              </w:rPr>
              <w:t>певцы,</w:t>
            </w:r>
            <w:r>
              <w:rPr>
                <w:color w:val="231F20"/>
                <w:spacing w:val="1"/>
                <w:w w:val="120"/>
                <w:sz w:val="18"/>
              </w:rPr>
              <w:t xml:space="preserve"> </w:t>
            </w:r>
            <w:r>
              <w:rPr>
                <w:color w:val="231F20"/>
                <w:w w:val="120"/>
                <w:sz w:val="18"/>
              </w:rPr>
              <w:t>балерины и танцов-</w:t>
            </w:r>
            <w:r>
              <w:rPr>
                <w:color w:val="231F20"/>
                <w:spacing w:val="-51"/>
                <w:w w:val="120"/>
                <w:sz w:val="18"/>
              </w:rPr>
              <w:t xml:space="preserve"> </w:t>
            </w:r>
            <w:r>
              <w:rPr>
                <w:color w:val="231F20"/>
                <w:w w:val="120"/>
                <w:sz w:val="18"/>
              </w:rPr>
              <w:t>щики,   художники</w:t>
            </w:r>
            <w:r>
              <w:rPr>
                <w:color w:val="231F20"/>
                <w:spacing w:val="1"/>
                <w:w w:val="120"/>
                <w:sz w:val="18"/>
              </w:rPr>
              <w:t xml:space="preserve"> </w:t>
            </w:r>
            <w:r>
              <w:rPr>
                <w:color w:val="231F20"/>
                <w:w w:val="120"/>
                <w:sz w:val="18"/>
              </w:rPr>
              <w:t>и</w:t>
            </w:r>
            <w:r>
              <w:rPr>
                <w:color w:val="231F20"/>
                <w:spacing w:val="10"/>
                <w:w w:val="120"/>
                <w:sz w:val="18"/>
              </w:rPr>
              <w:t xml:space="preserve"> </w:t>
            </w:r>
            <w:r>
              <w:rPr>
                <w:color w:val="231F20"/>
                <w:w w:val="120"/>
                <w:sz w:val="18"/>
              </w:rPr>
              <w:t>т.</w:t>
            </w:r>
            <w:r>
              <w:rPr>
                <w:color w:val="231F20"/>
                <w:spacing w:val="10"/>
                <w:w w:val="120"/>
                <w:sz w:val="18"/>
              </w:rPr>
              <w:t xml:space="preserve"> </w:t>
            </w:r>
            <w:r>
              <w:rPr>
                <w:color w:val="231F20"/>
                <w:w w:val="120"/>
                <w:sz w:val="18"/>
              </w:rPr>
              <w:t>д.</w:t>
            </w:r>
          </w:p>
        </w:tc>
        <w:tc>
          <w:tcPr>
            <w:tcW w:w="5602" w:type="dxa"/>
            <w:tcBorders>
              <w:top w:val="single" w:sz="6" w:space="0" w:color="231F20"/>
              <w:bottom w:val="single" w:sz="6" w:space="0" w:color="231F20"/>
            </w:tcBorders>
          </w:tcPr>
          <w:p w:rsidR="00F4237C" w:rsidRDefault="00846A94">
            <w:pPr>
              <w:pStyle w:val="TableParagraph"/>
              <w:spacing w:before="65" w:line="232" w:lineRule="auto"/>
              <w:ind w:left="112" w:right="301"/>
              <w:rPr>
                <w:sz w:val="18"/>
              </w:rPr>
            </w:pPr>
            <w:r>
              <w:rPr>
                <w:color w:val="231F20"/>
                <w:w w:val="115"/>
                <w:sz w:val="18"/>
              </w:rPr>
              <w:t>Диалог</w:t>
            </w:r>
            <w:r>
              <w:rPr>
                <w:color w:val="231F20"/>
                <w:spacing w:val="20"/>
                <w:w w:val="115"/>
                <w:sz w:val="18"/>
              </w:rPr>
              <w:t xml:space="preserve"> </w:t>
            </w:r>
            <w:r>
              <w:rPr>
                <w:color w:val="231F20"/>
                <w:w w:val="115"/>
                <w:sz w:val="18"/>
              </w:rPr>
              <w:t>с</w:t>
            </w:r>
            <w:r>
              <w:rPr>
                <w:color w:val="231F20"/>
                <w:spacing w:val="21"/>
                <w:w w:val="115"/>
                <w:sz w:val="18"/>
              </w:rPr>
              <w:t xml:space="preserve"> </w:t>
            </w:r>
            <w:r>
              <w:rPr>
                <w:color w:val="231F20"/>
                <w:w w:val="115"/>
                <w:sz w:val="18"/>
              </w:rPr>
              <w:t>учителем</w:t>
            </w:r>
            <w:r>
              <w:rPr>
                <w:color w:val="231F20"/>
                <w:spacing w:val="21"/>
                <w:w w:val="115"/>
                <w:sz w:val="18"/>
              </w:rPr>
              <w:t xml:space="preserve"> </w:t>
            </w:r>
            <w:r>
              <w:rPr>
                <w:color w:val="231F20"/>
                <w:w w:val="115"/>
                <w:sz w:val="18"/>
              </w:rPr>
              <w:t>по</w:t>
            </w:r>
            <w:r>
              <w:rPr>
                <w:color w:val="231F20"/>
                <w:spacing w:val="21"/>
                <w:w w:val="115"/>
                <w:sz w:val="18"/>
              </w:rPr>
              <w:t xml:space="preserve"> </w:t>
            </w:r>
            <w:r>
              <w:rPr>
                <w:color w:val="231F20"/>
                <w:w w:val="115"/>
                <w:sz w:val="18"/>
              </w:rPr>
              <w:t>поводу</w:t>
            </w:r>
            <w:r>
              <w:rPr>
                <w:color w:val="231F20"/>
                <w:spacing w:val="21"/>
                <w:w w:val="115"/>
                <w:sz w:val="18"/>
              </w:rPr>
              <w:t xml:space="preserve"> </w:t>
            </w:r>
            <w:r>
              <w:rPr>
                <w:color w:val="231F20"/>
                <w:w w:val="115"/>
                <w:sz w:val="18"/>
              </w:rPr>
              <w:t>синкретичного</w:t>
            </w:r>
            <w:r>
              <w:rPr>
                <w:color w:val="231F20"/>
                <w:spacing w:val="21"/>
                <w:w w:val="115"/>
                <w:sz w:val="18"/>
              </w:rPr>
              <w:t xml:space="preserve"> </w:t>
            </w:r>
            <w:r>
              <w:rPr>
                <w:color w:val="231F20"/>
                <w:w w:val="115"/>
                <w:sz w:val="18"/>
              </w:rPr>
              <w:t>характера</w:t>
            </w:r>
            <w:r>
              <w:rPr>
                <w:color w:val="231F20"/>
                <w:spacing w:val="1"/>
                <w:w w:val="115"/>
                <w:sz w:val="18"/>
              </w:rPr>
              <w:t xml:space="preserve"> </w:t>
            </w:r>
            <w:r>
              <w:rPr>
                <w:color w:val="231F20"/>
                <w:w w:val="115"/>
                <w:sz w:val="18"/>
              </w:rPr>
              <w:t>музыкального</w:t>
            </w:r>
            <w:r>
              <w:rPr>
                <w:color w:val="231F20"/>
                <w:spacing w:val="40"/>
                <w:w w:val="115"/>
                <w:sz w:val="18"/>
              </w:rPr>
              <w:t xml:space="preserve"> </w:t>
            </w:r>
            <w:r>
              <w:rPr>
                <w:color w:val="231F20"/>
                <w:w w:val="115"/>
                <w:sz w:val="18"/>
              </w:rPr>
              <w:t>спектакля.</w:t>
            </w:r>
            <w:r>
              <w:rPr>
                <w:color w:val="231F20"/>
                <w:spacing w:val="40"/>
                <w:w w:val="115"/>
                <w:sz w:val="18"/>
              </w:rPr>
              <w:t xml:space="preserve"> </w:t>
            </w:r>
            <w:r>
              <w:rPr>
                <w:color w:val="231F20"/>
                <w:w w:val="115"/>
                <w:sz w:val="18"/>
              </w:rPr>
              <w:t>Знакомство</w:t>
            </w:r>
            <w:r>
              <w:rPr>
                <w:color w:val="231F20"/>
                <w:spacing w:val="40"/>
                <w:w w:val="115"/>
                <w:sz w:val="18"/>
              </w:rPr>
              <w:t xml:space="preserve"> </w:t>
            </w:r>
            <w:r>
              <w:rPr>
                <w:color w:val="231F20"/>
                <w:w w:val="115"/>
                <w:sz w:val="18"/>
              </w:rPr>
              <w:t>с</w:t>
            </w:r>
            <w:r>
              <w:rPr>
                <w:color w:val="231F20"/>
                <w:spacing w:val="40"/>
                <w:w w:val="115"/>
                <w:sz w:val="18"/>
              </w:rPr>
              <w:t xml:space="preserve"> </w:t>
            </w:r>
            <w:r>
              <w:rPr>
                <w:color w:val="231F20"/>
                <w:w w:val="115"/>
                <w:sz w:val="18"/>
              </w:rPr>
              <w:t>миром</w:t>
            </w:r>
            <w:r>
              <w:rPr>
                <w:color w:val="231F20"/>
                <w:spacing w:val="40"/>
                <w:w w:val="115"/>
                <w:sz w:val="18"/>
              </w:rPr>
              <w:t xml:space="preserve"> </w:t>
            </w:r>
            <w:r>
              <w:rPr>
                <w:color w:val="231F20"/>
                <w:w w:val="115"/>
                <w:sz w:val="18"/>
              </w:rPr>
              <w:t>театраль-</w:t>
            </w:r>
            <w:r>
              <w:rPr>
                <w:color w:val="231F20"/>
                <w:spacing w:val="-48"/>
                <w:w w:val="115"/>
                <w:sz w:val="18"/>
              </w:rPr>
              <w:t xml:space="preserve"> </w:t>
            </w:r>
            <w:r>
              <w:rPr>
                <w:color w:val="231F20"/>
                <w:w w:val="115"/>
                <w:sz w:val="18"/>
              </w:rPr>
              <w:t>ных</w:t>
            </w:r>
            <w:r>
              <w:rPr>
                <w:color w:val="231F20"/>
                <w:spacing w:val="1"/>
                <w:w w:val="115"/>
                <w:sz w:val="18"/>
              </w:rPr>
              <w:t xml:space="preserve"> </w:t>
            </w:r>
            <w:r>
              <w:rPr>
                <w:color w:val="231F20"/>
                <w:w w:val="115"/>
                <w:sz w:val="18"/>
              </w:rPr>
              <w:t>профессий,</w:t>
            </w:r>
            <w:r>
              <w:rPr>
                <w:color w:val="231F20"/>
                <w:spacing w:val="1"/>
                <w:w w:val="115"/>
                <w:sz w:val="18"/>
              </w:rPr>
              <w:t xml:space="preserve"> </w:t>
            </w:r>
            <w:r>
              <w:rPr>
                <w:color w:val="231F20"/>
                <w:w w:val="115"/>
                <w:sz w:val="18"/>
              </w:rPr>
              <w:t>творчеством</w:t>
            </w:r>
            <w:r>
              <w:rPr>
                <w:color w:val="231F20"/>
                <w:spacing w:val="1"/>
                <w:w w:val="115"/>
                <w:sz w:val="18"/>
              </w:rPr>
              <w:t xml:space="preserve"> </w:t>
            </w:r>
            <w:r>
              <w:rPr>
                <w:color w:val="231F20"/>
                <w:w w:val="115"/>
                <w:sz w:val="18"/>
              </w:rPr>
              <w:t>театральных</w:t>
            </w:r>
            <w:r>
              <w:rPr>
                <w:color w:val="231F20"/>
                <w:spacing w:val="1"/>
                <w:w w:val="115"/>
                <w:sz w:val="18"/>
              </w:rPr>
              <w:t xml:space="preserve"> </w:t>
            </w:r>
            <w:r>
              <w:rPr>
                <w:color w:val="231F20"/>
                <w:w w:val="115"/>
                <w:sz w:val="18"/>
              </w:rPr>
              <w:t>режиссёров,</w:t>
            </w:r>
            <w:r>
              <w:rPr>
                <w:color w:val="231F20"/>
                <w:spacing w:val="1"/>
                <w:w w:val="115"/>
                <w:sz w:val="18"/>
              </w:rPr>
              <w:t xml:space="preserve"> </w:t>
            </w:r>
            <w:r>
              <w:rPr>
                <w:color w:val="231F20"/>
                <w:w w:val="115"/>
                <w:sz w:val="18"/>
              </w:rPr>
              <w:t>художников</w:t>
            </w:r>
            <w:r>
              <w:rPr>
                <w:color w:val="231F20"/>
                <w:spacing w:val="13"/>
                <w:w w:val="115"/>
                <w:sz w:val="18"/>
              </w:rPr>
              <w:t xml:space="preserve"> </w:t>
            </w:r>
            <w:r>
              <w:rPr>
                <w:color w:val="231F20"/>
                <w:w w:val="115"/>
                <w:sz w:val="18"/>
              </w:rPr>
              <w:t>и</w:t>
            </w:r>
            <w:r>
              <w:rPr>
                <w:color w:val="231F20"/>
                <w:spacing w:val="13"/>
                <w:w w:val="115"/>
                <w:sz w:val="18"/>
              </w:rPr>
              <w:t xml:space="preserve"> </w:t>
            </w:r>
            <w:r>
              <w:rPr>
                <w:color w:val="231F20"/>
                <w:w w:val="115"/>
                <w:sz w:val="18"/>
              </w:rPr>
              <w:t>др.</w:t>
            </w:r>
          </w:p>
          <w:p w:rsidR="00F4237C" w:rsidRDefault="00846A94">
            <w:pPr>
              <w:pStyle w:val="TableParagraph"/>
              <w:spacing w:line="232" w:lineRule="auto"/>
              <w:ind w:left="112" w:right="310"/>
              <w:rPr>
                <w:sz w:val="18"/>
              </w:rPr>
            </w:pPr>
            <w:r>
              <w:rPr>
                <w:color w:val="231F20"/>
                <w:w w:val="115"/>
                <w:sz w:val="18"/>
              </w:rPr>
              <w:t>Просмотр</w:t>
            </w:r>
            <w:r>
              <w:rPr>
                <w:color w:val="231F20"/>
                <w:spacing w:val="19"/>
                <w:w w:val="115"/>
                <w:sz w:val="18"/>
              </w:rPr>
              <w:t xml:space="preserve"> </w:t>
            </w:r>
            <w:r>
              <w:rPr>
                <w:color w:val="231F20"/>
                <w:w w:val="115"/>
                <w:sz w:val="18"/>
              </w:rPr>
              <w:t>фрагментов</w:t>
            </w:r>
            <w:r>
              <w:rPr>
                <w:color w:val="231F20"/>
                <w:spacing w:val="20"/>
                <w:w w:val="115"/>
                <w:sz w:val="18"/>
              </w:rPr>
              <w:t xml:space="preserve"> </w:t>
            </w:r>
            <w:r>
              <w:rPr>
                <w:color w:val="231F20"/>
                <w:w w:val="115"/>
                <w:sz w:val="18"/>
              </w:rPr>
              <w:t>одного</w:t>
            </w:r>
            <w:r>
              <w:rPr>
                <w:color w:val="231F20"/>
                <w:spacing w:val="20"/>
                <w:w w:val="115"/>
                <w:sz w:val="18"/>
              </w:rPr>
              <w:t xml:space="preserve"> </w:t>
            </w:r>
            <w:r>
              <w:rPr>
                <w:color w:val="231F20"/>
                <w:w w:val="115"/>
                <w:sz w:val="18"/>
              </w:rPr>
              <w:t>и</w:t>
            </w:r>
            <w:r>
              <w:rPr>
                <w:color w:val="231F20"/>
                <w:spacing w:val="20"/>
                <w:w w:val="115"/>
                <w:sz w:val="18"/>
              </w:rPr>
              <w:t xml:space="preserve"> </w:t>
            </w:r>
            <w:r>
              <w:rPr>
                <w:color w:val="231F20"/>
                <w:w w:val="115"/>
                <w:sz w:val="18"/>
              </w:rPr>
              <w:t>того</w:t>
            </w:r>
            <w:r>
              <w:rPr>
                <w:color w:val="231F20"/>
                <w:spacing w:val="20"/>
                <w:w w:val="115"/>
                <w:sz w:val="18"/>
              </w:rPr>
              <w:t xml:space="preserve"> </w:t>
            </w:r>
            <w:r>
              <w:rPr>
                <w:color w:val="231F20"/>
                <w:w w:val="115"/>
                <w:sz w:val="18"/>
              </w:rPr>
              <w:t>же</w:t>
            </w:r>
            <w:r>
              <w:rPr>
                <w:color w:val="231F20"/>
                <w:spacing w:val="20"/>
                <w:w w:val="115"/>
                <w:sz w:val="18"/>
              </w:rPr>
              <w:t xml:space="preserve"> </w:t>
            </w:r>
            <w:r>
              <w:rPr>
                <w:color w:val="231F20"/>
                <w:w w:val="115"/>
                <w:sz w:val="18"/>
              </w:rPr>
              <w:t>спектакля</w:t>
            </w:r>
            <w:r>
              <w:rPr>
                <w:color w:val="231F20"/>
                <w:spacing w:val="20"/>
                <w:w w:val="115"/>
                <w:sz w:val="18"/>
              </w:rPr>
              <w:t xml:space="preserve"> </w:t>
            </w:r>
            <w:r>
              <w:rPr>
                <w:color w:val="231F20"/>
                <w:w w:val="115"/>
                <w:sz w:val="18"/>
              </w:rPr>
              <w:t>в</w:t>
            </w:r>
            <w:r>
              <w:rPr>
                <w:color w:val="231F20"/>
                <w:spacing w:val="20"/>
                <w:w w:val="115"/>
                <w:sz w:val="18"/>
              </w:rPr>
              <w:t xml:space="preserve"> </w:t>
            </w:r>
            <w:r>
              <w:rPr>
                <w:color w:val="231F20"/>
                <w:w w:val="115"/>
                <w:sz w:val="18"/>
              </w:rPr>
              <w:t>раз-</w:t>
            </w:r>
            <w:r>
              <w:rPr>
                <w:color w:val="231F20"/>
                <w:spacing w:val="-49"/>
                <w:w w:val="115"/>
                <w:sz w:val="18"/>
              </w:rPr>
              <w:t xml:space="preserve"> </w:t>
            </w:r>
            <w:r>
              <w:rPr>
                <w:color w:val="231F20"/>
                <w:w w:val="115"/>
                <w:sz w:val="18"/>
              </w:rPr>
              <w:t>ных</w:t>
            </w:r>
            <w:r>
              <w:rPr>
                <w:color w:val="231F20"/>
                <w:spacing w:val="28"/>
                <w:w w:val="115"/>
                <w:sz w:val="18"/>
              </w:rPr>
              <w:t xml:space="preserve"> </w:t>
            </w:r>
            <w:r>
              <w:rPr>
                <w:color w:val="231F20"/>
                <w:w w:val="115"/>
                <w:sz w:val="18"/>
              </w:rPr>
              <w:t>постановках.</w:t>
            </w:r>
            <w:r>
              <w:rPr>
                <w:color w:val="231F20"/>
                <w:spacing w:val="28"/>
                <w:w w:val="115"/>
                <w:sz w:val="18"/>
              </w:rPr>
              <w:t xml:space="preserve"> </w:t>
            </w:r>
            <w:r>
              <w:rPr>
                <w:color w:val="231F20"/>
                <w:w w:val="115"/>
                <w:sz w:val="18"/>
              </w:rPr>
              <w:t>Обсуждение</w:t>
            </w:r>
            <w:r>
              <w:rPr>
                <w:color w:val="231F20"/>
                <w:spacing w:val="29"/>
                <w:w w:val="115"/>
                <w:sz w:val="18"/>
              </w:rPr>
              <w:t xml:space="preserve"> </w:t>
            </w:r>
            <w:r>
              <w:rPr>
                <w:color w:val="231F20"/>
                <w:w w:val="115"/>
                <w:sz w:val="18"/>
              </w:rPr>
              <w:t>различий</w:t>
            </w:r>
            <w:r>
              <w:rPr>
                <w:color w:val="231F20"/>
                <w:spacing w:val="28"/>
                <w:w w:val="115"/>
                <w:sz w:val="18"/>
              </w:rPr>
              <w:t xml:space="preserve"> </w:t>
            </w:r>
            <w:r>
              <w:rPr>
                <w:color w:val="231F20"/>
                <w:w w:val="115"/>
                <w:sz w:val="18"/>
              </w:rPr>
              <w:t>в</w:t>
            </w:r>
            <w:r>
              <w:rPr>
                <w:color w:val="231F20"/>
                <w:spacing w:val="28"/>
                <w:w w:val="115"/>
                <w:sz w:val="18"/>
              </w:rPr>
              <w:t xml:space="preserve"> </w:t>
            </w:r>
            <w:r>
              <w:rPr>
                <w:color w:val="231F20"/>
                <w:w w:val="115"/>
                <w:sz w:val="18"/>
              </w:rPr>
              <w:t>оформлении,</w:t>
            </w:r>
            <w:r>
              <w:rPr>
                <w:color w:val="231F20"/>
                <w:spacing w:val="1"/>
                <w:w w:val="115"/>
                <w:sz w:val="18"/>
              </w:rPr>
              <w:t xml:space="preserve"> </w:t>
            </w:r>
            <w:r>
              <w:rPr>
                <w:color w:val="231F20"/>
                <w:w w:val="115"/>
                <w:sz w:val="18"/>
              </w:rPr>
              <w:t>режиссуре.</w:t>
            </w:r>
          </w:p>
          <w:p w:rsidR="00F4237C" w:rsidRDefault="00846A94">
            <w:pPr>
              <w:pStyle w:val="TableParagraph"/>
              <w:spacing w:line="232" w:lineRule="auto"/>
              <w:ind w:left="112" w:right="588"/>
              <w:rPr>
                <w:sz w:val="18"/>
              </w:rPr>
            </w:pPr>
            <w:r>
              <w:rPr>
                <w:color w:val="231F20"/>
                <w:w w:val="120"/>
                <w:sz w:val="18"/>
              </w:rPr>
              <w:t>Создание</w:t>
            </w:r>
            <w:r>
              <w:rPr>
                <w:color w:val="231F20"/>
                <w:spacing w:val="-10"/>
                <w:w w:val="120"/>
                <w:sz w:val="18"/>
              </w:rPr>
              <w:t xml:space="preserve"> </w:t>
            </w:r>
            <w:r>
              <w:rPr>
                <w:color w:val="231F20"/>
                <w:w w:val="120"/>
                <w:sz w:val="18"/>
              </w:rPr>
              <w:t>эскизов</w:t>
            </w:r>
            <w:r>
              <w:rPr>
                <w:color w:val="231F20"/>
                <w:spacing w:val="-10"/>
                <w:w w:val="120"/>
                <w:sz w:val="18"/>
              </w:rPr>
              <w:t xml:space="preserve"> </w:t>
            </w:r>
            <w:r>
              <w:rPr>
                <w:color w:val="231F20"/>
                <w:w w:val="120"/>
                <w:sz w:val="18"/>
              </w:rPr>
              <w:t>костюмов</w:t>
            </w:r>
            <w:r>
              <w:rPr>
                <w:color w:val="231F20"/>
                <w:spacing w:val="-10"/>
                <w:w w:val="120"/>
                <w:sz w:val="18"/>
              </w:rPr>
              <w:t xml:space="preserve"> </w:t>
            </w:r>
            <w:r>
              <w:rPr>
                <w:color w:val="231F20"/>
                <w:w w:val="120"/>
                <w:sz w:val="18"/>
              </w:rPr>
              <w:t>и</w:t>
            </w:r>
            <w:r>
              <w:rPr>
                <w:color w:val="231F20"/>
                <w:spacing w:val="-10"/>
                <w:w w:val="120"/>
                <w:sz w:val="18"/>
              </w:rPr>
              <w:t xml:space="preserve"> </w:t>
            </w:r>
            <w:r>
              <w:rPr>
                <w:color w:val="231F20"/>
                <w:w w:val="120"/>
                <w:sz w:val="18"/>
              </w:rPr>
              <w:t>декораций</w:t>
            </w:r>
            <w:r>
              <w:rPr>
                <w:color w:val="231F20"/>
                <w:spacing w:val="-9"/>
                <w:w w:val="120"/>
                <w:sz w:val="18"/>
              </w:rPr>
              <w:t xml:space="preserve"> </w:t>
            </w:r>
            <w:r>
              <w:rPr>
                <w:color w:val="231F20"/>
                <w:w w:val="120"/>
                <w:sz w:val="18"/>
              </w:rPr>
              <w:t>к</w:t>
            </w:r>
            <w:r>
              <w:rPr>
                <w:color w:val="231F20"/>
                <w:spacing w:val="-10"/>
                <w:w w:val="120"/>
                <w:sz w:val="18"/>
              </w:rPr>
              <w:t xml:space="preserve"> </w:t>
            </w:r>
            <w:r>
              <w:rPr>
                <w:color w:val="231F20"/>
                <w:w w:val="120"/>
                <w:sz w:val="18"/>
              </w:rPr>
              <w:t>одному</w:t>
            </w:r>
            <w:r>
              <w:rPr>
                <w:color w:val="231F20"/>
                <w:spacing w:val="-10"/>
                <w:w w:val="120"/>
                <w:sz w:val="18"/>
              </w:rPr>
              <w:t xml:space="preserve"> </w:t>
            </w:r>
            <w:r>
              <w:rPr>
                <w:color w:val="231F20"/>
                <w:w w:val="120"/>
                <w:sz w:val="18"/>
              </w:rPr>
              <w:t>из</w:t>
            </w:r>
            <w:r>
              <w:rPr>
                <w:color w:val="231F20"/>
                <w:spacing w:val="-51"/>
                <w:w w:val="120"/>
                <w:sz w:val="18"/>
              </w:rPr>
              <w:t xml:space="preserve"> </w:t>
            </w:r>
            <w:r>
              <w:rPr>
                <w:color w:val="231F20"/>
                <w:w w:val="120"/>
                <w:sz w:val="18"/>
              </w:rPr>
              <w:t>изученных</w:t>
            </w:r>
            <w:r>
              <w:rPr>
                <w:color w:val="231F20"/>
                <w:spacing w:val="9"/>
                <w:w w:val="120"/>
                <w:sz w:val="18"/>
              </w:rPr>
              <w:t xml:space="preserve"> </w:t>
            </w:r>
            <w:r>
              <w:rPr>
                <w:color w:val="231F20"/>
                <w:w w:val="120"/>
                <w:sz w:val="18"/>
              </w:rPr>
              <w:t>музыкальных</w:t>
            </w:r>
            <w:r>
              <w:rPr>
                <w:color w:val="231F20"/>
                <w:spacing w:val="10"/>
                <w:w w:val="120"/>
                <w:sz w:val="18"/>
              </w:rPr>
              <w:t xml:space="preserve"> </w:t>
            </w:r>
            <w:r>
              <w:rPr>
                <w:color w:val="231F20"/>
                <w:w w:val="120"/>
                <w:sz w:val="18"/>
              </w:rPr>
              <w:t>спектаклей.</w:t>
            </w:r>
          </w:p>
        </w:tc>
      </w:tr>
    </w:tbl>
    <w:p w:rsidR="00F4237C" w:rsidRDefault="001C27CB">
      <w:pPr>
        <w:pStyle w:val="a3"/>
        <w:spacing w:before="4"/>
        <w:ind w:left="0" w:right="0" w:firstLine="0"/>
        <w:jc w:val="left"/>
        <w:rPr>
          <w:i/>
          <w:sz w:val="18"/>
        </w:rPr>
      </w:pPr>
      <w:r>
        <w:pict>
          <v:shape id="_x0000_s1083" style="position:absolute;margin-left:56.7pt;margin-top:12.8pt;width:85.05pt;height:.1pt;z-index:-15649280;mso-wrap-distance-left:0;mso-wrap-distance-right:0;mso-position-horizontal-relative:page;mso-position-vertical-relative:text" coordorigin="1134,256" coordsize="1701,0" path="m1134,256r1701,e" filled="f" strokecolor="#939598" strokeweight=".5pt">
            <v:path arrowok="t"/>
            <w10:wrap type="topAndBottom" anchorx="page"/>
          </v:shape>
        </w:pict>
      </w:r>
    </w:p>
    <w:p w:rsidR="00F4237C" w:rsidRDefault="00846A94">
      <w:pPr>
        <w:spacing w:line="232" w:lineRule="auto"/>
        <w:ind w:left="340" w:right="2629" w:hanging="227"/>
        <w:jc w:val="both"/>
        <w:rPr>
          <w:sz w:val="18"/>
        </w:rPr>
      </w:pPr>
      <w:r>
        <w:rPr>
          <w:color w:val="231F20"/>
          <w:w w:val="115"/>
          <w:position w:val="4"/>
          <w:sz w:val="12"/>
        </w:rPr>
        <w:t>1</w:t>
      </w:r>
      <w:r>
        <w:rPr>
          <w:color w:val="231F20"/>
          <w:spacing w:val="24"/>
          <w:w w:val="115"/>
          <w:position w:val="4"/>
          <w:sz w:val="12"/>
        </w:rPr>
        <w:t xml:space="preserve"> </w:t>
      </w:r>
      <w:r>
        <w:rPr>
          <w:color w:val="231F20"/>
          <w:w w:val="115"/>
          <w:sz w:val="18"/>
        </w:rPr>
        <w:t>В</w:t>
      </w:r>
      <w:r>
        <w:rPr>
          <w:color w:val="231F20"/>
          <w:spacing w:val="23"/>
          <w:w w:val="115"/>
          <w:sz w:val="18"/>
        </w:rPr>
        <w:t xml:space="preserve"> </w:t>
      </w:r>
      <w:r>
        <w:rPr>
          <w:color w:val="231F20"/>
          <w:w w:val="115"/>
          <w:sz w:val="18"/>
        </w:rPr>
        <w:t xml:space="preserve">данном </w:t>
      </w:r>
      <w:r>
        <w:rPr>
          <w:color w:val="231F20"/>
          <w:spacing w:val="22"/>
          <w:w w:val="115"/>
          <w:sz w:val="18"/>
        </w:rPr>
        <w:t xml:space="preserve"> </w:t>
      </w:r>
      <w:r>
        <w:rPr>
          <w:color w:val="231F20"/>
          <w:w w:val="115"/>
          <w:sz w:val="18"/>
        </w:rPr>
        <w:t xml:space="preserve">тематическом </w:t>
      </w:r>
      <w:r>
        <w:rPr>
          <w:color w:val="231F20"/>
          <w:spacing w:val="22"/>
          <w:w w:val="115"/>
          <w:sz w:val="18"/>
        </w:rPr>
        <w:t xml:space="preserve"> </w:t>
      </w:r>
      <w:r>
        <w:rPr>
          <w:color w:val="231F20"/>
          <w:w w:val="115"/>
          <w:sz w:val="18"/>
        </w:rPr>
        <w:t xml:space="preserve">блоке </w:t>
      </w:r>
      <w:r>
        <w:rPr>
          <w:color w:val="231F20"/>
          <w:spacing w:val="22"/>
          <w:w w:val="115"/>
          <w:sz w:val="18"/>
        </w:rPr>
        <w:t xml:space="preserve"> </w:t>
      </w:r>
      <w:r>
        <w:rPr>
          <w:color w:val="231F20"/>
          <w:w w:val="115"/>
          <w:sz w:val="18"/>
        </w:rPr>
        <w:t xml:space="preserve">могут </w:t>
      </w:r>
      <w:r>
        <w:rPr>
          <w:color w:val="231F20"/>
          <w:spacing w:val="22"/>
          <w:w w:val="115"/>
          <w:sz w:val="18"/>
        </w:rPr>
        <w:t xml:space="preserve"> </w:t>
      </w:r>
      <w:r>
        <w:rPr>
          <w:color w:val="231F20"/>
          <w:w w:val="115"/>
          <w:sz w:val="18"/>
        </w:rPr>
        <w:t xml:space="preserve">быть </w:t>
      </w:r>
      <w:r>
        <w:rPr>
          <w:color w:val="231F20"/>
          <w:spacing w:val="22"/>
          <w:w w:val="115"/>
          <w:sz w:val="18"/>
        </w:rPr>
        <w:t xml:space="preserve"> </w:t>
      </w:r>
      <w:r>
        <w:rPr>
          <w:color w:val="231F20"/>
          <w:w w:val="115"/>
          <w:sz w:val="18"/>
        </w:rPr>
        <w:t xml:space="preserve">представлены </w:t>
      </w:r>
      <w:r>
        <w:rPr>
          <w:color w:val="231F20"/>
          <w:spacing w:val="22"/>
          <w:w w:val="115"/>
          <w:sz w:val="18"/>
        </w:rPr>
        <w:t xml:space="preserve"> </w:t>
      </w:r>
      <w:r>
        <w:rPr>
          <w:color w:val="231F20"/>
          <w:w w:val="115"/>
          <w:sz w:val="18"/>
        </w:rPr>
        <w:t xml:space="preserve">фрагменты </w:t>
      </w:r>
      <w:r>
        <w:rPr>
          <w:color w:val="231F20"/>
          <w:spacing w:val="22"/>
          <w:w w:val="115"/>
          <w:sz w:val="18"/>
        </w:rPr>
        <w:t xml:space="preserve"> </w:t>
      </w:r>
      <w:r>
        <w:rPr>
          <w:color w:val="231F20"/>
          <w:w w:val="115"/>
          <w:sz w:val="18"/>
        </w:rPr>
        <w:t xml:space="preserve">из </w:t>
      </w:r>
      <w:r>
        <w:rPr>
          <w:color w:val="231F20"/>
          <w:spacing w:val="22"/>
          <w:w w:val="115"/>
          <w:sz w:val="18"/>
        </w:rPr>
        <w:t xml:space="preserve"> </w:t>
      </w:r>
      <w:r>
        <w:rPr>
          <w:color w:val="231F20"/>
          <w:w w:val="115"/>
          <w:sz w:val="18"/>
        </w:rPr>
        <w:t>опер</w:t>
      </w:r>
      <w:r>
        <w:rPr>
          <w:color w:val="231F20"/>
          <w:spacing w:val="-50"/>
          <w:w w:val="115"/>
          <w:sz w:val="18"/>
        </w:rPr>
        <w:t xml:space="preserve"> </w:t>
      </w:r>
      <w:r>
        <w:rPr>
          <w:color w:val="231F20"/>
          <w:w w:val="115"/>
          <w:sz w:val="18"/>
        </w:rPr>
        <w:t>Н.</w:t>
      </w:r>
      <w:r>
        <w:rPr>
          <w:color w:val="231F20"/>
          <w:spacing w:val="1"/>
          <w:w w:val="115"/>
          <w:sz w:val="18"/>
        </w:rPr>
        <w:t xml:space="preserve"> </w:t>
      </w:r>
      <w:r>
        <w:rPr>
          <w:color w:val="231F20"/>
          <w:w w:val="115"/>
          <w:sz w:val="18"/>
        </w:rPr>
        <w:t>А.</w:t>
      </w:r>
      <w:r>
        <w:rPr>
          <w:color w:val="231F20"/>
          <w:spacing w:val="1"/>
          <w:w w:val="115"/>
          <w:sz w:val="18"/>
        </w:rPr>
        <w:t xml:space="preserve"> </w:t>
      </w:r>
      <w:r>
        <w:rPr>
          <w:color w:val="231F20"/>
          <w:w w:val="115"/>
          <w:sz w:val="18"/>
        </w:rPr>
        <w:t>Римского-Корсакова</w:t>
      </w:r>
      <w:r>
        <w:rPr>
          <w:color w:val="231F20"/>
          <w:spacing w:val="1"/>
          <w:w w:val="115"/>
          <w:sz w:val="18"/>
        </w:rPr>
        <w:t xml:space="preserve"> </w:t>
      </w:r>
      <w:r>
        <w:rPr>
          <w:color w:val="231F20"/>
          <w:w w:val="115"/>
          <w:sz w:val="18"/>
        </w:rPr>
        <w:t>(«Садко»,  «Сказка  о  царе  Салтане»,  «Снегурочка»),</w:t>
      </w:r>
      <w:r>
        <w:rPr>
          <w:color w:val="231F20"/>
          <w:spacing w:val="1"/>
          <w:w w:val="115"/>
          <w:sz w:val="18"/>
        </w:rPr>
        <w:t xml:space="preserve"> </w:t>
      </w:r>
      <w:r>
        <w:rPr>
          <w:color w:val="231F20"/>
          <w:w w:val="115"/>
          <w:sz w:val="18"/>
        </w:rPr>
        <w:t>М. И. Глинки («Руслан и Людмила»), К. В. Глюка («Орфей и Эвридика»), Дж. Вер-</w:t>
      </w:r>
      <w:r>
        <w:rPr>
          <w:color w:val="231F20"/>
          <w:spacing w:val="1"/>
          <w:w w:val="115"/>
          <w:sz w:val="18"/>
        </w:rPr>
        <w:t xml:space="preserve"> </w:t>
      </w:r>
      <w:r>
        <w:rPr>
          <w:color w:val="231F20"/>
          <w:w w:val="115"/>
          <w:sz w:val="18"/>
        </w:rPr>
        <w:t>ди и др. Конкретизация — на выбор учителя и в соответствии с материалом соот-</w:t>
      </w:r>
      <w:r>
        <w:rPr>
          <w:color w:val="231F20"/>
          <w:spacing w:val="1"/>
          <w:w w:val="115"/>
          <w:sz w:val="18"/>
        </w:rPr>
        <w:t xml:space="preserve"> </w:t>
      </w:r>
      <w:r>
        <w:rPr>
          <w:color w:val="231F20"/>
          <w:w w:val="115"/>
          <w:sz w:val="18"/>
        </w:rPr>
        <w:t>ветствующего</w:t>
      </w:r>
      <w:r>
        <w:rPr>
          <w:color w:val="231F20"/>
          <w:spacing w:val="12"/>
          <w:w w:val="115"/>
          <w:sz w:val="18"/>
        </w:rPr>
        <w:t xml:space="preserve"> </w:t>
      </w:r>
      <w:r>
        <w:rPr>
          <w:color w:val="231F20"/>
          <w:w w:val="115"/>
          <w:sz w:val="18"/>
        </w:rPr>
        <w:t>УМК.</w:t>
      </w:r>
    </w:p>
    <w:p w:rsidR="00F4237C" w:rsidRDefault="00F4237C">
      <w:pPr>
        <w:spacing w:line="232" w:lineRule="auto"/>
        <w:jc w:val="both"/>
        <w:rPr>
          <w:sz w:val="18"/>
        </w:rPr>
        <w:sectPr w:rsidR="00F4237C">
          <w:footerReference w:type="default" r:id="rId64"/>
          <w:pgSz w:w="12020" w:h="7830" w:orient="landscape"/>
          <w:pgMar w:top="700" w:right="600" w:bottom="280" w:left="1020" w:header="0" w:footer="0" w:gutter="0"/>
          <w:cols w:space="720"/>
        </w:sectPr>
      </w:pPr>
    </w:p>
    <w:p w:rsidR="00F4237C" w:rsidRDefault="001C27CB">
      <w:pPr>
        <w:spacing w:before="68"/>
        <w:ind w:right="113"/>
        <w:jc w:val="right"/>
        <w:rPr>
          <w:i/>
          <w:sz w:val="18"/>
        </w:rPr>
      </w:pPr>
      <w:r>
        <w:lastRenderedPageBreak/>
        <w:pict>
          <v:shape id="_x0000_s1081" type="#_x0000_t202" style="position:absolute;left:0;text-align:left;margin-left:33.95pt;margin-top:237.3pt;width:12.5pt;height:120.2pt;z-index:15810560;mso-position-horizontal-relative:page;mso-position-vertical-relative:page" filled="f" stroked="f">
            <v:textbox style="layout-flow:vertical;mso-next-textbox:#_x0000_s1081" inset="0,0,0,0">
              <w:txbxContent>
                <w:p w:rsidR="001C27CB" w:rsidRDefault="001C27CB">
                  <w:pPr>
                    <w:spacing w:before="15"/>
                    <w:ind w:left="20"/>
                    <w:rPr>
                      <w:rFonts w:ascii="Trebuchet MS" w:hAnsi="Trebuchet MS"/>
                      <w:sz w:val="18"/>
                    </w:rPr>
                  </w:pPr>
                </w:p>
              </w:txbxContent>
            </v:textbox>
            <w10:wrap anchorx="page" anchory="page"/>
          </v:shape>
        </w:pict>
      </w:r>
      <w:r w:rsidR="00846A94">
        <w:rPr>
          <w:i/>
          <w:color w:val="231F20"/>
          <w:w w:val="120"/>
          <w:sz w:val="18"/>
        </w:rPr>
        <w:t>Окончание</w:t>
      </w:r>
      <w:r w:rsidR="00846A94">
        <w:rPr>
          <w:i/>
          <w:color w:val="231F20"/>
          <w:spacing w:val="8"/>
          <w:w w:val="120"/>
          <w:sz w:val="18"/>
        </w:rPr>
        <w:t xml:space="preserve"> </w:t>
      </w:r>
      <w:r w:rsidR="00846A94">
        <w:rPr>
          <w:i/>
          <w:color w:val="231F20"/>
          <w:w w:val="120"/>
          <w:sz w:val="18"/>
        </w:rPr>
        <w:t>табл.</w:t>
      </w:r>
    </w:p>
    <w:p w:rsidR="00F4237C" w:rsidRDefault="00F4237C">
      <w:pPr>
        <w:pStyle w:val="a3"/>
        <w:spacing w:before="6"/>
        <w:ind w:left="0" w:right="0" w:firstLine="0"/>
        <w:jc w:val="left"/>
        <w:rPr>
          <w:i/>
          <w:sz w:val="6"/>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F4237C">
        <w:trPr>
          <w:trHeight w:val="758"/>
        </w:trPr>
        <w:tc>
          <w:tcPr>
            <w:tcW w:w="1191" w:type="dxa"/>
          </w:tcPr>
          <w:p w:rsidR="00F4237C" w:rsidRDefault="00846A94">
            <w:pPr>
              <w:pStyle w:val="TableParagraph"/>
              <w:spacing w:before="69" w:line="235" w:lineRule="auto"/>
              <w:ind w:left="166" w:right="154"/>
              <w:jc w:val="center"/>
              <w:rPr>
                <w:rFonts w:ascii="Georgia" w:hAnsi="Georgia"/>
                <w:b/>
                <w:sz w:val="18"/>
              </w:rPr>
            </w:pPr>
            <w:r>
              <w:rPr>
                <w:rFonts w:ascii="Georgia" w:hAnsi="Georgia"/>
                <w:b/>
                <w:color w:val="231F20"/>
                <w:spacing w:val="-2"/>
                <w:w w:val="95"/>
                <w:sz w:val="18"/>
              </w:rPr>
              <w:t>№</w:t>
            </w:r>
            <w:r>
              <w:rPr>
                <w:rFonts w:ascii="Georgia" w:hAnsi="Georgia"/>
                <w:b/>
                <w:color w:val="231F20"/>
                <w:spacing w:val="3"/>
                <w:w w:val="95"/>
                <w:sz w:val="18"/>
              </w:rPr>
              <w:t xml:space="preserve"> </w:t>
            </w:r>
            <w:r>
              <w:rPr>
                <w:rFonts w:ascii="Georgia" w:hAnsi="Georgia"/>
                <w:b/>
                <w:color w:val="231F20"/>
                <w:spacing w:val="-2"/>
                <w:w w:val="95"/>
                <w:sz w:val="18"/>
              </w:rPr>
              <w:t>блока,</w:t>
            </w:r>
            <w:r>
              <w:rPr>
                <w:rFonts w:ascii="Georgia" w:hAnsi="Georgia"/>
                <w:b/>
                <w:color w:val="231F20"/>
                <w:spacing w:val="-41"/>
                <w:w w:val="95"/>
                <w:sz w:val="18"/>
              </w:rPr>
              <w:t xml:space="preserve"> </w:t>
            </w:r>
            <w:r>
              <w:rPr>
                <w:rFonts w:ascii="Georgia" w:hAnsi="Georgia"/>
                <w:b/>
                <w:color w:val="231F20"/>
                <w:sz w:val="18"/>
              </w:rPr>
              <w:t>кол-во</w:t>
            </w:r>
            <w:r>
              <w:rPr>
                <w:rFonts w:ascii="Georgia" w:hAnsi="Georgia"/>
                <w:b/>
                <w:color w:val="231F20"/>
                <w:spacing w:val="1"/>
                <w:sz w:val="18"/>
              </w:rPr>
              <w:t xml:space="preserve"> </w:t>
            </w:r>
            <w:r>
              <w:rPr>
                <w:rFonts w:ascii="Georgia" w:hAnsi="Georgia"/>
                <w:b/>
                <w:color w:val="231F20"/>
                <w:sz w:val="18"/>
              </w:rPr>
              <w:t>часов</w:t>
            </w:r>
          </w:p>
        </w:tc>
        <w:tc>
          <w:tcPr>
            <w:tcW w:w="1134" w:type="dxa"/>
          </w:tcPr>
          <w:p w:rsidR="00F4237C" w:rsidRDefault="00F4237C">
            <w:pPr>
              <w:pStyle w:val="TableParagraph"/>
              <w:spacing w:before="1"/>
              <w:rPr>
                <w:i/>
                <w:sz w:val="23"/>
              </w:rPr>
            </w:pPr>
          </w:p>
          <w:p w:rsidR="00F4237C" w:rsidRDefault="00846A94">
            <w:pPr>
              <w:pStyle w:val="TableParagraph"/>
              <w:ind w:left="345"/>
              <w:rPr>
                <w:rFonts w:ascii="Georgia" w:hAnsi="Georgia"/>
                <w:b/>
                <w:sz w:val="18"/>
              </w:rPr>
            </w:pPr>
            <w:r>
              <w:rPr>
                <w:rFonts w:ascii="Georgia" w:hAnsi="Georgia"/>
                <w:b/>
                <w:color w:val="231F20"/>
                <w:sz w:val="18"/>
              </w:rPr>
              <w:t>Тема</w:t>
            </w:r>
          </w:p>
        </w:tc>
        <w:tc>
          <w:tcPr>
            <w:tcW w:w="2211" w:type="dxa"/>
          </w:tcPr>
          <w:p w:rsidR="00F4237C" w:rsidRDefault="00F4237C">
            <w:pPr>
              <w:pStyle w:val="TableParagraph"/>
              <w:spacing w:before="1"/>
              <w:rPr>
                <w:i/>
                <w:sz w:val="23"/>
              </w:rPr>
            </w:pPr>
          </w:p>
          <w:p w:rsidR="00F4237C" w:rsidRDefault="00846A94">
            <w:pPr>
              <w:pStyle w:val="TableParagraph"/>
              <w:ind w:left="552"/>
              <w:rPr>
                <w:rFonts w:ascii="Georgia" w:hAnsi="Georgia"/>
                <w:b/>
                <w:sz w:val="18"/>
              </w:rPr>
            </w:pPr>
            <w:r>
              <w:rPr>
                <w:rFonts w:ascii="Georgia" w:hAnsi="Georgia"/>
                <w:b/>
                <w:color w:val="231F20"/>
                <w:sz w:val="18"/>
              </w:rPr>
              <w:t>Содержание</w:t>
            </w:r>
          </w:p>
        </w:tc>
        <w:tc>
          <w:tcPr>
            <w:tcW w:w="5602" w:type="dxa"/>
          </w:tcPr>
          <w:p w:rsidR="00F4237C" w:rsidRDefault="00F4237C">
            <w:pPr>
              <w:pStyle w:val="TableParagraph"/>
              <w:spacing w:before="1"/>
              <w:rPr>
                <w:i/>
                <w:sz w:val="23"/>
              </w:rPr>
            </w:pPr>
          </w:p>
          <w:p w:rsidR="00F4237C" w:rsidRDefault="00846A94">
            <w:pPr>
              <w:pStyle w:val="TableParagraph"/>
              <w:ind w:left="1256"/>
              <w:rPr>
                <w:rFonts w:ascii="Georgia" w:hAnsi="Georgia"/>
                <w:b/>
                <w:sz w:val="18"/>
              </w:rPr>
            </w:pPr>
            <w:r>
              <w:rPr>
                <w:rFonts w:ascii="Georgia" w:hAnsi="Georgia"/>
                <w:b/>
                <w:color w:val="231F20"/>
                <w:w w:val="90"/>
                <w:sz w:val="18"/>
              </w:rPr>
              <w:t>Виды</w:t>
            </w:r>
            <w:r>
              <w:rPr>
                <w:rFonts w:ascii="Georgia" w:hAnsi="Georgia"/>
                <w:b/>
                <w:color w:val="231F20"/>
                <w:spacing w:val="42"/>
                <w:sz w:val="18"/>
              </w:rPr>
              <w:t xml:space="preserve"> </w:t>
            </w:r>
            <w:r>
              <w:rPr>
                <w:rFonts w:ascii="Georgia" w:hAnsi="Georgia"/>
                <w:b/>
                <w:color w:val="231F20"/>
                <w:w w:val="90"/>
                <w:sz w:val="18"/>
              </w:rPr>
              <w:t>деятельности</w:t>
            </w:r>
            <w:r>
              <w:rPr>
                <w:rFonts w:ascii="Georgia" w:hAnsi="Georgia"/>
                <w:b/>
                <w:color w:val="231F20"/>
                <w:spacing w:val="42"/>
                <w:sz w:val="18"/>
              </w:rPr>
              <w:t xml:space="preserve"> </w:t>
            </w:r>
            <w:r>
              <w:rPr>
                <w:rFonts w:ascii="Georgia" w:hAnsi="Georgia"/>
                <w:b/>
                <w:color w:val="231F20"/>
                <w:w w:val="90"/>
                <w:sz w:val="18"/>
              </w:rPr>
              <w:t>обучающихся</w:t>
            </w:r>
          </w:p>
        </w:tc>
      </w:tr>
      <w:tr w:rsidR="00F4237C">
        <w:trPr>
          <w:trHeight w:val="553"/>
        </w:trPr>
        <w:tc>
          <w:tcPr>
            <w:tcW w:w="1191" w:type="dxa"/>
          </w:tcPr>
          <w:p w:rsidR="00F4237C" w:rsidRDefault="00F4237C">
            <w:pPr>
              <w:pStyle w:val="TableParagraph"/>
              <w:rPr>
                <w:sz w:val="16"/>
              </w:rPr>
            </w:pPr>
          </w:p>
        </w:tc>
        <w:tc>
          <w:tcPr>
            <w:tcW w:w="1134" w:type="dxa"/>
          </w:tcPr>
          <w:p w:rsidR="00F4237C" w:rsidRDefault="00F4237C">
            <w:pPr>
              <w:pStyle w:val="TableParagraph"/>
              <w:rPr>
                <w:sz w:val="16"/>
              </w:rPr>
            </w:pPr>
          </w:p>
        </w:tc>
        <w:tc>
          <w:tcPr>
            <w:tcW w:w="2211" w:type="dxa"/>
          </w:tcPr>
          <w:p w:rsidR="00F4237C" w:rsidRDefault="00F4237C">
            <w:pPr>
              <w:pStyle w:val="TableParagraph"/>
              <w:rPr>
                <w:sz w:val="16"/>
              </w:rPr>
            </w:pPr>
          </w:p>
        </w:tc>
        <w:tc>
          <w:tcPr>
            <w:tcW w:w="5602" w:type="dxa"/>
          </w:tcPr>
          <w:p w:rsidR="00F4237C" w:rsidRDefault="00846A94">
            <w:pPr>
              <w:pStyle w:val="TableParagraph"/>
              <w:spacing w:before="67" w:line="232" w:lineRule="auto"/>
              <w:ind w:left="112" w:right="1371"/>
              <w:rPr>
                <w:sz w:val="18"/>
              </w:rPr>
            </w:pPr>
            <w:r>
              <w:rPr>
                <w:i/>
                <w:color w:val="231F20"/>
                <w:w w:val="120"/>
                <w:sz w:val="18"/>
              </w:rPr>
              <w:t>На</w:t>
            </w:r>
            <w:r>
              <w:rPr>
                <w:i/>
                <w:color w:val="231F20"/>
                <w:spacing w:val="13"/>
                <w:w w:val="120"/>
                <w:sz w:val="18"/>
              </w:rPr>
              <w:t xml:space="preserve"> </w:t>
            </w:r>
            <w:r>
              <w:rPr>
                <w:i/>
                <w:color w:val="231F20"/>
                <w:w w:val="120"/>
                <w:sz w:val="18"/>
              </w:rPr>
              <w:t>выбор</w:t>
            </w:r>
            <w:r>
              <w:rPr>
                <w:i/>
                <w:color w:val="231F20"/>
                <w:spacing w:val="13"/>
                <w:w w:val="120"/>
                <w:sz w:val="18"/>
              </w:rPr>
              <w:t xml:space="preserve"> </w:t>
            </w:r>
            <w:r>
              <w:rPr>
                <w:i/>
                <w:color w:val="231F20"/>
                <w:w w:val="120"/>
                <w:sz w:val="18"/>
              </w:rPr>
              <w:t>или</w:t>
            </w:r>
            <w:r>
              <w:rPr>
                <w:i/>
                <w:color w:val="231F20"/>
                <w:spacing w:val="13"/>
                <w:w w:val="120"/>
                <w:sz w:val="18"/>
              </w:rPr>
              <w:t xml:space="preserve"> </w:t>
            </w:r>
            <w:r>
              <w:rPr>
                <w:i/>
                <w:color w:val="231F20"/>
                <w:w w:val="120"/>
                <w:sz w:val="18"/>
              </w:rPr>
              <w:t>факультативно</w:t>
            </w:r>
            <w:r>
              <w:rPr>
                <w:color w:val="231F20"/>
                <w:w w:val="120"/>
                <w:sz w:val="18"/>
              </w:rPr>
              <w:t>:</w:t>
            </w:r>
            <w:r>
              <w:rPr>
                <w:color w:val="231F20"/>
                <w:spacing w:val="1"/>
                <w:w w:val="120"/>
                <w:sz w:val="18"/>
              </w:rPr>
              <w:t xml:space="preserve"> </w:t>
            </w:r>
            <w:r>
              <w:rPr>
                <w:color w:val="231F20"/>
                <w:w w:val="120"/>
                <w:sz w:val="18"/>
              </w:rPr>
              <w:t>Виртуальный</w:t>
            </w:r>
            <w:r>
              <w:rPr>
                <w:color w:val="231F20"/>
                <w:spacing w:val="-10"/>
                <w:w w:val="120"/>
                <w:sz w:val="18"/>
              </w:rPr>
              <w:t xml:space="preserve"> </w:t>
            </w:r>
            <w:r>
              <w:rPr>
                <w:color w:val="231F20"/>
                <w:w w:val="120"/>
                <w:sz w:val="18"/>
              </w:rPr>
              <w:t>квест</w:t>
            </w:r>
            <w:r>
              <w:rPr>
                <w:color w:val="231F20"/>
                <w:spacing w:val="-10"/>
                <w:w w:val="120"/>
                <w:sz w:val="18"/>
              </w:rPr>
              <w:t xml:space="preserve"> </w:t>
            </w:r>
            <w:r>
              <w:rPr>
                <w:color w:val="231F20"/>
                <w:w w:val="120"/>
                <w:sz w:val="18"/>
              </w:rPr>
              <w:t>по</w:t>
            </w:r>
            <w:r>
              <w:rPr>
                <w:color w:val="231F20"/>
                <w:spacing w:val="-10"/>
                <w:w w:val="120"/>
                <w:sz w:val="18"/>
              </w:rPr>
              <w:t xml:space="preserve"> </w:t>
            </w:r>
            <w:r>
              <w:rPr>
                <w:color w:val="231F20"/>
                <w:w w:val="120"/>
                <w:sz w:val="18"/>
              </w:rPr>
              <w:t>музыкальному</w:t>
            </w:r>
            <w:r>
              <w:rPr>
                <w:color w:val="231F20"/>
                <w:spacing w:val="-10"/>
                <w:w w:val="120"/>
                <w:sz w:val="18"/>
              </w:rPr>
              <w:t xml:space="preserve"> </w:t>
            </w:r>
            <w:r>
              <w:rPr>
                <w:color w:val="231F20"/>
                <w:w w:val="120"/>
                <w:sz w:val="18"/>
              </w:rPr>
              <w:t>театру</w:t>
            </w:r>
          </w:p>
        </w:tc>
      </w:tr>
      <w:tr w:rsidR="00F4237C">
        <w:trPr>
          <w:trHeight w:val="2950"/>
        </w:trPr>
        <w:tc>
          <w:tcPr>
            <w:tcW w:w="1191" w:type="dxa"/>
            <w:tcBorders>
              <w:left w:val="single" w:sz="6" w:space="0" w:color="231F20"/>
              <w:right w:val="single" w:sz="6" w:space="0" w:color="231F20"/>
            </w:tcBorders>
          </w:tcPr>
          <w:p w:rsidR="00F4237C" w:rsidRDefault="00846A94">
            <w:pPr>
              <w:pStyle w:val="TableParagraph"/>
              <w:spacing w:before="62" w:line="203" w:lineRule="exact"/>
              <w:ind w:left="110"/>
              <w:rPr>
                <w:sz w:val="18"/>
              </w:rPr>
            </w:pPr>
            <w:r>
              <w:rPr>
                <w:color w:val="231F20"/>
                <w:w w:val="120"/>
                <w:sz w:val="18"/>
              </w:rPr>
              <w:t>З)</w:t>
            </w:r>
          </w:p>
          <w:p w:rsidR="00F4237C" w:rsidRDefault="00846A94">
            <w:pPr>
              <w:pStyle w:val="TableParagraph"/>
              <w:spacing w:line="200" w:lineRule="exact"/>
              <w:ind w:left="110"/>
              <w:rPr>
                <w:sz w:val="18"/>
              </w:rPr>
            </w:pPr>
            <w:r>
              <w:rPr>
                <w:color w:val="231F20"/>
                <w:w w:val="115"/>
                <w:sz w:val="18"/>
              </w:rPr>
              <w:t>2—</w:t>
            </w:r>
            <w:r w:rsidR="00C804A6">
              <w:rPr>
                <w:color w:val="231F20"/>
                <w:w w:val="115"/>
                <w:sz w:val="18"/>
              </w:rPr>
              <w:t>-</w:t>
            </w:r>
          </w:p>
          <w:p w:rsidR="00F4237C" w:rsidRDefault="00846A94">
            <w:pPr>
              <w:pStyle w:val="TableParagraph"/>
              <w:spacing w:before="2" w:line="232" w:lineRule="auto"/>
              <w:ind w:left="110" w:right="287"/>
              <w:rPr>
                <w:sz w:val="18"/>
              </w:rPr>
            </w:pPr>
            <w:r>
              <w:rPr>
                <w:color w:val="231F20"/>
                <w:w w:val="115"/>
                <w:sz w:val="18"/>
              </w:rPr>
              <w:t>учебных</w:t>
            </w:r>
            <w:r>
              <w:rPr>
                <w:color w:val="231F20"/>
                <w:spacing w:val="-49"/>
                <w:w w:val="115"/>
                <w:sz w:val="18"/>
              </w:rPr>
              <w:t xml:space="preserve"> </w:t>
            </w:r>
            <w:r>
              <w:rPr>
                <w:color w:val="231F20"/>
                <w:w w:val="115"/>
                <w:sz w:val="18"/>
              </w:rPr>
              <w:t>часов</w:t>
            </w:r>
          </w:p>
        </w:tc>
        <w:tc>
          <w:tcPr>
            <w:tcW w:w="1134" w:type="dxa"/>
            <w:tcBorders>
              <w:left w:val="single" w:sz="6" w:space="0" w:color="231F20"/>
            </w:tcBorders>
          </w:tcPr>
          <w:p w:rsidR="00F4237C" w:rsidRDefault="00846A94">
            <w:pPr>
              <w:pStyle w:val="TableParagraph"/>
              <w:spacing w:before="67" w:line="232" w:lineRule="auto"/>
              <w:ind w:left="110" w:right="180"/>
              <w:rPr>
                <w:sz w:val="18"/>
              </w:rPr>
            </w:pPr>
            <w:r>
              <w:rPr>
                <w:color w:val="231F20"/>
                <w:w w:val="120"/>
                <w:sz w:val="18"/>
              </w:rPr>
              <w:t>Патрио-</w:t>
            </w:r>
            <w:r>
              <w:rPr>
                <w:color w:val="231F20"/>
                <w:spacing w:val="1"/>
                <w:w w:val="120"/>
                <w:sz w:val="18"/>
              </w:rPr>
              <w:t xml:space="preserve"> </w:t>
            </w:r>
            <w:r>
              <w:rPr>
                <w:color w:val="231F20"/>
                <w:w w:val="120"/>
                <w:sz w:val="18"/>
              </w:rPr>
              <w:t>тическая</w:t>
            </w:r>
            <w:r>
              <w:rPr>
                <w:color w:val="231F20"/>
                <w:spacing w:val="-51"/>
                <w:w w:val="120"/>
                <w:sz w:val="18"/>
              </w:rPr>
              <w:t xml:space="preserve"> </w:t>
            </w:r>
            <w:r>
              <w:rPr>
                <w:color w:val="231F20"/>
                <w:w w:val="120"/>
                <w:sz w:val="18"/>
              </w:rPr>
              <w:t>и народ-</w:t>
            </w:r>
            <w:r>
              <w:rPr>
                <w:color w:val="231F20"/>
                <w:spacing w:val="-51"/>
                <w:w w:val="120"/>
                <w:sz w:val="18"/>
              </w:rPr>
              <w:t xml:space="preserve"> </w:t>
            </w:r>
            <w:r>
              <w:rPr>
                <w:color w:val="231F20"/>
                <w:w w:val="120"/>
                <w:sz w:val="18"/>
              </w:rPr>
              <w:t>ная</w:t>
            </w:r>
            <w:r>
              <w:rPr>
                <w:color w:val="231F20"/>
                <w:spacing w:val="9"/>
                <w:w w:val="120"/>
                <w:sz w:val="18"/>
              </w:rPr>
              <w:t xml:space="preserve"> </w:t>
            </w:r>
            <w:r>
              <w:rPr>
                <w:color w:val="231F20"/>
                <w:w w:val="120"/>
                <w:sz w:val="18"/>
              </w:rPr>
              <w:t>тема</w:t>
            </w:r>
            <w:r>
              <w:rPr>
                <w:color w:val="231F20"/>
                <w:spacing w:val="-51"/>
                <w:w w:val="120"/>
                <w:sz w:val="18"/>
              </w:rPr>
              <w:t xml:space="preserve"> </w:t>
            </w:r>
            <w:r>
              <w:rPr>
                <w:color w:val="231F20"/>
                <w:w w:val="120"/>
                <w:sz w:val="18"/>
              </w:rPr>
              <w:t>в</w:t>
            </w:r>
            <w:r>
              <w:rPr>
                <w:color w:val="231F20"/>
                <w:spacing w:val="2"/>
                <w:w w:val="120"/>
                <w:sz w:val="18"/>
              </w:rPr>
              <w:t xml:space="preserve"> </w:t>
            </w:r>
            <w:r>
              <w:rPr>
                <w:color w:val="231F20"/>
                <w:w w:val="120"/>
                <w:sz w:val="18"/>
              </w:rPr>
              <w:t>театре</w:t>
            </w:r>
            <w:r>
              <w:rPr>
                <w:color w:val="231F20"/>
                <w:spacing w:val="1"/>
                <w:w w:val="120"/>
                <w:sz w:val="18"/>
              </w:rPr>
              <w:t xml:space="preserve"> </w:t>
            </w:r>
            <w:r>
              <w:rPr>
                <w:color w:val="231F20"/>
                <w:w w:val="120"/>
                <w:sz w:val="18"/>
              </w:rPr>
              <w:t>и</w:t>
            </w:r>
            <w:r>
              <w:rPr>
                <w:color w:val="231F20"/>
                <w:spacing w:val="9"/>
                <w:w w:val="120"/>
                <w:sz w:val="18"/>
              </w:rPr>
              <w:t xml:space="preserve"> </w:t>
            </w:r>
            <w:r>
              <w:rPr>
                <w:color w:val="231F20"/>
                <w:w w:val="120"/>
                <w:sz w:val="18"/>
              </w:rPr>
              <w:t>кино</w:t>
            </w:r>
          </w:p>
        </w:tc>
        <w:tc>
          <w:tcPr>
            <w:tcW w:w="2211" w:type="dxa"/>
          </w:tcPr>
          <w:p w:rsidR="00F4237C" w:rsidRDefault="00846A94">
            <w:pPr>
              <w:pStyle w:val="TableParagraph"/>
              <w:spacing w:before="67" w:line="232" w:lineRule="auto"/>
              <w:ind w:left="112" w:right="162"/>
              <w:rPr>
                <w:sz w:val="18"/>
              </w:rPr>
            </w:pPr>
            <w:r>
              <w:rPr>
                <w:color w:val="231F20"/>
                <w:w w:val="120"/>
                <w:sz w:val="18"/>
              </w:rPr>
              <w:t>История</w:t>
            </w:r>
            <w:r>
              <w:rPr>
                <w:color w:val="231F20"/>
                <w:spacing w:val="5"/>
                <w:w w:val="120"/>
                <w:sz w:val="18"/>
              </w:rPr>
              <w:t xml:space="preserve"> </w:t>
            </w:r>
            <w:r>
              <w:rPr>
                <w:color w:val="231F20"/>
                <w:w w:val="120"/>
                <w:sz w:val="18"/>
              </w:rPr>
              <w:t>создания,</w:t>
            </w:r>
            <w:r>
              <w:rPr>
                <w:color w:val="231F20"/>
                <w:spacing w:val="1"/>
                <w:w w:val="120"/>
                <w:sz w:val="18"/>
              </w:rPr>
              <w:t xml:space="preserve"> </w:t>
            </w:r>
            <w:r>
              <w:rPr>
                <w:color w:val="231F20"/>
                <w:w w:val="120"/>
                <w:sz w:val="18"/>
              </w:rPr>
              <w:t>значение</w:t>
            </w:r>
            <w:r>
              <w:rPr>
                <w:color w:val="231F20"/>
                <w:spacing w:val="2"/>
                <w:w w:val="120"/>
                <w:sz w:val="18"/>
              </w:rPr>
              <w:t xml:space="preserve"> </w:t>
            </w:r>
            <w:r>
              <w:rPr>
                <w:color w:val="231F20"/>
                <w:w w:val="120"/>
                <w:sz w:val="18"/>
              </w:rPr>
              <w:t>музыкаль-</w:t>
            </w:r>
            <w:r>
              <w:rPr>
                <w:color w:val="231F20"/>
                <w:spacing w:val="1"/>
                <w:w w:val="120"/>
                <w:sz w:val="18"/>
              </w:rPr>
              <w:t xml:space="preserve"> </w:t>
            </w:r>
            <w:r>
              <w:rPr>
                <w:color w:val="231F20"/>
                <w:w w:val="120"/>
                <w:sz w:val="18"/>
              </w:rPr>
              <w:t>но-сценических</w:t>
            </w:r>
            <w:r>
              <w:rPr>
                <w:color w:val="231F20"/>
                <w:spacing w:val="3"/>
                <w:w w:val="120"/>
                <w:sz w:val="18"/>
              </w:rPr>
              <w:t xml:space="preserve"> </w:t>
            </w:r>
            <w:r>
              <w:rPr>
                <w:color w:val="231F20"/>
                <w:w w:val="120"/>
                <w:sz w:val="18"/>
              </w:rPr>
              <w:t>и</w:t>
            </w:r>
            <w:r>
              <w:rPr>
                <w:color w:val="231F20"/>
                <w:spacing w:val="1"/>
                <w:w w:val="120"/>
                <w:sz w:val="18"/>
              </w:rPr>
              <w:t xml:space="preserve"> </w:t>
            </w:r>
            <w:r>
              <w:rPr>
                <w:color w:val="231F20"/>
                <w:w w:val="115"/>
                <w:sz w:val="18"/>
              </w:rPr>
              <w:t>экранных</w:t>
            </w:r>
            <w:r>
              <w:rPr>
                <w:color w:val="231F20"/>
                <w:spacing w:val="1"/>
                <w:w w:val="115"/>
                <w:sz w:val="18"/>
              </w:rPr>
              <w:t xml:space="preserve"> </w:t>
            </w:r>
            <w:r>
              <w:rPr>
                <w:color w:val="231F20"/>
                <w:w w:val="115"/>
                <w:sz w:val="18"/>
              </w:rPr>
              <w:t>произведе-</w:t>
            </w:r>
            <w:r>
              <w:rPr>
                <w:color w:val="231F20"/>
                <w:spacing w:val="-49"/>
                <w:w w:val="115"/>
                <w:sz w:val="18"/>
              </w:rPr>
              <w:t xml:space="preserve"> </w:t>
            </w:r>
            <w:r>
              <w:rPr>
                <w:color w:val="231F20"/>
                <w:w w:val="120"/>
                <w:sz w:val="18"/>
              </w:rPr>
              <w:t>ний,</w:t>
            </w:r>
            <w:r>
              <w:rPr>
                <w:color w:val="231F20"/>
                <w:spacing w:val="7"/>
                <w:w w:val="120"/>
                <w:sz w:val="18"/>
              </w:rPr>
              <w:t xml:space="preserve"> </w:t>
            </w:r>
            <w:r>
              <w:rPr>
                <w:color w:val="231F20"/>
                <w:w w:val="120"/>
                <w:sz w:val="18"/>
              </w:rPr>
              <w:t>посвящённых</w:t>
            </w:r>
            <w:r>
              <w:rPr>
                <w:color w:val="231F20"/>
                <w:spacing w:val="1"/>
                <w:w w:val="120"/>
                <w:sz w:val="18"/>
              </w:rPr>
              <w:t xml:space="preserve"> </w:t>
            </w:r>
            <w:r>
              <w:rPr>
                <w:color w:val="231F20"/>
                <w:w w:val="120"/>
                <w:sz w:val="18"/>
              </w:rPr>
              <w:t>нашему народу, его</w:t>
            </w:r>
            <w:r>
              <w:rPr>
                <w:color w:val="231F20"/>
                <w:spacing w:val="1"/>
                <w:w w:val="120"/>
                <w:sz w:val="18"/>
              </w:rPr>
              <w:t xml:space="preserve"> </w:t>
            </w:r>
            <w:r>
              <w:rPr>
                <w:color w:val="231F20"/>
                <w:w w:val="120"/>
                <w:sz w:val="18"/>
              </w:rPr>
              <w:t>истории,</w:t>
            </w:r>
            <w:r>
              <w:rPr>
                <w:color w:val="231F20"/>
                <w:spacing w:val="7"/>
                <w:w w:val="120"/>
                <w:sz w:val="18"/>
              </w:rPr>
              <w:t xml:space="preserve"> </w:t>
            </w:r>
            <w:r>
              <w:rPr>
                <w:color w:val="231F20"/>
                <w:w w:val="120"/>
                <w:sz w:val="18"/>
              </w:rPr>
              <w:t>теме</w:t>
            </w:r>
            <w:r>
              <w:rPr>
                <w:color w:val="231F20"/>
                <w:spacing w:val="1"/>
                <w:w w:val="120"/>
                <w:sz w:val="18"/>
              </w:rPr>
              <w:t xml:space="preserve"> </w:t>
            </w:r>
            <w:r>
              <w:rPr>
                <w:color w:val="231F20"/>
                <w:w w:val="115"/>
                <w:sz w:val="18"/>
              </w:rPr>
              <w:t>служения</w:t>
            </w:r>
            <w:r>
              <w:rPr>
                <w:color w:val="231F20"/>
                <w:spacing w:val="1"/>
                <w:w w:val="115"/>
                <w:sz w:val="18"/>
              </w:rPr>
              <w:t xml:space="preserve"> </w:t>
            </w:r>
            <w:r>
              <w:rPr>
                <w:color w:val="231F20"/>
                <w:w w:val="115"/>
                <w:sz w:val="18"/>
              </w:rPr>
              <w:t>Отечеству.</w:t>
            </w:r>
            <w:r>
              <w:rPr>
                <w:color w:val="231F20"/>
                <w:spacing w:val="-49"/>
                <w:w w:val="115"/>
                <w:sz w:val="18"/>
              </w:rPr>
              <w:t xml:space="preserve"> </w:t>
            </w:r>
            <w:r>
              <w:rPr>
                <w:color w:val="231F20"/>
                <w:w w:val="120"/>
                <w:sz w:val="18"/>
              </w:rPr>
              <w:t>Фрагменты, отдель-</w:t>
            </w:r>
            <w:r>
              <w:rPr>
                <w:color w:val="231F20"/>
                <w:spacing w:val="1"/>
                <w:w w:val="120"/>
                <w:sz w:val="18"/>
              </w:rPr>
              <w:t xml:space="preserve"> </w:t>
            </w:r>
            <w:r>
              <w:rPr>
                <w:color w:val="231F20"/>
                <w:w w:val="120"/>
                <w:sz w:val="18"/>
              </w:rPr>
              <w:t>ные номера из</w:t>
            </w:r>
            <w:r>
              <w:rPr>
                <w:color w:val="231F20"/>
                <w:spacing w:val="1"/>
                <w:w w:val="120"/>
                <w:sz w:val="18"/>
              </w:rPr>
              <w:t xml:space="preserve"> </w:t>
            </w:r>
            <w:r>
              <w:rPr>
                <w:color w:val="231F20"/>
                <w:w w:val="120"/>
                <w:sz w:val="18"/>
              </w:rPr>
              <w:t>опер,</w:t>
            </w:r>
            <w:r>
              <w:rPr>
                <w:color w:val="231F20"/>
                <w:spacing w:val="1"/>
                <w:w w:val="120"/>
                <w:sz w:val="18"/>
              </w:rPr>
              <w:t xml:space="preserve"> </w:t>
            </w:r>
            <w:r>
              <w:rPr>
                <w:color w:val="231F20"/>
                <w:w w:val="120"/>
                <w:sz w:val="18"/>
              </w:rPr>
              <w:t>балетов,</w:t>
            </w:r>
            <w:r>
              <w:rPr>
                <w:color w:val="231F20"/>
                <w:spacing w:val="7"/>
                <w:w w:val="120"/>
                <w:sz w:val="18"/>
              </w:rPr>
              <w:t xml:space="preserve"> </w:t>
            </w:r>
            <w:r>
              <w:rPr>
                <w:color w:val="231F20"/>
                <w:w w:val="120"/>
                <w:sz w:val="18"/>
              </w:rPr>
              <w:t>музыки</w:t>
            </w:r>
          </w:p>
          <w:p w:rsidR="00F4237C" w:rsidRDefault="00846A94">
            <w:pPr>
              <w:pStyle w:val="TableParagraph"/>
              <w:spacing w:line="193" w:lineRule="exact"/>
              <w:ind w:left="112"/>
              <w:rPr>
                <w:sz w:val="12"/>
              </w:rPr>
            </w:pPr>
            <w:r>
              <w:rPr>
                <w:color w:val="231F20"/>
                <w:spacing w:val="-1"/>
                <w:w w:val="125"/>
                <w:sz w:val="18"/>
              </w:rPr>
              <w:t>к</w:t>
            </w:r>
            <w:r>
              <w:rPr>
                <w:color w:val="231F20"/>
                <w:spacing w:val="-12"/>
                <w:w w:val="125"/>
                <w:sz w:val="18"/>
              </w:rPr>
              <w:t xml:space="preserve"> </w:t>
            </w:r>
            <w:r>
              <w:rPr>
                <w:color w:val="231F20"/>
                <w:spacing w:val="-1"/>
                <w:w w:val="125"/>
                <w:sz w:val="18"/>
              </w:rPr>
              <w:t>фильмам</w:t>
            </w:r>
            <w:r>
              <w:rPr>
                <w:color w:val="231F20"/>
                <w:spacing w:val="-1"/>
                <w:w w:val="125"/>
                <w:position w:val="4"/>
                <w:sz w:val="12"/>
              </w:rPr>
              <w:t>1</w:t>
            </w:r>
          </w:p>
        </w:tc>
        <w:tc>
          <w:tcPr>
            <w:tcW w:w="5602" w:type="dxa"/>
            <w:tcBorders>
              <w:bottom w:val="single" w:sz="6" w:space="0" w:color="231F20"/>
            </w:tcBorders>
          </w:tcPr>
          <w:p w:rsidR="00F4237C" w:rsidRDefault="00846A94">
            <w:pPr>
              <w:pStyle w:val="TableParagraph"/>
              <w:spacing w:before="67" w:line="232" w:lineRule="auto"/>
              <w:ind w:left="112" w:right="107"/>
              <w:rPr>
                <w:sz w:val="18"/>
              </w:rPr>
            </w:pPr>
            <w:r>
              <w:rPr>
                <w:color w:val="231F20"/>
                <w:w w:val="120"/>
                <w:sz w:val="18"/>
              </w:rPr>
              <w:t>Чтение учебных и популярных текстов об истории созда-</w:t>
            </w:r>
            <w:r>
              <w:rPr>
                <w:color w:val="231F20"/>
                <w:spacing w:val="1"/>
                <w:w w:val="120"/>
                <w:sz w:val="18"/>
              </w:rPr>
              <w:t xml:space="preserve"> </w:t>
            </w:r>
            <w:r>
              <w:rPr>
                <w:color w:val="231F20"/>
                <w:w w:val="120"/>
                <w:sz w:val="18"/>
              </w:rPr>
              <w:t>ния</w:t>
            </w:r>
            <w:r>
              <w:rPr>
                <w:color w:val="231F20"/>
                <w:spacing w:val="-3"/>
                <w:w w:val="120"/>
                <w:sz w:val="18"/>
              </w:rPr>
              <w:t xml:space="preserve"> </w:t>
            </w:r>
            <w:r>
              <w:rPr>
                <w:color w:val="231F20"/>
                <w:w w:val="120"/>
                <w:sz w:val="18"/>
              </w:rPr>
              <w:t>патриотических</w:t>
            </w:r>
            <w:r>
              <w:rPr>
                <w:color w:val="231F20"/>
                <w:spacing w:val="-3"/>
                <w:w w:val="120"/>
                <w:sz w:val="18"/>
              </w:rPr>
              <w:t xml:space="preserve"> </w:t>
            </w:r>
            <w:r>
              <w:rPr>
                <w:color w:val="231F20"/>
                <w:w w:val="120"/>
                <w:sz w:val="18"/>
              </w:rPr>
              <w:t>опер,</w:t>
            </w:r>
            <w:r>
              <w:rPr>
                <w:color w:val="231F20"/>
                <w:spacing w:val="-2"/>
                <w:w w:val="120"/>
                <w:sz w:val="18"/>
              </w:rPr>
              <w:t xml:space="preserve"> </w:t>
            </w:r>
            <w:r>
              <w:rPr>
                <w:color w:val="231F20"/>
                <w:w w:val="120"/>
                <w:sz w:val="18"/>
              </w:rPr>
              <w:t>фильмов,</w:t>
            </w:r>
            <w:r>
              <w:rPr>
                <w:color w:val="231F20"/>
                <w:spacing w:val="-3"/>
                <w:w w:val="120"/>
                <w:sz w:val="18"/>
              </w:rPr>
              <w:t xml:space="preserve"> </w:t>
            </w:r>
            <w:r>
              <w:rPr>
                <w:color w:val="231F20"/>
                <w:w w:val="120"/>
                <w:sz w:val="18"/>
              </w:rPr>
              <w:t>о</w:t>
            </w:r>
            <w:r>
              <w:rPr>
                <w:color w:val="231F20"/>
                <w:spacing w:val="-2"/>
                <w:w w:val="120"/>
                <w:sz w:val="18"/>
              </w:rPr>
              <w:t xml:space="preserve"> </w:t>
            </w:r>
            <w:r>
              <w:rPr>
                <w:color w:val="231F20"/>
                <w:w w:val="120"/>
                <w:sz w:val="18"/>
              </w:rPr>
              <w:t>творческих</w:t>
            </w:r>
            <w:r>
              <w:rPr>
                <w:color w:val="231F20"/>
                <w:spacing w:val="-3"/>
                <w:w w:val="120"/>
                <w:sz w:val="18"/>
              </w:rPr>
              <w:t xml:space="preserve"> </w:t>
            </w:r>
            <w:r>
              <w:rPr>
                <w:color w:val="231F20"/>
                <w:w w:val="120"/>
                <w:sz w:val="18"/>
              </w:rPr>
              <w:t>поисках</w:t>
            </w:r>
            <w:r>
              <w:rPr>
                <w:color w:val="231F20"/>
                <w:spacing w:val="-51"/>
                <w:w w:val="120"/>
                <w:sz w:val="18"/>
              </w:rPr>
              <w:t xml:space="preserve"> </w:t>
            </w:r>
            <w:r>
              <w:rPr>
                <w:color w:val="231F20"/>
                <w:w w:val="120"/>
                <w:sz w:val="18"/>
              </w:rPr>
              <w:t>композиторов,</w:t>
            </w:r>
            <w:r>
              <w:rPr>
                <w:color w:val="231F20"/>
                <w:spacing w:val="5"/>
                <w:w w:val="120"/>
                <w:sz w:val="18"/>
              </w:rPr>
              <w:t xml:space="preserve"> </w:t>
            </w:r>
            <w:r>
              <w:rPr>
                <w:color w:val="231F20"/>
                <w:w w:val="120"/>
                <w:sz w:val="18"/>
              </w:rPr>
              <w:t>создававших</w:t>
            </w:r>
            <w:r>
              <w:rPr>
                <w:color w:val="231F20"/>
                <w:spacing w:val="6"/>
                <w:w w:val="120"/>
                <w:sz w:val="18"/>
              </w:rPr>
              <w:t xml:space="preserve"> </w:t>
            </w:r>
            <w:r>
              <w:rPr>
                <w:color w:val="231F20"/>
                <w:w w:val="120"/>
                <w:sz w:val="18"/>
              </w:rPr>
              <w:t>к</w:t>
            </w:r>
            <w:r>
              <w:rPr>
                <w:color w:val="231F20"/>
                <w:spacing w:val="5"/>
                <w:w w:val="120"/>
                <w:sz w:val="18"/>
              </w:rPr>
              <w:t xml:space="preserve"> </w:t>
            </w:r>
            <w:r>
              <w:rPr>
                <w:color w:val="231F20"/>
                <w:w w:val="120"/>
                <w:sz w:val="18"/>
              </w:rPr>
              <w:t>ним</w:t>
            </w:r>
            <w:r>
              <w:rPr>
                <w:color w:val="231F20"/>
                <w:spacing w:val="6"/>
                <w:w w:val="120"/>
                <w:sz w:val="18"/>
              </w:rPr>
              <w:t xml:space="preserve"> </w:t>
            </w:r>
            <w:r>
              <w:rPr>
                <w:color w:val="231F20"/>
                <w:w w:val="120"/>
                <w:sz w:val="18"/>
              </w:rPr>
              <w:t>музыку.</w:t>
            </w:r>
            <w:r>
              <w:rPr>
                <w:color w:val="231F20"/>
                <w:spacing w:val="5"/>
                <w:w w:val="120"/>
                <w:sz w:val="18"/>
              </w:rPr>
              <w:t xml:space="preserve"> </w:t>
            </w:r>
            <w:r>
              <w:rPr>
                <w:color w:val="231F20"/>
                <w:w w:val="120"/>
                <w:sz w:val="18"/>
              </w:rPr>
              <w:t>Диалог</w:t>
            </w:r>
          </w:p>
          <w:p w:rsidR="00F4237C" w:rsidRDefault="00846A94">
            <w:pPr>
              <w:pStyle w:val="TableParagraph"/>
              <w:spacing w:line="196" w:lineRule="exact"/>
              <w:ind w:left="112"/>
              <w:rPr>
                <w:sz w:val="18"/>
              </w:rPr>
            </w:pPr>
            <w:r>
              <w:rPr>
                <w:color w:val="231F20"/>
                <w:w w:val="115"/>
                <w:sz w:val="18"/>
              </w:rPr>
              <w:t>с</w:t>
            </w:r>
            <w:r>
              <w:rPr>
                <w:color w:val="231F20"/>
                <w:spacing w:val="23"/>
                <w:w w:val="115"/>
                <w:sz w:val="18"/>
              </w:rPr>
              <w:t xml:space="preserve"> </w:t>
            </w:r>
            <w:r>
              <w:rPr>
                <w:color w:val="231F20"/>
                <w:w w:val="115"/>
                <w:sz w:val="18"/>
              </w:rPr>
              <w:t>учителем.</w:t>
            </w:r>
          </w:p>
          <w:p w:rsidR="00F4237C" w:rsidRDefault="00846A94">
            <w:pPr>
              <w:pStyle w:val="TableParagraph"/>
              <w:spacing w:before="2" w:line="232" w:lineRule="auto"/>
              <w:ind w:left="112" w:right="279"/>
              <w:rPr>
                <w:sz w:val="18"/>
              </w:rPr>
            </w:pPr>
            <w:r>
              <w:rPr>
                <w:color w:val="231F20"/>
                <w:spacing w:val="-1"/>
                <w:w w:val="120"/>
                <w:sz w:val="18"/>
              </w:rPr>
              <w:t xml:space="preserve">Просмотр фрагментов </w:t>
            </w:r>
            <w:r>
              <w:rPr>
                <w:color w:val="231F20"/>
                <w:w w:val="120"/>
                <w:sz w:val="18"/>
              </w:rPr>
              <w:t>крупных сценических произведе-</w:t>
            </w:r>
            <w:r>
              <w:rPr>
                <w:color w:val="231F20"/>
                <w:spacing w:val="-51"/>
                <w:w w:val="120"/>
                <w:sz w:val="18"/>
              </w:rPr>
              <w:t xml:space="preserve"> </w:t>
            </w:r>
            <w:r>
              <w:rPr>
                <w:color w:val="231F20"/>
                <w:w w:val="120"/>
                <w:sz w:val="18"/>
              </w:rPr>
              <w:t>ний,</w:t>
            </w:r>
            <w:r>
              <w:rPr>
                <w:color w:val="231F20"/>
                <w:spacing w:val="-7"/>
                <w:w w:val="120"/>
                <w:sz w:val="18"/>
              </w:rPr>
              <w:t xml:space="preserve"> </w:t>
            </w:r>
            <w:r>
              <w:rPr>
                <w:color w:val="231F20"/>
                <w:w w:val="120"/>
                <w:sz w:val="18"/>
              </w:rPr>
              <w:t>фильмов.</w:t>
            </w:r>
            <w:r>
              <w:rPr>
                <w:color w:val="231F20"/>
                <w:spacing w:val="-7"/>
                <w:w w:val="120"/>
                <w:sz w:val="18"/>
              </w:rPr>
              <w:t xml:space="preserve"> </w:t>
            </w:r>
            <w:r>
              <w:rPr>
                <w:color w:val="231F20"/>
                <w:w w:val="120"/>
                <w:sz w:val="18"/>
              </w:rPr>
              <w:t>Обсуждение</w:t>
            </w:r>
            <w:r>
              <w:rPr>
                <w:color w:val="231F20"/>
                <w:spacing w:val="-7"/>
                <w:w w:val="120"/>
                <w:sz w:val="18"/>
              </w:rPr>
              <w:t xml:space="preserve"> </w:t>
            </w:r>
            <w:r>
              <w:rPr>
                <w:color w:val="231F20"/>
                <w:w w:val="120"/>
                <w:sz w:val="18"/>
              </w:rPr>
              <w:t>характера</w:t>
            </w:r>
            <w:r>
              <w:rPr>
                <w:color w:val="231F20"/>
                <w:spacing w:val="-7"/>
                <w:w w:val="120"/>
                <w:sz w:val="18"/>
              </w:rPr>
              <w:t xml:space="preserve"> </w:t>
            </w:r>
            <w:r>
              <w:rPr>
                <w:color w:val="231F20"/>
                <w:w w:val="120"/>
                <w:sz w:val="18"/>
              </w:rPr>
              <w:t>героев</w:t>
            </w:r>
            <w:r>
              <w:rPr>
                <w:color w:val="231F20"/>
                <w:spacing w:val="-6"/>
                <w:w w:val="120"/>
                <w:sz w:val="18"/>
              </w:rPr>
              <w:t xml:space="preserve"> </w:t>
            </w:r>
            <w:r>
              <w:rPr>
                <w:color w:val="231F20"/>
                <w:w w:val="120"/>
                <w:sz w:val="18"/>
              </w:rPr>
              <w:t>и</w:t>
            </w:r>
            <w:r>
              <w:rPr>
                <w:color w:val="231F20"/>
                <w:spacing w:val="-7"/>
                <w:w w:val="120"/>
                <w:sz w:val="18"/>
              </w:rPr>
              <w:t xml:space="preserve"> </w:t>
            </w:r>
            <w:r>
              <w:rPr>
                <w:color w:val="231F20"/>
                <w:w w:val="120"/>
                <w:sz w:val="18"/>
              </w:rPr>
              <w:t>событий.</w:t>
            </w:r>
            <w:r>
              <w:rPr>
                <w:color w:val="231F20"/>
                <w:spacing w:val="-51"/>
                <w:w w:val="120"/>
                <w:sz w:val="18"/>
              </w:rPr>
              <w:t xml:space="preserve"> </w:t>
            </w:r>
            <w:r>
              <w:rPr>
                <w:color w:val="231F20"/>
                <w:w w:val="120"/>
                <w:sz w:val="18"/>
              </w:rPr>
              <w:t>Проблемная</w:t>
            </w:r>
            <w:r>
              <w:rPr>
                <w:color w:val="231F20"/>
                <w:spacing w:val="4"/>
                <w:w w:val="120"/>
                <w:sz w:val="18"/>
              </w:rPr>
              <w:t xml:space="preserve"> </w:t>
            </w:r>
            <w:r>
              <w:rPr>
                <w:color w:val="231F20"/>
                <w:w w:val="120"/>
                <w:sz w:val="18"/>
              </w:rPr>
              <w:t>ситуация:</w:t>
            </w:r>
            <w:r>
              <w:rPr>
                <w:color w:val="231F20"/>
                <w:spacing w:val="5"/>
                <w:w w:val="120"/>
                <w:sz w:val="18"/>
              </w:rPr>
              <w:t xml:space="preserve"> </w:t>
            </w:r>
            <w:r>
              <w:rPr>
                <w:color w:val="231F20"/>
                <w:w w:val="120"/>
                <w:sz w:val="18"/>
              </w:rPr>
              <w:t>зачем</w:t>
            </w:r>
            <w:r>
              <w:rPr>
                <w:color w:val="231F20"/>
                <w:spacing w:val="5"/>
                <w:w w:val="120"/>
                <w:sz w:val="18"/>
              </w:rPr>
              <w:t xml:space="preserve"> </w:t>
            </w:r>
            <w:r>
              <w:rPr>
                <w:color w:val="231F20"/>
                <w:w w:val="120"/>
                <w:sz w:val="18"/>
              </w:rPr>
              <w:t>нужна</w:t>
            </w:r>
            <w:r>
              <w:rPr>
                <w:color w:val="231F20"/>
                <w:spacing w:val="4"/>
                <w:w w:val="120"/>
                <w:sz w:val="18"/>
              </w:rPr>
              <w:t xml:space="preserve"> </w:t>
            </w:r>
            <w:r>
              <w:rPr>
                <w:color w:val="231F20"/>
                <w:w w:val="120"/>
                <w:sz w:val="18"/>
              </w:rPr>
              <w:t>серьёзная</w:t>
            </w:r>
            <w:r>
              <w:rPr>
                <w:color w:val="231F20"/>
                <w:spacing w:val="5"/>
                <w:w w:val="120"/>
                <w:sz w:val="18"/>
              </w:rPr>
              <w:t xml:space="preserve"> </w:t>
            </w:r>
            <w:r>
              <w:rPr>
                <w:color w:val="231F20"/>
                <w:w w:val="120"/>
                <w:sz w:val="18"/>
              </w:rPr>
              <w:t>музыка?</w:t>
            </w:r>
            <w:r>
              <w:rPr>
                <w:color w:val="231F20"/>
                <w:spacing w:val="1"/>
                <w:w w:val="120"/>
                <w:sz w:val="18"/>
              </w:rPr>
              <w:t xml:space="preserve"> </w:t>
            </w:r>
            <w:r>
              <w:rPr>
                <w:color w:val="231F20"/>
                <w:w w:val="120"/>
                <w:sz w:val="18"/>
              </w:rPr>
              <w:t>Разучивание,</w:t>
            </w:r>
            <w:r>
              <w:rPr>
                <w:color w:val="231F20"/>
                <w:spacing w:val="-6"/>
                <w:w w:val="120"/>
                <w:sz w:val="18"/>
              </w:rPr>
              <w:t xml:space="preserve"> </w:t>
            </w:r>
            <w:r>
              <w:rPr>
                <w:color w:val="231F20"/>
                <w:w w:val="120"/>
                <w:sz w:val="18"/>
              </w:rPr>
              <w:t>исполнение</w:t>
            </w:r>
            <w:r>
              <w:rPr>
                <w:color w:val="231F20"/>
                <w:spacing w:val="-5"/>
                <w:w w:val="120"/>
                <w:sz w:val="18"/>
              </w:rPr>
              <w:t xml:space="preserve"> </w:t>
            </w:r>
            <w:r>
              <w:rPr>
                <w:color w:val="231F20"/>
                <w:w w:val="120"/>
                <w:sz w:val="18"/>
              </w:rPr>
              <w:t>песен</w:t>
            </w:r>
            <w:r>
              <w:rPr>
                <w:color w:val="231F20"/>
                <w:spacing w:val="-5"/>
                <w:w w:val="120"/>
                <w:sz w:val="18"/>
              </w:rPr>
              <w:t xml:space="preserve"> </w:t>
            </w:r>
            <w:r>
              <w:rPr>
                <w:color w:val="231F20"/>
                <w:w w:val="120"/>
                <w:sz w:val="18"/>
              </w:rPr>
              <w:t>о</w:t>
            </w:r>
            <w:r>
              <w:rPr>
                <w:color w:val="231F20"/>
                <w:spacing w:val="-5"/>
                <w:w w:val="120"/>
                <w:sz w:val="18"/>
              </w:rPr>
              <w:t xml:space="preserve"> </w:t>
            </w:r>
            <w:r>
              <w:rPr>
                <w:color w:val="231F20"/>
                <w:w w:val="120"/>
                <w:sz w:val="18"/>
              </w:rPr>
              <w:t>Родине,</w:t>
            </w:r>
            <w:r>
              <w:rPr>
                <w:color w:val="231F20"/>
                <w:spacing w:val="-6"/>
                <w:w w:val="120"/>
                <w:sz w:val="18"/>
              </w:rPr>
              <w:t xml:space="preserve"> </w:t>
            </w:r>
            <w:r>
              <w:rPr>
                <w:color w:val="231F20"/>
                <w:w w:val="120"/>
                <w:sz w:val="18"/>
              </w:rPr>
              <w:t>нашей</w:t>
            </w:r>
            <w:r>
              <w:rPr>
                <w:color w:val="231F20"/>
                <w:spacing w:val="-5"/>
                <w:w w:val="120"/>
                <w:sz w:val="18"/>
              </w:rPr>
              <w:t xml:space="preserve"> </w:t>
            </w:r>
            <w:r>
              <w:rPr>
                <w:color w:val="231F20"/>
                <w:w w:val="120"/>
                <w:sz w:val="18"/>
              </w:rPr>
              <w:t>стране,</w:t>
            </w:r>
            <w:r>
              <w:rPr>
                <w:color w:val="231F20"/>
                <w:spacing w:val="-51"/>
                <w:w w:val="120"/>
                <w:sz w:val="18"/>
              </w:rPr>
              <w:t xml:space="preserve"> </w:t>
            </w:r>
            <w:r>
              <w:rPr>
                <w:color w:val="231F20"/>
                <w:w w:val="120"/>
                <w:sz w:val="18"/>
              </w:rPr>
              <w:t>исторических</w:t>
            </w:r>
            <w:r>
              <w:rPr>
                <w:color w:val="231F20"/>
                <w:spacing w:val="6"/>
                <w:w w:val="120"/>
                <w:sz w:val="18"/>
              </w:rPr>
              <w:t xml:space="preserve"> </w:t>
            </w:r>
            <w:r>
              <w:rPr>
                <w:color w:val="231F20"/>
                <w:w w:val="120"/>
                <w:sz w:val="18"/>
              </w:rPr>
              <w:t>событиях</w:t>
            </w:r>
            <w:r>
              <w:rPr>
                <w:color w:val="231F20"/>
                <w:spacing w:val="6"/>
                <w:w w:val="120"/>
                <w:sz w:val="18"/>
              </w:rPr>
              <w:t xml:space="preserve"> </w:t>
            </w:r>
            <w:r>
              <w:rPr>
                <w:color w:val="231F20"/>
                <w:w w:val="120"/>
                <w:sz w:val="18"/>
              </w:rPr>
              <w:t>и</w:t>
            </w:r>
            <w:r>
              <w:rPr>
                <w:color w:val="231F20"/>
                <w:spacing w:val="7"/>
                <w:w w:val="120"/>
                <w:sz w:val="18"/>
              </w:rPr>
              <w:t xml:space="preserve"> </w:t>
            </w:r>
            <w:r>
              <w:rPr>
                <w:color w:val="231F20"/>
                <w:w w:val="120"/>
                <w:sz w:val="18"/>
              </w:rPr>
              <w:t>подвигах</w:t>
            </w:r>
            <w:r>
              <w:rPr>
                <w:color w:val="231F20"/>
                <w:spacing w:val="6"/>
                <w:w w:val="120"/>
                <w:sz w:val="18"/>
              </w:rPr>
              <w:t xml:space="preserve"> </w:t>
            </w:r>
            <w:r>
              <w:rPr>
                <w:color w:val="231F20"/>
                <w:w w:val="120"/>
                <w:sz w:val="18"/>
              </w:rPr>
              <w:t>героев.</w:t>
            </w:r>
          </w:p>
          <w:p w:rsidR="00F4237C" w:rsidRDefault="00846A94">
            <w:pPr>
              <w:pStyle w:val="TableParagraph"/>
              <w:spacing w:line="195" w:lineRule="exact"/>
              <w:ind w:left="112"/>
              <w:rPr>
                <w:sz w:val="18"/>
              </w:rPr>
            </w:pPr>
            <w:r>
              <w:rPr>
                <w:i/>
                <w:color w:val="231F20"/>
                <w:w w:val="125"/>
                <w:sz w:val="18"/>
              </w:rPr>
              <w:t>На</w:t>
            </w:r>
            <w:r>
              <w:rPr>
                <w:i/>
                <w:color w:val="231F20"/>
                <w:spacing w:val="-9"/>
                <w:w w:val="125"/>
                <w:sz w:val="18"/>
              </w:rPr>
              <w:t xml:space="preserve"> </w:t>
            </w:r>
            <w:r>
              <w:rPr>
                <w:i/>
                <w:color w:val="231F20"/>
                <w:w w:val="125"/>
                <w:sz w:val="18"/>
              </w:rPr>
              <w:t>выбор</w:t>
            </w:r>
            <w:r>
              <w:rPr>
                <w:i/>
                <w:color w:val="231F20"/>
                <w:spacing w:val="-8"/>
                <w:w w:val="125"/>
                <w:sz w:val="18"/>
              </w:rPr>
              <w:t xml:space="preserve"> </w:t>
            </w:r>
            <w:r>
              <w:rPr>
                <w:i/>
                <w:color w:val="231F20"/>
                <w:w w:val="125"/>
                <w:sz w:val="18"/>
              </w:rPr>
              <w:t>или</w:t>
            </w:r>
            <w:r>
              <w:rPr>
                <w:i/>
                <w:color w:val="231F20"/>
                <w:spacing w:val="-8"/>
                <w:w w:val="125"/>
                <w:sz w:val="18"/>
              </w:rPr>
              <w:t xml:space="preserve"> </w:t>
            </w:r>
            <w:r>
              <w:rPr>
                <w:i/>
                <w:color w:val="231F20"/>
                <w:w w:val="125"/>
                <w:sz w:val="18"/>
              </w:rPr>
              <w:t>факультативно</w:t>
            </w:r>
            <w:r>
              <w:rPr>
                <w:color w:val="231F20"/>
                <w:w w:val="125"/>
                <w:sz w:val="18"/>
              </w:rPr>
              <w:t>:</w:t>
            </w:r>
          </w:p>
          <w:p w:rsidR="00F4237C" w:rsidRDefault="00846A94">
            <w:pPr>
              <w:pStyle w:val="TableParagraph"/>
              <w:spacing w:before="2" w:line="232" w:lineRule="auto"/>
              <w:ind w:left="112" w:right="459"/>
              <w:rPr>
                <w:sz w:val="18"/>
              </w:rPr>
            </w:pPr>
            <w:r>
              <w:rPr>
                <w:color w:val="231F20"/>
                <w:w w:val="120"/>
                <w:sz w:val="18"/>
              </w:rPr>
              <w:t>Посещение театра/кинотеатра —</w:t>
            </w:r>
            <w:r>
              <w:rPr>
                <w:color w:val="231F20"/>
                <w:spacing w:val="1"/>
                <w:w w:val="120"/>
                <w:sz w:val="18"/>
              </w:rPr>
              <w:t xml:space="preserve"> </w:t>
            </w:r>
            <w:r>
              <w:rPr>
                <w:color w:val="231F20"/>
                <w:w w:val="120"/>
                <w:sz w:val="18"/>
              </w:rPr>
              <w:t>просмотр спектакля/</w:t>
            </w:r>
            <w:r>
              <w:rPr>
                <w:color w:val="231F20"/>
                <w:spacing w:val="-51"/>
                <w:w w:val="120"/>
                <w:sz w:val="18"/>
              </w:rPr>
              <w:t xml:space="preserve"> </w:t>
            </w:r>
            <w:r>
              <w:rPr>
                <w:color w:val="231F20"/>
                <w:w w:val="120"/>
                <w:sz w:val="18"/>
              </w:rPr>
              <w:t>фильма</w:t>
            </w:r>
            <w:r>
              <w:rPr>
                <w:color w:val="231F20"/>
                <w:spacing w:val="7"/>
                <w:w w:val="120"/>
                <w:sz w:val="18"/>
              </w:rPr>
              <w:t xml:space="preserve"> </w:t>
            </w:r>
            <w:r>
              <w:rPr>
                <w:color w:val="231F20"/>
                <w:w w:val="120"/>
                <w:sz w:val="18"/>
              </w:rPr>
              <w:t>патриотического</w:t>
            </w:r>
            <w:r>
              <w:rPr>
                <w:color w:val="231F20"/>
                <w:spacing w:val="8"/>
                <w:w w:val="120"/>
                <w:sz w:val="18"/>
              </w:rPr>
              <w:t xml:space="preserve"> </w:t>
            </w:r>
            <w:r>
              <w:rPr>
                <w:color w:val="231F20"/>
                <w:w w:val="120"/>
                <w:sz w:val="18"/>
              </w:rPr>
              <w:t>содержания.</w:t>
            </w:r>
          </w:p>
          <w:p w:rsidR="00F4237C" w:rsidRDefault="00846A94">
            <w:pPr>
              <w:pStyle w:val="TableParagraph"/>
              <w:spacing w:line="232" w:lineRule="auto"/>
              <w:ind w:left="112" w:right="150"/>
              <w:rPr>
                <w:sz w:val="18"/>
              </w:rPr>
            </w:pPr>
            <w:r>
              <w:rPr>
                <w:color w:val="231F20"/>
                <w:spacing w:val="-1"/>
                <w:w w:val="120"/>
                <w:sz w:val="18"/>
              </w:rPr>
              <w:t>Участие</w:t>
            </w:r>
            <w:r>
              <w:rPr>
                <w:color w:val="231F20"/>
                <w:spacing w:val="-12"/>
                <w:w w:val="120"/>
                <w:sz w:val="18"/>
              </w:rPr>
              <w:t xml:space="preserve"> </w:t>
            </w:r>
            <w:r>
              <w:rPr>
                <w:color w:val="231F20"/>
                <w:w w:val="120"/>
                <w:sz w:val="18"/>
              </w:rPr>
              <w:t>в</w:t>
            </w:r>
            <w:r>
              <w:rPr>
                <w:color w:val="231F20"/>
                <w:spacing w:val="-12"/>
                <w:w w:val="120"/>
                <w:sz w:val="18"/>
              </w:rPr>
              <w:t xml:space="preserve"> </w:t>
            </w:r>
            <w:r>
              <w:rPr>
                <w:color w:val="231F20"/>
                <w:w w:val="120"/>
                <w:sz w:val="18"/>
              </w:rPr>
              <w:t>концерте,</w:t>
            </w:r>
            <w:r>
              <w:rPr>
                <w:color w:val="231F20"/>
                <w:spacing w:val="-12"/>
                <w:w w:val="120"/>
                <w:sz w:val="18"/>
              </w:rPr>
              <w:t xml:space="preserve"> </w:t>
            </w:r>
            <w:r>
              <w:rPr>
                <w:color w:val="231F20"/>
                <w:w w:val="120"/>
                <w:sz w:val="18"/>
              </w:rPr>
              <w:t>фестивале,</w:t>
            </w:r>
            <w:r>
              <w:rPr>
                <w:color w:val="231F20"/>
                <w:spacing w:val="-11"/>
                <w:w w:val="120"/>
                <w:sz w:val="18"/>
              </w:rPr>
              <w:t xml:space="preserve"> </w:t>
            </w:r>
            <w:r>
              <w:rPr>
                <w:color w:val="231F20"/>
                <w:w w:val="120"/>
                <w:sz w:val="18"/>
              </w:rPr>
              <w:t>конференции</w:t>
            </w:r>
            <w:r>
              <w:rPr>
                <w:color w:val="231F20"/>
                <w:spacing w:val="-12"/>
                <w:w w:val="120"/>
                <w:sz w:val="18"/>
              </w:rPr>
              <w:t xml:space="preserve"> </w:t>
            </w:r>
            <w:r>
              <w:rPr>
                <w:color w:val="231F20"/>
                <w:w w:val="120"/>
                <w:sz w:val="18"/>
              </w:rPr>
              <w:t>патриотиче-</w:t>
            </w:r>
            <w:r>
              <w:rPr>
                <w:color w:val="231F20"/>
                <w:spacing w:val="-51"/>
                <w:w w:val="120"/>
                <w:sz w:val="18"/>
              </w:rPr>
              <w:t xml:space="preserve"> </w:t>
            </w:r>
            <w:r>
              <w:rPr>
                <w:color w:val="231F20"/>
                <w:w w:val="120"/>
                <w:sz w:val="18"/>
              </w:rPr>
              <w:t>ской</w:t>
            </w:r>
            <w:r>
              <w:rPr>
                <w:color w:val="231F20"/>
                <w:spacing w:val="9"/>
                <w:w w:val="120"/>
                <w:sz w:val="18"/>
              </w:rPr>
              <w:t xml:space="preserve"> </w:t>
            </w:r>
            <w:r>
              <w:rPr>
                <w:color w:val="231F20"/>
                <w:w w:val="120"/>
                <w:sz w:val="18"/>
              </w:rPr>
              <w:t>тематики</w:t>
            </w:r>
          </w:p>
        </w:tc>
      </w:tr>
    </w:tbl>
    <w:p w:rsidR="00F4237C" w:rsidRDefault="00F4237C">
      <w:pPr>
        <w:pStyle w:val="a3"/>
        <w:ind w:left="0" w:right="0" w:firstLine="0"/>
        <w:jc w:val="left"/>
        <w:rPr>
          <w:i/>
        </w:rPr>
      </w:pPr>
    </w:p>
    <w:p w:rsidR="00F4237C" w:rsidRDefault="00F4237C">
      <w:pPr>
        <w:pStyle w:val="a3"/>
        <w:ind w:left="0" w:right="0" w:firstLine="0"/>
        <w:jc w:val="left"/>
        <w:rPr>
          <w:i/>
        </w:rPr>
      </w:pPr>
    </w:p>
    <w:p w:rsidR="00F4237C" w:rsidRDefault="00F4237C">
      <w:pPr>
        <w:pStyle w:val="a3"/>
        <w:ind w:left="0" w:right="0" w:firstLine="0"/>
        <w:jc w:val="left"/>
        <w:rPr>
          <w:i/>
        </w:rPr>
      </w:pPr>
    </w:p>
    <w:p w:rsidR="00F4237C" w:rsidRDefault="001C27CB">
      <w:pPr>
        <w:pStyle w:val="a3"/>
        <w:spacing w:before="6"/>
        <w:ind w:left="0" w:right="0" w:firstLine="0"/>
        <w:jc w:val="left"/>
        <w:rPr>
          <w:i/>
          <w:sz w:val="22"/>
        </w:rPr>
      </w:pPr>
      <w:r>
        <w:pict>
          <v:shape id="_x0000_s1080" style="position:absolute;margin-left:56.7pt;margin-top:15.2pt;width:85.05pt;height:.1pt;z-index:-15647744;mso-wrap-distance-left:0;mso-wrap-distance-right:0;mso-position-horizontal-relative:page" coordorigin="1134,304" coordsize="1701,0" path="m1134,304r1701,e" filled="f" strokecolor="#939598" strokeweight=".5pt">
            <v:path arrowok="t"/>
            <w10:wrap type="topAndBottom" anchorx="page"/>
          </v:shape>
        </w:pict>
      </w:r>
    </w:p>
    <w:p w:rsidR="00F4237C" w:rsidRDefault="00846A94">
      <w:pPr>
        <w:spacing w:line="232" w:lineRule="auto"/>
        <w:ind w:left="340" w:right="2628" w:hanging="227"/>
        <w:jc w:val="both"/>
        <w:rPr>
          <w:sz w:val="18"/>
        </w:rPr>
      </w:pPr>
      <w:r>
        <w:rPr>
          <w:color w:val="231F20"/>
          <w:w w:val="120"/>
          <w:position w:val="4"/>
          <w:sz w:val="12"/>
        </w:rPr>
        <w:t>1</w:t>
      </w:r>
      <w:r>
        <w:rPr>
          <w:color w:val="231F20"/>
          <w:spacing w:val="1"/>
          <w:w w:val="120"/>
          <w:position w:val="4"/>
          <w:sz w:val="12"/>
        </w:rPr>
        <w:t xml:space="preserve"> </w:t>
      </w:r>
      <w:r>
        <w:rPr>
          <w:color w:val="231F20"/>
          <w:w w:val="120"/>
          <w:sz w:val="18"/>
        </w:rPr>
        <w:t>В данном блоке могут быть освещены такие произведения, как опера «Иван Су-</w:t>
      </w:r>
      <w:r>
        <w:rPr>
          <w:color w:val="231F20"/>
          <w:spacing w:val="1"/>
          <w:w w:val="120"/>
          <w:sz w:val="18"/>
        </w:rPr>
        <w:t xml:space="preserve"> </w:t>
      </w:r>
      <w:r>
        <w:rPr>
          <w:color w:val="231F20"/>
          <w:w w:val="120"/>
          <w:sz w:val="18"/>
        </w:rPr>
        <w:t>санин» М. И. Глинки; опера «Война и мир», музыка к кинофильму «Александр</w:t>
      </w:r>
      <w:r>
        <w:rPr>
          <w:color w:val="231F20"/>
          <w:spacing w:val="1"/>
          <w:w w:val="120"/>
          <w:sz w:val="18"/>
        </w:rPr>
        <w:t xml:space="preserve"> </w:t>
      </w:r>
      <w:r>
        <w:rPr>
          <w:color w:val="231F20"/>
          <w:w w:val="120"/>
          <w:sz w:val="18"/>
        </w:rPr>
        <w:t>Невский» С. С. Прокофьева, оперы «Борис Годунов» и «Хованщина» М. П. Му-</w:t>
      </w:r>
      <w:r>
        <w:rPr>
          <w:color w:val="231F20"/>
          <w:spacing w:val="-51"/>
          <w:w w:val="120"/>
          <w:sz w:val="18"/>
        </w:rPr>
        <w:t xml:space="preserve"> </w:t>
      </w:r>
      <w:r>
        <w:rPr>
          <w:color w:val="231F20"/>
          <w:w w:val="120"/>
          <w:sz w:val="18"/>
        </w:rPr>
        <w:t>соргского</w:t>
      </w:r>
      <w:r>
        <w:rPr>
          <w:color w:val="231F20"/>
          <w:spacing w:val="9"/>
          <w:w w:val="120"/>
          <w:sz w:val="18"/>
        </w:rPr>
        <w:t xml:space="preserve"> </w:t>
      </w:r>
      <w:r>
        <w:rPr>
          <w:color w:val="231F20"/>
          <w:w w:val="120"/>
          <w:sz w:val="18"/>
        </w:rPr>
        <w:t>и</w:t>
      </w:r>
      <w:r>
        <w:rPr>
          <w:color w:val="231F20"/>
          <w:spacing w:val="10"/>
          <w:w w:val="120"/>
          <w:sz w:val="18"/>
        </w:rPr>
        <w:t xml:space="preserve"> </w:t>
      </w:r>
      <w:r>
        <w:rPr>
          <w:color w:val="231F20"/>
          <w:w w:val="120"/>
          <w:sz w:val="18"/>
        </w:rPr>
        <w:t>др.</w:t>
      </w:r>
    </w:p>
    <w:p w:rsidR="00F4237C" w:rsidRDefault="00F4237C">
      <w:pPr>
        <w:spacing w:line="232" w:lineRule="auto"/>
        <w:jc w:val="both"/>
        <w:rPr>
          <w:sz w:val="18"/>
        </w:rPr>
        <w:sectPr w:rsidR="00F4237C">
          <w:footerReference w:type="even" r:id="rId65"/>
          <w:pgSz w:w="12020" w:h="7830" w:orient="landscape"/>
          <w:pgMar w:top="640" w:right="600" w:bottom="280" w:left="1020" w:header="0" w:footer="0" w:gutter="0"/>
          <w:cols w:space="720"/>
        </w:sectPr>
      </w:pPr>
    </w:p>
    <w:p w:rsidR="00F4237C" w:rsidRDefault="001C27CB">
      <w:pPr>
        <w:pStyle w:val="2"/>
        <w:spacing w:before="69"/>
        <w:ind w:left="113"/>
      </w:pPr>
      <w:r>
        <w:lastRenderedPageBreak/>
        <w:pict>
          <v:shape id="_x0000_s1079" type="#_x0000_t202" style="position:absolute;left:0;text-align:left;margin-left:33.95pt;margin-top:35.85pt;width:12.5pt;height:86.35pt;z-index:15811072;mso-position-horizontal-relative:page;mso-position-vertical-relative:page" filled="f" stroked="f">
            <v:textbox style="layout-flow:vertical;mso-next-textbox:#_x0000_s1079" inset="0,0,0,0">
              <w:txbxContent>
                <w:p w:rsidR="001C27CB" w:rsidRDefault="001C27CB">
                  <w:pPr>
                    <w:spacing w:before="15"/>
                    <w:ind w:left="20"/>
                    <w:rPr>
                      <w:rFonts w:ascii="Trebuchet MS" w:hAnsi="Trebuchet MS"/>
                      <w:sz w:val="18"/>
                    </w:rPr>
                  </w:pPr>
                  <w:r>
                    <w:rPr>
                      <w:rFonts w:ascii="Trebuchet MS" w:hAnsi="Trebuchet MS"/>
                      <w:color w:val="231F20"/>
                      <w:w w:val="95"/>
                      <w:sz w:val="18"/>
                    </w:rPr>
                    <w:t>МУЗЫКА.</w:t>
                  </w:r>
                  <w:r>
                    <w:rPr>
                      <w:rFonts w:ascii="Trebuchet MS" w:hAnsi="Trebuchet MS"/>
                      <w:color w:val="231F20"/>
                      <w:spacing w:val="1"/>
                      <w:w w:val="95"/>
                      <w:sz w:val="18"/>
                    </w:rPr>
                    <w:t xml:space="preserve"> </w:t>
                  </w:r>
                  <w:r>
                    <w:rPr>
                      <w:rFonts w:ascii="Trebuchet MS" w:hAnsi="Trebuchet MS"/>
                      <w:color w:val="231F20"/>
                      <w:w w:val="95"/>
                      <w:sz w:val="18"/>
                    </w:rPr>
                    <w:t>1—4</w:t>
                  </w:r>
                  <w:r>
                    <w:rPr>
                      <w:rFonts w:ascii="Trebuchet MS" w:hAnsi="Trebuchet MS"/>
                      <w:color w:val="231F20"/>
                      <w:spacing w:val="1"/>
                      <w:w w:val="95"/>
                      <w:sz w:val="18"/>
                    </w:rPr>
                    <w:t xml:space="preserve"> </w:t>
                  </w:r>
                  <w:r>
                    <w:rPr>
                      <w:rFonts w:ascii="Trebuchet MS" w:hAnsi="Trebuchet MS"/>
                      <w:color w:val="231F20"/>
                      <w:w w:val="95"/>
                      <w:sz w:val="18"/>
                    </w:rPr>
                    <w:t>классы</w:t>
                  </w:r>
                </w:p>
              </w:txbxContent>
            </v:textbox>
            <w10:wrap anchorx="page" anchory="page"/>
          </v:shape>
        </w:pict>
      </w:r>
      <w:r w:rsidR="00846A94">
        <w:rPr>
          <w:color w:val="231F20"/>
          <w:w w:val="85"/>
        </w:rPr>
        <w:t>Модуль</w:t>
      </w:r>
      <w:r w:rsidR="00846A94">
        <w:rPr>
          <w:color w:val="231F20"/>
          <w:spacing w:val="10"/>
          <w:w w:val="85"/>
        </w:rPr>
        <w:t xml:space="preserve"> </w:t>
      </w:r>
      <w:r w:rsidR="00846A94">
        <w:rPr>
          <w:color w:val="231F20"/>
          <w:w w:val="85"/>
        </w:rPr>
        <w:t>№</w:t>
      </w:r>
      <w:r w:rsidR="00846A94">
        <w:rPr>
          <w:color w:val="231F20"/>
          <w:spacing w:val="10"/>
          <w:w w:val="85"/>
        </w:rPr>
        <w:t xml:space="preserve"> </w:t>
      </w:r>
      <w:r w:rsidR="00846A94">
        <w:rPr>
          <w:color w:val="231F20"/>
          <w:w w:val="85"/>
        </w:rPr>
        <w:t>8</w:t>
      </w:r>
      <w:r w:rsidR="00846A94">
        <w:rPr>
          <w:color w:val="231F20"/>
          <w:spacing w:val="11"/>
          <w:w w:val="85"/>
        </w:rPr>
        <w:t xml:space="preserve"> </w:t>
      </w:r>
      <w:r w:rsidR="00846A94">
        <w:rPr>
          <w:color w:val="231F20"/>
          <w:w w:val="85"/>
        </w:rPr>
        <w:t>«Музыка</w:t>
      </w:r>
      <w:r w:rsidR="00846A94">
        <w:rPr>
          <w:color w:val="231F20"/>
          <w:spacing w:val="10"/>
          <w:w w:val="85"/>
        </w:rPr>
        <w:t xml:space="preserve"> </w:t>
      </w:r>
      <w:r w:rsidR="00846A94">
        <w:rPr>
          <w:color w:val="231F20"/>
          <w:w w:val="85"/>
        </w:rPr>
        <w:t>в</w:t>
      </w:r>
      <w:r w:rsidR="00846A94">
        <w:rPr>
          <w:color w:val="231F20"/>
          <w:spacing w:val="11"/>
          <w:w w:val="85"/>
        </w:rPr>
        <w:t xml:space="preserve"> </w:t>
      </w:r>
      <w:r w:rsidR="00846A94">
        <w:rPr>
          <w:color w:val="231F20"/>
          <w:w w:val="85"/>
        </w:rPr>
        <w:t>жизни</w:t>
      </w:r>
      <w:r w:rsidR="00846A94">
        <w:rPr>
          <w:color w:val="231F20"/>
          <w:spacing w:val="10"/>
          <w:w w:val="85"/>
        </w:rPr>
        <w:t xml:space="preserve"> </w:t>
      </w:r>
      <w:r w:rsidR="00846A94">
        <w:rPr>
          <w:color w:val="231F20"/>
          <w:w w:val="85"/>
        </w:rPr>
        <w:t>человека»</w:t>
      </w:r>
    </w:p>
    <w:p w:rsidR="00F4237C" w:rsidRDefault="00846A94">
      <w:pPr>
        <w:pStyle w:val="a3"/>
        <w:spacing w:before="62" w:line="244" w:lineRule="auto"/>
        <w:ind w:left="113" w:right="2629"/>
      </w:pPr>
      <w:r>
        <w:rPr>
          <w:color w:val="231F20"/>
          <w:w w:val="115"/>
        </w:rPr>
        <w:t>Главное содержание данного модуля сосредоточено вокруг рефлексивного</w:t>
      </w:r>
      <w:r>
        <w:rPr>
          <w:color w:val="231F20"/>
          <w:spacing w:val="-55"/>
          <w:w w:val="115"/>
        </w:rPr>
        <w:t xml:space="preserve"> </w:t>
      </w:r>
      <w:r>
        <w:rPr>
          <w:color w:val="231F20"/>
          <w:w w:val="115"/>
        </w:rPr>
        <w:t>исследования обучающимися психологической связи музыкального искус-</w:t>
      </w:r>
      <w:r>
        <w:rPr>
          <w:color w:val="231F20"/>
          <w:spacing w:val="1"/>
          <w:w w:val="115"/>
        </w:rPr>
        <w:t xml:space="preserve"> </w:t>
      </w:r>
      <w:r>
        <w:rPr>
          <w:color w:val="231F20"/>
          <w:w w:val="115"/>
        </w:rPr>
        <w:t>ства и внутреннего мира человека. Основным результатом его освоения яв-</w:t>
      </w:r>
      <w:r>
        <w:rPr>
          <w:color w:val="231F20"/>
          <w:spacing w:val="1"/>
          <w:w w:val="115"/>
        </w:rPr>
        <w:t xml:space="preserve"> </w:t>
      </w:r>
      <w:r>
        <w:rPr>
          <w:color w:val="231F20"/>
          <w:w w:val="115"/>
        </w:rPr>
        <w:t>ляется развитие эмоционального интеллекта школьников, расширение спек-</w:t>
      </w:r>
      <w:r>
        <w:rPr>
          <w:color w:val="231F20"/>
          <w:spacing w:val="1"/>
          <w:w w:val="115"/>
        </w:rPr>
        <w:t xml:space="preserve"> </w:t>
      </w:r>
      <w:r>
        <w:rPr>
          <w:color w:val="231F20"/>
          <w:w w:val="115"/>
        </w:rPr>
        <w:t>тра переживаемых чувств и их оттенков, осознание собственных душевных</w:t>
      </w:r>
      <w:r>
        <w:rPr>
          <w:color w:val="231F20"/>
          <w:spacing w:val="1"/>
          <w:w w:val="115"/>
        </w:rPr>
        <w:t xml:space="preserve"> </w:t>
      </w:r>
      <w:r>
        <w:rPr>
          <w:color w:val="231F20"/>
          <w:w w:val="115"/>
        </w:rPr>
        <w:t>движений, способность к сопереживанию как при восприятии произведений</w:t>
      </w:r>
      <w:r>
        <w:rPr>
          <w:color w:val="231F20"/>
          <w:spacing w:val="1"/>
          <w:w w:val="115"/>
        </w:rPr>
        <w:t xml:space="preserve"> </w:t>
      </w:r>
      <w:r>
        <w:rPr>
          <w:color w:val="231F20"/>
          <w:w w:val="115"/>
        </w:rPr>
        <w:t>искусства, так и в непосредственном общении с другими людьми. Формы</w:t>
      </w:r>
      <w:r>
        <w:rPr>
          <w:color w:val="231F20"/>
          <w:spacing w:val="1"/>
          <w:w w:val="115"/>
        </w:rPr>
        <w:t xml:space="preserve"> </w:t>
      </w:r>
      <w:r>
        <w:rPr>
          <w:color w:val="231F20"/>
          <w:w w:val="115"/>
        </w:rPr>
        <w:t>бытования музыки, типичный комплекс выразительных средств музыкаль-</w:t>
      </w:r>
      <w:r>
        <w:rPr>
          <w:color w:val="231F20"/>
          <w:spacing w:val="1"/>
          <w:w w:val="115"/>
        </w:rPr>
        <w:t xml:space="preserve"> </w:t>
      </w:r>
      <w:r>
        <w:rPr>
          <w:color w:val="231F20"/>
          <w:w w:val="115"/>
        </w:rPr>
        <w:t>ных жанров выступают как обобщённые жизненные ситуации, порождаю-</w:t>
      </w:r>
      <w:r>
        <w:rPr>
          <w:color w:val="231F20"/>
          <w:spacing w:val="1"/>
          <w:w w:val="115"/>
        </w:rPr>
        <w:t xml:space="preserve"> </w:t>
      </w:r>
      <w:r>
        <w:rPr>
          <w:color w:val="231F20"/>
          <w:w w:val="115"/>
        </w:rPr>
        <w:t>щие различные чувства и настроения. Сверхзадача модуля — воспитание</w:t>
      </w:r>
      <w:r>
        <w:rPr>
          <w:color w:val="231F20"/>
          <w:spacing w:val="1"/>
          <w:w w:val="115"/>
        </w:rPr>
        <w:t xml:space="preserve"> </w:t>
      </w:r>
      <w:r>
        <w:rPr>
          <w:color w:val="231F20"/>
          <w:w w:val="115"/>
        </w:rPr>
        <w:t>чувства</w:t>
      </w:r>
      <w:r>
        <w:rPr>
          <w:color w:val="231F20"/>
          <w:spacing w:val="20"/>
          <w:w w:val="115"/>
        </w:rPr>
        <w:t xml:space="preserve"> </w:t>
      </w:r>
      <w:r>
        <w:rPr>
          <w:color w:val="231F20"/>
          <w:w w:val="115"/>
        </w:rPr>
        <w:t>прекрасного,</w:t>
      </w:r>
      <w:r>
        <w:rPr>
          <w:color w:val="231F20"/>
          <w:spacing w:val="21"/>
          <w:w w:val="115"/>
        </w:rPr>
        <w:t xml:space="preserve"> </w:t>
      </w:r>
      <w:r>
        <w:rPr>
          <w:color w:val="231F20"/>
          <w:w w:val="115"/>
        </w:rPr>
        <w:t>пробуждение</w:t>
      </w:r>
      <w:r>
        <w:rPr>
          <w:color w:val="231F20"/>
          <w:spacing w:val="21"/>
          <w:w w:val="115"/>
        </w:rPr>
        <w:t xml:space="preserve"> </w:t>
      </w:r>
      <w:r>
        <w:rPr>
          <w:color w:val="231F20"/>
          <w:w w:val="115"/>
        </w:rPr>
        <w:t>и</w:t>
      </w:r>
      <w:r>
        <w:rPr>
          <w:color w:val="231F20"/>
          <w:spacing w:val="21"/>
          <w:w w:val="115"/>
        </w:rPr>
        <w:t xml:space="preserve"> </w:t>
      </w:r>
      <w:r>
        <w:rPr>
          <w:color w:val="231F20"/>
          <w:w w:val="115"/>
        </w:rPr>
        <w:t>развитие</w:t>
      </w:r>
      <w:r>
        <w:rPr>
          <w:color w:val="231F20"/>
          <w:spacing w:val="20"/>
          <w:w w:val="115"/>
        </w:rPr>
        <w:t xml:space="preserve"> </w:t>
      </w:r>
      <w:r>
        <w:rPr>
          <w:color w:val="231F20"/>
          <w:w w:val="115"/>
        </w:rPr>
        <w:t>эстетических</w:t>
      </w:r>
      <w:r>
        <w:rPr>
          <w:color w:val="231F20"/>
          <w:spacing w:val="21"/>
          <w:w w:val="115"/>
        </w:rPr>
        <w:t xml:space="preserve"> </w:t>
      </w:r>
      <w:r>
        <w:rPr>
          <w:color w:val="231F20"/>
          <w:w w:val="115"/>
        </w:rPr>
        <w:t>потребностей.</w:t>
      </w:r>
    </w:p>
    <w:p w:rsidR="00F4237C" w:rsidRDefault="00F4237C">
      <w:pPr>
        <w:pStyle w:val="a3"/>
        <w:spacing w:before="2" w:after="1"/>
        <w:ind w:left="0" w:right="0" w:firstLine="0"/>
        <w:jc w:val="left"/>
        <w:rPr>
          <w:sz w:val="19"/>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F4237C">
        <w:trPr>
          <w:trHeight w:val="748"/>
        </w:trPr>
        <w:tc>
          <w:tcPr>
            <w:tcW w:w="1191" w:type="dxa"/>
          </w:tcPr>
          <w:p w:rsidR="00F4237C" w:rsidRDefault="00846A94">
            <w:pPr>
              <w:pStyle w:val="TableParagraph"/>
              <w:spacing w:before="66" w:line="235" w:lineRule="auto"/>
              <w:ind w:left="165" w:right="154"/>
              <w:jc w:val="center"/>
              <w:rPr>
                <w:rFonts w:ascii="Georgia" w:hAnsi="Georgia"/>
                <w:b/>
                <w:sz w:val="18"/>
              </w:rPr>
            </w:pPr>
            <w:r>
              <w:rPr>
                <w:rFonts w:ascii="Georgia" w:hAnsi="Georgia"/>
                <w:b/>
                <w:color w:val="231F20"/>
                <w:spacing w:val="-2"/>
                <w:w w:val="95"/>
                <w:sz w:val="18"/>
              </w:rPr>
              <w:t>№</w:t>
            </w:r>
            <w:r>
              <w:rPr>
                <w:rFonts w:ascii="Georgia" w:hAnsi="Georgia"/>
                <w:b/>
                <w:color w:val="231F20"/>
                <w:spacing w:val="-1"/>
                <w:w w:val="95"/>
                <w:sz w:val="18"/>
              </w:rPr>
              <w:t xml:space="preserve"> блока,</w:t>
            </w:r>
            <w:r>
              <w:rPr>
                <w:rFonts w:ascii="Georgia" w:hAnsi="Georgia"/>
                <w:b/>
                <w:color w:val="231F20"/>
                <w:spacing w:val="-41"/>
                <w:w w:val="95"/>
                <w:sz w:val="18"/>
              </w:rPr>
              <w:t xml:space="preserve"> </w:t>
            </w:r>
            <w:r>
              <w:rPr>
                <w:rFonts w:ascii="Georgia" w:hAnsi="Georgia"/>
                <w:b/>
                <w:color w:val="231F20"/>
                <w:sz w:val="18"/>
              </w:rPr>
              <w:t>кол-во</w:t>
            </w:r>
            <w:r>
              <w:rPr>
                <w:rFonts w:ascii="Georgia" w:hAnsi="Georgia"/>
                <w:b/>
                <w:color w:val="231F20"/>
                <w:spacing w:val="1"/>
                <w:sz w:val="18"/>
              </w:rPr>
              <w:t xml:space="preserve"> </w:t>
            </w:r>
            <w:r>
              <w:rPr>
                <w:rFonts w:ascii="Georgia" w:hAnsi="Georgia"/>
                <w:b/>
                <w:color w:val="231F20"/>
                <w:sz w:val="18"/>
              </w:rPr>
              <w:t>часов</w:t>
            </w:r>
          </w:p>
        </w:tc>
        <w:tc>
          <w:tcPr>
            <w:tcW w:w="1134" w:type="dxa"/>
          </w:tcPr>
          <w:p w:rsidR="00F4237C" w:rsidRDefault="00F4237C">
            <w:pPr>
              <w:pStyle w:val="TableParagraph"/>
              <w:spacing w:before="10"/>
            </w:pPr>
          </w:p>
          <w:p w:rsidR="00F4237C" w:rsidRDefault="00846A94">
            <w:pPr>
              <w:pStyle w:val="TableParagraph"/>
              <w:ind w:left="345"/>
              <w:rPr>
                <w:rFonts w:ascii="Georgia" w:hAnsi="Georgia"/>
                <w:b/>
                <w:sz w:val="18"/>
              </w:rPr>
            </w:pPr>
            <w:r>
              <w:rPr>
                <w:rFonts w:ascii="Georgia" w:hAnsi="Georgia"/>
                <w:b/>
                <w:color w:val="231F20"/>
                <w:sz w:val="18"/>
              </w:rPr>
              <w:t>Тема</w:t>
            </w:r>
          </w:p>
        </w:tc>
        <w:tc>
          <w:tcPr>
            <w:tcW w:w="2211" w:type="dxa"/>
          </w:tcPr>
          <w:p w:rsidR="00F4237C" w:rsidRDefault="00F4237C">
            <w:pPr>
              <w:pStyle w:val="TableParagraph"/>
              <w:spacing w:before="10"/>
            </w:pPr>
          </w:p>
          <w:p w:rsidR="00F4237C" w:rsidRDefault="00846A94">
            <w:pPr>
              <w:pStyle w:val="TableParagraph"/>
              <w:ind w:left="552"/>
              <w:rPr>
                <w:rFonts w:ascii="Georgia" w:hAnsi="Georgia"/>
                <w:b/>
                <w:sz w:val="18"/>
              </w:rPr>
            </w:pPr>
            <w:r>
              <w:rPr>
                <w:rFonts w:ascii="Georgia" w:hAnsi="Georgia"/>
                <w:b/>
                <w:color w:val="231F20"/>
                <w:sz w:val="18"/>
              </w:rPr>
              <w:t>Содержание</w:t>
            </w:r>
          </w:p>
        </w:tc>
        <w:tc>
          <w:tcPr>
            <w:tcW w:w="5602" w:type="dxa"/>
            <w:tcBorders>
              <w:top w:val="single" w:sz="6" w:space="0" w:color="231F20"/>
              <w:bottom w:val="single" w:sz="6" w:space="0" w:color="231F20"/>
            </w:tcBorders>
          </w:tcPr>
          <w:p w:rsidR="00F4237C" w:rsidRDefault="00F4237C">
            <w:pPr>
              <w:pStyle w:val="TableParagraph"/>
              <w:spacing w:before="10"/>
            </w:pPr>
          </w:p>
          <w:p w:rsidR="00F4237C" w:rsidRDefault="00846A94">
            <w:pPr>
              <w:pStyle w:val="TableParagraph"/>
              <w:ind w:left="1256"/>
              <w:rPr>
                <w:rFonts w:ascii="Georgia" w:hAnsi="Georgia"/>
                <w:b/>
                <w:sz w:val="18"/>
              </w:rPr>
            </w:pPr>
            <w:r>
              <w:rPr>
                <w:rFonts w:ascii="Georgia" w:hAnsi="Georgia"/>
                <w:b/>
                <w:color w:val="231F20"/>
                <w:w w:val="90"/>
                <w:sz w:val="18"/>
              </w:rPr>
              <w:t>Виды</w:t>
            </w:r>
            <w:r>
              <w:rPr>
                <w:rFonts w:ascii="Georgia" w:hAnsi="Georgia"/>
                <w:b/>
                <w:color w:val="231F20"/>
                <w:spacing w:val="42"/>
                <w:sz w:val="18"/>
              </w:rPr>
              <w:t xml:space="preserve"> </w:t>
            </w:r>
            <w:r>
              <w:rPr>
                <w:rFonts w:ascii="Georgia" w:hAnsi="Georgia"/>
                <w:b/>
                <w:color w:val="231F20"/>
                <w:w w:val="90"/>
                <w:sz w:val="18"/>
              </w:rPr>
              <w:t>деятельности</w:t>
            </w:r>
            <w:r>
              <w:rPr>
                <w:rFonts w:ascii="Georgia" w:hAnsi="Georgia"/>
                <w:b/>
                <w:color w:val="231F20"/>
                <w:spacing w:val="42"/>
                <w:sz w:val="18"/>
              </w:rPr>
              <w:t xml:space="preserve"> </w:t>
            </w:r>
            <w:r>
              <w:rPr>
                <w:rFonts w:ascii="Georgia" w:hAnsi="Georgia"/>
                <w:b/>
                <w:color w:val="231F20"/>
                <w:w w:val="90"/>
                <w:sz w:val="18"/>
              </w:rPr>
              <w:t>обучающихся</w:t>
            </w:r>
          </w:p>
        </w:tc>
      </w:tr>
      <w:tr w:rsidR="00F4237C">
        <w:trPr>
          <w:trHeight w:val="2482"/>
        </w:trPr>
        <w:tc>
          <w:tcPr>
            <w:tcW w:w="1191" w:type="dxa"/>
            <w:tcBorders>
              <w:left w:val="single" w:sz="6" w:space="0" w:color="231F20"/>
              <w:bottom w:val="single" w:sz="6" w:space="0" w:color="231F20"/>
              <w:right w:val="single" w:sz="6" w:space="0" w:color="231F20"/>
            </w:tcBorders>
          </w:tcPr>
          <w:p w:rsidR="00F4237C" w:rsidRDefault="00846A94">
            <w:pPr>
              <w:pStyle w:val="TableParagraph"/>
              <w:spacing w:before="60" w:line="200" w:lineRule="exact"/>
              <w:ind w:left="110"/>
              <w:rPr>
                <w:sz w:val="18"/>
              </w:rPr>
            </w:pPr>
            <w:r>
              <w:rPr>
                <w:color w:val="231F20"/>
                <w:w w:val="115"/>
                <w:sz w:val="18"/>
              </w:rPr>
              <w:t>А)</w:t>
            </w:r>
          </w:p>
          <w:p w:rsidR="00F4237C" w:rsidRDefault="00846A94">
            <w:pPr>
              <w:pStyle w:val="TableParagraph"/>
              <w:spacing w:line="194" w:lineRule="exact"/>
              <w:ind w:left="110"/>
              <w:rPr>
                <w:sz w:val="18"/>
              </w:rPr>
            </w:pPr>
            <w:r>
              <w:rPr>
                <w:color w:val="231F20"/>
                <w:w w:val="115"/>
                <w:sz w:val="18"/>
              </w:rPr>
              <w:t>1—3</w:t>
            </w:r>
          </w:p>
          <w:p w:rsidR="00F4237C" w:rsidRDefault="00846A94">
            <w:pPr>
              <w:pStyle w:val="TableParagraph"/>
              <w:spacing w:before="4" w:line="225" w:lineRule="auto"/>
              <w:ind w:left="110" w:right="287"/>
              <w:rPr>
                <w:sz w:val="18"/>
              </w:rPr>
            </w:pPr>
            <w:r>
              <w:rPr>
                <w:color w:val="231F20"/>
                <w:w w:val="115"/>
                <w:sz w:val="18"/>
              </w:rPr>
              <w:t>учебных</w:t>
            </w:r>
            <w:r>
              <w:rPr>
                <w:color w:val="231F20"/>
                <w:spacing w:val="-49"/>
                <w:w w:val="115"/>
                <w:sz w:val="18"/>
              </w:rPr>
              <w:t xml:space="preserve"> </w:t>
            </w:r>
            <w:r>
              <w:rPr>
                <w:color w:val="231F20"/>
                <w:w w:val="115"/>
                <w:sz w:val="18"/>
              </w:rPr>
              <w:t>часа</w:t>
            </w:r>
          </w:p>
        </w:tc>
        <w:tc>
          <w:tcPr>
            <w:tcW w:w="1134" w:type="dxa"/>
            <w:tcBorders>
              <w:left w:val="single" w:sz="6" w:space="0" w:color="231F20"/>
            </w:tcBorders>
          </w:tcPr>
          <w:p w:rsidR="00F4237C" w:rsidRDefault="00846A94">
            <w:pPr>
              <w:pStyle w:val="TableParagraph"/>
              <w:spacing w:before="70" w:line="225" w:lineRule="auto"/>
              <w:ind w:left="110" w:right="144"/>
              <w:rPr>
                <w:sz w:val="18"/>
              </w:rPr>
            </w:pPr>
            <w:r>
              <w:rPr>
                <w:color w:val="231F20"/>
                <w:w w:val="115"/>
                <w:sz w:val="18"/>
              </w:rPr>
              <w:t>Красота</w:t>
            </w:r>
            <w:r>
              <w:rPr>
                <w:color w:val="231F20"/>
                <w:spacing w:val="1"/>
                <w:w w:val="115"/>
                <w:sz w:val="18"/>
              </w:rPr>
              <w:t xml:space="preserve"> </w:t>
            </w:r>
            <w:r>
              <w:rPr>
                <w:color w:val="231F20"/>
                <w:w w:val="115"/>
                <w:sz w:val="18"/>
              </w:rPr>
              <w:t>и вдохно-</w:t>
            </w:r>
            <w:r>
              <w:rPr>
                <w:color w:val="231F20"/>
                <w:spacing w:val="-49"/>
                <w:w w:val="115"/>
                <w:sz w:val="18"/>
              </w:rPr>
              <w:t xml:space="preserve"> </w:t>
            </w:r>
            <w:r>
              <w:rPr>
                <w:color w:val="231F20"/>
                <w:w w:val="115"/>
                <w:sz w:val="18"/>
              </w:rPr>
              <w:t>вение</w:t>
            </w:r>
          </w:p>
        </w:tc>
        <w:tc>
          <w:tcPr>
            <w:tcW w:w="2211" w:type="dxa"/>
            <w:tcBorders>
              <w:bottom w:val="single" w:sz="6" w:space="0" w:color="231F20"/>
            </w:tcBorders>
          </w:tcPr>
          <w:p w:rsidR="00F4237C" w:rsidRDefault="00846A94">
            <w:pPr>
              <w:pStyle w:val="TableParagraph"/>
              <w:spacing w:before="70" w:line="225" w:lineRule="auto"/>
              <w:ind w:left="112" w:right="118"/>
              <w:rPr>
                <w:sz w:val="18"/>
              </w:rPr>
            </w:pPr>
            <w:r>
              <w:rPr>
                <w:color w:val="231F20"/>
                <w:w w:val="115"/>
                <w:sz w:val="18"/>
              </w:rPr>
              <w:t>Стремление</w:t>
            </w:r>
            <w:r>
              <w:rPr>
                <w:color w:val="231F20"/>
                <w:spacing w:val="16"/>
                <w:w w:val="115"/>
                <w:sz w:val="18"/>
              </w:rPr>
              <w:t xml:space="preserve"> </w:t>
            </w:r>
            <w:r>
              <w:rPr>
                <w:color w:val="231F20"/>
                <w:w w:val="115"/>
                <w:sz w:val="18"/>
              </w:rPr>
              <w:t>человека</w:t>
            </w:r>
            <w:r>
              <w:rPr>
                <w:color w:val="231F20"/>
                <w:spacing w:val="-49"/>
                <w:w w:val="115"/>
                <w:sz w:val="18"/>
              </w:rPr>
              <w:t xml:space="preserve"> </w:t>
            </w:r>
            <w:r>
              <w:rPr>
                <w:color w:val="231F20"/>
                <w:w w:val="115"/>
                <w:sz w:val="18"/>
              </w:rPr>
              <w:t>к</w:t>
            </w:r>
            <w:r>
              <w:rPr>
                <w:color w:val="231F20"/>
                <w:spacing w:val="13"/>
                <w:w w:val="115"/>
                <w:sz w:val="18"/>
              </w:rPr>
              <w:t xml:space="preserve"> </w:t>
            </w:r>
            <w:r>
              <w:rPr>
                <w:color w:val="231F20"/>
                <w:w w:val="115"/>
                <w:sz w:val="18"/>
              </w:rPr>
              <w:t>красоте</w:t>
            </w:r>
          </w:p>
          <w:p w:rsidR="00F4237C" w:rsidRDefault="00846A94">
            <w:pPr>
              <w:pStyle w:val="TableParagraph"/>
              <w:spacing w:line="225" w:lineRule="auto"/>
              <w:ind w:left="112" w:right="257"/>
              <w:rPr>
                <w:sz w:val="18"/>
              </w:rPr>
            </w:pPr>
            <w:r>
              <w:rPr>
                <w:color w:val="231F20"/>
                <w:spacing w:val="-1"/>
                <w:w w:val="115"/>
                <w:sz w:val="18"/>
              </w:rPr>
              <w:t>Особое</w:t>
            </w:r>
            <w:r>
              <w:rPr>
                <w:color w:val="231F20"/>
                <w:spacing w:val="-10"/>
                <w:w w:val="115"/>
                <w:sz w:val="18"/>
              </w:rPr>
              <w:t xml:space="preserve"> </w:t>
            </w:r>
            <w:r>
              <w:rPr>
                <w:color w:val="231F20"/>
                <w:spacing w:val="-1"/>
                <w:w w:val="115"/>
                <w:sz w:val="18"/>
              </w:rPr>
              <w:t>состояние</w:t>
            </w:r>
            <w:r>
              <w:rPr>
                <w:color w:val="231F20"/>
                <w:spacing w:val="-9"/>
                <w:w w:val="115"/>
                <w:sz w:val="18"/>
              </w:rPr>
              <w:t xml:space="preserve"> </w:t>
            </w:r>
            <w:r>
              <w:rPr>
                <w:color w:val="231F20"/>
                <w:w w:val="115"/>
                <w:sz w:val="18"/>
              </w:rPr>
              <w:t>—</w:t>
            </w:r>
            <w:r>
              <w:rPr>
                <w:color w:val="231F20"/>
                <w:spacing w:val="-48"/>
                <w:w w:val="115"/>
                <w:sz w:val="18"/>
              </w:rPr>
              <w:t xml:space="preserve"> </w:t>
            </w:r>
            <w:r>
              <w:rPr>
                <w:color w:val="231F20"/>
                <w:w w:val="115"/>
                <w:sz w:val="18"/>
              </w:rPr>
              <w:t>вдохновение.</w:t>
            </w:r>
          </w:p>
          <w:p w:rsidR="00F4237C" w:rsidRDefault="00846A94">
            <w:pPr>
              <w:pStyle w:val="TableParagraph"/>
              <w:spacing w:line="225" w:lineRule="auto"/>
              <w:ind w:left="112" w:right="118"/>
              <w:rPr>
                <w:sz w:val="18"/>
              </w:rPr>
            </w:pPr>
            <w:r>
              <w:rPr>
                <w:color w:val="231F20"/>
                <w:w w:val="115"/>
                <w:sz w:val="18"/>
              </w:rPr>
              <w:t>Музыка</w:t>
            </w:r>
            <w:r>
              <w:rPr>
                <w:color w:val="231F20"/>
                <w:spacing w:val="1"/>
                <w:w w:val="115"/>
                <w:sz w:val="18"/>
              </w:rPr>
              <w:t xml:space="preserve"> </w:t>
            </w:r>
            <w:r>
              <w:rPr>
                <w:color w:val="231F20"/>
                <w:w w:val="115"/>
                <w:sz w:val="18"/>
              </w:rPr>
              <w:t>—</w:t>
            </w:r>
            <w:r>
              <w:rPr>
                <w:color w:val="231F20"/>
                <w:spacing w:val="1"/>
                <w:w w:val="115"/>
                <w:sz w:val="18"/>
              </w:rPr>
              <w:t xml:space="preserve"> </w:t>
            </w:r>
            <w:r>
              <w:rPr>
                <w:color w:val="231F20"/>
                <w:w w:val="115"/>
                <w:sz w:val="18"/>
              </w:rPr>
              <w:t>возмож-</w:t>
            </w:r>
            <w:r>
              <w:rPr>
                <w:color w:val="231F20"/>
                <w:spacing w:val="1"/>
                <w:w w:val="115"/>
                <w:sz w:val="18"/>
              </w:rPr>
              <w:t xml:space="preserve"> </w:t>
            </w:r>
            <w:r>
              <w:rPr>
                <w:color w:val="231F20"/>
                <w:w w:val="115"/>
                <w:sz w:val="18"/>
              </w:rPr>
              <w:t>ность</w:t>
            </w:r>
            <w:r>
              <w:rPr>
                <w:color w:val="231F20"/>
                <w:spacing w:val="12"/>
                <w:w w:val="115"/>
                <w:sz w:val="18"/>
              </w:rPr>
              <w:t xml:space="preserve"> </w:t>
            </w:r>
            <w:r>
              <w:rPr>
                <w:color w:val="231F20"/>
                <w:w w:val="115"/>
                <w:sz w:val="18"/>
              </w:rPr>
              <w:t>вместе</w:t>
            </w:r>
            <w:r>
              <w:rPr>
                <w:color w:val="231F20"/>
                <w:spacing w:val="13"/>
                <w:w w:val="115"/>
                <w:sz w:val="18"/>
              </w:rPr>
              <w:t xml:space="preserve"> </w:t>
            </w:r>
            <w:r>
              <w:rPr>
                <w:color w:val="231F20"/>
                <w:w w:val="115"/>
                <w:sz w:val="18"/>
              </w:rPr>
              <w:t>пережи-</w:t>
            </w:r>
            <w:r>
              <w:rPr>
                <w:color w:val="231F20"/>
                <w:spacing w:val="-48"/>
                <w:w w:val="115"/>
                <w:sz w:val="18"/>
              </w:rPr>
              <w:t xml:space="preserve"> </w:t>
            </w:r>
            <w:r>
              <w:rPr>
                <w:color w:val="231F20"/>
                <w:w w:val="115"/>
                <w:sz w:val="18"/>
              </w:rPr>
              <w:t>вать</w:t>
            </w:r>
            <w:r>
              <w:rPr>
                <w:color w:val="231F20"/>
                <w:spacing w:val="1"/>
                <w:w w:val="115"/>
                <w:sz w:val="18"/>
              </w:rPr>
              <w:t xml:space="preserve"> </w:t>
            </w:r>
            <w:r>
              <w:rPr>
                <w:color w:val="231F20"/>
                <w:w w:val="115"/>
                <w:sz w:val="18"/>
              </w:rPr>
              <w:t>вдохновение,</w:t>
            </w:r>
            <w:r>
              <w:rPr>
                <w:color w:val="231F20"/>
                <w:spacing w:val="1"/>
                <w:w w:val="115"/>
                <w:sz w:val="18"/>
              </w:rPr>
              <w:t xml:space="preserve"> </w:t>
            </w:r>
            <w:r>
              <w:rPr>
                <w:color w:val="231F20"/>
                <w:w w:val="115"/>
                <w:sz w:val="18"/>
              </w:rPr>
              <w:t>наслаждаться</w:t>
            </w:r>
            <w:r>
              <w:rPr>
                <w:color w:val="231F20"/>
                <w:spacing w:val="1"/>
                <w:w w:val="115"/>
                <w:sz w:val="18"/>
              </w:rPr>
              <w:t xml:space="preserve"> </w:t>
            </w:r>
            <w:r>
              <w:rPr>
                <w:color w:val="231F20"/>
                <w:w w:val="115"/>
                <w:sz w:val="18"/>
              </w:rPr>
              <w:t>красо-</w:t>
            </w:r>
            <w:r>
              <w:rPr>
                <w:color w:val="231F20"/>
                <w:spacing w:val="1"/>
                <w:w w:val="115"/>
                <w:sz w:val="18"/>
              </w:rPr>
              <w:t xml:space="preserve"> </w:t>
            </w:r>
            <w:r>
              <w:rPr>
                <w:color w:val="231F20"/>
                <w:w w:val="115"/>
                <w:sz w:val="18"/>
              </w:rPr>
              <w:t>той.</w:t>
            </w:r>
          </w:p>
          <w:p w:rsidR="00F4237C" w:rsidRDefault="00846A94">
            <w:pPr>
              <w:pStyle w:val="TableParagraph"/>
              <w:spacing w:line="225" w:lineRule="auto"/>
              <w:ind w:left="112" w:right="118"/>
              <w:rPr>
                <w:sz w:val="18"/>
              </w:rPr>
            </w:pPr>
            <w:r>
              <w:rPr>
                <w:color w:val="231F20"/>
                <w:w w:val="115"/>
                <w:sz w:val="18"/>
              </w:rPr>
              <w:t>Музыкальное</w:t>
            </w:r>
            <w:r>
              <w:rPr>
                <w:color w:val="231F20"/>
                <w:spacing w:val="18"/>
                <w:w w:val="115"/>
                <w:sz w:val="18"/>
              </w:rPr>
              <w:t xml:space="preserve"> </w:t>
            </w:r>
            <w:r>
              <w:rPr>
                <w:color w:val="231F20"/>
                <w:w w:val="115"/>
                <w:sz w:val="18"/>
              </w:rPr>
              <w:t>един-</w:t>
            </w:r>
            <w:r>
              <w:rPr>
                <w:color w:val="231F20"/>
                <w:spacing w:val="-48"/>
                <w:w w:val="115"/>
                <w:sz w:val="18"/>
              </w:rPr>
              <w:t xml:space="preserve"> </w:t>
            </w:r>
            <w:r>
              <w:rPr>
                <w:color w:val="231F20"/>
                <w:w w:val="115"/>
                <w:sz w:val="18"/>
              </w:rPr>
              <w:t>ство</w:t>
            </w:r>
            <w:r>
              <w:rPr>
                <w:color w:val="231F20"/>
                <w:spacing w:val="11"/>
                <w:w w:val="115"/>
                <w:sz w:val="18"/>
              </w:rPr>
              <w:t xml:space="preserve"> </w:t>
            </w:r>
            <w:r>
              <w:rPr>
                <w:color w:val="231F20"/>
                <w:w w:val="115"/>
                <w:sz w:val="18"/>
              </w:rPr>
              <w:t>людей</w:t>
            </w:r>
            <w:r>
              <w:rPr>
                <w:color w:val="231F20"/>
                <w:spacing w:val="11"/>
                <w:w w:val="115"/>
                <w:sz w:val="18"/>
              </w:rPr>
              <w:t xml:space="preserve"> </w:t>
            </w:r>
            <w:r>
              <w:rPr>
                <w:color w:val="231F20"/>
                <w:w w:val="115"/>
                <w:sz w:val="18"/>
              </w:rPr>
              <w:t>—</w:t>
            </w:r>
            <w:r>
              <w:rPr>
                <w:color w:val="231F20"/>
                <w:spacing w:val="11"/>
                <w:w w:val="115"/>
                <w:sz w:val="18"/>
              </w:rPr>
              <w:t xml:space="preserve"> </w:t>
            </w:r>
            <w:r>
              <w:rPr>
                <w:color w:val="231F20"/>
                <w:w w:val="115"/>
                <w:sz w:val="18"/>
              </w:rPr>
              <w:t>хор,</w:t>
            </w:r>
            <w:r>
              <w:rPr>
                <w:color w:val="231F20"/>
                <w:spacing w:val="1"/>
                <w:w w:val="115"/>
                <w:sz w:val="18"/>
              </w:rPr>
              <w:t xml:space="preserve"> </w:t>
            </w:r>
            <w:r>
              <w:rPr>
                <w:color w:val="231F20"/>
                <w:w w:val="115"/>
                <w:sz w:val="18"/>
              </w:rPr>
              <w:t>хоровод</w:t>
            </w:r>
          </w:p>
        </w:tc>
        <w:tc>
          <w:tcPr>
            <w:tcW w:w="5602" w:type="dxa"/>
            <w:tcBorders>
              <w:top w:val="single" w:sz="6" w:space="0" w:color="231F20"/>
              <w:bottom w:val="single" w:sz="6" w:space="0" w:color="231F20"/>
            </w:tcBorders>
          </w:tcPr>
          <w:p w:rsidR="00F4237C" w:rsidRDefault="00846A94">
            <w:pPr>
              <w:pStyle w:val="TableParagraph"/>
              <w:spacing w:before="70" w:line="225" w:lineRule="auto"/>
              <w:ind w:left="112" w:right="496"/>
              <w:rPr>
                <w:sz w:val="18"/>
              </w:rPr>
            </w:pPr>
            <w:r>
              <w:rPr>
                <w:color w:val="231F20"/>
                <w:w w:val="115"/>
                <w:sz w:val="18"/>
              </w:rPr>
              <w:t>Диалог</w:t>
            </w:r>
            <w:r>
              <w:rPr>
                <w:color w:val="231F20"/>
                <w:spacing w:val="24"/>
                <w:w w:val="115"/>
                <w:sz w:val="18"/>
              </w:rPr>
              <w:t xml:space="preserve"> </w:t>
            </w:r>
            <w:r>
              <w:rPr>
                <w:color w:val="231F20"/>
                <w:w w:val="115"/>
                <w:sz w:val="18"/>
              </w:rPr>
              <w:t>с</w:t>
            </w:r>
            <w:r>
              <w:rPr>
                <w:color w:val="231F20"/>
                <w:spacing w:val="24"/>
                <w:w w:val="115"/>
                <w:sz w:val="18"/>
              </w:rPr>
              <w:t xml:space="preserve"> </w:t>
            </w:r>
            <w:r>
              <w:rPr>
                <w:color w:val="231F20"/>
                <w:w w:val="115"/>
                <w:sz w:val="18"/>
              </w:rPr>
              <w:t>учителем</w:t>
            </w:r>
            <w:r>
              <w:rPr>
                <w:color w:val="231F20"/>
                <w:spacing w:val="24"/>
                <w:w w:val="115"/>
                <w:sz w:val="18"/>
              </w:rPr>
              <w:t xml:space="preserve"> </w:t>
            </w:r>
            <w:r>
              <w:rPr>
                <w:color w:val="231F20"/>
                <w:w w:val="115"/>
                <w:sz w:val="18"/>
              </w:rPr>
              <w:t>о</w:t>
            </w:r>
            <w:r>
              <w:rPr>
                <w:color w:val="231F20"/>
                <w:spacing w:val="24"/>
                <w:w w:val="115"/>
                <w:sz w:val="18"/>
              </w:rPr>
              <w:t xml:space="preserve"> </w:t>
            </w:r>
            <w:r>
              <w:rPr>
                <w:color w:val="231F20"/>
                <w:w w:val="115"/>
                <w:sz w:val="18"/>
              </w:rPr>
              <w:t>значении</w:t>
            </w:r>
            <w:r>
              <w:rPr>
                <w:color w:val="231F20"/>
                <w:spacing w:val="24"/>
                <w:w w:val="115"/>
                <w:sz w:val="18"/>
              </w:rPr>
              <w:t xml:space="preserve"> </w:t>
            </w:r>
            <w:r>
              <w:rPr>
                <w:color w:val="231F20"/>
                <w:w w:val="115"/>
                <w:sz w:val="18"/>
              </w:rPr>
              <w:t>красоты</w:t>
            </w:r>
            <w:r>
              <w:rPr>
                <w:color w:val="231F20"/>
                <w:spacing w:val="24"/>
                <w:w w:val="115"/>
                <w:sz w:val="18"/>
              </w:rPr>
              <w:t xml:space="preserve"> </w:t>
            </w:r>
            <w:r>
              <w:rPr>
                <w:color w:val="231F20"/>
                <w:w w:val="115"/>
                <w:sz w:val="18"/>
              </w:rPr>
              <w:t>и</w:t>
            </w:r>
            <w:r>
              <w:rPr>
                <w:color w:val="231F20"/>
                <w:spacing w:val="24"/>
                <w:w w:val="115"/>
                <w:sz w:val="18"/>
              </w:rPr>
              <w:t xml:space="preserve"> </w:t>
            </w:r>
            <w:r>
              <w:rPr>
                <w:color w:val="231F20"/>
                <w:w w:val="115"/>
                <w:sz w:val="18"/>
              </w:rPr>
              <w:t>вдохновения</w:t>
            </w:r>
            <w:r>
              <w:rPr>
                <w:color w:val="231F20"/>
                <w:spacing w:val="-49"/>
                <w:w w:val="115"/>
                <w:sz w:val="18"/>
              </w:rPr>
              <w:t xml:space="preserve"> </w:t>
            </w:r>
            <w:r>
              <w:rPr>
                <w:color w:val="231F20"/>
                <w:w w:val="115"/>
                <w:sz w:val="18"/>
              </w:rPr>
              <w:t>в</w:t>
            </w:r>
            <w:r>
              <w:rPr>
                <w:color w:val="231F20"/>
                <w:spacing w:val="13"/>
                <w:w w:val="115"/>
                <w:sz w:val="18"/>
              </w:rPr>
              <w:t xml:space="preserve"> </w:t>
            </w:r>
            <w:r>
              <w:rPr>
                <w:color w:val="231F20"/>
                <w:w w:val="115"/>
                <w:sz w:val="18"/>
              </w:rPr>
              <w:t>жизни</w:t>
            </w:r>
            <w:r>
              <w:rPr>
                <w:color w:val="231F20"/>
                <w:spacing w:val="14"/>
                <w:w w:val="115"/>
                <w:sz w:val="18"/>
              </w:rPr>
              <w:t xml:space="preserve"> </w:t>
            </w:r>
            <w:r>
              <w:rPr>
                <w:color w:val="231F20"/>
                <w:w w:val="115"/>
                <w:sz w:val="18"/>
              </w:rPr>
              <w:t>человека.</w:t>
            </w:r>
          </w:p>
          <w:p w:rsidR="00F4237C" w:rsidRDefault="00846A94">
            <w:pPr>
              <w:pStyle w:val="TableParagraph"/>
              <w:spacing w:line="225" w:lineRule="auto"/>
              <w:ind w:left="112" w:right="87"/>
              <w:rPr>
                <w:sz w:val="18"/>
              </w:rPr>
            </w:pPr>
            <w:r>
              <w:rPr>
                <w:color w:val="231F20"/>
                <w:w w:val="120"/>
                <w:sz w:val="18"/>
              </w:rPr>
              <w:t>Слушание музыки, концентрация на её восприятии, своём</w:t>
            </w:r>
            <w:r>
              <w:rPr>
                <w:color w:val="231F20"/>
                <w:spacing w:val="-51"/>
                <w:w w:val="120"/>
                <w:sz w:val="18"/>
              </w:rPr>
              <w:t xml:space="preserve"> </w:t>
            </w:r>
            <w:r>
              <w:rPr>
                <w:color w:val="231F20"/>
                <w:w w:val="120"/>
                <w:sz w:val="18"/>
              </w:rPr>
              <w:t>внутреннем</w:t>
            </w:r>
            <w:r>
              <w:rPr>
                <w:color w:val="231F20"/>
                <w:spacing w:val="9"/>
                <w:w w:val="120"/>
                <w:sz w:val="18"/>
              </w:rPr>
              <w:t xml:space="preserve"> </w:t>
            </w:r>
            <w:r>
              <w:rPr>
                <w:color w:val="231F20"/>
                <w:w w:val="120"/>
                <w:sz w:val="18"/>
              </w:rPr>
              <w:t>состоянии.</w:t>
            </w:r>
          </w:p>
          <w:p w:rsidR="00F4237C" w:rsidRDefault="00846A94">
            <w:pPr>
              <w:pStyle w:val="TableParagraph"/>
              <w:spacing w:line="225" w:lineRule="auto"/>
              <w:ind w:left="112" w:right="529"/>
              <w:rPr>
                <w:sz w:val="18"/>
              </w:rPr>
            </w:pPr>
            <w:r>
              <w:rPr>
                <w:color w:val="231F20"/>
                <w:w w:val="120"/>
                <w:sz w:val="18"/>
              </w:rPr>
              <w:t>Двигательная</w:t>
            </w:r>
            <w:r>
              <w:rPr>
                <w:color w:val="231F20"/>
                <w:spacing w:val="-9"/>
                <w:w w:val="120"/>
                <w:sz w:val="18"/>
              </w:rPr>
              <w:t xml:space="preserve"> </w:t>
            </w:r>
            <w:r>
              <w:rPr>
                <w:color w:val="231F20"/>
                <w:w w:val="120"/>
                <w:sz w:val="18"/>
              </w:rPr>
              <w:t>импровизация</w:t>
            </w:r>
            <w:r>
              <w:rPr>
                <w:color w:val="231F20"/>
                <w:spacing w:val="-8"/>
                <w:w w:val="120"/>
                <w:sz w:val="18"/>
              </w:rPr>
              <w:t xml:space="preserve"> </w:t>
            </w:r>
            <w:r>
              <w:rPr>
                <w:color w:val="231F20"/>
                <w:w w:val="120"/>
                <w:sz w:val="18"/>
              </w:rPr>
              <w:t>под</w:t>
            </w:r>
            <w:r>
              <w:rPr>
                <w:color w:val="231F20"/>
                <w:spacing w:val="-9"/>
                <w:w w:val="120"/>
                <w:sz w:val="18"/>
              </w:rPr>
              <w:t xml:space="preserve"> </w:t>
            </w:r>
            <w:r>
              <w:rPr>
                <w:color w:val="231F20"/>
                <w:w w:val="120"/>
                <w:sz w:val="18"/>
              </w:rPr>
              <w:t>музыку</w:t>
            </w:r>
            <w:r>
              <w:rPr>
                <w:color w:val="231F20"/>
                <w:spacing w:val="-8"/>
                <w:w w:val="120"/>
                <w:sz w:val="18"/>
              </w:rPr>
              <w:t xml:space="preserve"> </w:t>
            </w:r>
            <w:r>
              <w:rPr>
                <w:color w:val="231F20"/>
                <w:w w:val="120"/>
                <w:sz w:val="18"/>
              </w:rPr>
              <w:t>лирического</w:t>
            </w:r>
            <w:r>
              <w:rPr>
                <w:color w:val="231F20"/>
                <w:spacing w:val="-51"/>
                <w:w w:val="120"/>
                <w:sz w:val="18"/>
              </w:rPr>
              <w:t xml:space="preserve"> </w:t>
            </w:r>
            <w:r>
              <w:rPr>
                <w:color w:val="231F20"/>
                <w:w w:val="120"/>
                <w:sz w:val="18"/>
              </w:rPr>
              <w:t>характера</w:t>
            </w:r>
            <w:r>
              <w:rPr>
                <w:color w:val="231F20"/>
                <w:spacing w:val="6"/>
                <w:w w:val="120"/>
                <w:sz w:val="18"/>
              </w:rPr>
              <w:t xml:space="preserve"> </w:t>
            </w:r>
            <w:r>
              <w:rPr>
                <w:color w:val="231F20"/>
                <w:w w:val="120"/>
                <w:sz w:val="18"/>
              </w:rPr>
              <w:t>«Цветы</w:t>
            </w:r>
            <w:r>
              <w:rPr>
                <w:color w:val="231F20"/>
                <w:spacing w:val="7"/>
                <w:w w:val="120"/>
                <w:sz w:val="18"/>
              </w:rPr>
              <w:t xml:space="preserve"> </w:t>
            </w:r>
            <w:r>
              <w:rPr>
                <w:color w:val="231F20"/>
                <w:w w:val="120"/>
                <w:sz w:val="18"/>
              </w:rPr>
              <w:t>распускаются</w:t>
            </w:r>
            <w:r>
              <w:rPr>
                <w:color w:val="231F20"/>
                <w:spacing w:val="7"/>
                <w:w w:val="120"/>
                <w:sz w:val="18"/>
              </w:rPr>
              <w:t xml:space="preserve"> </w:t>
            </w:r>
            <w:r>
              <w:rPr>
                <w:color w:val="231F20"/>
                <w:w w:val="120"/>
                <w:sz w:val="18"/>
              </w:rPr>
              <w:t>под</w:t>
            </w:r>
            <w:r>
              <w:rPr>
                <w:color w:val="231F20"/>
                <w:spacing w:val="7"/>
                <w:w w:val="120"/>
                <w:sz w:val="18"/>
              </w:rPr>
              <w:t xml:space="preserve"> </w:t>
            </w:r>
            <w:r>
              <w:rPr>
                <w:color w:val="231F20"/>
                <w:w w:val="120"/>
                <w:sz w:val="18"/>
              </w:rPr>
              <w:t>музыку».</w:t>
            </w:r>
          </w:p>
          <w:p w:rsidR="00F4237C" w:rsidRDefault="00846A94">
            <w:pPr>
              <w:pStyle w:val="TableParagraph"/>
              <w:spacing w:line="225" w:lineRule="auto"/>
              <w:ind w:left="112" w:right="151"/>
              <w:jc w:val="both"/>
              <w:rPr>
                <w:sz w:val="18"/>
              </w:rPr>
            </w:pPr>
            <w:r>
              <w:rPr>
                <w:color w:val="231F20"/>
                <w:w w:val="115"/>
                <w:sz w:val="18"/>
              </w:rPr>
              <w:t>Выстраивание хорового унисона — вокального и психоло-</w:t>
            </w:r>
            <w:r>
              <w:rPr>
                <w:color w:val="231F20"/>
                <w:spacing w:val="1"/>
                <w:w w:val="115"/>
                <w:sz w:val="18"/>
              </w:rPr>
              <w:t xml:space="preserve"> </w:t>
            </w:r>
            <w:r>
              <w:rPr>
                <w:color w:val="231F20"/>
                <w:w w:val="115"/>
                <w:sz w:val="18"/>
              </w:rPr>
              <w:t>гического. Одновременное взятие и снятие звука, навыки</w:t>
            </w:r>
            <w:r>
              <w:rPr>
                <w:color w:val="231F20"/>
                <w:spacing w:val="1"/>
                <w:w w:val="115"/>
                <w:sz w:val="18"/>
              </w:rPr>
              <w:t xml:space="preserve"> </w:t>
            </w:r>
            <w:r>
              <w:rPr>
                <w:color w:val="231F20"/>
                <w:w w:val="115"/>
                <w:sz w:val="18"/>
              </w:rPr>
              <w:t>певческого</w:t>
            </w:r>
            <w:r>
              <w:rPr>
                <w:color w:val="231F20"/>
                <w:spacing w:val="15"/>
                <w:w w:val="115"/>
                <w:sz w:val="18"/>
              </w:rPr>
              <w:t xml:space="preserve"> </w:t>
            </w:r>
            <w:r>
              <w:rPr>
                <w:color w:val="231F20"/>
                <w:w w:val="115"/>
                <w:sz w:val="18"/>
              </w:rPr>
              <w:t>дыхания</w:t>
            </w:r>
            <w:r>
              <w:rPr>
                <w:color w:val="231F20"/>
                <w:spacing w:val="15"/>
                <w:w w:val="115"/>
                <w:sz w:val="18"/>
              </w:rPr>
              <w:t xml:space="preserve"> </w:t>
            </w:r>
            <w:r>
              <w:rPr>
                <w:color w:val="231F20"/>
                <w:w w:val="115"/>
                <w:sz w:val="18"/>
              </w:rPr>
              <w:t>по</w:t>
            </w:r>
            <w:r>
              <w:rPr>
                <w:color w:val="231F20"/>
                <w:spacing w:val="15"/>
                <w:w w:val="115"/>
                <w:sz w:val="18"/>
              </w:rPr>
              <w:t xml:space="preserve"> </w:t>
            </w:r>
            <w:r>
              <w:rPr>
                <w:color w:val="231F20"/>
                <w:w w:val="115"/>
                <w:sz w:val="18"/>
              </w:rPr>
              <w:t>руке</w:t>
            </w:r>
            <w:r>
              <w:rPr>
                <w:color w:val="231F20"/>
                <w:spacing w:val="15"/>
                <w:w w:val="115"/>
                <w:sz w:val="18"/>
              </w:rPr>
              <w:t xml:space="preserve"> </w:t>
            </w:r>
            <w:r>
              <w:rPr>
                <w:color w:val="231F20"/>
                <w:w w:val="115"/>
                <w:sz w:val="18"/>
              </w:rPr>
              <w:t>дирижёра.</w:t>
            </w:r>
          </w:p>
          <w:p w:rsidR="00A409ED" w:rsidRDefault="00846A94">
            <w:pPr>
              <w:pStyle w:val="TableParagraph"/>
              <w:spacing w:line="225" w:lineRule="auto"/>
              <w:ind w:left="112" w:right="1594"/>
              <w:rPr>
                <w:sz w:val="18"/>
              </w:rPr>
            </w:pPr>
            <w:r>
              <w:rPr>
                <w:color w:val="231F20"/>
                <w:w w:val="120"/>
                <w:sz w:val="18"/>
              </w:rPr>
              <w:t>Разучивание,</w:t>
            </w:r>
            <w:r>
              <w:rPr>
                <w:color w:val="231F20"/>
                <w:spacing w:val="-10"/>
                <w:w w:val="120"/>
                <w:sz w:val="18"/>
              </w:rPr>
              <w:t xml:space="preserve"> </w:t>
            </w:r>
            <w:r>
              <w:rPr>
                <w:color w:val="231F20"/>
                <w:w w:val="120"/>
                <w:sz w:val="18"/>
              </w:rPr>
              <w:t>исполнение</w:t>
            </w:r>
            <w:r>
              <w:rPr>
                <w:color w:val="231F20"/>
                <w:spacing w:val="-9"/>
                <w:w w:val="120"/>
                <w:sz w:val="18"/>
              </w:rPr>
              <w:t xml:space="preserve"> </w:t>
            </w:r>
            <w:r>
              <w:rPr>
                <w:color w:val="231F20"/>
                <w:w w:val="120"/>
                <w:sz w:val="18"/>
              </w:rPr>
              <w:t>красивой</w:t>
            </w:r>
            <w:r>
              <w:rPr>
                <w:color w:val="231F20"/>
                <w:spacing w:val="-10"/>
                <w:w w:val="120"/>
                <w:sz w:val="18"/>
              </w:rPr>
              <w:t xml:space="preserve"> </w:t>
            </w:r>
            <w:r>
              <w:rPr>
                <w:color w:val="231F20"/>
                <w:w w:val="120"/>
                <w:sz w:val="18"/>
              </w:rPr>
              <w:t>песни.</w:t>
            </w:r>
            <w:r>
              <w:rPr>
                <w:color w:val="231F20"/>
                <w:spacing w:val="-51"/>
                <w:w w:val="120"/>
                <w:sz w:val="18"/>
              </w:rPr>
              <w:t xml:space="preserve"> </w:t>
            </w:r>
            <w:r>
              <w:rPr>
                <w:i/>
                <w:color w:val="231F20"/>
                <w:w w:val="120"/>
                <w:sz w:val="18"/>
              </w:rPr>
              <w:t>На</w:t>
            </w:r>
            <w:r>
              <w:rPr>
                <w:i/>
                <w:color w:val="231F20"/>
                <w:spacing w:val="13"/>
                <w:w w:val="120"/>
                <w:sz w:val="18"/>
              </w:rPr>
              <w:t xml:space="preserve"> </w:t>
            </w:r>
            <w:r>
              <w:rPr>
                <w:i/>
                <w:color w:val="231F20"/>
                <w:w w:val="120"/>
                <w:sz w:val="18"/>
              </w:rPr>
              <w:t>выбор</w:t>
            </w:r>
            <w:r>
              <w:rPr>
                <w:i/>
                <w:color w:val="231F20"/>
                <w:spacing w:val="14"/>
                <w:w w:val="120"/>
                <w:sz w:val="18"/>
              </w:rPr>
              <w:t xml:space="preserve"> </w:t>
            </w:r>
            <w:r>
              <w:rPr>
                <w:i/>
                <w:color w:val="231F20"/>
                <w:w w:val="120"/>
                <w:sz w:val="18"/>
              </w:rPr>
              <w:t>или</w:t>
            </w:r>
            <w:r>
              <w:rPr>
                <w:i/>
                <w:color w:val="231F20"/>
                <w:spacing w:val="13"/>
                <w:w w:val="120"/>
                <w:sz w:val="18"/>
              </w:rPr>
              <w:t xml:space="preserve"> </w:t>
            </w:r>
            <w:r>
              <w:rPr>
                <w:i/>
                <w:color w:val="231F20"/>
                <w:w w:val="120"/>
                <w:sz w:val="18"/>
              </w:rPr>
              <w:t>факультативно</w:t>
            </w:r>
            <w:r>
              <w:rPr>
                <w:color w:val="231F20"/>
                <w:w w:val="120"/>
                <w:sz w:val="18"/>
              </w:rPr>
              <w:t>:</w:t>
            </w:r>
            <w:r>
              <w:rPr>
                <w:color w:val="231F20"/>
                <w:spacing w:val="1"/>
                <w:w w:val="120"/>
                <w:sz w:val="18"/>
              </w:rPr>
              <w:t xml:space="preserve"> </w:t>
            </w:r>
            <w:r>
              <w:rPr>
                <w:color w:val="231F20"/>
                <w:w w:val="120"/>
                <w:sz w:val="18"/>
              </w:rPr>
              <w:t>Разучивание</w:t>
            </w:r>
            <w:r>
              <w:rPr>
                <w:color w:val="231F20"/>
                <w:spacing w:val="-9"/>
                <w:w w:val="120"/>
                <w:sz w:val="18"/>
              </w:rPr>
              <w:t xml:space="preserve"> </w:t>
            </w:r>
            <w:r>
              <w:rPr>
                <w:color w:val="231F20"/>
                <w:w w:val="120"/>
                <w:sz w:val="18"/>
              </w:rPr>
              <w:t>хоровода,</w:t>
            </w:r>
            <w:r>
              <w:rPr>
                <w:color w:val="231F20"/>
                <w:spacing w:val="-9"/>
                <w:w w:val="120"/>
                <w:sz w:val="18"/>
              </w:rPr>
              <w:t xml:space="preserve"> </w:t>
            </w:r>
            <w:r>
              <w:rPr>
                <w:color w:val="231F20"/>
                <w:w w:val="120"/>
                <w:sz w:val="18"/>
              </w:rPr>
              <w:t>социальные</w:t>
            </w:r>
            <w:r>
              <w:rPr>
                <w:color w:val="231F20"/>
                <w:spacing w:val="-9"/>
                <w:w w:val="120"/>
                <w:sz w:val="18"/>
              </w:rPr>
              <w:t xml:space="preserve"> </w:t>
            </w:r>
            <w:r>
              <w:rPr>
                <w:color w:val="231F20"/>
                <w:w w:val="120"/>
                <w:sz w:val="18"/>
              </w:rPr>
              <w:t>танцы</w:t>
            </w:r>
          </w:p>
          <w:p w:rsidR="00A409ED" w:rsidRPr="00A409ED" w:rsidRDefault="00A409ED" w:rsidP="00A409ED"/>
          <w:p w:rsidR="00F4237C" w:rsidRPr="00A409ED" w:rsidRDefault="00F4237C" w:rsidP="00A409ED"/>
        </w:tc>
      </w:tr>
    </w:tbl>
    <w:p w:rsidR="00F4237C" w:rsidRDefault="00F4237C">
      <w:pPr>
        <w:spacing w:line="225" w:lineRule="auto"/>
        <w:rPr>
          <w:sz w:val="18"/>
        </w:rPr>
        <w:sectPr w:rsidR="00F4237C">
          <w:footerReference w:type="default" r:id="rId66"/>
          <w:pgSz w:w="12020" w:h="7830" w:orient="landscape"/>
          <w:pgMar w:top="600" w:right="600" w:bottom="280" w:left="1020" w:header="0" w:footer="0" w:gutter="0"/>
          <w:cols w:space="720"/>
        </w:sectPr>
      </w:pPr>
    </w:p>
    <w:p w:rsidR="00F4237C" w:rsidRDefault="001C27CB">
      <w:pPr>
        <w:spacing w:before="68"/>
        <w:ind w:right="135"/>
        <w:jc w:val="right"/>
        <w:rPr>
          <w:i/>
          <w:sz w:val="18"/>
        </w:rPr>
      </w:pPr>
      <w:r>
        <w:lastRenderedPageBreak/>
        <w:pict>
          <v:shape id="_x0000_s1076" type="#_x0000_t202" style="position:absolute;left:0;text-align:left;margin-left:33.95pt;margin-top:237.3pt;width:12.5pt;height:120.2pt;z-index:15812608;mso-position-horizontal-relative:page;mso-position-vertical-relative:page" filled="f" stroked="f">
            <v:textbox style="layout-flow:vertical;mso-next-textbox:#_x0000_s1076" inset="0,0,0,0">
              <w:txbxContent>
                <w:p w:rsidR="001C27CB" w:rsidRDefault="001C27CB">
                  <w:pPr>
                    <w:spacing w:before="15"/>
                    <w:ind w:left="20"/>
                    <w:rPr>
                      <w:rFonts w:ascii="Trebuchet MS" w:hAnsi="Trebuchet MS"/>
                      <w:sz w:val="18"/>
                    </w:rPr>
                  </w:pPr>
                </w:p>
              </w:txbxContent>
            </v:textbox>
            <w10:wrap anchorx="page" anchory="page"/>
          </v:shape>
        </w:pict>
      </w:r>
      <w:r w:rsidR="00846A94">
        <w:rPr>
          <w:i/>
          <w:color w:val="231F20"/>
          <w:w w:val="115"/>
          <w:sz w:val="18"/>
        </w:rPr>
        <w:t>Продолжение табл.</w:t>
      </w:r>
    </w:p>
    <w:p w:rsidR="00F4237C" w:rsidRDefault="00F4237C">
      <w:pPr>
        <w:pStyle w:val="a3"/>
        <w:spacing w:before="6"/>
        <w:ind w:left="0" w:right="0" w:firstLine="0"/>
        <w:jc w:val="left"/>
        <w:rPr>
          <w:i/>
          <w:sz w:val="6"/>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F4237C">
        <w:trPr>
          <w:trHeight w:val="758"/>
        </w:trPr>
        <w:tc>
          <w:tcPr>
            <w:tcW w:w="1191" w:type="dxa"/>
          </w:tcPr>
          <w:p w:rsidR="00F4237C" w:rsidRDefault="00846A94">
            <w:pPr>
              <w:pStyle w:val="TableParagraph"/>
              <w:spacing w:before="69" w:line="235" w:lineRule="auto"/>
              <w:ind w:left="166" w:right="154"/>
              <w:jc w:val="center"/>
              <w:rPr>
                <w:rFonts w:ascii="Georgia" w:hAnsi="Georgia"/>
                <w:b/>
                <w:sz w:val="18"/>
              </w:rPr>
            </w:pPr>
            <w:r>
              <w:rPr>
                <w:rFonts w:ascii="Georgia" w:hAnsi="Georgia"/>
                <w:b/>
                <w:color w:val="231F20"/>
                <w:spacing w:val="-2"/>
                <w:w w:val="95"/>
                <w:sz w:val="18"/>
              </w:rPr>
              <w:t>№</w:t>
            </w:r>
            <w:r>
              <w:rPr>
                <w:rFonts w:ascii="Georgia" w:hAnsi="Georgia"/>
                <w:b/>
                <w:color w:val="231F20"/>
                <w:spacing w:val="3"/>
                <w:w w:val="95"/>
                <w:sz w:val="18"/>
              </w:rPr>
              <w:t xml:space="preserve"> </w:t>
            </w:r>
            <w:r>
              <w:rPr>
                <w:rFonts w:ascii="Georgia" w:hAnsi="Georgia"/>
                <w:b/>
                <w:color w:val="231F20"/>
                <w:spacing w:val="-2"/>
                <w:w w:val="95"/>
                <w:sz w:val="18"/>
              </w:rPr>
              <w:t>блока,</w:t>
            </w:r>
            <w:r>
              <w:rPr>
                <w:rFonts w:ascii="Georgia" w:hAnsi="Georgia"/>
                <w:b/>
                <w:color w:val="231F20"/>
                <w:spacing w:val="-41"/>
                <w:w w:val="95"/>
                <w:sz w:val="18"/>
              </w:rPr>
              <w:t xml:space="preserve"> </w:t>
            </w:r>
            <w:r>
              <w:rPr>
                <w:rFonts w:ascii="Georgia" w:hAnsi="Georgia"/>
                <w:b/>
                <w:color w:val="231F20"/>
                <w:sz w:val="18"/>
              </w:rPr>
              <w:t>кол-во</w:t>
            </w:r>
            <w:r>
              <w:rPr>
                <w:rFonts w:ascii="Georgia" w:hAnsi="Georgia"/>
                <w:b/>
                <w:color w:val="231F20"/>
                <w:spacing w:val="1"/>
                <w:sz w:val="18"/>
              </w:rPr>
              <w:t xml:space="preserve"> </w:t>
            </w:r>
            <w:r>
              <w:rPr>
                <w:rFonts w:ascii="Georgia" w:hAnsi="Georgia"/>
                <w:b/>
                <w:color w:val="231F20"/>
                <w:sz w:val="18"/>
              </w:rPr>
              <w:t>часов</w:t>
            </w:r>
          </w:p>
        </w:tc>
        <w:tc>
          <w:tcPr>
            <w:tcW w:w="1134" w:type="dxa"/>
          </w:tcPr>
          <w:p w:rsidR="00F4237C" w:rsidRDefault="00F4237C">
            <w:pPr>
              <w:pStyle w:val="TableParagraph"/>
              <w:spacing w:before="1"/>
              <w:rPr>
                <w:i/>
                <w:sz w:val="23"/>
              </w:rPr>
            </w:pPr>
          </w:p>
          <w:p w:rsidR="00F4237C" w:rsidRDefault="00846A94">
            <w:pPr>
              <w:pStyle w:val="TableParagraph"/>
              <w:ind w:left="345"/>
              <w:rPr>
                <w:rFonts w:ascii="Georgia" w:hAnsi="Georgia"/>
                <w:b/>
                <w:sz w:val="18"/>
              </w:rPr>
            </w:pPr>
            <w:r>
              <w:rPr>
                <w:rFonts w:ascii="Georgia" w:hAnsi="Georgia"/>
                <w:b/>
                <w:color w:val="231F20"/>
                <w:sz w:val="18"/>
              </w:rPr>
              <w:t>Тема</w:t>
            </w:r>
          </w:p>
        </w:tc>
        <w:tc>
          <w:tcPr>
            <w:tcW w:w="2211" w:type="dxa"/>
          </w:tcPr>
          <w:p w:rsidR="00F4237C" w:rsidRDefault="00F4237C">
            <w:pPr>
              <w:pStyle w:val="TableParagraph"/>
              <w:spacing w:before="1"/>
              <w:rPr>
                <w:i/>
                <w:sz w:val="23"/>
              </w:rPr>
            </w:pPr>
          </w:p>
          <w:p w:rsidR="00F4237C" w:rsidRDefault="00846A94">
            <w:pPr>
              <w:pStyle w:val="TableParagraph"/>
              <w:ind w:left="552"/>
              <w:rPr>
                <w:rFonts w:ascii="Georgia" w:hAnsi="Georgia"/>
                <w:b/>
                <w:sz w:val="18"/>
              </w:rPr>
            </w:pPr>
            <w:r>
              <w:rPr>
                <w:rFonts w:ascii="Georgia" w:hAnsi="Georgia"/>
                <w:b/>
                <w:color w:val="231F20"/>
                <w:sz w:val="18"/>
              </w:rPr>
              <w:t>Содержание</w:t>
            </w:r>
          </w:p>
        </w:tc>
        <w:tc>
          <w:tcPr>
            <w:tcW w:w="5602" w:type="dxa"/>
          </w:tcPr>
          <w:p w:rsidR="00F4237C" w:rsidRDefault="00F4237C">
            <w:pPr>
              <w:pStyle w:val="TableParagraph"/>
              <w:spacing w:before="1"/>
              <w:rPr>
                <w:i/>
                <w:sz w:val="23"/>
              </w:rPr>
            </w:pPr>
          </w:p>
          <w:p w:rsidR="00F4237C" w:rsidRDefault="00846A94">
            <w:pPr>
              <w:pStyle w:val="TableParagraph"/>
              <w:ind w:left="1256"/>
              <w:rPr>
                <w:rFonts w:ascii="Georgia" w:hAnsi="Georgia"/>
                <w:b/>
                <w:sz w:val="18"/>
              </w:rPr>
            </w:pPr>
            <w:r>
              <w:rPr>
                <w:rFonts w:ascii="Georgia" w:hAnsi="Georgia"/>
                <w:b/>
                <w:color w:val="231F20"/>
                <w:w w:val="90"/>
                <w:sz w:val="18"/>
              </w:rPr>
              <w:t>Виды</w:t>
            </w:r>
            <w:r>
              <w:rPr>
                <w:rFonts w:ascii="Georgia" w:hAnsi="Georgia"/>
                <w:b/>
                <w:color w:val="231F20"/>
                <w:spacing w:val="42"/>
                <w:sz w:val="18"/>
              </w:rPr>
              <w:t xml:space="preserve"> </w:t>
            </w:r>
            <w:r>
              <w:rPr>
                <w:rFonts w:ascii="Georgia" w:hAnsi="Georgia"/>
                <w:b/>
                <w:color w:val="231F20"/>
                <w:w w:val="90"/>
                <w:sz w:val="18"/>
              </w:rPr>
              <w:t>деятельности</w:t>
            </w:r>
            <w:r>
              <w:rPr>
                <w:rFonts w:ascii="Georgia" w:hAnsi="Georgia"/>
                <w:b/>
                <w:color w:val="231F20"/>
                <w:spacing w:val="42"/>
                <w:sz w:val="18"/>
              </w:rPr>
              <w:t xml:space="preserve"> </w:t>
            </w:r>
            <w:r>
              <w:rPr>
                <w:rFonts w:ascii="Georgia" w:hAnsi="Georgia"/>
                <w:b/>
                <w:color w:val="231F20"/>
                <w:w w:val="90"/>
                <w:sz w:val="18"/>
              </w:rPr>
              <w:t>обучающихся</w:t>
            </w:r>
          </w:p>
        </w:tc>
      </w:tr>
      <w:tr w:rsidR="00F4237C">
        <w:trPr>
          <w:trHeight w:val="2639"/>
        </w:trPr>
        <w:tc>
          <w:tcPr>
            <w:tcW w:w="1191" w:type="dxa"/>
            <w:tcBorders>
              <w:left w:val="single" w:sz="6" w:space="0" w:color="231F20"/>
              <w:right w:val="single" w:sz="6" w:space="0" w:color="231F20"/>
            </w:tcBorders>
          </w:tcPr>
          <w:p w:rsidR="00F4237C" w:rsidRDefault="00846A94">
            <w:pPr>
              <w:pStyle w:val="TableParagraph"/>
              <w:spacing w:before="62" w:line="206" w:lineRule="exact"/>
              <w:ind w:left="110"/>
              <w:rPr>
                <w:sz w:val="18"/>
              </w:rPr>
            </w:pPr>
            <w:r>
              <w:rPr>
                <w:color w:val="231F20"/>
                <w:w w:val="120"/>
                <w:sz w:val="18"/>
              </w:rPr>
              <w:t>Б)</w:t>
            </w:r>
          </w:p>
          <w:p w:rsidR="00F4237C" w:rsidRDefault="00846A94">
            <w:pPr>
              <w:pStyle w:val="TableParagraph"/>
              <w:spacing w:line="206" w:lineRule="exact"/>
              <w:ind w:left="110"/>
              <w:rPr>
                <w:sz w:val="18"/>
              </w:rPr>
            </w:pPr>
            <w:r>
              <w:rPr>
                <w:color w:val="231F20"/>
                <w:w w:val="115"/>
                <w:sz w:val="18"/>
              </w:rPr>
              <w:t>2—4</w:t>
            </w:r>
          </w:p>
          <w:p w:rsidR="00F4237C" w:rsidRDefault="00846A94">
            <w:pPr>
              <w:pStyle w:val="TableParagraph"/>
              <w:ind w:left="110" w:right="287"/>
              <w:rPr>
                <w:sz w:val="18"/>
              </w:rPr>
            </w:pPr>
            <w:r>
              <w:rPr>
                <w:color w:val="231F20"/>
                <w:w w:val="115"/>
                <w:sz w:val="18"/>
              </w:rPr>
              <w:t>учебных</w:t>
            </w:r>
            <w:r>
              <w:rPr>
                <w:color w:val="231F20"/>
                <w:spacing w:val="-49"/>
                <w:w w:val="115"/>
                <w:sz w:val="18"/>
              </w:rPr>
              <w:t xml:space="preserve"> </w:t>
            </w:r>
            <w:r>
              <w:rPr>
                <w:color w:val="231F20"/>
                <w:w w:val="115"/>
                <w:sz w:val="18"/>
              </w:rPr>
              <w:t>часа</w:t>
            </w:r>
          </w:p>
        </w:tc>
        <w:tc>
          <w:tcPr>
            <w:tcW w:w="1134" w:type="dxa"/>
            <w:tcBorders>
              <w:left w:val="single" w:sz="6" w:space="0" w:color="231F20"/>
            </w:tcBorders>
          </w:tcPr>
          <w:p w:rsidR="00F4237C" w:rsidRDefault="00846A94">
            <w:pPr>
              <w:pStyle w:val="TableParagraph"/>
              <w:spacing w:before="62"/>
              <w:ind w:left="110" w:right="218"/>
              <w:rPr>
                <w:sz w:val="18"/>
              </w:rPr>
            </w:pPr>
            <w:r>
              <w:rPr>
                <w:color w:val="231F20"/>
                <w:w w:val="120"/>
                <w:sz w:val="18"/>
              </w:rPr>
              <w:t>Музы-</w:t>
            </w:r>
            <w:r>
              <w:rPr>
                <w:color w:val="231F20"/>
                <w:spacing w:val="1"/>
                <w:w w:val="120"/>
                <w:sz w:val="18"/>
              </w:rPr>
              <w:t xml:space="preserve"> </w:t>
            </w:r>
            <w:r>
              <w:rPr>
                <w:color w:val="231F20"/>
                <w:w w:val="120"/>
                <w:sz w:val="18"/>
              </w:rPr>
              <w:t>кальные</w:t>
            </w:r>
            <w:r>
              <w:rPr>
                <w:color w:val="231F20"/>
                <w:spacing w:val="-51"/>
                <w:w w:val="120"/>
                <w:sz w:val="18"/>
              </w:rPr>
              <w:t xml:space="preserve"> </w:t>
            </w:r>
            <w:r>
              <w:rPr>
                <w:color w:val="231F20"/>
                <w:w w:val="120"/>
                <w:sz w:val="18"/>
              </w:rPr>
              <w:t>пейзажи</w:t>
            </w:r>
          </w:p>
        </w:tc>
        <w:tc>
          <w:tcPr>
            <w:tcW w:w="2211" w:type="dxa"/>
          </w:tcPr>
          <w:p w:rsidR="00F4237C" w:rsidRDefault="00846A94">
            <w:pPr>
              <w:pStyle w:val="TableParagraph"/>
              <w:spacing w:before="62"/>
              <w:ind w:left="112" w:right="115"/>
              <w:rPr>
                <w:sz w:val="18"/>
              </w:rPr>
            </w:pPr>
            <w:r>
              <w:rPr>
                <w:color w:val="231F20"/>
                <w:w w:val="120"/>
                <w:sz w:val="18"/>
              </w:rPr>
              <w:t>Образы природы в</w:t>
            </w:r>
            <w:r>
              <w:rPr>
                <w:color w:val="231F20"/>
                <w:spacing w:val="1"/>
                <w:w w:val="120"/>
                <w:sz w:val="18"/>
              </w:rPr>
              <w:t xml:space="preserve"> </w:t>
            </w:r>
            <w:r>
              <w:rPr>
                <w:color w:val="231F20"/>
                <w:w w:val="120"/>
                <w:sz w:val="18"/>
              </w:rPr>
              <w:t>музыке. Настроение</w:t>
            </w:r>
            <w:r>
              <w:rPr>
                <w:color w:val="231F20"/>
                <w:spacing w:val="1"/>
                <w:w w:val="120"/>
                <w:sz w:val="18"/>
              </w:rPr>
              <w:t xml:space="preserve"> </w:t>
            </w:r>
            <w:r>
              <w:rPr>
                <w:color w:val="231F20"/>
                <w:w w:val="120"/>
                <w:sz w:val="18"/>
              </w:rPr>
              <w:t>музыкальных</w:t>
            </w:r>
            <w:r>
              <w:rPr>
                <w:color w:val="231F20"/>
                <w:spacing w:val="7"/>
                <w:w w:val="120"/>
                <w:sz w:val="18"/>
              </w:rPr>
              <w:t xml:space="preserve"> </w:t>
            </w:r>
            <w:r>
              <w:rPr>
                <w:color w:val="231F20"/>
                <w:w w:val="120"/>
                <w:sz w:val="18"/>
              </w:rPr>
              <w:t>пейза-</w:t>
            </w:r>
            <w:r>
              <w:rPr>
                <w:color w:val="231F20"/>
                <w:spacing w:val="1"/>
                <w:w w:val="120"/>
                <w:sz w:val="18"/>
              </w:rPr>
              <w:t xml:space="preserve"> </w:t>
            </w:r>
            <w:r>
              <w:rPr>
                <w:color w:val="231F20"/>
                <w:w w:val="120"/>
                <w:sz w:val="18"/>
              </w:rPr>
              <w:t>жей. Чувства челове-</w:t>
            </w:r>
            <w:r>
              <w:rPr>
                <w:color w:val="231F20"/>
                <w:spacing w:val="-51"/>
                <w:w w:val="120"/>
                <w:sz w:val="18"/>
              </w:rPr>
              <w:t xml:space="preserve"> </w:t>
            </w:r>
            <w:r>
              <w:rPr>
                <w:color w:val="231F20"/>
                <w:w w:val="120"/>
                <w:sz w:val="18"/>
              </w:rPr>
              <w:t>ка,</w:t>
            </w:r>
            <w:r>
              <w:rPr>
                <w:color w:val="231F20"/>
                <w:spacing w:val="4"/>
                <w:w w:val="120"/>
                <w:sz w:val="18"/>
              </w:rPr>
              <w:t xml:space="preserve"> </w:t>
            </w:r>
            <w:r>
              <w:rPr>
                <w:color w:val="231F20"/>
                <w:w w:val="120"/>
                <w:sz w:val="18"/>
              </w:rPr>
              <w:t>любующегося</w:t>
            </w:r>
            <w:r>
              <w:rPr>
                <w:color w:val="231F20"/>
                <w:spacing w:val="1"/>
                <w:w w:val="120"/>
                <w:sz w:val="18"/>
              </w:rPr>
              <w:t xml:space="preserve"> </w:t>
            </w:r>
            <w:r>
              <w:rPr>
                <w:color w:val="231F20"/>
                <w:spacing w:val="-2"/>
                <w:w w:val="120"/>
                <w:sz w:val="18"/>
              </w:rPr>
              <w:t>природой.</w:t>
            </w:r>
            <w:r>
              <w:rPr>
                <w:color w:val="231F20"/>
                <w:spacing w:val="-10"/>
                <w:w w:val="120"/>
                <w:sz w:val="18"/>
              </w:rPr>
              <w:t xml:space="preserve"> </w:t>
            </w:r>
            <w:r>
              <w:rPr>
                <w:color w:val="231F20"/>
                <w:spacing w:val="-1"/>
                <w:w w:val="120"/>
                <w:sz w:val="18"/>
              </w:rPr>
              <w:t>Музыка</w:t>
            </w:r>
            <w:r>
              <w:rPr>
                <w:color w:val="231F20"/>
                <w:spacing w:val="-9"/>
                <w:w w:val="120"/>
                <w:sz w:val="18"/>
              </w:rPr>
              <w:t xml:space="preserve"> </w:t>
            </w:r>
            <w:r>
              <w:rPr>
                <w:color w:val="231F20"/>
                <w:spacing w:val="-1"/>
                <w:w w:val="120"/>
                <w:sz w:val="18"/>
              </w:rPr>
              <w:t>—</w:t>
            </w:r>
            <w:r>
              <w:rPr>
                <w:color w:val="231F20"/>
                <w:spacing w:val="-51"/>
                <w:w w:val="120"/>
                <w:sz w:val="18"/>
              </w:rPr>
              <w:t xml:space="preserve"> </w:t>
            </w:r>
            <w:r>
              <w:rPr>
                <w:color w:val="231F20"/>
                <w:w w:val="120"/>
                <w:sz w:val="18"/>
              </w:rPr>
              <w:t>выражение глубоких</w:t>
            </w:r>
            <w:r>
              <w:rPr>
                <w:color w:val="231F20"/>
                <w:spacing w:val="-51"/>
                <w:w w:val="120"/>
                <w:sz w:val="18"/>
              </w:rPr>
              <w:t xml:space="preserve"> </w:t>
            </w:r>
            <w:r>
              <w:rPr>
                <w:color w:val="231F20"/>
                <w:w w:val="120"/>
                <w:sz w:val="18"/>
              </w:rPr>
              <w:t>чувств,</w:t>
            </w:r>
            <w:r>
              <w:rPr>
                <w:color w:val="231F20"/>
                <w:spacing w:val="9"/>
                <w:w w:val="120"/>
                <w:sz w:val="18"/>
              </w:rPr>
              <w:t xml:space="preserve"> </w:t>
            </w:r>
            <w:r>
              <w:rPr>
                <w:color w:val="231F20"/>
                <w:w w:val="120"/>
                <w:sz w:val="18"/>
              </w:rPr>
              <w:t>тонких</w:t>
            </w:r>
            <w:r>
              <w:rPr>
                <w:color w:val="231F20"/>
                <w:spacing w:val="1"/>
                <w:w w:val="120"/>
                <w:sz w:val="18"/>
              </w:rPr>
              <w:t xml:space="preserve"> </w:t>
            </w:r>
            <w:r>
              <w:rPr>
                <w:color w:val="231F20"/>
                <w:w w:val="115"/>
                <w:sz w:val="18"/>
              </w:rPr>
              <w:t>оттенков</w:t>
            </w:r>
            <w:r>
              <w:rPr>
                <w:color w:val="231F20"/>
                <w:spacing w:val="1"/>
                <w:w w:val="115"/>
                <w:sz w:val="18"/>
              </w:rPr>
              <w:t xml:space="preserve"> </w:t>
            </w:r>
            <w:r>
              <w:rPr>
                <w:color w:val="231F20"/>
                <w:w w:val="115"/>
                <w:sz w:val="18"/>
              </w:rPr>
              <w:t>настроения,</w:t>
            </w:r>
            <w:r>
              <w:rPr>
                <w:color w:val="231F20"/>
                <w:spacing w:val="-49"/>
                <w:w w:val="115"/>
                <w:sz w:val="18"/>
              </w:rPr>
              <w:t xml:space="preserve"> </w:t>
            </w:r>
            <w:r>
              <w:rPr>
                <w:color w:val="231F20"/>
                <w:w w:val="120"/>
                <w:sz w:val="18"/>
              </w:rPr>
              <w:t>которые</w:t>
            </w:r>
            <w:r>
              <w:rPr>
                <w:color w:val="231F20"/>
                <w:spacing w:val="4"/>
                <w:w w:val="120"/>
                <w:sz w:val="18"/>
              </w:rPr>
              <w:t xml:space="preserve"> </w:t>
            </w:r>
            <w:r>
              <w:rPr>
                <w:color w:val="231F20"/>
                <w:w w:val="120"/>
                <w:sz w:val="18"/>
              </w:rPr>
              <w:t>трудно</w:t>
            </w:r>
            <w:r>
              <w:rPr>
                <w:color w:val="231F20"/>
                <w:spacing w:val="1"/>
                <w:w w:val="120"/>
                <w:sz w:val="18"/>
              </w:rPr>
              <w:t xml:space="preserve"> </w:t>
            </w:r>
            <w:r>
              <w:rPr>
                <w:color w:val="231F20"/>
                <w:w w:val="120"/>
                <w:sz w:val="18"/>
              </w:rPr>
              <w:t>передать</w:t>
            </w:r>
            <w:r>
              <w:rPr>
                <w:color w:val="231F20"/>
                <w:spacing w:val="3"/>
                <w:w w:val="120"/>
                <w:sz w:val="18"/>
              </w:rPr>
              <w:t xml:space="preserve"> </w:t>
            </w:r>
            <w:r>
              <w:rPr>
                <w:color w:val="231F20"/>
                <w:w w:val="120"/>
                <w:sz w:val="18"/>
              </w:rPr>
              <w:t>словами</w:t>
            </w:r>
          </w:p>
        </w:tc>
        <w:tc>
          <w:tcPr>
            <w:tcW w:w="5602" w:type="dxa"/>
            <w:tcBorders>
              <w:bottom w:val="single" w:sz="6" w:space="0" w:color="231F20"/>
            </w:tcBorders>
          </w:tcPr>
          <w:p w:rsidR="00F4237C" w:rsidRDefault="00846A94">
            <w:pPr>
              <w:pStyle w:val="TableParagraph"/>
              <w:spacing w:before="62"/>
              <w:ind w:left="112" w:right="135"/>
              <w:rPr>
                <w:sz w:val="18"/>
              </w:rPr>
            </w:pPr>
            <w:r>
              <w:rPr>
                <w:color w:val="231F20"/>
                <w:w w:val="115"/>
                <w:sz w:val="18"/>
              </w:rPr>
              <w:t>Слушание</w:t>
            </w:r>
            <w:r>
              <w:rPr>
                <w:color w:val="231F20"/>
                <w:spacing w:val="36"/>
                <w:w w:val="115"/>
                <w:sz w:val="18"/>
              </w:rPr>
              <w:t xml:space="preserve"> </w:t>
            </w:r>
            <w:r>
              <w:rPr>
                <w:color w:val="231F20"/>
                <w:w w:val="115"/>
                <w:sz w:val="18"/>
              </w:rPr>
              <w:t>произведений</w:t>
            </w:r>
            <w:r>
              <w:rPr>
                <w:color w:val="231F20"/>
                <w:spacing w:val="36"/>
                <w:w w:val="115"/>
                <w:sz w:val="18"/>
              </w:rPr>
              <w:t xml:space="preserve"> </w:t>
            </w:r>
            <w:r>
              <w:rPr>
                <w:color w:val="231F20"/>
                <w:w w:val="115"/>
                <w:sz w:val="18"/>
              </w:rPr>
              <w:t>программной</w:t>
            </w:r>
            <w:r>
              <w:rPr>
                <w:color w:val="231F20"/>
                <w:spacing w:val="36"/>
                <w:w w:val="115"/>
                <w:sz w:val="18"/>
              </w:rPr>
              <w:t xml:space="preserve"> </w:t>
            </w:r>
            <w:r>
              <w:rPr>
                <w:color w:val="231F20"/>
                <w:w w:val="115"/>
                <w:sz w:val="18"/>
              </w:rPr>
              <w:t>музыки,</w:t>
            </w:r>
            <w:r>
              <w:rPr>
                <w:color w:val="231F20"/>
                <w:spacing w:val="37"/>
                <w:w w:val="115"/>
                <w:sz w:val="18"/>
              </w:rPr>
              <w:t xml:space="preserve"> </w:t>
            </w:r>
            <w:r>
              <w:rPr>
                <w:color w:val="231F20"/>
                <w:w w:val="115"/>
                <w:sz w:val="18"/>
              </w:rPr>
              <w:t>посвящён-</w:t>
            </w:r>
            <w:r>
              <w:rPr>
                <w:color w:val="231F20"/>
                <w:spacing w:val="-49"/>
                <w:w w:val="115"/>
                <w:sz w:val="18"/>
              </w:rPr>
              <w:t xml:space="preserve"> </w:t>
            </w:r>
            <w:r>
              <w:rPr>
                <w:color w:val="231F20"/>
                <w:w w:val="120"/>
                <w:sz w:val="18"/>
              </w:rPr>
              <w:t>ной образам природы. Подбор эпитетов для описания</w:t>
            </w:r>
            <w:r>
              <w:rPr>
                <w:color w:val="231F20"/>
                <w:spacing w:val="1"/>
                <w:w w:val="120"/>
                <w:sz w:val="18"/>
              </w:rPr>
              <w:t xml:space="preserve"> </w:t>
            </w:r>
            <w:r>
              <w:rPr>
                <w:color w:val="231F20"/>
                <w:w w:val="120"/>
                <w:sz w:val="18"/>
              </w:rPr>
              <w:t>настроения,</w:t>
            </w:r>
            <w:r>
              <w:rPr>
                <w:color w:val="231F20"/>
                <w:spacing w:val="3"/>
                <w:w w:val="120"/>
                <w:sz w:val="18"/>
              </w:rPr>
              <w:t xml:space="preserve"> </w:t>
            </w:r>
            <w:r>
              <w:rPr>
                <w:color w:val="231F20"/>
                <w:w w:val="120"/>
                <w:sz w:val="18"/>
              </w:rPr>
              <w:t>характера</w:t>
            </w:r>
            <w:r>
              <w:rPr>
                <w:color w:val="231F20"/>
                <w:spacing w:val="3"/>
                <w:w w:val="120"/>
                <w:sz w:val="18"/>
              </w:rPr>
              <w:t xml:space="preserve"> </w:t>
            </w:r>
            <w:r>
              <w:rPr>
                <w:color w:val="231F20"/>
                <w:w w:val="120"/>
                <w:sz w:val="18"/>
              </w:rPr>
              <w:t>музыки.</w:t>
            </w:r>
            <w:r>
              <w:rPr>
                <w:color w:val="231F20"/>
                <w:spacing w:val="4"/>
                <w:w w:val="120"/>
                <w:sz w:val="18"/>
              </w:rPr>
              <w:t xml:space="preserve"> </w:t>
            </w:r>
            <w:r>
              <w:rPr>
                <w:color w:val="231F20"/>
                <w:w w:val="120"/>
                <w:sz w:val="18"/>
              </w:rPr>
              <w:t>Сопоставление</w:t>
            </w:r>
            <w:r>
              <w:rPr>
                <w:color w:val="231F20"/>
                <w:spacing w:val="3"/>
                <w:w w:val="120"/>
                <w:sz w:val="18"/>
              </w:rPr>
              <w:t xml:space="preserve"> </w:t>
            </w:r>
            <w:r>
              <w:rPr>
                <w:color w:val="231F20"/>
                <w:w w:val="120"/>
                <w:sz w:val="18"/>
              </w:rPr>
              <w:t>музыки</w:t>
            </w:r>
          </w:p>
          <w:p w:rsidR="00F4237C" w:rsidRDefault="00846A94">
            <w:pPr>
              <w:pStyle w:val="TableParagraph"/>
              <w:ind w:left="112" w:right="117"/>
              <w:rPr>
                <w:sz w:val="18"/>
              </w:rPr>
            </w:pPr>
            <w:r>
              <w:rPr>
                <w:color w:val="231F20"/>
                <w:w w:val="115"/>
                <w:sz w:val="18"/>
              </w:rPr>
              <w:t>с</w:t>
            </w:r>
            <w:r>
              <w:rPr>
                <w:color w:val="231F20"/>
                <w:spacing w:val="1"/>
                <w:w w:val="115"/>
                <w:sz w:val="18"/>
              </w:rPr>
              <w:t xml:space="preserve"> </w:t>
            </w:r>
            <w:r>
              <w:rPr>
                <w:color w:val="231F20"/>
                <w:w w:val="115"/>
                <w:sz w:val="18"/>
              </w:rPr>
              <w:t>произведениями</w:t>
            </w:r>
            <w:r>
              <w:rPr>
                <w:color w:val="231F20"/>
                <w:spacing w:val="1"/>
                <w:w w:val="115"/>
                <w:sz w:val="18"/>
              </w:rPr>
              <w:t xml:space="preserve"> </w:t>
            </w:r>
            <w:r>
              <w:rPr>
                <w:color w:val="231F20"/>
                <w:w w:val="115"/>
                <w:sz w:val="18"/>
              </w:rPr>
              <w:t>изобразительного</w:t>
            </w:r>
            <w:r>
              <w:rPr>
                <w:color w:val="231F20"/>
                <w:spacing w:val="1"/>
                <w:w w:val="115"/>
                <w:sz w:val="18"/>
              </w:rPr>
              <w:t xml:space="preserve"> </w:t>
            </w:r>
            <w:r>
              <w:rPr>
                <w:color w:val="231F20"/>
                <w:w w:val="115"/>
                <w:sz w:val="18"/>
              </w:rPr>
              <w:t>искусства.</w:t>
            </w:r>
            <w:r>
              <w:rPr>
                <w:color w:val="231F20"/>
                <w:spacing w:val="1"/>
                <w:w w:val="115"/>
                <w:sz w:val="18"/>
              </w:rPr>
              <w:t xml:space="preserve"> </w:t>
            </w:r>
            <w:r>
              <w:rPr>
                <w:color w:val="231F20"/>
                <w:w w:val="115"/>
                <w:sz w:val="18"/>
              </w:rPr>
              <w:t>Двигательная</w:t>
            </w:r>
            <w:r>
              <w:rPr>
                <w:color w:val="231F20"/>
                <w:spacing w:val="30"/>
                <w:w w:val="115"/>
                <w:sz w:val="18"/>
              </w:rPr>
              <w:t xml:space="preserve"> </w:t>
            </w:r>
            <w:r>
              <w:rPr>
                <w:color w:val="231F20"/>
                <w:w w:val="115"/>
                <w:sz w:val="18"/>
              </w:rPr>
              <w:t>импровизация,</w:t>
            </w:r>
            <w:r>
              <w:rPr>
                <w:color w:val="231F20"/>
                <w:spacing w:val="31"/>
                <w:w w:val="115"/>
                <w:sz w:val="18"/>
              </w:rPr>
              <w:t xml:space="preserve"> </w:t>
            </w:r>
            <w:r>
              <w:rPr>
                <w:color w:val="231F20"/>
                <w:w w:val="115"/>
                <w:sz w:val="18"/>
              </w:rPr>
              <w:t>пластическое</w:t>
            </w:r>
            <w:r>
              <w:rPr>
                <w:color w:val="231F20"/>
                <w:spacing w:val="30"/>
                <w:w w:val="115"/>
                <w:sz w:val="18"/>
              </w:rPr>
              <w:t xml:space="preserve"> </w:t>
            </w:r>
            <w:r>
              <w:rPr>
                <w:color w:val="231F20"/>
                <w:w w:val="115"/>
                <w:sz w:val="18"/>
              </w:rPr>
              <w:t>интонирование.</w:t>
            </w:r>
            <w:r>
              <w:rPr>
                <w:color w:val="231F20"/>
                <w:spacing w:val="-49"/>
                <w:w w:val="115"/>
                <w:sz w:val="18"/>
              </w:rPr>
              <w:t xml:space="preserve"> </w:t>
            </w:r>
            <w:r>
              <w:rPr>
                <w:color w:val="231F20"/>
                <w:w w:val="115"/>
                <w:sz w:val="18"/>
              </w:rPr>
              <w:t>Разучивание,</w:t>
            </w:r>
            <w:r>
              <w:rPr>
                <w:color w:val="231F20"/>
                <w:spacing w:val="1"/>
                <w:w w:val="115"/>
                <w:sz w:val="18"/>
              </w:rPr>
              <w:t xml:space="preserve"> </w:t>
            </w:r>
            <w:r>
              <w:rPr>
                <w:color w:val="231F20"/>
                <w:w w:val="115"/>
                <w:sz w:val="18"/>
              </w:rPr>
              <w:t>одухотворенное</w:t>
            </w:r>
            <w:r>
              <w:rPr>
                <w:color w:val="231F20"/>
                <w:spacing w:val="1"/>
                <w:w w:val="115"/>
                <w:sz w:val="18"/>
              </w:rPr>
              <w:t xml:space="preserve"> </w:t>
            </w:r>
            <w:r>
              <w:rPr>
                <w:color w:val="231F20"/>
                <w:w w:val="115"/>
                <w:sz w:val="18"/>
              </w:rPr>
              <w:t>исполнение</w:t>
            </w:r>
            <w:r>
              <w:rPr>
                <w:color w:val="231F20"/>
                <w:spacing w:val="1"/>
                <w:w w:val="115"/>
                <w:sz w:val="18"/>
              </w:rPr>
              <w:t xml:space="preserve"> </w:t>
            </w:r>
            <w:r>
              <w:rPr>
                <w:color w:val="231F20"/>
                <w:w w:val="115"/>
                <w:sz w:val="18"/>
              </w:rPr>
              <w:t>песен</w:t>
            </w:r>
            <w:r>
              <w:rPr>
                <w:color w:val="231F20"/>
                <w:spacing w:val="1"/>
                <w:w w:val="115"/>
                <w:sz w:val="18"/>
              </w:rPr>
              <w:t xml:space="preserve"> </w:t>
            </w:r>
            <w:r>
              <w:rPr>
                <w:color w:val="231F20"/>
                <w:w w:val="115"/>
                <w:sz w:val="18"/>
              </w:rPr>
              <w:t>о  приро-</w:t>
            </w:r>
            <w:r>
              <w:rPr>
                <w:color w:val="231F20"/>
                <w:spacing w:val="-49"/>
                <w:w w:val="115"/>
                <w:sz w:val="18"/>
              </w:rPr>
              <w:t xml:space="preserve"> </w:t>
            </w:r>
            <w:r>
              <w:rPr>
                <w:color w:val="231F20"/>
                <w:w w:val="115"/>
                <w:sz w:val="18"/>
              </w:rPr>
              <w:t>де,</w:t>
            </w:r>
            <w:r>
              <w:rPr>
                <w:color w:val="231F20"/>
                <w:spacing w:val="12"/>
                <w:w w:val="115"/>
                <w:sz w:val="18"/>
              </w:rPr>
              <w:t xml:space="preserve"> </w:t>
            </w:r>
            <w:r>
              <w:rPr>
                <w:color w:val="231F20"/>
                <w:w w:val="115"/>
                <w:sz w:val="18"/>
              </w:rPr>
              <w:t>её</w:t>
            </w:r>
            <w:r>
              <w:rPr>
                <w:color w:val="231F20"/>
                <w:spacing w:val="13"/>
                <w:w w:val="115"/>
                <w:sz w:val="18"/>
              </w:rPr>
              <w:t xml:space="preserve"> </w:t>
            </w:r>
            <w:r>
              <w:rPr>
                <w:color w:val="231F20"/>
                <w:w w:val="115"/>
                <w:sz w:val="18"/>
              </w:rPr>
              <w:t>красоте.</w:t>
            </w:r>
          </w:p>
          <w:p w:rsidR="00F4237C" w:rsidRDefault="00846A94">
            <w:pPr>
              <w:pStyle w:val="TableParagraph"/>
              <w:spacing w:line="203" w:lineRule="exact"/>
              <w:ind w:left="112"/>
              <w:rPr>
                <w:sz w:val="18"/>
              </w:rPr>
            </w:pPr>
            <w:r>
              <w:rPr>
                <w:i/>
                <w:color w:val="231F20"/>
                <w:w w:val="125"/>
                <w:sz w:val="18"/>
              </w:rPr>
              <w:t>На</w:t>
            </w:r>
            <w:r>
              <w:rPr>
                <w:i/>
                <w:color w:val="231F20"/>
                <w:spacing w:val="-9"/>
                <w:w w:val="125"/>
                <w:sz w:val="18"/>
              </w:rPr>
              <w:t xml:space="preserve"> </w:t>
            </w:r>
            <w:r>
              <w:rPr>
                <w:i/>
                <w:color w:val="231F20"/>
                <w:w w:val="125"/>
                <w:sz w:val="18"/>
              </w:rPr>
              <w:t>выбор</w:t>
            </w:r>
            <w:r>
              <w:rPr>
                <w:i/>
                <w:color w:val="231F20"/>
                <w:spacing w:val="-8"/>
                <w:w w:val="125"/>
                <w:sz w:val="18"/>
              </w:rPr>
              <w:t xml:space="preserve"> </w:t>
            </w:r>
            <w:r>
              <w:rPr>
                <w:i/>
                <w:color w:val="231F20"/>
                <w:w w:val="125"/>
                <w:sz w:val="18"/>
              </w:rPr>
              <w:t>или</w:t>
            </w:r>
            <w:r>
              <w:rPr>
                <w:i/>
                <w:color w:val="231F20"/>
                <w:spacing w:val="-8"/>
                <w:w w:val="125"/>
                <w:sz w:val="18"/>
              </w:rPr>
              <w:t xml:space="preserve"> </w:t>
            </w:r>
            <w:r>
              <w:rPr>
                <w:i/>
                <w:color w:val="231F20"/>
                <w:w w:val="125"/>
                <w:sz w:val="18"/>
              </w:rPr>
              <w:t>факультативно</w:t>
            </w:r>
            <w:r>
              <w:rPr>
                <w:color w:val="231F20"/>
                <w:w w:val="125"/>
                <w:sz w:val="18"/>
              </w:rPr>
              <w:t>:</w:t>
            </w:r>
          </w:p>
          <w:p w:rsidR="00F4237C" w:rsidRDefault="00846A94">
            <w:pPr>
              <w:pStyle w:val="TableParagraph"/>
              <w:ind w:left="112" w:right="339"/>
              <w:rPr>
                <w:sz w:val="18"/>
              </w:rPr>
            </w:pPr>
            <w:r>
              <w:rPr>
                <w:color w:val="231F20"/>
                <w:w w:val="120"/>
                <w:sz w:val="18"/>
              </w:rPr>
              <w:t>Рисование</w:t>
            </w:r>
            <w:r>
              <w:rPr>
                <w:color w:val="231F20"/>
                <w:spacing w:val="6"/>
                <w:w w:val="120"/>
                <w:sz w:val="18"/>
              </w:rPr>
              <w:t xml:space="preserve"> </w:t>
            </w:r>
            <w:r>
              <w:rPr>
                <w:color w:val="231F20"/>
                <w:w w:val="120"/>
                <w:sz w:val="18"/>
              </w:rPr>
              <w:t>«услышанных»</w:t>
            </w:r>
            <w:r>
              <w:rPr>
                <w:color w:val="231F20"/>
                <w:spacing w:val="7"/>
                <w:w w:val="120"/>
                <w:sz w:val="18"/>
              </w:rPr>
              <w:t xml:space="preserve"> </w:t>
            </w:r>
            <w:r>
              <w:rPr>
                <w:color w:val="231F20"/>
                <w:w w:val="120"/>
                <w:sz w:val="18"/>
              </w:rPr>
              <w:t>пейзажей</w:t>
            </w:r>
            <w:r>
              <w:rPr>
                <w:color w:val="231F20"/>
                <w:spacing w:val="7"/>
                <w:w w:val="120"/>
                <w:sz w:val="18"/>
              </w:rPr>
              <w:t xml:space="preserve"> </w:t>
            </w:r>
            <w:r>
              <w:rPr>
                <w:color w:val="231F20"/>
                <w:w w:val="120"/>
                <w:sz w:val="18"/>
              </w:rPr>
              <w:t>и/или</w:t>
            </w:r>
            <w:r>
              <w:rPr>
                <w:color w:val="231F20"/>
                <w:spacing w:val="7"/>
                <w:w w:val="120"/>
                <w:sz w:val="18"/>
              </w:rPr>
              <w:t xml:space="preserve"> </w:t>
            </w:r>
            <w:r>
              <w:rPr>
                <w:color w:val="231F20"/>
                <w:w w:val="120"/>
                <w:sz w:val="18"/>
              </w:rPr>
              <w:t>абстрактная</w:t>
            </w:r>
            <w:r>
              <w:rPr>
                <w:color w:val="231F20"/>
                <w:spacing w:val="-51"/>
                <w:w w:val="120"/>
                <w:sz w:val="18"/>
              </w:rPr>
              <w:t xml:space="preserve"> </w:t>
            </w:r>
            <w:r>
              <w:rPr>
                <w:color w:val="231F20"/>
                <w:w w:val="120"/>
                <w:sz w:val="18"/>
              </w:rPr>
              <w:t>живопись</w:t>
            </w:r>
            <w:r>
              <w:rPr>
                <w:color w:val="231F20"/>
                <w:spacing w:val="2"/>
                <w:w w:val="120"/>
                <w:sz w:val="18"/>
              </w:rPr>
              <w:t xml:space="preserve"> </w:t>
            </w:r>
            <w:r>
              <w:rPr>
                <w:color w:val="231F20"/>
                <w:w w:val="120"/>
                <w:sz w:val="18"/>
              </w:rPr>
              <w:t>—</w:t>
            </w:r>
            <w:r>
              <w:rPr>
                <w:color w:val="231F20"/>
                <w:spacing w:val="3"/>
                <w:w w:val="120"/>
                <w:sz w:val="18"/>
              </w:rPr>
              <w:t xml:space="preserve"> </w:t>
            </w:r>
            <w:r>
              <w:rPr>
                <w:color w:val="231F20"/>
                <w:w w:val="120"/>
                <w:sz w:val="18"/>
              </w:rPr>
              <w:t>передача</w:t>
            </w:r>
            <w:r>
              <w:rPr>
                <w:color w:val="231F20"/>
                <w:spacing w:val="2"/>
                <w:w w:val="120"/>
                <w:sz w:val="18"/>
              </w:rPr>
              <w:t xml:space="preserve"> </w:t>
            </w:r>
            <w:r>
              <w:rPr>
                <w:color w:val="231F20"/>
                <w:w w:val="120"/>
                <w:sz w:val="18"/>
              </w:rPr>
              <w:t>настроения</w:t>
            </w:r>
            <w:r>
              <w:rPr>
                <w:color w:val="231F20"/>
                <w:spacing w:val="3"/>
                <w:w w:val="120"/>
                <w:sz w:val="18"/>
              </w:rPr>
              <w:t xml:space="preserve"> </w:t>
            </w:r>
            <w:r>
              <w:rPr>
                <w:color w:val="231F20"/>
                <w:w w:val="120"/>
                <w:sz w:val="18"/>
              </w:rPr>
              <w:t>цветом,</w:t>
            </w:r>
            <w:r>
              <w:rPr>
                <w:color w:val="231F20"/>
                <w:spacing w:val="2"/>
                <w:w w:val="120"/>
                <w:sz w:val="18"/>
              </w:rPr>
              <w:t xml:space="preserve"> </w:t>
            </w:r>
            <w:r>
              <w:rPr>
                <w:color w:val="231F20"/>
                <w:w w:val="120"/>
                <w:sz w:val="18"/>
              </w:rPr>
              <w:t>точками,</w:t>
            </w:r>
            <w:r>
              <w:rPr>
                <w:color w:val="231F20"/>
                <w:spacing w:val="1"/>
                <w:w w:val="120"/>
                <w:sz w:val="18"/>
              </w:rPr>
              <w:t xml:space="preserve"> </w:t>
            </w:r>
            <w:r>
              <w:rPr>
                <w:color w:val="231F20"/>
                <w:w w:val="120"/>
                <w:sz w:val="18"/>
              </w:rPr>
              <w:t>линиями.</w:t>
            </w:r>
          </w:p>
          <w:p w:rsidR="00F4237C" w:rsidRDefault="00846A94">
            <w:pPr>
              <w:pStyle w:val="TableParagraph"/>
              <w:spacing w:line="204" w:lineRule="exact"/>
              <w:ind w:left="112"/>
              <w:rPr>
                <w:sz w:val="18"/>
              </w:rPr>
            </w:pPr>
            <w:r>
              <w:rPr>
                <w:color w:val="231F20"/>
                <w:w w:val="115"/>
                <w:sz w:val="18"/>
              </w:rPr>
              <w:t>Игра-импровизация</w:t>
            </w:r>
            <w:r>
              <w:rPr>
                <w:color w:val="231F20"/>
                <w:spacing w:val="28"/>
                <w:w w:val="115"/>
                <w:sz w:val="18"/>
              </w:rPr>
              <w:t xml:space="preserve"> </w:t>
            </w:r>
            <w:r>
              <w:rPr>
                <w:color w:val="231F20"/>
                <w:w w:val="115"/>
                <w:sz w:val="18"/>
              </w:rPr>
              <w:t>«Угадай</w:t>
            </w:r>
            <w:r>
              <w:rPr>
                <w:color w:val="231F20"/>
                <w:spacing w:val="28"/>
                <w:w w:val="115"/>
                <w:sz w:val="18"/>
              </w:rPr>
              <w:t xml:space="preserve"> </w:t>
            </w:r>
            <w:r>
              <w:rPr>
                <w:color w:val="231F20"/>
                <w:w w:val="115"/>
                <w:sz w:val="18"/>
              </w:rPr>
              <w:t>моё</w:t>
            </w:r>
            <w:r>
              <w:rPr>
                <w:color w:val="231F20"/>
                <w:spacing w:val="29"/>
                <w:w w:val="115"/>
                <w:sz w:val="18"/>
              </w:rPr>
              <w:t xml:space="preserve"> </w:t>
            </w:r>
            <w:r>
              <w:rPr>
                <w:color w:val="231F20"/>
                <w:w w:val="115"/>
                <w:sz w:val="18"/>
              </w:rPr>
              <w:t>настроение»</w:t>
            </w:r>
          </w:p>
        </w:tc>
      </w:tr>
      <w:tr w:rsidR="00F4237C">
        <w:trPr>
          <w:trHeight w:val="2637"/>
        </w:trPr>
        <w:tc>
          <w:tcPr>
            <w:tcW w:w="1191" w:type="dxa"/>
            <w:tcBorders>
              <w:left w:val="single" w:sz="6" w:space="0" w:color="231F20"/>
              <w:bottom w:val="single" w:sz="6" w:space="0" w:color="231F20"/>
              <w:right w:val="single" w:sz="6" w:space="0" w:color="231F20"/>
            </w:tcBorders>
          </w:tcPr>
          <w:p w:rsidR="00F4237C" w:rsidRDefault="00846A94">
            <w:pPr>
              <w:pStyle w:val="TableParagraph"/>
              <w:spacing w:before="60" w:line="206" w:lineRule="exact"/>
              <w:ind w:left="110"/>
              <w:rPr>
                <w:sz w:val="18"/>
              </w:rPr>
            </w:pPr>
            <w:r>
              <w:rPr>
                <w:color w:val="231F20"/>
                <w:w w:val="110"/>
                <w:sz w:val="18"/>
              </w:rPr>
              <w:t>В)</w:t>
            </w:r>
          </w:p>
          <w:p w:rsidR="00F4237C" w:rsidRDefault="00846A94">
            <w:pPr>
              <w:pStyle w:val="TableParagraph"/>
              <w:spacing w:line="206" w:lineRule="exact"/>
              <w:ind w:left="110"/>
              <w:rPr>
                <w:sz w:val="18"/>
              </w:rPr>
            </w:pPr>
            <w:r>
              <w:rPr>
                <w:color w:val="231F20"/>
                <w:w w:val="115"/>
                <w:sz w:val="18"/>
              </w:rPr>
              <w:t>2—4</w:t>
            </w:r>
          </w:p>
          <w:p w:rsidR="00F4237C" w:rsidRDefault="00846A94">
            <w:pPr>
              <w:pStyle w:val="TableParagraph"/>
              <w:ind w:left="110" w:right="287"/>
              <w:rPr>
                <w:sz w:val="18"/>
              </w:rPr>
            </w:pPr>
            <w:r>
              <w:rPr>
                <w:color w:val="231F20"/>
                <w:w w:val="115"/>
                <w:sz w:val="18"/>
              </w:rPr>
              <w:t>учебных</w:t>
            </w:r>
            <w:r>
              <w:rPr>
                <w:color w:val="231F20"/>
                <w:spacing w:val="-49"/>
                <w:w w:val="115"/>
                <w:sz w:val="18"/>
              </w:rPr>
              <w:t xml:space="preserve"> </w:t>
            </w:r>
            <w:r>
              <w:rPr>
                <w:color w:val="231F20"/>
                <w:w w:val="115"/>
                <w:sz w:val="18"/>
              </w:rPr>
              <w:t>часа</w:t>
            </w:r>
          </w:p>
        </w:tc>
        <w:tc>
          <w:tcPr>
            <w:tcW w:w="1134" w:type="dxa"/>
            <w:tcBorders>
              <w:left w:val="single" w:sz="6" w:space="0" w:color="231F20"/>
            </w:tcBorders>
          </w:tcPr>
          <w:p w:rsidR="00F4237C" w:rsidRDefault="00846A94">
            <w:pPr>
              <w:pStyle w:val="TableParagraph"/>
              <w:spacing w:before="60"/>
              <w:ind w:left="110" w:right="158"/>
              <w:rPr>
                <w:sz w:val="18"/>
              </w:rPr>
            </w:pPr>
            <w:r>
              <w:rPr>
                <w:color w:val="231F20"/>
                <w:w w:val="115"/>
                <w:sz w:val="18"/>
              </w:rPr>
              <w:t>Музы-</w:t>
            </w:r>
            <w:r>
              <w:rPr>
                <w:color w:val="231F20"/>
                <w:spacing w:val="1"/>
                <w:w w:val="115"/>
                <w:sz w:val="18"/>
              </w:rPr>
              <w:t xml:space="preserve"> </w:t>
            </w:r>
            <w:r>
              <w:rPr>
                <w:color w:val="231F20"/>
                <w:w w:val="115"/>
                <w:sz w:val="18"/>
              </w:rPr>
              <w:t>кальные</w:t>
            </w:r>
            <w:r>
              <w:rPr>
                <w:color w:val="231F20"/>
                <w:spacing w:val="1"/>
                <w:w w:val="115"/>
                <w:sz w:val="18"/>
              </w:rPr>
              <w:t xml:space="preserve"> </w:t>
            </w:r>
            <w:r>
              <w:rPr>
                <w:color w:val="231F20"/>
                <w:w w:val="115"/>
                <w:sz w:val="18"/>
              </w:rPr>
              <w:t>портреты</w:t>
            </w:r>
          </w:p>
        </w:tc>
        <w:tc>
          <w:tcPr>
            <w:tcW w:w="2211" w:type="dxa"/>
            <w:tcBorders>
              <w:bottom w:val="single" w:sz="6" w:space="0" w:color="231F20"/>
            </w:tcBorders>
          </w:tcPr>
          <w:p w:rsidR="00F4237C" w:rsidRDefault="00846A94">
            <w:pPr>
              <w:pStyle w:val="TableParagraph"/>
              <w:spacing w:before="60"/>
              <w:ind w:left="112" w:right="103"/>
              <w:rPr>
                <w:sz w:val="18"/>
              </w:rPr>
            </w:pPr>
            <w:r>
              <w:rPr>
                <w:color w:val="231F20"/>
                <w:spacing w:val="-1"/>
                <w:w w:val="120"/>
                <w:sz w:val="18"/>
              </w:rPr>
              <w:t>Музыка, передающая</w:t>
            </w:r>
            <w:r>
              <w:rPr>
                <w:color w:val="231F20"/>
                <w:spacing w:val="-51"/>
                <w:w w:val="120"/>
                <w:sz w:val="18"/>
              </w:rPr>
              <w:t xml:space="preserve"> </w:t>
            </w:r>
            <w:r>
              <w:rPr>
                <w:color w:val="231F20"/>
                <w:w w:val="120"/>
                <w:sz w:val="18"/>
              </w:rPr>
              <w:t>образ</w:t>
            </w:r>
            <w:r>
              <w:rPr>
                <w:color w:val="231F20"/>
                <w:spacing w:val="7"/>
                <w:w w:val="120"/>
                <w:sz w:val="18"/>
              </w:rPr>
              <w:t xml:space="preserve"> </w:t>
            </w:r>
            <w:r>
              <w:rPr>
                <w:color w:val="231F20"/>
                <w:w w:val="120"/>
                <w:sz w:val="18"/>
              </w:rPr>
              <w:t>человека,</w:t>
            </w:r>
          </w:p>
          <w:p w:rsidR="00F4237C" w:rsidRDefault="00846A94">
            <w:pPr>
              <w:pStyle w:val="TableParagraph"/>
              <w:ind w:left="112" w:right="118"/>
              <w:rPr>
                <w:sz w:val="18"/>
              </w:rPr>
            </w:pPr>
            <w:r>
              <w:rPr>
                <w:color w:val="231F20"/>
                <w:w w:val="120"/>
                <w:sz w:val="18"/>
              </w:rPr>
              <w:t>его</w:t>
            </w:r>
            <w:r>
              <w:rPr>
                <w:color w:val="231F20"/>
                <w:spacing w:val="6"/>
                <w:w w:val="120"/>
                <w:sz w:val="18"/>
              </w:rPr>
              <w:t xml:space="preserve"> </w:t>
            </w:r>
            <w:r>
              <w:rPr>
                <w:color w:val="231F20"/>
                <w:w w:val="120"/>
                <w:sz w:val="18"/>
              </w:rPr>
              <w:t>походку,</w:t>
            </w:r>
            <w:r>
              <w:rPr>
                <w:color w:val="231F20"/>
                <w:spacing w:val="1"/>
                <w:w w:val="120"/>
                <w:sz w:val="18"/>
              </w:rPr>
              <w:t xml:space="preserve"> </w:t>
            </w:r>
            <w:r>
              <w:rPr>
                <w:color w:val="231F20"/>
                <w:w w:val="120"/>
                <w:sz w:val="18"/>
              </w:rPr>
              <w:t>движения,</w:t>
            </w:r>
            <w:r>
              <w:rPr>
                <w:color w:val="231F20"/>
                <w:spacing w:val="20"/>
                <w:w w:val="120"/>
                <w:sz w:val="18"/>
              </w:rPr>
              <w:t xml:space="preserve"> </w:t>
            </w:r>
            <w:r>
              <w:rPr>
                <w:color w:val="231F20"/>
                <w:w w:val="120"/>
                <w:sz w:val="18"/>
              </w:rPr>
              <w:t>характер,</w:t>
            </w:r>
            <w:r>
              <w:rPr>
                <w:color w:val="231F20"/>
                <w:spacing w:val="-51"/>
                <w:w w:val="120"/>
                <w:sz w:val="18"/>
              </w:rPr>
              <w:t xml:space="preserve"> </w:t>
            </w:r>
            <w:r>
              <w:rPr>
                <w:color w:val="231F20"/>
                <w:w w:val="120"/>
                <w:sz w:val="18"/>
              </w:rPr>
              <w:t>манеру</w:t>
            </w:r>
            <w:r>
              <w:rPr>
                <w:color w:val="231F20"/>
                <w:spacing w:val="8"/>
                <w:w w:val="120"/>
                <w:sz w:val="18"/>
              </w:rPr>
              <w:t xml:space="preserve"> </w:t>
            </w:r>
            <w:r>
              <w:rPr>
                <w:color w:val="231F20"/>
                <w:w w:val="120"/>
                <w:sz w:val="18"/>
              </w:rPr>
              <w:t>речи.</w:t>
            </w:r>
          </w:p>
          <w:p w:rsidR="00F4237C" w:rsidRDefault="00846A94">
            <w:pPr>
              <w:pStyle w:val="TableParagraph"/>
              <w:ind w:left="112" w:right="118"/>
              <w:rPr>
                <w:sz w:val="18"/>
              </w:rPr>
            </w:pPr>
            <w:r>
              <w:rPr>
                <w:color w:val="231F20"/>
                <w:w w:val="115"/>
                <w:sz w:val="18"/>
              </w:rPr>
              <w:t>«Портреты»,</w:t>
            </w:r>
            <w:r>
              <w:rPr>
                <w:color w:val="231F20"/>
                <w:spacing w:val="-49"/>
                <w:w w:val="115"/>
                <w:sz w:val="18"/>
              </w:rPr>
              <w:t xml:space="preserve"> </w:t>
            </w:r>
            <w:r>
              <w:rPr>
                <w:color w:val="231F20"/>
                <w:w w:val="115"/>
                <w:sz w:val="18"/>
              </w:rPr>
              <w:t>выраженные</w:t>
            </w:r>
          </w:p>
          <w:p w:rsidR="00F4237C" w:rsidRDefault="00846A94">
            <w:pPr>
              <w:pStyle w:val="TableParagraph"/>
              <w:ind w:left="112" w:right="662"/>
              <w:rPr>
                <w:sz w:val="18"/>
              </w:rPr>
            </w:pPr>
            <w:r>
              <w:rPr>
                <w:color w:val="231F20"/>
                <w:w w:val="120"/>
                <w:sz w:val="18"/>
              </w:rPr>
              <w:t>в музыкальных</w:t>
            </w:r>
            <w:r>
              <w:rPr>
                <w:color w:val="231F20"/>
                <w:spacing w:val="-51"/>
                <w:w w:val="120"/>
                <w:sz w:val="18"/>
              </w:rPr>
              <w:t xml:space="preserve"> </w:t>
            </w:r>
            <w:r>
              <w:rPr>
                <w:color w:val="231F20"/>
                <w:w w:val="120"/>
                <w:sz w:val="18"/>
              </w:rPr>
              <w:t>интонациях</w:t>
            </w:r>
          </w:p>
        </w:tc>
        <w:tc>
          <w:tcPr>
            <w:tcW w:w="5602" w:type="dxa"/>
            <w:tcBorders>
              <w:top w:val="single" w:sz="6" w:space="0" w:color="231F20"/>
              <w:bottom w:val="single" w:sz="6" w:space="0" w:color="231F20"/>
            </w:tcBorders>
          </w:tcPr>
          <w:p w:rsidR="00F4237C" w:rsidRDefault="00846A94">
            <w:pPr>
              <w:pStyle w:val="TableParagraph"/>
              <w:spacing w:before="60"/>
              <w:ind w:left="112" w:right="118"/>
              <w:rPr>
                <w:sz w:val="18"/>
              </w:rPr>
            </w:pPr>
            <w:r>
              <w:rPr>
                <w:color w:val="231F20"/>
                <w:w w:val="115"/>
                <w:sz w:val="18"/>
              </w:rPr>
              <w:t>Слушание</w:t>
            </w:r>
            <w:r>
              <w:rPr>
                <w:color w:val="231F20"/>
                <w:spacing w:val="29"/>
                <w:w w:val="115"/>
                <w:sz w:val="18"/>
              </w:rPr>
              <w:t xml:space="preserve"> </w:t>
            </w:r>
            <w:r>
              <w:rPr>
                <w:color w:val="231F20"/>
                <w:w w:val="115"/>
                <w:sz w:val="18"/>
              </w:rPr>
              <w:t>произведений</w:t>
            </w:r>
            <w:r>
              <w:rPr>
                <w:color w:val="231F20"/>
                <w:spacing w:val="30"/>
                <w:w w:val="115"/>
                <w:sz w:val="18"/>
              </w:rPr>
              <w:t xml:space="preserve"> </w:t>
            </w:r>
            <w:r>
              <w:rPr>
                <w:color w:val="231F20"/>
                <w:w w:val="115"/>
                <w:sz w:val="18"/>
              </w:rPr>
              <w:t>вокальной,</w:t>
            </w:r>
            <w:r>
              <w:rPr>
                <w:color w:val="231F20"/>
                <w:spacing w:val="30"/>
                <w:w w:val="115"/>
                <w:sz w:val="18"/>
              </w:rPr>
              <w:t xml:space="preserve"> </w:t>
            </w:r>
            <w:r>
              <w:rPr>
                <w:color w:val="231F20"/>
                <w:w w:val="115"/>
                <w:sz w:val="18"/>
              </w:rPr>
              <w:t>программной</w:t>
            </w:r>
            <w:r>
              <w:rPr>
                <w:color w:val="231F20"/>
                <w:spacing w:val="30"/>
                <w:w w:val="115"/>
                <w:sz w:val="18"/>
              </w:rPr>
              <w:t xml:space="preserve"> </w:t>
            </w:r>
            <w:r>
              <w:rPr>
                <w:color w:val="231F20"/>
                <w:w w:val="115"/>
                <w:sz w:val="18"/>
              </w:rPr>
              <w:t>инстру-</w:t>
            </w:r>
            <w:r>
              <w:rPr>
                <w:color w:val="231F20"/>
                <w:spacing w:val="1"/>
                <w:w w:val="115"/>
                <w:sz w:val="18"/>
              </w:rPr>
              <w:t xml:space="preserve"> </w:t>
            </w:r>
            <w:r>
              <w:rPr>
                <w:color w:val="231F20"/>
                <w:w w:val="115"/>
                <w:sz w:val="18"/>
              </w:rPr>
              <w:t>ментальной</w:t>
            </w:r>
            <w:r>
              <w:rPr>
                <w:color w:val="231F20"/>
                <w:spacing w:val="34"/>
                <w:w w:val="115"/>
                <w:sz w:val="18"/>
              </w:rPr>
              <w:t xml:space="preserve"> </w:t>
            </w:r>
            <w:r>
              <w:rPr>
                <w:color w:val="231F20"/>
                <w:w w:val="115"/>
                <w:sz w:val="18"/>
              </w:rPr>
              <w:t>музыки,</w:t>
            </w:r>
            <w:r>
              <w:rPr>
                <w:color w:val="231F20"/>
                <w:spacing w:val="34"/>
                <w:w w:val="115"/>
                <w:sz w:val="18"/>
              </w:rPr>
              <w:t xml:space="preserve"> </w:t>
            </w:r>
            <w:r>
              <w:rPr>
                <w:color w:val="231F20"/>
                <w:w w:val="115"/>
                <w:sz w:val="18"/>
              </w:rPr>
              <w:t>посвящённой</w:t>
            </w:r>
            <w:r>
              <w:rPr>
                <w:color w:val="231F20"/>
                <w:spacing w:val="34"/>
                <w:w w:val="115"/>
                <w:sz w:val="18"/>
              </w:rPr>
              <w:t xml:space="preserve"> </w:t>
            </w:r>
            <w:r>
              <w:rPr>
                <w:color w:val="231F20"/>
                <w:w w:val="115"/>
                <w:sz w:val="18"/>
              </w:rPr>
              <w:t>образам</w:t>
            </w:r>
            <w:r>
              <w:rPr>
                <w:color w:val="231F20"/>
                <w:spacing w:val="34"/>
                <w:w w:val="115"/>
                <w:sz w:val="18"/>
              </w:rPr>
              <w:t xml:space="preserve"> </w:t>
            </w:r>
            <w:r>
              <w:rPr>
                <w:color w:val="231F20"/>
                <w:w w:val="115"/>
                <w:sz w:val="18"/>
              </w:rPr>
              <w:t>людей,</w:t>
            </w:r>
            <w:r>
              <w:rPr>
                <w:color w:val="231F20"/>
                <w:spacing w:val="34"/>
                <w:w w:val="115"/>
                <w:sz w:val="18"/>
              </w:rPr>
              <w:t xml:space="preserve"> </w:t>
            </w:r>
            <w:r>
              <w:rPr>
                <w:color w:val="231F20"/>
                <w:w w:val="115"/>
                <w:sz w:val="18"/>
              </w:rPr>
              <w:t>сказоч-</w:t>
            </w:r>
            <w:r>
              <w:rPr>
                <w:color w:val="231F20"/>
                <w:spacing w:val="-49"/>
                <w:w w:val="115"/>
                <w:sz w:val="18"/>
              </w:rPr>
              <w:t xml:space="preserve"> </w:t>
            </w:r>
            <w:r>
              <w:rPr>
                <w:color w:val="231F20"/>
                <w:w w:val="115"/>
                <w:sz w:val="18"/>
              </w:rPr>
              <w:t>ных</w:t>
            </w:r>
            <w:r>
              <w:rPr>
                <w:color w:val="231F20"/>
                <w:spacing w:val="21"/>
                <w:w w:val="115"/>
                <w:sz w:val="18"/>
              </w:rPr>
              <w:t xml:space="preserve"> </w:t>
            </w:r>
            <w:r>
              <w:rPr>
                <w:color w:val="231F20"/>
                <w:w w:val="115"/>
                <w:sz w:val="18"/>
              </w:rPr>
              <w:t>персонажей.</w:t>
            </w:r>
            <w:r>
              <w:rPr>
                <w:color w:val="231F20"/>
                <w:spacing w:val="22"/>
                <w:w w:val="115"/>
                <w:sz w:val="18"/>
              </w:rPr>
              <w:t xml:space="preserve"> </w:t>
            </w:r>
            <w:r>
              <w:rPr>
                <w:color w:val="231F20"/>
                <w:w w:val="115"/>
                <w:sz w:val="18"/>
              </w:rPr>
              <w:t>Подбор</w:t>
            </w:r>
            <w:r>
              <w:rPr>
                <w:color w:val="231F20"/>
                <w:spacing w:val="22"/>
                <w:w w:val="115"/>
                <w:sz w:val="18"/>
              </w:rPr>
              <w:t xml:space="preserve"> </w:t>
            </w:r>
            <w:r>
              <w:rPr>
                <w:color w:val="231F20"/>
                <w:w w:val="115"/>
                <w:sz w:val="18"/>
              </w:rPr>
              <w:t>эпитетов</w:t>
            </w:r>
            <w:r>
              <w:rPr>
                <w:color w:val="231F20"/>
                <w:spacing w:val="22"/>
                <w:w w:val="115"/>
                <w:sz w:val="18"/>
              </w:rPr>
              <w:t xml:space="preserve"> </w:t>
            </w:r>
            <w:r>
              <w:rPr>
                <w:color w:val="231F20"/>
                <w:w w:val="115"/>
                <w:sz w:val="18"/>
              </w:rPr>
              <w:t>для</w:t>
            </w:r>
            <w:r>
              <w:rPr>
                <w:color w:val="231F20"/>
                <w:spacing w:val="22"/>
                <w:w w:val="115"/>
                <w:sz w:val="18"/>
              </w:rPr>
              <w:t xml:space="preserve"> </w:t>
            </w:r>
            <w:r>
              <w:rPr>
                <w:color w:val="231F20"/>
                <w:w w:val="115"/>
                <w:sz w:val="18"/>
              </w:rPr>
              <w:t>описания</w:t>
            </w:r>
            <w:r>
              <w:rPr>
                <w:color w:val="231F20"/>
                <w:spacing w:val="22"/>
                <w:w w:val="115"/>
                <w:sz w:val="18"/>
              </w:rPr>
              <w:t xml:space="preserve"> </w:t>
            </w:r>
            <w:r>
              <w:rPr>
                <w:color w:val="231F20"/>
                <w:w w:val="115"/>
                <w:sz w:val="18"/>
              </w:rPr>
              <w:t>настрое-</w:t>
            </w:r>
            <w:r>
              <w:rPr>
                <w:color w:val="231F20"/>
                <w:spacing w:val="1"/>
                <w:w w:val="115"/>
                <w:sz w:val="18"/>
              </w:rPr>
              <w:t xml:space="preserve"> </w:t>
            </w:r>
            <w:r>
              <w:rPr>
                <w:color w:val="231F20"/>
                <w:w w:val="115"/>
                <w:sz w:val="18"/>
              </w:rPr>
              <w:t>ния,</w:t>
            </w:r>
            <w:r>
              <w:rPr>
                <w:color w:val="231F20"/>
                <w:spacing w:val="1"/>
                <w:w w:val="115"/>
                <w:sz w:val="18"/>
              </w:rPr>
              <w:t xml:space="preserve"> </w:t>
            </w:r>
            <w:r>
              <w:rPr>
                <w:color w:val="231F20"/>
                <w:w w:val="115"/>
                <w:sz w:val="18"/>
              </w:rPr>
              <w:t>характера</w:t>
            </w:r>
            <w:r>
              <w:rPr>
                <w:color w:val="231F20"/>
                <w:spacing w:val="1"/>
                <w:w w:val="115"/>
                <w:sz w:val="18"/>
              </w:rPr>
              <w:t xml:space="preserve"> </w:t>
            </w:r>
            <w:r>
              <w:rPr>
                <w:color w:val="231F20"/>
                <w:w w:val="115"/>
                <w:sz w:val="18"/>
              </w:rPr>
              <w:t>музыки.</w:t>
            </w:r>
            <w:r>
              <w:rPr>
                <w:color w:val="231F20"/>
                <w:spacing w:val="1"/>
                <w:w w:val="115"/>
                <w:sz w:val="18"/>
              </w:rPr>
              <w:t xml:space="preserve"> </w:t>
            </w:r>
            <w:r>
              <w:rPr>
                <w:color w:val="231F20"/>
                <w:w w:val="115"/>
                <w:sz w:val="18"/>
              </w:rPr>
              <w:t>Сопоставление</w:t>
            </w:r>
            <w:r>
              <w:rPr>
                <w:color w:val="231F20"/>
                <w:spacing w:val="1"/>
                <w:w w:val="115"/>
                <w:sz w:val="18"/>
              </w:rPr>
              <w:t xml:space="preserve"> </w:t>
            </w:r>
            <w:r>
              <w:rPr>
                <w:color w:val="231F20"/>
                <w:w w:val="115"/>
                <w:sz w:val="18"/>
              </w:rPr>
              <w:t>музыки</w:t>
            </w:r>
            <w:r>
              <w:rPr>
                <w:color w:val="231F20"/>
                <w:spacing w:val="1"/>
                <w:w w:val="115"/>
                <w:sz w:val="18"/>
              </w:rPr>
              <w:t xml:space="preserve"> </w:t>
            </w:r>
            <w:r>
              <w:rPr>
                <w:color w:val="231F20"/>
                <w:w w:val="115"/>
                <w:sz w:val="18"/>
              </w:rPr>
              <w:t>с</w:t>
            </w:r>
            <w:r>
              <w:rPr>
                <w:color w:val="231F20"/>
                <w:spacing w:val="1"/>
                <w:w w:val="115"/>
                <w:sz w:val="18"/>
              </w:rPr>
              <w:t xml:space="preserve"> </w:t>
            </w:r>
            <w:r>
              <w:rPr>
                <w:color w:val="231F20"/>
                <w:w w:val="115"/>
                <w:sz w:val="18"/>
              </w:rPr>
              <w:t>произведениями</w:t>
            </w:r>
            <w:r>
              <w:rPr>
                <w:color w:val="231F20"/>
                <w:spacing w:val="15"/>
                <w:w w:val="115"/>
                <w:sz w:val="18"/>
              </w:rPr>
              <w:t xml:space="preserve"> </w:t>
            </w:r>
            <w:r>
              <w:rPr>
                <w:color w:val="231F20"/>
                <w:w w:val="115"/>
                <w:sz w:val="18"/>
              </w:rPr>
              <w:t>изобразительного</w:t>
            </w:r>
            <w:r>
              <w:rPr>
                <w:color w:val="231F20"/>
                <w:spacing w:val="16"/>
                <w:w w:val="115"/>
                <w:sz w:val="18"/>
              </w:rPr>
              <w:t xml:space="preserve"> </w:t>
            </w:r>
            <w:r>
              <w:rPr>
                <w:color w:val="231F20"/>
                <w:w w:val="115"/>
                <w:sz w:val="18"/>
              </w:rPr>
              <w:t>искусства.</w:t>
            </w:r>
          </w:p>
          <w:p w:rsidR="00F4237C" w:rsidRDefault="00846A94">
            <w:pPr>
              <w:pStyle w:val="TableParagraph"/>
              <w:ind w:left="112" w:right="134"/>
              <w:rPr>
                <w:sz w:val="18"/>
              </w:rPr>
            </w:pPr>
            <w:r>
              <w:rPr>
                <w:color w:val="231F20"/>
                <w:w w:val="120"/>
                <w:sz w:val="18"/>
              </w:rPr>
              <w:t>Двигательная</w:t>
            </w:r>
            <w:r>
              <w:rPr>
                <w:color w:val="231F20"/>
                <w:spacing w:val="-5"/>
                <w:w w:val="120"/>
                <w:sz w:val="18"/>
              </w:rPr>
              <w:t xml:space="preserve"> </w:t>
            </w:r>
            <w:r>
              <w:rPr>
                <w:color w:val="231F20"/>
                <w:w w:val="120"/>
                <w:sz w:val="18"/>
              </w:rPr>
              <w:t>импровизация</w:t>
            </w:r>
            <w:r>
              <w:rPr>
                <w:color w:val="231F20"/>
                <w:spacing w:val="-4"/>
                <w:w w:val="120"/>
                <w:sz w:val="18"/>
              </w:rPr>
              <w:t xml:space="preserve"> </w:t>
            </w:r>
            <w:r>
              <w:rPr>
                <w:color w:val="231F20"/>
                <w:w w:val="120"/>
                <w:sz w:val="18"/>
              </w:rPr>
              <w:t>в</w:t>
            </w:r>
            <w:r>
              <w:rPr>
                <w:color w:val="231F20"/>
                <w:spacing w:val="-4"/>
                <w:w w:val="120"/>
                <w:sz w:val="18"/>
              </w:rPr>
              <w:t xml:space="preserve"> </w:t>
            </w:r>
            <w:r>
              <w:rPr>
                <w:color w:val="231F20"/>
                <w:w w:val="120"/>
                <w:sz w:val="18"/>
              </w:rPr>
              <w:t>образе</w:t>
            </w:r>
            <w:r>
              <w:rPr>
                <w:color w:val="231F20"/>
                <w:spacing w:val="-5"/>
                <w:w w:val="120"/>
                <w:sz w:val="18"/>
              </w:rPr>
              <w:t xml:space="preserve"> </w:t>
            </w:r>
            <w:r>
              <w:rPr>
                <w:color w:val="231F20"/>
                <w:w w:val="120"/>
                <w:sz w:val="18"/>
              </w:rPr>
              <w:t>героя</w:t>
            </w:r>
            <w:r>
              <w:rPr>
                <w:color w:val="231F20"/>
                <w:spacing w:val="-4"/>
                <w:w w:val="120"/>
                <w:sz w:val="18"/>
              </w:rPr>
              <w:t xml:space="preserve"> </w:t>
            </w:r>
            <w:r>
              <w:rPr>
                <w:color w:val="231F20"/>
                <w:w w:val="120"/>
                <w:sz w:val="18"/>
              </w:rPr>
              <w:t>музыкального</w:t>
            </w:r>
            <w:r>
              <w:rPr>
                <w:color w:val="231F20"/>
                <w:spacing w:val="-51"/>
                <w:w w:val="120"/>
                <w:sz w:val="18"/>
              </w:rPr>
              <w:t xml:space="preserve"> </w:t>
            </w:r>
            <w:r>
              <w:rPr>
                <w:color w:val="231F20"/>
                <w:w w:val="120"/>
                <w:sz w:val="18"/>
              </w:rPr>
              <w:t>произведения.</w:t>
            </w:r>
          </w:p>
          <w:p w:rsidR="00F4237C" w:rsidRDefault="00846A94">
            <w:pPr>
              <w:pStyle w:val="TableParagraph"/>
              <w:ind w:left="112" w:right="293"/>
              <w:rPr>
                <w:sz w:val="18"/>
              </w:rPr>
            </w:pPr>
            <w:r>
              <w:rPr>
                <w:color w:val="231F20"/>
                <w:w w:val="115"/>
                <w:sz w:val="18"/>
              </w:rPr>
              <w:t>Разучивание,</w:t>
            </w:r>
            <w:r>
              <w:rPr>
                <w:color w:val="231F20"/>
                <w:spacing w:val="28"/>
                <w:w w:val="115"/>
                <w:sz w:val="18"/>
              </w:rPr>
              <w:t xml:space="preserve"> </w:t>
            </w:r>
            <w:r>
              <w:rPr>
                <w:color w:val="231F20"/>
                <w:w w:val="115"/>
                <w:sz w:val="18"/>
              </w:rPr>
              <w:t>харáктерное</w:t>
            </w:r>
            <w:r>
              <w:rPr>
                <w:color w:val="231F20"/>
                <w:spacing w:val="28"/>
                <w:w w:val="115"/>
                <w:sz w:val="18"/>
              </w:rPr>
              <w:t xml:space="preserve"> </w:t>
            </w:r>
            <w:r>
              <w:rPr>
                <w:color w:val="231F20"/>
                <w:w w:val="115"/>
                <w:sz w:val="18"/>
              </w:rPr>
              <w:t>исполнение</w:t>
            </w:r>
            <w:r>
              <w:rPr>
                <w:color w:val="231F20"/>
                <w:spacing w:val="28"/>
                <w:w w:val="115"/>
                <w:sz w:val="18"/>
              </w:rPr>
              <w:t xml:space="preserve"> </w:t>
            </w:r>
            <w:r>
              <w:rPr>
                <w:color w:val="231F20"/>
                <w:w w:val="115"/>
                <w:sz w:val="18"/>
              </w:rPr>
              <w:t>песни</w:t>
            </w:r>
            <w:r>
              <w:rPr>
                <w:color w:val="231F20"/>
                <w:spacing w:val="28"/>
                <w:w w:val="115"/>
                <w:sz w:val="18"/>
              </w:rPr>
              <w:t xml:space="preserve"> </w:t>
            </w:r>
            <w:r>
              <w:rPr>
                <w:color w:val="231F20"/>
                <w:w w:val="115"/>
                <w:sz w:val="18"/>
              </w:rPr>
              <w:t>—</w:t>
            </w:r>
            <w:r>
              <w:rPr>
                <w:color w:val="231F20"/>
                <w:spacing w:val="28"/>
                <w:w w:val="115"/>
                <w:sz w:val="18"/>
              </w:rPr>
              <w:t xml:space="preserve"> </w:t>
            </w:r>
            <w:r>
              <w:rPr>
                <w:color w:val="231F20"/>
                <w:w w:val="115"/>
                <w:sz w:val="18"/>
              </w:rPr>
              <w:t>портрет-</w:t>
            </w:r>
            <w:r>
              <w:rPr>
                <w:color w:val="231F20"/>
                <w:spacing w:val="-48"/>
                <w:w w:val="115"/>
                <w:sz w:val="18"/>
              </w:rPr>
              <w:t xml:space="preserve"> </w:t>
            </w:r>
            <w:r>
              <w:rPr>
                <w:color w:val="231F20"/>
                <w:w w:val="115"/>
                <w:sz w:val="18"/>
              </w:rPr>
              <w:t>ной</w:t>
            </w:r>
            <w:r>
              <w:rPr>
                <w:color w:val="231F20"/>
                <w:spacing w:val="12"/>
                <w:w w:val="115"/>
                <w:sz w:val="18"/>
              </w:rPr>
              <w:t xml:space="preserve"> </w:t>
            </w:r>
            <w:r>
              <w:rPr>
                <w:color w:val="231F20"/>
                <w:w w:val="115"/>
                <w:sz w:val="18"/>
              </w:rPr>
              <w:t>зарисовки.</w:t>
            </w:r>
          </w:p>
          <w:p w:rsidR="00F4237C" w:rsidRDefault="00846A94">
            <w:pPr>
              <w:pStyle w:val="TableParagraph"/>
              <w:spacing w:line="205" w:lineRule="exact"/>
              <w:ind w:left="112"/>
              <w:rPr>
                <w:sz w:val="18"/>
              </w:rPr>
            </w:pPr>
            <w:r>
              <w:rPr>
                <w:i/>
                <w:color w:val="231F20"/>
                <w:w w:val="125"/>
                <w:sz w:val="18"/>
              </w:rPr>
              <w:t>На</w:t>
            </w:r>
            <w:r>
              <w:rPr>
                <w:i/>
                <w:color w:val="231F20"/>
                <w:spacing w:val="-9"/>
                <w:w w:val="125"/>
                <w:sz w:val="18"/>
              </w:rPr>
              <w:t xml:space="preserve"> </w:t>
            </w:r>
            <w:r>
              <w:rPr>
                <w:i/>
                <w:color w:val="231F20"/>
                <w:w w:val="125"/>
                <w:sz w:val="18"/>
              </w:rPr>
              <w:t>выбор</w:t>
            </w:r>
            <w:r>
              <w:rPr>
                <w:i/>
                <w:color w:val="231F20"/>
                <w:spacing w:val="-8"/>
                <w:w w:val="125"/>
                <w:sz w:val="18"/>
              </w:rPr>
              <w:t xml:space="preserve"> </w:t>
            </w:r>
            <w:r>
              <w:rPr>
                <w:i/>
                <w:color w:val="231F20"/>
                <w:w w:val="125"/>
                <w:sz w:val="18"/>
              </w:rPr>
              <w:t>или</w:t>
            </w:r>
            <w:r>
              <w:rPr>
                <w:i/>
                <w:color w:val="231F20"/>
                <w:spacing w:val="-8"/>
                <w:w w:val="125"/>
                <w:sz w:val="18"/>
              </w:rPr>
              <w:t xml:space="preserve"> </w:t>
            </w:r>
            <w:r>
              <w:rPr>
                <w:i/>
                <w:color w:val="231F20"/>
                <w:w w:val="125"/>
                <w:sz w:val="18"/>
              </w:rPr>
              <w:t>факультативно</w:t>
            </w:r>
            <w:r>
              <w:rPr>
                <w:color w:val="231F20"/>
                <w:w w:val="125"/>
                <w:sz w:val="18"/>
              </w:rPr>
              <w:t>:</w:t>
            </w:r>
          </w:p>
          <w:p w:rsidR="00F4237C" w:rsidRDefault="00846A94">
            <w:pPr>
              <w:pStyle w:val="TableParagraph"/>
              <w:ind w:left="112" w:right="597"/>
              <w:rPr>
                <w:sz w:val="18"/>
              </w:rPr>
            </w:pPr>
            <w:r>
              <w:rPr>
                <w:color w:val="231F20"/>
                <w:w w:val="120"/>
                <w:sz w:val="18"/>
              </w:rPr>
              <w:t>Рисование, лепка героя музыкального произведения.</w:t>
            </w:r>
            <w:r>
              <w:rPr>
                <w:color w:val="231F20"/>
                <w:spacing w:val="-51"/>
                <w:w w:val="120"/>
                <w:sz w:val="18"/>
              </w:rPr>
              <w:t xml:space="preserve"> </w:t>
            </w:r>
            <w:r>
              <w:rPr>
                <w:color w:val="231F20"/>
                <w:w w:val="120"/>
                <w:sz w:val="18"/>
              </w:rPr>
              <w:t>Игра-импровизация</w:t>
            </w:r>
            <w:r>
              <w:rPr>
                <w:color w:val="231F20"/>
                <w:spacing w:val="6"/>
                <w:w w:val="120"/>
                <w:sz w:val="18"/>
              </w:rPr>
              <w:t xml:space="preserve"> </w:t>
            </w:r>
            <w:r>
              <w:rPr>
                <w:color w:val="231F20"/>
                <w:w w:val="120"/>
                <w:sz w:val="18"/>
              </w:rPr>
              <w:t>«Угадай</w:t>
            </w:r>
            <w:r>
              <w:rPr>
                <w:color w:val="231F20"/>
                <w:spacing w:val="7"/>
                <w:w w:val="120"/>
                <w:sz w:val="18"/>
              </w:rPr>
              <w:t xml:space="preserve"> </w:t>
            </w:r>
            <w:r>
              <w:rPr>
                <w:color w:val="231F20"/>
                <w:w w:val="120"/>
                <w:sz w:val="18"/>
              </w:rPr>
              <w:t>мой</w:t>
            </w:r>
            <w:r>
              <w:rPr>
                <w:color w:val="231F20"/>
                <w:spacing w:val="7"/>
                <w:w w:val="120"/>
                <w:sz w:val="18"/>
              </w:rPr>
              <w:t xml:space="preserve"> </w:t>
            </w:r>
            <w:r>
              <w:rPr>
                <w:color w:val="231F20"/>
                <w:w w:val="120"/>
                <w:sz w:val="18"/>
              </w:rPr>
              <w:t>характер».</w:t>
            </w:r>
          </w:p>
        </w:tc>
      </w:tr>
    </w:tbl>
    <w:p w:rsidR="00F4237C" w:rsidRDefault="00F4237C">
      <w:pPr>
        <w:rPr>
          <w:sz w:val="18"/>
        </w:rPr>
        <w:sectPr w:rsidR="00F4237C">
          <w:footerReference w:type="even" r:id="rId67"/>
          <w:pgSz w:w="12020" w:h="7830" w:orient="landscape"/>
          <w:pgMar w:top="640" w:right="600" w:bottom="280" w:left="1020" w:header="0" w:footer="0" w:gutter="0"/>
          <w:cols w:space="720"/>
        </w:sectPr>
      </w:pPr>
    </w:p>
    <w:p w:rsidR="00F4237C" w:rsidRDefault="001C27CB">
      <w:pPr>
        <w:pStyle w:val="a3"/>
        <w:spacing w:before="10"/>
        <w:ind w:left="0" w:right="0" w:firstLine="0"/>
        <w:jc w:val="left"/>
        <w:rPr>
          <w:i/>
          <w:sz w:val="2"/>
        </w:rPr>
      </w:pPr>
      <w:r>
        <w:lastRenderedPageBreak/>
        <w:pict>
          <v:shape id="_x0000_s1075" type="#_x0000_t202" style="position:absolute;margin-left:33.95pt;margin-top:35.85pt;width:12.5pt;height:86.35pt;z-index:15813632;mso-position-horizontal-relative:page;mso-position-vertical-relative:page" filled="f" stroked="f">
            <v:textbox style="layout-flow:vertical;mso-next-textbox:#_x0000_s1075" inset="0,0,0,0">
              <w:txbxContent>
                <w:p w:rsidR="001C27CB" w:rsidRDefault="001C27CB">
                  <w:pPr>
                    <w:spacing w:before="15"/>
                    <w:ind w:left="20"/>
                    <w:rPr>
                      <w:rFonts w:ascii="Trebuchet MS" w:hAnsi="Trebuchet MS"/>
                      <w:sz w:val="18"/>
                    </w:rPr>
                  </w:pPr>
                  <w:r>
                    <w:rPr>
                      <w:rFonts w:ascii="Trebuchet MS" w:hAnsi="Trebuchet MS"/>
                      <w:color w:val="231F20"/>
                      <w:w w:val="95"/>
                      <w:sz w:val="18"/>
                    </w:rPr>
                    <w:t>МУЗЫКА.</w:t>
                  </w:r>
                  <w:r>
                    <w:rPr>
                      <w:rFonts w:ascii="Trebuchet MS" w:hAnsi="Trebuchet MS"/>
                      <w:color w:val="231F20"/>
                      <w:spacing w:val="1"/>
                      <w:w w:val="95"/>
                      <w:sz w:val="18"/>
                    </w:rPr>
                    <w:t xml:space="preserve"> </w:t>
                  </w:r>
                  <w:r>
                    <w:rPr>
                      <w:rFonts w:ascii="Trebuchet MS" w:hAnsi="Trebuchet MS"/>
                      <w:color w:val="231F20"/>
                      <w:w w:val="95"/>
                      <w:sz w:val="18"/>
                    </w:rPr>
                    <w:t>1—4</w:t>
                  </w:r>
                  <w:r>
                    <w:rPr>
                      <w:rFonts w:ascii="Trebuchet MS" w:hAnsi="Trebuchet MS"/>
                      <w:color w:val="231F20"/>
                      <w:spacing w:val="1"/>
                      <w:w w:val="95"/>
                      <w:sz w:val="18"/>
                    </w:rPr>
                    <w:t xml:space="preserve"> </w:t>
                  </w:r>
                  <w:r>
                    <w:rPr>
                      <w:rFonts w:ascii="Trebuchet MS" w:hAnsi="Trebuchet MS"/>
                      <w:color w:val="231F20"/>
                      <w:w w:val="95"/>
                      <w:sz w:val="18"/>
                    </w:rPr>
                    <w:t>классы</w:t>
                  </w:r>
                </w:p>
              </w:txbxContent>
            </v:textbox>
            <w10:wrap anchorx="page" anchory="page"/>
          </v:shape>
        </w:pict>
      </w: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F4237C">
        <w:trPr>
          <w:trHeight w:val="553"/>
        </w:trPr>
        <w:tc>
          <w:tcPr>
            <w:tcW w:w="1191" w:type="dxa"/>
          </w:tcPr>
          <w:p w:rsidR="00F4237C" w:rsidRDefault="00F4237C">
            <w:pPr>
              <w:pStyle w:val="TableParagraph"/>
              <w:rPr>
                <w:sz w:val="16"/>
              </w:rPr>
            </w:pPr>
          </w:p>
        </w:tc>
        <w:tc>
          <w:tcPr>
            <w:tcW w:w="1134" w:type="dxa"/>
          </w:tcPr>
          <w:p w:rsidR="00F4237C" w:rsidRDefault="00F4237C">
            <w:pPr>
              <w:pStyle w:val="TableParagraph"/>
              <w:rPr>
                <w:sz w:val="16"/>
              </w:rPr>
            </w:pPr>
          </w:p>
        </w:tc>
        <w:tc>
          <w:tcPr>
            <w:tcW w:w="2211" w:type="dxa"/>
          </w:tcPr>
          <w:p w:rsidR="00F4237C" w:rsidRDefault="00F4237C">
            <w:pPr>
              <w:pStyle w:val="TableParagraph"/>
              <w:rPr>
                <w:sz w:val="16"/>
              </w:rPr>
            </w:pPr>
          </w:p>
        </w:tc>
        <w:tc>
          <w:tcPr>
            <w:tcW w:w="5602" w:type="dxa"/>
          </w:tcPr>
          <w:p w:rsidR="00F4237C" w:rsidRDefault="00846A94">
            <w:pPr>
              <w:pStyle w:val="TableParagraph"/>
              <w:spacing w:before="67" w:line="232" w:lineRule="auto"/>
              <w:ind w:left="112" w:right="91"/>
              <w:rPr>
                <w:sz w:val="18"/>
              </w:rPr>
            </w:pPr>
            <w:r>
              <w:rPr>
                <w:color w:val="231F20"/>
                <w:w w:val="120"/>
                <w:sz w:val="18"/>
              </w:rPr>
              <w:t>Инсценировка</w:t>
            </w:r>
            <w:r>
              <w:rPr>
                <w:color w:val="231F20"/>
                <w:spacing w:val="-3"/>
                <w:w w:val="120"/>
                <w:sz w:val="18"/>
              </w:rPr>
              <w:t xml:space="preserve"> </w:t>
            </w:r>
            <w:r>
              <w:rPr>
                <w:color w:val="231F20"/>
                <w:w w:val="120"/>
                <w:sz w:val="18"/>
              </w:rPr>
              <w:t>—</w:t>
            </w:r>
            <w:r>
              <w:rPr>
                <w:color w:val="231F20"/>
                <w:spacing w:val="-2"/>
                <w:w w:val="120"/>
                <w:sz w:val="18"/>
              </w:rPr>
              <w:t xml:space="preserve"> </w:t>
            </w:r>
            <w:r>
              <w:rPr>
                <w:color w:val="231F20"/>
                <w:w w:val="120"/>
                <w:sz w:val="18"/>
              </w:rPr>
              <w:t>импровизация</w:t>
            </w:r>
            <w:r>
              <w:rPr>
                <w:color w:val="231F20"/>
                <w:spacing w:val="-2"/>
                <w:w w:val="120"/>
                <w:sz w:val="18"/>
              </w:rPr>
              <w:t xml:space="preserve"> </w:t>
            </w:r>
            <w:r>
              <w:rPr>
                <w:color w:val="231F20"/>
                <w:w w:val="120"/>
                <w:sz w:val="18"/>
              </w:rPr>
              <w:t>в</w:t>
            </w:r>
            <w:r>
              <w:rPr>
                <w:color w:val="231F20"/>
                <w:spacing w:val="-3"/>
                <w:w w:val="120"/>
                <w:sz w:val="18"/>
              </w:rPr>
              <w:t xml:space="preserve"> </w:t>
            </w:r>
            <w:r>
              <w:rPr>
                <w:color w:val="231F20"/>
                <w:w w:val="120"/>
                <w:sz w:val="18"/>
              </w:rPr>
              <w:t>жанре</w:t>
            </w:r>
            <w:r>
              <w:rPr>
                <w:color w:val="231F20"/>
                <w:spacing w:val="-2"/>
                <w:w w:val="120"/>
                <w:sz w:val="18"/>
              </w:rPr>
              <w:t xml:space="preserve"> </w:t>
            </w:r>
            <w:r>
              <w:rPr>
                <w:color w:val="231F20"/>
                <w:w w:val="120"/>
                <w:sz w:val="18"/>
              </w:rPr>
              <w:t>кукольного/тене-</w:t>
            </w:r>
            <w:r>
              <w:rPr>
                <w:color w:val="231F20"/>
                <w:spacing w:val="-51"/>
                <w:w w:val="120"/>
                <w:sz w:val="18"/>
              </w:rPr>
              <w:t xml:space="preserve"> </w:t>
            </w:r>
            <w:r>
              <w:rPr>
                <w:color w:val="231F20"/>
                <w:w w:val="120"/>
                <w:sz w:val="18"/>
              </w:rPr>
              <w:t>вого</w:t>
            </w:r>
            <w:r>
              <w:rPr>
                <w:color w:val="231F20"/>
                <w:spacing w:val="6"/>
                <w:w w:val="120"/>
                <w:sz w:val="18"/>
              </w:rPr>
              <w:t xml:space="preserve"> </w:t>
            </w:r>
            <w:r>
              <w:rPr>
                <w:color w:val="231F20"/>
                <w:w w:val="120"/>
                <w:sz w:val="18"/>
              </w:rPr>
              <w:t>театра</w:t>
            </w:r>
            <w:r>
              <w:rPr>
                <w:color w:val="231F20"/>
                <w:spacing w:val="6"/>
                <w:w w:val="120"/>
                <w:sz w:val="18"/>
              </w:rPr>
              <w:t xml:space="preserve"> </w:t>
            </w:r>
            <w:r>
              <w:rPr>
                <w:color w:val="231F20"/>
                <w:w w:val="120"/>
                <w:sz w:val="18"/>
              </w:rPr>
              <w:t>с</w:t>
            </w:r>
            <w:r>
              <w:rPr>
                <w:color w:val="231F20"/>
                <w:spacing w:val="6"/>
                <w:w w:val="120"/>
                <w:sz w:val="18"/>
              </w:rPr>
              <w:t xml:space="preserve"> </w:t>
            </w:r>
            <w:r>
              <w:rPr>
                <w:color w:val="231F20"/>
                <w:w w:val="120"/>
                <w:sz w:val="18"/>
              </w:rPr>
              <w:t>помощью</w:t>
            </w:r>
            <w:r>
              <w:rPr>
                <w:color w:val="231F20"/>
                <w:spacing w:val="7"/>
                <w:w w:val="120"/>
                <w:sz w:val="18"/>
              </w:rPr>
              <w:t xml:space="preserve"> </w:t>
            </w:r>
            <w:r>
              <w:rPr>
                <w:color w:val="231F20"/>
                <w:w w:val="120"/>
                <w:sz w:val="18"/>
              </w:rPr>
              <w:t>кукол,</w:t>
            </w:r>
            <w:r>
              <w:rPr>
                <w:color w:val="231F20"/>
                <w:spacing w:val="6"/>
                <w:w w:val="120"/>
                <w:sz w:val="18"/>
              </w:rPr>
              <w:t xml:space="preserve"> </w:t>
            </w:r>
            <w:r>
              <w:rPr>
                <w:color w:val="231F20"/>
                <w:w w:val="120"/>
                <w:sz w:val="18"/>
              </w:rPr>
              <w:t>силуэтов</w:t>
            </w:r>
            <w:r>
              <w:rPr>
                <w:color w:val="231F20"/>
                <w:spacing w:val="6"/>
                <w:w w:val="120"/>
                <w:sz w:val="18"/>
              </w:rPr>
              <w:t xml:space="preserve"> </w:t>
            </w:r>
            <w:r>
              <w:rPr>
                <w:color w:val="231F20"/>
                <w:w w:val="120"/>
                <w:sz w:val="18"/>
              </w:rPr>
              <w:t>и</w:t>
            </w:r>
            <w:r>
              <w:rPr>
                <w:color w:val="231F20"/>
                <w:spacing w:val="7"/>
                <w:w w:val="120"/>
                <w:sz w:val="18"/>
              </w:rPr>
              <w:t xml:space="preserve"> </w:t>
            </w:r>
            <w:r>
              <w:rPr>
                <w:color w:val="231F20"/>
                <w:w w:val="120"/>
                <w:sz w:val="18"/>
              </w:rPr>
              <w:t>др.</w:t>
            </w:r>
          </w:p>
        </w:tc>
      </w:tr>
      <w:tr w:rsidR="00F4237C">
        <w:trPr>
          <w:trHeight w:val="2550"/>
        </w:trPr>
        <w:tc>
          <w:tcPr>
            <w:tcW w:w="1191" w:type="dxa"/>
            <w:tcBorders>
              <w:left w:val="single" w:sz="6" w:space="0" w:color="231F20"/>
              <w:right w:val="single" w:sz="6" w:space="0" w:color="231F20"/>
            </w:tcBorders>
          </w:tcPr>
          <w:p w:rsidR="00F4237C" w:rsidRDefault="00846A94">
            <w:pPr>
              <w:pStyle w:val="TableParagraph"/>
              <w:spacing w:before="62" w:line="203" w:lineRule="exact"/>
              <w:ind w:left="110"/>
              <w:rPr>
                <w:sz w:val="18"/>
              </w:rPr>
            </w:pPr>
            <w:r>
              <w:rPr>
                <w:color w:val="231F20"/>
                <w:w w:val="110"/>
                <w:sz w:val="18"/>
              </w:rPr>
              <w:t>Г)</w:t>
            </w:r>
          </w:p>
          <w:p w:rsidR="00F4237C" w:rsidRDefault="00846A94">
            <w:pPr>
              <w:pStyle w:val="TableParagraph"/>
              <w:spacing w:line="200" w:lineRule="exact"/>
              <w:ind w:left="110"/>
              <w:rPr>
                <w:sz w:val="18"/>
              </w:rPr>
            </w:pPr>
            <w:r>
              <w:rPr>
                <w:color w:val="231F20"/>
                <w:w w:val="115"/>
                <w:sz w:val="18"/>
              </w:rPr>
              <w:t>2—4</w:t>
            </w:r>
          </w:p>
          <w:p w:rsidR="00F4237C" w:rsidRDefault="00846A94">
            <w:pPr>
              <w:pStyle w:val="TableParagraph"/>
              <w:spacing w:before="2" w:line="232" w:lineRule="auto"/>
              <w:ind w:left="110" w:right="287"/>
              <w:rPr>
                <w:sz w:val="18"/>
              </w:rPr>
            </w:pPr>
            <w:r>
              <w:rPr>
                <w:color w:val="231F20"/>
                <w:w w:val="115"/>
                <w:sz w:val="18"/>
              </w:rPr>
              <w:t>учебных</w:t>
            </w:r>
            <w:r>
              <w:rPr>
                <w:color w:val="231F20"/>
                <w:spacing w:val="-49"/>
                <w:w w:val="115"/>
                <w:sz w:val="18"/>
              </w:rPr>
              <w:t xml:space="preserve"> </w:t>
            </w:r>
            <w:r>
              <w:rPr>
                <w:color w:val="231F20"/>
                <w:w w:val="115"/>
                <w:sz w:val="18"/>
              </w:rPr>
              <w:t>часа</w:t>
            </w:r>
          </w:p>
        </w:tc>
        <w:tc>
          <w:tcPr>
            <w:tcW w:w="1134" w:type="dxa"/>
            <w:tcBorders>
              <w:left w:val="single" w:sz="6" w:space="0" w:color="231F20"/>
            </w:tcBorders>
          </w:tcPr>
          <w:p w:rsidR="00F4237C" w:rsidRDefault="00846A94">
            <w:pPr>
              <w:pStyle w:val="TableParagraph"/>
              <w:spacing w:before="67" w:line="232" w:lineRule="auto"/>
              <w:ind w:left="110" w:right="123"/>
              <w:rPr>
                <w:sz w:val="18"/>
              </w:rPr>
            </w:pPr>
            <w:r>
              <w:rPr>
                <w:color w:val="231F20"/>
                <w:w w:val="120"/>
                <w:sz w:val="18"/>
              </w:rPr>
              <w:t>Какой же</w:t>
            </w:r>
            <w:r>
              <w:rPr>
                <w:color w:val="231F20"/>
                <w:spacing w:val="-51"/>
                <w:w w:val="120"/>
                <w:sz w:val="18"/>
              </w:rPr>
              <w:t xml:space="preserve"> </w:t>
            </w:r>
            <w:r>
              <w:rPr>
                <w:color w:val="231F20"/>
                <w:w w:val="120"/>
                <w:sz w:val="18"/>
              </w:rPr>
              <w:t>праздник</w:t>
            </w:r>
            <w:r>
              <w:rPr>
                <w:color w:val="231F20"/>
                <w:spacing w:val="-51"/>
                <w:w w:val="120"/>
                <w:sz w:val="18"/>
              </w:rPr>
              <w:t xml:space="preserve"> </w:t>
            </w:r>
            <w:r>
              <w:rPr>
                <w:color w:val="231F20"/>
                <w:w w:val="120"/>
                <w:sz w:val="18"/>
              </w:rPr>
              <w:t>без</w:t>
            </w:r>
            <w:r>
              <w:rPr>
                <w:color w:val="231F20"/>
                <w:spacing w:val="1"/>
                <w:w w:val="120"/>
                <w:sz w:val="18"/>
              </w:rPr>
              <w:t xml:space="preserve"> </w:t>
            </w:r>
            <w:r>
              <w:rPr>
                <w:color w:val="231F20"/>
                <w:w w:val="120"/>
                <w:sz w:val="18"/>
              </w:rPr>
              <w:t>музыки?</w:t>
            </w:r>
          </w:p>
        </w:tc>
        <w:tc>
          <w:tcPr>
            <w:tcW w:w="2211" w:type="dxa"/>
          </w:tcPr>
          <w:p w:rsidR="00F4237C" w:rsidRDefault="00846A94">
            <w:pPr>
              <w:pStyle w:val="TableParagraph"/>
              <w:spacing w:before="67" w:line="232" w:lineRule="auto"/>
              <w:ind w:left="112" w:right="228"/>
              <w:rPr>
                <w:sz w:val="18"/>
              </w:rPr>
            </w:pPr>
            <w:r>
              <w:rPr>
                <w:color w:val="231F20"/>
                <w:spacing w:val="-1"/>
                <w:w w:val="120"/>
                <w:sz w:val="18"/>
              </w:rPr>
              <w:t>Музыка, создающая</w:t>
            </w:r>
            <w:r>
              <w:rPr>
                <w:color w:val="231F20"/>
                <w:spacing w:val="-51"/>
                <w:w w:val="120"/>
                <w:sz w:val="18"/>
              </w:rPr>
              <w:t xml:space="preserve"> </w:t>
            </w:r>
            <w:r>
              <w:rPr>
                <w:color w:val="231F20"/>
                <w:w w:val="120"/>
                <w:sz w:val="18"/>
              </w:rPr>
              <w:t>настроение</w:t>
            </w:r>
            <w:r>
              <w:rPr>
                <w:color w:val="231F20"/>
                <w:spacing w:val="1"/>
                <w:w w:val="120"/>
                <w:sz w:val="18"/>
              </w:rPr>
              <w:t xml:space="preserve"> </w:t>
            </w:r>
            <w:r>
              <w:rPr>
                <w:color w:val="231F20"/>
                <w:w w:val="120"/>
                <w:sz w:val="18"/>
              </w:rPr>
              <w:t>праздника</w:t>
            </w:r>
            <w:r>
              <w:rPr>
                <w:color w:val="231F20"/>
                <w:w w:val="120"/>
                <w:position w:val="4"/>
                <w:sz w:val="12"/>
              </w:rPr>
              <w:t>1</w:t>
            </w:r>
            <w:r>
              <w:rPr>
                <w:color w:val="231F20"/>
                <w:w w:val="120"/>
                <w:sz w:val="18"/>
              </w:rPr>
              <w:t>.</w:t>
            </w:r>
          </w:p>
          <w:p w:rsidR="00F4237C" w:rsidRDefault="00846A94">
            <w:pPr>
              <w:pStyle w:val="TableParagraph"/>
              <w:spacing w:line="196" w:lineRule="exact"/>
              <w:ind w:left="112"/>
              <w:rPr>
                <w:sz w:val="18"/>
              </w:rPr>
            </w:pPr>
            <w:r>
              <w:rPr>
                <w:color w:val="231F20"/>
                <w:w w:val="120"/>
                <w:sz w:val="18"/>
              </w:rPr>
              <w:t>Музыка</w:t>
            </w:r>
            <w:r>
              <w:rPr>
                <w:color w:val="231F20"/>
                <w:spacing w:val="9"/>
                <w:w w:val="120"/>
                <w:sz w:val="18"/>
              </w:rPr>
              <w:t xml:space="preserve"> </w:t>
            </w:r>
            <w:r>
              <w:rPr>
                <w:color w:val="231F20"/>
                <w:w w:val="120"/>
                <w:sz w:val="18"/>
              </w:rPr>
              <w:t>в</w:t>
            </w:r>
            <w:r>
              <w:rPr>
                <w:color w:val="231F20"/>
                <w:spacing w:val="10"/>
                <w:w w:val="120"/>
                <w:sz w:val="18"/>
              </w:rPr>
              <w:t xml:space="preserve"> </w:t>
            </w:r>
            <w:r>
              <w:rPr>
                <w:color w:val="231F20"/>
                <w:w w:val="120"/>
                <w:sz w:val="18"/>
              </w:rPr>
              <w:t>цирке,</w:t>
            </w:r>
          </w:p>
          <w:p w:rsidR="00F4237C" w:rsidRDefault="00846A94">
            <w:pPr>
              <w:pStyle w:val="TableParagraph"/>
              <w:spacing w:before="2" w:line="232" w:lineRule="auto"/>
              <w:ind w:left="112" w:right="128"/>
              <w:rPr>
                <w:sz w:val="18"/>
              </w:rPr>
            </w:pPr>
            <w:r>
              <w:rPr>
                <w:color w:val="231F20"/>
                <w:w w:val="120"/>
                <w:sz w:val="18"/>
              </w:rPr>
              <w:t>на</w:t>
            </w:r>
            <w:r>
              <w:rPr>
                <w:color w:val="231F20"/>
                <w:spacing w:val="-10"/>
                <w:w w:val="120"/>
                <w:sz w:val="18"/>
              </w:rPr>
              <w:t xml:space="preserve"> </w:t>
            </w:r>
            <w:r>
              <w:rPr>
                <w:color w:val="231F20"/>
                <w:w w:val="120"/>
                <w:sz w:val="18"/>
              </w:rPr>
              <w:t>уличном</w:t>
            </w:r>
            <w:r>
              <w:rPr>
                <w:color w:val="231F20"/>
                <w:spacing w:val="-9"/>
                <w:w w:val="120"/>
                <w:sz w:val="18"/>
              </w:rPr>
              <w:t xml:space="preserve"> </w:t>
            </w:r>
            <w:r>
              <w:rPr>
                <w:color w:val="231F20"/>
                <w:w w:val="120"/>
                <w:sz w:val="18"/>
              </w:rPr>
              <w:t>шествии,</w:t>
            </w:r>
            <w:r>
              <w:rPr>
                <w:color w:val="231F20"/>
                <w:spacing w:val="-51"/>
                <w:w w:val="120"/>
                <w:sz w:val="18"/>
              </w:rPr>
              <w:t xml:space="preserve"> </w:t>
            </w:r>
            <w:r>
              <w:rPr>
                <w:color w:val="231F20"/>
                <w:w w:val="120"/>
                <w:sz w:val="18"/>
              </w:rPr>
              <w:t>спортивном</w:t>
            </w:r>
            <w:r>
              <w:rPr>
                <w:color w:val="231F20"/>
                <w:spacing w:val="1"/>
                <w:w w:val="120"/>
                <w:sz w:val="18"/>
              </w:rPr>
              <w:t xml:space="preserve"> </w:t>
            </w:r>
            <w:r>
              <w:rPr>
                <w:color w:val="231F20"/>
                <w:w w:val="120"/>
                <w:sz w:val="18"/>
              </w:rPr>
              <w:t>празднике</w:t>
            </w:r>
          </w:p>
        </w:tc>
        <w:tc>
          <w:tcPr>
            <w:tcW w:w="5602" w:type="dxa"/>
            <w:tcBorders>
              <w:bottom w:val="single" w:sz="6" w:space="0" w:color="231F20"/>
            </w:tcBorders>
          </w:tcPr>
          <w:p w:rsidR="00F4237C" w:rsidRDefault="00846A94">
            <w:pPr>
              <w:pStyle w:val="TableParagraph"/>
              <w:spacing w:before="67" w:line="232" w:lineRule="auto"/>
              <w:ind w:left="112" w:right="94"/>
              <w:rPr>
                <w:sz w:val="18"/>
              </w:rPr>
            </w:pPr>
            <w:r>
              <w:rPr>
                <w:color w:val="231F20"/>
                <w:w w:val="120"/>
                <w:sz w:val="18"/>
              </w:rPr>
              <w:t>Диалог</w:t>
            </w:r>
            <w:r>
              <w:rPr>
                <w:color w:val="231F20"/>
                <w:spacing w:val="5"/>
                <w:w w:val="120"/>
                <w:sz w:val="18"/>
              </w:rPr>
              <w:t xml:space="preserve"> </w:t>
            </w:r>
            <w:r>
              <w:rPr>
                <w:color w:val="231F20"/>
                <w:w w:val="120"/>
                <w:sz w:val="18"/>
              </w:rPr>
              <w:t>с</w:t>
            </w:r>
            <w:r>
              <w:rPr>
                <w:color w:val="231F20"/>
                <w:spacing w:val="6"/>
                <w:w w:val="120"/>
                <w:sz w:val="18"/>
              </w:rPr>
              <w:t xml:space="preserve"> </w:t>
            </w:r>
            <w:r>
              <w:rPr>
                <w:color w:val="231F20"/>
                <w:w w:val="120"/>
                <w:sz w:val="18"/>
              </w:rPr>
              <w:t>учителем</w:t>
            </w:r>
            <w:r>
              <w:rPr>
                <w:color w:val="231F20"/>
                <w:spacing w:val="6"/>
                <w:w w:val="120"/>
                <w:sz w:val="18"/>
              </w:rPr>
              <w:t xml:space="preserve"> </w:t>
            </w:r>
            <w:r>
              <w:rPr>
                <w:color w:val="231F20"/>
                <w:w w:val="120"/>
                <w:sz w:val="18"/>
              </w:rPr>
              <w:t>о</w:t>
            </w:r>
            <w:r>
              <w:rPr>
                <w:color w:val="231F20"/>
                <w:spacing w:val="6"/>
                <w:w w:val="120"/>
                <w:sz w:val="18"/>
              </w:rPr>
              <w:t xml:space="preserve"> </w:t>
            </w:r>
            <w:r>
              <w:rPr>
                <w:color w:val="231F20"/>
                <w:w w:val="120"/>
                <w:sz w:val="18"/>
              </w:rPr>
              <w:t>значении</w:t>
            </w:r>
            <w:r>
              <w:rPr>
                <w:color w:val="231F20"/>
                <w:spacing w:val="6"/>
                <w:w w:val="120"/>
                <w:sz w:val="18"/>
              </w:rPr>
              <w:t xml:space="preserve"> </w:t>
            </w:r>
            <w:r>
              <w:rPr>
                <w:color w:val="231F20"/>
                <w:w w:val="120"/>
                <w:sz w:val="18"/>
              </w:rPr>
              <w:t>музыки</w:t>
            </w:r>
            <w:r>
              <w:rPr>
                <w:color w:val="231F20"/>
                <w:spacing w:val="6"/>
                <w:w w:val="120"/>
                <w:sz w:val="18"/>
              </w:rPr>
              <w:t xml:space="preserve"> </w:t>
            </w:r>
            <w:r>
              <w:rPr>
                <w:color w:val="231F20"/>
                <w:w w:val="120"/>
                <w:sz w:val="18"/>
              </w:rPr>
              <w:t>на</w:t>
            </w:r>
            <w:r>
              <w:rPr>
                <w:color w:val="231F20"/>
                <w:spacing w:val="6"/>
                <w:w w:val="120"/>
                <w:sz w:val="18"/>
              </w:rPr>
              <w:t xml:space="preserve"> </w:t>
            </w:r>
            <w:r>
              <w:rPr>
                <w:color w:val="231F20"/>
                <w:w w:val="120"/>
                <w:sz w:val="18"/>
              </w:rPr>
              <w:t>празднике.</w:t>
            </w:r>
            <w:r>
              <w:rPr>
                <w:color w:val="231F20"/>
                <w:spacing w:val="1"/>
                <w:w w:val="120"/>
                <w:sz w:val="18"/>
              </w:rPr>
              <w:t xml:space="preserve"> </w:t>
            </w:r>
            <w:r>
              <w:rPr>
                <w:color w:val="231F20"/>
                <w:w w:val="120"/>
                <w:sz w:val="18"/>
              </w:rPr>
              <w:t>Слушание произведений торжественного, праздничного</w:t>
            </w:r>
            <w:r>
              <w:rPr>
                <w:color w:val="231F20"/>
                <w:spacing w:val="1"/>
                <w:w w:val="120"/>
                <w:sz w:val="18"/>
              </w:rPr>
              <w:t xml:space="preserve"> </w:t>
            </w:r>
            <w:r>
              <w:rPr>
                <w:color w:val="231F20"/>
                <w:w w:val="120"/>
                <w:sz w:val="18"/>
              </w:rPr>
              <w:t>характера.</w:t>
            </w:r>
            <w:r>
              <w:rPr>
                <w:color w:val="231F20"/>
                <w:spacing w:val="-9"/>
                <w:w w:val="120"/>
                <w:sz w:val="18"/>
              </w:rPr>
              <w:t xml:space="preserve"> </w:t>
            </w:r>
            <w:r>
              <w:rPr>
                <w:color w:val="231F20"/>
                <w:w w:val="120"/>
                <w:sz w:val="18"/>
              </w:rPr>
              <w:t>«Дирижирование»</w:t>
            </w:r>
            <w:r>
              <w:rPr>
                <w:color w:val="231F20"/>
                <w:spacing w:val="-8"/>
                <w:w w:val="120"/>
                <w:sz w:val="18"/>
              </w:rPr>
              <w:t xml:space="preserve"> </w:t>
            </w:r>
            <w:r>
              <w:rPr>
                <w:color w:val="231F20"/>
                <w:w w:val="120"/>
                <w:sz w:val="18"/>
              </w:rPr>
              <w:t>фрагментами</w:t>
            </w:r>
            <w:r>
              <w:rPr>
                <w:color w:val="231F20"/>
                <w:spacing w:val="-9"/>
                <w:w w:val="120"/>
                <w:sz w:val="18"/>
              </w:rPr>
              <w:t xml:space="preserve"> </w:t>
            </w:r>
            <w:r>
              <w:rPr>
                <w:color w:val="231F20"/>
                <w:w w:val="120"/>
                <w:sz w:val="18"/>
              </w:rPr>
              <w:t>произведений.</w:t>
            </w:r>
            <w:r>
              <w:rPr>
                <w:color w:val="231F20"/>
                <w:spacing w:val="-51"/>
                <w:w w:val="120"/>
                <w:sz w:val="18"/>
              </w:rPr>
              <w:t xml:space="preserve"> </w:t>
            </w:r>
            <w:r>
              <w:rPr>
                <w:color w:val="231F20"/>
                <w:w w:val="120"/>
                <w:sz w:val="18"/>
              </w:rPr>
              <w:t>Конкурс</w:t>
            </w:r>
            <w:r>
              <w:rPr>
                <w:color w:val="231F20"/>
                <w:spacing w:val="8"/>
                <w:w w:val="120"/>
                <w:sz w:val="18"/>
              </w:rPr>
              <w:t xml:space="preserve"> </w:t>
            </w:r>
            <w:r>
              <w:rPr>
                <w:color w:val="231F20"/>
                <w:w w:val="120"/>
                <w:sz w:val="18"/>
              </w:rPr>
              <w:t>на</w:t>
            </w:r>
            <w:r>
              <w:rPr>
                <w:color w:val="231F20"/>
                <w:spacing w:val="9"/>
                <w:w w:val="120"/>
                <w:sz w:val="18"/>
              </w:rPr>
              <w:t xml:space="preserve"> </w:t>
            </w:r>
            <w:r>
              <w:rPr>
                <w:color w:val="231F20"/>
                <w:w w:val="120"/>
                <w:sz w:val="18"/>
              </w:rPr>
              <w:t>лучшего</w:t>
            </w:r>
            <w:r>
              <w:rPr>
                <w:color w:val="231F20"/>
                <w:spacing w:val="9"/>
                <w:w w:val="120"/>
                <w:sz w:val="18"/>
              </w:rPr>
              <w:t xml:space="preserve"> </w:t>
            </w:r>
            <w:r>
              <w:rPr>
                <w:color w:val="231F20"/>
                <w:w w:val="120"/>
                <w:sz w:val="18"/>
              </w:rPr>
              <w:t>«дирижёра».</w:t>
            </w:r>
          </w:p>
          <w:p w:rsidR="00F4237C" w:rsidRDefault="00846A94">
            <w:pPr>
              <w:pStyle w:val="TableParagraph"/>
              <w:spacing w:line="232" w:lineRule="auto"/>
              <w:ind w:left="112" w:right="150"/>
              <w:rPr>
                <w:sz w:val="18"/>
              </w:rPr>
            </w:pPr>
            <w:r>
              <w:rPr>
                <w:color w:val="231F20"/>
                <w:w w:val="120"/>
                <w:sz w:val="18"/>
              </w:rPr>
              <w:t>Разучивание</w:t>
            </w:r>
            <w:r>
              <w:rPr>
                <w:color w:val="231F20"/>
                <w:spacing w:val="-4"/>
                <w:w w:val="120"/>
                <w:sz w:val="18"/>
              </w:rPr>
              <w:t xml:space="preserve"> </w:t>
            </w:r>
            <w:r>
              <w:rPr>
                <w:color w:val="231F20"/>
                <w:w w:val="120"/>
                <w:sz w:val="18"/>
              </w:rPr>
              <w:t>и</w:t>
            </w:r>
            <w:r>
              <w:rPr>
                <w:color w:val="231F20"/>
                <w:spacing w:val="-3"/>
                <w:w w:val="120"/>
                <w:sz w:val="18"/>
              </w:rPr>
              <w:t xml:space="preserve"> </w:t>
            </w:r>
            <w:r>
              <w:rPr>
                <w:color w:val="231F20"/>
                <w:w w:val="120"/>
                <w:sz w:val="18"/>
              </w:rPr>
              <w:t>исполнение</w:t>
            </w:r>
            <w:r>
              <w:rPr>
                <w:color w:val="231F20"/>
                <w:spacing w:val="-4"/>
                <w:w w:val="120"/>
                <w:sz w:val="18"/>
              </w:rPr>
              <w:t xml:space="preserve"> </w:t>
            </w:r>
            <w:r>
              <w:rPr>
                <w:color w:val="231F20"/>
                <w:w w:val="120"/>
                <w:sz w:val="18"/>
              </w:rPr>
              <w:t>тематических</w:t>
            </w:r>
            <w:r>
              <w:rPr>
                <w:color w:val="231F20"/>
                <w:spacing w:val="-3"/>
                <w:w w:val="120"/>
                <w:sz w:val="18"/>
              </w:rPr>
              <w:t xml:space="preserve"> </w:t>
            </w:r>
            <w:r>
              <w:rPr>
                <w:color w:val="231F20"/>
                <w:w w:val="120"/>
                <w:sz w:val="18"/>
              </w:rPr>
              <w:t>песен</w:t>
            </w:r>
            <w:r>
              <w:rPr>
                <w:color w:val="231F20"/>
                <w:spacing w:val="-4"/>
                <w:w w:val="120"/>
                <w:sz w:val="18"/>
              </w:rPr>
              <w:t xml:space="preserve"> </w:t>
            </w:r>
            <w:r>
              <w:rPr>
                <w:color w:val="231F20"/>
                <w:w w:val="120"/>
                <w:sz w:val="18"/>
              </w:rPr>
              <w:t>к</w:t>
            </w:r>
            <w:r>
              <w:rPr>
                <w:color w:val="231F20"/>
                <w:spacing w:val="-3"/>
                <w:w w:val="120"/>
                <w:sz w:val="18"/>
              </w:rPr>
              <w:t xml:space="preserve"> </w:t>
            </w:r>
            <w:r>
              <w:rPr>
                <w:color w:val="231F20"/>
                <w:w w:val="120"/>
                <w:sz w:val="18"/>
              </w:rPr>
              <w:t>ближай-</w:t>
            </w:r>
            <w:r>
              <w:rPr>
                <w:color w:val="231F20"/>
                <w:spacing w:val="-51"/>
                <w:w w:val="120"/>
                <w:sz w:val="18"/>
              </w:rPr>
              <w:t xml:space="preserve"> </w:t>
            </w:r>
            <w:r>
              <w:rPr>
                <w:color w:val="231F20"/>
                <w:w w:val="120"/>
                <w:sz w:val="18"/>
              </w:rPr>
              <w:t>шему</w:t>
            </w:r>
            <w:r>
              <w:rPr>
                <w:color w:val="231F20"/>
                <w:spacing w:val="9"/>
                <w:w w:val="120"/>
                <w:sz w:val="18"/>
              </w:rPr>
              <w:t xml:space="preserve"> </w:t>
            </w:r>
            <w:r>
              <w:rPr>
                <w:color w:val="231F20"/>
                <w:w w:val="120"/>
                <w:sz w:val="18"/>
              </w:rPr>
              <w:t>празднику.</w:t>
            </w:r>
          </w:p>
          <w:p w:rsidR="00F4237C" w:rsidRDefault="00846A94">
            <w:pPr>
              <w:pStyle w:val="TableParagraph"/>
              <w:spacing w:line="232" w:lineRule="auto"/>
              <w:ind w:left="112" w:right="127"/>
              <w:rPr>
                <w:sz w:val="18"/>
              </w:rPr>
            </w:pPr>
            <w:r>
              <w:rPr>
                <w:color w:val="231F20"/>
                <w:w w:val="120"/>
                <w:sz w:val="18"/>
              </w:rPr>
              <w:t>Проблемная</w:t>
            </w:r>
            <w:r>
              <w:rPr>
                <w:color w:val="231F20"/>
                <w:spacing w:val="-6"/>
                <w:w w:val="120"/>
                <w:sz w:val="18"/>
              </w:rPr>
              <w:t xml:space="preserve"> </w:t>
            </w:r>
            <w:r>
              <w:rPr>
                <w:color w:val="231F20"/>
                <w:w w:val="120"/>
                <w:sz w:val="18"/>
              </w:rPr>
              <w:t>ситуация:</w:t>
            </w:r>
            <w:r>
              <w:rPr>
                <w:color w:val="231F20"/>
                <w:spacing w:val="-5"/>
                <w:w w:val="120"/>
                <w:sz w:val="18"/>
              </w:rPr>
              <w:t xml:space="preserve"> </w:t>
            </w:r>
            <w:r>
              <w:rPr>
                <w:color w:val="231F20"/>
                <w:w w:val="120"/>
                <w:sz w:val="18"/>
              </w:rPr>
              <w:t>почему</w:t>
            </w:r>
            <w:r>
              <w:rPr>
                <w:color w:val="231F20"/>
                <w:spacing w:val="-6"/>
                <w:w w:val="120"/>
                <w:sz w:val="18"/>
              </w:rPr>
              <w:t xml:space="preserve"> </w:t>
            </w:r>
            <w:r>
              <w:rPr>
                <w:color w:val="231F20"/>
                <w:w w:val="120"/>
                <w:sz w:val="18"/>
              </w:rPr>
              <w:t>на</w:t>
            </w:r>
            <w:r>
              <w:rPr>
                <w:color w:val="231F20"/>
                <w:spacing w:val="-5"/>
                <w:w w:val="120"/>
                <w:sz w:val="18"/>
              </w:rPr>
              <w:t xml:space="preserve"> </w:t>
            </w:r>
            <w:r>
              <w:rPr>
                <w:color w:val="231F20"/>
                <w:w w:val="120"/>
                <w:sz w:val="18"/>
              </w:rPr>
              <w:t>праздниках</w:t>
            </w:r>
            <w:r>
              <w:rPr>
                <w:color w:val="231F20"/>
                <w:spacing w:val="-6"/>
                <w:w w:val="120"/>
                <w:sz w:val="18"/>
              </w:rPr>
              <w:t xml:space="preserve"> </w:t>
            </w:r>
            <w:r>
              <w:rPr>
                <w:color w:val="231F20"/>
                <w:w w:val="120"/>
                <w:sz w:val="18"/>
              </w:rPr>
              <w:t>обязательно</w:t>
            </w:r>
            <w:r>
              <w:rPr>
                <w:color w:val="231F20"/>
                <w:spacing w:val="-51"/>
                <w:w w:val="120"/>
                <w:sz w:val="18"/>
              </w:rPr>
              <w:t xml:space="preserve"> </w:t>
            </w:r>
            <w:r>
              <w:rPr>
                <w:color w:val="231F20"/>
                <w:w w:val="120"/>
                <w:sz w:val="18"/>
              </w:rPr>
              <w:t>звучит</w:t>
            </w:r>
            <w:r>
              <w:rPr>
                <w:color w:val="231F20"/>
                <w:spacing w:val="9"/>
                <w:w w:val="120"/>
                <w:sz w:val="18"/>
              </w:rPr>
              <w:t xml:space="preserve"> </w:t>
            </w:r>
            <w:r>
              <w:rPr>
                <w:color w:val="231F20"/>
                <w:w w:val="120"/>
                <w:sz w:val="18"/>
              </w:rPr>
              <w:t>музыка?</w:t>
            </w:r>
          </w:p>
          <w:p w:rsidR="00F4237C" w:rsidRDefault="00846A94">
            <w:pPr>
              <w:pStyle w:val="TableParagraph"/>
              <w:spacing w:line="197" w:lineRule="exact"/>
              <w:ind w:left="112"/>
              <w:rPr>
                <w:sz w:val="18"/>
              </w:rPr>
            </w:pPr>
            <w:r>
              <w:rPr>
                <w:i/>
                <w:color w:val="231F20"/>
                <w:w w:val="125"/>
                <w:sz w:val="18"/>
              </w:rPr>
              <w:t>На</w:t>
            </w:r>
            <w:r>
              <w:rPr>
                <w:i/>
                <w:color w:val="231F20"/>
                <w:spacing w:val="-9"/>
                <w:w w:val="125"/>
                <w:sz w:val="18"/>
              </w:rPr>
              <w:t xml:space="preserve"> </w:t>
            </w:r>
            <w:r>
              <w:rPr>
                <w:i/>
                <w:color w:val="231F20"/>
                <w:w w:val="125"/>
                <w:sz w:val="18"/>
              </w:rPr>
              <w:t>выбор</w:t>
            </w:r>
            <w:r>
              <w:rPr>
                <w:i/>
                <w:color w:val="231F20"/>
                <w:spacing w:val="-8"/>
                <w:w w:val="125"/>
                <w:sz w:val="18"/>
              </w:rPr>
              <w:t xml:space="preserve"> </w:t>
            </w:r>
            <w:r>
              <w:rPr>
                <w:i/>
                <w:color w:val="231F20"/>
                <w:w w:val="125"/>
                <w:sz w:val="18"/>
              </w:rPr>
              <w:t>или</w:t>
            </w:r>
            <w:r>
              <w:rPr>
                <w:i/>
                <w:color w:val="231F20"/>
                <w:spacing w:val="-8"/>
                <w:w w:val="125"/>
                <w:sz w:val="18"/>
              </w:rPr>
              <w:t xml:space="preserve"> </w:t>
            </w:r>
            <w:r>
              <w:rPr>
                <w:i/>
                <w:color w:val="231F20"/>
                <w:w w:val="125"/>
                <w:sz w:val="18"/>
              </w:rPr>
              <w:t>факультативно</w:t>
            </w:r>
            <w:r>
              <w:rPr>
                <w:color w:val="231F20"/>
                <w:w w:val="125"/>
                <w:sz w:val="18"/>
              </w:rPr>
              <w:t>:</w:t>
            </w:r>
          </w:p>
          <w:p w:rsidR="00F4237C" w:rsidRDefault="00846A94">
            <w:pPr>
              <w:pStyle w:val="TableParagraph"/>
              <w:spacing w:line="232" w:lineRule="auto"/>
              <w:ind w:left="112"/>
              <w:rPr>
                <w:sz w:val="18"/>
              </w:rPr>
            </w:pPr>
            <w:r>
              <w:rPr>
                <w:color w:val="231F20"/>
                <w:w w:val="120"/>
                <w:sz w:val="18"/>
              </w:rPr>
              <w:t>Запись видеооткрытки с</w:t>
            </w:r>
            <w:r>
              <w:rPr>
                <w:color w:val="231F20"/>
                <w:spacing w:val="1"/>
                <w:w w:val="120"/>
                <w:sz w:val="18"/>
              </w:rPr>
              <w:t xml:space="preserve"> </w:t>
            </w:r>
            <w:r>
              <w:rPr>
                <w:color w:val="231F20"/>
                <w:w w:val="120"/>
                <w:sz w:val="18"/>
              </w:rPr>
              <w:t>музыкальным поздравлением.</w:t>
            </w:r>
            <w:r>
              <w:rPr>
                <w:color w:val="231F20"/>
                <w:spacing w:val="1"/>
                <w:w w:val="120"/>
                <w:sz w:val="18"/>
              </w:rPr>
              <w:t xml:space="preserve"> </w:t>
            </w:r>
            <w:r>
              <w:rPr>
                <w:color w:val="231F20"/>
                <w:w w:val="115"/>
                <w:sz w:val="18"/>
              </w:rPr>
              <w:t>Групповые</w:t>
            </w:r>
            <w:r>
              <w:rPr>
                <w:color w:val="231F20"/>
                <w:spacing w:val="22"/>
                <w:w w:val="115"/>
                <w:sz w:val="18"/>
              </w:rPr>
              <w:t xml:space="preserve"> </w:t>
            </w:r>
            <w:r>
              <w:rPr>
                <w:color w:val="231F20"/>
                <w:w w:val="115"/>
                <w:sz w:val="18"/>
              </w:rPr>
              <w:t>творческие</w:t>
            </w:r>
            <w:r>
              <w:rPr>
                <w:color w:val="231F20"/>
                <w:spacing w:val="23"/>
                <w:w w:val="115"/>
                <w:sz w:val="18"/>
              </w:rPr>
              <w:t xml:space="preserve"> </w:t>
            </w:r>
            <w:r>
              <w:rPr>
                <w:color w:val="231F20"/>
                <w:w w:val="115"/>
                <w:sz w:val="18"/>
              </w:rPr>
              <w:t>шутливые</w:t>
            </w:r>
            <w:r>
              <w:rPr>
                <w:color w:val="231F20"/>
                <w:spacing w:val="23"/>
                <w:w w:val="115"/>
                <w:sz w:val="18"/>
              </w:rPr>
              <w:t xml:space="preserve"> </w:t>
            </w:r>
            <w:r>
              <w:rPr>
                <w:color w:val="231F20"/>
                <w:w w:val="115"/>
                <w:sz w:val="18"/>
              </w:rPr>
              <w:t>двигательные</w:t>
            </w:r>
            <w:r>
              <w:rPr>
                <w:color w:val="231F20"/>
                <w:spacing w:val="23"/>
                <w:w w:val="115"/>
                <w:sz w:val="18"/>
              </w:rPr>
              <w:t xml:space="preserve"> </w:t>
            </w:r>
            <w:r>
              <w:rPr>
                <w:color w:val="231F20"/>
                <w:w w:val="115"/>
                <w:sz w:val="18"/>
              </w:rPr>
              <w:t>импрови-</w:t>
            </w:r>
            <w:r>
              <w:rPr>
                <w:color w:val="231F20"/>
                <w:spacing w:val="-49"/>
                <w:w w:val="115"/>
                <w:sz w:val="18"/>
              </w:rPr>
              <w:t xml:space="preserve"> </w:t>
            </w:r>
            <w:r>
              <w:rPr>
                <w:color w:val="231F20"/>
                <w:w w:val="120"/>
                <w:sz w:val="18"/>
              </w:rPr>
              <w:t>зации</w:t>
            </w:r>
            <w:r>
              <w:rPr>
                <w:color w:val="231F20"/>
                <w:spacing w:val="9"/>
                <w:w w:val="120"/>
                <w:sz w:val="18"/>
              </w:rPr>
              <w:t xml:space="preserve"> </w:t>
            </w:r>
            <w:r>
              <w:rPr>
                <w:color w:val="231F20"/>
                <w:w w:val="120"/>
                <w:sz w:val="18"/>
              </w:rPr>
              <w:t>«Цирковая</w:t>
            </w:r>
            <w:r>
              <w:rPr>
                <w:color w:val="231F20"/>
                <w:spacing w:val="10"/>
                <w:w w:val="120"/>
                <w:sz w:val="18"/>
              </w:rPr>
              <w:t xml:space="preserve"> </w:t>
            </w:r>
            <w:r>
              <w:rPr>
                <w:color w:val="231F20"/>
                <w:w w:val="120"/>
                <w:sz w:val="18"/>
              </w:rPr>
              <w:t>труппа»</w:t>
            </w:r>
          </w:p>
        </w:tc>
      </w:tr>
      <w:tr w:rsidR="00F4237C">
        <w:trPr>
          <w:trHeight w:val="1748"/>
        </w:trPr>
        <w:tc>
          <w:tcPr>
            <w:tcW w:w="1191" w:type="dxa"/>
            <w:tcBorders>
              <w:left w:val="single" w:sz="6" w:space="0" w:color="231F20"/>
            </w:tcBorders>
          </w:tcPr>
          <w:p w:rsidR="00F4237C" w:rsidRDefault="00846A94">
            <w:pPr>
              <w:pStyle w:val="TableParagraph"/>
              <w:spacing w:before="60" w:line="203" w:lineRule="exact"/>
              <w:ind w:left="110"/>
              <w:rPr>
                <w:sz w:val="18"/>
              </w:rPr>
            </w:pPr>
            <w:r>
              <w:rPr>
                <w:color w:val="231F20"/>
                <w:w w:val="110"/>
                <w:sz w:val="18"/>
              </w:rPr>
              <w:t>Д)</w:t>
            </w:r>
          </w:p>
          <w:p w:rsidR="00F4237C" w:rsidRDefault="00846A94">
            <w:pPr>
              <w:pStyle w:val="TableParagraph"/>
              <w:spacing w:line="200" w:lineRule="exact"/>
              <w:ind w:left="110"/>
              <w:rPr>
                <w:sz w:val="18"/>
              </w:rPr>
            </w:pPr>
            <w:r>
              <w:rPr>
                <w:color w:val="231F20"/>
                <w:w w:val="115"/>
                <w:sz w:val="18"/>
              </w:rPr>
              <w:t>2—4</w:t>
            </w:r>
          </w:p>
          <w:p w:rsidR="00F4237C" w:rsidRDefault="00846A94">
            <w:pPr>
              <w:pStyle w:val="TableParagraph"/>
              <w:spacing w:before="1" w:line="232" w:lineRule="auto"/>
              <w:ind w:left="110" w:right="290"/>
              <w:rPr>
                <w:sz w:val="18"/>
              </w:rPr>
            </w:pPr>
            <w:r>
              <w:rPr>
                <w:color w:val="231F20"/>
                <w:w w:val="115"/>
                <w:sz w:val="18"/>
              </w:rPr>
              <w:t>учебных</w:t>
            </w:r>
            <w:r>
              <w:rPr>
                <w:color w:val="231F20"/>
                <w:spacing w:val="-49"/>
                <w:w w:val="115"/>
                <w:sz w:val="18"/>
              </w:rPr>
              <w:t xml:space="preserve"> </w:t>
            </w:r>
            <w:r>
              <w:rPr>
                <w:color w:val="231F20"/>
                <w:w w:val="115"/>
                <w:sz w:val="18"/>
              </w:rPr>
              <w:t>часа</w:t>
            </w:r>
          </w:p>
        </w:tc>
        <w:tc>
          <w:tcPr>
            <w:tcW w:w="1134" w:type="dxa"/>
          </w:tcPr>
          <w:p w:rsidR="00F4237C" w:rsidRDefault="00846A94">
            <w:pPr>
              <w:pStyle w:val="TableParagraph"/>
              <w:spacing w:before="65" w:line="232" w:lineRule="auto"/>
              <w:ind w:left="112" w:right="345"/>
              <w:jc w:val="both"/>
              <w:rPr>
                <w:sz w:val="18"/>
              </w:rPr>
            </w:pPr>
            <w:r>
              <w:rPr>
                <w:color w:val="231F20"/>
                <w:w w:val="120"/>
                <w:sz w:val="18"/>
              </w:rPr>
              <w:t>Танцы,</w:t>
            </w:r>
            <w:r>
              <w:rPr>
                <w:color w:val="231F20"/>
                <w:spacing w:val="-52"/>
                <w:w w:val="120"/>
                <w:sz w:val="18"/>
              </w:rPr>
              <w:t xml:space="preserve"> </w:t>
            </w:r>
            <w:r>
              <w:rPr>
                <w:color w:val="231F20"/>
                <w:w w:val="120"/>
                <w:sz w:val="18"/>
              </w:rPr>
              <w:t>игры и</w:t>
            </w:r>
            <w:r>
              <w:rPr>
                <w:color w:val="231F20"/>
                <w:spacing w:val="-51"/>
                <w:w w:val="120"/>
                <w:sz w:val="18"/>
              </w:rPr>
              <w:t xml:space="preserve"> </w:t>
            </w:r>
            <w:r>
              <w:rPr>
                <w:color w:val="231F20"/>
                <w:w w:val="115"/>
                <w:sz w:val="18"/>
              </w:rPr>
              <w:t>веселье</w:t>
            </w:r>
          </w:p>
        </w:tc>
        <w:tc>
          <w:tcPr>
            <w:tcW w:w="2211" w:type="dxa"/>
          </w:tcPr>
          <w:p w:rsidR="00F4237C" w:rsidRDefault="00846A94">
            <w:pPr>
              <w:pStyle w:val="TableParagraph"/>
              <w:spacing w:before="65" w:line="232" w:lineRule="auto"/>
              <w:ind w:left="112" w:right="760"/>
              <w:rPr>
                <w:sz w:val="18"/>
              </w:rPr>
            </w:pPr>
            <w:r>
              <w:rPr>
                <w:color w:val="231F20"/>
                <w:w w:val="115"/>
                <w:sz w:val="18"/>
              </w:rPr>
              <w:t>Музыка</w:t>
            </w:r>
            <w:r>
              <w:rPr>
                <w:color w:val="231F20"/>
                <w:spacing w:val="13"/>
                <w:w w:val="115"/>
                <w:sz w:val="18"/>
              </w:rPr>
              <w:t xml:space="preserve"> </w:t>
            </w:r>
            <w:r>
              <w:rPr>
                <w:color w:val="231F20"/>
                <w:w w:val="115"/>
                <w:sz w:val="18"/>
              </w:rPr>
              <w:t>—</w:t>
            </w:r>
            <w:r>
              <w:rPr>
                <w:color w:val="231F20"/>
                <w:spacing w:val="1"/>
                <w:w w:val="115"/>
                <w:sz w:val="18"/>
              </w:rPr>
              <w:t xml:space="preserve"> </w:t>
            </w:r>
            <w:r>
              <w:rPr>
                <w:color w:val="231F20"/>
                <w:w w:val="115"/>
                <w:sz w:val="18"/>
              </w:rPr>
              <w:t>игра</w:t>
            </w:r>
            <w:r>
              <w:rPr>
                <w:color w:val="231F20"/>
                <w:spacing w:val="46"/>
                <w:w w:val="115"/>
                <w:sz w:val="18"/>
              </w:rPr>
              <w:t xml:space="preserve"> </w:t>
            </w:r>
            <w:r>
              <w:rPr>
                <w:color w:val="231F20"/>
                <w:w w:val="115"/>
                <w:sz w:val="18"/>
              </w:rPr>
              <w:t>звуками.</w:t>
            </w:r>
          </w:p>
          <w:p w:rsidR="00F4237C" w:rsidRDefault="00846A94">
            <w:pPr>
              <w:pStyle w:val="TableParagraph"/>
              <w:spacing w:line="197" w:lineRule="exact"/>
              <w:ind w:left="112"/>
              <w:rPr>
                <w:sz w:val="18"/>
              </w:rPr>
            </w:pPr>
            <w:r>
              <w:rPr>
                <w:color w:val="231F20"/>
                <w:w w:val="115"/>
                <w:sz w:val="18"/>
              </w:rPr>
              <w:t>Танец</w:t>
            </w:r>
            <w:r>
              <w:rPr>
                <w:color w:val="231F20"/>
                <w:spacing w:val="7"/>
                <w:w w:val="115"/>
                <w:sz w:val="18"/>
              </w:rPr>
              <w:t xml:space="preserve"> </w:t>
            </w:r>
            <w:r>
              <w:rPr>
                <w:color w:val="231F20"/>
                <w:w w:val="115"/>
                <w:sz w:val="18"/>
              </w:rPr>
              <w:t>—</w:t>
            </w:r>
            <w:r>
              <w:rPr>
                <w:color w:val="231F20"/>
                <w:spacing w:val="8"/>
                <w:w w:val="115"/>
                <w:sz w:val="18"/>
              </w:rPr>
              <w:t xml:space="preserve"> </w:t>
            </w:r>
            <w:r>
              <w:rPr>
                <w:color w:val="231F20"/>
                <w:w w:val="115"/>
                <w:sz w:val="18"/>
              </w:rPr>
              <w:t>искусство</w:t>
            </w:r>
          </w:p>
          <w:p w:rsidR="00F4237C" w:rsidRDefault="00846A94">
            <w:pPr>
              <w:pStyle w:val="TableParagraph"/>
              <w:spacing w:before="2" w:line="232" w:lineRule="auto"/>
              <w:ind w:left="112" w:right="177"/>
              <w:rPr>
                <w:sz w:val="12"/>
              </w:rPr>
            </w:pPr>
            <w:r>
              <w:rPr>
                <w:color w:val="231F20"/>
                <w:w w:val="120"/>
                <w:sz w:val="18"/>
              </w:rPr>
              <w:t>и радость движения.</w:t>
            </w:r>
            <w:r>
              <w:rPr>
                <w:color w:val="231F20"/>
                <w:spacing w:val="-51"/>
                <w:w w:val="120"/>
                <w:sz w:val="18"/>
              </w:rPr>
              <w:t xml:space="preserve"> </w:t>
            </w:r>
            <w:r>
              <w:rPr>
                <w:color w:val="231F20"/>
                <w:w w:val="120"/>
                <w:sz w:val="18"/>
              </w:rPr>
              <w:t>Примеры</w:t>
            </w:r>
            <w:r>
              <w:rPr>
                <w:color w:val="231F20"/>
                <w:spacing w:val="1"/>
                <w:w w:val="120"/>
                <w:sz w:val="18"/>
              </w:rPr>
              <w:t xml:space="preserve"> </w:t>
            </w:r>
            <w:r>
              <w:rPr>
                <w:color w:val="231F20"/>
                <w:w w:val="120"/>
                <w:sz w:val="18"/>
              </w:rPr>
              <w:t>популяр-</w:t>
            </w:r>
            <w:r>
              <w:rPr>
                <w:color w:val="231F20"/>
                <w:spacing w:val="1"/>
                <w:w w:val="120"/>
                <w:sz w:val="18"/>
              </w:rPr>
              <w:t xml:space="preserve"> </w:t>
            </w:r>
            <w:r>
              <w:rPr>
                <w:color w:val="231F20"/>
                <w:w w:val="120"/>
                <w:sz w:val="18"/>
              </w:rPr>
              <w:t>ных</w:t>
            </w:r>
            <w:r>
              <w:rPr>
                <w:color w:val="231F20"/>
                <w:spacing w:val="8"/>
                <w:w w:val="120"/>
                <w:sz w:val="18"/>
              </w:rPr>
              <w:t xml:space="preserve"> </w:t>
            </w:r>
            <w:r>
              <w:rPr>
                <w:color w:val="231F20"/>
                <w:w w:val="120"/>
                <w:sz w:val="18"/>
              </w:rPr>
              <w:t>танцев</w:t>
            </w:r>
            <w:r>
              <w:rPr>
                <w:color w:val="231F20"/>
                <w:w w:val="120"/>
                <w:position w:val="4"/>
                <w:sz w:val="12"/>
              </w:rPr>
              <w:t>2</w:t>
            </w:r>
          </w:p>
        </w:tc>
        <w:tc>
          <w:tcPr>
            <w:tcW w:w="5602" w:type="dxa"/>
            <w:tcBorders>
              <w:top w:val="single" w:sz="6" w:space="0" w:color="231F20"/>
              <w:bottom w:val="single" w:sz="6" w:space="0" w:color="231F20"/>
            </w:tcBorders>
          </w:tcPr>
          <w:p w:rsidR="00F4237C" w:rsidRDefault="00846A94">
            <w:pPr>
              <w:pStyle w:val="TableParagraph"/>
              <w:spacing w:before="65" w:line="232" w:lineRule="auto"/>
              <w:ind w:left="112" w:right="412"/>
              <w:rPr>
                <w:sz w:val="18"/>
              </w:rPr>
            </w:pPr>
            <w:r>
              <w:rPr>
                <w:color w:val="231F20"/>
                <w:w w:val="120"/>
                <w:sz w:val="18"/>
              </w:rPr>
              <w:t>Слушание,</w:t>
            </w:r>
            <w:r>
              <w:rPr>
                <w:color w:val="231F20"/>
                <w:spacing w:val="-11"/>
                <w:w w:val="120"/>
                <w:sz w:val="18"/>
              </w:rPr>
              <w:t xml:space="preserve"> </w:t>
            </w:r>
            <w:r>
              <w:rPr>
                <w:color w:val="231F20"/>
                <w:w w:val="120"/>
                <w:sz w:val="18"/>
              </w:rPr>
              <w:t>исполнение</w:t>
            </w:r>
            <w:r>
              <w:rPr>
                <w:color w:val="231F20"/>
                <w:spacing w:val="-11"/>
                <w:w w:val="120"/>
                <w:sz w:val="18"/>
              </w:rPr>
              <w:t xml:space="preserve"> </w:t>
            </w:r>
            <w:r>
              <w:rPr>
                <w:color w:val="231F20"/>
                <w:w w:val="120"/>
                <w:sz w:val="18"/>
              </w:rPr>
              <w:t>музыки</w:t>
            </w:r>
            <w:r>
              <w:rPr>
                <w:color w:val="231F20"/>
                <w:spacing w:val="-10"/>
                <w:w w:val="120"/>
                <w:sz w:val="18"/>
              </w:rPr>
              <w:t xml:space="preserve"> </w:t>
            </w:r>
            <w:r>
              <w:rPr>
                <w:color w:val="231F20"/>
                <w:w w:val="120"/>
                <w:sz w:val="18"/>
              </w:rPr>
              <w:t>скерцозного</w:t>
            </w:r>
            <w:r>
              <w:rPr>
                <w:color w:val="231F20"/>
                <w:spacing w:val="-11"/>
                <w:w w:val="120"/>
                <w:sz w:val="18"/>
              </w:rPr>
              <w:t xml:space="preserve"> </w:t>
            </w:r>
            <w:r>
              <w:rPr>
                <w:color w:val="231F20"/>
                <w:w w:val="120"/>
                <w:sz w:val="18"/>
              </w:rPr>
              <w:t>характера.</w:t>
            </w:r>
            <w:r>
              <w:rPr>
                <w:color w:val="231F20"/>
                <w:spacing w:val="-51"/>
                <w:w w:val="120"/>
                <w:sz w:val="18"/>
              </w:rPr>
              <w:t xml:space="preserve"> </w:t>
            </w:r>
            <w:r>
              <w:rPr>
                <w:color w:val="231F20"/>
                <w:w w:val="120"/>
                <w:sz w:val="18"/>
              </w:rPr>
              <w:t>Разучивание,</w:t>
            </w:r>
            <w:r>
              <w:rPr>
                <w:color w:val="231F20"/>
                <w:spacing w:val="5"/>
                <w:w w:val="120"/>
                <w:sz w:val="18"/>
              </w:rPr>
              <w:t xml:space="preserve"> </w:t>
            </w:r>
            <w:r>
              <w:rPr>
                <w:color w:val="231F20"/>
                <w:w w:val="120"/>
                <w:sz w:val="18"/>
              </w:rPr>
              <w:t>исполнение</w:t>
            </w:r>
            <w:r>
              <w:rPr>
                <w:color w:val="231F20"/>
                <w:spacing w:val="5"/>
                <w:w w:val="120"/>
                <w:sz w:val="18"/>
              </w:rPr>
              <w:t xml:space="preserve"> </w:t>
            </w:r>
            <w:r>
              <w:rPr>
                <w:color w:val="231F20"/>
                <w:w w:val="120"/>
                <w:sz w:val="18"/>
              </w:rPr>
              <w:t>танцевальных</w:t>
            </w:r>
            <w:r>
              <w:rPr>
                <w:color w:val="231F20"/>
                <w:spacing w:val="5"/>
                <w:w w:val="120"/>
                <w:sz w:val="18"/>
              </w:rPr>
              <w:t xml:space="preserve"> </w:t>
            </w:r>
            <w:r>
              <w:rPr>
                <w:color w:val="231F20"/>
                <w:w w:val="120"/>
                <w:sz w:val="18"/>
              </w:rPr>
              <w:t>движений.</w:t>
            </w:r>
          </w:p>
          <w:p w:rsidR="00F4237C" w:rsidRDefault="00846A94">
            <w:pPr>
              <w:pStyle w:val="TableParagraph"/>
              <w:spacing w:line="197" w:lineRule="exact"/>
              <w:ind w:left="112"/>
              <w:rPr>
                <w:sz w:val="18"/>
              </w:rPr>
            </w:pPr>
            <w:r>
              <w:rPr>
                <w:color w:val="231F20"/>
                <w:w w:val="120"/>
                <w:sz w:val="18"/>
              </w:rPr>
              <w:t>Танец-игра.</w:t>
            </w:r>
          </w:p>
          <w:p w:rsidR="00F4237C" w:rsidRDefault="00846A94">
            <w:pPr>
              <w:pStyle w:val="TableParagraph"/>
              <w:spacing w:before="2" w:line="232" w:lineRule="auto"/>
              <w:ind w:left="112" w:right="202"/>
              <w:jc w:val="both"/>
              <w:rPr>
                <w:sz w:val="18"/>
              </w:rPr>
            </w:pPr>
            <w:r>
              <w:rPr>
                <w:color w:val="231F20"/>
                <w:w w:val="115"/>
                <w:sz w:val="18"/>
              </w:rPr>
              <w:t>Рефлексия собственного эмоционального состояния после</w:t>
            </w:r>
            <w:r>
              <w:rPr>
                <w:color w:val="231F20"/>
                <w:spacing w:val="1"/>
                <w:w w:val="115"/>
                <w:sz w:val="18"/>
              </w:rPr>
              <w:t xml:space="preserve"> </w:t>
            </w:r>
            <w:r>
              <w:rPr>
                <w:color w:val="231F20"/>
                <w:w w:val="115"/>
                <w:sz w:val="18"/>
              </w:rPr>
              <w:t>участия в танцевальных композициях и импровизациях.</w:t>
            </w:r>
            <w:r>
              <w:rPr>
                <w:color w:val="231F20"/>
                <w:spacing w:val="1"/>
                <w:w w:val="115"/>
                <w:sz w:val="18"/>
              </w:rPr>
              <w:t xml:space="preserve"> </w:t>
            </w:r>
            <w:r>
              <w:rPr>
                <w:color w:val="231F20"/>
                <w:w w:val="115"/>
                <w:sz w:val="18"/>
              </w:rPr>
              <w:t>Проблемная</w:t>
            </w:r>
            <w:r>
              <w:rPr>
                <w:color w:val="231F20"/>
                <w:spacing w:val="16"/>
                <w:w w:val="115"/>
                <w:sz w:val="18"/>
              </w:rPr>
              <w:t xml:space="preserve"> </w:t>
            </w:r>
            <w:r>
              <w:rPr>
                <w:color w:val="231F20"/>
                <w:w w:val="115"/>
                <w:sz w:val="18"/>
              </w:rPr>
              <w:t>ситуация:</w:t>
            </w:r>
            <w:r>
              <w:rPr>
                <w:color w:val="231F20"/>
                <w:spacing w:val="16"/>
                <w:w w:val="115"/>
                <w:sz w:val="18"/>
              </w:rPr>
              <w:t xml:space="preserve"> </w:t>
            </w:r>
            <w:r>
              <w:rPr>
                <w:color w:val="231F20"/>
                <w:w w:val="115"/>
                <w:sz w:val="18"/>
              </w:rPr>
              <w:t>зачем</w:t>
            </w:r>
            <w:r>
              <w:rPr>
                <w:color w:val="231F20"/>
                <w:spacing w:val="16"/>
                <w:w w:val="115"/>
                <w:sz w:val="18"/>
              </w:rPr>
              <w:t xml:space="preserve"> </w:t>
            </w:r>
            <w:r>
              <w:rPr>
                <w:color w:val="231F20"/>
                <w:w w:val="115"/>
                <w:sz w:val="18"/>
              </w:rPr>
              <w:t>люди</w:t>
            </w:r>
            <w:r>
              <w:rPr>
                <w:color w:val="231F20"/>
                <w:spacing w:val="16"/>
                <w:w w:val="115"/>
                <w:sz w:val="18"/>
              </w:rPr>
              <w:t xml:space="preserve"> </w:t>
            </w:r>
            <w:r>
              <w:rPr>
                <w:color w:val="231F20"/>
                <w:w w:val="115"/>
                <w:sz w:val="18"/>
              </w:rPr>
              <w:t>танцуют?</w:t>
            </w:r>
          </w:p>
          <w:p w:rsidR="00F4237C" w:rsidRDefault="00846A94">
            <w:pPr>
              <w:pStyle w:val="TableParagraph"/>
              <w:spacing w:line="232" w:lineRule="auto"/>
              <w:ind w:left="112" w:right="310"/>
              <w:jc w:val="both"/>
              <w:rPr>
                <w:sz w:val="18"/>
              </w:rPr>
            </w:pPr>
            <w:r>
              <w:rPr>
                <w:color w:val="231F20"/>
                <w:w w:val="120"/>
                <w:sz w:val="18"/>
              </w:rPr>
              <w:t>Вокальная, инструментальная, ритмическая импровиза-</w:t>
            </w:r>
            <w:r>
              <w:rPr>
                <w:color w:val="231F20"/>
                <w:spacing w:val="-51"/>
                <w:w w:val="120"/>
                <w:sz w:val="18"/>
              </w:rPr>
              <w:t xml:space="preserve"> </w:t>
            </w:r>
            <w:r>
              <w:rPr>
                <w:color w:val="231F20"/>
                <w:w w:val="120"/>
                <w:sz w:val="18"/>
              </w:rPr>
              <w:t>ция</w:t>
            </w:r>
            <w:r>
              <w:rPr>
                <w:color w:val="231F20"/>
                <w:spacing w:val="4"/>
                <w:w w:val="120"/>
                <w:sz w:val="18"/>
              </w:rPr>
              <w:t xml:space="preserve"> </w:t>
            </w:r>
            <w:r>
              <w:rPr>
                <w:color w:val="231F20"/>
                <w:w w:val="120"/>
                <w:sz w:val="18"/>
              </w:rPr>
              <w:t>в</w:t>
            </w:r>
            <w:r>
              <w:rPr>
                <w:color w:val="231F20"/>
                <w:spacing w:val="4"/>
                <w:w w:val="120"/>
                <w:sz w:val="18"/>
              </w:rPr>
              <w:t xml:space="preserve"> </w:t>
            </w:r>
            <w:r>
              <w:rPr>
                <w:color w:val="231F20"/>
                <w:w w:val="120"/>
                <w:sz w:val="18"/>
              </w:rPr>
              <w:t>стиле</w:t>
            </w:r>
            <w:r>
              <w:rPr>
                <w:color w:val="231F20"/>
                <w:spacing w:val="5"/>
                <w:w w:val="120"/>
                <w:sz w:val="18"/>
              </w:rPr>
              <w:t xml:space="preserve"> </w:t>
            </w:r>
            <w:r>
              <w:rPr>
                <w:color w:val="231F20"/>
                <w:w w:val="120"/>
                <w:sz w:val="18"/>
              </w:rPr>
              <w:t>определённого</w:t>
            </w:r>
            <w:r>
              <w:rPr>
                <w:color w:val="231F20"/>
                <w:spacing w:val="4"/>
                <w:w w:val="120"/>
                <w:sz w:val="18"/>
              </w:rPr>
              <w:t xml:space="preserve"> </w:t>
            </w:r>
            <w:r>
              <w:rPr>
                <w:color w:val="231F20"/>
                <w:w w:val="120"/>
                <w:sz w:val="18"/>
              </w:rPr>
              <w:t>танцевального</w:t>
            </w:r>
            <w:r>
              <w:rPr>
                <w:color w:val="231F20"/>
                <w:spacing w:val="5"/>
                <w:w w:val="120"/>
                <w:sz w:val="18"/>
              </w:rPr>
              <w:t xml:space="preserve"> </w:t>
            </w:r>
            <w:r>
              <w:rPr>
                <w:color w:val="231F20"/>
                <w:w w:val="120"/>
                <w:sz w:val="18"/>
              </w:rPr>
              <w:t>жанра.</w:t>
            </w:r>
          </w:p>
        </w:tc>
      </w:tr>
    </w:tbl>
    <w:p w:rsidR="00F4237C" w:rsidRDefault="001C27CB">
      <w:pPr>
        <w:pStyle w:val="a3"/>
        <w:spacing w:before="4"/>
        <w:ind w:left="0" w:right="0" w:firstLine="0"/>
        <w:jc w:val="left"/>
        <w:rPr>
          <w:i/>
          <w:sz w:val="18"/>
        </w:rPr>
      </w:pPr>
      <w:r>
        <w:pict>
          <v:shape id="_x0000_s1073" style="position:absolute;margin-left:56.7pt;margin-top:12.8pt;width:85.05pt;height:.1pt;z-index:-15644160;mso-wrap-distance-left:0;mso-wrap-distance-right:0;mso-position-horizontal-relative:page;mso-position-vertical-relative:text" coordorigin="1134,256" coordsize="1701,0" path="m1134,256r1700,e" filled="f" strokecolor="#939598" strokeweight=".5pt">
            <v:path arrowok="t"/>
            <w10:wrap type="topAndBottom" anchorx="page"/>
          </v:shape>
        </w:pict>
      </w:r>
    </w:p>
    <w:p w:rsidR="00F4237C" w:rsidRDefault="00846A94">
      <w:pPr>
        <w:spacing w:line="232" w:lineRule="auto"/>
        <w:ind w:left="340" w:right="2629" w:hanging="227"/>
        <w:jc w:val="both"/>
        <w:rPr>
          <w:sz w:val="18"/>
        </w:rPr>
      </w:pPr>
      <w:r>
        <w:rPr>
          <w:color w:val="231F20"/>
          <w:w w:val="115"/>
          <w:position w:val="4"/>
          <w:sz w:val="12"/>
        </w:rPr>
        <w:t>1</w:t>
      </w:r>
      <w:r>
        <w:rPr>
          <w:color w:val="231F20"/>
          <w:spacing w:val="1"/>
          <w:w w:val="115"/>
          <w:position w:val="4"/>
          <w:sz w:val="12"/>
        </w:rPr>
        <w:t xml:space="preserve"> </w:t>
      </w:r>
      <w:r>
        <w:rPr>
          <w:color w:val="231F20"/>
          <w:w w:val="115"/>
          <w:sz w:val="18"/>
        </w:rPr>
        <w:t>В зависимости от времени изучения данного блока в рамках календарно-темати-</w:t>
      </w:r>
      <w:r>
        <w:rPr>
          <w:color w:val="231F20"/>
          <w:spacing w:val="1"/>
          <w:w w:val="115"/>
          <w:sz w:val="18"/>
        </w:rPr>
        <w:t xml:space="preserve"> </w:t>
      </w:r>
      <w:r>
        <w:rPr>
          <w:color w:val="231F20"/>
          <w:w w:val="115"/>
          <w:sz w:val="18"/>
        </w:rPr>
        <w:t>ческого планирования здесь могут быть использованы тематические песни к Но-</w:t>
      </w:r>
      <w:r>
        <w:rPr>
          <w:color w:val="231F20"/>
          <w:spacing w:val="1"/>
          <w:w w:val="115"/>
          <w:sz w:val="18"/>
        </w:rPr>
        <w:t xml:space="preserve"> </w:t>
      </w:r>
      <w:r>
        <w:rPr>
          <w:color w:val="231F20"/>
          <w:w w:val="115"/>
          <w:sz w:val="18"/>
        </w:rPr>
        <w:t>вому</w:t>
      </w:r>
      <w:r>
        <w:rPr>
          <w:color w:val="231F20"/>
          <w:spacing w:val="14"/>
          <w:w w:val="115"/>
          <w:sz w:val="18"/>
        </w:rPr>
        <w:t xml:space="preserve"> </w:t>
      </w:r>
      <w:r>
        <w:rPr>
          <w:color w:val="231F20"/>
          <w:w w:val="115"/>
          <w:sz w:val="18"/>
        </w:rPr>
        <w:t>году,</w:t>
      </w:r>
      <w:r>
        <w:rPr>
          <w:color w:val="231F20"/>
          <w:spacing w:val="14"/>
          <w:w w:val="115"/>
          <w:sz w:val="18"/>
        </w:rPr>
        <w:t xml:space="preserve"> </w:t>
      </w:r>
      <w:r>
        <w:rPr>
          <w:color w:val="231F20"/>
          <w:w w:val="115"/>
          <w:sz w:val="18"/>
        </w:rPr>
        <w:t>23</w:t>
      </w:r>
      <w:r>
        <w:rPr>
          <w:color w:val="231F20"/>
          <w:spacing w:val="15"/>
          <w:w w:val="115"/>
          <w:sz w:val="18"/>
        </w:rPr>
        <w:t xml:space="preserve"> </w:t>
      </w:r>
      <w:r>
        <w:rPr>
          <w:color w:val="231F20"/>
          <w:w w:val="115"/>
          <w:sz w:val="18"/>
        </w:rPr>
        <w:t>февраля,</w:t>
      </w:r>
      <w:r>
        <w:rPr>
          <w:color w:val="231F20"/>
          <w:spacing w:val="14"/>
          <w:w w:val="115"/>
          <w:sz w:val="18"/>
        </w:rPr>
        <w:t xml:space="preserve"> </w:t>
      </w:r>
      <w:r>
        <w:rPr>
          <w:color w:val="231F20"/>
          <w:w w:val="115"/>
          <w:sz w:val="18"/>
        </w:rPr>
        <w:t>8</w:t>
      </w:r>
      <w:r>
        <w:rPr>
          <w:color w:val="231F20"/>
          <w:spacing w:val="14"/>
          <w:w w:val="115"/>
          <w:sz w:val="18"/>
        </w:rPr>
        <w:t xml:space="preserve"> </w:t>
      </w:r>
      <w:r>
        <w:rPr>
          <w:color w:val="231F20"/>
          <w:w w:val="115"/>
          <w:sz w:val="18"/>
        </w:rPr>
        <w:t>марта,</w:t>
      </w:r>
      <w:r>
        <w:rPr>
          <w:color w:val="231F20"/>
          <w:spacing w:val="15"/>
          <w:w w:val="115"/>
          <w:sz w:val="18"/>
        </w:rPr>
        <w:t xml:space="preserve"> </w:t>
      </w:r>
      <w:r>
        <w:rPr>
          <w:color w:val="231F20"/>
          <w:w w:val="115"/>
          <w:sz w:val="18"/>
        </w:rPr>
        <w:t>9</w:t>
      </w:r>
      <w:r>
        <w:rPr>
          <w:color w:val="231F20"/>
          <w:spacing w:val="14"/>
          <w:w w:val="115"/>
          <w:sz w:val="18"/>
        </w:rPr>
        <w:t xml:space="preserve"> </w:t>
      </w:r>
      <w:r>
        <w:rPr>
          <w:color w:val="231F20"/>
          <w:w w:val="115"/>
          <w:sz w:val="18"/>
        </w:rPr>
        <w:t>мая</w:t>
      </w:r>
      <w:r>
        <w:rPr>
          <w:color w:val="231F20"/>
          <w:spacing w:val="15"/>
          <w:w w:val="115"/>
          <w:sz w:val="18"/>
        </w:rPr>
        <w:t xml:space="preserve"> </w:t>
      </w:r>
      <w:r>
        <w:rPr>
          <w:color w:val="231F20"/>
          <w:w w:val="115"/>
          <w:sz w:val="18"/>
        </w:rPr>
        <w:t>и</w:t>
      </w:r>
      <w:r>
        <w:rPr>
          <w:color w:val="231F20"/>
          <w:spacing w:val="14"/>
          <w:w w:val="115"/>
          <w:sz w:val="18"/>
        </w:rPr>
        <w:t xml:space="preserve"> </w:t>
      </w:r>
      <w:r>
        <w:rPr>
          <w:color w:val="231F20"/>
          <w:w w:val="115"/>
          <w:sz w:val="18"/>
        </w:rPr>
        <w:t>т.</w:t>
      </w:r>
      <w:r>
        <w:rPr>
          <w:color w:val="231F20"/>
          <w:spacing w:val="14"/>
          <w:w w:val="115"/>
          <w:sz w:val="18"/>
        </w:rPr>
        <w:t xml:space="preserve"> </w:t>
      </w:r>
      <w:r>
        <w:rPr>
          <w:color w:val="231F20"/>
          <w:w w:val="115"/>
          <w:sz w:val="18"/>
        </w:rPr>
        <w:t>д.</w:t>
      </w:r>
    </w:p>
    <w:p w:rsidR="00F4237C" w:rsidRDefault="00846A94">
      <w:pPr>
        <w:spacing w:line="232" w:lineRule="auto"/>
        <w:ind w:left="340" w:right="2629" w:hanging="227"/>
        <w:jc w:val="both"/>
        <w:rPr>
          <w:sz w:val="18"/>
        </w:rPr>
      </w:pPr>
      <w:r>
        <w:rPr>
          <w:color w:val="231F20"/>
          <w:w w:val="120"/>
          <w:position w:val="4"/>
          <w:sz w:val="12"/>
        </w:rPr>
        <w:t>2</w:t>
      </w:r>
      <w:r>
        <w:rPr>
          <w:color w:val="231F20"/>
          <w:spacing w:val="11"/>
          <w:w w:val="120"/>
          <w:position w:val="4"/>
          <w:sz w:val="12"/>
        </w:rPr>
        <w:t xml:space="preserve"> </w:t>
      </w:r>
      <w:r>
        <w:rPr>
          <w:color w:val="231F20"/>
          <w:w w:val="120"/>
          <w:sz w:val="18"/>
        </w:rPr>
        <w:t>По</w:t>
      </w:r>
      <w:r>
        <w:rPr>
          <w:color w:val="231F20"/>
          <w:spacing w:val="-9"/>
          <w:w w:val="120"/>
          <w:sz w:val="18"/>
        </w:rPr>
        <w:t xml:space="preserve"> </w:t>
      </w:r>
      <w:r>
        <w:rPr>
          <w:color w:val="231F20"/>
          <w:w w:val="120"/>
          <w:sz w:val="18"/>
        </w:rPr>
        <w:t>выбору</w:t>
      </w:r>
      <w:r>
        <w:rPr>
          <w:color w:val="231F20"/>
          <w:spacing w:val="-9"/>
          <w:w w:val="120"/>
          <w:sz w:val="18"/>
        </w:rPr>
        <w:t xml:space="preserve"> </w:t>
      </w:r>
      <w:r>
        <w:rPr>
          <w:color w:val="231F20"/>
          <w:w w:val="120"/>
          <w:sz w:val="18"/>
        </w:rPr>
        <w:t>учителя</w:t>
      </w:r>
      <w:r>
        <w:rPr>
          <w:color w:val="231F20"/>
          <w:spacing w:val="-9"/>
          <w:w w:val="120"/>
          <w:sz w:val="18"/>
        </w:rPr>
        <w:t xml:space="preserve"> </w:t>
      </w:r>
      <w:r>
        <w:rPr>
          <w:color w:val="231F20"/>
          <w:w w:val="120"/>
          <w:sz w:val="18"/>
        </w:rPr>
        <w:t>в</w:t>
      </w:r>
      <w:r>
        <w:rPr>
          <w:color w:val="231F20"/>
          <w:spacing w:val="-9"/>
          <w:w w:val="120"/>
          <w:sz w:val="18"/>
        </w:rPr>
        <w:t xml:space="preserve"> </w:t>
      </w:r>
      <w:r>
        <w:rPr>
          <w:color w:val="231F20"/>
          <w:w w:val="120"/>
          <w:sz w:val="18"/>
        </w:rPr>
        <w:t>данном</w:t>
      </w:r>
      <w:r>
        <w:rPr>
          <w:color w:val="231F20"/>
          <w:spacing w:val="-9"/>
          <w:w w:val="120"/>
          <w:sz w:val="18"/>
        </w:rPr>
        <w:t xml:space="preserve"> </w:t>
      </w:r>
      <w:r>
        <w:rPr>
          <w:color w:val="231F20"/>
          <w:w w:val="120"/>
          <w:sz w:val="18"/>
        </w:rPr>
        <w:t>блоке</w:t>
      </w:r>
      <w:r>
        <w:rPr>
          <w:color w:val="231F20"/>
          <w:spacing w:val="-9"/>
          <w:w w:val="120"/>
          <w:sz w:val="18"/>
        </w:rPr>
        <w:t xml:space="preserve"> </w:t>
      </w:r>
      <w:r>
        <w:rPr>
          <w:color w:val="231F20"/>
          <w:w w:val="120"/>
          <w:sz w:val="18"/>
        </w:rPr>
        <w:t>можно</w:t>
      </w:r>
      <w:r>
        <w:rPr>
          <w:color w:val="231F20"/>
          <w:spacing w:val="-9"/>
          <w:w w:val="120"/>
          <w:sz w:val="18"/>
        </w:rPr>
        <w:t xml:space="preserve"> </w:t>
      </w:r>
      <w:r>
        <w:rPr>
          <w:color w:val="231F20"/>
          <w:w w:val="120"/>
          <w:sz w:val="18"/>
        </w:rPr>
        <w:t>сосредоточиться</w:t>
      </w:r>
      <w:r>
        <w:rPr>
          <w:color w:val="231F20"/>
          <w:spacing w:val="-9"/>
          <w:w w:val="120"/>
          <w:sz w:val="18"/>
        </w:rPr>
        <w:t xml:space="preserve"> </w:t>
      </w:r>
      <w:r>
        <w:rPr>
          <w:color w:val="231F20"/>
          <w:w w:val="120"/>
          <w:sz w:val="18"/>
        </w:rPr>
        <w:t>как</w:t>
      </w:r>
      <w:r>
        <w:rPr>
          <w:color w:val="231F20"/>
          <w:spacing w:val="-9"/>
          <w:w w:val="120"/>
          <w:sz w:val="18"/>
        </w:rPr>
        <w:t xml:space="preserve"> </w:t>
      </w:r>
      <w:r>
        <w:rPr>
          <w:color w:val="231F20"/>
          <w:w w:val="120"/>
          <w:sz w:val="18"/>
        </w:rPr>
        <w:t>на</w:t>
      </w:r>
      <w:r>
        <w:rPr>
          <w:color w:val="231F20"/>
          <w:spacing w:val="-9"/>
          <w:w w:val="120"/>
          <w:sz w:val="18"/>
        </w:rPr>
        <w:t xml:space="preserve"> </w:t>
      </w:r>
      <w:r>
        <w:rPr>
          <w:color w:val="231F20"/>
          <w:w w:val="120"/>
          <w:sz w:val="18"/>
        </w:rPr>
        <w:t>традиционных</w:t>
      </w:r>
      <w:r>
        <w:rPr>
          <w:color w:val="231F20"/>
          <w:spacing w:val="-52"/>
          <w:w w:val="120"/>
          <w:sz w:val="18"/>
        </w:rPr>
        <w:t xml:space="preserve"> </w:t>
      </w:r>
      <w:r>
        <w:rPr>
          <w:color w:val="231F20"/>
          <w:w w:val="120"/>
          <w:sz w:val="18"/>
        </w:rPr>
        <w:t>танцевальных</w:t>
      </w:r>
      <w:r>
        <w:rPr>
          <w:color w:val="231F20"/>
          <w:spacing w:val="-5"/>
          <w:w w:val="120"/>
          <w:sz w:val="18"/>
        </w:rPr>
        <w:t xml:space="preserve"> </w:t>
      </w:r>
      <w:r>
        <w:rPr>
          <w:color w:val="231F20"/>
          <w:w w:val="120"/>
          <w:sz w:val="18"/>
        </w:rPr>
        <w:t>жанрах</w:t>
      </w:r>
      <w:r>
        <w:rPr>
          <w:color w:val="231F20"/>
          <w:spacing w:val="-5"/>
          <w:w w:val="120"/>
          <w:sz w:val="18"/>
        </w:rPr>
        <w:t xml:space="preserve"> </w:t>
      </w:r>
      <w:r>
        <w:rPr>
          <w:color w:val="231F20"/>
          <w:w w:val="120"/>
          <w:sz w:val="18"/>
        </w:rPr>
        <w:t>(вальс,</w:t>
      </w:r>
      <w:r>
        <w:rPr>
          <w:color w:val="231F20"/>
          <w:spacing w:val="-4"/>
          <w:w w:val="120"/>
          <w:sz w:val="18"/>
        </w:rPr>
        <w:t xml:space="preserve"> </w:t>
      </w:r>
      <w:r>
        <w:rPr>
          <w:color w:val="231F20"/>
          <w:w w:val="120"/>
          <w:sz w:val="18"/>
        </w:rPr>
        <w:t>полька,</w:t>
      </w:r>
      <w:r>
        <w:rPr>
          <w:color w:val="231F20"/>
          <w:spacing w:val="-5"/>
          <w:w w:val="120"/>
          <w:sz w:val="18"/>
        </w:rPr>
        <w:t xml:space="preserve"> </w:t>
      </w:r>
      <w:r>
        <w:rPr>
          <w:color w:val="231F20"/>
          <w:w w:val="120"/>
          <w:sz w:val="18"/>
        </w:rPr>
        <w:t>мазурка,</w:t>
      </w:r>
      <w:r>
        <w:rPr>
          <w:color w:val="231F20"/>
          <w:spacing w:val="-5"/>
          <w:w w:val="120"/>
          <w:sz w:val="18"/>
        </w:rPr>
        <w:t xml:space="preserve"> </w:t>
      </w:r>
      <w:r>
        <w:rPr>
          <w:color w:val="231F20"/>
          <w:w w:val="120"/>
          <w:sz w:val="18"/>
        </w:rPr>
        <w:t>тарантелла),</w:t>
      </w:r>
      <w:r>
        <w:rPr>
          <w:color w:val="231F20"/>
          <w:spacing w:val="-4"/>
          <w:w w:val="120"/>
          <w:sz w:val="18"/>
        </w:rPr>
        <w:t xml:space="preserve"> </w:t>
      </w:r>
      <w:r>
        <w:rPr>
          <w:color w:val="231F20"/>
          <w:w w:val="120"/>
          <w:sz w:val="18"/>
        </w:rPr>
        <w:t>так</w:t>
      </w:r>
      <w:r>
        <w:rPr>
          <w:color w:val="231F20"/>
          <w:spacing w:val="-5"/>
          <w:w w:val="120"/>
          <w:sz w:val="18"/>
        </w:rPr>
        <w:t xml:space="preserve"> </w:t>
      </w:r>
      <w:r>
        <w:rPr>
          <w:color w:val="231F20"/>
          <w:w w:val="120"/>
          <w:sz w:val="18"/>
        </w:rPr>
        <w:t>и</w:t>
      </w:r>
      <w:r>
        <w:rPr>
          <w:color w:val="231F20"/>
          <w:spacing w:val="-5"/>
          <w:w w:val="120"/>
          <w:sz w:val="18"/>
        </w:rPr>
        <w:t xml:space="preserve"> </w:t>
      </w:r>
      <w:r>
        <w:rPr>
          <w:color w:val="231F20"/>
          <w:w w:val="120"/>
          <w:sz w:val="18"/>
        </w:rPr>
        <w:t>на</w:t>
      </w:r>
      <w:r>
        <w:rPr>
          <w:color w:val="231F20"/>
          <w:spacing w:val="-4"/>
          <w:w w:val="120"/>
          <w:sz w:val="18"/>
        </w:rPr>
        <w:t xml:space="preserve"> </w:t>
      </w:r>
      <w:r>
        <w:rPr>
          <w:color w:val="231F20"/>
          <w:w w:val="120"/>
          <w:sz w:val="18"/>
        </w:rPr>
        <w:t>более</w:t>
      </w:r>
      <w:r>
        <w:rPr>
          <w:color w:val="231F20"/>
          <w:spacing w:val="-5"/>
          <w:w w:val="120"/>
          <w:sz w:val="18"/>
        </w:rPr>
        <w:t xml:space="preserve"> </w:t>
      </w:r>
      <w:r>
        <w:rPr>
          <w:color w:val="231F20"/>
          <w:w w:val="120"/>
          <w:sz w:val="18"/>
        </w:rPr>
        <w:t>совре-</w:t>
      </w:r>
      <w:r>
        <w:rPr>
          <w:color w:val="231F20"/>
          <w:spacing w:val="-51"/>
          <w:w w:val="120"/>
          <w:sz w:val="18"/>
        </w:rPr>
        <w:t xml:space="preserve"> </w:t>
      </w:r>
      <w:r>
        <w:rPr>
          <w:color w:val="231F20"/>
          <w:w w:val="120"/>
          <w:sz w:val="18"/>
        </w:rPr>
        <w:t>менных</w:t>
      </w:r>
      <w:r>
        <w:rPr>
          <w:color w:val="231F20"/>
          <w:spacing w:val="9"/>
          <w:w w:val="120"/>
          <w:sz w:val="18"/>
        </w:rPr>
        <w:t xml:space="preserve"> </w:t>
      </w:r>
      <w:r>
        <w:rPr>
          <w:color w:val="231F20"/>
          <w:w w:val="120"/>
          <w:sz w:val="18"/>
        </w:rPr>
        <w:t>примерах</w:t>
      </w:r>
      <w:r>
        <w:rPr>
          <w:color w:val="231F20"/>
          <w:spacing w:val="10"/>
          <w:w w:val="120"/>
          <w:sz w:val="18"/>
        </w:rPr>
        <w:t xml:space="preserve"> </w:t>
      </w:r>
      <w:r>
        <w:rPr>
          <w:color w:val="231F20"/>
          <w:w w:val="120"/>
          <w:sz w:val="18"/>
        </w:rPr>
        <w:t>танцев.</w:t>
      </w:r>
    </w:p>
    <w:p w:rsidR="00F4237C" w:rsidRDefault="00F4237C">
      <w:pPr>
        <w:spacing w:line="232" w:lineRule="auto"/>
        <w:jc w:val="both"/>
        <w:rPr>
          <w:sz w:val="18"/>
        </w:rPr>
        <w:sectPr w:rsidR="00F4237C">
          <w:footerReference w:type="default" r:id="rId68"/>
          <w:pgSz w:w="12020" w:h="7830" w:orient="landscape"/>
          <w:pgMar w:top="700" w:right="600" w:bottom="280" w:left="1020" w:header="0" w:footer="0" w:gutter="0"/>
          <w:cols w:space="720"/>
        </w:sectPr>
      </w:pPr>
    </w:p>
    <w:p w:rsidR="00F4237C" w:rsidRDefault="001C27CB">
      <w:pPr>
        <w:spacing w:before="68"/>
        <w:ind w:right="135"/>
        <w:jc w:val="right"/>
        <w:rPr>
          <w:i/>
          <w:sz w:val="18"/>
        </w:rPr>
      </w:pPr>
      <w:r>
        <w:lastRenderedPageBreak/>
        <w:pict>
          <v:shape id="_x0000_s1072" type="#_x0000_t202" style="position:absolute;left:0;text-align:left;margin-left:33.85pt;margin-top:35.85pt;width:12.6pt;height:15.25pt;z-index:15814656;mso-position-horizontal-relative:page;mso-position-vertical-relative:page" filled="f" stroked="f">
            <v:textbox style="layout-flow:vertical;mso-next-textbox:#_x0000_s1072" inset="0,0,0,0">
              <w:txbxContent>
                <w:p w:rsidR="001C27CB" w:rsidRDefault="001C27CB">
                  <w:pPr>
                    <w:spacing w:before="16"/>
                    <w:ind w:left="20"/>
                    <w:rPr>
                      <w:rFonts w:ascii="Trebuchet MS"/>
                      <w:sz w:val="18"/>
                    </w:rPr>
                  </w:pPr>
                </w:p>
              </w:txbxContent>
            </v:textbox>
            <w10:wrap anchorx="page" anchory="page"/>
          </v:shape>
        </w:pict>
      </w:r>
      <w:r>
        <w:pict>
          <v:shape id="_x0000_s1071" type="#_x0000_t202" style="position:absolute;left:0;text-align:left;margin-left:33.95pt;margin-top:237.3pt;width:12.5pt;height:118.05pt;z-index:15815168;mso-position-horizontal-relative:page;mso-position-vertical-relative:page" filled="f" stroked="f">
            <v:textbox style="layout-flow:vertical;mso-next-textbox:#_x0000_s1071" inset="0,0,0,0">
              <w:txbxContent>
                <w:p w:rsidR="001C27CB" w:rsidRDefault="001C27CB">
                  <w:pPr>
                    <w:spacing w:before="15"/>
                    <w:ind w:left="20"/>
                    <w:rPr>
                      <w:rFonts w:ascii="Trebuchet MS" w:hAnsi="Trebuchet MS"/>
                      <w:sz w:val="18"/>
                    </w:rPr>
                  </w:pPr>
                </w:p>
              </w:txbxContent>
            </v:textbox>
            <w10:wrap anchorx="page" anchory="page"/>
          </v:shape>
        </w:pict>
      </w:r>
      <w:r w:rsidR="00846A94">
        <w:rPr>
          <w:i/>
          <w:color w:val="231F20"/>
          <w:w w:val="120"/>
          <w:sz w:val="18"/>
        </w:rPr>
        <w:t>Окончание</w:t>
      </w:r>
      <w:r w:rsidR="00846A94">
        <w:rPr>
          <w:i/>
          <w:color w:val="231F20"/>
          <w:spacing w:val="-14"/>
          <w:w w:val="120"/>
          <w:sz w:val="18"/>
        </w:rPr>
        <w:t xml:space="preserve"> </w:t>
      </w:r>
      <w:r w:rsidR="00846A94">
        <w:rPr>
          <w:i/>
          <w:color w:val="231F20"/>
          <w:w w:val="120"/>
          <w:sz w:val="18"/>
        </w:rPr>
        <w:t>табл.</w:t>
      </w:r>
    </w:p>
    <w:p w:rsidR="00F4237C" w:rsidRDefault="00F4237C">
      <w:pPr>
        <w:pStyle w:val="a3"/>
        <w:spacing w:before="6"/>
        <w:ind w:left="0" w:right="0" w:firstLine="0"/>
        <w:jc w:val="left"/>
        <w:rPr>
          <w:i/>
          <w:sz w:val="6"/>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F4237C">
        <w:trPr>
          <w:trHeight w:val="758"/>
        </w:trPr>
        <w:tc>
          <w:tcPr>
            <w:tcW w:w="1191" w:type="dxa"/>
          </w:tcPr>
          <w:p w:rsidR="00F4237C" w:rsidRDefault="00846A94">
            <w:pPr>
              <w:pStyle w:val="TableParagraph"/>
              <w:spacing w:before="69" w:line="235" w:lineRule="auto"/>
              <w:ind w:left="165" w:right="154"/>
              <w:jc w:val="center"/>
              <w:rPr>
                <w:rFonts w:ascii="Georgia" w:hAnsi="Georgia"/>
                <w:b/>
                <w:sz w:val="18"/>
              </w:rPr>
            </w:pPr>
            <w:r>
              <w:rPr>
                <w:rFonts w:ascii="Georgia" w:hAnsi="Georgia"/>
                <w:b/>
                <w:color w:val="231F20"/>
                <w:spacing w:val="-2"/>
                <w:w w:val="95"/>
                <w:sz w:val="18"/>
              </w:rPr>
              <w:t>№</w:t>
            </w:r>
            <w:r>
              <w:rPr>
                <w:rFonts w:ascii="Georgia" w:hAnsi="Georgia"/>
                <w:b/>
                <w:color w:val="231F20"/>
                <w:spacing w:val="-1"/>
                <w:w w:val="95"/>
                <w:sz w:val="18"/>
              </w:rPr>
              <w:t xml:space="preserve"> блока,</w:t>
            </w:r>
            <w:r>
              <w:rPr>
                <w:rFonts w:ascii="Georgia" w:hAnsi="Georgia"/>
                <w:b/>
                <w:color w:val="231F20"/>
                <w:spacing w:val="-41"/>
                <w:w w:val="95"/>
                <w:sz w:val="18"/>
              </w:rPr>
              <w:t xml:space="preserve"> </w:t>
            </w:r>
            <w:r>
              <w:rPr>
                <w:rFonts w:ascii="Georgia" w:hAnsi="Georgia"/>
                <w:b/>
                <w:color w:val="231F20"/>
                <w:sz w:val="18"/>
              </w:rPr>
              <w:t>кол-во</w:t>
            </w:r>
            <w:r>
              <w:rPr>
                <w:rFonts w:ascii="Georgia" w:hAnsi="Georgia"/>
                <w:b/>
                <w:color w:val="231F20"/>
                <w:spacing w:val="1"/>
                <w:sz w:val="18"/>
              </w:rPr>
              <w:t xml:space="preserve"> </w:t>
            </w:r>
            <w:r>
              <w:rPr>
                <w:rFonts w:ascii="Georgia" w:hAnsi="Georgia"/>
                <w:b/>
                <w:color w:val="231F20"/>
                <w:sz w:val="18"/>
              </w:rPr>
              <w:t>часов</w:t>
            </w:r>
          </w:p>
        </w:tc>
        <w:tc>
          <w:tcPr>
            <w:tcW w:w="1134" w:type="dxa"/>
          </w:tcPr>
          <w:p w:rsidR="00F4237C" w:rsidRDefault="00F4237C">
            <w:pPr>
              <w:pStyle w:val="TableParagraph"/>
              <w:spacing w:before="1"/>
              <w:rPr>
                <w:i/>
                <w:sz w:val="23"/>
              </w:rPr>
            </w:pPr>
          </w:p>
          <w:p w:rsidR="00F4237C" w:rsidRDefault="00846A94">
            <w:pPr>
              <w:pStyle w:val="TableParagraph"/>
              <w:ind w:left="345"/>
              <w:rPr>
                <w:rFonts w:ascii="Georgia" w:hAnsi="Georgia"/>
                <w:b/>
                <w:sz w:val="18"/>
              </w:rPr>
            </w:pPr>
            <w:r>
              <w:rPr>
                <w:rFonts w:ascii="Georgia" w:hAnsi="Georgia"/>
                <w:b/>
                <w:color w:val="231F20"/>
                <w:sz w:val="18"/>
              </w:rPr>
              <w:t>Тема</w:t>
            </w:r>
          </w:p>
        </w:tc>
        <w:tc>
          <w:tcPr>
            <w:tcW w:w="2211" w:type="dxa"/>
          </w:tcPr>
          <w:p w:rsidR="00F4237C" w:rsidRDefault="00F4237C">
            <w:pPr>
              <w:pStyle w:val="TableParagraph"/>
              <w:spacing w:before="1"/>
              <w:rPr>
                <w:i/>
                <w:sz w:val="23"/>
              </w:rPr>
            </w:pPr>
          </w:p>
          <w:p w:rsidR="00F4237C" w:rsidRDefault="00846A94">
            <w:pPr>
              <w:pStyle w:val="TableParagraph"/>
              <w:ind w:left="552"/>
              <w:rPr>
                <w:rFonts w:ascii="Georgia" w:hAnsi="Georgia"/>
                <w:b/>
                <w:sz w:val="18"/>
              </w:rPr>
            </w:pPr>
            <w:r>
              <w:rPr>
                <w:rFonts w:ascii="Georgia" w:hAnsi="Georgia"/>
                <w:b/>
                <w:color w:val="231F20"/>
                <w:sz w:val="18"/>
              </w:rPr>
              <w:t>Содержание</w:t>
            </w:r>
          </w:p>
        </w:tc>
        <w:tc>
          <w:tcPr>
            <w:tcW w:w="5602" w:type="dxa"/>
          </w:tcPr>
          <w:p w:rsidR="00F4237C" w:rsidRDefault="00F4237C">
            <w:pPr>
              <w:pStyle w:val="TableParagraph"/>
              <w:spacing w:before="1"/>
              <w:rPr>
                <w:i/>
                <w:sz w:val="23"/>
              </w:rPr>
            </w:pPr>
          </w:p>
          <w:p w:rsidR="00F4237C" w:rsidRDefault="00846A94">
            <w:pPr>
              <w:pStyle w:val="TableParagraph"/>
              <w:ind w:left="1256"/>
              <w:rPr>
                <w:rFonts w:ascii="Georgia" w:hAnsi="Georgia"/>
                <w:b/>
                <w:sz w:val="18"/>
              </w:rPr>
            </w:pPr>
            <w:r>
              <w:rPr>
                <w:rFonts w:ascii="Georgia" w:hAnsi="Georgia"/>
                <w:b/>
                <w:color w:val="231F20"/>
                <w:w w:val="90"/>
                <w:sz w:val="18"/>
              </w:rPr>
              <w:t>Виды</w:t>
            </w:r>
            <w:r>
              <w:rPr>
                <w:rFonts w:ascii="Georgia" w:hAnsi="Georgia"/>
                <w:b/>
                <w:color w:val="231F20"/>
                <w:spacing w:val="42"/>
                <w:sz w:val="18"/>
              </w:rPr>
              <w:t xml:space="preserve"> </w:t>
            </w:r>
            <w:r>
              <w:rPr>
                <w:rFonts w:ascii="Georgia" w:hAnsi="Georgia"/>
                <w:b/>
                <w:color w:val="231F20"/>
                <w:w w:val="90"/>
                <w:sz w:val="18"/>
              </w:rPr>
              <w:t>деятельности</w:t>
            </w:r>
            <w:r>
              <w:rPr>
                <w:rFonts w:ascii="Georgia" w:hAnsi="Georgia"/>
                <w:b/>
                <w:color w:val="231F20"/>
                <w:spacing w:val="42"/>
                <w:sz w:val="18"/>
              </w:rPr>
              <w:t xml:space="preserve"> </w:t>
            </w:r>
            <w:r>
              <w:rPr>
                <w:rFonts w:ascii="Georgia" w:hAnsi="Georgia"/>
                <w:b/>
                <w:color w:val="231F20"/>
                <w:w w:val="90"/>
                <w:sz w:val="18"/>
              </w:rPr>
              <w:t>обучающихся</w:t>
            </w:r>
          </w:p>
        </w:tc>
      </w:tr>
      <w:tr w:rsidR="00F4237C">
        <w:trPr>
          <w:trHeight w:val="864"/>
        </w:trPr>
        <w:tc>
          <w:tcPr>
            <w:tcW w:w="1191" w:type="dxa"/>
          </w:tcPr>
          <w:p w:rsidR="00F4237C" w:rsidRDefault="00F4237C">
            <w:pPr>
              <w:pStyle w:val="TableParagraph"/>
              <w:rPr>
                <w:sz w:val="18"/>
              </w:rPr>
            </w:pPr>
          </w:p>
        </w:tc>
        <w:tc>
          <w:tcPr>
            <w:tcW w:w="1134" w:type="dxa"/>
          </w:tcPr>
          <w:p w:rsidR="00F4237C" w:rsidRDefault="00F4237C">
            <w:pPr>
              <w:pStyle w:val="TableParagraph"/>
              <w:rPr>
                <w:sz w:val="18"/>
              </w:rPr>
            </w:pPr>
          </w:p>
        </w:tc>
        <w:tc>
          <w:tcPr>
            <w:tcW w:w="2211" w:type="dxa"/>
          </w:tcPr>
          <w:p w:rsidR="00F4237C" w:rsidRDefault="00F4237C">
            <w:pPr>
              <w:pStyle w:val="TableParagraph"/>
              <w:rPr>
                <w:sz w:val="18"/>
              </w:rPr>
            </w:pPr>
          </w:p>
        </w:tc>
        <w:tc>
          <w:tcPr>
            <w:tcW w:w="5602" w:type="dxa"/>
          </w:tcPr>
          <w:p w:rsidR="00F4237C" w:rsidRDefault="00846A94">
            <w:pPr>
              <w:pStyle w:val="TableParagraph"/>
              <w:spacing w:before="62" w:line="206" w:lineRule="exact"/>
              <w:ind w:left="112"/>
              <w:rPr>
                <w:sz w:val="18"/>
              </w:rPr>
            </w:pPr>
            <w:r>
              <w:rPr>
                <w:i/>
                <w:color w:val="231F20"/>
                <w:w w:val="125"/>
                <w:sz w:val="18"/>
              </w:rPr>
              <w:t>На</w:t>
            </w:r>
            <w:r>
              <w:rPr>
                <w:i/>
                <w:color w:val="231F20"/>
                <w:spacing w:val="-9"/>
                <w:w w:val="125"/>
                <w:sz w:val="18"/>
              </w:rPr>
              <w:t xml:space="preserve"> </w:t>
            </w:r>
            <w:r>
              <w:rPr>
                <w:i/>
                <w:color w:val="231F20"/>
                <w:w w:val="125"/>
                <w:sz w:val="18"/>
              </w:rPr>
              <w:t>выбор</w:t>
            </w:r>
            <w:r>
              <w:rPr>
                <w:i/>
                <w:color w:val="231F20"/>
                <w:spacing w:val="-8"/>
                <w:w w:val="125"/>
                <w:sz w:val="18"/>
              </w:rPr>
              <w:t xml:space="preserve"> </w:t>
            </w:r>
            <w:r>
              <w:rPr>
                <w:i/>
                <w:color w:val="231F20"/>
                <w:w w:val="125"/>
                <w:sz w:val="18"/>
              </w:rPr>
              <w:t>или</w:t>
            </w:r>
            <w:r>
              <w:rPr>
                <w:i/>
                <w:color w:val="231F20"/>
                <w:spacing w:val="-8"/>
                <w:w w:val="125"/>
                <w:sz w:val="18"/>
              </w:rPr>
              <w:t xml:space="preserve"> </w:t>
            </w:r>
            <w:r>
              <w:rPr>
                <w:i/>
                <w:color w:val="231F20"/>
                <w:w w:val="125"/>
                <w:sz w:val="18"/>
              </w:rPr>
              <w:t>факультативно</w:t>
            </w:r>
            <w:r>
              <w:rPr>
                <w:color w:val="231F20"/>
                <w:w w:val="125"/>
                <w:sz w:val="18"/>
              </w:rPr>
              <w:t>:</w:t>
            </w:r>
          </w:p>
          <w:p w:rsidR="00F4237C" w:rsidRDefault="00846A94">
            <w:pPr>
              <w:pStyle w:val="TableParagraph"/>
              <w:ind w:left="112"/>
              <w:rPr>
                <w:sz w:val="18"/>
              </w:rPr>
            </w:pPr>
            <w:r>
              <w:rPr>
                <w:color w:val="231F20"/>
                <w:w w:val="115"/>
                <w:sz w:val="18"/>
              </w:rPr>
              <w:t>Звуковая</w:t>
            </w:r>
            <w:r>
              <w:rPr>
                <w:color w:val="231F20"/>
                <w:spacing w:val="30"/>
                <w:w w:val="115"/>
                <w:sz w:val="18"/>
              </w:rPr>
              <w:t xml:space="preserve"> </w:t>
            </w:r>
            <w:r>
              <w:rPr>
                <w:color w:val="231F20"/>
                <w:w w:val="115"/>
                <w:sz w:val="18"/>
              </w:rPr>
              <w:t>комбинаторика</w:t>
            </w:r>
            <w:r>
              <w:rPr>
                <w:color w:val="231F20"/>
                <w:spacing w:val="30"/>
                <w:w w:val="115"/>
                <w:sz w:val="18"/>
              </w:rPr>
              <w:t xml:space="preserve"> </w:t>
            </w:r>
            <w:r>
              <w:rPr>
                <w:color w:val="231F20"/>
                <w:w w:val="115"/>
                <w:sz w:val="18"/>
              </w:rPr>
              <w:t>—</w:t>
            </w:r>
            <w:r>
              <w:rPr>
                <w:color w:val="231F20"/>
                <w:spacing w:val="30"/>
                <w:w w:val="115"/>
                <w:sz w:val="18"/>
              </w:rPr>
              <w:t xml:space="preserve"> </w:t>
            </w:r>
            <w:r>
              <w:rPr>
                <w:color w:val="231F20"/>
                <w:w w:val="115"/>
                <w:sz w:val="18"/>
              </w:rPr>
              <w:t>эксперименты</w:t>
            </w:r>
            <w:r>
              <w:rPr>
                <w:color w:val="231F20"/>
                <w:spacing w:val="30"/>
                <w:w w:val="115"/>
                <w:sz w:val="18"/>
              </w:rPr>
              <w:t xml:space="preserve"> </w:t>
            </w:r>
            <w:r>
              <w:rPr>
                <w:color w:val="231F20"/>
                <w:w w:val="115"/>
                <w:sz w:val="18"/>
              </w:rPr>
              <w:t>со</w:t>
            </w:r>
            <w:r>
              <w:rPr>
                <w:color w:val="231F20"/>
                <w:spacing w:val="30"/>
                <w:w w:val="115"/>
                <w:sz w:val="18"/>
              </w:rPr>
              <w:t xml:space="preserve"> </w:t>
            </w:r>
            <w:r>
              <w:rPr>
                <w:color w:val="231F20"/>
                <w:w w:val="115"/>
                <w:sz w:val="18"/>
              </w:rPr>
              <w:t>случайным</w:t>
            </w:r>
            <w:r>
              <w:rPr>
                <w:color w:val="231F20"/>
                <w:spacing w:val="-49"/>
                <w:w w:val="115"/>
                <w:sz w:val="18"/>
              </w:rPr>
              <w:t xml:space="preserve"> </w:t>
            </w:r>
            <w:r>
              <w:rPr>
                <w:color w:val="231F20"/>
                <w:w w:val="115"/>
                <w:sz w:val="18"/>
              </w:rPr>
              <w:t>сочетанием</w:t>
            </w:r>
            <w:r>
              <w:rPr>
                <w:color w:val="231F20"/>
                <w:spacing w:val="19"/>
                <w:w w:val="115"/>
                <w:sz w:val="18"/>
              </w:rPr>
              <w:t xml:space="preserve"> </w:t>
            </w:r>
            <w:r>
              <w:rPr>
                <w:color w:val="231F20"/>
                <w:w w:val="115"/>
                <w:sz w:val="18"/>
              </w:rPr>
              <w:t>музыкальных</w:t>
            </w:r>
            <w:r>
              <w:rPr>
                <w:color w:val="231F20"/>
                <w:spacing w:val="19"/>
                <w:w w:val="115"/>
                <w:sz w:val="18"/>
              </w:rPr>
              <w:t xml:space="preserve"> </w:t>
            </w:r>
            <w:r>
              <w:rPr>
                <w:color w:val="231F20"/>
                <w:w w:val="115"/>
                <w:sz w:val="18"/>
              </w:rPr>
              <w:t>звуков,</w:t>
            </w:r>
            <w:r>
              <w:rPr>
                <w:color w:val="231F20"/>
                <w:spacing w:val="20"/>
                <w:w w:val="115"/>
                <w:sz w:val="18"/>
              </w:rPr>
              <w:t xml:space="preserve"> </w:t>
            </w:r>
            <w:r>
              <w:rPr>
                <w:color w:val="231F20"/>
                <w:w w:val="115"/>
                <w:sz w:val="18"/>
              </w:rPr>
              <w:t>тембров,</w:t>
            </w:r>
            <w:r>
              <w:rPr>
                <w:color w:val="231F20"/>
                <w:spacing w:val="19"/>
                <w:w w:val="115"/>
                <w:sz w:val="18"/>
              </w:rPr>
              <w:t xml:space="preserve"> </w:t>
            </w:r>
            <w:r>
              <w:rPr>
                <w:color w:val="231F20"/>
                <w:w w:val="115"/>
                <w:sz w:val="18"/>
              </w:rPr>
              <w:t>ритмов</w:t>
            </w:r>
          </w:p>
        </w:tc>
      </w:tr>
      <w:tr w:rsidR="00F4237C">
        <w:trPr>
          <w:trHeight w:val="2304"/>
        </w:trPr>
        <w:tc>
          <w:tcPr>
            <w:tcW w:w="1191" w:type="dxa"/>
            <w:tcBorders>
              <w:left w:val="single" w:sz="6" w:space="0" w:color="231F20"/>
            </w:tcBorders>
          </w:tcPr>
          <w:p w:rsidR="00F4237C" w:rsidRDefault="00846A94">
            <w:pPr>
              <w:pStyle w:val="TableParagraph"/>
              <w:spacing w:before="62" w:line="206" w:lineRule="exact"/>
              <w:ind w:left="110"/>
              <w:rPr>
                <w:sz w:val="18"/>
              </w:rPr>
            </w:pPr>
            <w:r>
              <w:rPr>
                <w:color w:val="231F20"/>
                <w:w w:val="110"/>
                <w:sz w:val="18"/>
              </w:rPr>
              <w:t>Е)</w:t>
            </w:r>
          </w:p>
          <w:p w:rsidR="00F4237C" w:rsidRDefault="00846A94">
            <w:pPr>
              <w:pStyle w:val="TableParagraph"/>
              <w:spacing w:line="206" w:lineRule="exact"/>
              <w:ind w:left="110"/>
              <w:rPr>
                <w:sz w:val="18"/>
              </w:rPr>
            </w:pPr>
            <w:r>
              <w:rPr>
                <w:color w:val="231F20"/>
                <w:w w:val="115"/>
                <w:sz w:val="18"/>
              </w:rPr>
              <w:t>2—4</w:t>
            </w:r>
          </w:p>
          <w:p w:rsidR="00F4237C" w:rsidRDefault="00846A94">
            <w:pPr>
              <w:pStyle w:val="TableParagraph"/>
              <w:ind w:left="110" w:right="290"/>
              <w:rPr>
                <w:sz w:val="18"/>
              </w:rPr>
            </w:pPr>
            <w:r>
              <w:rPr>
                <w:color w:val="231F20"/>
                <w:w w:val="115"/>
                <w:sz w:val="18"/>
              </w:rPr>
              <w:t>учебных</w:t>
            </w:r>
            <w:r>
              <w:rPr>
                <w:color w:val="231F20"/>
                <w:spacing w:val="-49"/>
                <w:w w:val="115"/>
                <w:sz w:val="18"/>
              </w:rPr>
              <w:t xml:space="preserve"> </w:t>
            </w:r>
            <w:r>
              <w:rPr>
                <w:color w:val="231F20"/>
                <w:w w:val="115"/>
                <w:sz w:val="18"/>
              </w:rPr>
              <w:t>часа</w:t>
            </w:r>
          </w:p>
        </w:tc>
        <w:tc>
          <w:tcPr>
            <w:tcW w:w="1134" w:type="dxa"/>
          </w:tcPr>
          <w:p w:rsidR="00F4237C" w:rsidRDefault="00846A94">
            <w:pPr>
              <w:pStyle w:val="TableParagraph"/>
              <w:spacing w:before="62"/>
              <w:ind w:left="112" w:right="135"/>
              <w:rPr>
                <w:sz w:val="18"/>
              </w:rPr>
            </w:pPr>
            <w:r>
              <w:rPr>
                <w:color w:val="231F20"/>
                <w:w w:val="120"/>
                <w:sz w:val="18"/>
              </w:rPr>
              <w:t>Музыка</w:t>
            </w:r>
            <w:r>
              <w:rPr>
                <w:color w:val="231F20"/>
                <w:spacing w:val="1"/>
                <w:w w:val="120"/>
                <w:sz w:val="18"/>
              </w:rPr>
              <w:t xml:space="preserve"> </w:t>
            </w:r>
            <w:r>
              <w:rPr>
                <w:color w:val="231F20"/>
                <w:w w:val="120"/>
                <w:sz w:val="18"/>
              </w:rPr>
              <w:t>на войне,</w:t>
            </w:r>
            <w:r>
              <w:rPr>
                <w:color w:val="231F20"/>
                <w:spacing w:val="-51"/>
                <w:w w:val="120"/>
                <w:sz w:val="18"/>
              </w:rPr>
              <w:t xml:space="preserve"> </w:t>
            </w:r>
            <w:r>
              <w:rPr>
                <w:color w:val="231F20"/>
                <w:w w:val="120"/>
                <w:sz w:val="18"/>
              </w:rPr>
              <w:t>музыка</w:t>
            </w:r>
          </w:p>
          <w:p w:rsidR="00F4237C" w:rsidRDefault="00846A94">
            <w:pPr>
              <w:pStyle w:val="TableParagraph"/>
              <w:spacing w:line="204" w:lineRule="exact"/>
              <w:ind w:left="112"/>
              <w:rPr>
                <w:sz w:val="18"/>
              </w:rPr>
            </w:pPr>
            <w:r>
              <w:rPr>
                <w:color w:val="231F20"/>
                <w:w w:val="110"/>
                <w:sz w:val="18"/>
              </w:rPr>
              <w:t>о</w:t>
            </w:r>
            <w:r>
              <w:rPr>
                <w:color w:val="231F20"/>
                <w:spacing w:val="36"/>
                <w:w w:val="110"/>
                <w:sz w:val="18"/>
              </w:rPr>
              <w:t xml:space="preserve"> </w:t>
            </w:r>
            <w:r>
              <w:rPr>
                <w:color w:val="231F20"/>
                <w:w w:val="110"/>
                <w:sz w:val="18"/>
              </w:rPr>
              <w:t>войне</w:t>
            </w:r>
          </w:p>
        </w:tc>
        <w:tc>
          <w:tcPr>
            <w:tcW w:w="2211" w:type="dxa"/>
          </w:tcPr>
          <w:p w:rsidR="00F4237C" w:rsidRDefault="00846A94">
            <w:pPr>
              <w:pStyle w:val="TableParagraph"/>
              <w:spacing w:before="62" w:line="206" w:lineRule="exact"/>
              <w:ind w:left="112"/>
              <w:rPr>
                <w:sz w:val="18"/>
              </w:rPr>
            </w:pPr>
            <w:r>
              <w:rPr>
                <w:color w:val="231F20"/>
                <w:w w:val="115"/>
                <w:sz w:val="18"/>
              </w:rPr>
              <w:t>Военная</w:t>
            </w:r>
            <w:r>
              <w:rPr>
                <w:color w:val="231F20"/>
                <w:spacing w:val="20"/>
                <w:w w:val="115"/>
                <w:sz w:val="18"/>
              </w:rPr>
              <w:t xml:space="preserve"> </w:t>
            </w:r>
            <w:r>
              <w:rPr>
                <w:color w:val="231F20"/>
                <w:w w:val="115"/>
                <w:sz w:val="18"/>
              </w:rPr>
              <w:t>тема</w:t>
            </w:r>
          </w:p>
          <w:p w:rsidR="00F4237C" w:rsidRDefault="00846A94">
            <w:pPr>
              <w:pStyle w:val="TableParagraph"/>
              <w:ind w:left="112" w:right="156"/>
              <w:rPr>
                <w:sz w:val="18"/>
              </w:rPr>
            </w:pPr>
            <w:r>
              <w:rPr>
                <w:color w:val="231F20"/>
                <w:w w:val="120"/>
                <w:sz w:val="18"/>
              </w:rPr>
              <w:t>в</w:t>
            </w:r>
            <w:r>
              <w:rPr>
                <w:color w:val="231F20"/>
                <w:spacing w:val="8"/>
                <w:w w:val="120"/>
                <w:sz w:val="18"/>
              </w:rPr>
              <w:t xml:space="preserve"> </w:t>
            </w:r>
            <w:r>
              <w:rPr>
                <w:color w:val="231F20"/>
                <w:w w:val="120"/>
                <w:sz w:val="18"/>
              </w:rPr>
              <w:t>музыкальном</w:t>
            </w:r>
            <w:r>
              <w:rPr>
                <w:color w:val="231F20"/>
                <w:spacing w:val="1"/>
                <w:w w:val="120"/>
                <w:sz w:val="18"/>
              </w:rPr>
              <w:t xml:space="preserve"> </w:t>
            </w:r>
            <w:r>
              <w:rPr>
                <w:color w:val="231F20"/>
                <w:w w:val="120"/>
                <w:sz w:val="18"/>
              </w:rPr>
              <w:t>искусстве. Военные</w:t>
            </w:r>
            <w:r>
              <w:rPr>
                <w:color w:val="231F20"/>
                <w:spacing w:val="1"/>
                <w:w w:val="120"/>
                <w:sz w:val="18"/>
              </w:rPr>
              <w:t xml:space="preserve"> </w:t>
            </w:r>
            <w:r>
              <w:rPr>
                <w:color w:val="231F20"/>
                <w:w w:val="120"/>
                <w:sz w:val="18"/>
              </w:rPr>
              <w:t>песни,</w:t>
            </w:r>
            <w:r>
              <w:rPr>
                <w:color w:val="231F20"/>
                <w:spacing w:val="9"/>
                <w:w w:val="120"/>
                <w:sz w:val="18"/>
              </w:rPr>
              <w:t xml:space="preserve"> </w:t>
            </w:r>
            <w:r>
              <w:rPr>
                <w:color w:val="231F20"/>
                <w:w w:val="120"/>
                <w:sz w:val="18"/>
              </w:rPr>
              <w:t>марши,</w:t>
            </w:r>
            <w:r>
              <w:rPr>
                <w:color w:val="231F20"/>
                <w:spacing w:val="1"/>
                <w:w w:val="120"/>
                <w:sz w:val="18"/>
              </w:rPr>
              <w:t xml:space="preserve"> </w:t>
            </w:r>
            <w:r>
              <w:rPr>
                <w:color w:val="231F20"/>
                <w:w w:val="120"/>
                <w:sz w:val="18"/>
              </w:rPr>
              <w:t>интонации,</w:t>
            </w:r>
            <w:r>
              <w:rPr>
                <w:color w:val="231F20"/>
                <w:spacing w:val="10"/>
                <w:w w:val="120"/>
                <w:sz w:val="18"/>
              </w:rPr>
              <w:t xml:space="preserve"> </w:t>
            </w:r>
            <w:r>
              <w:rPr>
                <w:color w:val="231F20"/>
                <w:w w:val="120"/>
                <w:sz w:val="18"/>
              </w:rPr>
              <w:t>ритмы,</w:t>
            </w:r>
            <w:r>
              <w:rPr>
                <w:color w:val="231F20"/>
                <w:spacing w:val="1"/>
                <w:w w:val="120"/>
                <w:sz w:val="18"/>
              </w:rPr>
              <w:t xml:space="preserve"> </w:t>
            </w:r>
            <w:r>
              <w:rPr>
                <w:color w:val="231F20"/>
                <w:w w:val="120"/>
                <w:sz w:val="18"/>
              </w:rPr>
              <w:t>тембры (призывная</w:t>
            </w:r>
            <w:r>
              <w:rPr>
                <w:color w:val="231F20"/>
                <w:spacing w:val="1"/>
                <w:w w:val="120"/>
                <w:sz w:val="18"/>
              </w:rPr>
              <w:t xml:space="preserve"> </w:t>
            </w:r>
            <w:r>
              <w:rPr>
                <w:color w:val="231F20"/>
                <w:w w:val="120"/>
                <w:sz w:val="18"/>
              </w:rPr>
              <w:t>кварта,</w:t>
            </w:r>
            <w:r>
              <w:rPr>
                <w:color w:val="231F20"/>
                <w:spacing w:val="15"/>
                <w:w w:val="120"/>
                <w:sz w:val="18"/>
              </w:rPr>
              <w:t xml:space="preserve"> </w:t>
            </w:r>
            <w:r>
              <w:rPr>
                <w:color w:val="231F20"/>
                <w:w w:val="120"/>
                <w:sz w:val="18"/>
              </w:rPr>
              <w:t>пунктирный</w:t>
            </w:r>
            <w:r>
              <w:rPr>
                <w:color w:val="231F20"/>
                <w:spacing w:val="1"/>
                <w:w w:val="120"/>
                <w:sz w:val="18"/>
              </w:rPr>
              <w:t xml:space="preserve"> </w:t>
            </w:r>
            <w:r>
              <w:rPr>
                <w:color w:val="231F20"/>
                <w:spacing w:val="-1"/>
                <w:w w:val="120"/>
                <w:sz w:val="18"/>
              </w:rPr>
              <w:t>ритм,</w:t>
            </w:r>
            <w:r>
              <w:rPr>
                <w:color w:val="231F20"/>
                <w:spacing w:val="-11"/>
                <w:w w:val="120"/>
                <w:sz w:val="18"/>
              </w:rPr>
              <w:t xml:space="preserve"> </w:t>
            </w:r>
            <w:r>
              <w:rPr>
                <w:color w:val="231F20"/>
                <w:spacing w:val="-1"/>
                <w:w w:val="120"/>
                <w:sz w:val="18"/>
              </w:rPr>
              <w:t>тембры</w:t>
            </w:r>
            <w:r>
              <w:rPr>
                <w:color w:val="231F20"/>
                <w:spacing w:val="-11"/>
                <w:w w:val="120"/>
                <w:sz w:val="18"/>
              </w:rPr>
              <w:t xml:space="preserve"> </w:t>
            </w:r>
            <w:r>
              <w:rPr>
                <w:color w:val="231F20"/>
                <w:spacing w:val="-1"/>
                <w:w w:val="120"/>
                <w:sz w:val="18"/>
              </w:rPr>
              <w:t>малого</w:t>
            </w:r>
            <w:r>
              <w:rPr>
                <w:color w:val="231F20"/>
                <w:spacing w:val="-51"/>
                <w:w w:val="120"/>
                <w:sz w:val="18"/>
              </w:rPr>
              <w:t xml:space="preserve"> </w:t>
            </w:r>
            <w:r>
              <w:rPr>
                <w:color w:val="231F20"/>
                <w:w w:val="120"/>
                <w:sz w:val="18"/>
              </w:rPr>
              <w:t>барабана,</w:t>
            </w:r>
            <w:r>
              <w:rPr>
                <w:color w:val="231F20"/>
                <w:spacing w:val="5"/>
                <w:w w:val="120"/>
                <w:sz w:val="18"/>
              </w:rPr>
              <w:t xml:space="preserve"> </w:t>
            </w:r>
            <w:r>
              <w:rPr>
                <w:color w:val="231F20"/>
                <w:w w:val="120"/>
                <w:sz w:val="18"/>
              </w:rPr>
              <w:t>трубы</w:t>
            </w:r>
          </w:p>
          <w:p w:rsidR="00F4237C" w:rsidRDefault="00846A94">
            <w:pPr>
              <w:pStyle w:val="TableParagraph"/>
              <w:spacing w:line="199" w:lineRule="exact"/>
              <w:ind w:left="112"/>
              <w:rPr>
                <w:sz w:val="18"/>
              </w:rPr>
            </w:pPr>
            <w:r>
              <w:rPr>
                <w:color w:val="231F20"/>
                <w:w w:val="120"/>
                <w:sz w:val="18"/>
              </w:rPr>
              <w:t>и</w:t>
            </w:r>
            <w:r>
              <w:rPr>
                <w:color w:val="231F20"/>
                <w:spacing w:val="10"/>
                <w:w w:val="120"/>
                <w:sz w:val="18"/>
              </w:rPr>
              <w:t xml:space="preserve"> </w:t>
            </w:r>
            <w:r>
              <w:rPr>
                <w:color w:val="231F20"/>
                <w:w w:val="120"/>
                <w:sz w:val="18"/>
              </w:rPr>
              <w:t>т.</w:t>
            </w:r>
            <w:r>
              <w:rPr>
                <w:color w:val="231F20"/>
                <w:spacing w:val="10"/>
                <w:w w:val="120"/>
                <w:sz w:val="18"/>
              </w:rPr>
              <w:t xml:space="preserve"> </w:t>
            </w:r>
            <w:r>
              <w:rPr>
                <w:color w:val="231F20"/>
                <w:w w:val="120"/>
                <w:sz w:val="18"/>
              </w:rPr>
              <w:t>д.)</w:t>
            </w:r>
          </w:p>
        </w:tc>
        <w:tc>
          <w:tcPr>
            <w:tcW w:w="5602" w:type="dxa"/>
            <w:tcBorders>
              <w:bottom w:val="single" w:sz="6" w:space="0" w:color="231F20"/>
            </w:tcBorders>
          </w:tcPr>
          <w:p w:rsidR="00F4237C" w:rsidRDefault="00846A94">
            <w:pPr>
              <w:pStyle w:val="TableParagraph"/>
              <w:spacing w:before="62"/>
              <w:ind w:left="112" w:right="112"/>
              <w:rPr>
                <w:sz w:val="18"/>
              </w:rPr>
            </w:pPr>
            <w:r>
              <w:rPr>
                <w:color w:val="231F20"/>
                <w:w w:val="115"/>
                <w:sz w:val="18"/>
              </w:rPr>
              <w:t>Чтение</w:t>
            </w:r>
            <w:r>
              <w:rPr>
                <w:color w:val="231F20"/>
                <w:spacing w:val="31"/>
                <w:w w:val="115"/>
                <w:sz w:val="18"/>
              </w:rPr>
              <w:t xml:space="preserve"> </w:t>
            </w:r>
            <w:r>
              <w:rPr>
                <w:color w:val="231F20"/>
                <w:w w:val="115"/>
                <w:sz w:val="18"/>
              </w:rPr>
              <w:t>учебных</w:t>
            </w:r>
            <w:r>
              <w:rPr>
                <w:color w:val="231F20"/>
                <w:spacing w:val="32"/>
                <w:w w:val="115"/>
                <w:sz w:val="18"/>
              </w:rPr>
              <w:t xml:space="preserve"> </w:t>
            </w:r>
            <w:r>
              <w:rPr>
                <w:color w:val="231F20"/>
                <w:w w:val="115"/>
                <w:sz w:val="18"/>
              </w:rPr>
              <w:t>и</w:t>
            </w:r>
            <w:r>
              <w:rPr>
                <w:color w:val="231F20"/>
                <w:spacing w:val="32"/>
                <w:w w:val="115"/>
                <w:sz w:val="18"/>
              </w:rPr>
              <w:t xml:space="preserve"> </w:t>
            </w:r>
            <w:r>
              <w:rPr>
                <w:color w:val="231F20"/>
                <w:w w:val="115"/>
                <w:sz w:val="18"/>
              </w:rPr>
              <w:t>художественных</w:t>
            </w:r>
            <w:r>
              <w:rPr>
                <w:color w:val="231F20"/>
                <w:spacing w:val="31"/>
                <w:w w:val="115"/>
                <w:sz w:val="18"/>
              </w:rPr>
              <w:t xml:space="preserve"> </w:t>
            </w:r>
            <w:r>
              <w:rPr>
                <w:color w:val="231F20"/>
                <w:w w:val="115"/>
                <w:sz w:val="18"/>
              </w:rPr>
              <w:t>текстов,</w:t>
            </w:r>
            <w:r>
              <w:rPr>
                <w:color w:val="231F20"/>
                <w:spacing w:val="32"/>
                <w:w w:val="115"/>
                <w:sz w:val="18"/>
              </w:rPr>
              <w:t xml:space="preserve"> </w:t>
            </w:r>
            <w:r>
              <w:rPr>
                <w:color w:val="231F20"/>
                <w:w w:val="115"/>
                <w:sz w:val="18"/>
              </w:rPr>
              <w:t>посвящённых</w:t>
            </w:r>
            <w:r>
              <w:rPr>
                <w:color w:val="231F20"/>
                <w:spacing w:val="-49"/>
                <w:w w:val="115"/>
                <w:sz w:val="18"/>
              </w:rPr>
              <w:t xml:space="preserve"> </w:t>
            </w:r>
            <w:r>
              <w:rPr>
                <w:color w:val="231F20"/>
                <w:w w:val="115"/>
                <w:sz w:val="18"/>
              </w:rPr>
              <w:t>военной</w:t>
            </w:r>
            <w:r>
              <w:rPr>
                <w:color w:val="231F20"/>
                <w:spacing w:val="1"/>
                <w:w w:val="115"/>
                <w:sz w:val="18"/>
              </w:rPr>
              <w:t xml:space="preserve"> </w:t>
            </w:r>
            <w:r>
              <w:rPr>
                <w:color w:val="231F20"/>
                <w:w w:val="115"/>
                <w:sz w:val="18"/>
              </w:rPr>
              <w:t>музыке.</w:t>
            </w:r>
            <w:r>
              <w:rPr>
                <w:color w:val="231F20"/>
                <w:spacing w:val="1"/>
                <w:w w:val="115"/>
                <w:sz w:val="18"/>
              </w:rPr>
              <w:t xml:space="preserve"> </w:t>
            </w:r>
            <w:r>
              <w:rPr>
                <w:color w:val="231F20"/>
                <w:w w:val="115"/>
                <w:sz w:val="18"/>
              </w:rPr>
              <w:t>Слушание,</w:t>
            </w:r>
            <w:r>
              <w:rPr>
                <w:color w:val="231F20"/>
                <w:spacing w:val="1"/>
                <w:w w:val="115"/>
                <w:sz w:val="18"/>
              </w:rPr>
              <w:t xml:space="preserve"> </w:t>
            </w:r>
            <w:r>
              <w:rPr>
                <w:color w:val="231F20"/>
                <w:w w:val="115"/>
                <w:sz w:val="18"/>
              </w:rPr>
              <w:t>исполнение</w:t>
            </w:r>
            <w:r>
              <w:rPr>
                <w:color w:val="231F20"/>
                <w:spacing w:val="1"/>
                <w:w w:val="115"/>
                <w:sz w:val="18"/>
              </w:rPr>
              <w:t xml:space="preserve"> </w:t>
            </w:r>
            <w:r>
              <w:rPr>
                <w:color w:val="231F20"/>
                <w:w w:val="115"/>
                <w:sz w:val="18"/>
              </w:rPr>
              <w:t>музыкальных</w:t>
            </w:r>
            <w:r>
              <w:rPr>
                <w:color w:val="231F20"/>
                <w:spacing w:val="1"/>
                <w:w w:val="115"/>
                <w:sz w:val="18"/>
              </w:rPr>
              <w:t xml:space="preserve"> </w:t>
            </w:r>
            <w:r>
              <w:rPr>
                <w:color w:val="231F20"/>
                <w:w w:val="115"/>
                <w:sz w:val="18"/>
              </w:rPr>
              <w:t>произведений</w:t>
            </w:r>
            <w:r>
              <w:rPr>
                <w:color w:val="231F20"/>
                <w:spacing w:val="1"/>
                <w:w w:val="115"/>
                <w:sz w:val="18"/>
              </w:rPr>
              <w:t xml:space="preserve"> </w:t>
            </w:r>
            <w:r>
              <w:rPr>
                <w:color w:val="231F20"/>
                <w:w w:val="115"/>
                <w:sz w:val="18"/>
              </w:rPr>
              <w:t>военной</w:t>
            </w:r>
            <w:r>
              <w:rPr>
                <w:color w:val="231F20"/>
                <w:spacing w:val="1"/>
                <w:w w:val="115"/>
                <w:sz w:val="18"/>
              </w:rPr>
              <w:t xml:space="preserve"> </w:t>
            </w:r>
            <w:r>
              <w:rPr>
                <w:color w:val="231F20"/>
                <w:w w:val="115"/>
                <w:sz w:val="18"/>
              </w:rPr>
              <w:t>тематики.  Знакомство  с  историей</w:t>
            </w:r>
            <w:r>
              <w:rPr>
                <w:color w:val="231F20"/>
                <w:spacing w:val="1"/>
                <w:w w:val="115"/>
                <w:sz w:val="18"/>
              </w:rPr>
              <w:t xml:space="preserve"> </w:t>
            </w:r>
            <w:r>
              <w:rPr>
                <w:color w:val="231F20"/>
                <w:w w:val="115"/>
                <w:sz w:val="18"/>
              </w:rPr>
              <w:t>их</w:t>
            </w:r>
            <w:r>
              <w:rPr>
                <w:color w:val="231F20"/>
                <w:spacing w:val="13"/>
                <w:w w:val="115"/>
                <w:sz w:val="18"/>
              </w:rPr>
              <w:t xml:space="preserve"> </w:t>
            </w:r>
            <w:r>
              <w:rPr>
                <w:color w:val="231F20"/>
                <w:w w:val="115"/>
                <w:sz w:val="18"/>
              </w:rPr>
              <w:t>сочинения</w:t>
            </w:r>
            <w:r>
              <w:rPr>
                <w:color w:val="231F20"/>
                <w:spacing w:val="14"/>
                <w:w w:val="115"/>
                <w:sz w:val="18"/>
              </w:rPr>
              <w:t xml:space="preserve"> </w:t>
            </w:r>
            <w:r>
              <w:rPr>
                <w:color w:val="231F20"/>
                <w:w w:val="115"/>
                <w:sz w:val="18"/>
              </w:rPr>
              <w:t>и</w:t>
            </w:r>
            <w:r>
              <w:rPr>
                <w:color w:val="231F20"/>
                <w:spacing w:val="14"/>
                <w:w w:val="115"/>
                <w:sz w:val="18"/>
              </w:rPr>
              <w:t xml:space="preserve"> </w:t>
            </w:r>
            <w:r>
              <w:rPr>
                <w:color w:val="231F20"/>
                <w:w w:val="115"/>
                <w:sz w:val="18"/>
              </w:rPr>
              <w:t>исполнения.</w:t>
            </w:r>
          </w:p>
          <w:p w:rsidR="00F4237C" w:rsidRDefault="00846A94">
            <w:pPr>
              <w:pStyle w:val="TableParagraph"/>
              <w:ind w:left="112" w:right="295"/>
              <w:rPr>
                <w:sz w:val="18"/>
              </w:rPr>
            </w:pPr>
            <w:r>
              <w:rPr>
                <w:color w:val="231F20"/>
                <w:w w:val="120"/>
                <w:sz w:val="18"/>
              </w:rPr>
              <w:t>Дискуссия в классе. Ответы на вопросы: какие чувства</w:t>
            </w:r>
            <w:r>
              <w:rPr>
                <w:color w:val="231F20"/>
                <w:spacing w:val="1"/>
                <w:w w:val="120"/>
                <w:sz w:val="18"/>
              </w:rPr>
              <w:t xml:space="preserve"> </w:t>
            </w:r>
            <w:r>
              <w:rPr>
                <w:color w:val="231F20"/>
                <w:w w:val="120"/>
                <w:sz w:val="18"/>
              </w:rPr>
              <w:t>вызывает</w:t>
            </w:r>
            <w:r>
              <w:rPr>
                <w:color w:val="231F20"/>
                <w:spacing w:val="7"/>
                <w:w w:val="120"/>
                <w:sz w:val="18"/>
              </w:rPr>
              <w:t xml:space="preserve"> </w:t>
            </w:r>
            <w:r>
              <w:rPr>
                <w:color w:val="231F20"/>
                <w:w w:val="120"/>
                <w:sz w:val="18"/>
              </w:rPr>
              <w:t>эта</w:t>
            </w:r>
            <w:r>
              <w:rPr>
                <w:color w:val="231F20"/>
                <w:spacing w:val="8"/>
                <w:w w:val="120"/>
                <w:sz w:val="18"/>
              </w:rPr>
              <w:t xml:space="preserve"> </w:t>
            </w:r>
            <w:r>
              <w:rPr>
                <w:color w:val="231F20"/>
                <w:w w:val="120"/>
                <w:sz w:val="18"/>
              </w:rPr>
              <w:t>музыка,</w:t>
            </w:r>
            <w:r>
              <w:rPr>
                <w:color w:val="231F20"/>
                <w:spacing w:val="8"/>
                <w:w w:val="120"/>
                <w:sz w:val="18"/>
              </w:rPr>
              <w:t xml:space="preserve"> </w:t>
            </w:r>
            <w:r>
              <w:rPr>
                <w:color w:val="231F20"/>
                <w:w w:val="120"/>
                <w:sz w:val="18"/>
              </w:rPr>
              <w:t>почему?</w:t>
            </w:r>
            <w:r>
              <w:rPr>
                <w:color w:val="231F20"/>
                <w:spacing w:val="8"/>
                <w:w w:val="120"/>
                <w:sz w:val="18"/>
              </w:rPr>
              <w:t xml:space="preserve"> </w:t>
            </w:r>
            <w:r>
              <w:rPr>
                <w:color w:val="231F20"/>
                <w:w w:val="120"/>
                <w:sz w:val="18"/>
              </w:rPr>
              <w:t>Как</w:t>
            </w:r>
            <w:r>
              <w:rPr>
                <w:color w:val="231F20"/>
                <w:spacing w:val="8"/>
                <w:w w:val="120"/>
                <w:sz w:val="18"/>
              </w:rPr>
              <w:t xml:space="preserve"> </w:t>
            </w:r>
            <w:r>
              <w:rPr>
                <w:color w:val="231F20"/>
                <w:w w:val="120"/>
                <w:sz w:val="18"/>
              </w:rPr>
              <w:t>влияет</w:t>
            </w:r>
            <w:r>
              <w:rPr>
                <w:color w:val="231F20"/>
                <w:spacing w:val="8"/>
                <w:w w:val="120"/>
                <w:sz w:val="18"/>
              </w:rPr>
              <w:t xml:space="preserve"> </w:t>
            </w:r>
            <w:r>
              <w:rPr>
                <w:color w:val="231F20"/>
                <w:w w:val="120"/>
                <w:sz w:val="18"/>
              </w:rPr>
              <w:t>на</w:t>
            </w:r>
            <w:r>
              <w:rPr>
                <w:color w:val="231F20"/>
                <w:spacing w:val="8"/>
                <w:w w:val="120"/>
                <w:sz w:val="18"/>
              </w:rPr>
              <w:t xml:space="preserve"> </w:t>
            </w:r>
            <w:r>
              <w:rPr>
                <w:color w:val="231F20"/>
                <w:w w:val="120"/>
                <w:sz w:val="18"/>
              </w:rPr>
              <w:t>наше</w:t>
            </w:r>
            <w:r>
              <w:rPr>
                <w:color w:val="231F20"/>
                <w:spacing w:val="1"/>
                <w:w w:val="120"/>
                <w:sz w:val="18"/>
              </w:rPr>
              <w:t xml:space="preserve"> </w:t>
            </w:r>
            <w:r>
              <w:rPr>
                <w:color w:val="231F20"/>
                <w:w w:val="120"/>
                <w:sz w:val="18"/>
              </w:rPr>
              <w:t>восприятие информация о</w:t>
            </w:r>
            <w:r>
              <w:rPr>
                <w:color w:val="231F20"/>
                <w:spacing w:val="1"/>
                <w:w w:val="120"/>
                <w:sz w:val="18"/>
              </w:rPr>
              <w:t xml:space="preserve"> </w:t>
            </w:r>
            <w:r>
              <w:rPr>
                <w:color w:val="231F20"/>
                <w:w w:val="120"/>
                <w:sz w:val="18"/>
              </w:rPr>
              <w:t>том, как</w:t>
            </w:r>
            <w:r>
              <w:rPr>
                <w:color w:val="231F20"/>
                <w:spacing w:val="1"/>
                <w:w w:val="120"/>
                <w:sz w:val="18"/>
              </w:rPr>
              <w:t xml:space="preserve"> </w:t>
            </w:r>
            <w:r>
              <w:rPr>
                <w:color w:val="231F20"/>
                <w:w w:val="120"/>
                <w:sz w:val="18"/>
              </w:rPr>
              <w:t>и зачем</w:t>
            </w:r>
            <w:r>
              <w:rPr>
                <w:color w:val="231F20"/>
                <w:spacing w:val="1"/>
                <w:w w:val="120"/>
                <w:sz w:val="18"/>
              </w:rPr>
              <w:t xml:space="preserve"> </w:t>
            </w:r>
            <w:r>
              <w:rPr>
                <w:color w:val="231F20"/>
                <w:w w:val="120"/>
                <w:sz w:val="18"/>
              </w:rPr>
              <w:t>она создава-</w:t>
            </w:r>
            <w:r>
              <w:rPr>
                <w:color w:val="231F20"/>
                <w:spacing w:val="-51"/>
                <w:w w:val="120"/>
                <w:sz w:val="18"/>
              </w:rPr>
              <w:t xml:space="preserve"> </w:t>
            </w:r>
            <w:r>
              <w:rPr>
                <w:color w:val="231F20"/>
                <w:w w:val="120"/>
                <w:sz w:val="18"/>
              </w:rPr>
              <w:t>лась?</w:t>
            </w:r>
          </w:p>
          <w:p w:rsidR="00F4237C" w:rsidRDefault="00846A94">
            <w:pPr>
              <w:pStyle w:val="TableParagraph"/>
              <w:ind w:left="112" w:right="1888"/>
              <w:rPr>
                <w:sz w:val="18"/>
              </w:rPr>
            </w:pPr>
            <w:r>
              <w:rPr>
                <w:i/>
                <w:color w:val="231F20"/>
                <w:w w:val="115"/>
                <w:sz w:val="18"/>
              </w:rPr>
              <w:t>На</w:t>
            </w:r>
            <w:r>
              <w:rPr>
                <w:i/>
                <w:color w:val="231F20"/>
                <w:spacing w:val="5"/>
                <w:w w:val="115"/>
                <w:sz w:val="18"/>
              </w:rPr>
              <w:t xml:space="preserve"> </w:t>
            </w:r>
            <w:r>
              <w:rPr>
                <w:i/>
                <w:color w:val="231F20"/>
                <w:w w:val="115"/>
                <w:sz w:val="18"/>
              </w:rPr>
              <w:t>выбор</w:t>
            </w:r>
            <w:r>
              <w:rPr>
                <w:i/>
                <w:color w:val="231F20"/>
                <w:spacing w:val="5"/>
                <w:w w:val="115"/>
                <w:sz w:val="18"/>
              </w:rPr>
              <w:t xml:space="preserve"> </w:t>
            </w:r>
            <w:r>
              <w:rPr>
                <w:i/>
                <w:color w:val="231F20"/>
                <w:w w:val="115"/>
                <w:sz w:val="18"/>
              </w:rPr>
              <w:t>или</w:t>
            </w:r>
            <w:r>
              <w:rPr>
                <w:i/>
                <w:color w:val="231F20"/>
                <w:spacing w:val="5"/>
                <w:w w:val="115"/>
                <w:sz w:val="18"/>
              </w:rPr>
              <w:t xml:space="preserve"> </w:t>
            </w:r>
            <w:r>
              <w:rPr>
                <w:i/>
                <w:color w:val="231F20"/>
                <w:w w:val="115"/>
                <w:sz w:val="18"/>
              </w:rPr>
              <w:t>факультативно</w:t>
            </w:r>
            <w:r>
              <w:rPr>
                <w:color w:val="231F20"/>
                <w:w w:val="115"/>
                <w:sz w:val="18"/>
              </w:rPr>
              <w:t>:</w:t>
            </w:r>
            <w:r>
              <w:rPr>
                <w:color w:val="231F20"/>
                <w:spacing w:val="-49"/>
                <w:w w:val="115"/>
                <w:sz w:val="18"/>
              </w:rPr>
              <w:t xml:space="preserve"> </w:t>
            </w:r>
            <w:r>
              <w:rPr>
                <w:color w:val="231F20"/>
                <w:w w:val="115"/>
                <w:sz w:val="18"/>
              </w:rPr>
              <w:t>Сочинение</w:t>
            </w:r>
            <w:r>
              <w:rPr>
                <w:color w:val="231F20"/>
                <w:spacing w:val="9"/>
                <w:w w:val="115"/>
                <w:sz w:val="18"/>
              </w:rPr>
              <w:t xml:space="preserve"> </w:t>
            </w:r>
            <w:r>
              <w:rPr>
                <w:color w:val="231F20"/>
                <w:w w:val="115"/>
                <w:sz w:val="18"/>
              </w:rPr>
              <w:t>новой</w:t>
            </w:r>
            <w:r>
              <w:rPr>
                <w:color w:val="231F20"/>
                <w:spacing w:val="10"/>
                <w:w w:val="115"/>
                <w:sz w:val="18"/>
              </w:rPr>
              <w:t xml:space="preserve"> </w:t>
            </w:r>
            <w:r>
              <w:rPr>
                <w:color w:val="231F20"/>
                <w:w w:val="115"/>
                <w:sz w:val="18"/>
              </w:rPr>
              <w:t>песни</w:t>
            </w:r>
            <w:r>
              <w:rPr>
                <w:color w:val="231F20"/>
                <w:spacing w:val="9"/>
                <w:w w:val="115"/>
                <w:sz w:val="18"/>
              </w:rPr>
              <w:t xml:space="preserve"> </w:t>
            </w:r>
            <w:r>
              <w:rPr>
                <w:color w:val="231F20"/>
                <w:w w:val="115"/>
                <w:sz w:val="18"/>
              </w:rPr>
              <w:t>о</w:t>
            </w:r>
            <w:r>
              <w:rPr>
                <w:color w:val="231F20"/>
                <w:spacing w:val="10"/>
                <w:w w:val="115"/>
                <w:sz w:val="18"/>
              </w:rPr>
              <w:t xml:space="preserve"> </w:t>
            </w:r>
            <w:r>
              <w:rPr>
                <w:color w:val="231F20"/>
                <w:w w:val="115"/>
                <w:sz w:val="18"/>
              </w:rPr>
              <w:t>войне</w:t>
            </w:r>
          </w:p>
        </w:tc>
      </w:tr>
      <w:tr w:rsidR="00F4237C">
        <w:trPr>
          <w:trHeight w:val="2095"/>
        </w:trPr>
        <w:tc>
          <w:tcPr>
            <w:tcW w:w="1191" w:type="dxa"/>
            <w:tcBorders>
              <w:left w:val="single" w:sz="6" w:space="0" w:color="231F20"/>
              <w:bottom w:val="single" w:sz="6" w:space="0" w:color="231F20"/>
            </w:tcBorders>
          </w:tcPr>
          <w:p w:rsidR="00F4237C" w:rsidRDefault="00846A94">
            <w:pPr>
              <w:pStyle w:val="TableParagraph"/>
              <w:spacing w:before="60" w:line="206" w:lineRule="exact"/>
              <w:ind w:left="110"/>
              <w:rPr>
                <w:sz w:val="18"/>
              </w:rPr>
            </w:pPr>
            <w:r>
              <w:rPr>
                <w:color w:val="231F20"/>
                <w:w w:val="125"/>
                <w:sz w:val="18"/>
              </w:rPr>
              <w:t>Ж)</w:t>
            </w:r>
          </w:p>
          <w:p w:rsidR="00F4237C" w:rsidRDefault="00846A94">
            <w:pPr>
              <w:pStyle w:val="TableParagraph"/>
              <w:spacing w:line="206" w:lineRule="exact"/>
              <w:ind w:left="110"/>
              <w:rPr>
                <w:sz w:val="18"/>
              </w:rPr>
            </w:pPr>
            <w:r>
              <w:rPr>
                <w:color w:val="231F20"/>
                <w:w w:val="115"/>
                <w:sz w:val="18"/>
              </w:rPr>
              <w:t>2—4</w:t>
            </w:r>
          </w:p>
          <w:p w:rsidR="00F4237C" w:rsidRDefault="00846A94">
            <w:pPr>
              <w:pStyle w:val="TableParagraph"/>
              <w:ind w:left="110" w:right="290"/>
              <w:rPr>
                <w:sz w:val="18"/>
              </w:rPr>
            </w:pPr>
            <w:r>
              <w:rPr>
                <w:color w:val="231F20"/>
                <w:w w:val="115"/>
                <w:sz w:val="18"/>
              </w:rPr>
              <w:t>учебных</w:t>
            </w:r>
            <w:r>
              <w:rPr>
                <w:color w:val="231F20"/>
                <w:spacing w:val="-49"/>
                <w:w w:val="115"/>
                <w:sz w:val="18"/>
              </w:rPr>
              <w:t xml:space="preserve"> </w:t>
            </w:r>
            <w:r>
              <w:rPr>
                <w:color w:val="231F20"/>
                <w:w w:val="115"/>
                <w:sz w:val="18"/>
              </w:rPr>
              <w:t>часа</w:t>
            </w:r>
          </w:p>
        </w:tc>
        <w:tc>
          <w:tcPr>
            <w:tcW w:w="1134" w:type="dxa"/>
          </w:tcPr>
          <w:p w:rsidR="00F4237C" w:rsidRDefault="00846A94">
            <w:pPr>
              <w:pStyle w:val="TableParagraph"/>
              <w:spacing w:before="60"/>
              <w:ind w:left="112" w:right="214"/>
              <w:rPr>
                <w:sz w:val="18"/>
              </w:rPr>
            </w:pPr>
            <w:r>
              <w:rPr>
                <w:color w:val="231F20"/>
                <w:spacing w:val="-3"/>
                <w:w w:val="120"/>
                <w:sz w:val="18"/>
              </w:rPr>
              <w:t>Главный</w:t>
            </w:r>
            <w:r>
              <w:rPr>
                <w:color w:val="231F20"/>
                <w:spacing w:val="-51"/>
                <w:w w:val="120"/>
                <w:sz w:val="18"/>
              </w:rPr>
              <w:t xml:space="preserve"> </w:t>
            </w:r>
            <w:r>
              <w:rPr>
                <w:color w:val="231F20"/>
                <w:w w:val="120"/>
                <w:sz w:val="18"/>
              </w:rPr>
              <w:t>музы-</w:t>
            </w:r>
            <w:r>
              <w:rPr>
                <w:color w:val="231F20"/>
                <w:spacing w:val="1"/>
                <w:w w:val="120"/>
                <w:sz w:val="18"/>
              </w:rPr>
              <w:t xml:space="preserve"> </w:t>
            </w:r>
            <w:r>
              <w:rPr>
                <w:color w:val="231F20"/>
                <w:w w:val="120"/>
                <w:sz w:val="18"/>
              </w:rPr>
              <w:t>кальный</w:t>
            </w:r>
            <w:r>
              <w:rPr>
                <w:color w:val="231F20"/>
                <w:spacing w:val="-51"/>
                <w:w w:val="120"/>
                <w:sz w:val="18"/>
              </w:rPr>
              <w:t xml:space="preserve"> </w:t>
            </w:r>
            <w:r>
              <w:rPr>
                <w:color w:val="231F20"/>
                <w:w w:val="120"/>
                <w:sz w:val="18"/>
              </w:rPr>
              <w:t>символ</w:t>
            </w:r>
          </w:p>
        </w:tc>
        <w:tc>
          <w:tcPr>
            <w:tcW w:w="2211" w:type="dxa"/>
            <w:tcBorders>
              <w:bottom w:val="single" w:sz="6" w:space="0" w:color="231F20"/>
            </w:tcBorders>
          </w:tcPr>
          <w:p w:rsidR="00F4237C" w:rsidRDefault="00846A94">
            <w:pPr>
              <w:pStyle w:val="TableParagraph"/>
              <w:spacing w:before="60"/>
              <w:ind w:left="112" w:right="102"/>
              <w:rPr>
                <w:sz w:val="18"/>
              </w:rPr>
            </w:pPr>
            <w:r>
              <w:rPr>
                <w:color w:val="231F20"/>
                <w:w w:val="120"/>
                <w:sz w:val="18"/>
              </w:rPr>
              <w:t>Гимн</w:t>
            </w:r>
            <w:r>
              <w:rPr>
                <w:color w:val="231F20"/>
                <w:spacing w:val="4"/>
                <w:w w:val="120"/>
                <w:sz w:val="18"/>
              </w:rPr>
              <w:t xml:space="preserve"> </w:t>
            </w:r>
            <w:r>
              <w:rPr>
                <w:color w:val="231F20"/>
                <w:w w:val="120"/>
                <w:sz w:val="18"/>
              </w:rPr>
              <w:t>России</w:t>
            </w:r>
            <w:r>
              <w:rPr>
                <w:color w:val="231F20"/>
                <w:spacing w:val="4"/>
                <w:w w:val="120"/>
                <w:sz w:val="18"/>
              </w:rPr>
              <w:t xml:space="preserve"> </w:t>
            </w:r>
            <w:r>
              <w:rPr>
                <w:color w:val="231F20"/>
                <w:w w:val="120"/>
                <w:sz w:val="18"/>
              </w:rPr>
              <w:t>—</w:t>
            </w:r>
            <w:r>
              <w:rPr>
                <w:color w:val="231F20"/>
                <w:spacing w:val="1"/>
                <w:w w:val="120"/>
                <w:sz w:val="18"/>
              </w:rPr>
              <w:t xml:space="preserve"> </w:t>
            </w:r>
            <w:r>
              <w:rPr>
                <w:color w:val="231F20"/>
                <w:w w:val="120"/>
                <w:sz w:val="18"/>
              </w:rPr>
              <w:t>главный</w:t>
            </w:r>
            <w:r>
              <w:rPr>
                <w:color w:val="231F20"/>
                <w:spacing w:val="1"/>
                <w:w w:val="120"/>
                <w:sz w:val="18"/>
              </w:rPr>
              <w:t xml:space="preserve"> </w:t>
            </w:r>
            <w:r>
              <w:rPr>
                <w:color w:val="231F20"/>
                <w:spacing w:val="-1"/>
                <w:w w:val="120"/>
                <w:sz w:val="18"/>
              </w:rPr>
              <w:t xml:space="preserve">музыкальный </w:t>
            </w:r>
            <w:r>
              <w:rPr>
                <w:color w:val="231F20"/>
                <w:w w:val="120"/>
                <w:sz w:val="18"/>
              </w:rPr>
              <w:t>символ</w:t>
            </w:r>
            <w:r>
              <w:rPr>
                <w:color w:val="231F20"/>
                <w:spacing w:val="-51"/>
                <w:w w:val="120"/>
                <w:sz w:val="18"/>
              </w:rPr>
              <w:t xml:space="preserve"> </w:t>
            </w:r>
            <w:r>
              <w:rPr>
                <w:color w:val="231F20"/>
                <w:w w:val="120"/>
                <w:sz w:val="18"/>
              </w:rPr>
              <w:t>нашей</w:t>
            </w:r>
            <w:r>
              <w:rPr>
                <w:color w:val="231F20"/>
                <w:spacing w:val="9"/>
                <w:w w:val="120"/>
                <w:sz w:val="18"/>
              </w:rPr>
              <w:t xml:space="preserve"> </w:t>
            </w:r>
            <w:r>
              <w:rPr>
                <w:color w:val="231F20"/>
                <w:w w:val="120"/>
                <w:sz w:val="18"/>
              </w:rPr>
              <w:t>страны.</w:t>
            </w:r>
          </w:p>
          <w:p w:rsidR="00F4237C" w:rsidRDefault="00846A94">
            <w:pPr>
              <w:pStyle w:val="TableParagraph"/>
              <w:ind w:left="112" w:right="740"/>
              <w:rPr>
                <w:sz w:val="18"/>
              </w:rPr>
            </w:pPr>
            <w:r>
              <w:rPr>
                <w:color w:val="231F20"/>
                <w:w w:val="120"/>
                <w:sz w:val="18"/>
              </w:rPr>
              <w:t>Традиции</w:t>
            </w:r>
            <w:r>
              <w:rPr>
                <w:color w:val="231F20"/>
                <w:spacing w:val="1"/>
                <w:w w:val="120"/>
                <w:sz w:val="18"/>
              </w:rPr>
              <w:t xml:space="preserve"> </w:t>
            </w:r>
            <w:r>
              <w:rPr>
                <w:color w:val="231F20"/>
                <w:w w:val="120"/>
                <w:sz w:val="18"/>
              </w:rPr>
              <w:t>исполнения</w:t>
            </w:r>
            <w:r>
              <w:rPr>
                <w:color w:val="231F20"/>
                <w:spacing w:val="1"/>
                <w:w w:val="120"/>
                <w:sz w:val="18"/>
              </w:rPr>
              <w:t xml:space="preserve"> </w:t>
            </w:r>
            <w:r>
              <w:rPr>
                <w:color w:val="231F20"/>
                <w:spacing w:val="-2"/>
                <w:w w:val="120"/>
                <w:sz w:val="18"/>
              </w:rPr>
              <w:t xml:space="preserve">Гимна </w:t>
            </w:r>
            <w:r>
              <w:rPr>
                <w:color w:val="231F20"/>
                <w:spacing w:val="-1"/>
                <w:w w:val="120"/>
                <w:sz w:val="18"/>
              </w:rPr>
              <w:t>России.</w:t>
            </w:r>
            <w:r>
              <w:rPr>
                <w:color w:val="231F20"/>
                <w:spacing w:val="-51"/>
                <w:w w:val="120"/>
                <w:sz w:val="18"/>
              </w:rPr>
              <w:t xml:space="preserve"> </w:t>
            </w:r>
            <w:r>
              <w:rPr>
                <w:color w:val="231F20"/>
                <w:w w:val="120"/>
                <w:sz w:val="18"/>
              </w:rPr>
              <w:t>Другие</w:t>
            </w:r>
            <w:r>
              <w:rPr>
                <w:color w:val="231F20"/>
                <w:spacing w:val="-10"/>
                <w:w w:val="120"/>
                <w:sz w:val="18"/>
              </w:rPr>
              <w:t xml:space="preserve"> </w:t>
            </w:r>
            <w:r>
              <w:rPr>
                <w:color w:val="231F20"/>
                <w:w w:val="120"/>
                <w:sz w:val="18"/>
              </w:rPr>
              <w:t>гимны</w:t>
            </w:r>
          </w:p>
        </w:tc>
        <w:tc>
          <w:tcPr>
            <w:tcW w:w="5602" w:type="dxa"/>
            <w:tcBorders>
              <w:top w:val="single" w:sz="6" w:space="0" w:color="231F20"/>
              <w:bottom w:val="single" w:sz="6" w:space="0" w:color="231F20"/>
            </w:tcBorders>
          </w:tcPr>
          <w:p w:rsidR="00F4237C" w:rsidRDefault="00846A94">
            <w:pPr>
              <w:pStyle w:val="TableParagraph"/>
              <w:spacing w:before="60"/>
              <w:ind w:left="112" w:right="106"/>
              <w:rPr>
                <w:sz w:val="18"/>
              </w:rPr>
            </w:pPr>
            <w:r>
              <w:rPr>
                <w:color w:val="231F20"/>
                <w:w w:val="120"/>
                <w:sz w:val="18"/>
              </w:rPr>
              <w:t>Разучивание,</w:t>
            </w:r>
            <w:r>
              <w:rPr>
                <w:color w:val="231F20"/>
                <w:spacing w:val="15"/>
                <w:w w:val="120"/>
                <w:sz w:val="18"/>
              </w:rPr>
              <w:t xml:space="preserve"> </w:t>
            </w:r>
            <w:r>
              <w:rPr>
                <w:color w:val="231F20"/>
                <w:w w:val="120"/>
                <w:sz w:val="18"/>
              </w:rPr>
              <w:t>исполнение</w:t>
            </w:r>
            <w:r>
              <w:rPr>
                <w:color w:val="231F20"/>
                <w:spacing w:val="16"/>
                <w:w w:val="120"/>
                <w:sz w:val="18"/>
              </w:rPr>
              <w:t xml:space="preserve"> </w:t>
            </w:r>
            <w:r>
              <w:rPr>
                <w:color w:val="231F20"/>
                <w:w w:val="120"/>
                <w:sz w:val="18"/>
              </w:rPr>
              <w:t>Гимна</w:t>
            </w:r>
            <w:r>
              <w:rPr>
                <w:color w:val="231F20"/>
                <w:spacing w:val="15"/>
                <w:w w:val="120"/>
                <w:sz w:val="18"/>
              </w:rPr>
              <w:t xml:space="preserve"> </w:t>
            </w:r>
            <w:r>
              <w:rPr>
                <w:color w:val="231F20"/>
                <w:w w:val="120"/>
                <w:sz w:val="18"/>
              </w:rPr>
              <w:t>Российской</w:t>
            </w:r>
            <w:r>
              <w:rPr>
                <w:color w:val="231F20"/>
                <w:spacing w:val="16"/>
                <w:w w:val="120"/>
                <w:sz w:val="18"/>
              </w:rPr>
              <w:t xml:space="preserve"> </w:t>
            </w:r>
            <w:r>
              <w:rPr>
                <w:color w:val="231F20"/>
                <w:w w:val="120"/>
                <w:sz w:val="18"/>
              </w:rPr>
              <w:t>Федерации.</w:t>
            </w:r>
            <w:r>
              <w:rPr>
                <w:color w:val="231F20"/>
                <w:spacing w:val="-51"/>
                <w:w w:val="120"/>
                <w:sz w:val="18"/>
              </w:rPr>
              <w:t xml:space="preserve"> </w:t>
            </w:r>
            <w:r>
              <w:rPr>
                <w:color w:val="231F20"/>
                <w:w w:val="120"/>
                <w:sz w:val="18"/>
              </w:rPr>
              <w:t>Знакомство</w:t>
            </w:r>
            <w:r>
              <w:rPr>
                <w:color w:val="231F20"/>
                <w:spacing w:val="13"/>
                <w:w w:val="120"/>
                <w:sz w:val="18"/>
              </w:rPr>
              <w:t xml:space="preserve"> </w:t>
            </w:r>
            <w:r>
              <w:rPr>
                <w:color w:val="231F20"/>
                <w:w w:val="120"/>
                <w:sz w:val="18"/>
              </w:rPr>
              <w:t>с</w:t>
            </w:r>
            <w:r>
              <w:rPr>
                <w:color w:val="231F20"/>
                <w:spacing w:val="13"/>
                <w:w w:val="120"/>
                <w:sz w:val="18"/>
              </w:rPr>
              <w:t xml:space="preserve"> </w:t>
            </w:r>
            <w:r>
              <w:rPr>
                <w:color w:val="231F20"/>
                <w:w w:val="120"/>
                <w:sz w:val="18"/>
              </w:rPr>
              <w:t>историей</w:t>
            </w:r>
            <w:r>
              <w:rPr>
                <w:color w:val="231F20"/>
                <w:spacing w:val="13"/>
                <w:w w:val="120"/>
                <w:sz w:val="18"/>
              </w:rPr>
              <w:t xml:space="preserve"> </w:t>
            </w:r>
            <w:r>
              <w:rPr>
                <w:color w:val="231F20"/>
                <w:w w:val="120"/>
                <w:sz w:val="18"/>
              </w:rPr>
              <w:t>создания,</w:t>
            </w:r>
            <w:r>
              <w:rPr>
                <w:color w:val="231F20"/>
                <w:spacing w:val="14"/>
                <w:w w:val="120"/>
                <w:sz w:val="18"/>
              </w:rPr>
              <w:t xml:space="preserve"> </w:t>
            </w:r>
            <w:r>
              <w:rPr>
                <w:color w:val="231F20"/>
                <w:w w:val="120"/>
                <w:sz w:val="18"/>
              </w:rPr>
              <w:t>правилами</w:t>
            </w:r>
            <w:r>
              <w:rPr>
                <w:color w:val="231F20"/>
                <w:spacing w:val="13"/>
                <w:w w:val="120"/>
                <w:sz w:val="18"/>
              </w:rPr>
              <w:t xml:space="preserve"> </w:t>
            </w:r>
            <w:r>
              <w:rPr>
                <w:color w:val="231F20"/>
                <w:w w:val="120"/>
                <w:sz w:val="18"/>
              </w:rPr>
              <w:t>исполне-</w:t>
            </w:r>
            <w:r>
              <w:rPr>
                <w:color w:val="231F20"/>
                <w:spacing w:val="1"/>
                <w:w w:val="120"/>
                <w:sz w:val="18"/>
              </w:rPr>
              <w:t xml:space="preserve"> </w:t>
            </w:r>
            <w:r>
              <w:rPr>
                <w:color w:val="231F20"/>
                <w:w w:val="120"/>
                <w:sz w:val="18"/>
              </w:rPr>
              <w:t>ния.</w:t>
            </w:r>
          </w:p>
          <w:p w:rsidR="00F4237C" w:rsidRDefault="00846A94">
            <w:pPr>
              <w:pStyle w:val="TableParagraph"/>
              <w:ind w:left="112" w:right="271"/>
              <w:rPr>
                <w:sz w:val="18"/>
              </w:rPr>
            </w:pPr>
            <w:r>
              <w:rPr>
                <w:color w:val="231F20"/>
                <w:w w:val="115"/>
                <w:sz w:val="18"/>
              </w:rPr>
              <w:t>Просмотр</w:t>
            </w:r>
            <w:r>
              <w:rPr>
                <w:color w:val="231F20"/>
                <w:spacing w:val="38"/>
                <w:w w:val="115"/>
                <w:sz w:val="18"/>
              </w:rPr>
              <w:t xml:space="preserve"> </w:t>
            </w:r>
            <w:r>
              <w:rPr>
                <w:color w:val="231F20"/>
                <w:w w:val="115"/>
                <w:sz w:val="18"/>
              </w:rPr>
              <w:t>видеозаписей</w:t>
            </w:r>
            <w:r>
              <w:rPr>
                <w:color w:val="231F20"/>
                <w:spacing w:val="39"/>
                <w:w w:val="115"/>
                <w:sz w:val="18"/>
              </w:rPr>
              <w:t xml:space="preserve"> </w:t>
            </w:r>
            <w:r>
              <w:rPr>
                <w:color w:val="231F20"/>
                <w:w w:val="115"/>
                <w:sz w:val="18"/>
              </w:rPr>
              <w:t>парада,</w:t>
            </w:r>
            <w:r>
              <w:rPr>
                <w:color w:val="231F20"/>
                <w:spacing w:val="39"/>
                <w:w w:val="115"/>
                <w:sz w:val="18"/>
              </w:rPr>
              <w:t xml:space="preserve"> </w:t>
            </w:r>
            <w:r>
              <w:rPr>
                <w:color w:val="231F20"/>
                <w:w w:val="115"/>
                <w:sz w:val="18"/>
              </w:rPr>
              <w:t>церемонии</w:t>
            </w:r>
            <w:r>
              <w:rPr>
                <w:color w:val="231F20"/>
                <w:spacing w:val="38"/>
                <w:w w:val="115"/>
                <w:sz w:val="18"/>
              </w:rPr>
              <w:t xml:space="preserve"> </w:t>
            </w:r>
            <w:r>
              <w:rPr>
                <w:color w:val="231F20"/>
                <w:w w:val="115"/>
                <w:sz w:val="18"/>
              </w:rPr>
              <w:t>награждения</w:t>
            </w:r>
            <w:r>
              <w:rPr>
                <w:color w:val="231F20"/>
                <w:spacing w:val="-49"/>
                <w:w w:val="115"/>
                <w:sz w:val="18"/>
              </w:rPr>
              <w:t xml:space="preserve"> </w:t>
            </w:r>
            <w:r>
              <w:rPr>
                <w:color w:val="231F20"/>
                <w:w w:val="115"/>
                <w:sz w:val="18"/>
              </w:rPr>
              <w:t>спортсменов.</w:t>
            </w:r>
            <w:r>
              <w:rPr>
                <w:color w:val="231F20"/>
                <w:spacing w:val="1"/>
                <w:w w:val="115"/>
                <w:sz w:val="18"/>
              </w:rPr>
              <w:t xml:space="preserve"> </w:t>
            </w:r>
            <w:r>
              <w:rPr>
                <w:color w:val="231F20"/>
                <w:w w:val="115"/>
                <w:sz w:val="18"/>
              </w:rPr>
              <w:t>Чувство</w:t>
            </w:r>
            <w:r>
              <w:rPr>
                <w:color w:val="231F20"/>
                <w:spacing w:val="1"/>
                <w:w w:val="115"/>
                <w:sz w:val="18"/>
              </w:rPr>
              <w:t xml:space="preserve"> </w:t>
            </w:r>
            <w:r>
              <w:rPr>
                <w:color w:val="231F20"/>
                <w:w w:val="115"/>
                <w:sz w:val="18"/>
              </w:rPr>
              <w:t>гордости,</w:t>
            </w:r>
            <w:r>
              <w:rPr>
                <w:color w:val="231F20"/>
                <w:spacing w:val="1"/>
                <w:w w:val="115"/>
                <w:sz w:val="18"/>
              </w:rPr>
              <w:t xml:space="preserve"> </w:t>
            </w:r>
            <w:r>
              <w:rPr>
                <w:color w:val="231F20"/>
                <w:w w:val="115"/>
                <w:sz w:val="18"/>
              </w:rPr>
              <w:t>понятия</w:t>
            </w:r>
            <w:r>
              <w:rPr>
                <w:color w:val="231F20"/>
                <w:spacing w:val="1"/>
                <w:w w:val="115"/>
                <w:sz w:val="18"/>
              </w:rPr>
              <w:t xml:space="preserve"> </w:t>
            </w:r>
            <w:r>
              <w:rPr>
                <w:color w:val="231F20"/>
                <w:w w:val="115"/>
                <w:sz w:val="18"/>
              </w:rPr>
              <w:t>достоинства</w:t>
            </w:r>
            <w:r>
              <w:rPr>
                <w:color w:val="231F20"/>
                <w:spacing w:val="1"/>
                <w:w w:val="115"/>
                <w:sz w:val="18"/>
              </w:rPr>
              <w:t xml:space="preserve"> </w:t>
            </w:r>
            <w:r>
              <w:rPr>
                <w:color w:val="231F20"/>
                <w:w w:val="115"/>
                <w:sz w:val="18"/>
              </w:rPr>
              <w:t>и</w:t>
            </w:r>
            <w:r>
              <w:rPr>
                <w:color w:val="231F20"/>
                <w:spacing w:val="-49"/>
                <w:w w:val="115"/>
                <w:sz w:val="18"/>
              </w:rPr>
              <w:t xml:space="preserve"> </w:t>
            </w:r>
            <w:r>
              <w:rPr>
                <w:color w:val="231F20"/>
                <w:w w:val="115"/>
                <w:sz w:val="18"/>
              </w:rPr>
              <w:t>чести.</w:t>
            </w:r>
            <w:r>
              <w:rPr>
                <w:color w:val="231F20"/>
                <w:spacing w:val="18"/>
                <w:w w:val="115"/>
                <w:sz w:val="18"/>
              </w:rPr>
              <w:t xml:space="preserve"> </w:t>
            </w:r>
            <w:r>
              <w:rPr>
                <w:color w:val="231F20"/>
                <w:w w:val="115"/>
                <w:sz w:val="18"/>
              </w:rPr>
              <w:t>Обсуждение</w:t>
            </w:r>
            <w:r>
              <w:rPr>
                <w:color w:val="231F20"/>
                <w:spacing w:val="18"/>
                <w:w w:val="115"/>
                <w:sz w:val="18"/>
              </w:rPr>
              <w:t xml:space="preserve"> </w:t>
            </w:r>
            <w:r>
              <w:rPr>
                <w:color w:val="231F20"/>
                <w:w w:val="115"/>
                <w:sz w:val="18"/>
              </w:rPr>
              <w:t>этических</w:t>
            </w:r>
            <w:r>
              <w:rPr>
                <w:color w:val="231F20"/>
                <w:spacing w:val="18"/>
                <w:w w:val="115"/>
                <w:sz w:val="18"/>
              </w:rPr>
              <w:t xml:space="preserve"> </w:t>
            </w:r>
            <w:r>
              <w:rPr>
                <w:color w:val="231F20"/>
                <w:w w:val="115"/>
                <w:sz w:val="18"/>
              </w:rPr>
              <w:t>вопросов,</w:t>
            </w:r>
            <w:r>
              <w:rPr>
                <w:color w:val="231F20"/>
                <w:spacing w:val="18"/>
                <w:w w:val="115"/>
                <w:sz w:val="18"/>
              </w:rPr>
              <w:t xml:space="preserve"> </w:t>
            </w:r>
            <w:r>
              <w:rPr>
                <w:color w:val="231F20"/>
                <w:w w:val="115"/>
                <w:sz w:val="18"/>
              </w:rPr>
              <w:t>связанных</w:t>
            </w:r>
          </w:p>
          <w:p w:rsidR="00F4237C" w:rsidRDefault="00846A94">
            <w:pPr>
              <w:pStyle w:val="TableParagraph"/>
              <w:ind w:left="112" w:right="770"/>
              <w:rPr>
                <w:sz w:val="18"/>
              </w:rPr>
            </w:pPr>
            <w:r>
              <w:rPr>
                <w:color w:val="231F20"/>
                <w:w w:val="115"/>
                <w:sz w:val="18"/>
              </w:rPr>
              <w:t>с</w:t>
            </w:r>
            <w:r>
              <w:rPr>
                <w:color w:val="231F20"/>
                <w:spacing w:val="15"/>
                <w:w w:val="115"/>
                <w:sz w:val="18"/>
              </w:rPr>
              <w:t xml:space="preserve"> </w:t>
            </w:r>
            <w:r>
              <w:rPr>
                <w:color w:val="231F20"/>
                <w:w w:val="115"/>
                <w:sz w:val="18"/>
              </w:rPr>
              <w:t>государственными</w:t>
            </w:r>
            <w:r>
              <w:rPr>
                <w:color w:val="231F20"/>
                <w:spacing w:val="15"/>
                <w:w w:val="115"/>
                <w:sz w:val="18"/>
              </w:rPr>
              <w:t xml:space="preserve"> </w:t>
            </w:r>
            <w:r>
              <w:rPr>
                <w:color w:val="231F20"/>
                <w:w w:val="115"/>
                <w:sz w:val="18"/>
              </w:rPr>
              <w:t>символами</w:t>
            </w:r>
            <w:r>
              <w:rPr>
                <w:color w:val="231F20"/>
                <w:spacing w:val="15"/>
                <w:w w:val="115"/>
                <w:sz w:val="18"/>
              </w:rPr>
              <w:t xml:space="preserve"> </w:t>
            </w:r>
            <w:r>
              <w:rPr>
                <w:color w:val="231F20"/>
                <w:w w:val="115"/>
                <w:sz w:val="18"/>
              </w:rPr>
              <w:t>страны.</w:t>
            </w:r>
            <w:r>
              <w:rPr>
                <w:color w:val="231F20"/>
                <w:spacing w:val="1"/>
                <w:w w:val="115"/>
                <w:sz w:val="18"/>
              </w:rPr>
              <w:t xml:space="preserve"> </w:t>
            </w:r>
            <w:r>
              <w:rPr>
                <w:color w:val="231F20"/>
                <w:w w:val="115"/>
                <w:sz w:val="18"/>
              </w:rPr>
              <w:t>Разучивание,</w:t>
            </w:r>
            <w:r>
              <w:rPr>
                <w:color w:val="231F20"/>
                <w:spacing w:val="35"/>
                <w:w w:val="115"/>
                <w:sz w:val="18"/>
              </w:rPr>
              <w:t xml:space="preserve"> </w:t>
            </w:r>
            <w:r>
              <w:rPr>
                <w:color w:val="231F20"/>
                <w:w w:val="115"/>
                <w:sz w:val="18"/>
              </w:rPr>
              <w:t>исполнение</w:t>
            </w:r>
            <w:r>
              <w:rPr>
                <w:color w:val="231F20"/>
                <w:spacing w:val="35"/>
                <w:w w:val="115"/>
                <w:sz w:val="18"/>
              </w:rPr>
              <w:t xml:space="preserve"> </w:t>
            </w:r>
            <w:r>
              <w:rPr>
                <w:color w:val="231F20"/>
                <w:w w:val="115"/>
                <w:sz w:val="18"/>
              </w:rPr>
              <w:t>Гимна</w:t>
            </w:r>
            <w:r>
              <w:rPr>
                <w:color w:val="231F20"/>
                <w:spacing w:val="35"/>
                <w:w w:val="115"/>
                <w:sz w:val="18"/>
              </w:rPr>
              <w:t xml:space="preserve"> </w:t>
            </w:r>
            <w:r>
              <w:rPr>
                <w:color w:val="231F20"/>
                <w:w w:val="115"/>
                <w:sz w:val="18"/>
              </w:rPr>
              <w:t>своей</w:t>
            </w:r>
            <w:r>
              <w:rPr>
                <w:color w:val="231F20"/>
                <w:spacing w:val="35"/>
                <w:w w:val="115"/>
                <w:sz w:val="18"/>
              </w:rPr>
              <w:t xml:space="preserve"> </w:t>
            </w:r>
            <w:r>
              <w:rPr>
                <w:color w:val="231F20"/>
                <w:w w:val="115"/>
                <w:sz w:val="18"/>
              </w:rPr>
              <w:t>республики,</w:t>
            </w:r>
            <w:r>
              <w:rPr>
                <w:color w:val="231F20"/>
                <w:spacing w:val="-49"/>
                <w:w w:val="115"/>
                <w:sz w:val="18"/>
              </w:rPr>
              <w:t xml:space="preserve"> </w:t>
            </w:r>
            <w:r>
              <w:rPr>
                <w:color w:val="231F20"/>
                <w:w w:val="115"/>
                <w:sz w:val="18"/>
              </w:rPr>
              <w:t>города,</w:t>
            </w:r>
            <w:r>
              <w:rPr>
                <w:color w:val="231F20"/>
                <w:spacing w:val="12"/>
                <w:w w:val="115"/>
                <w:sz w:val="18"/>
              </w:rPr>
              <w:t xml:space="preserve"> </w:t>
            </w:r>
            <w:r>
              <w:rPr>
                <w:color w:val="231F20"/>
                <w:w w:val="115"/>
                <w:sz w:val="18"/>
              </w:rPr>
              <w:t>школы</w:t>
            </w:r>
          </w:p>
        </w:tc>
      </w:tr>
    </w:tbl>
    <w:p w:rsidR="00F4237C" w:rsidRDefault="00F4237C">
      <w:pPr>
        <w:rPr>
          <w:sz w:val="18"/>
        </w:rPr>
        <w:sectPr w:rsidR="00F4237C">
          <w:footerReference w:type="even" r:id="rId69"/>
          <w:pgSz w:w="12020" w:h="7830" w:orient="landscape"/>
          <w:pgMar w:top="640" w:right="600" w:bottom="280" w:left="1020" w:header="0" w:footer="0" w:gutter="0"/>
          <w:cols w:space="720"/>
        </w:sectPr>
      </w:pPr>
    </w:p>
    <w:p w:rsidR="00F4237C" w:rsidRDefault="001C27CB">
      <w:pPr>
        <w:pStyle w:val="a3"/>
        <w:spacing w:before="10"/>
        <w:ind w:left="0" w:right="0" w:firstLine="0"/>
        <w:jc w:val="left"/>
        <w:rPr>
          <w:i/>
          <w:sz w:val="2"/>
        </w:rPr>
      </w:pPr>
      <w:r>
        <w:lastRenderedPageBreak/>
        <w:pict>
          <v:shape id="_x0000_s1070" type="#_x0000_t202" style="position:absolute;margin-left:33.95pt;margin-top:35.85pt;width:12.5pt;height:86.35pt;z-index:15815680;mso-position-horizontal-relative:page;mso-position-vertical-relative:page" filled="f" stroked="f">
            <v:textbox style="layout-flow:vertical;mso-next-textbox:#_x0000_s1070" inset="0,0,0,0">
              <w:txbxContent>
                <w:p w:rsidR="001C27CB" w:rsidRDefault="001C27CB">
                  <w:pPr>
                    <w:spacing w:before="15"/>
                    <w:ind w:left="20"/>
                    <w:rPr>
                      <w:rFonts w:ascii="Trebuchet MS" w:hAnsi="Trebuchet MS"/>
                      <w:sz w:val="18"/>
                    </w:rPr>
                  </w:pPr>
                  <w:r>
                    <w:rPr>
                      <w:rFonts w:ascii="Trebuchet MS" w:hAnsi="Trebuchet MS"/>
                      <w:color w:val="231F20"/>
                      <w:w w:val="95"/>
                      <w:sz w:val="18"/>
                    </w:rPr>
                    <w:t>МУЗЫКА.</w:t>
                  </w:r>
                  <w:r>
                    <w:rPr>
                      <w:rFonts w:ascii="Trebuchet MS" w:hAnsi="Trebuchet MS"/>
                      <w:color w:val="231F20"/>
                      <w:spacing w:val="1"/>
                      <w:w w:val="95"/>
                      <w:sz w:val="18"/>
                    </w:rPr>
                    <w:t xml:space="preserve"> </w:t>
                  </w:r>
                  <w:r>
                    <w:rPr>
                      <w:rFonts w:ascii="Trebuchet MS" w:hAnsi="Trebuchet MS"/>
                      <w:color w:val="231F20"/>
                      <w:w w:val="95"/>
                      <w:sz w:val="18"/>
                    </w:rPr>
                    <w:t>1—4</w:t>
                  </w:r>
                  <w:r>
                    <w:rPr>
                      <w:rFonts w:ascii="Trebuchet MS" w:hAnsi="Trebuchet MS"/>
                      <w:color w:val="231F20"/>
                      <w:spacing w:val="1"/>
                      <w:w w:val="95"/>
                      <w:sz w:val="18"/>
                    </w:rPr>
                    <w:t xml:space="preserve"> </w:t>
                  </w:r>
                  <w:r>
                    <w:rPr>
                      <w:rFonts w:ascii="Trebuchet MS" w:hAnsi="Trebuchet MS"/>
                      <w:color w:val="231F20"/>
                      <w:w w:val="95"/>
                      <w:sz w:val="18"/>
                    </w:rPr>
                    <w:t>классы</w:t>
                  </w:r>
                </w:p>
              </w:txbxContent>
            </v:textbox>
            <w10:wrap anchorx="page" anchory="page"/>
          </v:shape>
        </w:pict>
      </w: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F4237C">
        <w:trPr>
          <w:trHeight w:val="1950"/>
        </w:trPr>
        <w:tc>
          <w:tcPr>
            <w:tcW w:w="1191" w:type="dxa"/>
            <w:tcBorders>
              <w:left w:val="single" w:sz="6" w:space="0" w:color="231F20"/>
            </w:tcBorders>
          </w:tcPr>
          <w:p w:rsidR="00F4237C" w:rsidRDefault="00846A94">
            <w:pPr>
              <w:pStyle w:val="TableParagraph"/>
              <w:spacing w:before="62" w:line="203" w:lineRule="exact"/>
              <w:ind w:left="110"/>
              <w:rPr>
                <w:sz w:val="18"/>
              </w:rPr>
            </w:pPr>
            <w:r>
              <w:rPr>
                <w:color w:val="231F20"/>
                <w:w w:val="120"/>
                <w:sz w:val="18"/>
              </w:rPr>
              <w:t>З)</w:t>
            </w:r>
          </w:p>
          <w:p w:rsidR="00F4237C" w:rsidRDefault="00846A94">
            <w:pPr>
              <w:pStyle w:val="TableParagraph"/>
              <w:spacing w:line="200" w:lineRule="exact"/>
              <w:ind w:left="110"/>
              <w:rPr>
                <w:sz w:val="18"/>
              </w:rPr>
            </w:pPr>
            <w:r>
              <w:rPr>
                <w:color w:val="231F20"/>
                <w:w w:val="115"/>
                <w:sz w:val="18"/>
              </w:rPr>
              <w:t>2—4</w:t>
            </w:r>
          </w:p>
          <w:p w:rsidR="00A409ED" w:rsidRDefault="00846A94">
            <w:pPr>
              <w:pStyle w:val="TableParagraph"/>
              <w:spacing w:before="2" w:line="232" w:lineRule="auto"/>
              <w:ind w:left="110" w:right="290"/>
              <w:rPr>
                <w:sz w:val="18"/>
              </w:rPr>
            </w:pPr>
            <w:r>
              <w:rPr>
                <w:color w:val="231F20"/>
                <w:w w:val="115"/>
                <w:sz w:val="18"/>
              </w:rPr>
              <w:t>учебных</w:t>
            </w:r>
            <w:r>
              <w:rPr>
                <w:color w:val="231F20"/>
                <w:spacing w:val="-49"/>
                <w:w w:val="115"/>
                <w:sz w:val="18"/>
              </w:rPr>
              <w:t xml:space="preserve"> </w:t>
            </w:r>
            <w:r>
              <w:rPr>
                <w:color w:val="231F20"/>
                <w:w w:val="115"/>
                <w:sz w:val="18"/>
              </w:rPr>
              <w:t>часа</w:t>
            </w:r>
          </w:p>
          <w:p w:rsidR="00A409ED" w:rsidRPr="00A409ED" w:rsidRDefault="00A409ED" w:rsidP="00A409ED"/>
          <w:p w:rsidR="00A409ED" w:rsidRPr="00A409ED" w:rsidRDefault="00A409ED" w:rsidP="00A409ED"/>
          <w:p w:rsidR="00A409ED" w:rsidRPr="00A409ED" w:rsidRDefault="00A409ED" w:rsidP="00A409ED"/>
          <w:p w:rsidR="00A409ED" w:rsidRPr="00A409ED" w:rsidRDefault="00A409ED" w:rsidP="00A409ED"/>
          <w:p w:rsidR="00A409ED" w:rsidRPr="00A409ED" w:rsidRDefault="00A409ED" w:rsidP="00A409ED"/>
          <w:p w:rsidR="00A409ED" w:rsidRPr="00A409ED" w:rsidRDefault="00A409ED" w:rsidP="00A409ED"/>
          <w:p w:rsidR="00A409ED" w:rsidRPr="00A409ED" w:rsidRDefault="00A409ED" w:rsidP="00A409ED"/>
          <w:p w:rsidR="00A409ED" w:rsidRPr="00A409ED" w:rsidRDefault="00A409ED" w:rsidP="00A409ED"/>
          <w:p w:rsidR="00A409ED" w:rsidRPr="00A409ED" w:rsidRDefault="00A409ED" w:rsidP="00A409ED"/>
          <w:p w:rsidR="00A409ED" w:rsidRPr="00A409ED" w:rsidRDefault="00A409ED" w:rsidP="00A409ED"/>
          <w:p w:rsidR="00A409ED" w:rsidRPr="00A409ED" w:rsidRDefault="00A409ED" w:rsidP="00A409ED"/>
          <w:p w:rsidR="00A409ED" w:rsidRPr="00A409ED" w:rsidRDefault="00A409ED" w:rsidP="00A409ED"/>
          <w:p w:rsidR="00A409ED" w:rsidRPr="00A409ED" w:rsidRDefault="00A409ED" w:rsidP="00A409ED"/>
          <w:p w:rsidR="00A409ED" w:rsidRPr="00A409ED" w:rsidRDefault="00A409ED" w:rsidP="00A409ED"/>
          <w:p w:rsidR="00A409ED" w:rsidRPr="00A409ED" w:rsidRDefault="00A409ED" w:rsidP="00A409ED"/>
          <w:p w:rsidR="00A409ED" w:rsidRPr="00A409ED" w:rsidRDefault="00A409ED" w:rsidP="00A409ED"/>
          <w:p w:rsidR="00A409ED" w:rsidRPr="00A409ED" w:rsidRDefault="00A409ED" w:rsidP="00A409ED"/>
          <w:p w:rsidR="00A409ED" w:rsidRPr="00A409ED" w:rsidRDefault="00A409ED" w:rsidP="00A409ED"/>
          <w:p w:rsidR="00A409ED" w:rsidRPr="00A409ED" w:rsidRDefault="00A409ED" w:rsidP="00A409ED"/>
          <w:p w:rsidR="00A409ED" w:rsidRPr="00A409ED" w:rsidRDefault="00A409ED" w:rsidP="00A409ED"/>
          <w:p w:rsidR="00A409ED" w:rsidRPr="00A409ED" w:rsidRDefault="00A409ED" w:rsidP="00A409ED"/>
          <w:p w:rsidR="00A409ED" w:rsidRPr="00A409ED" w:rsidRDefault="00A409ED" w:rsidP="00A409ED"/>
          <w:p w:rsidR="00F4237C" w:rsidRPr="00A409ED" w:rsidRDefault="00F4237C" w:rsidP="00A409ED">
            <w:pPr>
              <w:jc w:val="center"/>
            </w:pPr>
          </w:p>
        </w:tc>
        <w:tc>
          <w:tcPr>
            <w:tcW w:w="1134" w:type="dxa"/>
          </w:tcPr>
          <w:p w:rsidR="00F4237C" w:rsidRDefault="00846A94">
            <w:pPr>
              <w:pStyle w:val="TableParagraph"/>
              <w:spacing w:before="67" w:line="232" w:lineRule="auto"/>
              <w:ind w:left="112" w:right="254"/>
              <w:rPr>
                <w:sz w:val="18"/>
              </w:rPr>
            </w:pPr>
            <w:r>
              <w:rPr>
                <w:color w:val="231F20"/>
                <w:w w:val="115"/>
                <w:sz w:val="18"/>
              </w:rPr>
              <w:t>Искус-</w:t>
            </w:r>
            <w:r>
              <w:rPr>
                <w:color w:val="231F20"/>
                <w:spacing w:val="1"/>
                <w:w w:val="115"/>
                <w:sz w:val="18"/>
              </w:rPr>
              <w:t xml:space="preserve"> </w:t>
            </w:r>
            <w:r>
              <w:rPr>
                <w:color w:val="231F20"/>
                <w:w w:val="115"/>
                <w:sz w:val="18"/>
              </w:rPr>
              <w:t>ство</w:t>
            </w:r>
            <w:r>
              <w:rPr>
                <w:color w:val="231F20"/>
                <w:spacing w:val="1"/>
                <w:w w:val="115"/>
                <w:sz w:val="18"/>
              </w:rPr>
              <w:t xml:space="preserve"> </w:t>
            </w:r>
            <w:r>
              <w:rPr>
                <w:color w:val="231F20"/>
                <w:w w:val="115"/>
                <w:sz w:val="18"/>
              </w:rPr>
              <w:t>времени</w:t>
            </w:r>
          </w:p>
        </w:tc>
        <w:tc>
          <w:tcPr>
            <w:tcW w:w="2211" w:type="dxa"/>
          </w:tcPr>
          <w:p w:rsidR="00F4237C" w:rsidRDefault="00846A94">
            <w:pPr>
              <w:pStyle w:val="TableParagraph"/>
              <w:spacing w:before="67" w:line="232" w:lineRule="auto"/>
              <w:ind w:left="112" w:right="106"/>
              <w:rPr>
                <w:sz w:val="18"/>
              </w:rPr>
            </w:pPr>
            <w:r>
              <w:rPr>
                <w:color w:val="231F20"/>
                <w:w w:val="115"/>
                <w:sz w:val="18"/>
              </w:rPr>
              <w:t>Музыка</w:t>
            </w:r>
            <w:r>
              <w:rPr>
                <w:color w:val="231F20"/>
                <w:spacing w:val="9"/>
                <w:w w:val="115"/>
                <w:sz w:val="18"/>
              </w:rPr>
              <w:t xml:space="preserve"> </w:t>
            </w:r>
            <w:r>
              <w:rPr>
                <w:color w:val="231F20"/>
                <w:w w:val="115"/>
                <w:sz w:val="18"/>
              </w:rPr>
              <w:t>—</w:t>
            </w:r>
            <w:r>
              <w:rPr>
                <w:color w:val="231F20"/>
                <w:spacing w:val="9"/>
                <w:w w:val="115"/>
                <w:sz w:val="18"/>
              </w:rPr>
              <w:t xml:space="preserve"> </w:t>
            </w:r>
            <w:r>
              <w:rPr>
                <w:color w:val="231F20"/>
                <w:w w:val="115"/>
                <w:sz w:val="18"/>
              </w:rPr>
              <w:t>временно́е</w:t>
            </w:r>
            <w:r>
              <w:rPr>
                <w:color w:val="231F20"/>
                <w:spacing w:val="-48"/>
                <w:w w:val="115"/>
                <w:sz w:val="18"/>
              </w:rPr>
              <w:t xml:space="preserve"> </w:t>
            </w:r>
            <w:r>
              <w:rPr>
                <w:color w:val="231F20"/>
                <w:w w:val="115"/>
                <w:sz w:val="18"/>
              </w:rPr>
              <w:t>искусство.</w:t>
            </w:r>
            <w:r>
              <w:rPr>
                <w:color w:val="231F20"/>
                <w:spacing w:val="1"/>
                <w:w w:val="115"/>
                <w:sz w:val="18"/>
              </w:rPr>
              <w:t xml:space="preserve"> </w:t>
            </w:r>
            <w:r>
              <w:rPr>
                <w:color w:val="231F20"/>
                <w:w w:val="115"/>
                <w:sz w:val="18"/>
              </w:rPr>
              <w:t>Погруже-</w:t>
            </w:r>
            <w:r>
              <w:rPr>
                <w:color w:val="231F20"/>
                <w:spacing w:val="1"/>
                <w:w w:val="115"/>
                <w:sz w:val="18"/>
              </w:rPr>
              <w:t xml:space="preserve"> </w:t>
            </w:r>
            <w:r>
              <w:rPr>
                <w:color w:val="231F20"/>
                <w:w w:val="115"/>
                <w:sz w:val="18"/>
              </w:rPr>
              <w:t>ние</w:t>
            </w:r>
            <w:r>
              <w:rPr>
                <w:color w:val="231F20"/>
                <w:spacing w:val="15"/>
                <w:w w:val="115"/>
                <w:sz w:val="18"/>
              </w:rPr>
              <w:t xml:space="preserve"> </w:t>
            </w:r>
            <w:r>
              <w:rPr>
                <w:color w:val="231F20"/>
                <w:w w:val="115"/>
                <w:sz w:val="18"/>
              </w:rPr>
              <w:t>в</w:t>
            </w:r>
            <w:r>
              <w:rPr>
                <w:color w:val="231F20"/>
                <w:spacing w:val="15"/>
                <w:w w:val="115"/>
                <w:sz w:val="18"/>
              </w:rPr>
              <w:t xml:space="preserve"> </w:t>
            </w:r>
            <w:r>
              <w:rPr>
                <w:color w:val="231F20"/>
                <w:w w:val="115"/>
                <w:sz w:val="18"/>
              </w:rPr>
              <w:t>поток</w:t>
            </w:r>
            <w:r>
              <w:rPr>
                <w:color w:val="231F20"/>
                <w:spacing w:val="15"/>
                <w:w w:val="115"/>
                <w:sz w:val="18"/>
              </w:rPr>
              <w:t xml:space="preserve"> </w:t>
            </w:r>
            <w:r>
              <w:rPr>
                <w:color w:val="231F20"/>
                <w:w w:val="115"/>
                <w:sz w:val="18"/>
              </w:rPr>
              <w:t>музы-</w:t>
            </w:r>
            <w:r>
              <w:rPr>
                <w:color w:val="231F20"/>
                <w:spacing w:val="1"/>
                <w:w w:val="115"/>
                <w:sz w:val="18"/>
              </w:rPr>
              <w:t xml:space="preserve"> </w:t>
            </w:r>
            <w:r>
              <w:rPr>
                <w:color w:val="231F20"/>
                <w:w w:val="115"/>
                <w:sz w:val="18"/>
              </w:rPr>
              <w:t>кального</w:t>
            </w:r>
            <w:r>
              <w:rPr>
                <w:color w:val="231F20"/>
                <w:spacing w:val="28"/>
                <w:w w:val="115"/>
                <w:sz w:val="18"/>
              </w:rPr>
              <w:t xml:space="preserve"> </w:t>
            </w:r>
            <w:r>
              <w:rPr>
                <w:color w:val="231F20"/>
                <w:w w:val="115"/>
                <w:sz w:val="18"/>
              </w:rPr>
              <w:t>звучания.</w:t>
            </w:r>
          </w:p>
          <w:p w:rsidR="00F4237C" w:rsidRDefault="00846A94">
            <w:pPr>
              <w:pStyle w:val="TableParagraph"/>
              <w:spacing w:line="232" w:lineRule="auto"/>
              <w:ind w:left="112" w:right="118"/>
              <w:rPr>
                <w:sz w:val="18"/>
              </w:rPr>
            </w:pPr>
            <w:r>
              <w:rPr>
                <w:color w:val="231F20"/>
                <w:w w:val="115"/>
                <w:sz w:val="18"/>
              </w:rPr>
              <w:t>Музыкальные</w:t>
            </w:r>
            <w:r>
              <w:rPr>
                <w:color w:val="231F20"/>
                <w:spacing w:val="1"/>
                <w:w w:val="115"/>
                <w:sz w:val="18"/>
              </w:rPr>
              <w:t xml:space="preserve"> </w:t>
            </w:r>
            <w:r>
              <w:rPr>
                <w:color w:val="231F20"/>
                <w:w w:val="115"/>
                <w:sz w:val="18"/>
              </w:rPr>
              <w:t>образы</w:t>
            </w:r>
            <w:r>
              <w:rPr>
                <w:color w:val="231F20"/>
                <w:spacing w:val="-49"/>
                <w:w w:val="115"/>
                <w:sz w:val="18"/>
              </w:rPr>
              <w:t xml:space="preserve"> </w:t>
            </w:r>
            <w:r>
              <w:rPr>
                <w:color w:val="231F20"/>
                <w:w w:val="120"/>
                <w:sz w:val="18"/>
              </w:rPr>
              <w:t>движения,</w:t>
            </w:r>
            <w:r>
              <w:rPr>
                <w:color w:val="231F20"/>
                <w:spacing w:val="7"/>
                <w:w w:val="120"/>
                <w:sz w:val="18"/>
              </w:rPr>
              <w:t xml:space="preserve"> </w:t>
            </w:r>
            <w:r>
              <w:rPr>
                <w:color w:val="231F20"/>
                <w:w w:val="120"/>
                <w:sz w:val="18"/>
              </w:rPr>
              <w:t>измене-</w:t>
            </w:r>
            <w:r>
              <w:rPr>
                <w:color w:val="231F20"/>
                <w:spacing w:val="1"/>
                <w:w w:val="120"/>
                <w:sz w:val="18"/>
              </w:rPr>
              <w:t xml:space="preserve"> </w:t>
            </w:r>
            <w:r>
              <w:rPr>
                <w:color w:val="231F20"/>
                <w:w w:val="120"/>
                <w:sz w:val="18"/>
              </w:rPr>
              <w:t>ния</w:t>
            </w:r>
            <w:r>
              <w:rPr>
                <w:color w:val="231F20"/>
                <w:spacing w:val="11"/>
                <w:w w:val="120"/>
                <w:sz w:val="18"/>
              </w:rPr>
              <w:t xml:space="preserve"> </w:t>
            </w:r>
            <w:r>
              <w:rPr>
                <w:color w:val="231F20"/>
                <w:w w:val="120"/>
                <w:sz w:val="18"/>
              </w:rPr>
              <w:t>и</w:t>
            </w:r>
            <w:r>
              <w:rPr>
                <w:color w:val="231F20"/>
                <w:spacing w:val="12"/>
                <w:w w:val="120"/>
                <w:sz w:val="18"/>
              </w:rPr>
              <w:t xml:space="preserve"> </w:t>
            </w:r>
            <w:r>
              <w:rPr>
                <w:color w:val="231F20"/>
                <w:w w:val="120"/>
                <w:sz w:val="18"/>
              </w:rPr>
              <w:t>развития</w:t>
            </w:r>
          </w:p>
        </w:tc>
        <w:tc>
          <w:tcPr>
            <w:tcW w:w="5602" w:type="dxa"/>
            <w:tcBorders>
              <w:bottom w:val="single" w:sz="6" w:space="0" w:color="231F20"/>
            </w:tcBorders>
          </w:tcPr>
          <w:p w:rsidR="00F4237C" w:rsidRDefault="00846A94">
            <w:pPr>
              <w:pStyle w:val="TableParagraph"/>
              <w:spacing w:before="67" w:line="232" w:lineRule="auto"/>
              <w:ind w:left="112" w:right="676"/>
              <w:rPr>
                <w:sz w:val="18"/>
              </w:rPr>
            </w:pPr>
            <w:r>
              <w:rPr>
                <w:color w:val="231F20"/>
                <w:spacing w:val="-1"/>
                <w:w w:val="120"/>
                <w:sz w:val="18"/>
              </w:rPr>
              <w:t>Слушание,</w:t>
            </w:r>
            <w:r>
              <w:rPr>
                <w:color w:val="231F20"/>
                <w:spacing w:val="-11"/>
                <w:w w:val="120"/>
                <w:sz w:val="18"/>
              </w:rPr>
              <w:t xml:space="preserve"> </w:t>
            </w:r>
            <w:r>
              <w:rPr>
                <w:color w:val="231F20"/>
                <w:spacing w:val="-1"/>
                <w:w w:val="120"/>
                <w:sz w:val="18"/>
              </w:rPr>
              <w:t>исполнение</w:t>
            </w:r>
            <w:r>
              <w:rPr>
                <w:color w:val="231F20"/>
                <w:spacing w:val="-11"/>
                <w:w w:val="120"/>
                <w:sz w:val="18"/>
              </w:rPr>
              <w:t xml:space="preserve"> </w:t>
            </w:r>
            <w:r>
              <w:rPr>
                <w:color w:val="231F20"/>
                <w:w w:val="120"/>
                <w:sz w:val="18"/>
              </w:rPr>
              <w:t>музыкальных</w:t>
            </w:r>
            <w:r>
              <w:rPr>
                <w:color w:val="231F20"/>
                <w:spacing w:val="-10"/>
                <w:w w:val="120"/>
                <w:sz w:val="18"/>
              </w:rPr>
              <w:t xml:space="preserve"> </w:t>
            </w:r>
            <w:r>
              <w:rPr>
                <w:color w:val="231F20"/>
                <w:w w:val="120"/>
                <w:sz w:val="18"/>
              </w:rPr>
              <w:t>произведений,</w:t>
            </w:r>
            <w:r>
              <w:rPr>
                <w:color w:val="231F20"/>
                <w:spacing w:val="-51"/>
                <w:w w:val="120"/>
                <w:sz w:val="18"/>
              </w:rPr>
              <w:t xml:space="preserve"> </w:t>
            </w:r>
            <w:r>
              <w:rPr>
                <w:color w:val="231F20"/>
                <w:w w:val="120"/>
                <w:sz w:val="18"/>
              </w:rPr>
              <w:t>передающих</w:t>
            </w:r>
            <w:r>
              <w:rPr>
                <w:color w:val="231F20"/>
                <w:spacing w:val="3"/>
                <w:w w:val="120"/>
                <w:sz w:val="18"/>
              </w:rPr>
              <w:t xml:space="preserve"> </w:t>
            </w:r>
            <w:r>
              <w:rPr>
                <w:color w:val="231F20"/>
                <w:w w:val="120"/>
                <w:sz w:val="18"/>
              </w:rPr>
              <w:t>образ</w:t>
            </w:r>
            <w:r>
              <w:rPr>
                <w:color w:val="231F20"/>
                <w:spacing w:val="4"/>
                <w:w w:val="120"/>
                <w:sz w:val="18"/>
              </w:rPr>
              <w:t xml:space="preserve"> </w:t>
            </w:r>
            <w:r>
              <w:rPr>
                <w:color w:val="231F20"/>
                <w:w w:val="120"/>
                <w:sz w:val="18"/>
              </w:rPr>
              <w:t>непрерывного</w:t>
            </w:r>
            <w:r>
              <w:rPr>
                <w:color w:val="231F20"/>
                <w:spacing w:val="4"/>
                <w:w w:val="120"/>
                <w:sz w:val="18"/>
              </w:rPr>
              <w:t xml:space="preserve"> </w:t>
            </w:r>
            <w:r>
              <w:rPr>
                <w:color w:val="231F20"/>
                <w:w w:val="120"/>
                <w:sz w:val="18"/>
              </w:rPr>
              <w:t>движения.</w:t>
            </w:r>
          </w:p>
          <w:p w:rsidR="00F4237C" w:rsidRDefault="00846A94">
            <w:pPr>
              <w:pStyle w:val="TableParagraph"/>
              <w:spacing w:line="232" w:lineRule="auto"/>
              <w:ind w:left="112" w:right="313"/>
              <w:rPr>
                <w:sz w:val="18"/>
              </w:rPr>
            </w:pPr>
            <w:r>
              <w:rPr>
                <w:color w:val="231F20"/>
                <w:w w:val="120"/>
                <w:sz w:val="18"/>
              </w:rPr>
              <w:t>Наблюдение</w:t>
            </w:r>
            <w:r>
              <w:rPr>
                <w:color w:val="231F20"/>
                <w:spacing w:val="-9"/>
                <w:w w:val="120"/>
                <w:sz w:val="18"/>
              </w:rPr>
              <w:t xml:space="preserve"> </w:t>
            </w:r>
            <w:r>
              <w:rPr>
                <w:color w:val="231F20"/>
                <w:w w:val="120"/>
                <w:sz w:val="18"/>
              </w:rPr>
              <w:t>за</w:t>
            </w:r>
            <w:r>
              <w:rPr>
                <w:color w:val="231F20"/>
                <w:spacing w:val="-9"/>
                <w:w w:val="120"/>
                <w:sz w:val="18"/>
              </w:rPr>
              <w:t xml:space="preserve"> </w:t>
            </w:r>
            <w:r>
              <w:rPr>
                <w:color w:val="231F20"/>
                <w:w w:val="120"/>
                <w:sz w:val="18"/>
              </w:rPr>
              <w:t>своими</w:t>
            </w:r>
            <w:r>
              <w:rPr>
                <w:color w:val="231F20"/>
                <w:spacing w:val="-8"/>
                <w:w w:val="120"/>
                <w:sz w:val="18"/>
              </w:rPr>
              <w:t xml:space="preserve"> </w:t>
            </w:r>
            <w:r>
              <w:rPr>
                <w:color w:val="231F20"/>
                <w:w w:val="120"/>
                <w:sz w:val="18"/>
              </w:rPr>
              <w:t>телесными</w:t>
            </w:r>
            <w:r>
              <w:rPr>
                <w:color w:val="231F20"/>
                <w:spacing w:val="-9"/>
                <w:w w:val="120"/>
                <w:sz w:val="18"/>
              </w:rPr>
              <w:t xml:space="preserve"> </w:t>
            </w:r>
            <w:r>
              <w:rPr>
                <w:color w:val="231F20"/>
                <w:w w:val="120"/>
                <w:sz w:val="18"/>
              </w:rPr>
              <w:t>реакциями</w:t>
            </w:r>
            <w:r>
              <w:rPr>
                <w:color w:val="231F20"/>
                <w:spacing w:val="-9"/>
                <w:w w:val="120"/>
                <w:sz w:val="18"/>
              </w:rPr>
              <w:t xml:space="preserve"> </w:t>
            </w:r>
            <w:r>
              <w:rPr>
                <w:color w:val="231F20"/>
                <w:w w:val="120"/>
                <w:sz w:val="18"/>
              </w:rPr>
              <w:t>(дыхание,</w:t>
            </w:r>
            <w:r>
              <w:rPr>
                <w:color w:val="231F20"/>
                <w:spacing w:val="-51"/>
                <w:w w:val="120"/>
                <w:sz w:val="18"/>
              </w:rPr>
              <w:t xml:space="preserve"> </w:t>
            </w:r>
            <w:r>
              <w:rPr>
                <w:color w:val="231F20"/>
                <w:w w:val="120"/>
                <w:sz w:val="18"/>
              </w:rPr>
              <w:t>пульс,</w:t>
            </w:r>
            <w:r>
              <w:rPr>
                <w:color w:val="231F20"/>
                <w:spacing w:val="5"/>
                <w:w w:val="120"/>
                <w:sz w:val="18"/>
              </w:rPr>
              <w:t xml:space="preserve"> </w:t>
            </w:r>
            <w:r>
              <w:rPr>
                <w:color w:val="231F20"/>
                <w:w w:val="120"/>
                <w:sz w:val="18"/>
              </w:rPr>
              <w:t>мышечный</w:t>
            </w:r>
            <w:r>
              <w:rPr>
                <w:color w:val="231F20"/>
                <w:spacing w:val="6"/>
                <w:w w:val="120"/>
                <w:sz w:val="18"/>
              </w:rPr>
              <w:t xml:space="preserve"> </w:t>
            </w:r>
            <w:r>
              <w:rPr>
                <w:color w:val="231F20"/>
                <w:w w:val="120"/>
                <w:sz w:val="18"/>
              </w:rPr>
              <w:t>тонус)</w:t>
            </w:r>
            <w:r>
              <w:rPr>
                <w:color w:val="231F20"/>
                <w:spacing w:val="6"/>
                <w:w w:val="120"/>
                <w:sz w:val="18"/>
              </w:rPr>
              <w:t xml:space="preserve"> </w:t>
            </w:r>
            <w:r>
              <w:rPr>
                <w:color w:val="231F20"/>
                <w:w w:val="120"/>
                <w:sz w:val="18"/>
              </w:rPr>
              <w:t>при</w:t>
            </w:r>
            <w:r>
              <w:rPr>
                <w:color w:val="231F20"/>
                <w:spacing w:val="5"/>
                <w:w w:val="120"/>
                <w:sz w:val="18"/>
              </w:rPr>
              <w:t xml:space="preserve"> </w:t>
            </w:r>
            <w:r>
              <w:rPr>
                <w:color w:val="231F20"/>
                <w:w w:val="120"/>
                <w:sz w:val="18"/>
              </w:rPr>
              <w:t>восприятии</w:t>
            </w:r>
            <w:r>
              <w:rPr>
                <w:color w:val="231F20"/>
                <w:spacing w:val="6"/>
                <w:w w:val="120"/>
                <w:sz w:val="18"/>
              </w:rPr>
              <w:t xml:space="preserve"> </w:t>
            </w:r>
            <w:r>
              <w:rPr>
                <w:color w:val="231F20"/>
                <w:w w:val="120"/>
                <w:sz w:val="18"/>
              </w:rPr>
              <w:t>музыки.</w:t>
            </w:r>
          </w:p>
          <w:p w:rsidR="00F4237C" w:rsidRDefault="00846A94">
            <w:pPr>
              <w:pStyle w:val="TableParagraph"/>
              <w:spacing w:line="232" w:lineRule="auto"/>
              <w:ind w:left="112" w:right="756"/>
              <w:rPr>
                <w:sz w:val="18"/>
              </w:rPr>
            </w:pPr>
            <w:r>
              <w:rPr>
                <w:color w:val="231F20"/>
                <w:w w:val="120"/>
                <w:sz w:val="18"/>
              </w:rPr>
              <w:t>Проблемная ситуация: как музыка воздействует на</w:t>
            </w:r>
            <w:r>
              <w:rPr>
                <w:color w:val="231F20"/>
                <w:spacing w:val="-51"/>
                <w:w w:val="120"/>
                <w:sz w:val="18"/>
              </w:rPr>
              <w:t xml:space="preserve"> </w:t>
            </w:r>
            <w:r>
              <w:rPr>
                <w:color w:val="231F20"/>
                <w:w w:val="120"/>
                <w:sz w:val="18"/>
              </w:rPr>
              <w:t>человека?</w:t>
            </w:r>
          </w:p>
          <w:p w:rsidR="00F4237C" w:rsidRDefault="00846A94">
            <w:pPr>
              <w:pStyle w:val="TableParagraph"/>
              <w:spacing w:line="197" w:lineRule="exact"/>
              <w:ind w:left="112"/>
              <w:rPr>
                <w:sz w:val="18"/>
              </w:rPr>
            </w:pPr>
            <w:r>
              <w:rPr>
                <w:i/>
                <w:color w:val="231F20"/>
                <w:w w:val="125"/>
                <w:sz w:val="18"/>
              </w:rPr>
              <w:t>На</w:t>
            </w:r>
            <w:r>
              <w:rPr>
                <w:i/>
                <w:color w:val="231F20"/>
                <w:spacing w:val="-9"/>
                <w:w w:val="125"/>
                <w:sz w:val="18"/>
              </w:rPr>
              <w:t xml:space="preserve"> </w:t>
            </w:r>
            <w:r>
              <w:rPr>
                <w:i/>
                <w:color w:val="231F20"/>
                <w:w w:val="125"/>
                <w:sz w:val="18"/>
              </w:rPr>
              <w:t>выбор</w:t>
            </w:r>
            <w:r>
              <w:rPr>
                <w:i/>
                <w:color w:val="231F20"/>
                <w:spacing w:val="-8"/>
                <w:w w:val="125"/>
                <w:sz w:val="18"/>
              </w:rPr>
              <w:t xml:space="preserve"> </w:t>
            </w:r>
            <w:r>
              <w:rPr>
                <w:i/>
                <w:color w:val="231F20"/>
                <w:w w:val="125"/>
                <w:sz w:val="18"/>
              </w:rPr>
              <w:t>или</w:t>
            </w:r>
            <w:r>
              <w:rPr>
                <w:i/>
                <w:color w:val="231F20"/>
                <w:spacing w:val="-8"/>
                <w:w w:val="125"/>
                <w:sz w:val="18"/>
              </w:rPr>
              <w:t xml:space="preserve"> </w:t>
            </w:r>
            <w:r>
              <w:rPr>
                <w:i/>
                <w:color w:val="231F20"/>
                <w:w w:val="125"/>
                <w:sz w:val="18"/>
              </w:rPr>
              <w:t>факультативно</w:t>
            </w:r>
            <w:r>
              <w:rPr>
                <w:color w:val="231F20"/>
                <w:w w:val="125"/>
                <w:sz w:val="18"/>
              </w:rPr>
              <w:t>:</w:t>
            </w:r>
          </w:p>
          <w:p w:rsidR="00F4237C" w:rsidRDefault="00846A94">
            <w:pPr>
              <w:pStyle w:val="TableParagraph"/>
              <w:spacing w:line="232" w:lineRule="auto"/>
              <w:ind w:left="112" w:right="156"/>
              <w:rPr>
                <w:sz w:val="18"/>
              </w:rPr>
            </w:pPr>
            <w:r>
              <w:rPr>
                <w:color w:val="231F20"/>
                <w:w w:val="120"/>
                <w:sz w:val="18"/>
              </w:rPr>
              <w:t>Программная</w:t>
            </w:r>
            <w:r>
              <w:rPr>
                <w:color w:val="231F20"/>
                <w:spacing w:val="-5"/>
                <w:w w:val="120"/>
                <w:sz w:val="18"/>
              </w:rPr>
              <w:t xml:space="preserve"> </w:t>
            </w:r>
            <w:r>
              <w:rPr>
                <w:color w:val="231F20"/>
                <w:w w:val="120"/>
                <w:sz w:val="18"/>
              </w:rPr>
              <w:t>ритмическая</w:t>
            </w:r>
            <w:r>
              <w:rPr>
                <w:color w:val="231F20"/>
                <w:spacing w:val="-5"/>
                <w:w w:val="120"/>
                <w:sz w:val="18"/>
              </w:rPr>
              <w:t xml:space="preserve"> </w:t>
            </w:r>
            <w:r>
              <w:rPr>
                <w:color w:val="231F20"/>
                <w:w w:val="120"/>
                <w:sz w:val="18"/>
              </w:rPr>
              <w:t>или</w:t>
            </w:r>
            <w:r>
              <w:rPr>
                <w:color w:val="231F20"/>
                <w:spacing w:val="-5"/>
                <w:w w:val="120"/>
                <w:sz w:val="18"/>
              </w:rPr>
              <w:t xml:space="preserve"> </w:t>
            </w:r>
            <w:r>
              <w:rPr>
                <w:color w:val="231F20"/>
                <w:w w:val="120"/>
                <w:sz w:val="18"/>
              </w:rPr>
              <w:t>инструментальная</w:t>
            </w:r>
            <w:r>
              <w:rPr>
                <w:color w:val="231F20"/>
                <w:spacing w:val="-5"/>
                <w:w w:val="120"/>
                <w:sz w:val="18"/>
              </w:rPr>
              <w:t xml:space="preserve"> </w:t>
            </w:r>
            <w:r>
              <w:rPr>
                <w:color w:val="231F20"/>
                <w:w w:val="120"/>
                <w:sz w:val="18"/>
              </w:rPr>
              <w:t>импро-</w:t>
            </w:r>
            <w:r>
              <w:rPr>
                <w:color w:val="231F20"/>
                <w:spacing w:val="-51"/>
                <w:w w:val="120"/>
                <w:sz w:val="18"/>
              </w:rPr>
              <w:t xml:space="preserve"> </w:t>
            </w:r>
            <w:r>
              <w:rPr>
                <w:color w:val="231F20"/>
                <w:w w:val="120"/>
                <w:sz w:val="18"/>
              </w:rPr>
              <w:t>визация</w:t>
            </w:r>
            <w:r>
              <w:rPr>
                <w:color w:val="231F20"/>
                <w:spacing w:val="7"/>
                <w:w w:val="120"/>
                <w:sz w:val="18"/>
              </w:rPr>
              <w:t xml:space="preserve"> </w:t>
            </w:r>
            <w:r>
              <w:rPr>
                <w:color w:val="231F20"/>
                <w:w w:val="120"/>
                <w:sz w:val="18"/>
              </w:rPr>
              <w:t>«Поезд»,</w:t>
            </w:r>
            <w:r>
              <w:rPr>
                <w:color w:val="231F20"/>
                <w:spacing w:val="8"/>
                <w:w w:val="120"/>
                <w:sz w:val="18"/>
              </w:rPr>
              <w:t xml:space="preserve"> </w:t>
            </w:r>
            <w:r>
              <w:rPr>
                <w:color w:val="231F20"/>
                <w:w w:val="120"/>
                <w:sz w:val="18"/>
              </w:rPr>
              <w:t>«Космический</w:t>
            </w:r>
            <w:r>
              <w:rPr>
                <w:color w:val="231F20"/>
                <w:spacing w:val="8"/>
                <w:w w:val="120"/>
                <w:sz w:val="18"/>
              </w:rPr>
              <w:t xml:space="preserve"> </w:t>
            </w:r>
            <w:r>
              <w:rPr>
                <w:color w:val="231F20"/>
                <w:w w:val="120"/>
                <w:sz w:val="18"/>
              </w:rPr>
              <w:t>корабль»</w:t>
            </w:r>
          </w:p>
        </w:tc>
      </w:tr>
    </w:tbl>
    <w:p w:rsidR="00F4237C" w:rsidRDefault="00F4237C">
      <w:pPr>
        <w:spacing w:line="232" w:lineRule="auto"/>
        <w:rPr>
          <w:sz w:val="18"/>
        </w:rPr>
        <w:sectPr w:rsidR="00F4237C" w:rsidSect="00090AEC">
          <w:footerReference w:type="default" r:id="rId70"/>
          <w:pgSz w:w="12020" w:h="7830" w:orient="landscape"/>
          <w:pgMar w:top="700" w:right="600" w:bottom="280" w:left="1020" w:header="0" w:footer="0" w:gutter="0"/>
          <w:pgNumType w:start="281"/>
          <w:cols w:space="720"/>
        </w:sectPr>
      </w:pPr>
    </w:p>
    <w:p w:rsidR="00F4237C" w:rsidRDefault="00846A94">
      <w:pPr>
        <w:pStyle w:val="1"/>
        <w:spacing w:before="105" w:line="206" w:lineRule="auto"/>
        <w:ind w:left="118" w:right="1309"/>
      </w:pPr>
      <w:r>
        <w:rPr>
          <w:color w:val="231F20"/>
          <w:w w:val="80"/>
        </w:rPr>
        <w:lastRenderedPageBreak/>
        <w:t>ПЛАНИРУЕМЫЕ</w:t>
      </w:r>
      <w:r>
        <w:rPr>
          <w:color w:val="231F20"/>
          <w:spacing w:val="1"/>
          <w:w w:val="80"/>
        </w:rPr>
        <w:t xml:space="preserve"> </w:t>
      </w:r>
      <w:r>
        <w:rPr>
          <w:color w:val="231F20"/>
          <w:w w:val="80"/>
        </w:rPr>
        <w:t>РЕЗУЛЬТАТЫ</w:t>
      </w:r>
      <w:r>
        <w:rPr>
          <w:color w:val="231F20"/>
          <w:spacing w:val="1"/>
          <w:w w:val="80"/>
        </w:rPr>
        <w:t xml:space="preserve"> </w:t>
      </w:r>
      <w:r>
        <w:rPr>
          <w:color w:val="231F20"/>
          <w:w w:val="80"/>
        </w:rPr>
        <w:t>ОСВОЕНИЯ</w:t>
      </w:r>
      <w:r>
        <w:rPr>
          <w:color w:val="231F20"/>
          <w:spacing w:val="-55"/>
          <w:w w:val="80"/>
        </w:rPr>
        <w:t xml:space="preserve"> </w:t>
      </w:r>
      <w:r>
        <w:rPr>
          <w:color w:val="231F20"/>
          <w:w w:val="85"/>
        </w:rPr>
        <w:t>УЧЕБНОГО</w:t>
      </w:r>
      <w:r>
        <w:rPr>
          <w:color w:val="231F20"/>
          <w:spacing w:val="14"/>
          <w:w w:val="85"/>
        </w:rPr>
        <w:t xml:space="preserve"> </w:t>
      </w:r>
      <w:r>
        <w:rPr>
          <w:color w:val="231F20"/>
          <w:w w:val="85"/>
        </w:rPr>
        <w:t>ПРЕДМЕТА</w:t>
      </w:r>
      <w:r>
        <w:rPr>
          <w:color w:val="231F20"/>
          <w:spacing w:val="13"/>
          <w:w w:val="85"/>
        </w:rPr>
        <w:t xml:space="preserve"> </w:t>
      </w:r>
      <w:r>
        <w:rPr>
          <w:color w:val="231F20"/>
          <w:w w:val="85"/>
        </w:rPr>
        <w:t>«МУЗЫКА»</w:t>
      </w:r>
    </w:p>
    <w:p w:rsidR="00F4237C" w:rsidRDefault="001C27CB">
      <w:pPr>
        <w:spacing w:line="254" w:lineRule="exact"/>
        <w:ind w:left="118"/>
        <w:rPr>
          <w:rFonts w:ascii="Tahoma" w:hAnsi="Tahoma"/>
          <w:b/>
          <w:sz w:val="24"/>
        </w:rPr>
      </w:pPr>
      <w:r>
        <w:pict>
          <v:shape id="_x0000_s1068" style="position:absolute;left:0;text-align:left;margin-left:36.85pt;margin-top:15.45pt;width:317.5pt;height:.1pt;z-index:-15640576;mso-wrap-distance-left:0;mso-wrap-distance-right:0;mso-position-horizontal-relative:page" coordorigin="737,309" coordsize="6350,0" path="m737,309r6350,e" filled="f" strokecolor="#231f20" strokeweight=".5pt">
            <v:path arrowok="t"/>
            <w10:wrap type="topAndBottom" anchorx="page"/>
          </v:shape>
        </w:pict>
      </w:r>
      <w:r w:rsidR="00846A94">
        <w:rPr>
          <w:rFonts w:ascii="Tahoma" w:hAnsi="Tahoma"/>
          <w:b/>
          <w:color w:val="231F20"/>
          <w:w w:val="80"/>
          <w:sz w:val="24"/>
        </w:rPr>
        <w:t>НА</w:t>
      </w:r>
      <w:r w:rsidR="00846A94">
        <w:rPr>
          <w:rFonts w:ascii="Tahoma" w:hAnsi="Tahoma"/>
          <w:b/>
          <w:color w:val="231F20"/>
          <w:spacing w:val="48"/>
          <w:w w:val="80"/>
          <w:sz w:val="24"/>
        </w:rPr>
        <w:t xml:space="preserve"> </w:t>
      </w:r>
      <w:r w:rsidR="00846A94">
        <w:rPr>
          <w:rFonts w:ascii="Tahoma" w:hAnsi="Tahoma"/>
          <w:b/>
          <w:color w:val="231F20"/>
          <w:w w:val="80"/>
          <w:sz w:val="24"/>
        </w:rPr>
        <w:t>УРОВНЕ</w:t>
      </w:r>
      <w:r w:rsidR="00846A94">
        <w:rPr>
          <w:rFonts w:ascii="Tahoma" w:hAnsi="Tahoma"/>
          <w:b/>
          <w:color w:val="231F20"/>
          <w:spacing w:val="48"/>
          <w:w w:val="80"/>
          <w:sz w:val="24"/>
        </w:rPr>
        <w:t xml:space="preserve"> </w:t>
      </w:r>
      <w:r w:rsidR="00846A94">
        <w:rPr>
          <w:rFonts w:ascii="Tahoma" w:hAnsi="Tahoma"/>
          <w:b/>
          <w:color w:val="231F20"/>
          <w:w w:val="80"/>
          <w:sz w:val="24"/>
        </w:rPr>
        <w:t>НАЧАЛЬНОГО</w:t>
      </w:r>
      <w:r w:rsidR="00846A94">
        <w:rPr>
          <w:rFonts w:ascii="Tahoma" w:hAnsi="Tahoma"/>
          <w:b/>
          <w:color w:val="231F20"/>
          <w:spacing w:val="48"/>
          <w:w w:val="80"/>
          <w:sz w:val="24"/>
        </w:rPr>
        <w:t xml:space="preserve"> </w:t>
      </w:r>
      <w:r w:rsidR="00846A94">
        <w:rPr>
          <w:rFonts w:ascii="Tahoma" w:hAnsi="Tahoma"/>
          <w:b/>
          <w:color w:val="231F20"/>
          <w:w w:val="80"/>
          <w:sz w:val="24"/>
        </w:rPr>
        <w:t>ОБЩЕГО</w:t>
      </w:r>
      <w:r w:rsidR="00846A94">
        <w:rPr>
          <w:rFonts w:ascii="Tahoma" w:hAnsi="Tahoma"/>
          <w:b/>
          <w:color w:val="231F20"/>
          <w:spacing w:val="49"/>
          <w:w w:val="80"/>
          <w:sz w:val="24"/>
        </w:rPr>
        <w:t xml:space="preserve"> </w:t>
      </w:r>
      <w:r w:rsidR="00846A94">
        <w:rPr>
          <w:rFonts w:ascii="Tahoma" w:hAnsi="Tahoma"/>
          <w:b/>
          <w:color w:val="231F20"/>
          <w:w w:val="80"/>
          <w:sz w:val="24"/>
        </w:rPr>
        <w:t>ОБРАЗОВАНИЯ</w:t>
      </w:r>
    </w:p>
    <w:p w:rsidR="00F270C7" w:rsidRPr="00F270C7" w:rsidRDefault="00F270C7" w:rsidP="00F270C7">
      <w:pPr>
        <w:pStyle w:val="a3"/>
        <w:spacing w:before="162" w:line="259" w:lineRule="auto"/>
        <w:ind w:left="117" w:right="114"/>
        <w:rPr>
          <w:sz w:val="22"/>
          <w:szCs w:val="22"/>
        </w:rPr>
      </w:pPr>
      <w:r w:rsidRPr="00F270C7">
        <w:rPr>
          <w:sz w:val="22"/>
          <w:szCs w:val="22"/>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F270C7" w:rsidRPr="00A51A48" w:rsidRDefault="00F270C7" w:rsidP="00F270C7">
      <w:pPr>
        <w:pStyle w:val="a3"/>
        <w:spacing w:before="162" w:line="259" w:lineRule="auto"/>
        <w:ind w:left="117" w:right="114"/>
        <w:rPr>
          <w:b/>
          <w:sz w:val="22"/>
          <w:szCs w:val="22"/>
        </w:rPr>
      </w:pPr>
      <w:r w:rsidRPr="00A51A48">
        <w:rPr>
          <w:b/>
          <w:sz w:val="22"/>
          <w:szCs w:val="22"/>
        </w:rPr>
        <w:t>ЛИЧНОСТНЫЕ РЕЗУЛЬТАТЫ</w:t>
      </w:r>
    </w:p>
    <w:p w:rsidR="00F270C7" w:rsidRPr="00F270C7" w:rsidRDefault="00F270C7" w:rsidP="00F270C7">
      <w:pPr>
        <w:pStyle w:val="a3"/>
        <w:spacing w:before="162" w:line="259" w:lineRule="auto"/>
        <w:ind w:left="117" w:right="114"/>
        <w:rPr>
          <w:sz w:val="22"/>
          <w:szCs w:val="22"/>
        </w:rPr>
      </w:pPr>
      <w:r w:rsidRPr="00F270C7">
        <w:rPr>
          <w:sz w:val="22"/>
          <w:szCs w:val="22"/>
        </w:rPr>
        <w:t>Личностные результаты освоения рабочей программы по му- зыке для начального общего образования достигаются во взаи- модействии учебной и воспитательной работы, урочной и вне- урочной деятельности. Они должны отражать готовность обучающихся руководствоваться системой позитивных цен- ностных ориентаций, в том числе в части:</w:t>
      </w:r>
    </w:p>
    <w:p w:rsidR="00F270C7" w:rsidRPr="00A51A48" w:rsidRDefault="00F270C7" w:rsidP="00F270C7">
      <w:pPr>
        <w:pStyle w:val="a3"/>
        <w:spacing w:before="162" w:line="259" w:lineRule="auto"/>
        <w:ind w:left="117" w:right="114"/>
        <w:rPr>
          <w:i/>
          <w:sz w:val="22"/>
          <w:szCs w:val="22"/>
        </w:rPr>
      </w:pPr>
      <w:r w:rsidRPr="00A51A48">
        <w:rPr>
          <w:i/>
          <w:sz w:val="22"/>
          <w:szCs w:val="22"/>
        </w:rPr>
        <w:t>Гражданско-патриотического воспитания:</w:t>
      </w:r>
    </w:p>
    <w:p w:rsidR="00F270C7" w:rsidRPr="00F270C7" w:rsidRDefault="00F270C7" w:rsidP="00F270C7">
      <w:pPr>
        <w:pStyle w:val="a3"/>
        <w:spacing w:before="162" w:line="259" w:lineRule="auto"/>
        <w:ind w:left="117" w:right="114"/>
        <w:rPr>
          <w:sz w:val="22"/>
          <w:szCs w:val="22"/>
        </w:rPr>
      </w:pPr>
      <w:r w:rsidRPr="00F270C7">
        <w:rPr>
          <w:sz w:val="22"/>
          <w:szCs w:val="22"/>
        </w:rPr>
        <w:t>осознание российской гражданской идентичности; знание Гимна России и традиций его исполнения, уважение музы- кальных символов и традиций республик Российской Федера- 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 блики.</w:t>
      </w:r>
    </w:p>
    <w:p w:rsidR="00F270C7" w:rsidRPr="00A51A48" w:rsidRDefault="00F270C7" w:rsidP="00F270C7">
      <w:pPr>
        <w:pStyle w:val="a3"/>
        <w:spacing w:before="162" w:line="259" w:lineRule="auto"/>
        <w:ind w:left="117" w:right="114"/>
        <w:rPr>
          <w:i/>
          <w:sz w:val="22"/>
          <w:szCs w:val="22"/>
        </w:rPr>
      </w:pPr>
      <w:r w:rsidRPr="00A51A48">
        <w:rPr>
          <w:i/>
          <w:sz w:val="22"/>
          <w:szCs w:val="22"/>
        </w:rPr>
        <w:t>Духовно-нравственного  воспитания:</w:t>
      </w:r>
    </w:p>
    <w:p w:rsidR="00F270C7" w:rsidRPr="00F270C7" w:rsidRDefault="00F270C7" w:rsidP="00F270C7">
      <w:pPr>
        <w:pStyle w:val="a3"/>
        <w:spacing w:before="162" w:line="259" w:lineRule="auto"/>
        <w:ind w:left="117" w:right="114"/>
        <w:rPr>
          <w:sz w:val="22"/>
          <w:szCs w:val="22"/>
        </w:rPr>
      </w:pPr>
      <w:r w:rsidRPr="00F270C7">
        <w:rPr>
          <w:sz w:val="22"/>
          <w:szCs w:val="22"/>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 трудничества в процессе непосредственной музыкальной и учебной деятельности.</w:t>
      </w:r>
    </w:p>
    <w:p w:rsidR="00F270C7" w:rsidRPr="00A51A48" w:rsidRDefault="00F270C7" w:rsidP="00F270C7">
      <w:pPr>
        <w:pStyle w:val="a3"/>
        <w:spacing w:before="162" w:line="259" w:lineRule="auto"/>
        <w:ind w:left="117" w:right="114"/>
        <w:rPr>
          <w:i/>
          <w:sz w:val="22"/>
          <w:szCs w:val="22"/>
        </w:rPr>
      </w:pPr>
      <w:r w:rsidRPr="00A51A48">
        <w:rPr>
          <w:i/>
          <w:sz w:val="22"/>
          <w:szCs w:val="22"/>
        </w:rPr>
        <w:t>Эстетического воспитания:</w:t>
      </w:r>
    </w:p>
    <w:p w:rsidR="00F270C7" w:rsidRPr="00F270C7" w:rsidRDefault="00F270C7" w:rsidP="00F270C7">
      <w:pPr>
        <w:pStyle w:val="a3"/>
        <w:spacing w:before="162" w:line="259" w:lineRule="auto"/>
        <w:ind w:left="117" w:right="114"/>
        <w:rPr>
          <w:sz w:val="22"/>
          <w:szCs w:val="22"/>
        </w:rPr>
      </w:pPr>
      <w:r w:rsidRPr="00F270C7">
        <w:rPr>
          <w:sz w:val="22"/>
          <w:szCs w:val="22"/>
        </w:rPr>
        <w:t xml:space="preserve">восприимчивость к различным видам искусства, музыкаль- ным традициям и творчеству своего и других народов; умение видеть прекрасное в жизни, наслаждаться красотой; стремле- ние к </w:t>
      </w:r>
      <w:r w:rsidRPr="00F270C7">
        <w:rPr>
          <w:sz w:val="22"/>
          <w:szCs w:val="22"/>
        </w:rPr>
        <w:lastRenderedPageBreak/>
        <w:t>самовыражению в разных видах искусства.</w:t>
      </w:r>
    </w:p>
    <w:p w:rsidR="00F270C7" w:rsidRPr="00A51A48" w:rsidRDefault="00F270C7" w:rsidP="00F270C7">
      <w:pPr>
        <w:pStyle w:val="a3"/>
        <w:spacing w:before="162" w:line="259" w:lineRule="auto"/>
        <w:ind w:left="117" w:right="114"/>
        <w:rPr>
          <w:i/>
          <w:sz w:val="22"/>
          <w:szCs w:val="22"/>
        </w:rPr>
      </w:pPr>
      <w:r w:rsidRPr="00A51A48">
        <w:rPr>
          <w:i/>
          <w:sz w:val="22"/>
          <w:szCs w:val="22"/>
        </w:rPr>
        <w:t>Ценности научного познания:</w:t>
      </w:r>
    </w:p>
    <w:p w:rsidR="00F270C7" w:rsidRPr="00F270C7" w:rsidRDefault="00F270C7" w:rsidP="00F270C7">
      <w:pPr>
        <w:pStyle w:val="a3"/>
        <w:spacing w:before="162" w:line="259" w:lineRule="auto"/>
        <w:ind w:left="117" w:right="114"/>
        <w:rPr>
          <w:sz w:val="22"/>
          <w:szCs w:val="22"/>
        </w:rPr>
      </w:pPr>
      <w:r w:rsidRPr="00F270C7">
        <w:rPr>
          <w:sz w:val="22"/>
          <w:szCs w:val="22"/>
        </w:rPr>
        <w:t>первоначальные представления о единстве и особенностях художественной и научной картины мира; познавательные ин- тересы, активность, инициативность, любознательность и са- мостоятельность в познании.</w:t>
      </w:r>
    </w:p>
    <w:p w:rsidR="00F270C7" w:rsidRPr="00F270C7" w:rsidRDefault="00F270C7" w:rsidP="00F270C7">
      <w:pPr>
        <w:pStyle w:val="a3"/>
        <w:spacing w:before="162" w:line="259" w:lineRule="auto"/>
        <w:ind w:left="117" w:right="114"/>
        <w:rPr>
          <w:sz w:val="22"/>
          <w:szCs w:val="22"/>
        </w:rPr>
      </w:pPr>
      <w:r w:rsidRPr="00F270C7">
        <w:rPr>
          <w:sz w:val="22"/>
          <w:szCs w:val="22"/>
        </w:rPr>
        <w:t xml:space="preserve"> </w:t>
      </w:r>
      <w:r w:rsidRPr="00A51A48">
        <w:rPr>
          <w:i/>
          <w:sz w:val="22"/>
          <w:szCs w:val="22"/>
        </w:rPr>
        <w:t>Физического воспитания,</w:t>
      </w:r>
      <w:r w:rsidRPr="00F270C7">
        <w:rPr>
          <w:sz w:val="22"/>
          <w:szCs w:val="22"/>
        </w:rPr>
        <w:t xml:space="preserve"> формирования культуры здоровья и эмоционального благополучия:</w:t>
      </w:r>
    </w:p>
    <w:p w:rsidR="00F270C7" w:rsidRPr="00F270C7" w:rsidRDefault="00F270C7" w:rsidP="00F270C7">
      <w:pPr>
        <w:pStyle w:val="a3"/>
        <w:spacing w:before="162" w:line="259" w:lineRule="auto"/>
        <w:ind w:left="117" w:right="114"/>
        <w:rPr>
          <w:sz w:val="22"/>
          <w:szCs w:val="22"/>
        </w:rPr>
      </w:pPr>
      <w:r w:rsidRPr="00F270C7">
        <w:rPr>
          <w:sz w:val="22"/>
          <w:szCs w:val="22"/>
        </w:rPr>
        <w:t>соблюдение правил здорового и безопасного (для себя и дру- гих людей) образа жизни в окружающей среде; бережное отно- шение к физиологическим системам организма, задействован- ным в музыкально-исполнительской деятельности (дыхание, артикуляция, музыкальный слух, голос); профилактика ум- ственного и физического утомления с использованием возмож- ностей музыкотерапии.</w:t>
      </w:r>
    </w:p>
    <w:p w:rsidR="00F270C7" w:rsidRPr="00A51A48" w:rsidRDefault="00F270C7" w:rsidP="00F270C7">
      <w:pPr>
        <w:pStyle w:val="a3"/>
        <w:spacing w:before="162" w:line="259" w:lineRule="auto"/>
        <w:ind w:left="117" w:right="114"/>
        <w:rPr>
          <w:i/>
          <w:sz w:val="22"/>
          <w:szCs w:val="22"/>
        </w:rPr>
      </w:pPr>
      <w:r w:rsidRPr="00A51A48">
        <w:rPr>
          <w:i/>
          <w:sz w:val="22"/>
          <w:szCs w:val="22"/>
        </w:rPr>
        <w:t>Трудового воспитания:</w:t>
      </w:r>
    </w:p>
    <w:p w:rsidR="00F270C7" w:rsidRPr="00F270C7" w:rsidRDefault="00F270C7" w:rsidP="00F270C7">
      <w:pPr>
        <w:pStyle w:val="a3"/>
        <w:spacing w:before="162" w:line="259" w:lineRule="auto"/>
        <w:ind w:left="117" w:right="114"/>
        <w:rPr>
          <w:sz w:val="22"/>
          <w:szCs w:val="22"/>
        </w:rPr>
      </w:pPr>
      <w:r w:rsidRPr="00F270C7">
        <w:rPr>
          <w:sz w:val="22"/>
          <w:szCs w:val="22"/>
        </w:rPr>
        <w:t>установка на посильное активное участие в практической де- ятельности; трудолюбие в учёбе, настойчивость в достижении поставленных целей; интерес к практическому изучению про- фессий в сфере культуры и искусства; уважение к труду и ре- зультатам трудовой деятельности.</w:t>
      </w:r>
    </w:p>
    <w:p w:rsidR="00F270C7" w:rsidRPr="00A51A48" w:rsidRDefault="00F270C7" w:rsidP="00F270C7">
      <w:pPr>
        <w:pStyle w:val="a3"/>
        <w:spacing w:before="162" w:line="259" w:lineRule="auto"/>
        <w:ind w:left="117" w:right="114"/>
        <w:rPr>
          <w:i/>
          <w:sz w:val="22"/>
          <w:szCs w:val="22"/>
        </w:rPr>
      </w:pPr>
      <w:r w:rsidRPr="00A51A48">
        <w:rPr>
          <w:i/>
          <w:sz w:val="22"/>
          <w:szCs w:val="22"/>
        </w:rPr>
        <w:t>Экологического воспитания:</w:t>
      </w:r>
    </w:p>
    <w:p w:rsidR="00F270C7" w:rsidRPr="00F270C7" w:rsidRDefault="00F270C7" w:rsidP="00F270C7">
      <w:pPr>
        <w:pStyle w:val="a3"/>
        <w:spacing w:before="162" w:line="259" w:lineRule="auto"/>
        <w:ind w:left="117" w:right="114"/>
        <w:rPr>
          <w:sz w:val="22"/>
          <w:szCs w:val="22"/>
        </w:rPr>
      </w:pPr>
      <w:r w:rsidRPr="00F270C7">
        <w:rPr>
          <w:sz w:val="22"/>
          <w:szCs w:val="22"/>
        </w:rPr>
        <w:t>бережное отношение к природе; неприятие действий, прино- сящих ей вред.</w:t>
      </w:r>
    </w:p>
    <w:p w:rsidR="00F270C7" w:rsidRPr="00A51A48" w:rsidRDefault="00F270C7" w:rsidP="00F270C7">
      <w:pPr>
        <w:pStyle w:val="a3"/>
        <w:spacing w:before="162" w:line="259" w:lineRule="auto"/>
        <w:ind w:left="117" w:right="114"/>
        <w:rPr>
          <w:b/>
          <w:sz w:val="22"/>
          <w:szCs w:val="22"/>
          <w:u w:val="single"/>
        </w:rPr>
      </w:pPr>
      <w:r w:rsidRPr="00A51A48">
        <w:rPr>
          <w:b/>
          <w:sz w:val="22"/>
          <w:szCs w:val="22"/>
          <w:u w:val="single"/>
        </w:rPr>
        <w:t>МЕТАПРЕДМЕТНЫЕ РЕЗУЛЬТАТЫ</w:t>
      </w:r>
    </w:p>
    <w:p w:rsidR="00F270C7" w:rsidRPr="00F270C7" w:rsidRDefault="00F270C7" w:rsidP="00F270C7">
      <w:pPr>
        <w:pStyle w:val="a3"/>
        <w:spacing w:before="162" w:line="259" w:lineRule="auto"/>
        <w:ind w:left="117" w:right="114"/>
        <w:rPr>
          <w:sz w:val="22"/>
          <w:szCs w:val="22"/>
        </w:rPr>
      </w:pPr>
      <w:r w:rsidRPr="00F270C7">
        <w:rPr>
          <w:sz w:val="22"/>
          <w:szCs w:val="22"/>
        </w:rPr>
        <w:t>Метапредметные результаты освоения основной образова- тельной программы, формируемые при изучении предмета</w:t>
      </w:r>
      <w:r w:rsidR="00A51A48">
        <w:rPr>
          <w:sz w:val="22"/>
          <w:szCs w:val="22"/>
        </w:rPr>
        <w:t xml:space="preserve"> </w:t>
      </w:r>
      <w:r w:rsidRPr="00F270C7">
        <w:rPr>
          <w:sz w:val="22"/>
          <w:szCs w:val="22"/>
        </w:rPr>
        <w:t>«Музыка»:</w:t>
      </w:r>
    </w:p>
    <w:p w:rsidR="00F270C7" w:rsidRPr="00F270C7" w:rsidRDefault="00F270C7" w:rsidP="00F270C7">
      <w:pPr>
        <w:pStyle w:val="a3"/>
        <w:spacing w:before="162" w:line="259" w:lineRule="auto"/>
        <w:ind w:left="117" w:right="114"/>
        <w:rPr>
          <w:sz w:val="22"/>
          <w:szCs w:val="22"/>
        </w:rPr>
      </w:pPr>
      <w:r w:rsidRPr="00F270C7">
        <w:rPr>
          <w:sz w:val="22"/>
          <w:szCs w:val="22"/>
        </w:rPr>
        <w:t>1.</w:t>
      </w:r>
      <w:r w:rsidRPr="00F270C7">
        <w:rPr>
          <w:sz w:val="22"/>
          <w:szCs w:val="22"/>
        </w:rPr>
        <w:tab/>
        <w:t xml:space="preserve">Овладение </w:t>
      </w:r>
      <w:r w:rsidRPr="00A51A48">
        <w:rPr>
          <w:b/>
          <w:sz w:val="22"/>
          <w:szCs w:val="22"/>
          <w:u w:val="single"/>
        </w:rPr>
        <w:t>универсальными познавательными действиями</w:t>
      </w:r>
    </w:p>
    <w:p w:rsidR="00F270C7" w:rsidRPr="00A51A48" w:rsidRDefault="00F270C7" w:rsidP="00F270C7">
      <w:pPr>
        <w:pStyle w:val="a3"/>
        <w:spacing w:before="162" w:line="259" w:lineRule="auto"/>
        <w:ind w:left="117" w:right="114"/>
        <w:rPr>
          <w:sz w:val="22"/>
          <w:szCs w:val="22"/>
        </w:rPr>
      </w:pPr>
      <w:r w:rsidRPr="00A51A48">
        <w:rPr>
          <w:sz w:val="22"/>
          <w:szCs w:val="22"/>
        </w:rPr>
        <w:t>Базовые логические действия:</w:t>
      </w:r>
    </w:p>
    <w:p w:rsidR="00F270C7" w:rsidRPr="00F270C7" w:rsidRDefault="00F270C7" w:rsidP="00F270C7">
      <w:pPr>
        <w:pStyle w:val="a3"/>
        <w:spacing w:before="162" w:line="259" w:lineRule="auto"/>
        <w:ind w:left="117" w:right="114"/>
        <w:rPr>
          <w:sz w:val="22"/>
          <w:szCs w:val="22"/>
        </w:rPr>
      </w:pPr>
      <w:r w:rsidRPr="00F270C7">
        <w:rPr>
          <w:sz w:val="22"/>
          <w:szCs w:val="22"/>
        </w:rPr>
        <w:lastRenderedPageBreak/>
        <w:t>—сравнивать музыкальные звуки, звуковые сочетания, произ- ведения, жанры; устанавливать основания для сравнения, объединять элементы музыкального звучания по определён- ному признаку;</w:t>
      </w:r>
    </w:p>
    <w:p w:rsidR="00F270C7" w:rsidRPr="00F270C7" w:rsidRDefault="00F270C7" w:rsidP="00F270C7">
      <w:pPr>
        <w:pStyle w:val="a3"/>
        <w:spacing w:before="162" w:line="259" w:lineRule="auto"/>
        <w:ind w:left="117" w:right="114"/>
        <w:rPr>
          <w:sz w:val="22"/>
          <w:szCs w:val="22"/>
        </w:rPr>
      </w:pPr>
      <w:r w:rsidRPr="00F270C7">
        <w:rPr>
          <w:sz w:val="22"/>
          <w:szCs w:val="22"/>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F270C7" w:rsidRPr="00F270C7" w:rsidRDefault="00F270C7" w:rsidP="00F270C7">
      <w:pPr>
        <w:pStyle w:val="a3"/>
        <w:spacing w:before="162" w:line="259" w:lineRule="auto"/>
        <w:ind w:left="117" w:right="114"/>
        <w:rPr>
          <w:sz w:val="22"/>
          <w:szCs w:val="22"/>
        </w:rPr>
      </w:pPr>
      <w:r w:rsidRPr="00F270C7">
        <w:rPr>
          <w:sz w:val="22"/>
          <w:szCs w:val="22"/>
        </w:rPr>
        <w:t>—находить закономерности и противоречия в рассматривае- мых явлениях музыкального искусства, сведениях и наблю- дениях за звучащим музыкальным материалом на основе предложенного учителем алгоритма;</w:t>
      </w:r>
    </w:p>
    <w:p w:rsidR="00F270C7" w:rsidRPr="00F270C7" w:rsidRDefault="00F270C7" w:rsidP="00F270C7">
      <w:pPr>
        <w:pStyle w:val="a3"/>
        <w:spacing w:before="162" w:line="259" w:lineRule="auto"/>
        <w:ind w:left="117" w:right="114"/>
        <w:rPr>
          <w:sz w:val="22"/>
          <w:szCs w:val="22"/>
        </w:rPr>
      </w:pPr>
      <w:r w:rsidRPr="00F270C7">
        <w:rPr>
          <w:sz w:val="22"/>
          <w:szCs w:val="22"/>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F270C7" w:rsidRPr="00F270C7" w:rsidRDefault="00F270C7" w:rsidP="00F270C7">
      <w:pPr>
        <w:pStyle w:val="a3"/>
        <w:spacing w:before="162" w:line="259" w:lineRule="auto"/>
        <w:ind w:left="117" w:right="114"/>
        <w:rPr>
          <w:sz w:val="22"/>
          <w:szCs w:val="22"/>
        </w:rPr>
      </w:pPr>
      <w:r w:rsidRPr="00F270C7">
        <w:rPr>
          <w:sz w:val="22"/>
          <w:szCs w:val="22"/>
        </w:rPr>
        <w:t xml:space="preserve"> —устанавливать причинно-следственные связи в ситуациях музыкального восприятия и исполнения, делать выводы.</w:t>
      </w:r>
    </w:p>
    <w:p w:rsidR="00F270C7" w:rsidRPr="00F270C7" w:rsidRDefault="00F270C7" w:rsidP="00F270C7">
      <w:pPr>
        <w:pStyle w:val="a3"/>
        <w:spacing w:before="162" w:line="259" w:lineRule="auto"/>
        <w:ind w:left="117" w:right="114"/>
        <w:rPr>
          <w:sz w:val="22"/>
          <w:szCs w:val="22"/>
        </w:rPr>
      </w:pPr>
      <w:r w:rsidRPr="00F270C7">
        <w:rPr>
          <w:sz w:val="22"/>
          <w:szCs w:val="22"/>
        </w:rPr>
        <w:t>Базовые исследовательские действия:</w:t>
      </w:r>
    </w:p>
    <w:p w:rsidR="00F270C7" w:rsidRPr="00F270C7" w:rsidRDefault="00F270C7" w:rsidP="00F270C7">
      <w:pPr>
        <w:pStyle w:val="a3"/>
        <w:spacing w:before="162" w:line="259" w:lineRule="auto"/>
        <w:ind w:left="117" w:right="114"/>
        <w:rPr>
          <w:sz w:val="22"/>
          <w:szCs w:val="22"/>
        </w:rPr>
      </w:pPr>
      <w:r w:rsidRPr="00F270C7">
        <w:rPr>
          <w:sz w:val="22"/>
          <w:szCs w:val="22"/>
        </w:rPr>
        <w:t>—на основе предложенных учителем вопросов определять раз- рыв между реальным и желательным состоянием музыкальных явлений, в том числе в отношении собственных музыкально-исполнительских навыков;</w:t>
      </w:r>
    </w:p>
    <w:p w:rsidR="00F270C7" w:rsidRPr="00F270C7" w:rsidRDefault="00F270C7" w:rsidP="00F270C7">
      <w:pPr>
        <w:pStyle w:val="a3"/>
        <w:spacing w:before="162" w:line="259" w:lineRule="auto"/>
        <w:ind w:left="117" w:right="114"/>
        <w:rPr>
          <w:sz w:val="22"/>
          <w:szCs w:val="22"/>
        </w:rPr>
      </w:pPr>
      <w:r w:rsidRPr="00F270C7">
        <w:rPr>
          <w:sz w:val="22"/>
          <w:szCs w:val="22"/>
        </w:rPr>
        <w:t>—с помощью учителя формулировать цель выполнения во- кальных и слуховых упражнений, планировать изменения результатов своей музыкальной деятельности, ситуации со- вместного музицирования;</w:t>
      </w:r>
    </w:p>
    <w:p w:rsidR="00F270C7" w:rsidRPr="00F270C7" w:rsidRDefault="00F270C7" w:rsidP="00F270C7">
      <w:pPr>
        <w:pStyle w:val="a3"/>
        <w:spacing w:before="162" w:line="259" w:lineRule="auto"/>
        <w:ind w:left="117" w:right="114"/>
        <w:rPr>
          <w:sz w:val="22"/>
          <w:szCs w:val="22"/>
        </w:rPr>
      </w:pPr>
      <w:r w:rsidRPr="00F270C7">
        <w:rPr>
          <w:sz w:val="22"/>
          <w:szCs w:val="22"/>
        </w:rPr>
        <w:t>—сравнивать несколько вариантов решения творческой, ис- полнительской задачи, выбирать наиболее подходящий (на основе предложенных критериев);</w:t>
      </w:r>
    </w:p>
    <w:p w:rsidR="00F270C7" w:rsidRPr="00F270C7" w:rsidRDefault="00F270C7" w:rsidP="00F270C7">
      <w:pPr>
        <w:pStyle w:val="a3"/>
        <w:spacing w:before="162" w:line="259" w:lineRule="auto"/>
        <w:ind w:left="117" w:right="114"/>
        <w:rPr>
          <w:sz w:val="22"/>
          <w:szCs w:val="22"/>
        </w:rPr>
      </w:pPr>
      <w:r w:rsidRPr="00F270C7">
        <w:rPr>
          <w:sz w:val="22"/>
          <w:szCs w:val="22"/>
        </w:rPr>
        <w:t>—проводить по предложенному плану опыт, несложное иссле- дование по установлению особенностей предмета изучения и связей  между  музыкальными  объектами  и  явлениями (часть — целое, причина — следствие);</w:t>
      </w:r>
    </w:p>
    <w:p w:rsidR="00F270C7" w:rsidRPr="00F270C7" w:rsidRDefault="00F270C7" w:rsidP="00F270C7">
      <w:pPr>
        <w:pStyle w:val="a3"/>
        <w:spacing w:before="162" w:line="259" w:lineRule="auto"/>
        <w:ind w:left="117" w:right="114"/>
        <w:rPr>
          <w:sz w:val="22"/>
          <w:szCs w:val="22"/>
        </w:rPr>
      </w:pPr>
      <w:r w:rsidRPr="00F270C7">
        <w:rPr>
          <w:sz w:val="22"/>
          <w:szCs w:val="22"/>
        </w:rPr>
        <w:lastRenderedPageBreak/>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F270C7" w:rsidRPr="00F270C7" w:rsidRDefault="00F270C7" w:rsidP="00F270C7">
      <w:pPr>
        <w:pStyle w:val="a3"/>
        <w:spacing w:before="162" w:line="259" w:lineRule="auto"/>
        <w:ind w:left="117" w:right="114"/>
        <w:rPr>
          <w:sz w:val="22"/>
          <w:szCs w:val="22"/>
        </w:rPr>
      </w:pPr>
      <w:r w:rsidRPr="00F270C7">
        <w:rPr>
          <w:sz w:val="22"/>
          <w:szCs w:val="22"/>
        </w:rPr>
        <w:t>—прогнозировать возможное развитие музыкального процесса, эволюции культурных явлений в различных условиях.</w:t>
      </w:r>
    </w:p>
    <w:p w:rsidR="00F270C7" w:rsidRPr="00F270C7" w:rsidRDefault="00F270C7" w:rsidP="00F270C7">
      <w:pPr>
        <w:pStyle w:val="a3"/>
        <w:spacing w:before="162" w:line="259" w:lineRule="auto"/>
        <w:ind w:left="117" w:right="114"/>
        <w:rPr>
          <w:sz w:val="22"/>
          <w:szCs w:val="22"/>
        </w:rPr>
      </w:pPr>
      <w:r w:rsidRPr="00F270C7">
        <w:rPr>
          <w:sz w:val="22"/>
          <w:szCs w:val="22"/>
        </w:rPr>
        <w:t>Работа с информацией:</w:t>
      </w:r>
    </w:p>
    <w:p w:rsidR="00F270C7" w:rsidRPr="00F270C7" w:rsidRDefault="00F270C7" w:rsidP="00F270C7">
      <w:pPr>
        <w:pStyle w:val="a3"/>
        <w:spacing w:before="162" w:line="259" w:lineRule="auto"/>
        <w:ind w:left="117" w:right="114"/>
        <w:rPr>
          <w:sz w:val="22"/>
          <w:szCs w:val="22"/>
        </w:rPr>
      </w:pPr>
      <w:r w:rsidRPr="00F270C7">
        <w:rPr>
          <w:sz w:val="22"/>
          <w:szCs w:val="22"/>
        </w:rPr>
        <w:t>—выбирать источник получения информации;</w:t>
      </w:r>
    </w:p>
    <w:p w:rsidR="00F270C7" w:rsidRPr="00F270C7" w:rsidRDefault="00F270C7" w:rsidP="00F270C7">
      <w:pPr>
        <w:pStyle w:val="a3"/>
        <w:spacing w:before="162" w:line="259" w:lineRule="auto"/>
        <w:ind w:left="117" w:right="114"/>
        <w:rPr>
          <w:sz w:val="22"/>
          <w:szCs w:val="22"/>
        </w:rPr>
      </w:pPr>
      <w:r w:rsidRPr="00F270C7">
        <w:rPr>
          <w:sz w:val="22"/>
          <w:szCs w:val="22"/>
        </w:rPr>
        <w:t>—согласно заданному алгоритму находить в предложенном источнике информацию, представленную в явном виде;</w:t>
      </w:r>
    </w:p>
    <w:p w:rsidR="00F270C7" w:rsidRPr="00F270C7" w:rsidRDefault="00F270C7" w:rsidP="00F270C7">
      <w:pPr>
        <w:pStyle w:val="a3"/>
        <w:spacing w:before="162" w:line="259" w:lineRule="auto"/>
        <w:ind w:left="117" w:right="114"/>
        <w:rPr>
          <w:sz w:val="22"/>
          <w:szCs w:val="22"/>
        </w:rPr>
      </w:pPr>
      <w:r w:rsidRPr="00F270C7">
        <w:rPr>
          <w:sz w:val="22"/>
          <w:szCs w:val="22"/>
        </w:rPr>
        <w:t>—распознавать достоверную и недостоверную информацию са- мостоятельно или на основании предложенного учителем способа её проверки;</w:t>
      </w:r>
    </w:p>
    <w:p w:rsidR="00F270C7" w:rsidRPr="00F270C7" w:rsidRDefault="00F270C7" w:rsidP="00F270C7">
      <w:pPr>
        <w:pStyle w:val="a3"/>
        <w:spacing w:before="162" w:line="259" w:lineRule="auto"/>
        <w:ind w:left="117" w:right="114"/>
        <w:rPr>
          <w:sz w:val="22"/>
          <w:szCs w:val="22"/>
        </w:rPr>
      </w:pPr>
      <w:r w:rsidRPr="00F270C7">
        <w:rPr>
          <w:sz w:val="22"/>
          <w:szCs w:val="22"/>
        </w:rPr>
        <w:t>—соблюдать с помощью взрослых (учителей, родителей (за- конных представителей) обучающихся) правила информа- ционной безопасности при поиске информации в сети Интернет;</w:t>
      </w:r>
    </w:p>
    <w:p w:rsidR="00F270C7" w:rsidRPr="00F270C7" w:rsidRDefault="00F270C7" w:rsidP="00F270C7">
      <w:pPr>
        <w:pStyle w:val="a3"/>
        <w:spacing w:before="162" w:line="259" w:lineRule="auto"/>
        <w:ind w:left="117" w:right="114"/>
        <w:rPr>
          <w:sz w:val="22"/>
          <w:szCs w:val="22"/>
        </w:rPr>
      </w:pPr>
      <w:r w:rsidRPr="00F270C7">
        <w:rPr>
          <w:sz w:val="22"/>
          <w:szCs w:val="22"/>
        </w:rPr>
        <w:t>—анализировать текстовую, видео-, графическую, звуковую, информацию в соответствии с учебной задачей;</w:t>
      </w:r>
    </w:p>
    <w:p w:rsidR="00F270C7" w:rsidRPr="00F270C7" w:rsidRDefault="00F270C7" w:rsidP="00F270C7">
      <w:pPr>
        <w:pStyle w:val="a3"/>
        <w:spacing w:before="162" w:line="259" w:lineRule="auto"/>
        <w:ind w:left="117" w:right="114"/>
        <w:rPr>
          <w:sz w:val="22"/>
          <w:szCs w:val="22"/>
        </w:rPr>
      </w:pPr>
      <w:r w:rsidRPr="00F270C7">
        <w:rPr>
          <w:sz w:val="22"/>
          <w:szCs w:val="22"/>
        </w:rPr>
        <w:t>—анализировать музыкальные тексты (акустические и  нот- ные) по предложенному учителем алгоритму;</w:t>
      </w:r>
    </w:p>
    <w:p w:rsidR="00F270C7" w:rsidRPr="00F270C7" w:rsidRDefault="00F270C7" w:rsidP="00F270C7">
      <w:pPr>
        <w:pStyle w:val="a3"/>
        <w:spacing w:before="162" w:line="259" w:lineRule="auto"/>
        <w:ind w:left="117" w:right="114"/>
        <w:rPr>
          <w:sz w:val="22"/>
          <w:szCs w:val="22"/>
        </w:rPr>
      </w:pPr>
      <w:r w:rsidRPr="00F270C7">
        <w:rPr>
          <w:sz w:val="22"/>
          <w:szCs w:val="22"/>
        </w:rPr>
        <w:t xml:space="preserve"> —самостоятельно создавать схемы, таблицы для представле- ния информации.</w:t>
      </w:r>
    </w:p>
    <w:p w:rsidR="00F270C7" w:rsidRPr="00A51A48" w:rsidRDefault="00F270C7" w:rsidP="00F270C7">
      <w:pPr>
        <w:pStyle w:val="a3"/>
        <w:spacing w:before="162" w:line="259" w:lineRule="auto"/>
        <w:ind w:left="117" w:right="114"/>
        <w:rPr>
          <w:b/>
          <w:sz w:val="22"/>
          <w:szCs w:val="22"/>
          <w:u w:val="single"/>
        </w:rPr>
      </w:pPr>
      <w:r w:rsidRPr="00A51A48">
        <w:rPr>
          <w:b/>
          <w:sz w:val="22"/>
          <w:szCs w:val="22"/>
          <w:u w:val="single"/>
        </w:rPr>
        <w:t>2.</w:t>
      </w:r>
      <w:r w:rsidRPr="00A51A48">
        <w:rPr>
          <w:b/>
          <w:sz w:val="22"/>
          <w:szCs w:val="22"/>
          <w:u w:val="single"/>
        </w:rPr>
        <w:tab/>
        <w:t>Овладение универсальными коммуникативными действиями</w:t>
      </w:r>
    </w:p>
    <w:p w:rsidR="00F270C7" w:rsidRPr="00F270C7" w:rsidRDefault="00F270C7" w:rsidP="00F270C7">
      <w:pPr>
        <w:pStyle w:val="a3"/>
        <w:spacing w:before="162" w:line="259" w:lineRule="auto"/>
        <w:ind w:left="117" w:right="114"/>
        <w:rPr>
          <w:sz w:val="22"/>
          <w:szCs w:val="22"/>
        </w:rPr>
      </w:pPr>
      <w:r w:rsidRPr="00F270C7">
        <w:rPr>
          <w:sz w:val="22"/>
          <w:szCs w:val="22"/>
        </w:rPr>
        <w:t>Невербальная коммуникация:</w:t>
      </w:r>
    </w:p>
    <w:p w:rsidR="00F270C7" w:rsidRPr="00F270C7" w:rsidRDefault="00F270C7" w:rsidP="00F270C7">
      <w:pPr>
        <w:pStyle w:val="a3"/>
        <w:spacing w:before="162" w:line="259" w:lineRule="auto"/>
        <w:ind w:left="117" w:right="114"/>
        <w:rPr>
          <w:sz w:val="22"/>
          <w:szCs w:val="22"/>
        </w:rPr>
      </w:pPr>
      <w:r w:rsidRPr="00F270C7">
        <w:rPr>
          <w:sz w:val="22"/>
          <w:szCs w:val="22"/>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F270C7" w:rsidRPr="00F270C7" w:rsidRDefault="00F270C7" w:rsidP="00F270C7">
      <w:pPr>
        <w:pStyle w:val="a3"/>
        <w:spacing w:before="162" w:line="259" w:lineRule="auto"/>
        <w:ind w:left="117" w:right="114"/>
        <w:rPr>
          <w:sz w:val="22"/>
          <w:szCs w:val="22"/>
        </w:rPr>
      </w:pPr>
      <w:r w:rsidRPr="00F270C7">
        <w:rPr>
          <w:sz w:val="22"/>
          <w:szCs w:val="22"/>
        </w:rPr>
        <w:t>—выступать перед публикой в качестве исполнителя музыки (соло или в коллективе);</w:t>
      </w:r>
    </w:p>
    <w:p w:rsidR="00F270C7" w:rsidRPr="00F270C7" w:rsidRDefault="00F270C7" w:rsidP="00F270C7">
      <w:pPr>
        <w:pStyle w:val="a3"/>
        <w:spacing w:before="162" w:line="259" w:lineRule="auto"/>
        <w:ind w:left="117" w:right="114"/>
        <w:rPr>
          <w:sz w:val="22"/>
          <w:szCs w:val="22"/>
        </w:rPr>
      </w:pPr>
      <w:r w:rsidRPr="00F270C7">
        <w:rPr>
          <w:sz w:val="22"/>
          <w:szCs w:val="22"/>
        </w:rPr>
        <w:lastRenderedPageBreak/>
        <w:t>—передавать в собственном исполнении музыки художествен- ное содержание, выражать настроение, чувства, личное от- ношение к исполняемому произведению;</w:t>
      </w:r>
    </w:p>
    <w:p w:rsidR="00F270C7" w:rsidRPr="00F270C7" w:rsidRDefault="00F270C7" w:rsidP="00F270C7">
      <w:pPr>
        <w:pStyle w:val="a3"/>
        <w:spacing w:before="162" w:line="259" w:lineRule="auto"/>
        <w:ind w:left="117" w:right="114"/>
        <w:rPr>
          <w:sz w:val="22"/>
          <w:szCs w:val="22"/>
        </w:rPr>
      </w:pPr>
      <w:r w:rsidRPr="00F270C7">
        <w:rPr>
          <w:sz w:val="22"/>
          <w:szCs w:val="22"/>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F270C7" w:rsidRPr="00F270C7" w:rsidRDefault="00F270C7" w:rsidP="00F270C7">
      <w:pPr>
        <w:pStyle w:val="a3"/>
        <w:spacing w:before="162" w:line="259" w:lineRule="auto"/>
        <w:ind w:left="117" w:right="114"/>
        <w:rPr>
          <w:sz w:val="22"/>
          <w:szCs w:val="22"/>
        </w:rPr>
      </w:pPr>
      <w:r w:rsidRPr="00F270C7">
        <w:rPr>
          <w:sz w:val="22"/>
          <w:szCs w:val="22"/>
        </w:rPr>
        <w:t>Вербальная коммуникация:</w:t>
      </w:r>
    </w:p>
    <w:p w:rsidR="00F270C7" w:rsidRPr="00F270C7" w:rsidRDefault="00F270C7" w:rsidP="00F270C7">
      <w:pPr>
        <w:pStyle w:val="a3"/>
        <w:spacing w:before="162" w:line="259" w:lineRule="auto"/>
        <w:ind w:left="117" w:right="114"/>
        <w:rPr>
          <w:sz w:val="22"/>
          <w:szCs w:val="22"/>
        </w:rPr>
      </w:pPr>
      <w:r w:rsidRPr="00F270C7">
        <w:rPr>
          <w:sz w:val="22"/>
          <w:szCs w:val="22"/>
        </w:rPr>
        <w:t>—воспринимать и формулировать суждения, выражать эмоции в соответствии с целями и условиями общения в знакомой среде;</w:t>
      </w:r>
    </w:p>
    <w:p w:rsidR="00F270C7" w:rsidRPr="00F270C7" w:rsidRDefault="00F270C7" w:rsidP="00F270C7">
      <w:pPr>
        <w:pStyle w:val="a3"/>
        <w:spacing w:before="162" w:line="259" w:lineRule="auto"/>
        <w:ind w:left="117" w:right="114"/>
        <w:rPr>
          <w:sz w:val="22"/>
          <w:szCs w:val="22"/>
        </w:rPr>
      </w:pPr>
      <w:r w:rsidRPr="00F270C7">
        <w:rPr>
          <w:sz w:val="22"/>
          <w:szCs w:val="22"/>
        </w:rPr>
        <w:t>—проявлять уважительное отношение к собеседнику, соблю- дать правила ведения диалога и дискуссии;</w:t>
      </w:r>
    </w:p>
    <w:p w:rsidR="00F270C7" w:rsidRPr="00F270C7" w:rsidRDefault="00F270C7" w:rsidP="00F270C7">
      <w:pPr>
        <w:pStyle w:val="a3"/>
        <w:spacing w:before="162" w:line="259" w:lineRule="auto"/>
        <w:ind w:left="117" w:right="114"/>
        <w:rPr>
          <w:sz w:val="22"/>
          <w:szCs w:val="22"/>
        </w:rPr>
      </w:pPr>
      <w:r w:rsidRPr="00F270C7">
        <w:rPr>
          <w:sz w:val="22"/>
          <w:szCs w:val="22"/>
        </w:rPr>
        <w:t>—признавать возможность существования разных точек зре- ния;</w:t>
      </w:r>
    </w:p>
    <w:p w:rsidR="00F270C7" w:rsidRPr="00F270C7" w:rsidRDefault="00F270C7" w:rsidP="00F270C7">
      <w:pPr>
        <w:pStyle w:val="a3"/>
        <w:spacing w:before="162" w:line="259" w:lineRule="auto"/>
        <w:ind w:left="117" w:right="114"/>
        <w:rPr>
          <w:sz w:val="22"/>
          <w:szCs w:val="22"/>
        </w:rPr>
      </w:pPr>
      <w:r w:rsidRPr="00F270C7">
        <w:rPr>
          <w:sz w:val="22"/>
          <w:szCs w:val="22"/>
        </w:rPr>
        <w:t>—корректно и аргументированно высказывать своё мнение;</w:t>
      </w:r>
    </w:p>
    <w:p w:rsidR="00F270C7" w:rsidRPr="00F270C7" w:rsidRDefault="00F270C7" w:rsidP="00F270C7">
      <w:pPr>
        <w:pStyle w:val="a3"/>
        <w:spacing w:before="162" w:line="259" w:lineRule="auto"/>
        <w:ind w:left="117" w:right="114"/>
        <w:rPr>
          <w:sz w:val="22"/>
          <w:szCs w:val="22"/>
        </w:rPr>
      </w:pPr>
      <w:r w:rsidRPr="00F270C7">
        <w:rPr>
          <w:sz w:val="22"/>
          <w:szCs w:val="22"/>
        </w:rPr>
        <w:t>—строить речевое высказывание в соответствии с поставленной задачей;</w:t>
      </w:r>
    </w:p>
    <w:p w:rsidR="00F270C7" w:rsidRPr="00F270C7" w:rsidRDefault="00F270C7" w:rsidP="00F270C7">
      <w:pPr>
        <w:pStyle w:val="a3"/>
        <w:spacing w:before="162" w:line="259" w:lineRule="auto"/>
        <w:ind w:left="117" w:right="114"/>
        <w:rPr>
          <w:sz w:val="22"/>
          <w:szCs w:val="22"/>
        </w:rPr>
      </w:pPr>
      <w:r w:rsidRPr="00F270C7">
        <w:rPr>
          <w:sz w:val="22"/>
          <w:szCs w:val="22"/>
        </w:rPr>
        <w:t>—создавать устные и письменные тексты (описание, рассужде- ние, повествование);</w:t>
      </w:r>
    </w:p>
    <w:p w:rsidR="00F270C7" w:rsidRPr="00F270C7" w:rsidRDefault="00F270C7" w:rsidP="00F270C7">
      <w:pPr>
        <w:pStyle w:val="a3"/>
        <w:spacing w:before="162" w:line="259" w:lineRule="auto"/>
        <w:ind w:left="117" w:right="114"/>
        <w:rPr>
          <w:sz w:val="22"/>
          <w:szCs w:val="22"/>
        </w:rPr>
      </w:pPr>
      <w:r w:rsidRPr="00F270C7">
        <w:rPr>
          <w:sz w:val="22"/>
          <w:szCs w:val="22"/>
        </w:rPr>
        <w:t>—готовить небольшие публичные выступления;</w:t>
      </w:r>
    </w:p>
    <w:p w:rsidR="00F270C7" w:rsidRPr="00F270C7" w:rsidRDefault="00F270C7" w:rsidP="00F270C7">
      <w:pPr>
        <w:pStyle w:val="a3"/>
        <w:spacing w:before="162" w:line="259" w:lineRule="auto"/>
        <w:ind w:left="117" w:right="114"/>
        <w:rPr>
          <w:sz w:val="22"/>
          <w:szCs w:val="22"/>
        </w:rPr>
      </w:pPr>
      <w:r w:rsidRPr="00F270C7">
        <w:rPr>
          <w:sz w:val="22"/>
          <w:szCs w:val="22"/>
        </w:rPr>
        <w:t>—подбирать иллюстративный материал (рисунки, фото, плака- ты) к тексту выступления.</w:t>
      </w:r>
    </w:p>
    <w:p w:rsidR="00F270C7" w:rsidRPr="00F270C7" w:rsidRDefault="00F270C7" w:rsidP="00F270C7">
      <w:pPr>
        <w:pStyle w:val="a3"/>
        <w:spacing w:before="162" w:line="259" w:lineRule="auto"/>
        <w:ind w:left="117" w:right="114"/>
        <w:rPr>
          <w:sz w:val="22"/>
          <w:szCs w:val="22"/>
        </w:rPr>
      </w:pPr>
    </w:p>
    <w:p w:rsidR="00F270C7" w:rsidRPr="00F270C7" w:rsidRDefault="00F270C7" w:rsidP="00F270C7">
      <w:pPr>
        <w:pStyle w:val="a3"/>
        <w:spacing w:before="162" w:line="259" w:lineRule="auto"/>
        <w:ind w:left="117" w:right="114"/>
        <w:rPr>
          <w:sz w:val="22"/>
          <w:szCs w:val="22"/>
        </w:rPr>
      </w:pPr>
      <w:r w:rsidRPr="00F270C7">
        <w:rPr>
          <w:sz w:val="22"/>
          <w:szCs w:val="22"/>
        </w:rPr>
        <w:t>Совместная деятельность (сотрудничество):</w:t>
      </w:r>
    </w:p>
    <w:p w:rsidR="00F270C7" w:rsidRPr="00F270C7" w:rsidRDefault="00F270C7" w:rsidP="00F270C7">
      <w:pPr>
        <w:pStyle w:val="a3"/>
        <w:spacing w:before="162" w:line="259" w:lineRule="auto"/>
        <w:ind w:left="117" w:right="114"/>
        <w:rPr>
          <w:sz w:val="22"/>
          <w:szCs w:val="22"/>
        </w:rPr>
      </w:pPr>
      <w:r w:rsidRPr="00F270C7">
        <w:rPr>
          <w:sz w:val="22"/>
          <w:szCs w:val="22"/>
        </w:rPr>
        <w:t>—стремиться к объединению усилий,  эмоциональной  эмпа- тии в ситуациях совместного восприятия, исполнения му- зыки;</w:t>
      </w:r>
    </w:p>
    <w:p w:rsidR="00F270C7" w:rsidRPr="00F270C7" w:rsidRDefault="00F270C7" w:rsidP="00F270C7">
      <w:pPr>
        <w:pStyle w:val="a3"/>
        <w:spacing w:before="162" w:line="259" w:lineRule="auto"/>
        <w:ind w:left="117" w:right="114"/>
        <w:rPr>
          <w:sz w:val="22"/>
          <w:szCs w:val="22"/>
        </w:rPr>
      </w:pPr>
      <w:r w:rsidRPr="00F270C7">
        <w:rPr>
          <w:sz w:val="22"/>
          <w:szCs w:val="22"/>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 имодействия при решении поставленной задачи;</w:t>
      </w:r>
    </w:p>
    <w:p w:rsidR="00F270C7" w:rsidRPr="00F270C7" w:rsidRDefault="00F270C7" w:rsidP="00F270C7">
      <w:pPr>
        <w:pStyle w:val="a3"/>
        <w:spacing w:before="162" w:line="259" w:lineRule="auto"/>
        <w:ind w:left="117" w:right="114"/>
        <w:rPr>
          <w:sz w:val="22"/>
          <w:szCs w:val="22"/>
        </w:rPr>
      </w:pPr>
      <w:r w:rsidRPr="00F270C7">
        <w:rPr>
          <w:sz w:val="22"/>
          <w:szCs w:val="22"/>
        </w:rPr>
        <w:lastRenderedPageBreak/>
        <w:t>—формулировать краткосрочные и долгосрочные цели (инди- видуальные с учётом участия в коллективных задачах) в стандартной (типовой) ситуации на основе предложенного формата планирования,</w:t>
      </w:r>
      <w:r w:rsidR="00A51A48">
        <w:rPr>
          <w:sz w:val="22"/>
          <w:szCs w:val="22"/>
        </w:rPr>
        <w:t xml:space="preserve"> распределения промежуточных ша</w:t>
      </w:r>
      <w:r w:rsidRPr="00F270C7">
        <w:rPr>
          <w:sz w:val="22"/>
          <w:szCs w:val="22"/>
        </w:rPr>
        <w:t>гов и сроков;</w:t>
      </w:r>
    </w:p>
    <w:p w:rsidR="00F270C7" w:rsidRPr="00F270C7" w:rsidRDefault="00F270C7" w:rsidP="00F270C7">
      <w:pPr>
        <w:pStyle w:val="a3"/>
        <w:spacing w:before="162" w:line="259" w:lineRule="auto"/>
        <w:ind w:left="117" w:right="114"/>
        <w:rPr>
          <w:sz w:val="22"/>
          <w:szCs w:val="22"/>
        </w:rPr>
      </w:pPr>
      <w:r w:rsidRPr="00F270C7">
        <w:rPr>
          <w:sz w:val="22"/>
          <w:szCs w:val="22"/>
        </w:rPr>
        <w:t>—принимать цель совместной деятельности, коллективно строить действия по её достижению: распределять роли, до- говариваться, обсуждать процесс и результат совместной работы; проявлять готовность руководить, выполнять поручения, подчиняться;</w:t>
      </w:r>
    </w:p>
    <w:p w:rsidR="00F270C7" w:rsidRPr="00F270C7" w:rsidRDefault="00F270C7" w:rsidP="00F270C7">
      <w:pPr>
        <w:pStyle w:val="a3"/>
        <w:spacing w:before="162" w:line="259" w:lineRule="auto"/>
        <w:ind w:left="117" w:right="114"/>
        <w:rPr>
          <w:sz w:val="22"/>
          <w:szCs w:val="22"/>
        </w:rPr>
      </w:pPr>
      <w:r w:rsidRPr="00F270C7">
        <w:rPr>
          <w:sz w:val="22"/>
          <w:szCs w:val="22"/>
        </w:rPr>
        <w:t>—ответственно выполнять свою часть работы; оценивать свой вклад в общий результат;</w:t>
      </w:r>
    </w:p>
    <w:p w:rsidR="00F270C7" w:rsidRPr="00F270C7" w:rsidRDefault="00F270C7" w:rsidP="00F270C7">
      <w:pPr>
        <w:pStyle w:val="a3"/>
        <w:spacing w:before="162" w:line="259" w:lineRule="auto"/>
        <w:ind w:left="117" w:right="114"/>
        <w:rPr>
          <w:sz w:val="22"/>
          <w:szCs w:val="22"/>
        </w:rPr>
      </w:pPr>
      <w:r w:rsidRPr="00F270C7">
        <w:rPr>
          <w:sz w:val="22"/>
          <w:szCs w:val="22"/>
        </w:rPr>
        <w:t>—выполнять совместные проектные, творческие задания с опо- рой на предложенные образцы.</w:t>
      </w:r>
    </w:p>
    <w:p w:rsidR="00F270C7" w:rsidRPr="00F270C7" w:rsidRDefault="00F270C7" w:rsidP="00F270C7">
      <w:pPr>
        <w:pStyle w:val="a3"/>
        <w:spacing w:before="162" w:line="259" w:lineRule="auto"/>
        <w:ind w:left="117" w:right="114"/>
        <w:rPr>
          <w:sz w:val="22"/>
          <w:szCs w:val="22"/>
        </w:rPr>
      </w:pPr>
      <w:r w:rsidRPr="00F270C7">
        <w:rPr>
          <w:sz w:val="22"/>
          <w:szCs w:val="22"/>
        </w:rPr>
        <w:t>3.</w:t>
      </w:r>
      <w:r w:rsidRPr="00F270C7">
        <w:rPr>
          <w:sz w:val="22"/>
          <w:szCs w:val="22"/>
        </w:rPr>
        <w:tab/>
      </w:r>
      <w:r w:rsidRPr="00F270C7">
        <w:rPr>
          <w:b/>
          <w:sz w:val="22"/>
          <w:szCs w:val="22"/>
          <w:u w:val="single"/>
        </w:rPr>
        <w:t>Овладение универсальными регулятивными действиями</w:t>
      </w:r>
    </w:p>
    <w:p w:rsidR="00F270C7" w:rsidRPr="00F270C7" w:rsidRDefault="00F270C7" w:rsidP="00F270C7">
      <w:pPr>
        <w:pStyle w:val="a3"/>
        <w:spacing w:before="162" w:line="259" w:lineRule="auto"/>
        <w:ind w:left="117" w:right="114"/>
        <w:rPr>
          <w:sz w:val="22"/>
          <w:szCs w:val="22"/>
        </w:rPr>
      </w:pPr>
      <w:r w:rsidRPr="00F270C7">
        <w:rPr>
          <w:sz w:val="22"/>
          <w:szCs w:val="22"/>
        </w:rPr>
        <w:t>Самоорганизация:</w:t>
      </w:r>
    </w:p>
    <w:p w:rsidR="00F270C7" w:rsidRPr="00F270C7" w:rsidRDefault="00F270C7" w:rsidP="00F270C7">
      <w:pPr>
        <w:pStyle w:val="a3"/>
        <w:spacing w:before="162" w:line="259" w:lineRule="auto"/>
        <w:ind w:left="117" w:right="114"/>
        <w:rPr>
          <w:sz w:val="22"/>
          <w:szCs w:val="22"/>
        </w:rPr>
      </w:pPr>
      <w:r w:rsidRPr="00F270C7">
        <w:rPr>
          <w:sz w:val="22"/>
          <w:szCs w:val="22"/>
        </w:rPr>
        <w:t>—планировать действия по решению учебной задачи для полу- чения результата;</w:t>
      </w:r>
    </w:p>
    <w:p w:rsidR="00F270C7" w:rsidRPr="00F270C7" w:rsidRDefault="00F270C7" w:rsidP="00F270C7">
      <w:pPr>
        <w:pStyle w:val="a3"/>
        <w:spacing w:before="162" w:line="259" w:lineRule="auto"/>
        <w:ind w:left="117" w:right="114"/>
        <w:rPr>
          <w:sz w:val="22"/>
          <w:szCs w:val="22"/>
        </w:rPr>
      </w:pPr>
      <w:r w:rsidRPr="00F270C7">
        <w:rPr>
          <w:sz w:val="22"/>
          <w:szCs w:val="22"/>
        </w:rPr>
        <w:t>—выстраивать последовательность выбранных действий.</w:t>
      </w:r>
    </w:p>
    <w:p w:rsidR="00F270C7" w:rsidRPr="00F270C7" w:rsidRDefault="00F270C7" w:rsidP="00F270C7">
      <w:pPr>
        <w:pStyle w:val="a3"/>
        <w:spacing w:before="162" w:line="259" w:lineRule="auto"/>
        <w:ind w:left="117" w:right="114"/>
        <w:rPr>
          <w:sz w:val="22"/>
          <w:szCs w:val="22"/>
        </w:rPr>
      </w:pPr>
      <w:r w:rsidRPr="00F270C7">
        <w:rPr>
          <w:sz w:val="22"/>
          <w:szCs w:val="22"/>
        </w:rPr>
        <w:t>Самоконтроль:</w:t>
      </w:r>
    </w:p>
    <w:p w:rsidR="00F270C7" w:rsidRPr="00F270C7" w:rsidRDefault="00F270C7" w:rsidP="00F270C7">
      <w:pPr>
        <w:pStyle w:val="a3"/>
        <w:spacing w:before="162" w:line="259" w:lineRule="auto"/>
        <w:ind w:left="117" w:right="114"/>
        <w:rPr>
          <w:sz w:val="22"/>
          <w:szCs w:val="22"/>
        </w:rPr>
      </w:pPr>
      <w:r w:rsidRPr="00F270C7">
        <w:rPr>
          <w:sz w:val="22"/>
          <w:szCs w:val="22"/>
        </w:rPr>
        <w:t>—устанавливать причины успеха/неудач учебной деятельно- сти;</w:t>
      </w:r>
    </w:p>
    <w:p w:rsidR="00F270C7" w:rsidRPr="00F270C7" w:rsidRDefault="00F270C7" w:rsidP="00F270C7">
      <w:pPr>
        <w:pStyle w:val="a3"/>
        <w:spacing w:before="162" w:line="259" w:lineRule="auto"/>
        <w:ind w:left="117" w:right="114"/>
        <w:rPr>
          <w:sz w:val="22"/>
          <w:szCs w:val="22"/>
        </w:rPr>
      </w:pPr>
      <w:r w:rsidRPr="00F270C7">
        <w:rPr>
          <w:sz w:val="22"/>
          <w:szCs w:val="22"/>
        </w:rPr>
        <w:t>—корректировать свои учебные действия для преодоления ошибок.</w:t>
      </w:r>
    </w:p>
    <w:p w:rsidR="00F270C7" w:rsidRPr="00F270C7" w:rsidRDefault="00F270C7" w:rsidP="00F270C7">
      <w:pPr>
        <w:pStyle w:val="a3"/>
        <w:spacing w:before="162" w:line="259" w:lineRule="auto"/>
        <w:ind w:left="117" w:right="114"/>
        <w:rPr>
          <w:sz w:val="22"/>
          <w:szCs w:val="22"/>
        </w:rPr>
      </w:pPr>
      <w:r w:rsidRPr="00F270C7">
        <w:rPr>
          <w:sz w:val="22"/>
          <w:szCs w:val="22"/>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 чивого  поведения,  эмоционального  душевного  равновесия и т. д.).</w:t>
      </w:r>
    </w:p>
    <w:p w:rsidR="00F270C7" w:rsidRPr="00F270C7" w:rsidRDefault="00F270C7" w:rsidP="00F270C7">
      <w:pPr>
        <w:pStyle w:val="a3"/>
        <w:spacing w:before="162" w:line="259" w:lineRule="auto"/>
        <w:ind w:left="117" w:right="114"/>
        <w:rPr>
          <w:b/>
          <w:sz w:val="22"/>
          <w:szCs w:val="22"/>
        </w:rPr>
      </w:pPr>
      <w:r w:rsidRPr="00F270C7">
        <w:rPr>
          <w:b/>
          <w:sz w:val="22"/>
          <w:szCs w:val="22"/>
        </w:rPr>
        <w:t>ПРЕДМЕТНЫЕ РЕЗУЛЬТАТЫ</w:t>
      </w:r>
    </w:p>
    <w:p w:rsidR="00F270C7" w:rsidRPr="00F270C7" w:rsidRDefault="00F270C7" w:rsidP="00F270C7">
      <w:pPr>
        <w:pStyle w:val="a3"/>
        <w:spacing w:before="162" w:line="259" w:lineRule="auto"/>
        <w:ind w:left="117" w:right="114"/>
        <w:rPr>
          <w:sz w:val="22"/>
          <w:szCs w:val="22"/>
        </w:rPr>
      </w:pPr>
      <w:r w:rsidRPr="00F270C7">
        <w:rPr>
          <w:sz w:val="22"/>
          <w:szCs w:val="22"/>
        </w:rPr>
        <w:lastRenderedPageBreak/>
        <w:t>Предметные результаты характеризуют начальный этап фор- мирования у обучающихся основ музыкальной культуры и про- являются в способности к музыкальной деятельности, потреб- ности в регулярном общении с музыкальным искусством, позитивном ценностном отношении к музыке как важному элементу своей жизни.</w:t>
      </w:r>
    </w:p>
    <w:p w:rsidR="00F270C7" w:rsidRPr="00F270C7" w:rsidRDefault="00F270C7" w:rsidP="00F270C7">
      <w:pPr>
        <w:pStyle w:val="a3"/>
        <w:spacing w:before="162" w:line="259" w:lineRule="auto"/>
        <w:ind w:left="117" w:right="114"/>
        <w:rPr>
          <w:sz w:val="22"/>
          <w:szCs w:val="22"/>
        </w:rPr>
      </w:pPr>
      <w:r w:rsidRPr="00F270C7">
        <w:rPr>
          <w:sz w:val="22"/>
          <w:szCs w:val="22"/>
        </w:rPr>
        <w:t xml:space="preserve"> Обучающиеся, освоившие основную образовательную про- грамму по предмету «Музыка»:</w:t>
      </w:r>
    </w:p>
    <w:p w:rsidR="00F270C7" w:rsidRPr="00F270C7" w:rsidRDefault="00F270C7" w:rsidP="00F270C7">
      <w:pPr>
        <w:pStyle w:val="a3"/>
        <w:spacing w:before="162" w:line="259" w:lineRule="auto"/>
        <w:ind w:left="117" w:right="114"/>
        <w:rPr>
          <w:sz w:val="22"/>
          <w:szCs w:val="22"/>
        </w:rPr>
      </w:pPr>
      <w:r w:rsidRPr="00F270C7">
        <w:rPr>
          <w:sz w:val="22"/>
          <w:szCs w:val="22"/>
        </w:rPr>
        <w:t>—с интересом занимаются музыкой, любят петь, играть на до- ступных музыкальных инструментах, умеют слушать серьёз- ную музыку, знают правила поведения в театре, концертном зале;</w:t>
      </w:r>
    </w:p>
    <w:p w:rsidR="00F270C7" w:rsidRPr="00F270C7" w:rsidRDefault="00F270C7" w:rsidP="00F270C7">
      <w:pPr>
        <w:pStyle w:val="a3"/>
        <w:spacing w:before="162" w:line="259" w:lineRule="auto"/>
        <w:ind w:left="117" w:right="114"/>
        <w:rPr>
          <w:sz w:val="22"/>
          <w:szCs w:val="22"/>
        </w:rPr>
      </w:pPr>
      <w:r w:rsidRPr="00F270C7">
        <w:rPr>
          <w:sz w:val="22"/>
          <w:szCs w:val="22"/>
        </w:rPr>
        <w:t>—сознательно стремятся к развитию своих музыкальных спо- собностей;</w:t>
      </w:r>
    </w:p>
    <w:p w:rsidR="00F270C7" w:rsidRPr="00F270C7" w:rsidRDefault="00F270C7" w:rsidP="00F270C7">
      <w:pPr>
        <w:pStyle w:val="a3"/>
        <w:spacing w:before="162" w:line="259" w:lineRule="auto"/>
        <w:ind w:left="117" w:right="114"/>
        <w:rPr>
          <w:sz w:val="22"/>
          <w:szCs w:val="22"/>
        </w:rPr>
      </w:pPr>
      <w:r w:rsidRPr="00F270C7">
        <w:rPr>
          <w:sz w:val="22"/>
          <w:szCs w:val="22"/>
        </w:rPr>
        <w:t>—осознают разнообразие форм и направлений музыкального искусства, могут назвать музыкальные произведения, ком- позиторов, исполнителей, которые им нравятся, аргументи- ровать свой выбор;</w:t>
      </w:r>
    </w:p>
    <w:p w:rsidR="00F270C7" w:rsidRPr="00F270C7" w:rsidRDefault="00F270C7" w:rsidP="00F270C7">
      <w:pPr>
        <w:pStyle w:val="a3"/>
        <w:spacing w:before="162" w:line="259" w:lineRule="auto"/>
        <w:ind w:left="117" w:right="114"/>
        <w:rPr>
          <w:sz w:val="22"/>
          <w:szCs w:val="22"/>
        </w:rPr>
      </w:pPr>
      <w:r w:rsidRPr="00F270C7">
        <w:rPr>
          <w:sz w:val="22"/>
          <w:szCs w:val="22"/>
        </w:rPr>
        <w:t>—имеют опыт восприятия, исполнения музыки разных жан- ров, творческой деятельности в различных смежных видах искусства;</w:t>
      </w:r>
    </w:p>
    <w:p w:rsidR="00F270C7" w:rsidRPr="00F270C7" w:rsidRDefault="00F270C7" w:rsidP="00F270C7">
      <w:pPr>
        <w:pStyle w:val="a3"/>
        <w:spacing w:before="162" w:line="259" w:lineRule="auto"/>
        <w:ind w:left="117" w:right="114"/>
        <w:rPr>
          <w:sz w:val="22"/>
          <w:szCs w:val="22"/>
        </w:rPr>
      </w:pPr>
      <w:r w:rsidRPr="00F270C7">
        <w:rPr>
          <w:sz w:val="22"/>
          <w:szCs w:val="22"/>
        </w:rPr>
        <w:t>—с уважением относятся к достижениям отечественной музы- кальной культуры;</w:t>
      </w:r>
    </w:p>
    <w:p w:rsidR="00F270C7" w:rsidRPr="00F270C7" w:rsidRDefault="00F270C7" w:rsidP="00F270C7">
      <w:pPr>
        <w:pStyle w:val="a3"/>
        <w:spacing w:before="162" w:line="259" w:lineRule="auto"/>
        <w:ind w:left="117" w:right="114"/>
        <w:rPr>
          <w:sz w:val="22"/>
          <w:szCs w:val="22"/>
        </w:rPr>
      </w:pPr>
      <w:r w:rsidRPr="00F270C7">
        <w:rPr>
          <w:sz w:val="22"/>
          <w:szCs w:val="22"/>
        </w:rPr>
        <w:t>—стремятся к расширению своего музыкального кругозора.</w:t>
      </w:r>
    </w:p>
    <w:p w:rsidR="00F270C7" w:rsidRPr="00F270C7" w:rsidRDefault="00F270C7" w:rsidP="00F270C7">
      <w:pPr>
        <w:pStyle w:val="a3"/>
        <w:spacing w:before="162" w:line="259" w:lineRule="auto"/>
        <w:ind w:left="117" w:right="114"/>
        <w:rPr>
          <w:sz w:val="22"/>
          <w:szCs w:val="22"/>
        </w:rPr>
      </w:pPr>
      <w:r w:rsidRPr="00F270C7">
        <w:rPr>
          <w:sz w:val="22"/>
          <w:szCs w:val="22"/>
        </w:rPr>
        <w:t>Предметные результаты, формируемые в ходе изучения пред- мета «Музыка», сгруппированы по учебным модулям и должны отражать сформированность умений:</w:t>
      </w:r>
    </w:p>
    <w:p w:rsidR="00F270C7" w:rsidRPr="00F270C7" w:rsidRDefault="00F270C7" w:rsidP="00F270C7">
      <w:pPr>
        <w:pStyle w:val="a3"/>
        <w:spacing w:before="162" w:line="259" w:lineRule="auto"/>
        <w:ind w:left="117" w:right="114"/>
        <w:rPr>
          <w:b/>
          <w:sz w:val="22"/>
          <w:szCs w:val="22"/>
        </w:rPr>
      </w:pPr>
      <w:r w:rsidRPr="00F270C7">
        <w:rPr>
          <w:b/>
          <w:sz w:val="22"/>
          <w:szCs w:val="22"/>
        </w:rPr>
        <w:t>Модуль № 1 «Музыкальная грамота»:</w:t>
      </w:r>
    </w:p>
    <w:p w:rsidR="00F270C7" w:rsidRPr="00F270C7" w:rsidRDefault="00F270C7" w:rsidP="00F270C7">
      <w:pPr>
        <w:pStyle w:val="a3"/>
        <w:spacing w:before="162" w:line="259" w:lineRule="auto"/>
        <w:ind w:left="117" w:right="114"/>
        <w:rPr>
          <w:sz w:val="22"/>
          <w:szCs w:val="22"/>
        </w:rPr>
      </w:pPr>
      <w:r w:rsidRPr="00F270C7">
        <w:rPr>
          <w:sz w:val="22"/>
          <w:szCs w:val="22"/>
        </w:rPr>
        <w:t>—классифицировать звуки: шумовые и музыкальные, длин- ные, короткие, тихие, громкие, низкие, высокие;</w:t>
      </w:r>
    </w:p>
    <w:p w:rsidR="00F270C7" w:rsidRPr="00F270C7" w:rsidRDefault="00F270C7" w:rsidP="00F270C7">
      <w:pPr>
        <w:pStyle w:val="a3"/>
        <w:spacing w:before="162" w:line="259" w:lineRule="auto"/>
        <w:ind w:left="117" w:right="114"/>
        <w:rPr>
          <w:sz w:val="22"/>
          <w:szCs w:val="22"/>
        </w:rPr>
      </w:pPr>
      <w:r w:rsidRPr="00F270C7">
        <w:rPr>
          <w:sz w:val="22"/>
          <w:szCs w:val="22"/>
        </w:rPr>
        <w:t>—различать элементы музыкального языка (темп, тембр, ре- гистр, динамика, ритм, мелодия, аккомпанемент и др.), уметь объяснить значение соответствующих терминов;</w:t>
      </w:r>
    </w:p>
    <w:p w:rsidR="00F270C7" w:rsidRPr="00F270C7" w:rsidRDefault="00F270C7" w:rsidP="00F270C7">
      <w:pPr>
        <w:pStyle w:val="a3"/>
        <w:spacing w:before="162" w:line="259" w:lineRule="auto"/>
        <w:ind w:left="117" w:right="114"/>
        <w:rPr>
          <w:sz w:val="22"/>
          <w:szCs w:val="22"/>
        </w:rPr>
      </w:pPr>
      <w:r w:rsidRPr="00F270C7">
        <w:rPr>
          <w:sz w:val="22"/>
          <w:szCs w:val="22"/>
        </w:rPr>
        <w:lastRenderedPageBreak/>
        <w:t>—различать изобразительные и выразительные интонации, на- ходить признаки сходства и различия музыкальных и речевых интонаций;</w:t>
      </w:r>
    </w:p>
    <w:p w:rsidR="00F270C7" w:rsidRPr="00F270C7" w:rsidRDefault="00F270C7" w:rsidP="00F270C7">
      <w:pPr>
        <w:pStyle w:val="a3"/>
        <w:spacing w:before="162" w:line="259" w:lineRule="auto"/>
        <w:ind w:left="117" w:right="114"/>
        <w:rPr>
          <w:sz w:val="22"/>
          <w:szCs w:val="22"/>
        </w:rPr>
      </w:pPr>
      <w:r w:rsidRPr="00F270C7">
        <w:rPr>
          <w:sz w:val="22"/>
          <w:szCs w:val="22"/>
        </w:rPr>
        <w:t>—различать на слух принципы развития: повтор, контраст, ва- рьирование;</w:t>
      </w:r>
    </w:p>
    <w:p w:rsidR="00F270C7" w:rsidRPr="00F270C7" w:rsidRDefault="00F270C7" w:rsidP="00F270C7">
      <w:pPr>
        <w:pStyle w:val="a3"/>
        <w:spacing w:before="162" w:line="259" w:lineRule="auto"/>
        <w:ind w:left="117" w:right="114"/>
        <w:rPr>
          <w:sz w:val="22"/>
          <w:szCs w:val="22"/>
        </w:rPr>
      </w:pPr>
      <w:r w:rsidRPr="00F270C7">
        <w:rPr>
          <w:sz w:val="22"/>
          <w:szCs w:val="22"/>
        </w:rPr>
        <w:t>—понимать значение термина «музыкальная форма», опре- делять на слух простые музыкальные формы — двухчастную, трёхчастную и трёхчастную репризную, рондо, вариации;</w:t>
      </w:r>
    </w:p>
    <w:p w:rsidR="00F270C7" w:rsidRPr="00F270C7" w:rsidRDefault="00F270C7" w:rsidP="00F270C7">
      <w:pPr>
        <w:pStyle w:val="a3"/>
        <w:spacing w:before="162" w:line="259" w:lineRule="auto"/>
        <w:ind w:left="117" w:right="114"/>
        <w:rPr>
          <w:sz w:val="22"/>
          <w:szCs w:val="22"/>
        </w:rPr>
      </w:pPr>
      <w:r w:rsidRPr="00F270C7">
        <w:rPr>
          <w:sz w:val="22"/>
          <w:szCs w:val="22"/>
        </w:rPr>
        <w:t>—ориентироваться в нотной записи в пределах певческого ди- апазона;</w:t>
      </w:r>
    </w:p>
    <w:p w:rsidR="00F270C7" w:rsidRPr="00F270C7" w:rsidRDefault="00F270C7" w:rsidP="00F270C7">
      <w:pPr>
        <w:pStyle w:val="a3"/>
        <w:spacing w:before="162" w:line="259" w:lineRule="auto"/>
        <w:ind w:left="117" w:right="114"/>
        <w:rPr>
          <w:sz w:val="22"/>
          <w:szCs w:val="22"/>
        </w:rPr>
      </w:pPr>
      <w:r w:rsidRPr="00F270C7">
        <w:rPr>
          <w:sz w:val="22"/>
          <w:szCs w:val="22"/>
        </w:rPr>
        <w:t>—исполнять и создавать различные ритмические рисунки;</w:t>
      </w:r>
    </w:p>
    <w:p w:rsidR="00F270C7" w:rsidRPr="00F270C7" w:rsidRDefault="00F270C7" w:rsidP="00F270C7">
      <w:pPr>
        <w:pStyle w:val="a3"/>
        <w:spacing w:before="162" w:line="259" w:lineRule="auto"/>
        <w:ind w:left="117" w:right="114"/>
        <w:rPr>
          <w:sz w:val="22"/>
          <w:szCs w:val="22"/>
        </w:rPr>
      </w:pPr>
      <w:r w:rsidRPr="00F270C7">
        <w:rPr>
          <w:sz w:val="22"/>
          <w:szCs w:val="22"/>
        </w:rPr>
        <w:t>—исполнять песни с простым мелодическим рисунком.</w:t>
      </w:r>
    </w:p>
    <w:p w:rsidR="00F270C7" w:rsidRPr="00F270C7" w:rsidRDefault="00F270C7" w:rsidP="00F270C7">
      <w:pPr>
        <w:pStyle w:val="a3"/>
        <w:spacing w:before="162" w:line="259" w:lineRule="auto"/>
        <w:ind w:left="117" w:right="114"/>
        <w:rPr>
          <w:b/>
          <w:sz w:val="22"/>
          <w:szCs w:val="22"/>
        </w:rPr>
      </w:pPr>
      <w:r w:rsidRPr="00F270C7">
        <w:rPr>
          <w:b/>
          <w:sz w:val="22"/>
          <w:szCs w:val="22"/>
        </w:rPr>
        <w:t xml:space="preserve"> Модуль № 2 «Народная музыка России»:</w:t>
      </w:r>
    </w:p>
    <w:p w:rsidR="00F270C7" w:rsidRPr="00F270C7" w:rsidRDefault="00F270C7" w:rsidP="00F270C7">
      <w:pPr>
        <w:pStyle w:val="a3"/>
        <w:spacing w:before="162" w:line="259" w:lineRule="auto"/>
        <w:ind w:left="117" w:right="114"/>
        <w:rPr>
          <w:sz w:val="22"/>
          <w:szCs w:val="22"/>
        </w:rPr>
      </w:pPr>
      <w:r w:rsidRPr="00F270C7">
        <w:rPr>
          <w:sz w:val="22"/>
          <w:szCs w:val="22"/>
        </w:rPr>
        <w:t>—определять принадлежность музыкальных интонаций, изу- ченных произведений к родному фольклору, русской музыке, народной музыке различных регионов России;</w:t>
      </w:r>
    </w:p>
    <w:p w:rsidR="00F270C7" w:rsidRPr="00F270C7" w:rsidRDefault="00F270C7" w:rsidP="00F270C7">
      <w:pPr>
        <w:pStyle w:val="a3"/>
        <w:spacing w:before="162" w:line="259" w:lineRule="auto"/>
        <w:ind w:left="117" w:right="114"/>
        <w:rPr>
          <w:sz w:val="22"/>
          <w:szCs w:val="22"/>
        </w:rPr>
      </w:pPr>
      <w:r w:rsidRPr="00F270C7">
        <w:rPr>
          <w:sz w:val="22"/>
          <w:szCs w:val="22"/>
        </w:rPr>
        <w:t>—определять на слух и называть знакомые народные музы- кальные инструменты;</w:t>
      </w:r>
    </w:p>
    <w:p w:rsidR="00F270C7" w:rsidRPr="00F270C7" w:rsidRDefault="00F270C7" w:rsidP="00F270C7">
      <w:pPr>
        <w:pStyle w:val="a3"/>
        <w:spacing w:before="162" w:line="259" w:lineRule="auto"/>
        <w:ind w:left="117" w:right="114"/>
        <w:rPr>
          <w:sz w:val="22"/>
          <w:szCs w:val="22"/>
        </w:rPr>
      </w:pPr>
      <w:r w:rsidRPr="00F270C7">
        <w:rPr>
          <w:sz w:val="22"/>
          <w:szCs w:val="22"/>
        </w:rPr>
        <w:t>—группировать народные музыкальные инструменты по прин- ципу звукоизвлечения: духовые, ударные, струнные;</w:t>
      </w:r>
    </w:p>
    <w:p w:rsidR="00F270C7" w:rsidRPr="00F270C7" w:rsidRDefault="00F270C7" w:rsidP="00F270C7">
      <w:pPr>
        <w:pStyle w:val="a3"/>
        <w:spacing w:before="162" w:line="259" w:lineRule="auto"/>
        <w:ind w:left="117" w:right="114"/>
        <w:rPr>
          <w:sz w:val="22"/>
          <w:szCs w:val="22"/>
        </w:rPr>
      </w:pPr>
      <w:r w:rsidRPr="00F270C7">
        <w:rPr>
          <w:sz w:val="22"/>
          <w:szCs w:val="22"/>
        </w:rPr>
        <w:t>—определять принадлежность музыкальных  произведений  и их фрагментов к композиторскому или народному творчеству;</w:t>
      </w:r>
    </w:p>
    <w:p w:rsidR="00F270C7" w:rsidRPr="00F270C7" w:rsidRDefault="00F270C7" w:rsidP="00F270C7">
      <w:pPr>
        <w:pStyle w:val="a3"/>
        <w:spacing w:before="162" w:line="259" w:lineRule="auto"/>
        <w:ind w:left="117" w:right="114"/>
        <w:rPr>
          <w:sz w:val="22"/>
          <w:szCs w:val="22"/>
        </w:rPr>
      </w:pPr>
      <w:r w:rsidRPr="00F270C7">
        <w:rPr>
          <w:sz w:val="22"/>
          <w:szCs w:val="22"/>
        </w:rPr>
        <w:t>—различать манеру пения, инструментального исполнения, типы солистов и коллективов — народных  и  академических;</w:t>
      </w:r>
    </w:p>
    <w:p w:rsidR="00F270C7" w:rsidRPr="00F270C7" w:rsidRDefault="00F270C7" w:rsidP="00F270C7">
      <w:pPr>
        <w:pStyle w:val="a3"/>
        <w:spacing w:before="162" w:line="259" w:lineRule="auto"/>
        <w:ind w:left="117" w:right="114"/>
        <w:rPr>
          <w:sz w:val="22"/>
          <w:szCs w:val="22"/>
        </w:rPr>
      </w:pPr>
      <w:r w:rsidRPr="00F270C7">
        <w:rPr>
          <w:sz w:val="22"/>
          <w:szCs w:val="22"/>
        </w:rPr>
        <w:t>—создавать ритмический аккомпанемент на ударных инстру- ментах при исполнении народной песни;</w:t>
      </w:r>
    </w:p>
    <w:p w:rsidR="00F270C7" w:rsidRPr="00F270C7" w:rsidRDefault="00F270C7" w:rsidP="00F270C7">
      <w:pPr>
        <w:pStyle w:val="a3"/>
        <w:spacing w:before="162" w:line="259" w:lineRule="auto"/>
        <w:ind w:left="117" w:right="114"/>
        <w:rPr>
          <w:sz w:val="22"/>
          <w:szCs w:val="22"/>
        </w:rPr>
      </w:pPr>
      <w:r w:rsidRPr="00F270C7">
        <w:rPr>
          <w:sz w:val="22"/>
          <w:szCs w:val="22"/>
        </w:rPr>
        <w:t>—исполнять народные произведения различных жанров с со- провождением и без сопровождения;</w:t>
      </w:r>
    </w:p>
    <w:p w:rsidR="00F270C7" w:rsidRPr="00F270C7" w:rsidRDefault="00F270C7" w:rsidP="00F270C7">
      <w:pPr>
        <w:pStyle w:val="a3"/>
        <w:spacing w:before="162" w:line="259" w:lineRule="auto"/>
        <w:ind w:left="117" w:right="114"/>
        <w:rPr>
          <w:sz w:val="22"/>
          <w:szCs w:val="22"/>
        </w:rPr>
      </w:pPr>
      <w:r w:rsidRPr="00F270C7">
        <w:rPr>
          <w:sz w:val="22"/>
          <w:szCs w:val="22"/>
        </w:rPr>
        <w:t xml:space="preserve">—участвовать в коллективной игре/импровизации (вокальной, инструментальной, танцевальной) на основе освоенных фольк- </w:t>
      </w:r>
      <w:r w:rsidRPr="00F270C7">
        <w:rPr>
          <w:sz w:val="22"/>
          <w:szCs w:val="22"/>
        </w:rPr>
        <w:lastRenderedPageBreak/>
        <w:t>лорных жанров.</w:t>
      </w:r>
    </w:p>
    <w:p w:rsidR="00F270C7" w:rsidRPr="00F270C7" w:rsidRDefault="00F270C7" w:rsidP="00F270C7">
      <w:pPr>
        <w:pStyle w:val="a3"/>
        <w:spacing w:before="162" w:line="259" w:lineRule="auto"/>
        <w:ind w:left="117" w:right="114"/>
        <w:rPr>
          <w:b/>
          <w:sz w:val="22"/>
          <w:szCs w:val="22"/>
        </w:rPr>
      </w:pPr>
      <w:r w:rsidRPr="00F270C7">
        <w:rPr>
          <w:b/>
          <w:sz w:val="22"/>
          <w:szCs w:val="22"/>
        </w:rPr>
        <w:t>Модуль № 3 «Музыка народов мира»:</w:t>
      </w:r>
    </w:p>
    <w:p w:rsidR="00F270C7" w:rsidRPr="00F270C7" w:rsidRDefault="00F270C7" w:rsidP="00F270C7">
      <w:pPr>
        <w:pStyle w:val="a3"/>
        <w:spacing w:before="162" w:line="259" w:lineRule="auto"/>
        <w:ind w:left="117" w:right="114"/>
        <w:rPr>
          <w:sz w:val="22"/>
          <w:szCs w:val="22"/>
        </w:rPr>
      </w:pPr>
      <w:r w:rsidRPr="00F270C7">
        <w:rPr>
          <w:sz w:val="22"/>
          <w:szCs w:val="22"/>
        </w:rPr>
        <w:t>—различать на слух и исполнять произведения народной и композиторской музыки других стран;</w:t>
      </w:r>
    </w:p>
    <w:p w:rsidR="00F270C7" w:rsidRPr="00F270C7" w:rsidRDefault="00F270C7" w:rsidP="00F270C7">
      <w:pPr>
        <w:pStyle w:val="a3"/>
        <w:spacing w:before="162" w:line="259" w:lineRule="auto"/>
        <w:ind w:left="117" w:right="114"/>
        <w:rPr>
          <w:sz w:val="22"/>
          <w:szCs w:val="22"/>
        </w:rPr>
      </w:pPr>
      <w:r w:rsidRPr="00F270C7">
        <w:rPr>
          <w:sz w:val="22"/>
          <w:szCs w:val="22"/>
        </w:rPr>
        <w:t>—определять на слух принадлежность народных музыкальных инструментов к группам духовых, струнных, ударно-шумовых инструментов;</w:t>
      </w:r>
    </w:p>
    <w:p w:rsidR="00F270C7" w:rsidRPr="00F270C7" w:rsidRDefault="00F270C7" w:rsidP="00F270C7">
      <w:pPr>
        <w:pStyle w:val="a3"/>
        <w:spacing w:before="162" w:line="259" w:lineRule="auto"/>
        <w:ind w:left="117" w:right="114"/>
        <w:rPr>
          <w:sz w:val="22"/>
          <w:szCs w:val="22"/>
        </w:rPr>
      </w:pPr>
      <w:r w:rsidRPr="00F270C7">
        <w:rPr>
          <w:sz w:val="22"/>
          <w:szCs w:val="22"/>
        </w:rPr>
        <w:t>—различать на слух и называть фольклорные элементы музы- ки разных народов мира в сочинениях профессиональных композиторов (из числа изученных культурно-национальных традиций и жанров);</w:t>
      </w:r>
    </w:p>
    <w:p w:rsidR="00F270C7" w:rsidRPr="00F270C7" w:rsidRDefault="00F270C7" w:rsidP="00F270C7">
      <w:pPr>
        <w:pStyle w:val="a3"/>
        <w:spacing w:before="162" w:line="259" w:lineRule="auto"/>
        <w:ind w:left="117" w:right="114"/>
        <w:rPr>
          <w:sz w:val="22"/>
          <w:szCs w:val="22"/>
        </w:rPr>
      </w:pPr>
      <w:r w:rsidRPr="00F270C7">
        <w:rPr>
          <w:sz w:val="22"/>
          <w:szCs w:val="22"/>
        </w:rPr>
        <w:t>—различать и характеризовать фольклорные жанры музыки (песенные, танцевальные), вычленять и называть типичные жанровые признаки.</w:t>
      </w:r>
    </w:p>
    <w:p w:rsidR="00F270C7" w:rsidRPr="00F270C7" w:rsidRDefault="00F270C7" w:rsidP="00F270C7">
      <w:pPr>
        <w:pStyle w:val="a3"/>
        <w:spacing w:before="162" w:line="259" w:lineRule="auto"/>
        <w:ind w:left="117" w:right="114"/>
        <w:rPr>
          <w:b/>
          <w:sz w:val="22"/>
          <w:szCs w:val="22"/>
        </w:rPr>
      </w:pPr>
      <w:r w:rsidRPr="00F270C7">
        <w:rPr>
          <w:b/>
          <w:sz w:val="22"/>
          <w:szCs w:val="22"/>
        </w:rPr>
        <w:t>Модуль № 4 «Духовная музыка»:</w:t>
      </w:r>
    </w:p>
    <w:p w:rsidR="00F270C7" w:rsidRPr="00F270C7" w:rsidRDefault="00F270C7" w:rsidP="00F270C7">
      <w:pPr>
        <w:pStyle w:val="a3"/>
        <w:spacing w:before="162" w:line="259" w:lineRule="auto"/>
        <w:ind w:left="117" w:right="114"/>
        <w:rPr>
          <w:sz w:val="22"/>
          <w:szCs w:val="22"/>
        </w:rPr>
      </w:pPr>
      <w:r w:rsidRPr="00F270C7">
        <w:rPr>
          <w:sz w:val="22"/>
          <w:szCs w:val="22"/>
        </w:rPr>
        <w:t>—определять характер, настроение музыкальных произведе- ний духовной музыки, характеризовать её жизненное пред- назначение;</w:t>
      </w:r>
    </w:p>
    <w:p w:rsidR="00F270C7" w:rsidRPr="00F270C7" w:rsidRDefault="00F270C7" w:rsidP="00F270C7">
      <w:pPr>
        <w:pStyle w:val="a3"/>
        <w:spacing w:before="162" w:line="259" w:lineRule="auto"/>
        <w:ind w:left="117" w:right="114"/>
        <w:rPr>
          <w:sz w:val="22"/>
          <w:szCs w:val="22"/>
        </w:rPr>
      </w:pPr>
      <w:r w:rsidRPr="00F270C7">
        <w:rPr>
          <w:sz w:val="22"/>
          <w:szCs w:val="22"/>
        </w:rPr>
        <w:t>—исполнять доступные образцы духовной музыки;</w:t>
      </w:r>
    </w:p>
    <w:p w:rsidR="00F270C7" w:rsidRPr="00F270C7" w:rsidRDefault="00F270C7" w:rsidP="00F270C7">
      <w:pPr>
        <w:pStyle w:val="a3"/>
        <w:spacing w:before="162" w:line="259" w:lineRule="auto"/>
        <w:ind w:left="117" w:right="114"/>
        <w:rPr>
          <w:sz w:val="22"/>
          <w:szCs w:val="22"/>
        </w:rPr>
      </w:pPr>
      <w:r w:rsidRPr="00F270C7">
        <w:rPr>
          <w:sz w:val="22"/>
          <w:szCs w:val="22"/>
        </w:rPr>
        <w:t xml:space="preserve"> —уметь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 гиозной традиции).</w:t>
      </w:r>
    </w:p>
    <w:p w:rsidR="00F270C7" w:rsidRPr="00F270C7" w:rsidRDefault="00F270C7" w:rsidP="00F270C7">
      <w:pPr>
        <w:pStyle w:val="a3"/>
        <w:spacing w:before="162" w:line="259" w:lineRule="auto"/>
        <w:ind w:left="117" w:right="114"/>
        <w:rPr>
          <w:b/>
          <w:sz w:val="22"/>
          <w:szCs w:val="22"/>
        </w:rPr>
      </w:pPr>
      <w:r w:rsidRPr="00F270C7">
        <w:rPr>
          <w:b/>
          <w:sz w:val="22"/>
          <w:szCs w:val="22"/>
        </w:rPr>
        <w:t>Модуль № 5 «Классическая музыка»:</w:t>
      </w:r>
    </w:p>
    <w:p w:rsidR="00F270C7" w:rsidRPr="00F270C7" w:rsidRDefault="00F270C7" w:rsidP="00F270C7">
      <w:pPr>
        <w:pStyle w:val="a3"/>
        <w:spacing w:before="162" w:line="259" w:lineRule="auto"/>
        <w:ind w:left="117" w:right="114"/>
        <w:rPr>
          <w:sz w:val="22"/>
          <w:szCs w:val="22"/>
        </w:rPr>
      </w:pPr>
      <w:r w:rsidRPr="00F270C7">
        <w:rPr>
          <w:sz w:val="22"/>
          <w:szCs w:val="22"/>
        </w:rPr>
        <w:t>—различать на слух произведения классической музыки, назы- вать автора и произведение, исполнительский состав;</w:t>
      </w:r>
    </w:p>
    <w:p w:rsidR="00F270C7" w:rsidRPr="00F270C7" w:rsidRDefault="00F270C7" w:rsidP="00F270C7">
      <w:pPr>
        <w:pStyle w:val="a3"/>
        <w:spacing w:before="162" w:line="259" w:lineRule="auto"/>
        <w:ind w:left="117" w:right="114"/>
        <w:rPr>
          <w:sz w:val="22"/>
          <w:szCs w:val="22"/>
        </w:rPr>
      </w:pPr>
      <w:r w:rsidRPr="00F270C7">
        <w:rPr>
          <w:sz w:val="22"/>
          <w:szCs w:val="22"/>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F270C7" w:rsidRPr="00F270C7" w:rsidRDefault="00F270C7" w:rsidP="00F270C7">
      <w:pPr>
        <w:pStyle w:val="a3"/>
        <w:spacing w:before="162" w:line="259" w:lineRule="auto"/>
        <w:ind w:left="117" w:right="114"/>
        <w:rPr>
          <w:sz w:val="22"/>
          <w:szCs w:val="22"/>
        </w:rPr>
      </w:pPr>
      <w:r w:rsidRPr="00F270C7">
        <w:rPr>
          <w:sz w:val="22"/>
          <w:szCs w:val="22"/>
        </w:rPr>
        <w:lastRenderedPageBreak/>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F270C7" w:rsidRPr="00F270C7" w:rsidRDefault="00F270C7" w:rsidP="00F270C7">
      <w:pPr>
        <w:pStyle w:val="a3"/>
        <w:spacing w:before="162" w:line="259" w:lineRule="auto"/>
        <w:ind w:left="117" w:right="114"/>
        <w:rPr>
          <w:sz w:val="22"/>
          <w:szCs w:val="22"/>
        </w:rPr>
      </w:pPr>
      <w:r w:rsidRPr="00F270C7">
        <w:rPr>
          <w:sz w:val="22"/>
          <w:szCs w:val="22"/>
        </w:rPr>
        <w:t>—исполнять (в том числе фрагментарно, отдельными темами) сочинения композиторов-классиков;</w:t>
      </w:r>
    </w:p>
    <w:p w:rsidR="00F270C7" w:rsidRPr="00F270C7" w:rsidRDefault="00F270C7" w:rsidP="00F270C7">
      <w:pPr>
        <w:pStyle w:val="a3"/>
        <w:spacing w:before="162" w:line="259" w:lineRule="auto"/>
        <w:ind w:left="117" w:right="114"/>
        <w:rPr>
          <w:sz w:val="22"/>
          <w:szCs w:val="22"/>
        </w:rPr>
      </w:pPr>
      <w:r w:rsidRPr="00F270C7">
        <w:rPr>
          <w:sz w:val="22"/>
          <w:szCs w:val="22"/>
        </w:rPr>
        <w:t>—воспринимать музыку в соответствии с её настроением, ха- рактером, осознавать эмоции и чувства, вызванные музы- кальным звучанием, уметь кратко описать свои впечатления от музыкального восприятия;</w:t>
      </w:r>
    </w:p>
    <w:p w:rsidR="00F270C7" w:rsidRPr="00F270C7" w:rsidRDefault="00F270C7" w:rsidP="00F270C7">
      <w:pPr>
        <w:pStyle w:val="a3"/>
        <w:spacing w:before="162" w:line="259" w:lineRule="auto"/>
        <w:ind w:left="117" w:right="114"/>
        <w:rPr>
          <w:sz w:val="22"/>
          <w:szCs w:val="22"/>
        </w:rPr>
      </w:pPr>
      <w:r w:rsidRPr="00F270C7">
        <w:rPr>
          <w:sz w:val="22"/>
          <w:szCs w:val="22"/>
        </w:rPr>
        <w:t>—характеризовать выразительные средства, использованные композитором для создания музыкального образа;</w:t>
      </w:r>
    </w:p>
    <w:p w:rsidR="00F270C7" w:rsidRPr="00F270C7" w:rsidRDefault="00F270C7" w:rsidP="00F270C7">
      <w:pPr>
        <w:pStyle w:val="a3"/>
        <w:spacing w:before="162" w:line="259" w:lineRule="auto"/>
        <w:ind w:left="117" w:right="114"/>
        <w:rPr>
          <w:sz w:val="22"/>
          <w:szCs w:val="22"/>
        </w:rPr>
      </w:pPr>
      <w:r w:rsidRPr="00F270C7">
        <w:rPr>
          <w:sz w:val="22"/>
          <w:szCs w:val="22"/>
        </w:rPr>
        <w:t>—соотносить музыкальные произведения с произведениями живописи, литературы на</w:t>
      </w:r>
      <w:r>
        <w:rPr>
          <w:sz w:val="22"/>
          <w:szCs w:val="22"/>
        </w:rPr>
        <w:t xml:space="preserve"> основе сходства настроения, ха</w:t>
      </w:r>
      <w:r w:rsidRPr="00F270C7">
        <w:rPr>
          <w:sz w:val="22"/>
          <w:szCs w:val="22"/>
        </w:rPr>
        <w:t>рактера, комплекса выразительных средств.</w:t>
      </w:r>
    </w:p>
    <w:p w:rsidR="00F270C7" w:rsidRPr="00F270C7" w:rsidRDefault="00F270C7" w:rsidP="00F270C7">
      <w:pPr>
        <w:pStyle w:val="a3"/>
        <w:spacing w:before="162" w:line="259" w:lineRule="auto"/>
        <w:ind w:left="117" w:right="114"/>
        <w:rPr>
          <w:b/>
          <w:sz w:val="22"/>
          <w:szCs w:val="22"/>
        </w:rPr>
      </w:pPr>
      <w:r w:rsidRPr="00F270C7">
        <w:rPr>
          <w:b/>
          <w:sz w:val="22"/>
          <w:szCs w:val="22"/>
        </w:rPr>
        <w:t>Модуль № - «Современная музыкальная культура»:</w:t>
      </w:r>
    </w:p>
    <w:p w:rsidR="00F270C7" w:rsidRPr="00F270C7" w:rsidRDefault="00F270C7" w:rsidP="00F270C7">
      <w:pPr>
        <w:pStyle w:val="a3"/>
        <w:spacing w:before="162" w:line="259" w:lineRule="auto"/>
        <w:ind w:left="117" w:right="114"/>
        <w:rPr>
          <w:sz w:val="22"/>
          <w:szCs w:val="22"/>
        </w:rPr>
      </w:pPr>
      <w:r w:rsidRPr="00F270C7">
        <w:rPr>
          <w:sz w:val="22"/>
          <w:szCs w:val="22"/>
        </w:rPr>
        <w:t>—иметь представление о разнообразии современной музыкаль- ной культуры, стремиться к расширению музыкального кру- гозора;</w:t>
      </w:r>
    </w:p>
    <w:p w:rsidR="00F270C7" w:rsidRPr="00F270C7" w:rsidRDefault="00F270C7" w:rsidP="00F270C7">
      <w:pPr>
        <w:pStyle w:val="a3"/>
        <w:spacing w:before="162" w:line="259" w:lineRule="auto"/>
        <w:ind w:left="117" w:right="114"/>
        <w:rPr>
          <w:sz w:val="22"/>
          <w:szCs w:val="22"/>
        </w:rPr>
      </w:pPr>
      <w:r w:rsidRPr="00F270C7">
        <w:rPr>
          <w:sz w:val="22"/>
          <w:szCs w:val="22"/>
        </w:rPr>
        <w:t>—различать и определять на слух принадлежность музыкаль- ных произведений, исполнительского стиля к различным направлениям современной музыки (в том числе эстрады, мюзикла, джаза и др.);</w:t>
      </w:r>
    </w:p>
    <w:p w:rsidR="00F270C7" w:rsidRPr="00F270C7" w:rsidRDefault="00F270C7" w:rsidP="00F270C7">
      <w:pPr>
        <w:pStyle w:val="a3"/>
        <w:spacing w:before="162" w:line="259" w:lineRule="auto"/>
        <w:ind w:left="117" w:right="114"/>
        <w:rPr>
          <w:sz w:val="22"/>
          <w:szCs w:val="22"/>
        </w:rPr>
      </w:pPr>
      <w:r w:rsidRPr="00F270C7">
        <w:rPr>
          <w:sz w:val="22"/>
          <w:szCs w:val="22"/>
        </w:rPr>
        <w:t>—анализировать, называть музыкально-выразительные сред- ства, определяющие основной характер, настроение музыки, сознательно пользоваться музыкально-выразительными средствами при исполнении;</w:t>
      </w:r>
    </w:p>
    <w:p w:rsidR="00F270C7" w:rsidRPr="00F270C7" w:rsidRDefault="00F270C7" w:rsidP="00F270C7">
      <w:pPr>
        <w:pStyle w:val="a3"/>
        <w:spacing w:before="162" w:line="259" w:lineRule="auto"/>
        <w:ind w:left="117" w:right="114"/>
        <w:rPr>
          <w:sz w:val="22"/>
          <w:szCs w:val="22"/>
        </w:rPr>
      </w:pPr>
      <w:r w:rsidRPr="00F270C7">
        <w:rPr>
          <w:sz w:val="22"/>
          <w:szCs w:val="22"/>
        </w:rPr>
        <w:t>—исполнять современные музыкальные произведения, соблю- дая певческую культуру звука.</w:t>
      </w:r>
    </w:p>
    <w:p w:rsidR="00F270C7" w:rsidRPr="00F270C7" w:rsidRDefault="00F270C7" w:rsidP="00F270C7">
      <w:pPr>
        <w:pStyle w:val="a3"/>
        <w:spacing w:before="162" w:line="259" w:lineRule="auto"/>
        <w:ind w:left="117" w:right="114"/>
        <w:rPr>
          <w:b/>
          <w:sz w:val="22"/>
          <w:szCs w:val="22"/>
        </w:rPr>
      </w:pPr>
      <w:r w:rsidRPr="00F270C7">
        <w:rPr>
          <w:sz w:val="22"/>
          <w:szCs w:val="22"/>
        </w:rPr>
        <w:t xml:space="preserve"> </w:t>
      </w:r>
      <w:r w:rsidRPr="00F270C7">
        <w:rPr>
          <w:b/>
          <w:sz w:val="22"/>
          <w:szCs w:val="22"/>
        </w:rPr>
        <w:t>Модуль № 7 «Музыка театра и кино»:</w:t>
      </w:r>
    </w:p>
    <w:p w:rsidR="00F270C7" w:rsidRPr="00F270C7" w:rsidRDefault="00F270C7" w:rsidP="00F270C7">
      <w:pPr>
        <w:pStyle w:val="a3"/>
        <w:spacing w:before="162" w:line="259" w:lineRule="auto"/>
        <w:ind w:left="117" w:right="114"/>
        <w:rPr>
          <w:sz w:val="22"/>
          <w:szCs w:val="22"/>
        </w:rPr>
      </w:pPr>
      <w:r w:rsidRPr="00F270C7">
        <w:rPr>
          <w:sz w:val="22"/>
          <w:szCs w:val="22"/>
        </w:rPr>
        <w:t>—определять и называть особенности музыкально-сцениче- ских жанров (опера, балет, оперетта, мюзикл);</w:t>
      </w:r>
    </w:p>
    <w:p w:rsidR="00F270C7" w:rsidRPr="00F270C7" w:rsidRDefault="00F270C7" w:rsidP="00F270C7">
      <w:pPr>
        <w:pStyle w:val="a3"/>
        <w:spacing w:before="162" w:line="259" w:lineRule="auto"/>
        <w:ind w:left="117" w:right="114"/>
        <w:rPr>
          <w:sz w:val="22"/>
          <w:szCs w:val="22"/>
        </w:rPr>
      </w:pPr>
      <w:r w:rsidRPr="00F270C7">
        <w:rPr>
          <w:sz w:val="22"/>
          <w:szCs w:val="22"/>
        </w:rPr>
        <w:lastRenderedPageBreak/>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F270C7" w:rsidRPr="00F270C7" w:rsidRDefault="00F270C7" w:rsidP="00F270C7">
      <w:pPr>
        <w:pStyle w:val="a3"/>
        <w:spacing w:before="162" w:line="259" w:lineRule="auto"/>
        <w:ind w:left="117" w:right="114"/>
        <w:rPr>
          <w:sz w:val="22"/>
          <w:szCs w:val="22"/>
        </w:rPr>
      </w:pPr>
      <w:r w:rsidRPr="00F270C7">
        <w:rPr>
          <w:sz w:val="22"/>
          <w:szCs w:val="22"/>
        </w:rPr>
        <w:t>—различать виды музыкальных коллективов (ансамблей, ор- кестров, хоров), тембры человеческих голосов и музыкальных инструментов, уметь определять их на слух;</w:t>
      </w:r>
    </w:p>
    <w:p w:rsidR="00F270C7" w:rsidRPr="00F270C7" w:rsidRDefault="00F270C7" w:rsidP="00F270C7">
      <w:pPr>
        <w:pStyle w:val="a3"/>
        <w:spacing w:before="162" w:line="259" w:lineRule="auto"/>
        <w:ind w:left="117" w:right="114"/>
        <w:rPr>
          <w:sz w:val="22"/>
          <w:szCs w:val="22"/>
        </w:rPr>
      </w:pPr>
      <w:r w:rsidRPr="00F270C7">
        <w:rPr>
          <w:sz w:val="22"/>
          <w:szCs w:val="22"/>
        </w:rPr>
        <w:t>отличать черты профессий, связанных с созданием музы- кального спектакля, и их роли в творческом процессе: компо- зитор, музыкант, дирижёр, сценарист, режиссёр, хореограф, певец, художник и др.</w:t>
      </w:r>
    </w:p>
    <w:p w:rsidR="00F270C7" w:rsidRPr="00F270C7" w:rsidRDefault="00F270C7" w:rsidP="00F270C7">
      <w:pPr>
        <w:pStyle w:val="a3"/>
        <w:spacing w:before="162" w:line="259" w:lineRule="auto"/>
        <w:ind w:left="117" w:right="114"/>
        <w:rPr>
          <w:b/>
          <w:sz w:val="22"/>
          <w:szCs w:val="22"/>
        </w:rPr>
      </w:pPr>
      <w:r w:rsidRPr="00F270C7">
        <w:rPr>
          <w:b/>
          <w:sz w:val="22"/>
          <w:szCs w:val="22"/>
        </w:rPr>
        <w:t>Модуль № 8 «Музыка в жизни человека»:</w:t>
      </w:r>
    </w:p>
    <w:p w:rsidR="00F270C7" w:rsidRPr="00F270C7" w:rsidRDefault="00F270C7" w:rsidP="00F270C7">
      <w:pPr>
        <w:pStyle w:val="a3"/>
        <w:spacing w:before="162" w:line="259" w:lineRule="auto"/>
        <w:ind w:left="117" w:right="114"/>
        <w:rPr>
          <w:sz w:val="22"/>
          <w:szCs w:val="22"/>
        </w:rPr>
      </w:pPr>
      <w:r w:rsidRPr="00F270C7">
        <w:rPr>
          <w:sz w:val="22"/>
          <w:szCs w:val="22"/>
        </w:rPr>
        <w:t>—исполнять Гимн Российской Федерации, Гимн своей респу- 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 строения;</w:t>
      </w:r>
    </w:p>
    <w:p w:rsidR="00F270C7" w:rsidRPr="00F270C7" w:rsidRDefault="00F270C7" w:rsidP="00F270C7">
      <w:pPr>
        <w:pStyle w:val="a3"/>
        <w:spacing w:before="162" w:line="259" w:lineRule="auto"/>
        <w:ind w:left="117" w:right="114"/>
        <w:rPr>
          <w:sz w:val="22"/>
          <w:szCs w:val="22"/>
        </w:rPr>
      </w:pPr>
      <w:r w:rsidRPr="00F270C7">
        <w:rPr>
          <w:sz w:val="22"/>
          <w:szCs w:val="22"/>
        </w:rPr>
        <w:t>—воспринимать музыкальное искусство как отражение мно- гообразия жизни, различать обобщённые жанровые сфе- ры: напевность (лирика), танцевальность и маршевость (связь с движением), декламационность, эпос (связь со словом);</w:t>
      </w:r>
    </w:p>
    <w:p w:rsidR="00F270C7" w:rsidRPr="00F270C7" w:rsidRDefault="00F270C7" w:rsidP="00F270C7">
      <w:pPr>
        <w:pStyle w:val="a3"/>
        <w:spacing w:before="162" w:line="259" w:lineRule="auto"/>
        <w:ind w:left="117" w:right="114"/>
        <w:rPr>
          <w:sz w:val="22"/>
          <w:szCs w:val="22"/>
        </w:rPr>
      </w:pPr>
      <w:r w:rsidRPr="00F270C7">
        <w:rPr>
          <w:sz w:val="22"/>
          <w:szCs w:val="22"/>
        </w:rPr>
        <w:t>—осознавать собственные чувства и мысли, эстетические пере- живания, замечать прекрасное в окружающем мире и в человеке, стремиться к развитию и удовлетворению эстетических потребностей.</w:t>
      </w:r>
    </w:p>
    <w:p w:rsidR="00F270C7" w:rsidRPr="00F270C7" w:rsidRDefault="00F270C7" w:rsidP="00F270C7">
      <w:pPr>
        <w:pStyle w:val="a3"/>
        <w:spacing w:before="162" w:line="259" w:lineRule="auto"/>
        <w:ind w:left="117" w:right="114"/>
        <w:rPr>
          <w:sz w:val="22"/>
          <w:szCs w:val="22"/>
        </w:rPr>
      </w:pPr>
      <w:r w:rsidRPr="00F270C7">
        <w:rPr>
          <w:sz w:val="22"/>
          <w:szCs w:val="22"/>
        </w:rPr>
        <w:t xml:space="preserve">Каждый модуль состоит из нескольких тематических  блоков, с указанием примерного количества  учебного  времени. Для удобства вариативного </w:t>
      </w:r>
      <w:r>
        <w:rPr>
          <w:sz w:val="22"/>
          <w:szCs w:val="22"/>
        </w:rPr>
        <w:t>распределения в рамках календар</w:t>
      </w:r>
      <w:r w:rsidRPr="00F270C7">
        <w:rPr>
          <w:sz w:val="22"/>
          <w:szCs w:val="22"/>
        </w:rPr>
        <w:t>но-тематического планиро</w:t>
      </w:r>
      <w:r>
        <w:rPr>
          <w:sz w:val="22"/>
          <w:szCs w:val="22"/>
        </w:rPr>
        <w:t>вания они имеют буквенную марки</w:t>
      </w:r>
      <w:r w:rsidRPr="00F270C7">
        <w:rPr>
          <w:sz w:val="22"/>
          <w:szCs w:val="22"/>
        </w:rPr>
        <w:t>ровку (А, Б, В, Г). Модульный принцип допускает перестановку блоков (например: А, В, Б, Г); перераспределение количества учебных часов между блоками.</w:t>
      </w:r>
    </w:p>
    <w:p w:rsidR="00F4237C" w:rsidRDefault="00F270C7" w:rsidP="00F270C7">
      <w:pPr>
        <w:pStyle w:val="a3"/>
        <w:spacing w:before="162" w:line="259" w:lineRule="auto"/>
        <w:ind w:left="117" w:right="114"/>
      </w:pPr>
      <w:r w:rsidRPr="00F270C7">
        <w:rPr>
          <w:sz w:val="22"/>
          <w:szCs w:val="22"/>
        </w:rPr>
        <w:t xml:space="preserve">Вариативная компоновка тематических блоков позволяет существенно расширить формы и виды деятельности за счёт </w:t>
      </w:r>
      <w:r w:rsidRPr="00F270C7">
        <w:rPr>
          <w:sz w:val="22"/>
          <w:szCs w:val="22"/>
        </w:rPr>
        <w:lastRenderedPageBreak/>
        <w:t>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«На выбор или факультативно».</w:t>
      </w:r>
      <w:r w:rsidRPr="003441E6">
        <w:rPr>
          <w:sz w:val="22"/>
          <w:szCs w:val="22"/>
        </w:rPr>
        <w:t xml:space="preserve"> </w:t>
      </w:r>
    </w:p>
    <w:p w:rsidR="00F4237C" w:rsidRDefault="00F4237C">
      <w:pPr>
        <w:spacing w:line="259" w:lineRule="auto"/>
        <w:sectPr w:rsidR="00F4237C" w:rsidSect="00A409ED">
          <w:footerReference w:type="even" r:id="rId71"/>
          <w:footerReference w:type="default" r:id="rId72"/>
          <w:pgSz w:w="7830" w:h="12020"/>
          <w:pgMar w:top="620" w:right="620" w:bottom="900" w:left="620" w:header="0" w:footer="340" w:gutter="0"/>
          <w:cols w:space="720"/>
          <w:docGrid w:linePitch="299"/>
        </w:sectPr>
      </w:pPr>
    </w:p>
    <w:p w:rsidR="00F4237C" w:rsidRDefault="001C27CB">
      <w:pPr>
        <w:pStyle w:val="1"/>
        <w:ind w:left="118"/>
      </w:pPr>
      <w:r>
        <w:lastRenderedPageBreak/>
        <w:pict>
          <v:shape id="_x0000_s1067" style="position:absolute;left:0;text-align:left;margin-left:36.85pt;margin-top:20.8pt;width:317.5pt;height:.1pt;z-index:-15640064;mso-wrap-distance-left:0;mso-wrap-distance-right:0;mso-position-horizontal-relative:page" coordorigin="737,416" coordsize="6350,0" path="m737,416r6350,e" filled="f" strokecolor="#231f20" strokeweight=".5pt">
            <v:path arrowok="t"/>
            <w10:wrap type="topAndBottom" anchorx="page"/>
          </v:shape>
        </w:pict>
      </w:r>
      <w:bookmarkStart w:id="9" w:name="22-0656-01-482-510o10_"/>
      <w:bookmarkEnd w:id="9"/>
      <w:r w:rsidR="00846A94">
        <w:rPr>
          <w:color w:val="231F20"/>
          <w:w w:val="90"/>
        </w:rPr>
        <w:t>ТЕХНОЛОГИЯ</w:t>
      </w:r>
    </w:p>
    <w:p w:rsidR="00F4237C" w:rsidRDefault="00F4237C">
      <w:pPr>
        <w:pStyle w:val="a3"/>
        <w:ind w:left="0" w:right="0" w:firstLine="0"/>
        <w:jc w:val="left"/>
        <w:rPr>
          <w:rFonts w:ascii="Tahoma"/>
          <w:b/>
          <w:sz w:val="30"/>
        </w:rPr>
      </w:pPr>
    </w:p>
    <w:p w:rsidR="00F4237C" w:rsidRDefault="001C27CB">
      <w:pPr>
        <w:spacing w:before="214"/>
        <w:ind w:left="118"/>
        <w:rPr>
          <w:rFonts w:ascii="Tahoma" w:hAnsi="Tahoma"/>
          <w:b/>
          <w:sz w:val="24"/>
        </w:rPr>
      </w:pPr>
      <w:r>
        <w:pict>
          <v:shape id="_x0000_s1066" style="position:absolute;left:0;text-align:left;margin-left:36.85pt;margin-top:27.95pt;width:317.5pt;height:.1pt;z-index:-15639552;mso-wrap-distance-left:0;mso-wrap-distance-right:0;mso-position-horizontal-relative:page" coordorigin="737,559" coordsize="6350,0" path="m737,559r6350,e" filled="f" strokecolor="#231f20" strokeweight=".5pt">
            <v:path arrowok="t"/>
            <w10:wrap type="topAndBottom" anchorx="page"/>
          </v:shape>
        </w:pict>
      </w:r>
      <w:r w:rsidR="00846A94">
        <w:rPr>
          <w:rFonts w:ascii="Tahoma" w:hAnsi="Tahoma"/>
          <w:b/>
          <w:color w:val="231F20"/>
          <w:w w:val="80"/>
          <w:sz w:val="24"/>
        </w:rPr>
        <w:t>ПОЯСНИТЕЛЬНАЯ</w:t>
      </w:r>
      <w:r w:rsidR="00846A94">
        <w:rPr>
          <w:rFonts w:ascii="Tahoma" w:hAnsi="Tahoma"/>
          <w:b/>
          <w:color w:val="231F20"/>
          <w:spacing w:val="51"/>
          <w:sz w:val="24"/>
        </w:rPr>
        <w:t xml:space="preserve"> </w:t>
      </w:r>
      <w:r w:rsidR="00846A94">
        <w:rPr>
          <w:rFonts w:ascii="Tahoma" w:hAnsi="Tahoma"/>
          <w:b/>
          <w:color w:val="231F20"/>
          <w:w w:val="80"/>
          <w:sz w:val="24"/>
        </w:rPr>
        <w:t>ЗАПИСКА</w:t>
      </w:r>
    </w:p>
    <w:p w:rsidR="003441E6" w:rsidRPr="003441E6" w:rsidRDefault="003441E6" w:rsidP="003441E6">
      <w:pPr>
        <w:pStyle w:val="a3"/>
        <w:spacing w:before="150" w:line="247" w:lineRule="auto"/>
        <w:ind w:left="117" w:right="114"/>
        <w:rPr>
          <w:sz w:val="22"/>
          <w:szCs w:val="22"/>
        </w:rPr>
      </w:pPr>
      <w:r w:rsidRPr="003441E6">
        <w:rPr>
          <w:sz w:val="22"/>
          <w:szCs w:val="22"/>
        </w:rP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 ское планирование.</w:t>
      </w:r>
    </w:p>
    <w:p w:rsidR="003441E6" w:rsidRPr="003441E6" w:rsidRDefault="003441E6" w:rsidP="003441E6">
      <w:pPr>
        <w:pStyle w:val="a3"/>
        <w:spacing w:before="150" w:line="247" w:lineRule="auto"/>
        <w:ind w:left="117" w:right="114"/>
        <w:rPr>
          <w:sz w:val="22"/>
          <w:szCs w:val="22"/>
        </w:rPr>
      </w:pPr>
      <w:r w:rsidRPr="003441E6">
        <w:rPr>
          <w:sz w:val="22"/>
          <w:szCs w:val="22"/>
        </w:rPr>
        <w:t>Пояснительная записка отражает общие цели и задачи изу- чения предмета, характеристику психологических предпосылок к его изучению младшими школьниками; место в структу- ре учебного плана, а также подходы к отбору содержания, планируемым результатам и тематическому планированию.</w:t>
      </w:r>
    </w:p>
    <w:p w:rsidR="003441E6" w:rsidRPr="003441E6" w:rsidRDefault="003441E6" w:rsidP="003441E6">
      <w:pPr>
        <w:pStyle w:val="a3"/>
        <w:spacing w:before="150" w:line="247" w:lineRule="auto"/>
        <w:ind w:left="117" w:right="114"/>
        <w:rPr>
          <w:sz w:val="22"/>
          <w:szCs w:val="22"/>
        </w:rPr>
      </w:pPr>
      <w:r w:rsidRPr="003441E6">
        <w:rPr>
          <w:sz w:val="22"/>
          <w:szCs w:val="22"/>
        </w:rPr>
        <w:t>Содержание обучения раскрывается через модули, которые предлагаются для обязательного изучения в каждом классе на- 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 бенностей обучающихся начальных классов. В первом и втором классах предлагается пропедевтический уровень формирова- ния УУД, поскольку становление универсальности действий на этом этапе обучения только начинается. В познавательных уни- версальных учебных действиях выделен специальный раздел</w:t>
      </w:r>
      <w:r w:rsidR="00F270C7">
        <w:rPr>
          <w:sz w:val="22"/>
          <w:szCs w:val="22"/>
        </w:rPr>
        <w:t xml:space="preserve"> </w:t>
      </w:r>
      <w:r w:rsidRPr="003441E6">
        <w:rPr>
          <w:sz w:val="22"/>
          <w:szCs w:val="22"/>
        </w:rPr>
        <w:t>«Работа с информацией». С учётом того, что выполнение пра- вил совместной деятельности строится на интеграции регуля- 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3441E6" w:rsidRPr="003441E6" w:rsidRDefault="003441E6" w:rsidP="003441E6">
      <w:pPr>
        <w:pStyle w:val="a3"/>
        <w:spacing w:before="150" w:line="247" w:lineRule="auto"/>
        <w:ind w:left="117" w:right="114"/>
        <w:rPr>
          <w:sz w:val="22"/>
          <w:szCs w:val="22"/>
        </w:rPr>
      </w:pPr>
      <w:r w:rsidRPr="003441E6">
        <w:rPr>
          <w:sz w:val="22"/>
          <w:szCs w:val="22"/>
        </w:rPr>
        <w:t>Планируемые результаты включают личностные, метапред- метные результаты за период обучения, а также предметные достижения младшего школьника за каждый год обучения в начальной школе.</w:t>
      </w:r>
    </w:p>
    <w:p w:rsidR="003441E6" w:rsidRPr="003441E6" w:rsidRDefault="003441E6" w:rsidP="003441E6">
      <w:pPr>
        <w:pStyle w:val="a3"/>
        <w:spacing w:before="150" w:line="247" w:lineRule="auto"/>
        <w:ind w:left="117" w:right="114"/>
        <w:rPr>
          <w:sz w:val="22"/>
          <w:szCs w:val="22"/>
        </w:rPr>
      </w:pPr>
      <w:r w:rsidRPr="003441E6">
        <w:rPr>
          <w:sz w:val="22"/>
          <w:szCs w:val="22"/>
        </w:rPr>
        <w:lastRenderedPageBreak/>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 низации обучения и характеристика деятельности, которые целесообразно использовать при изучении той или иной темы.</w:t>
      </w:r>
    </w:p>
    <w:p w:rsidR="003441E6" w:rsidRPr="003441E6" w:rsidRDefault="003441E6" w:rsidP="003441E6">
      <w:pPr>
        <w:pStyle w:val="a3"/>
        <w:spacing w:before="150" w:line="247" w:lineRule="auto"/>
        <w:ind w:left="117" w:right="114"/>
        <w:rPr>
          <w:sz w:val="22"/>
          <w:szCs w:val="22"/>
        </w:rPr>
      </w:pPr>
      <w:r w:rsidRPr="003441E6">
        <w:rPr>
          <w:sz w:val="22"/>
          <w:szCs w:val="22"/>
        </w:rPr>
        <w:t xml:space="preserve"> Представлены также способы организации дифференцирован- ного обучения.</w:t>
      </w:r>
    </w:p>
    <w:p w:rsidR="003441E6" w:rsidRPr="00F270C7" w:rsidRDefault="003441E6" w:rsidP="003441E6">
      <w:pPr>
        <w:pStyle w:val="a3"/>
        <w:spacing w:before="150" w:line="247" w:lineRule="auto"/>
        <w:ind w:left="117" w:right="114"/>
        <w:rPr>
          <w:b/>
          <w:sz w:val="22"/>
          <w:szCs w:val="22"/>
        </w:rPr>
      </w:pPr>
      <w:r w:rsidRPr="00F270C7">
        <w:rPr>
          <w:b/>
          <w:sz w:val="22"/>
          <w:szCs w:val="22"/>
        </w:rPr>
        <w:t>ОБЩАЯ ХАРАКТЕРИСТИКА УЧЕБНОГО ПРЕДМЕТА</w:t>
      </w:r>
    </w:p>
    <w:p w:rsidR="003441E6" w:rsidRPr="00F270C7" w:rsidRDefault="003441E6" w:rsidP="003441E6">
      <w:pPr>
        <w:pStyle w:val="a3"/>
        <w:spacing w:before="150" w:line="247" w:lineRule="auto"/>
        <w:ind w:left="117" w:right="114"/>
        <w:rPr>
          <w:b/>
          <w:sz w:val="22"/>
          <w:szCs w:val="22"/>
        </w:rPr>
      </w:pPr>
      <w:r w:rsidRPr="00F270C7">
        <w:rPr>
          <w:b/>
          <w:sz w:val="22"/>
          <w:szCs w:val="22"/>
        </w:rPr>
        <w:t>«ТЕХНОЛОГИЯ»</w:t>
      </w:r>
    </w:p>
    <w:p w:rsidR="003441E6" w:rsidRPr="003441E6" w:rsidRDefault="003441E6" w:rsidP="003441E6">
      <w:pPr>
        <w:pStyle w:val="a3"/>
        <w:spacing w:before="150" w:line="247" w:lineRule="auto"/>
        <w:ind w:left="117" w:right="114"/>
        <w:rPr>
          <w:sz w:val="22"/>
          <w:szCs w:val="22"/>
        </w:rPr>
      </w:pPr>
      <w:r w:rsidRPr="003441E6">
        <w:rPr>
          <w:sz w:val="22"/>
          <w:szCs w:val="22"/>
        </w:rPr>
        <w:t xml:space="preserve">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 сти (предмету) «Технология» и обеспечивает обозначенную в нём содержательную составляющую по данному учебному предмету. 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 лённой концептуальной идеи учебного предмета «Технология». Её особенность состоит в формировании у обучающихся соци- ально ценных качеств, креативности и общей культуры личности. Новые социально-экономические условия требуют включе- 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w:t>
      </w:r>
      <w:r w:rsidR="00F270C7">
        <w:rPr>
          <w:sz w:val="22"/>
          <w:szCs w:val="22"/>
        </w:rPr>
        <w:t>курс технологии обладает возмож</w:t>
      </w:r>
      <w:r w:rsidRPr="003441E6">
        <w:rPr>
          <w:sz w:val="22"/>
          <w:szCs w:val="22"/>
        </w:rPr>
        <w:t>остями в укреплении фундамента для развития умственной</w:t>
      </w:r>
      <w:r w:rsidR="00F270C7">
        <w:rPr>
          <w:sz w:val="22"/>
          <w:szCs w:val="22"/>
        </w:rPr>
        <w:t xml:space="preserve"> </w:t>
      </w:r>
      <w:r w:rsidRPr="003441E6">
        <w:rPr>
          <w:sz w:val="22"/>
          <w:szCs w:val="22"/>
        </w:rPr>
        <w:t>деятельности обучающихся начальных классов.</w:t>
      </w:r>
    </w:p>
    <w:p w:rsidR="003441E6" w:rsidRPr="003441E6" w:rsidRDefault="003441E6" w:rsidP="003441E6">
      <w:pPr>
        <w:pStyle w:val="a3"/>
        <w:spacing w:before="150" w:line="247" w:lineRule="auto"/>
        <w:ind w:left="117" w:right="114"/>
        <w:rPr>
          <w:sz w:val="22"/>
          <w:szCs w:val="22"/>
        </w:rPr>
      </w:pPr>
      <w:r w:rsidRPr="003441E6">
        <w:rPr>
          <w:sz w:val="22"/>
          <w:szCs w:val="22"/>
        </w:rPr>
        <w:t>В курсе технологии осуществляется реализация широкого спектра межпредметных связей.</w:t>
      </w:r>
    </w:p>
    <w:p w:rsidR="003441E6" w:rsidRPr="003441E6" w:rsidRDefault="003441E6" w:rsidP="003441E6">
      <w:pPr>
        <w:pStyle w:val="a3"/>
        <w:spacing w:before="150" w:line="247" w:lineRule="auto"/>
        <w:ind w:left="117" w:right="114"/>
        <w:rPr>
          <w:sz w:val="22"/>
          <w:szCs w:val="22"/>
        </w:rPr>
      </w:pPr>
      <w:r w:rsidRPr="00F270C7">
        <w:rPr>
          <w:sz w:val="22"/>
          <w:szCs w:val="22"/>
          <w:u w:val="single"/>
        </w:rPr>
        <w:t xml:space="preserve">Математика </w:t>
      </w:r>
      <w:r w:rsidRPr="003441E6">
        <w:rPr>
          <w:sz w:val="22"/>
          <w:szCs w:val="22"/>
        </w:rPr>
        <w:t>— моделирование, выполнение расчётов, вычис- лений, построение форм с учетом основ геометрии, работа с ге- ометрическими фигурами, телами, именованными числами.</w:t>
      </w:r>
    </w:p>
    <w:p w:rsidR="003441E6" w:rsidRPr="003441E6" w:rsidRDefault="003441E6" w:rsidP="003441E6">
      <w:pPr>
        <w:pStyle w:val="a3"/>
        <w:spacing w:before="150" w:line="247" w:lineRule="auto"/>
        <w:ind w:left="117" w:right="114"/>
        <w:rPr>
          <w:sz w:val="22"/>
          <w:szCs w:val="22"/>
        </w:rPr>
      </w:pPr>
      <w:r w:rsidRPr="00F270C7">
        <w:rPr>
          <w:sz w:val="22"/>
          <w:szCs w:val="22"/>
          <w:u w:val="single"/>
        </w:rPr>
        <w:t>Изобразительное искусство</w:t>
      </w:r>
      <w:r w:rsidRPr="003441E6">
        <w:rPr>
          <w:sz w:val="22"/>
          <w:szCs w:val="22"/>
        </w:rPr>
        <w:t xml:space="preserve"> — использование средств худо- жественной выразительности, законов и правил декоратив- но-прикладного искусства и дизайна.</w:t>
      </w:r>
    </w:p>
    <w:p w:rsidR="003441E6" w:rsidRPr="003441E6" w:rsidRDefault="003441E6" w:rsidP="003441E6">
      <w:pPr>
        <w:pStyle w:val="a3"/>
        <w:spacing w:before="150" w:line="247" w:lineRule="auto"/>
        <w:ind w:left="117" w:right="114"/>
        <w:rPr>
          <w:sz w:val="22"/>
          <w:szCs w:val="22"/>
        </w:rPr>
      </w:pPr>
      <w:r w:rsidRPr="00F270C7">
        <w:rPr>
          <w:sz w:val="22"/>
          <w:szCs w:val="22"/>
          <w:u w:val="single"/>
        </w:rPr>
        <w:lastRenderedPageBreak/>
        <w:t>Окружающий мир</w:t>
      </w:r>
      <w:r w:rsidRPr="003441E6">
        <w:rPr>
          <w:sz w:val="22"/>
          <w:szCs w:val="22"/>
        </w:rPr>
        <w:t xml:space="preserve">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3441E6" w:rsidRPr="003441E6" w:rsidRDefault="003441E6" w:rsidP="003441E6">
      <w:pPr>
        <w:pStyle w:val="a3"/>
        <w:spacing w:before="150" w:line="247" w:lineRule="auto"/>
        <w:ind w:left="117" w:right="114"/>
        <w:rPr>
          <w:sz w:val="22"/>
          <w:szCs w:val="22"/>
        </w:rPr>
      </w:pPr>
      <w:r w:rsidRPr="00F270C7">
        <w:rPr>
          <w:sz w:val="22"/>
          <w:szCs w:val="22"/>
          <w:u w:val="single"/>
        </w:rPr>
        <w:t>Родной язык</w:t>
      </w:r>
      <w:r w:rsidRPr="003441E6">
        <w:rPr>
          <w:sz w:val="22"/>
          <w:szCs w:val="22"/>
        </w:rPr>
        <w:t xml:space="preserve">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 тельности.</w:t>
      </w:r>
    </w:p>
    <w:p w:rsidR="003441E6" w:rsidRPr="003441E6" w:rsidRDefault="003441E6" w:rsidP="003441E6">
      <w:pPr>
        <w:pStyle w:val="a3"/>
        <w:spacing w:before="150" w:line="247" w:lineRule="auto"/>
        <w:ind w:left="117" w:right="114"/>
        <w:rPr>
          <w:sz w:val="22"/>
          <w:szCs w:val="22"/>
        </w:rPr>
      </w:pPr>
      <w:r w:rsidRPr="00F270C7">
        <w:rPr>
          <w:sz w:val="22"/>
          <w:szCs w:val="22"/>
          <w:u w:val="single"/>
        </w:rPr>
        <w:t>Литературное чтение</w:t>
      </w:r>
      <w:r w:rsidRPr="003441E6">
        <w:rPr>
          <w:sz w:val="22"/>
          <w:szCs w:val="22"/>
        </w:rPr>
        <w:t xml:space="preserve"> — работа с текстами для создания об- раза, реализуемого в изделии.</w:t>
      </w:r>
    </w:p>
    <w:p w:rsidR="003441E6" w:rsidRPr="003441E6" w:rsidRDefault="003441E6" w:rsidP="003441E6">
      <w:pPr>
        <w:pStyle w:val="a3"/>
        <w:spacing w:before="150" w:line="247" w:lineRule="auto"/>
        <w:ind w:left="117" w:right="114"/>
        <w:rPr>
          <w:sz w:val="22"/>
          <w:szCs w:val="22"/>
        </w:rPr>
      </w:pPr>
      <w:r w:rsidRPr="003441E6">
        <w:rPr>
          <w:sz w:val="22"/>
          <w:szCs w:val="22"/>
        </w:rP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3441E6" w:rsidRPr="003441E6" w:rsidRDefault="003441E6" w:rsidP="003441E6">
      <w:pPr>
        <w:pStyle w:val="a3"/>
        <w:spacing w:before="150" w:line="247" w:lineRule="auto"/>
        <w:ind w:left="117" w:right="114"/>
        <w:rPr>
          <w:sz w:val="22"/>
          <w:szCs w:val="22"/>
        </w:rPr>
      </w:pPr>
      <w:r w:rsidRPr="003441E6">
        <w:rPr>
          <w:sz w:val="22"/>
          <w:szCs w:val="22"/>
        </w:rPr>
        <w:t>Продуктивная предметная деятельность на уроках техноло- 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3441E6" w:rsidRPr="003441E6" w:rsidRDefault="003441E6" w:rsidP="003441E6">
      <w:pPr>
        <w:pStyle w:val="a3"/>
        <w:spacing w:before="150" w:line="247" w:lineRule="auto"/>
        <w:ind w:left="117" w:right="114"/>
        <w:rPr>
          <w:sz w:val="22"/>
          <w:szCs w:val="22"/>
        </w:rPr>
      </w:pPr>
      <w:r w:rsidRPr="003441E6">
        <w:rPr>
          <w:sz w:val="22"/>
          <w:szCs w:val="22"/>
        </w:rPr>
        <w:t>Занятия продуктивной деятельностью закладывают основу для формирования у обучающихся социально-значимых прак- тических умений и опыта преобразовательной творческой дея- тельности как предпосылки для успешной социализации лич- ности младшего школьника.</w:t>
      </w:r>
    </w:p>
    <w:p w:rsidR="003441E6" w:rsidRPr="003441E6" w:rsidRDefault="003441E6" w:rsidP="003441E6">
      <w:pPr>
        <w:pStyle w:val="a3"/>
        <w:spacing w:before="150" w:line="247" w:lineRule="auto"/>
        <w:ind w:left="117" w:right="114"/>
        <w:rPr>
          <w:sz w:val="22"/>
          <w:szCs w:val="22"/>
        </w:rPr>
      </w:pPr>
      <w:r w:rsidRPr="003441E6">
        <w:rPr>
          <w:sz w:val="22"/>
          <w:szCs w:val="22"/>
        </w:rPr>
        <w:t>На уроках технологии ученики овладевают основами проект- 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3441E6" w:rsidRPr="00F270C7" w:rsidRDefault="003441E6" w:rsidP="003441E6">
      <w:pPr>
        <w:pStyle w:val="a3"/>
        <w:spacing w:before="150" w:line="247" w:lineRule="auto"/>
        <w:ind w:left="117" w:right="114"/>
        <w:rPr>
          <w:b/>
          <w:sz w:val="22"/>
          <w:szCs w:val="22"/>
        </w:rPr>
      </w:pPr>
      <w:r w:rsidRPr="00F270C7">
        <w:rPr>
          <w:b/>
          <w:sz w:val="22"/>
          <w:szCs w:val="22"/>
        </w:rPr>
        <w:t>ЦЕЛИ ИЗУЧЕНИЯ УЧЕБНОГО ПРЕДМЕТА «ТЕХНОЛОГИЯ»</w:t>
      </w:r>
    </w:p>
    <w:p w:rsidR="003441E6" w:rsidRPr="003441E6" w:rsidRDefault="003441E6" w:rsidP="003441E6">
      <w:pPr>
        <w:pStyle w:val="a3"/>
        <w:spacing w:before="150" w:line="247" w:lineRule="auto"/>
        <w:ind w:left="117" w:right="114"/>
        <w:rPr>
          <w:sz w:val="22"/>
          <w:szCs w:val="22"/>
        </w:rPr>
      </w:pPr>
      <w:r w:rsidRPr="003441E6">
        <w:rPr>
          <w:sz w:val="22"/>
          <w:szCs w:val="22"/>
        </w:rPr>
        <w:t xml:space="preserve">Основной целью предмета является успешная социализация обучающихся, формирование у них функциональной грамотно- сти на базе освоения культурологических и конструкторско- технологических знаний (о рукотворном мире и общих прави- лах его создания в рамках исторически меняющихся техноло- гий) и </w:t>
      </w:r>
      <w:r w:rsidRPr="003441E6">
        <w:rPr>
          <w:sz w:val="22"/>
          <w:szCs w:val="22"/>
        </w:rPr>
        <w:lastRenderedPageBreak/>
        <w:t>соответствующих им практических умений, представ- ленных в содержании учебного предмета.</w:t>
      </w:r>
    </w:p>
    <w:p w:rsidR="003441E6" w:rsidRPr="003441E6" w:rsidRDefault="003441E6" w:rsidP="003441E6">
      <w:pPr>
        <w:pStyle w:val="a3"/>
        <w:spacing w:before="150" w:line="247" w:lineRule="auto"/>
        <w:ind w:left="117" w:right="114"/>
        <w:rPr>
          <w:sz w:val="22"/>
          <w:szCs w:val="22"/>
        </w:rPr>
      </w:pPr>
      <w:r w:rsidRPr="003441E6">
        <w:rPr>
          <w:sz w:val="22"/>
          <w:szCs w:val="22"/>
        </w:rPr>
        <w:t>Для реализации основной цели и концептуальной идеи дан- ного предмета необходимо решение системы приоритетных задач: образовательных, развивающих и воспитательных.</w:t>
      </w:r>
    </w:p>
    <w:p w:rsidR="003441E6" w:rsidRPr="00F270C7" w:rsidRDefault="003441E6" w:rsidP="003441E6">
      <w:pPr>
        <w:pStyle w:val="a3"/>
        <w:spacing w:before="150" w:line="247" w:lineRule="auto"/>
        <w:ind w:left="117" w:right="114"/>
        <w:rPr>
          <w:b/>
          <w:sz w:val="22"/>
          <w:szCs w:val="22"/>
        </w:rPr>
      </w:pPr>
      <w:r w:rsidRPr="00F270C7">
        <w:rPr>
          <w:b/>
          <w:sz w:val="22"/>
          <w:szCs w:val="22"/>
        </w:rPr>
        <w:t>Образовательные задачи курса:</w:t>
      </w:r>
    </w:p>
    <w:p w:rsidR="003441E6" w:rsidRPr="003441E6" w:rsidRDefault="003441E6" w:rsidP="003441E6">
      <w:pPr>
        <w:pStyle w:val="a3"/>
        <w:spacing w:before="150" w:line="247" w:lineRule="auto"/>
        <w:ind w:left="117" w:right="114"/>
        <w:rPr>
          <w:sz w:val="22"/>
          <w:szCs w:val="22"/>
        </w:rPr>
      </w:pPr>
      <w:r w:rsidRPr="003441E6">
        <w:rPr>
          <w:sz w:val="22"/>
          <w:szCs w:val="22"/>
        </w:rPr>
        <w:t>—формирование общих представлений о культуре и организа- ции трудовой деятельности как важной части общей культу- ры человека;</w:t>
      </w:r>
    </w:p>
    <w:p w:rsidR="003441E6" w:rsidRPr="003441E6" w:rsidRDefault="003441E6" w:rsidP="003441E6">
      <w:pPr>
        <w:pStyle w:val="a3"/>
        <w:spacing w:before="150" w:line="247" w:lineRule="auto"/>
        <w:ind w:left="117" w:right="114"/>
        <w:rPr>
          <w:sz w:val="22"/>
          <w:szCs w:val="22"/>
        </w:rPr>
      </w:pPr>
      <w:r w:rsidRPr="003441E6">
        <w:rPr>
          <w:sz w:val="22"/>
          <w:szCs w:val="22"/>
        </w:rPr>
        <w:t>—становление элементарных базовых знаний и представлений о предметном (рукотворном) мире как результате деятельно- сти человека, его взаимодействии с миром природы, прави- лах и технологиях создания, исторически развивающихся и современных производствах и профессиях;</w:t>
      </w:r>
    </w:p>
    <w:p w:rsidR="003441E6" w:rsidRPr="003441E6" w:rsidRDefault="003441E6" w:rsidP="003441E6">
      <w:pPr>
        <w:pStyle w:val="a3"/>
        <w:spacing w:before="150" w:line="247" w:lineRule="auto"/>
        <w:ind w:left="117" w:right="114"/>
        <w:rPr>
          <w:sz w:val="22"/>
          <w:szCs w:val="22"/>
        </w:rPr>
      </w:pPr>
      <w:r w:rsidRPr="003441E6">
        <w:rPr>
          <w:sz w:val="22"/>
          <w:szCs w:val="22"/>
        </w:rPr>
        <w:t>—формирование основ чертёжно-графической грамотности, умения работать с простейшей технологической документа- цией (рисунок, чертёж, эскиз, схема);</w:t>
      </w:r>
    </w:p>
    <w:p w:rsidR="003441E6" w:rsidRPr="003441E6" w:rsidRDefault="003441E6" w:rsidP="003441E6">
      <w:pPr>
        <w:pStyle w:val="a3"/>
        <w:spacing w:before="150" w:line="247" w:lineRule="auto"/>
        <w:ind w:left="117" w:right="114"/>
        <w:rPr>
          <w:sz w:val="22"/>
          <w:szCs w:val="22"/>
        </w:rPr>
      </w:pPr>
      <w:r w:rsidRPr="003441E6">
        <w:rPr>
          <w:sz w:val="22"/>
          <w:szCs w:val="22"/>
        </w:rPr>
        <w:t>—формирование элементарных знаний и представлений о раз- личных материалах, технологиях их обработки и соответ- ствующих умений.</w:t>
      </w:r>
    </w:p>
    <w:p w:rsidR="003441E6" w:rsidRPr="00F270C7" w:rsidRDefault="003441E6" w:rsidP="003441E6">
      <w:pPr>
        <w:pStyle w:val="a3"/>
        <w:spacing w:before="150" w:line="247" w:lineRule="auto"/>
        <w:ind w:left="117" w:right="114"/>
        <w:rPr>
          <w:b/>
          <w:sz w:val="22"/>
          <w:szCs w:val="22"/>
        </w:rPr>
      </w:pPr>
      <w:r w:rsidRPr="00F270C7">
        <w:rPr>
          <w:b/>
          <w:sz w:val="22"/>
          <w:szCs w:val="22"/>
        </w:rPr>
        <w:t>Развивающие задачи:</w:t>
      </w:r>
    </w:p>
    <w:p w:rsidR="003441E6" w:rsidRPr="003441E6" w:rsidRDefault="003441E6" w:rsidP="003441E6">
      <w:pPr>
        <w:pStyle w:val="a3"/>
        <w:spacing w:before="150" w:line="247" w:lineRule="auto"/>
        <w:ind w:left="117" w:right="114"/>
        <w:rPr>
          <w:sz w:val="22"/>
          <w:szCs w:val="22"/>
        </w:rPr>
      </w:pPr>
      <w:r w:rsidRPr="003441E6">
        <w:rPr>
          <w:sz w:val="22"/>
          <w:szCs w:val="22"/>
        </w:rPr>
        <w:t>—развитие сенсомоторных процессов, психомоторной коорди- нации, глазомера через формирование практических умений;</w:t>
      </w:r>
    </w:p>
    <w:p w:rsidR="003441E6" w:rsidRPr="003441E6" w:rsidRDefault="003441E6" w:rsidP="003441E6">
      <w:pPr>
        <w:pStyle w:val="a3"/>
        <w:spacing w:before="150" w:line="247" w:lineRule="auto"/>
        <w:ind w:left="117" w:right="114"/>
        <w:rPr>
          <w:sz w:val="22"/>
          <w:szCs w:val="22"/>
        </w:rPr>
      </w:pPr>
      <w:r w:rsidRPr="003441E6">
        <w:rPr>
          <w:sz w:val="22"/>
          <w:szCs w:val="22"/>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3441E6" w:rsidRPr="003441E6" w:rsidRDefault="003441E6" w:rsidP="003441E6">
      <w:pPr>
        <w:pStyle w:val="a3"/>
        <w:spacing w:before="150" w:line="247" w:lineRule="auto"/>
        <w:ind w:left="117" w:right="114"/>
        <w:rPr>
          <w:sz w:val="22"/>
          <w:szCs w:val="22"/>
        </w:rPr>
      </w:pPr>
      <w:r w:rsidRPr="003441E6">
        <w:rPr>
          <w:sz w:val="22"/>
          <w:szCs w:val="22"/>
        </w:rPr>
        <w:t>—развитие познавательных психических процессов и приёмов умственной деятельности посредством включения мысли- тельных операций в ходе выполнения практических заданий;</w:t>
      </w:r>
    </w:p>
    <w:p w:rsidR="003441E6" w:rsidRPr="003441E6" w:rsidRDefault="003441E6" w:rsidP="003441E6">
      <w:pPr>
        <w:pStyle w:val="a3"/>
        <w:spacing w:before="150" w:line="247" w:lineRule="auto"/>
        <w:ind w:left="117" w:right="114"/>
        <w:rPr>
          <w:sz w:val="22"/>
          <w:szCs w:val="22"/>
        </w:rPr>
      </w:pPr>
      <w:r w:rsidRPr="003441E6">
        <w:rPr>
          <w:sz w:val="22"/>
          <w:szCs w:val="22"/>
        </w:rPr>
        <w:t>—развитие гибкости и вариативности мышления, способностей к изобретательской деятельности.</w:t>
      </w:r>
    </w:p>
    <w:p w:rsidR="003441E6" w:rsidRPr="00F270C7" w:rsidRDefault="003441E6" w:rsidP="003441E6">
      <w:pPr>
        <w:pStyle w:val="a3"/>
        <w:spacing w:before="150" w:line="247" w:lineRule="auto"/>
        <w:ind w:left="117" w:right="114"/>
        <w:rPr>
          <w:b/>
          <w:sz w:val="22"/>
          <w:szCs w:val="22"/>
        </w:rPr>
      </w:pPr>
      <w:r w:rsidRPr="00F270C7">
        <w:rPr>
          <w:b/>
          <w:sz w:val="22"/>
          <w:szCs w:val="22"/>
        </w:rPr>
        <w:t>Воспитательные задачи:</w:t>
      </w:r>
    </w:p>
    <w:p w:rsidR="003441E6" w:rsidRPr="003441E6" w:rsidRDefault="003441E6" w:rsidP="003441E6">
      <w:pPr>
        <w:pStyle w:val="a3"/>
        <w:spacing w:before="150" w:line="247" w:lineRule="auto"/>
        <w:ind w:left="117" w:right="114"/>
        <w:rPr>
          <w:sz w:val="22"/>
          <w:szCs w:val="22"/>
        </w:rPr>
      </w:pPr>
      <w:r w:rsidRPr="003441E6">
        <w:rPr>
          <w:sz w:val="22"/>
          <w:szCs w:val="22"/>
        </w:rPr>
        <w:lastRenderedPageBreak/>
        <w:t>—воспитание уважительного отношения к людям труда, к культурным традициям, понимания ценности предшествую- щих культур, отражённых в материальном мире;</w:t>
      </w:r>
    </w:p>
    <w:p w:rsidR="003441E6" w:rsidRPr="003441E6" w:rsidRDefault="003441E6" w:rsidP="003441E6">
      <w:pPr>
        <w:pStyle w:val="a3"/>
        <w:spacing w:before="150" w:line="247" w:lineRule="auto"/>
        <w:ind w:left="117" w:right="114"/>
        <w:rPr>
          <w:sz w:val="22"/>
          <w:szCs w:val="22"/>
        </w:rPr>
      </w:pPr>
      <w:r w:rsidRPr="003441E6">
        <w:rPr>
          <w:sz w:val="22"/>
          <w:szCs w:val="22"/>
        </w:rPr>
        <w:t>—развитие социально ценных личностных качеств: организо- ванности, аккуратности, добросовестного и ответственного отношения к работе, взаимопомощи, волевой саморегуля- ции, активности и инициативности;</w:t>
      </w:r>
    </w:p>
    <w:p w:rsidR="003441E6" w:rsidRPr="003441E6" w:rsidRDefault="003441E6" w:rsidP="003441E6">
      <w:pPr>
        <w:pStyle w:val="a3"/>
        <w:spacing w:before="150" w:line="247" w:lineRule="auto"/>
        <w:ind w:left="117" w:right="114"/>
        <w:rPr>
          <w:sz w:val="22"/>
          <w:szCs w:val="22"/>
        </w:rPr>
      </w:pPr>
      <w:r w:rsidRPr="003441E6">
        <w:rPr>
          <w:sz w:val="22"/>
          <w:szCs w:val="22"/>
        </w:rPr>
        <w:t>—воспитание интереса и творческого отношения к продуктив- ной созидательной деятельности, мотивации успеха и дости- жений, стремления к творческой самореализации;</w:t>
      </w:r>
    </w:p>
    <w:p w:rsidR="003441E6" w:rsidRPr="003441E6" w:rsidRDefault="003441E6" w:rsidP="003441E6">
      <w:pPr>
        <w:pStyle w:val="a3"/>
        <w:spacing w:before="150" w:line="247" w:lineRule="auto"/>
        <w:ind w:left="117" w:right="114"/>
        <w:rPr>
          <w:sz w:val="22"/>
          <w:szCs w:val="22"/>
        </w:rPr>
      </w:pPr>
      <w:r w:rsidRPr="003441E6">
        <w:rPr>
          <w:sz w:val="22"/>
          <w:szCs w:val="22"/>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3441E6" w:rsidRPr="003441E6" w:rsidRDefault="003441E6" w:rsidP="003441E6">
      <w:pPr>
        <w:pStyle w:val="a3"/>
        <w:spacing w:before="150" w:line="247" w:lineRule="auto"/>
        <w:ind w:left="117" w:right="114"/>
        <w:rPr>
          <w:sz w:val="22"/>
          <w:szCs w:val="22"/>
        </w:rPr>
      </w:pPr>
      <w:r w:rsidRPr="003441E6">
        <w:rPr>
          <w:sz w:val="22"/>
          <w:szCs w:val="22"/>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3441E6" w:rsidRPr="00F270C7" w:rsidRDefault="003441E6" w:rsidP="003441E6">
      <w:pPr>
        <w:pStyle w:val="a3"/>
        <w:spacing w:before="150" w:line="247" w:lineRule="auto"/>
        <w:ind w:left="117" w:right="114"/>
        <w:rPr>
          <w:b/>
          <w:sz w:val="22"/>
          <w:szCs w:val="22"/>
        </w:rPr>
      </w:pPr>
      <w:r w:rsidRPr="00F270C7">
        <w:rPr>
          <w:b/>
          <w:sz w:val="22"/>
          <w:szCs w:val="22"/>
        </w:rPr>
        <w:t>МЕСТО УЧЕБНОГО ПРЕДМЕТА «ТЕХНОЛОГИЯ» В УЧЕБНОМ ПЛАНЕ</w:t>
      </w:r>
    </w:p>
    <w:p w:rsidR="003441E6" w:rsidRPr="003441E6" w:rsidRDefault="003441E6" w:rsidP="003441E6">
      <w:pPr>
        <w:pStyle w:val="a3"/>
        <w:spacing w:before="150" w:line="247" w:lineRule="auto"/>
        <w:ind w:left="117" w:right="114"/>
        <w:rPr>
          <w:sz w:val="22"/>
          <w:szCs w:val="22"/>
        </w:rPr>
      </w:pPr>
      <w:r w:rsidRPr="003441E6">
        <w:rPr>
          <w:sz w:val="22"/>
          <w:szCs w:val="22"/>
        </w:rPr>
        <w:t>Согласно требованиям ФГОС общее число часов на изучение курса «Технология» в 1—4 классах — 135 (по 1 часу в неделю): 33 часа в 1 классе и по 34 часа во 2—4 классах.</w:t>
      </w:r>
    </w:p>
    <w:p w:rsidR="003441E6" w:rsidRPr="003441E6" w:rsidRDefault="003441E6" w:rsidP="003441E6">
      <w:pPr>
        <w:pStyle w:val="a3"/>
        <w:spacing w:before="150" w:line="247" w:lineRule="auto"/>
        <w:ind w:left="117" w:right="114"/>
        <w:rPr>
          <w:sz w:val="22"/>
          <w:szCs w:val="22"/>
        </w:rPr>
      </w:pPr>
      <w:r w:rsidRPr="003441E6">
        <w:rPr>
          <w:sz w:val="22"/>
          <w:szCs w:val="22"/>
        </w:rPr>
        <w:t>По усмотрению образовательной организации это число мо- 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 буют времени для подготовки и проведения (с участием самих школьников). То же следует сказать и об организации проект- но-исследовательской работы обучающихся.</w:t>
      </w:r>
    </w:p>
    <w:p w:rsidR="003441E6" w:rsidRPr="00F270C7" w:rsidRDefault="003441E6" w:rsidP="003441E6">
      <w:pPr>
        <w:pStyle w:val="a3"/>
        <w:spacing w:before="150" w:line="247" w:lineRule="auto"/>
        <w:ind w:left="117" w:right="114"/>
        <w:rPr>
          <w:b/>
          <w:sz w:val="22"/>
          <w:szCs w:val="22"/>
        </w:rPr>
      </w:pPr>
      <w:r w:rsidRPr="00F270C7">
        <w:rPr>
          <w:b/>
          <w:sz w:val="22"/>
          <w:szCs w:val="22"/>
        </w:rPr>
        <w:t xml:space="preserve"> СОДЕРЖАНИЕ ОБУЧЕНИЯ</w:t>
      </w:r>
    </w:p>
    <w:p w:rsidR="003441E6" w:rsidRPr="003441E6" w:rsidRDefault="003441E6" w:rsidP="003441E6">
      <w:pPr>
        <w:pStyle w:val="a3"/>
        <w:spacing w:before="150" w:line="247" w:lineRule="auto"/>
        <w:ind w:left="117" w:right="114"/>
        <w:rPr>
          <w:sz w:val="22"/>
          <w:szCs w:val="22"/>
        </w:rPr>
      </w:pPr>
      <w:r w:rsidRPr="003441E6">
        <w:rPr>
          <w:sz w:val="22"/>
          <w:szCs w:val="22"/>
        </w:rPr>
        <w:t xml:space="preserve">Содержание программы начинается с характеристики ос- 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w:t>
      </w:r>
      <w:r w:rsidRPr="003441E6">
        <w:rPr>
          <w:sz w:val="22"/>
          <w:szCs w:val="22"/>
        </w:rPr>
        <w:lastRenderedPageBreak/>
        <w:t>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3441E6" w:rsidRPr="003441E6" w:rsidRDefault="003441E6" w:rsidP="003441E6">
      <w:pPr>
        <w:pStyle w:val="a3"/>
        <w:spacing w:before="150" w:line="247" w:lineRule="auto"/>
        <w:ind w:left="117" w:right="114"/>
        <w:rPr>
          <w:sz w:val="22"/>
          <w:szCs w:val="22"/>
        </w:rPr>
      </w:pPr>
      <w:r w:rsidRPr="003441E6">
        <w:rPr>
          <w:sz w:val="22"/>
          <w:szCs w:val="22"/>
        </w:rPr>
        <w:t>Основные модули курса «Технология»:</w:t>
      </w:r>
    </w:p>
    <w:p w:rsidR="003441E6" w:rsidRPr="003441E6" w:rsidRDefault="003441E6" w:rsidP="003441E6">
      <w:pPr>
        <w:pStyle w:val="a3"/>
        <w:spacing w:before="150" w:line="247" w:lineRule="auto"/>
        <w:ind w:left="117" w:right="114"/>
        <w:rPr>
          <w:sz w:val="22"/>
          <w:szCs w:val="22"/>
        </w:rPr>
      </w:pPr>
      <w:r w:rsidRPr="003441E6">
        <w:rPr>
          <w:sz w:val="22"/>
          <w:szCs w:val="22"/>
        </w:rPr>
        <w:t>1.</w:t>
      </w:r>
      <w:r w:rsidRPr="003441E6">
        <w:rPr>
          <w:sz w:val="22"/>
          <w:szCs w:val="22"/>
        </w:rPr>
        <w:tab/>
        <w:t>Технологии, профессии и производства.</w:t>
      </w:r>
    </w:p>
    <w:p w:rsidR="003441E6" w:rsidRPr="003441E6" w:rsidRDefault="003441E6" w:rsidP="003441E6">
      <w:pPr>
        <w:pStyle w:val="a3"/>
        <w:spacing w:before="150" w:line="247" w:lineRule="auto"/>
        <w:ind w:left="117" w:right="114"/>
        <w:rPr>
          <w:sz w:val="22"/>
          <w:szCs w:val="22"/>
        </w:rPr>
      </w:pPr>
      <w:r w:rsidRPr="003441E6">
        <w:rPr>
          <w:sz w:val="22"/>
          <w:szCs w:val="22"/>
        </w:rPr>
        <w:t>2.</w:t>
      </w:r>
      <w:r w:rsidRPr="003441E6">
        <w:rPr>
          <w:sz w:val="22"/>
          <w:szCs w:val="22"/>
        </w:rPr>
        <w:tab/>
        <w:t>Технологии ручной обработки материалов:</w:t>
      </w:r>
    </w:p>
    <w:p w:rsidR="003441E6" w:rsidRPr="003441E6" w:rsidRDefault="003441E6" w:rsidP="003441E6">
      <w:pPr>
        <w:pStyle w:val="a3"/>
        <w:spacing w:before="150" w:line="247" w:lineRule="auto"/>
        <w:ind w:left="117" w:right="114"/>
        <w:rPr>
          <w:sz w:val="22"/>
          <w:szCs w:val="22"/>
        </w:rPr>
      </w:pPr>
      <w:r w:rsidRPr="003441E6">
        <w:rPr>
          <w:sz w:val="22"/>
          <w:szCs w:val="22"/>
        </w:rPr>
        <w:t>- технологии работы с бумагой и картоном;</w:t>
      </w:r>
    </w:p>
    <w:p w:rsidR="003441E6" w:rsidRPr="003441E6" w:rsidRDefault="003441E6" w:rsidP="003441E6">
      <w:pPr>
        <w:pStyle w:val="a3"/>
        <w:spacing w:before="150" w:line="247" w:lineRule="auto"/>
        <w:ind w:left="117" w:right="114"/>
        <w:rPr>
          <w:sz w:val="22"/>
          <w:szCs w:val="22"/>
        </w:rPr>
      </w:pPr>
      <w:r w:rsidRPr="003441E6">
        <w:rPr>
          <w:sz w:val="22"/>
          <w:szCs w:val="22"/>
        </w:rPr>
        <w:t>- технологии работы с пластичными материалами;</w:t>
      </w:r>
    </w:p>
    <w:p w:rsidR="003441E6" w:rsidRPr="003441E6" w:rsidRDefault="003441E6" w:rsidP="003441E6">
      <w:pPr>
        <w:pStyle w:val="a3"/>
        <w:spacing w:before="150" w:line="247" w:lineRule="auto"/>
        <w:ind w:left="117" w:right="114"/>
        <w:rPr>
          <w:sz w:val="22"/>
          <w:szCs w:val="22"/>
        </w:rPr>
      </w:pPr>
      <w:r w:rsidRPr="003441E6">
        <w:rPr>
          <w:sz w:val="22"/>
          <w:szCs w:val="22"/>
        </w:rPr>
        <w:t>- технологии работы с природным материалом;</w:t>
      </w:r>
    </w:p>
    <w:p w:rsidR="003441E6" w:rsidRPr="003441E6" w:rsidRDefault="003441E6" w:rsidP="003441E6">
      <w:pPr>
        <w:pStyle w:val="a3"/>
        <w:spacing w:before="150" w:line="247" w:lineRule="auto"/>
        <w:ind w:left="117" w:right="114"/>
        <w:rPr>
          <w:sz w:val="22"/>
          <w:szCs w:val="22"/>
        </w:rPr>
      </w:pPr>
      <w:r w:rsidRPr="003441E6">
        <w:rPr>
          <w:sz w:val="22"/>
          <w:szCs w:val="22"/>
        </w:rPr>
        <w:t>- технологии работы с текстильными материалами;</w:t>
      </w:r>
    </w:p>
    <w:p w:rsidR="003441E6" w:rsidRPr="003441E6" w:rsidRDefault="003441E6" w:rsidP="003441E6">
      <w:pPr>
        <w:pStyle w:val="a3"/>
        <w:spacing w:before="150" w:line="247" w:lineRule="auto"/>
        <w:ind w:left="117" w:right="114"/>
        <w:rPr>
          <w:sz w:val="22"/>
          <w:szCs w:val="22"/>
        </w:rPr>
      </w:pPr>
      <w:r w:rsidRPr="003441E6">
        <w:rPr>
          <w:sz w:val="22"/>
          <w:szCs w:val="22"/>
        </w:rPr>
        <w:t>- технологии работы с другими доступными материалами1.</w:t>
      </w:r>
    </w:p>
    <w:p w:rsidR="003441E6" w:rsidRPr="003441E6" w:rsidRDefault="003441E6" w:rsidP="003441E6">
      <w:pPr>
        <w:pStyle w:val="a3"/>
        <w:spacing w:before="150" w:line="247" w:lineRule="auto"/>
        <w:ind w:left="117" w:right="114"/>
        <w:rPr>
          <w:sz w:val="22"/>
          <w:szCs w:val="22"/>
        </w:rPr>
      </w:pPr>
      <w:r w:rsidRPr="003441E6">
        <w:rPr>
          <w:sz w:val="22"/>
          <w:szCs w:val="22"/>
        </w:rPr>
        <w:t>3.</w:t>
      </w:r>
      <w:r w:rsidRPr="003441E6">
        <w:rPr>
          <w:sz w:val="22"/>
          <w:szCs w:val="22"/>
        </w:rPr>
        <w:tab/>
        <w:t>Конструирование и моделирование:</w:t>
      </w:r>
    </w:p>
    <w:p w:rsidR="003441E6" w:rsidRPr="003441E6" w:rsidRDefault="003441E6" w:rsidP="003441E6">
      <w:pPr>
        <w:pStyle w:val="a3"/>
        <w:spacing w:before="150" w:line="247" w:lineRule="auto"/>
        <w:ind w:left="117" w:right="114"/>
        <w:rPr>
          <w:sz w:val="22"/>
          <w:szCs w:val="22"/>
        </w:rPr>
      </w:pPr>
      <w:r w:rsidRPr="003441E6">
        <w:rPr>
          <w:sz w:val="22"/>
          <w:szCs w:val="22"/>
        </w:rPr>
        <w:t>- работа с «Конструктором»*2;</w:t>
      </w:r>
    </w:p>
    <w:p w:rsidR="003441E6" w:rsidRPr="003441E6" w:rsidRDefault="003441E6" w:rsidP="003441E6">
      <w:pPr>
        <w:pStyle w:val="a3"/>
        <w:spacing w:before="150" w:line="247" w:lineRule="auto"/>
        <w:ind w:left="117" w:right="114"/>
        <w:rPr>
          <w:sz w:val="22"/>
          <w:szCs w:val="22"/>
        </w:rPr>
      </w:pPr>
      <w:r w:rsidRPr="003441E6">
        <w:rPr>
          <w:sz w:val="22"/>
          <w:szCs w:val="22"/>
        </w:rPr>
        <w:t>- конструирование и моделирование из бумаги, картона, пла- стичных материалов, природных и текстильных материалов;</w:t>
      </w:r>
    </w:p>
    <w:p w:rsidR="003441E6" w:rsidRPr="003441E6" w:rsidRDefault="003441E6" w:rsidP="003441E6">
      <w:pPr>
        <w:pStyle w:val="a3"/>
        <w:spacing w:before="150" w:line="247" w:lineRule="auto"/>
        <w:ind w:left="117" w:right="114"/>
        <w:rPr>
          <w:sz w:val="22"/>
          <w:szCs w:val="22"/>
        </w:rPr>
      </w:pPr>
      <w:r w:rsidRPr="003441E6">
        <w:rPr>
          <w:sz w:val="22"/>
          <w:szCs w:val="22"/>
        </w:rPr>
        <w:t>- робототехника*.</w:t>
      </w:r>
    </w:p>
    <w:p w:rsidR="003441E6" w:rsidRPr="00F270C7" w:rsidRDefault="003441E6" w:rsidP="003441E6">
      <w:pPr>
        <w:pStyle w:val="a3"/>
        <w:spacing w:before="150" w:line="247" w:lineRule="auto"/>
        <w:ind w:left="117" w:right="114"/>
        <w:rPr>
          <w:b/>
          <w:sz w:val="22"/>
          <w:szCs w:val="22"/>
        </w:rPr>
      </w:pPr>
      <w:r w:rsidRPr="00F270C7">
        <w:rPr>
          <w:b/>
          <w:sz w:val="22"/>
          <w:szCs w:val="22"/>
        </w:rPr>
        <w:t>4.</w:t>
      </w:r>
      <w:r w:rsidRPr="00F270C7">
        <w:rPr>
          <w:b/>
          <w:sz w:val="22"/>
          <w:szCs w:val="22"/>
        </w:rPr>
        <w:tab/>
        <w:t>Информационно-коммуникативные  технологии*.</w:t>
      </w:r>
    </w:p>
    <w:p w:rsidR="003441E6" w:rsidRPr="003441E6" w:rsidRDefault="003441E6" w:rsidP="003441E6">
      <w:pPr>
        <w:pStyle w:val="a3"/>
        <w:spacing w:before="150" w:line="247" w:lineRule="auto"/>
        <w:ind w:left="117" w:right="114"/>
        <w:rPr>
          <w:sz w:val="22"/>
          <w:szCs w:val="22"/>
        </w:rPr>
      </w:pPr>
      <w:r w:rsidRPr="003441E6">
        <w:rPr>
          <w:sz w:val="22"/>
          <w:szCs w:val="22"/>
        </w:rPr>
        <w:t>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 ми авторских курсов. Они реализуются на базе освоения обу- 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w:t>
      </w:r>
      <w:r w:rsidR="00F270C7">
        <w:rPr>
          <w:sz w:val="22"/>
          <w:szCs w:val="22"/>
        </w:rPr>
        <w:t xml:space="preserve"> </w:t>
      </w:r>
      <w:r w:rsidRPr="003441E6">
        <w:rPr>
          <w:sz w:val="22"/>
          <w:szCs w:val="22"/>
        </w:rPr>
        <w:t xml:space="preserve">комплектов по курсу «Технология», в которых по-разному строится традиционная линия предметного содержания: в раз- ной последовательности и в разном объёме предъявляются для освоения те или иные </w:t>
      </w:r>
      <w:r w:rsidRPr="003441E6">
        <w:rPr>
          <w:sz w:val="22"/>
          <w:szCs w:val="22"/>
        </w:rPr>
        <w:lastRenderedPageBreak/>
        <w:t>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w:t>
      </w:r>
    </w:p>
    <w:p w:rsidR="003441E6" w:rsidRPr="003441E6" w:rsidRDefault="003441E6" w:rsidP="003441E6">
      <w:pPr>
        <w:pStyle w:val="a3"/>
        <w:spacing w:before="150" w:line="247" w:lineRule="auto"/>
        <w:ind w:left="117" w:right="114"/>
        <w:rPr>
          <w:sz w:val="22"/>
          <w:szCs w:val="22"/>
        </w:rPr>
      </w:pPr>
      <w:r w:rsidRPr="003441E6">
        <w:rPr>
          <w:sz w:val="22"/>
          <w:szCs w:val="22"/>
        </w:rPr>
        <w:t>Ниже по классам представлено примерное содержание ос- новных модулей курса.</w:t>
      </w:r>
    </w:p>
    <w:p w:rsidR="003441E6" w:rsidRPr="00F270C7" w:rsidRDefault="003441E6" w:rsidP="003441E6">
      <w:pPr>
        <w:pStyle w:val="a3"/>
        <w:spacing w:before="150" w:line="247" w:lineRule="auto"/>
        <w:ind w:left="117" w:right="114"/>
        <w:rPr>
          <w:b/>
          <w:sz w:val="22"/>
          <w:szCs w:val="22"/>
        </w:rPr>
      </w:pPr>
      <w:r w:rsidRPr="00F270C7">
        <w:rPr>
          <w:b/>
          <w:sz w:val="22"/>
          <w:szCs w:val="22"/>
        </w:rPr>
        <w:t>1</w:t>
      </w:r>
      <w:r w:rsidRPr="00F270C7">
        <w:rPr>
          <w:b/>
          <w:sz w:val="22"/>
          <w:szCs w:val="22"/>
        </w:rPr>
        <w:tab/>
        <w:t>КЛАСС (33 ч)</w:t>
      </w:r>
    </w:p>
    <w:p w:rsidR="003441E6" w:rsidRPr="00F270C7" w:rsidRDefault="003441E6" w:rsidP="003441E6">
      <w:pPr>
        <w:pStyle w:val="a3"/>
        <w:spacing w:before="150" w:line="247" w:lineRule="auto"/>
        <w:ind w:left="117" w:right="114"/>
        <w:rPr>
          <w:b/>
          <w:sz w:val="22"/>
          <w:szCs w:val="22"/>
        </w:rPr>
      </w:pPr>
      <w:r w:rsidRPr="00F270C7">
        <w:rPr>
          <w:b/>
          <w:sz w:val="22"/>
          <w:szCs w:val="22"/>
        </w:rPr>
        <w:t>1.</w:t>
      </w:r>
      <w:r w:rsidRPr="00F270C7">
        <w:rPr>
          <w:b/>
          <w:sz w:val="22"/>
          <w:szCs w:val="22"/>
        </w:rPr>
        <w:tab/>
        <w:t>Технологии, профессии и производства (6 ч)</w:t>
      </w:r>
    </w:p>
    <w:p w:rsidR="003441E6" w:rsidRPr="003441E6" w:rsidRDefault="003441E6" w:rsidP="003441E6">
      <w:pPr>
        <w:pStyle w:val="a3"/>
        <w:spacing w:before="150" w:line="247" w:lineRule="auto"/>
        <w:ind w:left="117" w:right="114"/>
        <w:rPr>
          <w:sz w:val="22"/>
          <w:szCs w:val="22"/>
        </w:rPr>
      </w:pPr>
      <w:r w:rsidRPr="003441E6">
        <w:rPr>
          <w:sz w:val="22"/>
          <w:szCs w:val="22"/>
        </w:rPr>
        <w:t>Природа как источник сырьевых ресурсов и творчества ма- 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 ношение к природе. Общее понятие об изучаемых материалах, их происхождении, разнообразии. Подготовка к работе. Рабо- чее место, его организация в зависимости от вида работы. Ра- циональное размещение на рабочем месте материалов и инстру- ментов; поддержание порядка во время работы; уборка по окончании работы. Рациональное и безопасное использование и хранение инструментов.</w:t>
      </w:r>
    </w:p>
    <w:p w:rsidR="003441E6" w:rsidRPr="003441E6" w:rsidRDefault="003441E6" w:rsidP="003441E6">
      <w:pPr>
        <w:pStyle w:val="a3"/>
        <w:spacing w:before="150" w:line="247" w:lineRule="auto"/>
        <w:ind w:left="117" w:right="114"/>
        <w:rPr>
          <w:sz w:val="22"/>
          <w:szCs w:val="22"/>
        </w:rPr>
      </w:pPr>
      <w:r w:rsidRPr="003441E6">
        <w:rPr>
          <w:sz w:val="22"/>
          <w:szCs w:val="22"/>
        </w:rPr>
        <w:t>Профессии родных и знакомых. Профессии, связанные с изу- чаемыми материалами и производствами. Профессии сферы обслуживания.</w:t>
      </w:r>
    </w:p>
    <w:p w:rsidR="003441E6" w:rsidRPr="003441E6" w:rsidRDefault="003441E6" w:rsidP="003441E6">
      <w:pPr>
        <w:pStyle w:val="a3"/>
        <w:spacing w:before="150" w:line="247" w:lineRule="auto"/>
        <w:ind w:left="117" w:right="114"/>
        <w:rPr>
          <w:sz w:val="22"/>
          <w:szCs w:val="22"/>
        </w:rPr>
      </w:pPr>
      <w:r w:rsidRPr="003441E6">
        <w:rPr>
          <w:sz w:val="22"/>
          <w:szCs w:val="22"/>
        </w:rPr>
        <w:t>Традиции и праздники народов России, ремёсла, обычаи.</w:t>
      </w:r>
    </w:p>
    <w:p w:rsidR="003441E6" w:rsidRPr="00F270C7" w:rsidRDefault="003441E6" w:rsidP="003441E6">
      <w:pPr>
        <w:pStyle w:val="a3"/>
        <w:spacing w:before="150" w:line="247" w:lineRule="auto"/>
        <w:ind w:left="117" w:right="114"/>
        <w:rPr>
          <w:b/>
          <w:sz w:val="22"/>
          <w:szCs w:val="22"/>
        </w:rPr>
      </w:pPr>
      <w:r w:rsidRPr="00F270C7">
        <w:rPr>
          <w:b/>
          <w:sz w:val="22"/>
          <w:szCs w:val="22"/>
        </w:rPr>
        <w:t>2.</w:t>
      </w:r>
      <w:r w:rsidRPr="00F270C7">
        <w:rPr>
          <w:b/>
          <w:sz w:val="22"/>
          <w:szCs w:val="22"/>
        </w:rPr>
        <w:tab/>
        <w:t>Технологии ручной обработки материалов (15 ч)</w:t>
      </w:r>
    </w:p>
    <w:p w:rsidR="003441E6" w:rsidRPr="003441E6" w:rsidRDefault="003441E6" w:rsidP="003441E6">
      <w:pPr>
        <w:pStyle w:val="a3"/>
        <w:spacing w:before="150" w:line="247" w:lineRule="auto"/>
        <w:ind w:left="117" w:right="114"/>
        <w:rPr>
          <w:sz w:val="22"/>
          <w:szCs w:val="22"/>
        </w:rPr>
      </w:pPr>
      <w:r w:rsidRPr="003441E6">
        <w:rPr>
          <w:sz w:val="22"/>
          <w:szCs w:val="22"/>
        </w:rPr>
        <w:t>Бережное, экономное и рациональное использование обраба- тываемых материалов. Использование конструктивных особен- ностей материалов при изготовлении изделий.</w:t>
      </w:r>
    </w:p>
    <w:p w:rsidR="003441E6" w:rsidRPr="003441E6" w:rsidRDefault="003441E6" w:rsidP="003441E6">
      <w:pPr>
        <w:pStyle w:val="a3"/>
        <w:spacing w:before="150" w:line="247" w:lineRule="auto"/>
        <w:ind w:left="117" w:right="114"/>
        <w:rPr>
          <w:sz w:val="22"/>
          <w:szCs w:val="22"/>
        </w:rPr>
      </w:pPr>
      <w:r w:rsidRPr="003441E6">
        <w:rPr>
          <w:sz w:val="22"/>
          <w:szCs w:val="22"/>
        </w:rPr>
        <w:t>Основные технологические операции ручной обработки ма- териалов: разметка деталей, выделение деталей, формообразо- вание деталей, сборка изделия, отделка изделия или его дета- лей. Общее представление.</w:t>
      </w:r>
    </w:p>
    <w:p w:rsidR="003441E6" w:rsidRPr="003441E6" w:rsidRDefault="003441E6" w:rsidP="003441E6">
      <w:pPr>
        <w:pStyle w:val="a3"/>
        <w:spacing w:before="150" w:line="247" w:lineRule="auto"/>
        <w:ind w:left="117" w:right="114"/>
        <w:rPr>
          <w:sz w:val="22"/>
          <w:szCs w:val="22"/>
        </w:rPr>
      </w:pPr>
      <w:r w:rsidRPr="003441E6">
        <w:rPr>
          <w:sz w:val="22"/>
          <w:szCs w:val="22"/>
        </w:rPr>
        <w:t>Способы разметки деталей: на глаз и от руки, по шаблону, по линейке (как направляющему инструменту без откладыва- ния размеров) с опорой на рисунки, графическую инструкцию,</w:t>
      </w:r>
      <w:r w:rsidR="00F270C7">
        <w:rPr>
          <w:sz w:val="22"/>
          <w:szCs w:val="22"/>
        </w:rPr>
        <w:t xml:space="preserve"> </w:t>
      </w:r>
      <w:r w:rsidRPr="003441E6">
        <w:rPr>
          <w:sz w:val="22"/>
          <w:szCs w:val="22"/>
        </w:rPr>
        <w:t xml:space="preserve">простейшую схему. Чтение условных графических изображе- ний </w:t>
      </w:r>
      <w:r w:rsidRPr="003441E6">
        <w:rPr>
          <w:sz w:val="22"/>
          <w:szCs w:val="22"/>
        </w:rPr>
        <w:lastRenderedPageBreak/>
        <w:t>(называние операций, способов и приёмов работы, после- довательности изготовления изделий). Правила экономной и аккуратной разметки. Рациональная разметка и вырезание не- 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 пликация и др.).</w:t>
      </w:r>
    </w:p>
    <w:p w:rsidR="003441E6" w:rsidRPr="003441E6" w:rsidRDefault="003441E6" w:rsidP="003441E6">
      <w:pPr>
        <w:pStyle w:val="a3"/>
        <w:spacing w:before="150" w:line="247" w:lineRule="auto"/>
        <w:ind w:left="117" w:right="114"/>
        <w:rPr>
          <w:sz w:val="22"/>
          <w:szCs w:val="22"/>
        </w:rPr>
      </w:pPr>
      <w:r w:rsidRPr="003441E6">
        <w:rPr>
          <w:sz w:val="22"/>
          <w:szCs w:val="22"/>
        </w:rPr>
        <w:t>Подбор соответствующих инструментов и способов обработки материалов в зависимости от их свойств и видов изделий. Ин- струменты и приспособления (ножницы, линейка, игла, гладилка, стека,  шаблон  и  др.),  их  правильное,  рациональное и безопасное использование.</w:t>
      </w:r>
    </w:p>
    <w:p w:rsidR="003441E6" w:rsidRPr="003441E6" w:rsidRDefault="003441E6" w:rsidP="003441E6">
      <w:pPr>
        <w:pStyle w:val="a3"/>
        <w:spacing w:before="150" w:line="247" w:lineRule="auto"/>
        <w:ind w:left="117" w:right="114"/>
        <w:rPr>
          <w:sz w:val="22"/>
          <w:szCs w:val="22"/>
        </w:rPr>
      </w:pPr>
      <w:r w:rsidRPr="003441E6">
        <w:rPr>
          <w:sz w:val="22"/>
          <w:szCs w:val="22"/>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3441E6" w:rsidRPr="003441E6" w:rsidRDefault="003441E6" w:rsidP="003441E6">
      <w:pPr>
        <w:pStyle w:val="a3"/>
        <w:spacing w:before="150" w:line="247" w:lineRule="auto"/>
        <w:ind w:left="117" w:right="114"/>
        <w:rPr>
          <w:sz w:val="22"/>
          <w:szCs w:val="22"/>
        </w:rPr>
      </w:pPr>
      <w:r w:rsidRPr="003441E6">
        <w:rPr>
          <w:sz w:val="22"/>
          <w:szCs w:val="22"/>
        </w:rPr>
        <w:t>Наиболее распространённые виды бумаги. Их общие свой- 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3441E6" w:rsidRPr="003441E6" w:rsidRDefault="003441E6" w:rsidP="003441E6">
      <w:pPr>
        <w:pStyle w:val="a3"/>
        <w:spacing w:before="150" w:line="247" w:lineRule="auto"/>
        <w:ind w:left="117" w:right="114"/>
        <w:rPr>
          <w:sz w:val="22"/>
          <w:szCs w:val="22"/>
        </w:rPr>
      </w:pPr>
      <w:r w:rsidRPr="003441E6">
        <w:rPr>
          <w:sz w:val="22"/>
          <w:szCs w:val="22"/>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3441E6" w:rsidRPr="003441E6" w:rsidRDefault="003441E6" w:rsidP="003441E6">
      <w:pPr>
        <w:pStyle w:val="a3"/>
        <w:spacing w:before="150" w:line="247" w:lineRule="auto"/>
        <w:ind w:left="117" w:right="114"/>
        <w:rPr>
          <w:sz w:val="22"/>
          <w:szCs w:val="22"/>
        </w:rPr>
      </w:pPr>
      <w:r w:rsidRPr="003441E6">
        <w:rPr>
          <w:sz w:val="22"/>
          <w:szCs w:val="22"/>
        </w:rPr>
        <w:t>Общее представление о тканях (текстиле), их строении и свойствах. Швейные инструменты и приспособления (иглы, бу- лавки и др.). Отмеривание и заправка нитки в иголку, строчка прямого стежка.</w:t>
      </w:r>
    </w:p>
    <w:p w:rsidR="003441E6" w:rsidRPr="003441E6" w:rsidRDefault="003441E6" w:rsidP="003441E6">
      <w:pPr>
        <w:pStyle w:val="a3"/>
        <w:spacing w:before="150" w:line="247" w:lineRule="auto"/>
        <w:ind w:left="117" w:right="114"/>
        <w:rPr>
          <w:sz w:val="22"/>
          <w:szCs w:val="22"/>
        </w:rPr>
      </w:pPr>
      <w:r w:rsidRPr="003441E6">
        <w:rPr>
          <w:sz w:val="22"/>
          <w:szCs w:val="22"/>
        </w:rPr>
        <w:t>Использование дополнительных отделочных материалов.</w:t>
      </w:r>
    </w:p>
    <w:p w:rsidR="003441E6" w:rsidRPr="00F270C7" w:rsidRDefault="003441E6" w:rsidP="003441E6">
      <w:pPr>
        <w:pStyle w:val="a3"/>
        <w:spacing w:before="150" w:line="247" w:lineRule="auto"/>
        <w:ind w:left="117" w:right="114"/>
        <w:rPr>
          <w:b/>
          <w:sz w:val="22"/>
          <w:szCs w:val="22"/>
        </w:rPr>
      </w:pPr>
      <w:r w:rsidRPr="00F270C7">
        <w:rPr>
          <w:b/>
          <w:sz w:val="22"/>
          <w:szCs w:val="22"/>
        </w:rPr>
        <w:t>3.</w:t>
      </w:r>
      <w:r w:rsidRPr="00F270C7">
        <w:rPr>
          <w:b/>
          <w:sz w:val="22"/>
          <w:szCs w:val="22"/>
        </w:rPr>
        <w:tab/>
        <w:t>Конструирование и моделирование (10 ч)</w:t>
      </w:r>
    </w:p>
    <w:p w:rsidR="003441E6" w:rsidRPr="003441E6" w:rsidRDefault="003441E6" w:rsidP="003441E6">
      <w:pPr>
        <w:pStyle w:val="a3"/>
        <w:spacing w:before="150" w:line="247" w:lineRule="auto"/>
        <w:ind w:left="117" w:right="114"/>
        <w:rPr>
          <w:sz w:val="22"/>
          <w:szCs w:val="22"/>
        </w:rPr>
      </w:pPr>
      <w:r w:rsidRPr="003441E6">
        <w:rPr>
          <w:sz w:val="22"/>
          <w:szCs w:val="22"/>
        </w:rPr>
        <w:t xml:space="preserve">Простые и объёмные конструкции из разных материалов </w:t>
      </w:r>
      <w:r w:rsidRPr="003441E6">
        <w:rPr>
          <w:sz w:val="22"/>
          <w:szCs w:val="22"/>
        </w:rPr>
        <w:lastRenderedPageBreak/>
        <w:t>(пластические массы, бумага, текстиль и др.) и способы их соз- дания. Общее представление о конструкции изделия; детали и части изделия, их взаимное расположение в общей конструк- ции. Способы соединения деталей в изделиях из разных мате- риалов. Образец, анализ конструкции образцов изделий, изго-</w:t>
      </w:r>
    </w:p>
    <w:p w:rsidR="003441E6" w:rsidRPr="003441E6" w:rsidRDefault="003441E6" w:rsidP="003441E6">
      <w:pPr>
        <w:pStyle w:val="a3"/>
        <w:spacing w:before="150" w:line="247" w:lineRule="auto"/>
        <w:ind w:left="117" w:right="114"/>
        <w:rPr>
          <w:sz w:val="22"/>
          <w:szCs w:val="22"/>
        </w:rPr>
      </w:pPr>
      <w:r w:rsidRPr="003441E6">
        <w:rPr>
          <w:sz w:val="22"/>
          <w:szCs w:val="22"/>
        </w:rPr>
        <w:t xml:space="preserve"> </w:t>
      </w:r>
    </w:p>
    <w:p w:rsidR="003441E6" w:rsidRPr="003441E6" w:rsidRDefault="003441E6" w:rsidP="003441E6">
      <w:pPr>
        <w:pStyle w:val="a3"/>
        <w:spacing w:before="150" w:line="247" w:lineRule="auto"/>
        <w:ind w:left="117" w:right="114"/>
        <w:rPr>
          <w:sz w:val="22"/>
          <w:szCs w:val="22"/>
        </w:rPr>
      </w:pPr>
      <w:r w:rsidRPr="003441E6">
        <w:rPr>
          <w:sz w:val="22"/>
          <w:szCs w:val="22"/>
        </w:rPr>
        <w:t>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 ствий в зависимости от желаемого/необходимого результата; выбор способа работы в зависимости от требуемого результата/ замысла.</w:t>
      </w:r>
    </w:p>
    <w:p w:rsidR="003441E6" w:rsidRPr="00F270C7" w:rsidRDefault="003441E6" w:rsidP="003441E6">
      <w:pPr>
        <w:pStyle w:val="a3"/>
        <w:spacing w:before="150" w:line="247" w:lineRule="auto"/>
        <w:ind w:left="117" w:right="114"/>
        <w:rPr>
          <w:b/>
          <w:sz w:val="22"/>
          <w:szCs w:val="22"/>
        </w:rPr>
      </w:pPr>
      <w:r w:rsidRPr="00F270C7">
        <w:rPr>
          <w:b/>
          <w:sz w:val="22"/>
          <w:szCs w:val="22"/>
        </w:rPr>
        <w:t>4.</w:t>
      </w:r>
      <w:r w:rsidRPr="00F270C7">
        <w:rPr>
          <w:b/>
          <w:sz w:val="22"/>
          <w:szCs w:val="22"/>
        </w:rPr>
        <w:tab/>
        <w:t>Информационно-коммуникативные технологии* (2 ч)</w:t>
      </w:r>
    </w:p>
    <w:p w:rsidR="003441E6" w:rsidRPr="003441E6" w:rsidRDefault="003441E6" w:rsidP="003441E6">
      <w:pPr>
        <w:pStyle w:val="a3"/>
        <w:spacing w:before="150" w:line="247" w:lineRule="auto"/>
        <w:ind w:left="117" w:right="114"/>
        <w:rPr>
          <w:sz w:val="22"/>
          <w:szCs w:val="22"/>
        </w:rPr>
      </w:pPr>
      <w:r w:rsidRPr="003441E6">
        <w:rPr>
          <w:sz w:val="22"/>
          <w:szCs w:val="22"/>
        </w:rPr>
        <w:t>Демонстрация учителем готовых материалов на информаци- онных носителях.</w:t>
      </w:r>
    </w:p>
    <w:p w:rsidR="003441E6" w:rsidRPr="003441E6" w:rsidRDefault="003441E6" w:rsidP="003441E6">
      <w:pPr>
        <w:pStyle w:val="a3"/>
        <w:spacing w:before="150" w:line="247" w:lineRule="auto"/>
        <w:ind w:left="117" w:right="114"/>
        <w:rPr>
          <w:sz w:val="22"/>
          <w:szCs w:val="22"/>
        </w:rPr>
      </w:pPr>
      <w:r w:rsidRPr="003441E6">
        <w:rPr>
          <w:sz w:val="22"/>
          <w:szCs w:val="22"/>
        </w:rPr>
        <w:t>Информация. Виды информации.</w:t>
      </w:r>
    </w:p>
    <w:p w:rsidR="003441E6" w:rsidRPr="003441E6" w:rsidRDefault="003441E6" w:rsidP="003441E6">
      <w:pPr>
        <w:pStyle w:val="a3"/>
        <w:spacing w:before="150" w:line="247" w:lineRule="auto"/>
        <w:ind w:left="117" w:right="114"/>
        <w:rPr>
          <w:sz w:val="22"/>
          <w:szCs w:val="22"/>
        </w:rPr>
      </w:pPr>
      <w:r w:rsidRPr="003441E6">
        <w:rPr>
          <w:sz w:val="22"/>
          <w:szCs w:val="22"/>
        </w:rPr>
        <w:t>Универсальные учебные действия (пропедевтический уровень)</w:t>
      </w:r>
    </w:p>
    <w:p w:rsidR="003441E6" w:rsidRPr="00F270C7" w:rsidRDefault="003441E6" w:rsidP="003441E6">
      <w:pPr>
        <w:pStyle w:val="a3"/>
        <w:spacing w:before="150" w:line="247" w:lineRule="auto"/>
        <w:ind w:left="117" w:right="114"/>
        <w:rPr>
          <w:b/>
          <w:sz w:val="22"/>
          <w:szCs w:val="22"/>
        </w:rPr>
      </w:pPr>
      <w:r w:rsidRPr="00F270C7">
        <w:rPr>
          <w:b/>
          <w:sz w:val="22"/>
          <w:szCs w:val="22"/>
        </w:rPr>
        <w:t>Познавательные УУД:</w:t>
      </w:r>
    </w:p>
    <w:p w:rsidR="003441E6" w:rsidRPr="003441E6" w:rsidRDefault="003441E6" w:rsidP="003441E6">
      <w:pPr>
        <w:pStyle w:val="a3"/>
        <w:spacing w:before="150" w:line="247" w:lineRule="auto"/>
        <w:ind w:left="117" w:right="114"/>
        <w:rPr>
          <w:sz w:val="22"/>
          <w:szCs w:val="22"/>
        </w:rPr>
      </w:pPr>
      <w:r w:rsidRPr="003441E6">
        <w:rPr>
          <w:sz w:val="22"/>
          <w:szCs w:val="22"/>
        </w:rPr>
        <w:t>—ориентироваться  в  терминах,  используемых  в  технологии (в пределах изученного);</w:t>
      </w:r>
    </w:p>
    <w:p w:rsidR="003441E6" w:rsidRPr="003441E6" w:rsidRDefault="003441E6" w:rsidP="003441E6">
      <w:pPr>
        <w:pStyle w:val="a3"/>
        <w:spacing w:before="150" w:line="247" w:lineRule="auto"/>
        <w:ind w:left="117" w:right="114"/>
        <w:rPr>
          <w:sz w:val="22"/>
          <w:szCs w:val="22"/>
        </w:rPr>
      </w:pPr>
      <w:r w:rsidRPr="003441E6">
        <w:rPr>
          <w:sz w:val="22"/>
          <w:szCs w:val="22"/>
        </w:rPr>
        <w:t>—воспринимать и использовать предложенную инструкцию (устную, графическую);</w:t>
      </w:r>
    </w:p>
    <w:p w:rsidR="003441E6" w:rsidRPr="003441E6" w:rsidRDefault="003441E6" w:rsidP="003441E6">
      <w:pPr>
        <w:pStyle w:val="a3"/>
        <w:spacing w:before="150" w:line="247" w:lineRule="auto"/>
        <w:ind w:left="117" w:right="114"/>
        <w:rPr>
          <w:sz w:val="22"/>
          <w:szCs w:val="22"/>
        </w:rPr>
      </w:pPr>
      <w:r w:rsidRPr="003441E6">
        <w:rPr>
          <w:sz w:val="22"/>
          <w:szCs w:val="22"/>
        </w:rPr>
        <w:t>—анализировать устройство простых изделий по образцу, ри- сунку, выделять основные и второстепенные составляющие конструкции;</w:t>
      </w:r>
    </w:p>
    <w:p w:rsidR="003441E6" w:rsidRPr="003441E6" w:rsidRDefault="003441E6" w:rsidP="003441E6">
      <w:pPr>
        <w:pStyle w:val="a3"/>
        <w:spacing w:before="150" w:line="247" w:lineRule="auto"/>
        <w:ind w:left="117" w:right="114"/>
        <w:rPr>
          <w:sz w:val="22"/>
          <w:szCs w:val="22"/>
        </w:rPr>
      </w:pPr>
      <w:r w:rsidRPr="003441E6">
        <w:rPr>
          <w:sz w:val="22"/>
          <w:szCs w:val="22"/>
        </w:rPr>
        <w:t>—сравнивать отдельные изделия (конструкции), находить сходство и различия в их устройстве.</w:t>
      </w:r>
    </w:p>
    <w:p w:rsidR="003441E6" w:rsidRPr="003441E6" w:rsidRDefault="003441E6" w:rsidP="003441E6">
      <w:pPr>
        <w:pStyle w:val="a3"/>
        <w:spacing w:before="150" w:line="247" w:lineRule="auto"/>
        <w:ind w:left="117" w:right="114"/>
        <w:rPr>
          <w:sz w:val="22"/>
          <w:szCs w:val="22"/>
        </w:rPr>
      </w:pPr>
      <w:r w:rsidRPr="003441E6">
        <w:rPr>
          <w:sz w:val="22"/>
          <w:szCs w:val="22"/>
        </w:rPr>
        <w:t>Работа с информацией:</w:t>
      </w:r>
    </w:p>
    <w:p w:rsidR="003441E6" w:rsidRPr="003441E6" w:rsidRDefault="003441E6" w:rsidP="003441E6">
      <w:pPr>
        <w:pStyle w:val="a3"/>
        <w:spacing w:before="150" w:line="247" w:lineRule="auto"/>
        <w:ind w:left="117" w:right="114"/>
        <w:rPr>
          <w:sz w:val="22"/>
          <w:szCs w:val="22"/>
        </w:rPr>
      </w:pPr>
      <w:r w:rsidRPr="003441E6">
        <w:rPr>
          <w:sz w:val="22"/>
          <w:szCs w:val="22"/>
        </w:rPr>
        <w:t>—воспринимать информацию (представленную в объяснении учителя или в учебнике), использовать её в работе;</w:t>
      </w:r>
    </w:p>
    <w:p w:rsidR="003441E6" w:rsidRPr="003441E6" w:rsidRDefault="003441E6" w:rsidP="003441E6">
      <w:pPr>
        <w:pStyle w:val="a3"/>
        <w:spacing w:before="150" w:line="247" w:lineRule="auto"/>
        <w:ind w:left="117" w:right="114"/>
        <w:rPr>
          <w:sz w:val="22"/>
          <w:szCs w:val="22"/>
        </w:rPr>
      </w:pPr>
      <w:r w:rsidRPr="003441E6">
        <w:rPr>
          <w:sz w:val="22"/>
          <w:szCs w:val="22"/>
        </w:rPr>
        <w:t>—понимать и анализировать простейшую знаково-символиче- скую информацию (схема, рисунок) и строить работу в соот- ветствии с ней.</w:t>
      </w:r>
    </w:p>
    <w:p w:rsidR="003441E6" w:rsidRPr="00F270C7" w:rsidRDefault="003441E6" w:rsidP="003441E6">
      <w:pPr>
        <w:pStyle w:val="a3"/>
        <w:spacing w:before="150" w:line="247" w:lineRule="auto"/>
        <w:ind w:left="117" w:right="114"/>
        <w:rPr>
          <w:b/>
          <w:sz w:val="22"/>
          <w:szCs w:val="22"/>
        </w:rPr>
      </w:pPr>
      <w:r w:rsidRPr="00F270C7">
        <w:rPr>
          <w:b/>
          <w:sz w:val="22"/>
          <w:szCs w:val="22"/>
        </w:rPr>
        <w:lastRenderedPageBreak/>
        <w:t>Коммуникативные УУД:</w:t>
      </w:r>
    </w:p>
    <w:p w:rsidR="003441E6" w:rsidRPr="003441E6" w:rsidRDefault="003441E6" w:rsidP="003441E6">
      <w:pPr>
        <w:pStyle w:val="a3"/>
        <w:spacing w:before="150" w:line="247" w:lineRule="auto"/>
        <w:ind w:left="117" w:right="114"/>
        <w:rPr>
          <w:sz w:val="22"/>
          <w:szCs w:val="22"/>
        </w:rPr>
      </w:pPr>
      <w:r w:rsidRPr="003441E6">
        <w:rPr>
          <w:sz w:val="22"/>
          <w:szCs w:val="22"/>
        </w:rPr>
        <w:t>—участвовать в коллективном обсуждении: высказывать соб- ственное мнение, отвечать на вопросы, выполнять правила этики общения: уважительное отношение к одноклассникам, внимание к мнению другого;</w:t>
      </w:r>
    </w:p>
    <w:p w:rsidR="003441E6" w:rsidRPr="003441E6" w:rsidRDefault="003441E6" w:rsidP="003441E6">
      <w:pPr>
        <w:pStyle w:val="a3"/>
        <w:spacing w:before="150" w:line="247" w:lineRule="auto"/>
        <w:ind w:left="117" w:right="114"/>
        <w:rPr>
          <w:sz w:val="22"/>
          <w:szCs w:val="22"/>
        </w:rPr>
      </w:pPr>
      <w:r w:rsidRPr="003441E6">
        <w:rPr>
          <w:sz w:val="22"/>
          <w:szCs w:val="22"/>
        </w:rPr>
        <w:t>—строить несложные высказывания, сообщения в устной фор- ме (по содержанию изученных тем).</w:t>
      </w:r>
    </w:p>
    <w:p w:rsidR="003441E6" w:rsidRPr="00F270C7" w:rsidRDefault="003441E6" w:rsidP="003441E6">
      <w:pPr>
        <w:pStyle w:val="a3"/>
        <w:spacing w:before="150" w:line="247" w:lineRule="auto"/>
        <w:ind w:left="117" w:right="114"/>
        <w:rPr>
          <w:b/>
          <w:sz w:val="22"/>
          <w:szCs w:val="22"/>
        </w:rPr>
      </w:pPr>
      <w:r w:rsidRPr="00F270C7">
        <w:rPr>
          <w:b/>
          <w:sz w:val="22"/>
          <w:szCs w:val="22"/>
        </w:rPr>
        <w:t>Регулятивные УУД:</w:t>
      </w:r>
    </w:p>
    <w:p w:rsidR="003441E6" w:rsidRPr="003441E6" w:rsidRDefault="003441E6" w:rsidP="003441E6">
      <w:pPr>
        <w:pStyle w:val="a3"/>
        <w:spacing w:before="150" w:line="247" w:lineRule="auto"/>
        <w:ind w:left="117" w:right="114"/>
        <w:rPr>
          <w:sz w:val="22"/>
          <w:szCs w:val="22"/>
        </w:rPr>
      </w:pPr>
      <w:r w:rsidRPr="003441E6">
        <w:rPr>
          <w:sz w:val="22"/>
          <w:szCs w:val="22"/>
        </w:rPr>
        <w:t>—принимать и удерживать в процессе деятельности предло- женную учебную задачу;</w:t>
      </w:r>
    </w:p>
    <w:p w:rsidR="003441E6" w:rsidRPr="003441E6" w:rsidRDefault="003441E6" w:rsidP="003441E6">
      <w:pPr>
        <w:pStyle w:val="a3"/>
        <w:spacing w:before="150" w:line="247" w:lineRule="auto"/>
        <w:ind w:left="117" w:right="114"/>
        <w:rPr>
          <w:sz w:val="22"/>
          <w:szCs w:val="22"/>
        </w:rPr>
      </w:pPr>
      <w:r w:rsidRPr="003441E6">
        <w:rPr>
          <w:sz w:val="22"/>
          <w:szCs w:val="22"/>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3441E6" w:rsidRPr="003441E6" w:rsidRDefault="003441E6" w:rsidP="003441E6">
      <w:pPr>
        <w:pStyle w:val="a3"/>
        <w:spacing w:before="150" w:line="247" w:lineRule="auto"/>
        <w:ind w:left="117" w:right="114"/>
        <w:rPr>
          <w:sz w:val="22"/>
          <w:szCs w:val="22"/>
        </w:rPr>
      </w:pPr>
      <w:r w:rsidRPr="003441E6">
        <w:rPr>
          <w:sz w:val="22"/>
          <w:szCs w:val="22"/>
        </w:rPr>
        <w:t xml:space="preserve"> —понимать и принимать критерии оценки качества работы, руководствоваться ими в процессе анализа и оценки выпол- ненных работ;</w:t>
      </w:r>
    </w:p>
    <w:p w:rsidR="003441E6" w:rsidRPr="003441E6" w:rsidRDefault="003441E6" w:rsidP="003441E6">
      <w:pPr>
        <w:pStyle w:val="a3"/>
        <w:spacing w:before="150" w:line="247" w:lineRule="auto"/>
        <w:ind w:left="117" w:right="114"/>
        <w:rPr>
          <w:sz w:val="22"/>
          <w:szCs w:val="22"/>
        </w:rPr>
      </w:pPr>
      <w:r w:rsidRPr="003441E6">
        <w:rPr>
          <w:sz w:val="22"/>
          <w:szCs w:val="22"/>
        </w:rPr>
        <w:t>—организовывать свою деятельность: производить подготовку к уроку рабочего места, поддерживать на нём порядок в те- чение урока, производить необходимую уборку по окончании работы;</w:t>
      </w:r>
    </w:p>
    <w:p w:rsidR="003441E6" w:rsidRPr="003441E6" w:rsidRDefault="003441E6" w:rsidP="003441E6">
      <w:pPr>
        <w:pStyle w:val="a3"/>
        <w:spacing w:before="150" w:line="247" w:lineRule="auto"/>
        <w:ind w:left="117" w:right="114"/>
        <w:rPr>
          <w:sz w:val="22"/>
          <w:szCs w:val="22"/>
        </w:rPr>
      </w:pPr>
      <w:r w:rsidRPr="003441E6">
        <w:rPr>
          <w:sz w:val="22"/>
          <w:szCs w:val="22"/>
        </w:rPr>
        <w:t>—выполнять несложные действия контроля и оценки по пред- ложенным критериям.</w:t>
      </w:r>
    </w:p>
    <w:p w:rsidR="003441E6" w:rsidRPr="003441E6" w:rsidRDefault="003441E6" w:rsidP="003441E6">
      <w:pPr>
        <w:pStyle w:val="a3"/>
        <w:spacing w:before="150" w:line="247" w:lineRule="auto"/>
        <w:ind w:left="117" w:right="114"/>
        <w:rPr>
          <w:sz w:val="22"/>
          <w:szCs w:val="22"/>
        </w:rPr>
      </w:pPr>
      <w:r w:rsidRPr="003441E6">
        <w:rPr>
          <w:sz w:val="22"/>
          <w:szCs w:val="22"/>
        </w:rPr>
        <w:t>Совместная деятельность:</w:t>
      </w:r>
    </w:p>
    <w:p w:rsidR="003441E6" w:rsidRPr="003441E6" w:rsidRDefault="003441E6" w:rsidP="003441E6">
      <w:pPr>
        <w:pStyle w:val="a3"/>
        <w:spacing w:before="150" w:line="247" w:lineRule="auto"/>
        <w:ind w:left="117" w:right="114"/>
        <w:rPr>
          <w:sz w:val="22"/>
          <w:szCs w:val="22"/>
        </w:rPr>
      </w:pPr>
      <w:r w:rsidRPr="003441E6">
        <w:rPr>
          <w:sz w:val="22"/>
          <w:szCs w:val="22"/>
        </w:rPr>
        <w:t>—проявлять положительное отношение к включению в со- вместную работу, к простым видам сотрудничества;</w:t>
      </w:r>
    </w:p>
    <w:p w:rsidR="003441E6" w:rsidRPr="003441E6" w:rsidRDefault="003441E6" w:rsidP="003441E6">
      <w:pPr>
        <w:pStyle w:val="a3"/>
        <w:spacing w:before="150" w:line="247" w:lineRule="auto"/>
        <w:ind w:left="117" w:right="114"/>
        <w:rPr>
          <w:sz w:val="22"/>
          <w:szCs w:val="22"/>
        </w:rPr>
      </w:pPr>
      <w:r w:rsidRPr="003441E6">
        <w:rPr>
          <w:sz w:val="22"/>
          <w:szCs w:val="22"/>
        </w:rPr>
        <w:t>—принимать участие в парных, групповых, коллективных ви- дах работы, в процессе изготовления изделий осуществлять элементарное сотрудничество.</w:t>
      </w:r>
    </w:p>
    <w:p w:rsidR="003441E6" w:rsidRPr="00F270C7" w:rsidRDefault="003441E6" w:rsidP="003441E6">
      <w:pPr>
        <w:pStyle w:val="a3"/>
        <w:spacing w:before="150" w:line="247" w:lineRule="auto"/>
        <w:ind w:left="117" w:right="114"/>
        <w:rPr>
          <w:b/>
          <w:sz w:val="22"/>
          <w:szCs w:val="22"/>
        </w:rPr>
      </w:pPr>
      <w:r w:rsidRPr="00F270C7">
        <w:rPr>
          <w:b/>
          <w:sz w:val="22"/>
          <w:szCs w:val="22"/>
        </w:rPr>
        <w:t>2</w:t>
      </w:r>
      <w:r w:rsidRPr="00F270C7">
        <w:rPr>
          <w:b/>
          <w:sz w:val="22"/>
          <w:szCs w:val="22"/>
        </w:rPr>
        <w:tab/>
        <w:t>КЛАСС (34 ч)</w:t>
      </w:r>
    </w:p>
    <w:p w:rsidR="003441E6" w:rsidRPr="00F270C7" w:rsidRDefault="003441E6" w:rsidP="003441E6">
      <w:pPr>
        <w:pStyle w:val="a3"/>
        <w:spacing w:before="150" w:line="247" w:lineRule="auto"/>
        <w:ind w:left="117" w:right="114"/>
        <w:rPr>
          <w:b/>
          <w:sz w:val="22"/>
          <w:szCs w:val="22"/>
        </w:rPr>
      </w:pPr>
      <w:r w:rsidRPr="00F270C7">
        <w:rPr>
          <w:b/>
          <w:sz w:val="22"/>
          <w:szCs w:val="22"/>
        </w:rPr>
        <w:t>1.</w:t>
      </w:r>
      <w:r w:rsidRPr="00F270C7">
        <w:rPr>
          <w:b/>
          <w:sz w:val="22"/>
          <w:szCs w:val="22"/>
        </w:rPr>
        <w:tab/>
        <w:t>Технологии, профессии и производства (8 ч)</w:t>
      </w:r>
    </w:p>
    <w:p w:rsidR="003441E6" w:rsidRPr="003441E6" w:rsidRDefault="003441E6" w:rsidP="003441E6">
      <w:pPr>
        <w:pStyle w:val="a3"/>
        <w:spacing w:before="150" w:line="247" w:lineRule="auto"/>
        <w:ind w:left="117" w:right="114"/>
        <w:rPr>
          <w:sz w:val="22"/>
          <w:szCs w:val="22"/>
        </w:rPr>
      </w:pPr>
      <w:r w:rsidRPr="003441E6">
        <w:rPr>
          <w:sz w:val="22"/>
          <w:szCs w:val="22"/>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w:t>
      </w:r>
      <w:r w:rsidRPr="003441E6">
        <w:rPr>
          <w:sz w:val="22"/>
          <w:szCs w:val="22"/>
        </w:rPr>
        <w:lastRenderedPageBreak/>
        <w:t>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 ние последовательности практических действий и технологиче- 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 ние необходимых дополнений и изменений. Изготовление изде- лий из различных материалов с соблюдением этапов технологи- ческого процесса.</w:t>
      </w:r>
    </w:p>
    <w:p w:rsidR="003441E6" w:rsidRPr="003441E6" w:rsidRDefault="003441E6" w:rsidP="003441E6">
      <w:pPr>
        <w:pStyle w:val="a3"/>
        <w:spacing w:before="150" w:line="247" w:lineRule="auto"/>
        <w:ind w:left="117" w:right="114"/>
        <w:rPr>
          <w:sz w:val="22"/>
          <w:szCs w:val="22"/>
        </w:rPr>
      </w:pPr>
      <w:r w:rsidRPr="003441E6">
        <w:rPr>
          <w:sz w:val="22"/>
          <w:szCs w:val="22"/>
        </w:rPr>
        <w:t>Традиции и современность. Новая жизнь древних профес- сий. Совершенствование их технологических процессов. Масте- ра и их профессии; правила мастера. Культурные традиции.</w:t>
      </w:r>
    </w:p>
    <w:p w:rsidR="003441E6" w:rsidRPr="003441E6" w:rsidRDefault="003441E6" w:rsidP="003441E6">
      <w:pPr>
        <w:pStyle w:val="a3"/>
        <w:spacing w:before="150" w:line="247" w:lineRule="auto"/>
        <w:ind w:left="117" w:right="114"/>
        <w:rPr>
          <w:sz w:val="22"/>
          <w:szCs w:val="22"/>
        </w:rPr>
      </w:pPr>
      <w:r w:rsidRPr="003441E6">
        <w:rPr>
          <w:sz w:val="22"/>
          <w:szCs w:val="22"/>
        </w:rPr>
        <w:t>Элементарная творческая и проектная деятельность (созда- ние замысла, его детализация и воплощение). Несложные кол- лективные, групповые проекты.</w:t>
      </w:r>
    </w:p>
    <w:p w:rsidR="003441E6" w:rsidRPr="00F270C7" w:rsidRDefault="003441E6" w:rsidP="003441E6">
      <w:pPr>
        <w:pStyle w:val="a3"/>
        <w:spacing w:before="150" w:line="247" w:lineRule="auto"/>
        <w:ind w:left="117" w:right="114"/>
        <w:rPr>
          <w:b/>
          <w:sz w:val="22"/>
          <w:szCs w:val="22"/>
        </w:rPr>
      </w:pPr>
      <w:r w:rsidRPr="00F270C7">
        <w:rPr>
          <w:b/>
          <w:sz w:val="22"/>
          <w:szCs w:val="22"/>
        </w:rPr>
        <w:t>2.</w:t>
      </w:r>
      <w:r w:rsidRPr="00F270C7">
        <w:rPr>
          <w:b/>
          <w:sz w:val="22"/>
          <w:szCs w:val="22"/>
        </w:rPr>
        <w:tab/>
        <w:t>Технологии ручной обработки материалов (14 ч)</w:t>
      </w:r>
    </w:p>
    <w:p w:rsidR="003441E6" w:rsidRPr="003441E6" w:rsidRDefault="003441E6" w:rsidP="003441E6">
      <w:pPr>
        <w:pStyle w:val="a3"/>
        <w:spacing w:before="150" w:line="247" w:lineRule="auto"/>
        <w:ind w:left="117" w:right="114"/>
        <w:rPr>
          <w:sz w:val="22"/>
          <w:szCs w:val="22"/>
        </w:rPr>
      </w:pPr>
      <w:r w:rsidRPr="003441E6">
        <w:rPr>
          <w:sz w:val="22"/>
          <w:szCs w:val="22"/>
        </w:rPr>
        <w:t>Многообразие материалов, их свойств и их практическое применение в жизни. Исследование и сравнение элементарных</w:t>
      </w:r>
      <w:r w:rsidR="00F270C7">
        <w:rPr>
          <w:sz w:val="22"/>
          <w:szCs w:val="22"/>
        </w:rPr>
        <w:t xml:space="preserve"> </w:t>
      </w:r>
      <w:r w:rsidRPr="003441E6">
        <w:rPr>
          <w:sz w:val="22"/>
          <w:szCs w:val="22"/>
        </w:rPr>
        <w:t>физических, механических и технологических свойств различ- ных материалов. Выбор материалов по их декоративно-художе- ственным и конструктивным свойствам.</w:t>
      </w:r>
    </w:p>
    <w:p w:rsidR="003441E6" w:rsidRPr="003441E6" w:rsidRDefault="003441E6" w:rsidP="003441E6">
      <w:pPr>
        <w:pStyle w:val="a3"/>
        <w:spacing w:before="150" w:line="247" w:lineRule="auto"/>
        <w:ind w:left="117" w:right="114"/>
        <w:rPr>
          <w:sz w:val="22"/>
          <w:szCs w:val="22"/>
        </w:rPr>
      </w:pPr>
      <w:r w:rsidRPr="003441E6">
        <w:rPr>
          <w:sz w:val="22"/>
          <w:szCs w:val="22"/>
        </w:rPr>
        <w:t>Называние и выполнение основных технологических операций ручной обработки материалов в процессе изготовления из- 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 зование соответствующих способов обработки материалов в за- висимости от вида и назначения изделия.</w:t>
      </w:r>
    </w:p>
    <w:p w:rsidR="003441E6" w:rsidRPr="003441E6" w:rsidRDefault="003441E6" w:rsidP="003441E6">
      <w:pPr>
        <w:pStyle w:val="a3"/>
        <w:spacing w:before="150" w:line="247" w:lineRule="auto"/>
        <w:ind w:left="117" w:right="114"/>
        <w:rPr>
          <w:sz w:val="22"/>
          <w:szCs w:val="22"/>
        </w:rPr>
      </w:pPr>
      <w:r w:rsidRPr="003441E6">
        <w:rPr>
          <w:sz w:val="22"/>
          <w:szCs w:val="22"/>
        </w:rPr>
        <w:t>Виды условных графических изображений: рисунок, про- стейший чертёж, эскиз, схема. Чертёжные инструменты — ли- нейка (угольник, циркуль). Их функциональное назначение, конструкция. Приёмы безопасной работы колющими (циркуль) инструментами.</w:t>
      </w:r>
    </w:p>
    <w:p w:rsidR="003441E6" w:rsidRPr="003441E6" w:rsidRDefault="003441E6" w:rsidP="003441E6">
      <w:pPr>
        <w:pStyle w:val="a3"/>
        <w:spacing w:before="150" w:line="247" w:lineRule="auto"/>
        <w:ind w:left="117" w:right="114"/>
        <w:rPr>
          <w:sz w:val="22"/>
          <w:szCs w:val="22"/>
        </w:rPr>
      </w:pPr>
      <w:r w:rsidRPr="003441E6">
        <w:rPr>
          <w:sz w:val="22"/>
          <w:szCs w:val="22"/>
        </w:rPr>
        <w:lastRenderedPageBreak/>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 моугольника от двух прямых углов (от одного прямого угла). Разметка деталей с опорой на простейший чертёж, эскиз. Из- готовление изделий по рисунку, простейшему чертежу или эскизу, схеме. Использование измерений, вычислений и по- строений для решения практических задач. Сгибание и скла- дывание тонкого картона и плотных видов бумаги — биговка. Подвижное соединение деталей на проволоку, толстую нитку.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 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 Лекало. Разметка с помощью лекала (простейшей выкройки). Технологическая последова- тельность изготовления несложного швейного изделия (разметка деталей, выкраивание деталей, отделка деталей, сшивание</w:t>
      </w:r>
      <w:r w:rsidR="00F270C7">
        <w:rPr>
          <w:sz w:val="22"/>
          <w:szCs w:val="22"/>
        </w:rPr>
        <w:t xml:space="preserve"> </w:t>
      </w:r>
      <w:r w:rsidRPr="003441E6">
        <w:rPr>
          <w:sz w:val="22"/>
          <w:szCs w:val="22"/>
        </w:rPr>
        <w:t>деталей).</w:t>
      </w:r>
    </w:p>
    <w:p w:rsidR="003441E6" w:rsidRPr="003441E6" w:rsidRDefault="003441E6" w:rsidP="003441E6">
      <w:pPr>
        <w:pStyle w:val="a3"/>
        <w:spacing w:before="150" w:line="247" w:lineRule="auto"/>
        <w:ind w:left="117" w:right="114"/>
        <w:rPr>
          <w:sz w:val="22"/>
          <w:szCs w:val="22"/>
        </w:rPr>
      </w:pPr>
      <w:r w:rsidRPr="003441E6">
        <w:rPr>
          <w:sz w:val="22"/>
          <w:szCs w:val="22"/>
        </w:rPr>
        <w:t>Использование дополнительных материалов (например, про- волока, пряжа, бусины и др.).</w:t>
      </w:r>
    </w:p>
    <w:p w:rsidR="003441E6" w:rsidRPr="00F270C7" w:rsidRDefault="003441E6" w:rsidP="003441E6">
      <w:pPr>
        <w:pStyle w:val="a3"/>
        <w:spacing w:before="150" w:line="247" w:lineRule="auto"/>
        <w:ind w:left="117" w:right="114"/>
        <w:rPr>
          <w:b/>
          <w:sz w:val="22"/>
          <w:szCs w:val="22"/>
        </w:rPr>
      </w:pPr>
      <w:r w:rsidRPr="003441E6">
        <w:rPr>
          <w:sz w:val="22"/>
          <w:szCs w:val="22"/>
        </w:rPr>
        <w:t xml:space="preserve"> </w:t>
      </w:r>
      <w:r w:rsidRPr="00F270C7">
        <w:rPr>
          <w:b/>
          <w:sz w:val="22"/>
          <w:szCs w:val="22"/>
        </w:rPr>
        <w:t>3.</w:t>
      </w:r>
      <w:r w:rsidRPr="00F270C7">
        <w:rPr>
          <w:b/>
          <w:sz w:val="22"/>
          <w:szCs w:val="22"/>
        </w:rPr>
        <w:tab/>
        <w:t>Конструирование и моделирование (10 ч)</w:t>
      </w:r>
    </w:p>
    <w:p w:rsidR="003441E6" w:rsidRPr="003441E6" w:rsidRDefault="003441E6" w:rsidP="003441E6">
      <w:pPr>
        <w:pStyle w:val="a3"/>
        <w:spacing w:before="150" w:line="247" w:lineRule="auto"/>
        <w:ind w:left="117" w:right="114"/>
        <w:rPr>
          <w:sz w:val="22"/>
          <w:szCs w:val="22"/>
        </w:rPr>
      </w:pPr>
      <w:r w:rsidRPr="003441E6">
        <w:rPr>
          <w:sz w:val="22"/>
          <w:szCs w:val="22"/>
        </w:rPr>
        <w:t>Основные и дополнительные детали. Общее представление о правилах создания гармоничной композиции. Симметрия, спо- собы разметки и конструирования симметричных форм.</w:t>
      </w:r>
    </w:p>
    <w:p w:rsidR="003441E6" w:rsidRPr="003441E6" w:rsidRDefault="003441E6" w:rsidP="003441E6">
      <w:pPr>
        <w:pStyle w:val="a3"/>
        <w:spacing w:before="150" w:line="247" w:lineRule="auto"/>
        <w:ind w:left="117" w:right="114"/>
        <w:rPr>
          <w:sz w:val="22"/>
          <w:szCs w:val="22"/>
        </w:rPr>
      </w:pPr>
      <w:r w:rsidRPr="003441E6">
        <w:rPr>
          <w:sz w:val="22"/>
          <w:szCs w:val="22"/>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 структивных изменений и дополнений в изделие.</w:t>
      </w:r>
    </w:p>
    <w:p w:rsidR="003441E6" w:rsidRPr="00F270C7" w:rsidRDefault="003441E6" w:rsidP="003441E6">
      <w:pPr>
        <w:pStyle w:val="a3"/>
        <w:spacing w:before="150" w:line="247" w:lineRule="auto"/>
        <w:ind w:left="117" w:right="114"/>
        <w:rPr>
          <w:b/>
          <w:sz w:val="22"/>
          <w:szCs w:val="22"/>
        </w:rPr>
      </w:pPr>
      <w:r w:rsidRPr="00F270C7">
        <w:rPr>
          <w:b/>
          <w:sz w:val="22"/>
          <w:szCs w:val="22"/>
        </w:rPr>
        <w:t>4.</w:t>
      </w:r>
      <w:r w:rsidRPr="00F270C7">
        <w:rPr>
          <w:b/>
          <w:sz w:val="22"/>
          <w:szCs w:val="22"/>
        </w:rPr>
        <w:tab/>
        <w:t>Информационно-коммуникативные технологии (2 ч)</w:t>
      </w:r>
    </w:p>
    <w:p w:rsidR="003441E6" w:rsidRPr="003441E6" w:rsidRDefault="003441E6" w:rsidP="003441E6">
      <w:pPr>
        <w:pStyle w:val="a3"/>
        <w:spacing w:before="150" w:line="247" w:lineRule="auto"/>
        <w:ind w:left="117" w:right="114"/>
        <w:rPr>
          <w:sz w:val="22"/>
          <w:szCs w:val="22"/>
        </w:rPr>
      </w:pPr>
      <w:r w:rsidRPr="003441E6">
        <w:rPr>
          <w:sz w:val="22"/>
          <w:szCs w:val="22"/>
        </w:rPr>
        <w:t>Демонстрация учителем готовых материалов на информаци- онных носителях*.</w:t>
      </w:r>
    </w:p>
    <w:p w:rsidR="003441E6" w:rsidRPr="003441E6" w:rsidRDefault="003441E6" w:rsidP="003441E6">
      <w:pPr>
        <w:pStyle w:val="a3"/>
        <w:spacing w:before="150" w:line="247" w:lineRule="auto"/>
        <w:ind w:left="117" w:right="114"/>
        <w:rPr>
          <w:sz w:val="22"/>
          <w:szCs w:val="22"/>
        </w:rPr>
      </w:pPr>
      <w:r w:rsidRPr="003441E6">
        <w:rPr>
          <w:sz w:val="22"/>
          <w:szCs w:val="22"/>
        </w:rPr>
        <w:t>Поиск информации. Интернет как источник информации.</w:t>
      </w:r>
    </w:p>
    <w:p w:rsidR="003441E6" w:rsidRPr="003441E6" w:rsidRDefault="003441E6" w:rsidP="003441E6">
      <w:pPr>
        <w:pStyle w:val="a3"/>
        <w:spacing w:before="150" w:line="247" w:lineRule="auto"/>
        <w:ind w:left="117" w:right="114"/>
        <w:rPr>
          <w:sz w:val="22"/>
          <w:szCs w:val="22"/>
        </w:rPr>
      </w:pPr>
      <w:r w:rsidRPr="003441E6">
        <w:rPr>
          <w:sz w:val="22"/>
          <w:szCs w:val="22"/>
        </w:rPr>
        <w:lastRenderedPageBreak/>
        <w:t>Универсальные учебные действия</w:t>
      </w:r>
    </w:p>
    <w:p w:rsidR="003441E6" w:rsidRPr="00F270C7" w:rsidRDefault="003441E6" w:rsidP="003441E6">
      <w:pPr>
        <w:pStyle w:val="a3"/>
        <w:spacing w:before="150" w:line="247" w:lineRule="auto"/>
        <w:ind w:left="117" w:right="114"/>
        <w:rPr>
          <w:b/>
          <w:sz w:val="22"/>
          <w:szCs w:val="22"/>
        </w:rPr>
      </w:pPr>
      <w:r w:rsidRPr="00F270C7">
        <w:rPr>
          <w:b/>
          <w:sz w:val="22"/>
          <w:szCs w:val="22"/>
        </w:rPr>
        <w:t>Познавательные УУД:</w:t>
      </w:r>
    </w:p>
    <w:p w:rsidR="003441E6" w:rsidRPr="003441E6" w:rsidRDefault="003441E6" w:rsidP="003441E6">
      <w:pPr>
        <w:pStyle w:val="a3"/>
        <w:spacing w:before="150" w:line="247" w:lineRule="auto"/>
        <w:ind w:left="117" w:right="114"/>
        <w:rPr>
          <w:sz w:val="22"/>
          <w:szCs w:val="22"/>
        </w:rPr>
      </w:pPr>
      <w:r w:rsidRPr="003441E6">
        <w:rPr>
          <w:sz w:val="22"/>
          <w:szCs w:val="22"/>
        </w:rPr>
        <w:t>—ориентироваться в терминах,  используемых  в  технологии (в пределах изученного);</w:t>
      </w:r>
    </w:p>
    <w:p w:rsidR="003441E6" w:rsidRPr="003441E6" w:rsidRDefault="003441E6" w:rsidP="003441E6">
      <w:pPr>
        <w:pStyle w:val="a3"/>
        <w:spacing w:before="150" w:line="247" w:lineRule="auto"/>
        <w:ind w:left="117" w:right="114"/>
        <w:rPr>
          <w:sz w:val="22"/>
          <w:szCs w:val="22"/>
        </w:rPr>
      </w:pPr>
      <w:r w:rsidRPr="003441E6">
        <w:rPr>
          <w:sz w:val="22"/>
          <w:szCs w:val="22"/>
        </w:rPr>
        <w:t>—выполнять работу в соответствии с образцом, инструкцией, устной или письменной;</w:t>
      </w:r>
    </w:p>
    <w:p w:rsidR="003441E6" w:rsidRPr="003441E6" w:rsidRDefault="003441E6" w:rsidP="003441E6">
      <w:pPr>
        <w:pStyle w:val="a3"/>
        <w:spacing w:before="150" w:line="247" w:lineRule="auto"/>
        <w:ind w:left="117" w:right="114"/>
        <w:rPr>
          <w:sz w:val="22"/>
          <w:szCs w:val="22"/>
        </w:rPr>
      </w:pPr>
      <w:r w:rsidRPr="003441E6">
        <w:rPr>
          <w:sz w:val="22"/>
          <w:szCs w:val="22"/>
        </w:rPr>
        <w:t>—выполнять действия анализа и синтеза, сравнения, группи- ровки с учётом указанных критериев;</w:t>
      </w:r>
    </w:p>
    <w:p w:rsidR="003441E6" w:rsidRPr="003441E6" w:rsidRDefault="003441E6" w:rsidP="003441E6">
      <w:pPr>
        <w:pStyle w:val="a3"/>
        <w:spacing w:before="150" w:line="247" w:lineRule="auto"/>
        <w:ind w:left="117" w:right="114"/>
        <w:rPr>
          <w:sz w:val="22"/>
          <w:szCs w:val="22"/>
        </w:rPr>
      </w:pPr>
      <w:r w:rsidRPr="003441E6">
        <w:rPr>
          <w:sz w:val="22"/>
          <w:szCs w:val="22"/>
        </w:rPr>
        <w:t>—строить рассуждения, делать умозаключения, проверять их в практической работе;</w:t>
      </w:r>
    </w:p>
    <w:p w:rsidR="003441E6" w:rsidRPr="003441E6" w:rsidRDefault="003441E6" w:rsidP="003441E6">
      <w:pPr>
        <w:pStyle w:val="a3"/>
        <w:spacing w:before="150" w:line="247" w:lineRule="auto"/>
        <w:ind w:left="117" w:right="114"/>
        <w:rPr>
          <w:sz w:val="22"/>
          <w:szCs w:val="22"/>
        </w:rPr>
      </w:pPr>
      <w:r w:rsidRPr="003441E6">
        <w:rPr>
          <w:sz w:val="22"/>
          <w:szCs w:val="22"/>
        </w:rPr>
        <w:t>—воспроизводить порядок действий при решении учебной/ практической задачи;</w:t>
      </w:r>
    </w:p>
    <w:p w:rsidR="003441E6" w:rsidRPr="003441E6" w:rsidRDefault="003441E6" w:rsidP="003441E6">
      <w:pPr>
        <w:pStyle w:val="a3"/>
        <w:spacing w:before="150" w:line="247" w:lineRule="auto"/>
        <w:ind w:left="117" w:right="114"/>
        <w:rPr>
          <w:sz w:val="22"/>
          <w:szCs w:val="22"/>
        </w:rPr>
      </w:pPr>
      <w:r w:rsidRPr="003441E6">
        <w:rPr>
          <w:sz w:val="22"/>
          <w:szCs w:val="22"/>
        </w:rPr>
        <w:t>—осуществлять решение простых задач в умственной и мате- риализованной форме.</w:t>
      </w:r>
    </w:p>
    <w:p w:rsidR="003441E6" w:rsidRPr="003441E6" w:rsidRDefault="003441E6" w:rsidP="003441E6">
      <w:pPr>
        <w:pStyle w:val="a3"/>
        <w:spacing w:before="150" w:line="247" w:lineRule="auto"/>
        <w:ind w:left="117" w:right="114"/>
        <w:rPr>
          <w:sz w:val="22"/>
          <w:szCs w:val="22"/>
        </w:rPr>
      </w:pPr>
      <w:r w:rsidRPr="003441E6">
        <w:rPr>
          <w:sz w:val="22"/>
          <w:szCs w:val="22"/>
        </w:rPr>
        <w:t>Работа с информацией:</w:t>
      </w:r>
    </w:p>
    <w:p w:rsidR="003441E6" w:rsidRPr="003441E6" w:rsidRDefault="003441E6" w:rsidP="003441E6">
      <w:pPr>
        <w:pStyle w:val="a3"/>
        <w:spacing w:before="150" w:line="247" w:lineRule="auto"/>
        <w:ind w:left="117" w:right="114"/>
        <w:rPr>
          <w:sz w:val="22"/>
          <w:szCs w:val="22"/>
        </w:rPr>
      </w:pPr>
      <w:r w:rsidRPr="003441E6">
        <w:rPr>
          <w:sz w:val="22"/>
          <w:szCs w:val="22"/>
        </w:rPr>
        <w:t>—получать информацию из учебника и других дидактических материалов, использовать её в работе;</w:t>
      </w:r>
    </w:p>
    <w:p w:rsidR="003441E6" w:rsidRPr="003441E6" w:rsidRDefault="003441E6" w:rsidP="003441E6">
      <w:pPr>
        <w:pStyle w:val="a3"/>
        <w:spacing w:before="150" w:line="247" w:lineRule="auto"/>
        <w:ind w:left="117" w:right="114"/>
        <w:rPr>
          <w:sz w:val="22"/>
          <w:szCs w:val="22"/>
        </w:rPr>
      </w:pPr>
      <w:r w:rsidRPr="003441E6">
        <w:rPr>
          <w:sz w:val="22"/>
          <w:szCs w:val="22"/>
        </w:rPr>
        <w:t>—понимать и анализировать знаково-символическую инфор- мацию (чертёж, эскиз, рисунок, схема) и строить работу в соответствии с ней.</w:t>
      </w:r>
    </w:p>
    <w:p w:rsidR="003441E6" w:rsidRPr="00F270C7" w:rsidRDefault="003441E6" w:rsidP="003441E6">
      <w:pPr>
        <w:pStyle w:val="a3"/>
        <w:spacing w:before="150" w:line="247" w:lineRule="auto"/>
        <w:ind w:left="117" w:right="114"/>
        <w:rPr>
          <w:b/>
          <w:sz w:val="22"/>
          <w:szCs w:val="22"/>
        </w:rPr>
      </w:pPr>
      <w:r w:rsidRPr="00F270C7">
        <w:rPr>
          <w:b/>
          <w:sz w:val="22"/>
          <w:szCs w:val="22"/>
        </w:rPr>
        <w:t>Коммуникативные УУД:</w:t>
      </w:r>
    </w:p>
    <w:p w:rsidR="003441E6" w:rsidRPr="003441E6" w:rsidRDefault="003441E6" w:rsidP="003441E6">
      <w:pPr>
        <w:pStyle w:val="a3"/>
        <w:spacing w:before="150" w:line="247" w:lineRule="auto"/>
        <w:ind w:left="117" w:right="114"/>
        <w:rPr>
          <w:sz w:val="22"/>
          <w:szCs w:val="22"/>
        </w:rPr>
      </w:pPr>
      <w:r w:rsidRPr="003441E6">
        <w:rPr>
          <w:sz w:val="22"/>
          <w:szCs w:val="22"/>
        </w:rPr>
        <w:t>—выполнять правила участия в учебном диалоге: задавать во- просы, дополнять ответы одноклассников, высказывать своё мнение; отвечать на вопросы; проявлять уважительное отно- шение к одноклассникам, внимание к мнению другого;</w:t>
      </w:r>
    </w:p>
    <w:p w:rsidR="003441E6" w:rsidRPr="003441E6" w:rsidRDefault="003441E6" w:rsidP="003441E6">
      <w:pPr>
        <w:pStyle w:val="a3"/>
        <w:spacing w:before="150" w:line="247" w:lineRule="auto"/>
        <w:ind w:left="117" w:right="114"/>
        <w:rPr>
          <w:sz w:val="22"/>
          <w:szCs w:val="22"/>
        </w:rPr>
      </w:pPr>
      <w:r w:rsidRPr="003441E6">
        <w:rPr>
          <w:sz w:val="22"/>
          <w:szCs w:val="22"/>
        </w:rPr>
        <w:t>—делиться впечатлениями о прослушанном (прочитанном) тексте, рассказе учителя; о выполненной работе, созданном изделии.</w:t>
      </w:r>
    </w:p>
    <w:p w:rsidR="003441E6" w:rsidRPr="00F270C7" w:rsidRDefault="003441E6" w:rsidP="003441E6">
      <w:pPr>
        <w:pStyle w:val="a3"/>
        <w:spacing w:before="150" w:line="247" w:lineRule="auto"/>
        <w:ind w:left="117" w:right="114"/>
        <w:rPr>
          <w:b/>
          <w:sz w:val="22"/>
          <w:szCs w:val="22"/>
        </w:rPr>
      </w:pPr>
      <w:r w:rsidRPr="003441E6">
        <w:rPr>
          <w:sz w:val="22"/>
          <w:szCs w:val="22"/>
        </w:rPr>
        <w:t xml:space="preserve"> </w:t>
      </w:r>
      <w:r w:rsidRPr="00F270C7">
        <w:rPr>
          <w:b/>
          <w:sz w:val="22"/>
          <w:szCs w:val="22"/>
        </w:rPr>
        <w:t>Регулятивные УУД:</w:t>
      </w:r>
    </w:p>
    <w:p w:rsidR="003441E6" w:rsidRPr="003441E6" w:rsidRDefault="003441E6" w:rsidP="003441E6">
      <w:pPr>
        <w:pStyle w:val="a3"/>
        <w:spacing w:before="150" w:line="247" w:lineRule="auto"/>
        <w:ind w:left="117" w:right="114"/>
        <w:rPr>
          <w:sz w:val="22"/>
          <w:szCs w:val="22"/>
        </w:rPr>
      </w:pPr>
      <w:r w:rsidRPr="003441E6">
        <w:rPr>
          <w:sz w:val="22"/>
          <w:szCs w:val="22"/>
        </w:rPr>
        <w:t>—понимать и принимать учебную задачу;</w:t>
      </w:r>
    </w:p>
    <w:p w:rsidR="003441E6" w:rsidRPr="003441E6" w:rsidRDefault="003441E6" w:rsidP="003441E6">
      <w:pPr>
        <w:pStyle w:val="a3"/>
        <w:spacing w:before="150" w:line="247" w:lineRule="auto"/>
        <w:ind w:left="117" w:right="114"/>
        <w:rPr>
          <w:sz w:val="22"/>
          <w:szCs w:val="22"/>
        </w:rPr>
      </w:pPr>
      <w:r w:rsidRPr="003441E6">
        <w:rPr>
          <w:sz w:val="22"/>
          <w:szCs w:val="22"/>
        </w:rPr>
        <w:lastRenderedPageBreak/>
        <w:t>—организовывать свою деятельность;</w:t>
      </w:r>
    </w:p>
    <w:p w:rsidR="003441E6" w:rsidRPr="003441E6" w:rsidRDefault="003441E6" w:rsidP="003441E6">
      <w:pPr>
        <w:pStyle w:val="a3"/>
        <w:spacing w:before="150" w:line="247" w:lineRule="auto"/>
        <w:ind w:left="117" w:right="114"/>
        <w:rPr>
          <w:sz w:val="22"/>
          <w:szCs w:val="22"/>
        </w:rPr>
      </w:pPr>
      <w:r w:rsidRPr="003441E6">
        <w:rPr>
          <w:sz w:val="22"/>
          <w:szCs w:val="22"/>
        </w:rPr>
        <w:t>—понимать предлагаемый план действий, действовать по плану;</w:t>
      </w:r>
    </w:p>
    <w:p w:rsidR="003441E6" w:rsidRPr="003441E6" w:rsidRDefault="003441E6" w:rsidP="003441E6">
      <w:pPr>
        <w:pStyle w:val="a3"/>
        <w:spacing w:before="150" w:line="247" w:lineRule="auto"/>
        <w:ind w:left="117" w:right="114"/>
        <w:rPr>
          <w:sz w:val="22"/>
          <w:szCs w:val="22"/>
        </w:rPr>
      </w:pPr>
      <w:r w:rsidRPr="003441E6">
        <w:rPr>
          <w:sz w:val="22"/>
          <w:szCs w:val="22"/>
        </w:rPr>
        <w:t>—прогнозировать необходимые действия для получения прак- тического результата, планировать работу;</w:t>
      </w:r>
    </w:p>
    <w:p w:rsidR="003441E6" w:rsidRPr="003441E6" w:rsidRDefault="003441E6" w:rsidP="003441E6">
      <w:pPr>
        <w:pStyle w:val="a3"/>
        <w:spacing w:before="150" w:line="247" w:lineRule="auto"/>
        <w:ind w:left="117" w:right="114"/>
        <w:rPr>
          <w:sz w:val="22"/>
          <w:szCs w:val="22"/>
        </w:rPr>
      </w:pPr>
      <w:r w:rsidRPr="003441E6">
        <w:rPr>
          <w:sz w:val="22"/>
          <w:szCs w:val="22"/>
        </w:rPr>
        <w:t>—выполнять действия контроля и оценки;</w:t>
      </w:r>
    </w:p>
    <w:p w:rsidR="003441E6" w:rsidRPr="003441E6" w:rsidRDefault="003441E6" w:rsidP="003441E6">
      <w:pPr>
        <w:pStyle w:val="a3"/>
        <w:spacing w:before="150" w:line="247" w:lineRule="auto"/>
        <w:ind w:left="117" w:right="114"/>
        <w:rPr>
          <w:sz w:val="22"/>
          <w:szCs w:val="22"/>
        </w:rPr>
      </w:pPr>
      <w:r w:rsidRPr="003441E6">
        <w:rPr>
          <w:sz w:val="22"/>
          <w:szCs w:val="22"/>
        </w:rPr>
        <w:t>—воспринимать советы, оценку учителя и одноклассников, стараться учитывать их в работе.</w:t>
      </w:r>
    </w:p>
    <w:p w:rsidR="003441E6" w:rsidRPr="003441E6" w:rsidRDefault="003441E6" w:rsidP="003441E6">
      <w:pPr>
        <w:pStyle w:val="a3"/>
        <w:spacing w:before="150" w:line="247" w:lineRule="auto"/>
        <w:ind w:left="117" w:right="114"/>
        <w:rPr>
          <w:sz w:val="22"/>
          <w:szCs w:val="22"/>
        </w:rPr>
      </w:pPr>
      <w:r w:rsidRPr="003441E6">
        <w:rPr>
          <w:sz w:val="22"/>
          <w:szCs w:val="22"/>
        </w:rPr>
        <w:t>Совместная деятельность:</w:t>
      </w:r>
    </w:p>
    <w:p w:rsidR="003441E6" w:rsidRPr="003441E6" w:rsidRDefault="003441E6" w:rsidP="003441E6">
      <w:pPr>
        <w:pStyle w:val="a3"/>
        <w:spacing w:before="150" w:line="247" w:lineRule="auto"/>
        <w:ind w:left="117" w:right="114"/>
        <w:rPr>
          <w:sz w:val="22"/>
          <w:szCs w:val="22"/>
        </w:rPr>
      </w:pPr>
      <w:r w:rsidRPr="003441E6">
        <w:rPr>
          <w:sz w:val="22"/>
          <w:szCs w:val="22"/>
        </w:rPr>
        <w:t>—выполнять элементарную совместную деятельность в процес- се изготовления изделий, осуществлять взаимопомощь;</w:t>
      </w:r>
    </w:p>
    <w:p w:rsidR="003441E6" w:rsidRPr="003441E6" w:rsidRDefault="003441E6" w:rsidP="003441E6">
      <w:pPr>
        <w:pStyle w:val="a3"/>
        <w:spacing w:before="150" w:line="247" w:lineRule="auto"/>
        <w:ind w:left="117" w:right="114"/>
        <w:rPr>
          <w:sz w:val="22"/>
          <w:szCs w:val="22"/>
        </w:rPr>
      </w:pPr>
      <w:r w:rsidRPr="003441E6">
        <w:rPr>
          <w:sz w:val="22"/>
          <w:szCs w:val="22"/>
        </w:rPr>
        <w:t>—выполнять правила совместной работы: справедливо распре- делять работу; договариваться, выполнять ответственно свою часть работы, уважительно относиться к чужому мнению.</w:t>
      </w:r>
    </w:p>
    <w:p w:rsidR="003441E6" w:rsidRPr="00F270C7" w:rsidRDefault="003441E6" w:rsidP="003441E6">
      <w:pPr>
        <w:pStyle w:val="a3"/>
        <w:spacing w:before="150" w:line="247" w:lineRule="auto"/>
        <w:ind w:left="117" w:right="114"/>
        <w:rPr>
          <w:b/>
          <w:sz w:val="22"/>
          <w:szCs w:val="22"/>
        </w:rPr>
      </w:pPr>
      <w:r w:rsidRPr="00F270C7">
        <w:rPr>
          <w:b/>
          <w:sz w:val="22"/>
          <w:szCs w:val="22"/>
        </w:rPr>
        <w:t>3</w:t>
      </w:r>
      <w:r w:rsidRPr="00F270C7">
        <w:rPr>
          <w:b/>
          <w:sz w:val="22"/>
          <w:szCs w:val="22"/>
        </w:rPr>
        <w:tab/>
        <w:t>КЛАСС (34 ч)</w:t>
      </w:r>
    </w:p>
    <w:p w:rsidR="003441E6" w:rsidRPr="00F270C7" w:rsidRDefault="003441E6" w:rsidP="003441E6">
      <w:pPr>
        <w:pStyle w:val="a3"/>
        <w:spacing w:before="150" w:line="247" w:lineRule="auto"/>
        <w:ind w:left="117" w:right="114"/>
        <w:rPr>
          <w:b/>
          <w:sz w:val="22"/>
          <w:szCs w:val="22"/>
        </w:rPr>
      </w:pPr>
      <w:r w:rsidRPr="00F270C7">
        <w:rPr>
          <w:b/>
          <w:sz w:val="22"/>
          <w:szCs w:val="22"/>
        </w:rPr>
        <w:t>1.</w:t>
      </w:r>
      <w:r w:rsidRPr="00F270C7">
        <w:rPr>
          <w:b/>
          <w:sz w:val="22"/>
          <w:szCs w:val="22"/>
        </w:rPr>
        <w:tab/>
        <w:t>Технологии, профессии и производства (8 ч)</w:t>
      </w:r>
    </w:p>
    <w:p w:rsidR="003441E6" w:rsidRPr="003441E6" w:rsidRDefault="003441E6" w:rsidP="003441E6">
      <w:pPr>
        <w:pStyle w:val="a3"/>
        <w:spacing w:before="150" w:line="247" w:lineRule="auto"/>
        <w:ind w:left="117" w:right="114"/>
        <w:rPr>
          <w:sz w:val="22"/>
          <w:szCs w:val="22"/>
        </w:rPr>
      </w:pPr>
      <w:r w:rsidRPr="003441E6">
        <w:rPr>
          <w:sz w:val="22"/>
          <w:szCs w:val="22"/>
        </w:rPr>
        <w:t>Непрерывность процесса деятельностного освоения мира че- ловеком и создания культуры. Материальные и духовные по- требности человека как движущие силы прогресса.</w:t>
      </w:r>
    </w:p>
    <w:p w:rsidR="003441E6" w:rsidRPr="003441E6" w:rsidRDefault="003441E6" w:rsidP="003441E6">
      <w:pPr>
        <w:pStyle w:val="a3"/>
        <w:spacing w:before="150" w:line="247" w:lineRule="auto"/>
        <w:ind w:left="117" w:right="114"/>
        <w:rPr>
          <w:sz w:val="22"/>
          <w:szCs w:val="22"/>
        </w:rPr>
      </w:pPr>
      <w:r w:rsidRPr="003441E6">
        <w:rPr>
          <w:sz w:val="22"/>
          <w:szCs w:val="22"/>
        </w:rPr>
        <w:t>Разнообразие творческой трудовой деятельности в современ- ных условиях. Разнообразие предметов рукотворного мира: архитектура, техника, предметы быта и декоративно-прикладного искусства. Современны</w:t>
      </w:r>
      <w:r w:rsidR="00F270C7">
        <w:rPr>
          <w:sz w:val="22"/>
          <w:szCs w:val="22"/>
        </w:rPr>
        <w:t>е производства и профессии, свя</w:t>
      </w:r>
      <w:r w:rsidRPr="003441E6">
        <w:rPr>
          <w:sz w:val="22"/>
          <w:szCs w:val="22"/>
        </w:rPr>
        <w:t>занные с обработкой материалов, аналогичных используемым на уроках технологии.</w:t>
      </w:r>
    </w:p>
    <w:p w:rsidR="003441E6" w:rsidRPr="003441E6" w:rsidRDefault="003441E6" w:rsidP="003441E6">
      <w:pPr>
        <w:pStyle w:val="a3"/>
        <w:spacing w:before="150" w:line="247" w:lineRule="auto"/>
        <w:ind w:left="117" w:right="114"/>
        <w:rPr>
          <w:sz w:val="22"/>
          <w:szCs w:val="22"/>
        </w:rPr>
      </w:pPr>
      <w:r w:rsidRPr="003441E6">
        <w:rPr>
          <w:sz w:val="22"/>
          <w:szCs w:val="22"/>
        </w:rPr>
        <w:t>Общие правила создания предметов рукотворного мира: со- ответствие формы, размеро</w:t>
      </w:r>
      <w:r w:rsidR="00F270C7">
        <w:rPr>
          <w:sz w:val="22"/>
          <w:szCs w:val="22"/>
        </w:rPr>
        <w:t>в, материала и внешнего оформле</w:t>
      </w:r>
      <w:r w:rsidRPr="003441E6">
        <w:rPr>
          <w:sz w:val="22"/>
          <w:szCs w:val="22"/>
        </w:rPr>
        <w:t>ния изделия его назначению. Стилевая гармония в предметном ансамбле; гармония предметной и окружающей среды (общее представление).</w:t>
      </w:r>
    </w:p>
    <w:p w:rsidR="003441E6" w:rsidRPr="003441E6" w:rsidRDefault="003441E6" w:rsidP="003441E6">
      <w:pPr>
        <w:pStyle w:val="a3"/>
        <w:spacing w:before="150" w:line="247" w:lineRule="auto"/>
        <w:ind w:left="117" w:right="114"/>
        <w:rPr>
          <w:sz w:val="22"/>
          <w:szCs w:val="22"/>
        </w:rPr>
      </w:pPr>
      <w:r w:rsidRPr="003441E6">
        <w:rPr>
          <w:sz w:val="22"/>
          <w:szCs w:val="22"/>
        </w:rPr>
        <w:t xml:space="preserve">Мир современной техники. Информационно-коммуникаци- онные технологии в жизни современного человека. Решение человеком инженерных задач на основе изучения природных </w:t>
      </w:r>
      <w:r w:rsidRPr="003441E6">
        <w:rPr>
          <w:sz w:val="22"/>
          <w:szCs w:val="22"/>
        </w:rPr>
        <w:lastRenderedPageBreak/>
        <w:t>законов — жёсткость конструкции (трубчатые сооружения, треугольник как устойчивая геометрическая форма и др.).</w:t>
      </w:r>
    </w:p>
    <w:p w:rsidR="003441E6" w:rsidRPr="003441E6" w:rsidRDefault="003441E6" w:rsidP="003441E6">
      <w:pPr>
        <w:pStyle w:val="a3"/>
        <w:spacing w:before="150" w:line="247" w:lineRule="auto"/>
        <w:ind w:left="117" w:right="114"/>
        <w:rPr>
          <w:sz w:val="22"/>
          <w:szCs w:val="22"/>
        </w:rPr>
      </w:pPr>
      <w:r w:rsidRPr="003441E6">
        <w:rPr>
          <w:sz w:val="22"/>
          <w:szCs w:val="22"/>
        </w:rPr>
        <w:t>Бережное и внимательное отношен</w:t>
      </w:r>
      <w:r w:rsidR="00F270C7">
        <w:rPr>
          <w:sz w:val="22"/>
          <w:szCs w:val="22"/>
        </w:rPr>
        <w:t>ие к природе как источ</w:t>
      </w:r>
      <w:r w:rsidRPr="003441E6">
        <w:rPr>
          <w:sz w:val="22"/>
          <w:szCs w:val="22"/>
        </w:rPr>
        <w:t>нику сырьевых ресурсов и идей для технологий будущего.</w:t>
      </w:r>
    </w:p>
    <w:p w:rsidR="003441E6" w:rsidRPr="003441E6" w:rsidRDefault="003441E6" w:rsidP="003441E6">
      <w:pPr>
        <w:pStyle w:val="a3"/>
        <w:spacing w:before="150" w:line="247" w:lineRule="auto"/>
        <w:ind w:left="117" w:right="114"/>
        <w:rPr>
          <w:sz w:val="22"/>
          <w:szCs w:val="22"/>
        </w:rPr>
      </w:pPr>
      <w:r w:rsidRPr="003441E6">
        <w:rPr>
          <w:sz w:val="22"/>
          <w:szCs w:val="22"/>
        </w:rPr>
        <w:t>Элементарная творческая и проектная деятельность. Кол- 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 ние социальных ролей (руководитель/лидер и подчинённый).</w:t>
      </w:r>
    </w:p>
    <w:p w:rsidR="003441E6" w:rsidRPr="00F270C7" w:rsidRDefault="003441E6" w:rsidP="003441E6">
      <w:pPr>
        <w:pStyle w:val="a3"/>
        <w:spacing w:before="150" w:line="247" w:lineRule="auto"/>
        <w:ind w:left="117" w:right="114"/>
        <w:rPr>
          <w:b/>
          <w:sz w:val="22"/>
          <w:szCs w:val="22"/>
        </w:rPr>
      </w:pPr>
      <w:r w:rsidRPr="00F270C7">
        <w:rPr>
          <w:b/>
          <w:sz w:val="22"/>
          <w:szCs w:val="22"/>
        </w:rPr>
        <w:t>2.</w:t>
      </w:r>
      <w:r w:rsidRPr="00F270C7">
        <w:rPr>
          <w:b/>
          <w:sz w:val="22"/>
          <w:szCs w:val="22"/>
        </w:rPr>
        <w:tab/>
        <w:t>Технологии ручной обработки материалов (10 ч)</w:t>
      </w:r>
    </w:p>
    <w:p w:rsidR="003441E6" w:rsidRPr="003441E6" w:rsidRDefault="003441E6" w:rsidP="003441E6">
      <w:pPr>
        <w:pStyle w:val="a3"/>
        <w:spacing w:before="150" w:line="247" w:lineRule="auto"/>
        <w:ind w:left="117" w:right="114"/>
        <w:rPr>
          <w:sz w:val="22"/>
          <w:szCs w:val="22"/>
        </w:rPr>
      </w:pPr>
      <w:r w:rsidRPr="003441E6">
        <w:rPr>
          <w:sz w:val="22"/>
          <w:szCs w:val="22"/>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 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3441E6" w:rsidRPr="003441E6" w:rsidRDefault="003441E6" w:rsidP="003441E6">
      <w:pPr>
        <w:pStyle w:val="a3"/>
        <w:spacing w:before="150" w:line="247" w:lineRule="auto"/>
        <w:ind w:left="117" w:right="114"/>
        <w:rPr>
          <w:sz w:val="22"/>
          <w:szCs w:val="22"/>
        </w:rPr>
      </w:pPr>
      <w:r w:rsidRPr="003441E6">
        <w:rPr>
          <w:sz w:val="22"/>
          <w:szCs w:val="22"/>
        </w:rPr>
        <w:t>Инструменты и приспособления (циркуль, угольник, канце- лярский нож, шило и др.); называние и выполнение приёмов их рационального и безопасного использования.</w:t>
      </w:r>
    </w:p>
    <w:p w:rsidR="003441E6" w:rsidRPr="003441E6" w:rsidRDefault="003441E6" w:rsidP="003441E6">
      <w:pPr>
        <w:pStyle w:val="a3"/>
        <w:spacing w:before="150" w:line="247" w:lineRule="auto"/>
        <w:ind w:left="117" w:right="114"/>
        <w:rPr>
          <w:sz w:val="22"/>
          <w:szCs w:val="22"/>
        </w:rPr>
      </w:pPr>
      <w:r w:rsidRPr="003441E6">
        <w:rPr>
          <w:sz w:val="22"/>
          <w:szCs w:val="22"/>
        </w:rPr>
        <w:t>Углубление общих представлений о технологическом процес- се (анализ устройства и назначения изделия; выстраивание по- следовательности практических действий и технологических операций; подбор материалов и инструментов; экономная раз- метка материалов; обработка с целью получения деталей, сбор- ка, отделка изделия; проверка изделия в действии, внесение необходимых дополнений и изменений). Рицовка. Изготовле- ние объёмных изделий из развёрток. Преобразование развёр- ток несложных форм.</w:t>
      </w:r>
    </w:p>
    <w:p w:rsidR="003441E6" w:rsidRPr="003441E6" w:rsidRDefault="003441E6" w:rsidP="003441E6">
      <w:pPr>
        <w:pStyle w:val="a3"/>
        <w:spacing w:before="150" w:line="247" w:lineRule="auto"/>
        <w:ind w:left="117" w:right="114"/>
        <w:rPr>
          <w:sz w:val="22"/>
          <w:szCs w:val="22"/>
        </w:rPr>
      </w:pPr>
      <w:r w:rsidRPr="003441E6">
        <w:rPr>
          <w:sz w:val="22"/>
          <w:szCs w:val="22"/>
        </w:rPr>
        <w:t xml:space="preserve">Технология обработки бумаги и картона. Виды картона (гоф- рированный, толстый, тонкий, цветной и др.). Чтение и по- строение простого чертежа/эскиза развёртки изделия. Размет- ка деталей с опорой на простейший чертёж, эскиз. Решение задач на внесение необходимых дополнений и изменений в схе- му, чертёж, </w:t>
      </w:r>
      <w:r w:rsidRPr="003441E6">
        <w:rPr>
          <w:sz w:val="22"/>
          <w:szCs w:val="22"/>
        </w:rPr>
        <w:lastRenderedPageBreak/>
        <w:t>эскиз. Выполнение измерений, расчётов, неслож- ных построений.</w:t>
      </w:r>
    </w:p>
    <w:p w:rsidR="003441E6" w:rsidRPr="003441E6" w:rsidRDefault="003441E6" w:rsidP="003441E6">
      <w:pPr>
        <w:pStyle w:val="a3"/>
        <w:spacing w:before="150" w:line="247" w:lineRule="auto"/>
        <w:ind w:left="117" w:right="114"/>
        <w:rPr>
          <w:sz w:val="22"/>
          <w:szCs w:val="22"/>
        </w:rPr>
      </w:pPr>
      <w:r w:rsidRPr="003441E6">
        <w:rPr>
          <w:sz w:val="22"/>
          <w:szCs w:val="22"/>
        </w:rPr>
        <w:t>Выполнение рицовки на картоне с помощью канцелярского ножа, выполнение отверстий шилом.</w:t>
      </w:r>
    </w:p>
    <w:p w:rsidR="003441E6" w:rsidRPr="003441E6" w:rsidRDefault="003441E6" w:rsidP="003441E6">
      <w:pPr>
        <w:pStyle w:val="a3"/>
        <w:spacing w:before="150" w:line="247" w:lineRule="auto"/>
        <w:ind w:left="117" w:right="114"/>
        <w:rPr>
          <w:sz w:val="22"/>
          <w:szCs w:val="22"/>
        </w:rPr>
      </w:pPr>
      <w:r w:rsidRPr="003441E6">
        <w:rPr>
          <w:sz w:val="22"/>
          <w:szCs w:val="22"/>
        </w:rPr>
        <w:t>Технология обработки текстильных материалов. Использова- 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 тырьмя отверстиями). Изготовление швейных изделий из не- скольких деталей.</w:t>
      </w:r>
    </w:p>
    <w:p w:rsidR="003441E6" w:rsidRPr="003441E6" w:rsidRDefault="003441E6" w:rsidP="003441E6">
      <w:pPr>
        <w:pStyle w:val="a3"/>
        <w:spacing w:before="150" w:line="247" w:lineRule="auto"/>
        <w:ind w:left="117" w:right="114"/>
        <w:rPr>
          <w:sz w:val="22"/>
          <w:szCs w:val="22"/>
        </w:rPr>
      </w:pPr>
      <w:r w:rsidRPr="003441E6">
        <w:rPr>
          <w:sz w:val="22"/>
          <w:szCs w:val="22"/>
        </w:rPr>
        <w:t>Использование дополнительных материалов. Комбинирование разных материалов в одном изделии.</w:t>
      </w:r>
    </w:p>
    <w:p w:rsidR="003441E6" w:rsidRPr="00F270C7" w:rsidRDefault="003441E6" w:rsidP="003441E6">
      <w:pPr>
        <w:pStyle w:val="a3"/>
        <w:spacing w:before="150" w:line="247" w:lineRule="auto"/>
        <w:ind w:left="117" w:right="114"/>
        <w:rPr>
          <w:b/>
          <w:sz w:val="22"/>
          <w:szCs w:val="22"/>
        </w:rPr>
      </w:pPr>
      <w:r w:rsidRPr="003441E6">
        <w:rPr>
          <w:sz w:val="22"/>
          <w:szCs w:val="22"/>
        </w:rPr>
        <w:t xml:space="preserve"> </w:t>
      </w:r>
      <w:r w:rsidRPr="00F270C7">
        <w:rPr>
          <w:b/>
          <w:sz w:val="22"/>
          <w:szCs w:val="22"/>
        </w:rPr>
        <w:t>3.</w:t>
      </w:r>
      <w:r w:rsidRPr="00F270C7">
        <w:rPr>
          <w:b/>
          <w:sz w:val="22"/>
          <w:szCs w:val="22"/>
        </w:rPr>
        <w:tab/>
        <w:t>Конструирование и моделирование (12 ч)</w:t>
      </w:r>
    </w:p>
    <w:p w:rsidR="003441E6" w:rsidRPr="003441E6" w:rsidRDefault="003441E6" w:rsidP="003441E6">
      <w:pPr>
        <w:pStyle w:val="a3"/>
        <w:spacing w:before="150" w:line="247" w:lineRule="auto"/>
        <w:ind w:left="117" w:right="114"/>
        <w:rPr>
          <w:sz w:val="22"/>
          <w:szCs w:val="22"/>
        </w:rPr>
      </w:pPr>
      <w:r w:rsidRPr="003441E6">
        <w:rPr>
          <w:sz w:val="22"/>
          <w:szCs w:val="22"/>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 ративно-художественным). Способы подвижного и неподвиж- ного соединения деталей набора «Конструктор», их использо- вание в изделиях; жёсткость и устойчивость конструкции.</w:t>
      </w:r>
    </w:p>
    <w:p w:rsidR="003441E6" w:rsidRPr="003441E6" w:rsidRDefault="003441E6" w:rsidP="003441E6">
      <w:pPr>
        <w:pStyle w:val="a3"/>
        <w:spacing w:before="150" w:line="247" w:lineRule="auto"/>
        <w:ind w:left="117" w:right="114"/>
        <w:rPr>
          <w:sz w:val="22"/>
          <w:szCs w:val="22"/>
        </w:rPr>
      </w:pPr>
      <w:r w:rsidRPr="003441E6">
        <w:rPr>
          <w:sz w:val="22"/>
          <w:szCs w:val="22"/>
        </w:rPr>
        <w:t>Создание простых макетов и моделей архитектурных соору- жений, технических устройств, бытовых конструкций. Выпол- 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 ческих задач. Решение задач на мысленную трансформацию трёхмерной конструкции в развёртку (и наоборот).</w:t>
      </w:r>
    </w:p>
    <w:p w:rsidR="003441E6" w:rsidRPr="00F270C7" w:rsidRDefault="003441E6" w:rsidP="003441E6">
      <w:pPr>
        <w:pStyle w:val="a3"/>
        <w:spacing w:before="150" w:line="247" w:lineRule="auto"/>
        <w:ind w:left="117" w:right="114"/>
        <w:rPr>
          <w:b/>
          <w:sz w:val="22"/>
          <w:szCs w:val="22"/>
        </w:rPr>
      </w:pPr>
      <w:r w:rsidRPr="00F270C7">
        <w:rPr>
          <w:b/>
          <w:sz w:val="22"/>
          <w:szCs w:val="22"/>
        </w:rPr>
        <w:t>4.</w:t>
      </w:r>
      <w:r w:rsidRPr="00F270C7">
        <w:rPr>
          <w:b/>
          <w:sz w:val="22"/>
          <w:szCs w:val="22"/>
        </w:rPr>
        <w:tab/>
        <w:t>Информационно-коммуникативные технологии (4 ч)</w:t>
      </w:r>
    </w:p>
    <w:p w:rsidR="003441E6" w:rsidRPr="003441E6" w:rsidRDefault="003441E6" w:rsidP="003441E6">
      <w:pPr>
        <w:pStyle w:val="a3"/>
        <w:spacing w:before="150" w:line="247" w:lineRule="auto"/>
        <w:ind w:left="117" w:right="114"/>
        <w:rPr>
          <w:sz w:val="22"/>
          <w:szCs w:val="22"/>
        </w:rPr>
      </w:pPr>
      <w:r w:rsidRPr="003441E6">
        <w:rPr>
          <w:sz w:val="22"/>
          <w:szCs w:val="22"/>
        </w:rPr>
        <w:t>Информационная среда, основные источники (органы вос- приятия) информации, получаемой человеком. Сохранение и передача информации. И</w:t>
      </w:r>
      <w:r w:rsidR="00F270C7">
        <w:rPr>
          <w:sz w:val="22"/>
          <w:szCs w:val="22"/>
        </w:rPr>
        <w:t>нформационные технологии. Источ</w:t>
      </w:r>
      <w:r w:rsidRPr="003441E6">
        <w:rPr>
          <w:sz w:val="22"/>
          <w:szCs w:val="22"/>
        </w:rPr>
        <w:t xml:space="preserve">ники информации, используемые человеком в быту: телевиде- ние, радио, печатные издания, персональный компьютер и др. Современный информационный мир. Персональный ком- пьютер (ПК) и его назначение. Правила пользования ПК для сохранения здоровья. Назначение основных устройств компью- тера для ввода, </w:t>
      </w:r>
      <w:r w:rsidRPr="003441E6">
        <w:rPr>
          <w:sz w:val="22"/>
          <w:szCs w:val="22"/>
        </w:rPr>
        <w:lastRenderedPageBreak/>
        <w:t>вывода и обработки информации. Работа с до- ступной информацией  (книги,  музеи,  беседы  (мастер-классы) с мастерами, Интернет, видео, DVD). Работа с текстовым ре-</w:t>
      </w:r>
    </w:p>
    <w:p w:rsidR="003441E6" w:rsidRPr="003441E6" w:rsidRDefault="003441E6" w:rsidP="003441E6">
      <w:pPr>
        <w:pStyle w:val="a3"/>
        <w:spacing w:before="150" w:line="247" w:lineRule="auto"/>
        <w:ind w:left="117" w:right="114"/>
        <w:rPr>
          <w:sz w:val="22"/>
          <w:szCs w:val="22"/>
        </w:rPr>
      </w:pPr>
      <w:r w:rsidRPr="003441E6">
        <w:rPr>
          <w:sz w:val="22"/>
          <w:szCs w:val="22"/>
        </w:rPr>
        <w:t>дактором Microsoft Word или другим.</w:t>
      </w:r>
    </w:p>
    <w:p w:rsidR="003441E6" w:rsidRPr="003441E6" w:rsidRDefault="003441E6" w:rsidP="003441E6">
      <w:pPr>
        <w:pStyle w:val="a3"/>
        <w:spacing w:before="150" w:line="247" w:lineRule="auto"/>
        <w:ind w:left="117" w:right="114"/>
        <w:rPr>
          <w:sz w:val="22"/>
          <w:szCs w:val="22"/>
        </w:rPr>
      </w:pPr>
      <w:r w:rsidRPr="003441E6">
        <w:rPr>
          <w:sz w:val="22"/>
          <w:szCs w:val="22"/>
        </w:rPr>
        <w:t>Универсальные учебные действия</w:t>
      </w:r>
    </w:p>
    <w:p w:rsidR="003441E6" w:rsidRPr="00F270C7" w:rsidRDefault="003441E6" w:rsidP="003441E6">
      <w:pPr>
        <w:pStyle w:val="a3"/>
        <w:spacing w:before="150" w:line="247" w:lineRule="auto"/>
        <w:ind w:left="117" w:right="114"/>
        <w:rPr>
          <w:b/>
          <w:sz w:val="22"/>
          <w:szCs w:val="22"/>
        </w:rPr>
      </w:pPr>
      <w:r w:rsidRPr="00F270C7">
        <w:rPr>
          <w:b/>
          <w:sz w:val="22"/>
          <w:szCs w:val="22"/>
        </w:rPr>
        <w:t>Познавательные УУД:</w:t>
      </w:r>
    </w:p>
    <w:p w:rsidR="003441E6" w:rsidRPr="003441E6" w:rsidRDefault="003441E6" w:rsidP="003441E6">
      <w:pPr>
        <w:pStyle w:val="a3"/>
        <w:spacing w:before="150" w:line="247" w:lineRule="auto"/>
        <w:ind w:left="117" w:right="114"/>
        <w:rPr>
          <w:sz w:val="22"/>
          <w:szCs w:val="22"/>
        </w:rPr>
      </w:pPr>
      <w:r w:rsidRPr="003441E6">
        <w:rPr>
          <w:sz w:val="22"/>
          <w:szCs w:val="22"/>
        </w:rPr>
        <w:t>—ориентироваться в терминах, используемых в технологии, использовать их в  ответах  на  вопросы  и  высказываниях (в пределах изученного);</w:t>
      </w:r>
    </w:p>
    <w:p w:rsidR="003441E6" w:rsidRPr="003441E6" w:rsidRDefault="003441E6" w:rsidP="003441E6">
      <w:pPr>
        <w:pStyle w:val="a3"/>
        <w:spacing w:before="150" w:line="247" w:lineRule="auto"/>
        <w:ind w:left="117" w:right="114"/>
        <w:rPr>
          <w:sz w:val="22"/>
          <w:szCs w:val="22"/>
        </w:rPr>
      </w:pPr>
      <w:r w:rsidRPr="003441E6">
        <w:rPr>
          <w:sz w:val="22"/>
          <w:szCs w:val="22"/>
        </w:rPr>
        <w:t>—осуществлять анализ предложенных образцов с выделением существенных и несущественных признаков;</w:t>
      </w:r>
    </w:p>
    <w:p w:rsidR="003441E6" w:rsidRPr="003441E6" w:rsidRDefault="003441E6" w:rsidP="003441E6">
      <w:pPr>
        <w:pStyle w:val="a3"/>
        <w:spacing w:before="150" w:line="247" w:lineRule="auto"/>
        <w:ind w:left="117" w:right="114"/>
        <w:rPr>
          <w:sz w:val="22"/>
          <w:szCs w:val="22"/>
        </w:rPr>
      </w:pPr>
      <w:r w:rsidRPr="003441E6">
        <w:rPr>
          <w:sz w:val="22"/>
          <w:szCs w:val="22"/>
        </w:rPr>
        <w:t>—выполнять работу в соответствии с инструкцией, устной или письменной, а также графически представленной в схеме, таблице;</w:t>
      </w:r>
    </w:p>
    <w:p w:rsidR="003441E6" w:rsidRPr="003441E6" w:rsidRDefault="003441E6" w:rsidP="003441E6">
      <w:pPr>
        <w:pStyle w:val="a3"/>
        <w:spacing w:before="150" w:line="247" w:lineRule="auto"/>
        <w:ind w:left="117" w:right="114"/>
        <w:rPr>
          <w:sz w:val="22"/>
          <w:szCs w:val="22"/>
        </w:rPr>
      </w:pPr>
      <w:r w:rsidRPr="003441E6">
        <w:rPr>
          <w:sz w:val="22"/>
          <w:szCs w:val="22"/>
        </w:rPr>
        <w:t>—определять способы доработки конструкций с учётом пред- ложенных условий;</w:t>
      </w:r>
    </w:p>
    <w:p w:rsidR="003441E6" w:rsidRPr="003441E6" w:rsidRDefault="003441E6" w:rsidP="003441E6">
      <w:pPr>
        <w:pStyle w:val="a3"/>
        <w:spacing w:before="150" w:line="247" w:lineRule="auto"/>
        <w:ind w:left="117" w:right="114"/>
        <w:rPr>
          <w:sz w:val="22"/>
          <w:szCs w:val="22"/>
        </w:rPr>
      </w:pPr>
      <w:r w:rsidRPr="003441E6">
        <w:rPr>
          <w:sz w:val="22"/>
          <w:szCs w:val="22"/>
        </w:rPr>
        <w:t>—классифицировать изделия по самостоятельно предложенно- му существенному признаку (используемый материал, фор- ма, размер, назначение, способ сборки);</w:t>
      </w:r>
    </w:p>
    <w:p w:rsidR="003441E6" w:rsidRPr="003441E6" w:rsidRDefault="003441E6" w:rsidP="003441E6">
      <w:pPr>
        <w:pStyle w:val="a3"/>
        <w:spacing w:before="150" w:line="247" w:lineRule="auto"/>
        <w:ind w:left="117" w:right="114"/>
        <w:rPr>
          <w:sz w:val="22"/>
          <w:szCs w:val="22"/>
        </w:rPr>
      </w:pPr>
      <w:r w:rsidRPr="003441E6">
        <w:rPr>
          <w:sz w:val="22"/>
          <w:szCs w:val="22"/>
        </w:rPr>
        <w:t>—читать и воспроизводить простой чертёж/эскиз развёртки изделия;</w:t>
      </w:r>
    </w:p>
    <w:p w:rsidR="003441E6" w:rsidRPr="003441E6" w:rsidRDefault="003441E6" w:rsidP="003441E6">
      <w:pPr>
        <w:pStyle w:val="a3"/>
        <w:spacing w:before="150" w:line="247" w:lineRule="auto"/>
        <w:ind w:left="117" w:right="114"/>
        <w:rPr>
          <w:sz w:val="22"/>
          <w:szCs w:val="22"/>
        </w:rPr>
      </w:pPr>
      <w:r w:rsidRPr="003441E6">
        <w:rPr>
          <w:sz w:val="22"/>
          <w:szCs w:val="22"/>
        </w:rPr>
        <w:t>—восстанавливать нарушенную последовательность выполне- ния изделия.</w:t>
      </w:r>
    </w:p>
    <w:p w:rsidR="003441E6" w:rsidRPr="003441E6" w:rsidRDefault="003441E6" w:rsidP="003441E6">
      <w:pPr>
        <w:pStyle w:val="a3"/>
        <w:spacing w:before="150" w:line="247" w:lineRule="auto"/>
        <w:ind w:left="117" w:right="114"/>
        <w:rPr>
          <w:sz w:val="22"/>
          <w:szCs w:val="22"/>
        </w:rPr>
      </w:pPr>
      <w:r w:rsidRPr="003441E6">
        <w:rPr>
          <w:sz w:val="22"/>
          <w:szCs w:val="22"/>
        </w:rPr>
        <w:t>Работа с информацией:</w:t>
      </w:r>
    </w:p>
    <w:p w:rsidR="003441E6" w:rsidRPr="003441E6" w:rsidRDefault="003441E6" w:rsidP="003441E6">
      <w:pPr>
        <w:pStyle w:val="a3"/>
        <w:spacing w:before="150" w:line="247" w:lineRule="auto"/>
        <w:ind w:left="117" w:right="114"/>
        <w:rPr>
          <w:sz w:val="22"/>
          <w:szCs w:val="22"/>
        </w:rPr>
      </w:pPr>
      <w:r w:rsidRPr="003441E6">
        <w:rPr>
          <w:sz w:val="22"/>
          <w:szCs w:val="22"/>
        </w:rPr>
        <w:t>—анализировать и использовать знаково-символические сред- ства представления информации для создания моделей и макетов изучаемых объектов;</w:t>
      </w:r>
    </w:p>
    <w:p w:rsidR="003441E6" w:rsidRPr="003441E6" w:rsidRDefault="003441E6" w:rsidP="003441E6">
      <w:pPr>
        <w:pStyle w:val="a3"/>
        <w:spacing w:before="150" w:line="247" w:lineRule="auto"/>
        <w:ind w:left="117" w:right="114"/>
        <w:rPr>
          <w:sz w:val="22"/>
          <w:szCs w:val="22"/>
        </w:rPr>
      </w:pPr>
      <w:r w:rsidRPr="003441E6">
        <w:rPr>
          <w:sz w:val="22"/>
          <w:szCs w:val="22"/>
        </w:rPr>
        <w:t>—на основе анализа информации производить выбор наиболее эффективных способов работы;</w:t>
      </w:r>
    </w:p>
    <w:p w:rsidR="003441E6" w:rsidRPr="003441E6" w:rsidRDefault="003441E6" w:rsidP="003441E6">
      <w:pPr>
        <w:pStyle w:val="a3"/>
        <w:spacing w:before="150" w:line="247" w:lineRule="auto"/>
        <w:ind w:left="117" w:right="114"/>
        <w:rPr>
          <w:sz w:val="22"/>
          <w:szCs w:val="22"/>
        </w:rPr>
      </w:pPr>
      <w:r w:rsidRPr="003441E6">
        <w:rPr>
          <w:sz w:val="22"/>
          <w:szCs w:val="22"/>
        </w:rPr>
        <w:t>—осуществлять поиск необходимой информации для выпол- нения учебных заданий с использованием учебной литературы;</w:t>
      </w:r>
    </w:p>
    <w:p w:rsidR="003441E6" w:rsidRPr="003441E6" w:rsidRDefault="003441E6" w:rsidP="003441E6">
      <w:pPr>
        <w:pStyle w:val="a3"/>
        <w:spacing w:before="150" w:line="247" w:lineRule="auto"/>
        <w:ind w:left="117" w:right="114"/>
        <w:rPr>
          <w:sz w:val="22"/>
          <w:szCs w:val="22"/>
        </w:rPr>
      </w:pPr>
      <w:r w:rsidRPr="003441E6">
        <w:rPr>
          <w:sz w:val="22"/>
          <w:szCs w:val="22"/>
        </w:rPr>
        <w:t xml:space="preserve">—использовать средства информационно-коммуникационных </w:t>
      </w:r>
      <w:r w:rsidRPr="003441E6">
        <w:rPr>
          <w:sz w:val="22"/>
          <w:szCs w:val="22"/>
        </w:rPr>
        <w:lastRenderedPageBreak/>
        <w:t>технологий для решения учебных и практических задач, в том числе Интернет под руководством учителя.</w:t>
      </w:r>
    </w:p>
    <w:p w:rsidR="003441E6" w:rsidRPr="003441E6" w:rsidRDefault="003441E6" w:rsidP="003441E6">
      <w:pPr>
        <w:pStyle w:val="a3"/>
        <w:spacing w:before="150" w:line="247" w:lineRule="auto"/>
        <w:ind w:left="117" w:right="114"/>
        <w:rPr>
          <w:b/>
          <w:sz w:val="22"/>
          <w:szCs w:val="22"/>
          <w:u w:val="single"/>
        </w:rPr>
      </w:pPr>
      <w:r w:rsidRPr="003441E6">
        <w:rPr>
          <w:b/>
          <w:sz w:val="22"/>
          <w:szCs w:val="22"/>
          <w:u w:val="single"/>
        </w:rPr>
        <w:t>Коммуникативные УУД:</w:t>
      </w:r>
    </w:p>
    <w:p w:rsidR="003441E6" w:rsidRPr="003441E6" w:rsidRDefault="003441E6" w:rsidP="003441E6">
      <w:pPr>
        <w:pStyle w:val="a3"/>
        <w:spacing w:before="150" w:line="247" w:lineRule="auto"/>
        <w:ind w:left="117" w:right="114"/>
        <w:rPr>
          <w:sz w:val="22"/>
          <w:szCs w:val="22"/>
        </w:rPr>
      </w:pPr>
      <w:r w:rsidRPr="003441E6">
        <w:rPr>
          <w:sz w:val="22"/>
          <w:szCs w:val="22"/>
        </w:rPr>
        <w:t>—строить монологическое высказывание, владеть диалогиче- ской формой коммуникации;</w:t>
      </w:r>
    </w:p>
    <w:p w:rsidR="003441E6" w:rsidRPr="003441E6" w:rsidRDefault="003441E6" w:rsidP="003441E6">
      <w:pPr>
        <w:pStyle w:val="a3"/>
        <w:spacing w:before="150" w:line="247" w:lineRule="auto"/>
        <w:ind w:left="117" w:right="114"/>
        <w:rPr>
          <w:sz w:val="22"/>
          <w:szCs w:val="22"/>
        </w:rPr>
      </w:pPr>
      <w:r w:rsidRPr="003441E6">
        <w:rPr>
          <w:sz w:val="22"/>
          <w:szCs w:val="22"/>
        </w:rPr>
        <w:t>—строить рассуждения в форме связи простых суждений об объекте, его строении, свойствах и способах создания;</w:t>
      </w:r>
    </w:p>
    <w:p w:rsidR="003441E6" w:rsidRPr="003441E6" w:rsidRDefault="003441E6" w:rsidP="003441E6">
      <w:pPr>
        <w:pStyle w:val="a3"/>
        <w:spacing w:before="150" w:line="247" w:lineRule="auto"/>
        <w:ind w:left="117" w:right="114"/>
        <w:rPr>
          <w:sz w:val="22"/>
          <w:szCs w:val="22"/>
        </w:rPr>
      </w:pPr>
      <w:r w:rsidRPr="003441E6">
        <w:rPr>
          <w:sz w:val="22"/>
          <w:szCs w:val="22"/>
        </w:rPr>
        <w:t>—описывать предметы рукотворного мира, оценивать их досто- инства;</w:t>
      </w:r>
    </w:p>
    <w:p w:rsidR="003441E6" w:rsidRPr="003441E6" w:rsidRDefault="003441E6" w:rsidP="003441E6">
      <w:pPr>
        <w:pStyle w:val="a3"/>
        <w:spacing w:before="150" w:line="247" w:lineRule="auto"/>
        <w:ind w:left="117" w:right="114"/>
        <w:rPr>
          <w:sz w:val="22"/>
          <w:szCs w:val="22"/>
        </w:rPr>
      </w:pPr>
      <w:r w:rsidRPr="003441E6">
        <w:rPr>
          <w:sz w:val="22"/>
          <w:szCs w:val="22"/>
        </w:rPr>
        <w:t>—формулировать собственное мнение, аргументировать выбор вариантов и способов выполнения задания.</w:t>
      </w:r>
    </w:p>
    <w:p w:rsidR="003441E6" w:rsidRPr="003441E6" w:rsidRDefault="003441E6" w:rsidP="003441E6">
      <w:pPr>
        <w:pStyle w:val="a3"/>
        <w:spacing w:before="150" w:line="247" w:lineRule="auto"/>
        <w:ind w:left="117" w:right="114"/>
        <w:rPr>
          <w:b/>
          <w:sz w:val="22"/>
          <w:szCs w:val="22"/>
          <w:u w:val="single"/>
        </w:rPr>
      </w:pPr>
      <w:r w:rsidRPr="003441E6">
        <w:rPr>
          <w:b/>
          <w:sz w:val="22"/>
          <w:szCs w:val="22"/>
          <w:u w:val="single"/>
        </w:rPr>
        <w:t>Регулятивные УУД:</w:t>
      </w:r>
    </w:p>
    <w:p w:rsidR="003441E6" w:rsidRPr="003441E6" w:rsidRDefault="003441E6" w:rsidP="003441E6">
      <w:pPr>
        <w:pStyle w:val="a3"/>
        <w:spacing w:before="150" w:line="247" w:lineRule="auto"/>
        <w:ind w:left="117" w:right="114"/>
        <w:rPr>
          <w:sz w:val="22"/>
          <w:szCs w:val="22"/>
        </w:rPr>
      </w:pPr>
      <w:r w:rsidRPr="003441E6">
        <w:rPr>
          <w:sz w:val="22"/>
          <w:szCs w:val="22"/>
        </w:rPr>
        <w:t>—принимать и сохранять учебную задачу, осуществлять поиск средств для её решения;</w:t>
      </w:r>
    </w:p>
    <w:p w:rsidR="003441E6" w:rsidRPr="003441E6" w:rsidRDefault="003441E6" w:rsidP="003441E6">
      <w:pPr>
        <w:pStyle w:val="a3"/>
        <w:spacing w:before="150" w:line="247" w:lineRule="auto"/>
        <w:ind w:left="117" w:right="114"/>
        <w:rPr>
          <w:sz w:val="22"/>
          <w:szCs w:val="22"/>
        </w:rPr>
      </w:pPr>
      <w:r w:rsidRPr="003441E6">
        <w:rPr>
          <w:sz w:val="22"/>
          <w:szCs w:val="22"/>
        </w:rPr>
        <w:t>—прогнозировать необходимые действия для получения прак- тического результата, предлагать план действий в соответ- ствии с поставленной задачей, действовать по плану;</w:t>
      </w:r>
    </w:p>
    <w:p w:rsidR="003441E6" w:rsidRPr="003441E6" w:rsidRDefault="003441E6" w:rsidP="003441E6">
      <w:pPr>
        <w:pStyle w:val="a3"/>
        <w:spacing w:before="150" w:line="247" w:lineRule="auto"/>
        <w:ind w:left="117" w:right="114"/>
        <w:rPr>
          <w:sz w:val="22"/>
          <w:szCs w:val="22"/>
        </w:rPr>
      </w:pPr>
      <w:r w:rsidRPr="003441E6">
        <w:rPr>
          <w:sz w:val="22"/>
          <w:szCs w:val="22"/>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3441E6" w:rsidRPr="003441E6" w:rsidRDefault="003441E6" w:rsidP="003441E6">
      <w:pPr>
        <w:pStyle w:val="a3"/>
        <w:spacing w:before="150" w:line="247" w:lineRule="auto"/>
        <w:ind w:left="117" w:right="114"/>
        <w:rPr>
          <w:sz w:val="22"/>
          <w:szCs w:val="22"/>
        </w:rPr>
      </w:pPr>
      <w:r w:rsidRPr="003441E6">
        <w:rPr>
          <w:sz w:val="22"/>
          <w:szCs w:val="22"/>
        </w:rPr>
        <w:t>—проявлять волевую саморегуляцию при выполнении задания.</w:t>
      </w:r>
    </w:p>
    <w:p w:rsidR="003441E6" w:rsidRPr="003441E6" w:rsidRDefault="003441E6" w:rsidP="003441E6">
      <w:pPr>
        <w:pStyle w:val="a3"/>
        <w:spacing w:before="150" w:line="247" w:lineRule="auto"/>
        <w:ind w:left="117" w:right="114"/>
        <w:rPr>
          <w:sz w:val="22"/>
          <w:szCs w:val="22"/>
        </w:rPr>
      </w:pPr>
      <w:r w:rsidRPr="003441E6">
        <w:rPr>
          <w:sz w:val="22"/>
          <w:szCs w:val="22"/>
        </w:rPr>
        <w:t>Совместная деятельность:</w:t>
      </w:r>
    </w:p>
    <w:p w:rsidR="003441E6" w:rsidRPr="003441E6" w:rsidRDefault="003441E6" w:rsidP="003441E6">
      <w:pPr>
        <w:pStyle w:val="a3"/>
        <w:spacing w:before="150" w:line="247" w:lineRule="auto"/>
        <w:ind w:left="117" w:right="114"/>
        <w:rPr>
          <w:sz w:val="22"/>
          <w:szCs w:val="22"/>
        </w:rPr>
      </w:pPr>
      <w:r w:rsidRPr="003441E6">
        <w:rPr>
          <w:sz w:val="22"/>
          <w:szCs w:val="22"/>
        </w:rPr>
        <w:t>—выбирать себе партнёров по совместной деятельности не только по симпатии, но и по деловым качествам;</w:t>
      </w:r>
    </w:p>
    <w:p w:rsidR="003441E6" w:rsidRPr="003441E6" w:rsidRDefault="003441E6" w:rsidP="003441E6">
      <w:pPr>
        <w:pStyle w:val="a3"/>
        <w:spacing w:before="150" w:line="247" w:lineRule="auto"/>
        <w:ind w:left="117" w:right="114"/>
        <w:rPr>
          <w:sz w:val="22"/>
          <w:szCs w:val="22"/>
        </w:rPr>
      </w:pPr>
      <w:r w:rsidRPr="003441E6">
        <w:rPr>
          <w:sz w:val="22"/>
          <w:szCs w:val="22"/>
        </w:rPr>
        <w:t xml:space="preserve"> </w:t>
      </w:r>
    </w:p>
    <w:p w:rsidR="003441E6" w:rsidRPr="003441E6" w:rsidRDefault="003441E6" w:rsidP="003441E6">
      <w:pPr>
        <w:pStyle w:val="a3"/>
        <w:spacing w:before="150" w:line="247" w:lineRule="auto"/>
        <w:ind w:left="117" w:right="114"/>
        <w:rPr>
          <w:sz w:val="22"/>
          <w:szCs w:val="22"/>
        </w:rPr>
      </w:pPr>
      <w:r w:rsidRPr="003441E6">
        <w:rPr>
          <w:sz w:val="22"/>
          <w:szCs w:val="22"/>
        </w:rPr>
        <w:t>—справедливо распределять работу, договариваться, приходить к общему решению, отвечать за общий результат работы;</w:t>
      </w:r>
    </w:p>
    <w:p w:rsidR="003441E6" w:rsidRPr="003441E6" w:rsidRDefault="003441E6" w:rsidP="003441E6">
      <w:pPr>
        <w:pStyle w:val="a3"/>
        <w:spacing w:before="150" w:line="247" w:lineRule="auto"/>
        <w:ind w:left="117" w:right="114"/>
        <w:rPr>
          <w:sz w:val="22"/>
          <w:szCs w:val="22"/>
        </w:rPr>
      </w:pPr>
      <w:r w:rsidRPr="003441E6">
        <w:rPr>
          <w:sz w:val="22"/>
          <w:szCs w:val="22"/>
        </w:rPr>
        <w:t>—выполнять роли лидера, подчинённого, соблюдать равнопра- вие и дружелюбие;</w:t>
      </w:r>
    </w:p>
    <w:p w:rsidR="003441E6" w:rsidRPr="003441E6" w:rsidRDefault="003441E6" w:rsidP="003441E6">
      <w:pPr>
        <w:pStyle w:val="a3"/>
        <w:spacing w:before="150" w:line="247" w:lineRule="auto"/>
        <w:ind w:left="117" w:right="114"/>
        <w:rPr>
          <w:sz w:val="22"/>
          <w:szCs w:val="22"/>
        </w:rPr>
      </w:pPr>
      <w:r w:rsidRPr="003441E6">
        <w:rPr>
          <w:sz w:val="22"/>
          <w:szCs w:val="22"/>
        </w:rPr>
        <w:t xml:space="preserve">—осуществлять взаимопомощь, проявлять  ответственность при </w:t>
      </w:r>
      <w:r w:rsidRPr="003441E6">
        <w:rPr>
          <w:sz w:val="22"/>
          <w:szCs w:val="22"/>
        </w:rPr>
        <w:lastRenderedPageBreak/>
        <w:t>выполнении своей части работы.</w:t>
      </w:r>
    </w:p>
    <w:p w:rsidR="003441E6" w:rsidRPr="003441E6" w:rsidRDefault="003441E6" w:rsidP="003441E6">
      <w:pPr>
        <w:pStyle w:val="a3"/>
        <w:spacing w:before="150" w:line="247" w:lineRule="auto"/>
        <w:ind w:left="117" w:right="114"/>
        <w:rPr>
          <w:b/>
          <w:sz w:val="22"/>
          <w:szCs w:val="22"/>
        </w:rPr>
      </w:pPr>
      <w:r w:rsidRPr="003441E6">
        <w:rPr>
          <w:b/>
          <w:sz w:val="22"/>
          <w:szCs w:val="22"/>
        </w:rPr>
        <w:t>4</w:t>
      </w:r>
      <w:r w:rsidRPr="003441E6">
        <w:rPr>
          <w:b/>
          <w:sz w:val="22"/>
          <w:szCs w:val="22"/>
        </w:rPr>
        <w:tab/>
        <w:t>КЛАСС (34 ч)</w:t>
      </w:r>
    </w:p>
    <w:p w:rsidR="003441E6" w:rsidRPr="003441E6" w:rsidRDefault="003441E6" w:rsidP="003441E6">
      <w:pPr>
        <w:pStyle w:val="a3"/>
        <w:spacing w:before="150" w:line="247" w:lineRule="auto"/>
        <w:ind w:left="117" w:right="114"/>
        <w:rPr>
          <w:b/>
          <w:sz w:val="22"/>
          <w:szCs w:val="22"/>
        </w:rPr>
      </w:pPr>
      <w:r w:rsidRPr="003441E6">
        <w:rPr>
          <w:b/>
          <w:sz w:val="22"/>
          <w:szCs w:val="22"/>
        </w:rPr>
        <w:t>1.</w:t>
      </w:r>
      <w:r w:rsidRPr="003441E6">
        <w:rPr>
          <w:b/>
          <w:sz w:val="22"/>
          <w:szCs w:val="22"/>
        </w:rPr>
        <w:tab/>
        <w:t>Технологии, профессии и производства (12 ч)</w:t>
      </w:r>
    </w:p>
    <w:p w:rsidR="003441E6" w:rsidRPr="003441E6" w:rsidRDefault="003441E6" w:rsidP="003441E6">
      <w:pPr>
        <w:pStyle w:val="a3"/>
        <w:spacing w:before="150" w:line="247" w:lineRule="auto"/>
        <w:ind w:left="117" w:right="114"/>
        <w:rPr>
          <w:sz w:val="22"/>
          <w:szCs w:val="22"/>
        </w:rPr>
      </w:pPr>
      <w:r w:rsidRPr="003441E6">
        <w:rPr>
          <w:sz w:val="22"/>
          <w:szCs w:val="22"/>
        </w:rPr>
        <w:t>Профессии и технологии современного мира. Использование достижений науки в развитии технического прогресса. Изобре- тение и использование синтетических материалов с определён- ными заданными свойствами в различных отраслях и профес- сиях. Нефть как универсальное сырьё. Материалы, получаемые из нефти (пластик, стеклоткань, пенопласт и др.).</w:t>
      </w:r>
    </w:p>
    <w:p w:rsidR="003441E6" w:rsidRPr="003441E6" w:rsidRDefault="003441E6" w:rsidP="003441E6">
      <w:pPr>
        <w:pStyle w:val="a3"/>
        <w:spacing w:before="150" w:line="247" w:lineRule="auto"/>
        <w:ind w:left="117" w:right="114"/>
        <w:rPr>
          <w:sz w:val="22"/>
          <w:szCs w:val="22"/>
        </w:rPr>
      </w:pPr>
      <w:r w:rsidRPr="003441E6">
        <w:rPr>
          <w:sz w:val="22"/>
          <w:szCs w:val="22"/>
        </w:rPr>
        <w:t>Профессии, связанные с опасностями (пожарные, космонавты, химики и др.).</w:t>
      </w:r>
    </w:p>
    <w:p w:rsidR="003441E6" w:rsidRPr="003441E6" w:rsidRDefault="003441E6" w:rsidP="003441E6">
      <w:pPr>
        <w:pStyle w:val="a3"/>
        <w:spacing w:before="150" w:line="247" w:lineRule="auto"/>
        <w:ind w:left="117" w:right="114"/>
        <w:rPr>
          <w:sz w:val="22"/>
          <w:szCs w:val="22"/>
        </w:rPr>
      </w:pPr>
      <w:r w:rsidRPr="003441E6">
        <w:rPr>
          <w:sz w:val="22"/>
          <w:szCs w:val="22"/>
        </w:rPr>
        <w:t>Информационный мир, его место и влияние на жизнь и дея- тельность людей. Влияние современных технологий и преобра- зующей деятельности человека на окружающую среду, способы её защиты.</w:t>
      </w:r>
    </w:p>
    <w:p w:rsidR="003441E6" w:rsidRPr="003441E6" w:rsidRDefault="003441E6" w:rsidP="003441E6">
      <w:pPr>
        <w:pStyle w:val="a3"/>
        <w:spacing w:before="150" w:line="247" w:lineRule="auto"/>
        <w:ind w:left="117" w:right="114"/>
        <w:rPr>
          <w:sz w:val="22"/>
          <w:szCs w:val="22"/>
        </w:rPr>
      </w:pPr>
      <w:r w:rsidRPr="003441E6">
        <w:rPr>
          <w:sz w:val="22"/>
          <w:szCs w:val="22"/>
        </w:rPr>
        <w:t>Сохранение и развитие традиций прошлого в творчестве со- временных мастеров. Бережное и уважительное отношение лю- дей к культурным традициям. Изготовление изделий с учётом традиционных правил и современных технологий (лепка, вяза- ние, шитьё, вышивка и др.).</w:t>
      </w:r>
    </w:p>
    <w:p w:rsidR="003441E6" w:rsidRPr="003441E6" w:rsidRDefault="003441E6" w:rsidP="003441E6">
      <w:pPr>
        <w:pStyle w:val="a3"/>
        <w:spacing w:before="150" w:line="247" w:lineRule="auto"/>
        <w:ind w:left="117" w:right="114"/>
        <w:rPr>
          <w:sz w:val="22"/>
          <w:szCs w:val="22"/>
        </w:rPr>
      </w:pPr>
      <w:r w:rsidRPr="003441E6">
        <w:rPr>
          <w:sz w:val="22"/>
          <w:szCs w:val="22"/>
        </w:rPr>
        <w:t>Элементарная творческая и проектная деятельность (реали- 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3441E6" w:rsidRPr="003441E6" w:rsidRDefault="003441E6" w:rsidP="003441E6">
      <w:pPr>
        <w:pStyle w:val="a3"/>
        <w:spacing w:before="150" w:line="247" w:lineRule="auto"/>
        <w:ind w:left="117" w:right="114"/>
        <w:rPr>
          <w:b/>
          <w:sz w:val="22"/>
          <w:szCs w:val="22"/>
        </w:rPr>
      </w:pPr>
      <w:r w:rsidRPr="003441E6">
        <w:rPr>
          <w:b/>
          <w:sz w:val="22"/>
          <w:szCs w:val="22"/>
        </w:rPr>
        <w:t>2.</w:t>
      </w:r>
      <w:r w:rsidRPr="003441E6">
        <w:rPr>
          <w:b/>
          <w:sz w:val="22"/>
          <w:szCs w:val="22"/>
        </w:rPr>
        <w:tab/>
        <w:t>Технологии ручной обработки материалов (6 ч)</w:t>
      </w:r>
    </w:p>
    <w:p w:rsidR="003441E6" w:rsidRPr="003441E6" w:rsidRDefault="003441E6" w:rsidP="003441E6">
      <w:pPr>
        <w:pStyle w:val="a3"/>
        <w:spacing w:before="150" w:line="247" w:lineRule="auto"/>
        <w:ind w:left="117" w:right="114"/>
        <w:rPr>
          <w:sz w:val="22"/>
          <w:szCs w:val="22"/>
        </w:rPr>
      </w:pPr>
      <w:r w:rsidRPr="003441E6">
        <w:rPr>
          <w:sz w:val="22"/>
          <w:szCs w:val="22"/>
        </w:rPr>
        <w:t>Синтетические материалы — ткани, полимеры (пластик, по- ролон). Их свойства. Создание синтетических материалов с за- данными свойствами.</w:t>
      </w:r>
    </w:p>
    <w:p w:rsidR="003441E6" w:rsidRPr="003441E6" w:rsidRDefault="003441E6" w:rsidP="003441E6">
      <w:pPr>
        <w:pStyle w:val="a3"/>
        <w:spacing w:before="150" w:line="247" w:lineRule="auto"/>
        <w:ind w:left="117" w:right="114"/>
        <w:rPr>
          <w:sz w:val="22"/>
          <w:szCs w:val="22"/>
        </w:rPr>
      </w:pPr>
      <w:r w:rsidRPr="003441E6">
        <w:rPr>
          <w:sz w:val="22"/>
          <w:szCs w:val="22"/>
        </w:rPr>
        <w:t xml:space="preserve">Использование измерений, вычислений и построений для ре- шения практических задач. Внесение дополнений и изменений в условные графические изображения в соответствии с допол- </w:t>
      </w:r>
      <w:r w:rsidRPr="003441E6">
        <w:rPr>
          <w:sz w:val="22"/>
          <w:szCs w:val="22"/>
        </w:rPr>
        <w:lastRenderedPageBreak/>
        <w:t>нительными/изменёнными требованиями к изделию.</w:t>
      </w:r>
    </w:p>
    <w:p w:rsidR="003441E6" w:rsidRPr="003441E6" w:rsidRDefault="003441E6" w:rsidP="003441E6">
      <w:pPr>
        <w:pStyle w:val="a3"/>
        <w:spacing w:before="150" w:line="247" w:lineRule="auto"/>
        <w:ind w:left="117" w:right="114"/>
        <w:rPr>
          <w:sz w:val="22"/>
          <w:szCs w:val="22"/>
        </w:rPr>
      </w:pPr>
      <w:r w:rsidRPr="003441E6">
        <w:rPr>
          <w:sz w:val="22"/>
          <w:szCs w:val="22"/>
        </w:rPr>
        <w:t xml:space="preserve"> Технология обработки бумаги и картона. Подбор материалов в соответствии с замыслом, особенностями конструкции изде- 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3441E6" w:rsidRPr="003441E6" w:rsidRDefault="003441E6" w:rsidP="003441E6">
      <w:pPr>
        <w:pStyle w:val="a3"/>
        <w:spacing w:before="150" w:line="247" w:lineRule="auto"/>
        <w:ind w:left="117" w:right="114"/>
        <w:rPr>
          <w:sz w:val="22"/>
          <w:szCs w:val="22"/>
        </w:rPr>
      </w:pPr>
      <w:r w:rsidRPr="003441E6">
        <w:rPr>
          <w:sz w:val="22"/>
          <w:szCs w:val="22"/>
        </w:rPr>
        <w:t>Совершенствование умений выполнять разные способы раз- метки с помощью чертёжных инструментов. Освоение доступных художественных техник.</w:t>
      </w:r>
    </w:p>
    <w:p w:rsidR="003441E6" w:rsidRPr="003441E6" w:rsidRDefault="003441E6" w:rsidP="003441E6">
      <w:pPr>
        <w:pStyle w:val="a3"/>
        <w:spacing w:before="150" w:line="247" w:lineRule="auto"/>
        <w:ind w:left="117" w:right="114"/>
        <w:rPr>
          <w:sz w:val="22"/>
          <w:szCs w:val="22"/>
        </w:rPr>
      </w:pPr>
      <w:r w:rsidRPr="003441E6">
        <w:rPr>
          <w:sz w:val="22"/>
          <w:szCs w:val="22"/>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 вым лекалам (выкройкам), собственным несложным. Строчка петельного стежка и её варианты («тамбур» и др.), её назначе- ние (соединение и отделка деталей) и/или строчки петлеобраз- ного и крестообразного стежков (соединительные и отделочные). Подбор ручных строчек для сшивания и отделки изделий. Простейший ремонт изделий.</w:t>
      </w:r>
    </w:p>
    <w:p w:rsidR="003441E6" w:rsidRPr="003441E6" w:rsidRDefault="003441E6" w:rsidP="003441E6">
      <w:pPr>
        <w:pStyle w:val="a3"/>
        <w:spacing w:before="150" w:line="247" w:lineRule="auto"/>
        <w:ind w:left="117" w:right="114"/>
        <w:rPr>
          <w:sz w:val="22"/>
          <w:szCs w:val="22"/>
        </w:rPr>
      </w:pPr>
      <w:r w:rsidRPr="003441E6">
        <w:rPr>
          <w:sz w:val="22"/>
          <w:szCs w:val="22"/>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 нении с освоенными материалами.</w:t>
      </w:r>
    </w:p>
    <w:p w:rsidR="003441E6" w:rsidRPr="003441E6" w:rsidRDefault="003441E6" w:rsidP="003441E6">
      <w:pPr>
        <w:pStyle w:val="a3"/>
        <w:spacing w:before="150" w:line="247" w:lineRule="auto"/>
        <w:ind w:left="117" w:right="114"/>
        <w:rPr>
          <w:sz w:val="22"/>
          <w:szCs w:val="22"/>
        </w:rPr>
      </w:pPr>
      <w:r w:rsidRPr="003441E6">
        <w:rPr>
          <w:sz w:val="22"/>
          <w:szCs w:val="22"/>
        </w:rPr>
        <w:t>Комбинированное использование разных материалов.</w:t>
      </w:r>
    </w:p>
    <w:p w:rsidR="003441E6" w:rsidRPr="003441E6" w:rsidRDefault="003441E6" w:rsidP="003441E6">
      <w:pPr>
        <w:pStyle w:val="a3"/>
        <w:spacing w:before="150" w:line="247" w:lineRule="auto"/>
        <w:ind w:left="117" w:right="114"/>
        <w:rPr>
          <w:b/>
          <w:sz w:val="22"/>
          <w:szCs w:val="22"/>
        </w:rPr>
      </w:pPr>
      <w:r w:rsidRPr="003441E6">
        <w:rPr>
          <w:b/>
          <w:sz w:val="22"/>
          <w:szCs w:val="22"/>
        </w:rPr>
        <w:t>3.</w:t>
      </w:r>
      <w:r w:rsidRPr="003441E6">
        <w:rPr>
          <w:b/>
          <w:sz w:val="22"/>
          <w:szCs w:val="22"/>
        </w:rPr>
        <w:tab/>
        <w:t>Конструирование и моделирование (10 ч)</w:t>
      </w:r>
    </w:p>
    <w:p w:rsidR="003441E6" w:rsidRPr="003441E6" w:rsidRDefault="003441E6" w:rsidP="003441E6">
      <w:pPr>
        <w:pStyle w:val="a3"/>
        <w:spacing w:before="150" w:line="247" w:lineRule="auto"/>
        <w:ind w:left="117" w:right="114"/>
        <w:rPr>
          <w:sz w:val="22"/>
          <w:szCs w:val="22"/>
        </w:rPr>
      </w:pPr>
      <w:r w:rsidRPr="003441E6">
        <w:rPr>
          <w:sz w:val="22"/>
          <w:szCs w:val="22"/>
        </w:rPr>
        <w:t>Современные требования к техническим устройствам (эколо- гичность, безопасность, эргономичность и др.).</w:t>
      </w:r>
    </w:p>
    <w:p w:rsidR="003441E6" w:rsidRPr="003441E6" w:rsidRDefault="003441E6" w:rsidP="003441E6">
      <w:pPr>
        <w:pStyle w:val="a3"/>
        <w:spacing w:before="150" w:line="247" w:lineRule="auto"/>
        <w:ind w:left="117" w:right="114"/>
        <w:rPr>
          <w:sz w:val="22"/>
          <w:szCs w:val="22"/>
        </w:rPr>
      </w:pPr>
      <w:r w:rsidRPr="003441E6">
        <w:rPr>
          <w:sz w:val="22"/>
          <w:szCs w:val="22"/>
        </w:rPr>
        <w:t xml:space="preserve">Конструирование и моделирование изделий из различных ма- териалов, в том числе наборов «Конструктор» по проектному заданию или собственному замыслу. Поиск оптимальных и до- ступных новых решений конструкторско-технологических про- блем на всех этапах аналитического и технологического процесса при выполнении индивидуальных творческих и коллективных </w:t>
      </w:r>
      <w:r w:rsidRPr="003441E6">
        <w:rPr>
          <w:sz w:val="22"/>
          <w:szCs w:val="22"/>
        </w:rPr>
        <w:lastRenderedPageBreak/>
        <w:t>проектных работ.</w:t>
      </w:r>
    </w:p>
    <w:p w:rsidR="003441E6" w:rsidRPr="003441E6" w:rsidRDefault="003441E6" w:rsidP="003441E6">
      <w:pPr>
        <w:pStyle w:val="a3"/>
        <w:spacing w:before="150" w:line="247" w:lineRule="auto"/>
        <w:ind w:left="117" w:right="114"/>
        <w:rPr>
          <w:sz w:val="22"/>
          <w:szCs w:val="22"/>
        </w:rPr>
      </w:pPr>
      <w:r w:rsidRPr="003441E6">
        <w:rPr>
          <w:sz w:val="22"/>
          <w:szCs w:val="22"/>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 ствий робота. Программирование, тестирование робота. Преоб- разование конструкции робота. Презентация робота.</w:t>
      </w:r>
    </w:p>
    <w:p w:rsidR="003441E6" w:rsidRPr="003441E6" w:rsidRDefault="003441E6" w:rsidP="003441E6">
      <w:pPr>
        <w:pStyle w:val="a3"/>
        <w:spacing w:before="150" w:line="247" w:lineRule="auto"/>
        <w:ind w:left="117" w:right="114"/>
        <w:rPr>
          <w:b/>
          <w:sz w:val="22"/>
          <w:szCs w:val="22"/>
        </w:rPr>
      </w:pPr>
      <w:r w:rsidRPr="003441E6">
        <w:rPr>
          <w:b/>
          <w:sz w:val="22"/>
          <w:szCs w:val="22"/>
        </w:rPr>
        <w:t xml:space="preserve"> 4.</w:t>
      </w:r>
      <w:r w:rsidRPr="003441E6">
        <w:rPr>
          <w:b/>
          <w:sz w:val="22"/>
          <w:szCs w:val="22"/>
        </w:rPr>
        <w:tab/>
        <w:t>Информационно-коммуникативные технологии (6 ч)</w:t>
      </w:r>
    </w:p>
    <w:p w:rsidR="003441E6" w:rsidRPr="003441E6" w:rsidRDefault="003441E6" w:rsidP="003441E6">
      <w:pPr>
        <w:pStyle w:val="a3"/>
        <w:spacing w:before="150" w:line="247" w:lineRule="auto"/>
        <w:ind w:left="117" w:right="114"/>
        <w:rPr>
          <w:sz w:val="22"/>
          <w:szCs w:val="22"/>
        </w:rPr>
      </w:pPr>
      <w:r w:rsidRPr="003441E6">
        <w:rPr>
          <w:sz w:val="22"/>
          <w:szCs w:val="22"/>
        </w:rPr>
        <w:t>Работа с доступной информацией в Интернете1 и на цифровых носителях информации.</w:t>
      </w:r>
    </w:p>
    <w:p w:rsidR="003441E6" w:rsidRPr="003441E6" w:rsidRDefault="003441E6" w:rsidP="003441E6">
      <w:pPr>
        <w:pStyle w:val="a3"/>
        <w:spacing w:before="150" w:line="247" w:lineRule="auto"/>
        <w:ind w:left="117" w:right="114"/>
        <w:rPr>
          <w:sz w:val="22"/>
          <w:szCs w:val="22"/>
        </w:rPr>
      </w:pPr>
      <w:r w:rsidRPr="003441E6">
        <w:rPr>
          <w:sz w:val="22"/>
          <w:szCs w:val="22"/>
        </w:rPr>
        <w:t>Электронные и медиаресурсы в художественно-конструктор- ской, проектной, предметной преобразующей деятельности. Ра- бота с готовыми цифровыми материалами. Поиск дополнитель- 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3441E6" w:rsidRPr="003441E6" w:rsidRDefault="003441E6" w:rsidP="003441E6">
      <w:pPr>
        <w:pStyle w:val="a3"/>
        <w:spacing w:before="150" w:line="247" w:lineRule="auto"/>
        <w:ind w:left="117" w:right="114"/>
        <w:rPr>
          <w:sz w:val="22"/>
          <w:szCs w:val="22"/>
        </w:rPr>
      </w:pPr>
      <w:r w:rsidRPr="003441E6">
        <w:rPr>
          <w:sz w:val="22"/>
          <w:szCs w:val="22"/>
        </w:rPr>
        <w:t>Универсальные учебные действия</w:t>
      </w:r>
    </w:p>
    <w:p w:rsidR="003441E6" w:rsidRPr="003441E6" w:rsidRDefault="003441E6" w:rsidP="003441E6">
      <w:pPr>
        <w:pStyle w:val="a3"/>
        <w:spacing w:before="150" w:line="247" w:lineRule="auto"/>
        <w:ind w:left="117" w:right="114"/>
        <w:rPr>
          <w:b/>
          <w:sz w:val="22"/>
          <w:szCs w:val="22"/>
          <w:u w:val="single"/>
        </w:rPr>
      </w:pPr>
      <w:r w:rsidRPr="003441E6">
        <w:rPr>
          <w:b/>
          <w:sz w:val="22"/>
          <w:szCs w:val="22"/>
          <w:u w:val="single"/>
        </w:rPr>
        <w:t>Познавательные УУД:</w:t>
      </w:r>
    </w:p>
    <w:p w:rsidR="003441E6" w:rsidRPr="003441E6" w:rsidRDefault="003441E6" w:rsidP="003441E6">
      <w:pPr>
        <w:pStyle w:val="a3"/>
        <w:spacing w:before="150" w:line="247" w:lineRule="auto"/>
        <w:ind w:left="117" w:right="114"/>
        <w:rPr>
          <w:sz w:val="22"/>
          <w:szCs w:val="22"/>
        </w:rPr>
      </w:pPr>
      <w:r w:rsidRPr="003441E6">
        <w:rPr>
          <w:sz w:val="22"/>
          <w:szCs w:val="22"/>
        </w:rPr>
        <w:t>—ориентироваться в терминах, используемых в технологии, использовать их в  ответах  на  вопросы  и  высказываниях (в пределах изученного);</w:t>
      </w:r>
    </w:p>
    <w:p w:rsidR="003441E6" w:rsidRPr="003441E6" w:rsidRDefault="003441E6" w:rsidP="003441E6">
      <w:pPr>
        <w:pStyle w:val="a3"/>
        <w:spacing w:before="150" w:line="247" w:lineRule="auto"/>
        <w:ind w:left="117" w:right="114"/>
        <w:rPr>
          <w:sz w:val="22"/>
          <w:szCs w:val="22"/>
        </w:rPr>
      </w:pPr>
      <w:r w:rsidRPr="003441E6">
        <w:rPr>
          <w:sz w:val="22"/>
          <w:szCs w:val="22"/>
        </w:rPr>
        <w:t>—анализировать конструкции предложенных образцов изде- лий;</w:t>
      </w:r>
    </w:p>
    <w:p w:rsidR="003441E6" w:rsidRPr="003441E6" w:rsidRDefault="003441E6" w:rsidP="003441E6">
      <w:pPr>
        <w:pStyle w:val="a3"/>
        <w:spacing w:before="150" w:line="247" w:lineRule="auto"/>
        <w:ind w:left="117" w:right="114"/>
        <w:rPr>
          <w:sz w:val="22"/>
          <w:szCs w:val="22"/>
        </w:rPr>
      </w:pPr>
      <w:r w:rsidRPr="003441E6">
        <w:rPr>
          <w:sz w:val="22"/>
          <w:szCs w:val="22"/>
        </w:rPr>
        <w:t>—конструировать и моделировать изделия из различных мате- риалов по образцу, рисунку, простейшему чертежу, эскизу, схеме с использованием общепринятых условных обозначений и по заданным условиям;</w:t>
      </w:r>
    </w:p>
    <w:p w:rsidR="003441E6" w:rsidRPr="003441E6" w:rsidRDefault="003441E6" w:rsidP="003441E6">
      <w:pPr>
        <w:pStyle w:val="a3"/>
        <w:spacing w:before="150" w:line="247" w:lineRule="auto"/>
        <w:ind w:left="117" w:right="114"/>
        <w:rPr>
          <w:sz w:val="22"/>
          <w:szCs w:val="22"/>
        </w:rPr>
      </w:pPr>
      <w:r w:rsidRPr="003441E6">
        <w:rPr>
          <w:sz w:val="22"/>
          <w:szCs w:val="22"/>
        </w:rPr>
        <w:t>—выстраивать последовательность практических действий и технологических операц</w:t>
      </w:r>
      <w:r>
        <w:rPr>
          <w:sz w:val="22"/>
          <w:szCs w:val="22"/>
        </w:rPr>
        <w:t>ий; подбирать материал и инстру</w:t>
      </w:r>
      <w:r w:rsidRPr="003441E6">
        <w:rPr>
          <w:sz w:val="22"/>
          <w:szCs w:val="22"/>
        </w:rPr>
        <w:t>менты; выполнять экономную разметку; сборку, отделку изделия;</w:t>
      </w:r>
    </w:p>
    <w:p w:rsidR="003441E6" w:rsidRPr="003441E6" w:rsidRDefault="003441E6" w:rsidP="003441E6">
      <w:pPr>
        <w:pStyle w:val="a3"/>
        <w:spacing w:before="150" w:line="247" w:lineRule="auto"/>
        <w:ind w:left="117" w:right="114"/>
        <w:rPr>
          <w:sz w:val="22"/>
          <w:szCs w:val="22"/>
        </w:rPr>
      </w:pPr>
      <w:r w:rsidRPr="003441E6">
        <w:rPr>
          <w:sz w:val="22"/>
          <w:szCs w:val="22"/>
        </w:rPr>
        <w:t>—решать простые задачи на преобразование конструкции;</w:t>
      </w:r>
    </w:p>
    <w:p w:rsidR="003441E6" w:rsidRPr="003441E6" w:rsidRDefault="003441E6" w:rsidP="003441E6">
      <w:pPr>
        <w:pStyle w:val="a3"/>
        <w:spacing w:before="150" w:line="247" w:lineRule="auto"/>
        <w:ind w:left="117" w:right="114"/>
        <w:rPr>
          <w:sz w:val="22"/>
          <w:szCs w:val="22"/>
        </w:rPr>
      </w:pPr>
      <w:r w:rsidRPr="003441E6">
        <w:rPr>
          <w:sz w:val="22"/>
          <w:szCs w:val="22"/>
        </w:rPr>
        <w:t>—выполнять работу в соответствии с инструкцией, устной или письменной;</w:t>
      </w:r>
    </w:p>
    <w:p w:rsidR="003441E6" w:rsidRPr="003441E6" w:rsidRDefault="003441E6" w:rsidP="003441E6">
      <w:pPr>
        <w:pStyle w:val="a3"/>
        <w:spacing w:before="150" w:line="247" w:lineRule="auto"/>
        <w:ind w:left="117" w:right="114"/>
        <w:rPr>
          <w:sz w:val="22"/>
          <w:szCs w:val="22"/>
        </w:rPr>
      </w:pPr>
      <w:r w:rsidRPr="003441E6">
        <w:rPr>
          <w:sz w:val="22"/>
          <w:szCs w:val="22"/>
        </w:rPr>
        <w:lastRenderedPageBreak/>
        <w:t>—соотносить результат работы с заданным алгоритмом, прове- рять изделия в действии, вносить необходимые дополнения и изменения;</w:t>
      </w:r>
    </w:p>
    <w:p w:rsidR="003441E6" w:rsidRPr="003441E6" w:rsidRDefault="003441E6" w:rsidP="003441E6">
      <w:pPr>
        <w:pStyle w:val="a3"/>
        <w:spacing w:before="150" w:line="247" w:lineRule="auto"/>
        <w:ind w:left="117" w:right="114"/>
        <w:rPr>
          <w:sz w:val="22"/>
          <w:szCs w:val="22"/>
        </w:rPr>
      </w:pPr>
      <w:r w:rsidRPr="003441E6">
        <w:rPr>
          <w:sz w:val="22"/>
          <w:szCs w:val="22"/>
        </w:rPr>
        <w:t>—классифицировать изделия по самостоятельно предложенно- му существенному признаку (используемый материал, форма, размер, назначение, способ сборки);</w:t>
      </w:r>
    </w:p>
    <w:p w:rsidR="003441E6" w:rsidRPr="003441E6" w:rsidRDefault="003441E6" w:rsidP="003441E6">
      <w:pPr>
        <w:pStyle w:val="a3"/>
        <w:spacing w:before="150" w:line="247" w:lineRule="auto"/>
        <w:ind w:left="117" w:right="114"/>
        <w:rPr>
          <w:sz w:val="22"/>
          <w:szCs w:val="22"/>
        </w:rPr>
      </w:pPr>
      <w:r w:rsidRPr="003441E6">
        <w:rPr>
          <w:sz w:val="22"/>
          <w:szCs w:val="22"/>
        </w:rPr>
        <w:t>—выполнять действия анализа и синтеза, сравнения, класси- фикации предметов/изделий с учётом указанных критериев;</w:t>
      </w:r>
    </w:p>
    <w:p w:rsidR="003441E6" w:rsidRPr="003441E6" w:rsidRDefault="003441E6" w:rsidP="003441E6">
      <w:pPr>
        <w:pStyle w:val="a3"/>
        <w:spacing w:before="150" w:line="247" w:lineRule="auto"/>
        <w:ind w:left="117" w:right="114"/>
        <w:rPr>
          <w:sz w:val="22"/>
          <w:szCs w:val="22"/>
        </w:rPr>
      </w:pPr>
      <w:r w:rsidRPr="003441E6">
        <w:rPr>
          <w:sz w:val="22"/>
          <w:szCs w:val="22"/>
        </w:rPr>
        <w:t>Практическая  работа  на  персональном  компьютере  организуется в соответствии с материально-техническими возможностями обра- зовательной организации.</w:t>
      </w:r>
    </w:p>
    <w:p w:rsidR="003441E6" w:rsidRPr="003441E6" w:rsidRDefault="003441E6" w:rsidP="003441E6">
      <w:pPr>
        <w:pStyle w:val="a3"/>
        <w:spacing w:before="150" w:line="247" w:lineRule="auto"/>
        <w:ind w:left="117" w:right="114"/>
        <w:rPr>
          <w:sz w:val="22"/>
          <w:szCs w:val="22"/>
        </w:rPr>
      </w:pPr>
      <w:r w:rsidRPr="003441E6">
        <w:rPr>
          <w:sz w:val="22"/>
          <w:szCs w:val="22"/>
        </w:rPr>
        <w:t>—анализировать устройство простых изделий по образцу, ри- сунку, выделять основные и второстепенные составляющие конструкции.</w:t>
      </w:r>
    </w:p>
    <w:p w:rsidR="003441E6" w:rsidRPr="003441E6" w:rsidRDefault="003441E6" w:rsidP="003441E6">
      <w:pPr>
        <w:pStyle w:val="a3"/>
        <w:spacing w:before="150" w:line="247" w:lineRule="auto"/>
        <w:ind w:left="117" w:right="114"/>
        <w:rPr>
          <w:sz w:val="22"/>
          <w:szCs w:val="22"/>
        </w:rPr>
      </w:pPr>
      <w:r w:rsidRPr="003441E6">
        <w:rPr>
          <w:sz w:val="22"/>
          <w:szCs w:val="22"/>
        </w:rPr>
        <w:t>Работа с информацией:</w:t>
      </w:r>
    </w:p>
    <w:p w:rsidR="003441E6" w:rsidRPr="003441E6" w:rsidRDefault="003441E6" w:rsidP="003441E6">
      <w:pPr>
        <w:pStyle w:val="a3"/>
        <w:spacing w:before="150" w:line="247" w:lineRule="auto"/>
        <w:ind w:left="117" w:right="114"/>
        <w:rPr>
          <w:sz w:val="22"/>
          <w:szCs w:val="22"/>
        </w:rPr>
      </w:pPr>
      <w:r w:rsidRPr="003441E6">
        <w:rPr>
          <w:sz w:val="22"/>
          <w:szCs w:val="22"/>
        </w:rPr>
        <w:t>—находить необходимую для выполнения работы информа- цию, пользуясь различными источниками, анализировать её и отбирать в соответствии с решаемой задачей;</w:t>
      </w:r>
    </w:p>
    <w:p w:rsidR="003441E6" w:rsidRPr="003441E6" w:rsidRDefault="003441E6" w:rsidP="003441E6">
      <w:pPr>
        <w:pStyle w:val="a3"/>
        <w:spacing w:before="150" w:line="247" w:lineRule="auto"/>
        <w:ind w:left="117" w:right="114"/>
        <w:rPr>
          <w:sz w:val="22"/>
          <w:szCs w:val="22"/>
        </w:rPr>
      </w:pPr>
      <w:r w:rsidRPr="003441E6">
        <w:rPr>
          <w:sz w:val="22"/>
          <w:szCs w:val="22"/>
        </w:rPr>
        <w:t>—на основе анализа информации производить выбор наиболее эффективных способов работы;</w:t>
      </w:r>
    </w:p>
    <w:p w:rsidR="003441E6" w:rsidRPr="003441E6" w:rsidRDefault="003441E6" w:rsidP="003441E6">
      <w:pPr>
        <w:pStyle w:val="a3"/>
        <w:spacing w:before="150" w:line="247" w:lineRule="auto"/>
        <w:ind w:left="117" w:right="114"/>
        <w:rPr>
          <w:sz w:val="22"/>
          <w:szCs w:val="22"/>
        </w:rPr>
      </w:pPr>
      <w:r w:rsidRPr="003441E6">
        <w:rPr>
          <w:sz w:val="22"/>
          <w:szCs w:val="22"/>
        </w:rPr>
        <w:t>—использовать знаково-символические средства для решения задач в умственной или материализованной форме, выпол- нять действия моделирования, работать с моделями;</w:t>
      </w:r>
    </w:p>
    <w:p w:rsidR="003441E6" w:rsidRPr="003441E6" w:rsidRDefault="003441E6" w:rsidP="003441E6">
      <w:pPr>
        <w:pStyle w:val="a3"/>
        <w:spacing w:before="150" w:line="247" w:lineRule="auto"/>
        <w:ind w:left="117" w:right="114"/>
        <w:rPr>
          <w:sz w:val="22"/>
          <w:szCs w:val="22"/>
        </w:rPr>
      </w:pPr>
      <w:r w:rsidRPr="003441E6">
        <w:rPr>
          <w:sz w:val="22"/>
          <w:szCs w:val="22"/>
        </w:rPr>
        <w:t>—осуществлять поиск дополнительной информации по темати- ке творческих и проектных работ;</w:t>
      </w:r>
    </w:p>
    <w:p w:rsidR="003441E6" w:rsidRPr="003441E6" w:rsidRDefault="003441E6" w:rsidP="003441E6">
      <w:pPr>
        <w:pStyle w:val="a3"/>
        <w:spacing w:before="150" w:line="247" w:lineRule="auto"/>
        <w:ind w:left="117" w:right="114"/>
        <w:rPr>
          <w:sz w:val="22"/>
          <w:szCs w:val="22"/>
        </w:rPr>
      </w:pPr>
      <w:r w:rsidRPr="003441E6">
        <w:rPr>
          <w:sz w:val="22"/>
          <w:szCs w:val="22"/>
        </w:rPr>
        <w:t>—использовать рисунки из ресурса компьютера в оформлении изделий и др.;</w:t>
      </w:r>
    </w:p>
    <w:p w:rsidR="003441E6" w:rsidRPr="003441E6" w:rsidRDefault="003441E6" w:rsidP="003441E6">
      <w:pPr>
        <w:pStyle w:val="a3"/>
        <w:spacing w:before="150" w:line="247" w:lineRule="auto"/>
        <w:ind w:left="117" w:right="114"/>
        <w:rPr>
          <w:sz w:val="22"/>
          <w:szCs w:val="22"/>
        </w:rPr>
      </w:pPr>
      <w:r w:rsidRPr="003441E6">
        <w:rPr>
          <w:sz w:val="22"/>
          <w:szCs w:val="22"/>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3441E6" w:rsidRPr="003441E6" w:rsidRDefault="003441E6" w:rsidP="003441E6">
      <w:pPr>
        <w:pStyle w:val="a3"/>
        <w:spacing w:before="150" w:line="247" w:lineRule="auto"/>
        <w:ind w:left="117" w:right="114"/>
        <w:rPr>
          <w:sz w:val="22"/>
          <w:szCs w:val="22"/>
        </w:rPr>
      </w:pPr>
      <w:r w:rsidRPr="003441E6">
        <w:rPr>
          <w:b/>
          <w:sz w:val="22"/>
          <w:szCs w:val="22"/>
          <w:u w:val="single"/>
        </w:rPr>
        <w:t>Коммуникативные УУД</w:t>
      </w:r>
      <w:r w:rsidRPr="003441E6">
        <w:rPr>
          <w:sz w:val="22"/>
          <w:szCs w:val="22"/>
        </w:rPr>
        <w:t>:</w:t>
      </w:r>
    </w:p>
    <w:p w:rsidR="003441E6" w:rsidRPr="003441E6" w:rsidRDefault="003441E6" w:rsidP="003441E6">
      <w:pPr>
        <w:pStyle w:val="a3"/>
        <w:spacing w:before="150" w:line="247" w:lineRule="auto"/>
        <w:ind w:left="117" w:right="114"/>
        <w:rPr>
          <w:sz w:val="22"/>
          <w:szCs w:val="22"/>
        </w:rPr>
      </w:pPr>
      <w:r w:rsidRPr="003441E6">
        <w:rPr>
          <w:sz w:val="22"/>
          <w:szCs w:val="22"/>
        </w:rPr>
        <w:t xml:space="preserve">—соблюдать правила участия в диалоге: ставить вопросы, ар- </w:t>
      </w:r>
      <w:r w:rsidRPr="003441E6">
        <w:rPr>
          <w:sz w:val="22"/>
          <w:szCs w:val="22"/>
        </w:rPr>
        <w:lastRenderedPageBreak/>
        <w:t>гументировать и доказывать свою точку зрения, уважитель- но относиться к чужому мнению;</w:t>
      </w:r>
    </w:p>
    <w:p w:rsidR="003441E6" w:rsidRPr="003441E6" w:rsidRDefault="003441E6" w:rsidP="003441E6">
      <w:pPr>
        <w:pStyle w:val="a3"/>
        <w:spacing w:before="150" w:line="247" w:lineRule="auto"/>
        <w:ind w:left="117" w:right="114"/>
        <w:rPr>
          <w:sz w:val="22"/>
          <w:szCs w:val="22"/>
        </w:rPr>
      </w:pPr>
      <w:r w:rsidRPr="003441E6">
        <w:rPr>
          <w:sz w:val="22"/>
          <w:szCs w:val="22"/>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3441E6" w:rsidRPr="003441E6" w:rsidRDefault="003441E6" w:rsidP="003441E6">
      <w:pPr>
        <w:pStyle w:val="a3"/>
        <w:spacing w:before="150" w:line="247" w:lineRule="auto"/>
        <w:ind w:left="117" w:right="114"/>
        <w:rPr>
          <w:sz w:val="22"/>
          <w:szCs w:val="22"/>
        </w:rPr>
      </w:pPr>
      <w:r w:rsidRPr="003441E6">
        <w:rPr>
          <w:sz w:val="22"/>
          <w:szCs w:val="22"/>
        </w:rPr>
        <w:t>—создавать тексты-рассуждения: раскрывать последователь- ность операций при работе с разными материалами;</w:t>
      </w:r>
    </w:p>
    <w:p w:rsidR="003441E6" w:rsidRPr="003441E6" w:rsidRDefault="003441E6" w:rsidP="003441E6">
      <w:pPr>
        <w:pStyle w:val="a3"/>
        <w:spacing w:before="150" w:line="247" w:lineRule="auto"/>
        <w:ind w:left="117" w:right="114"/>
        <w:rPr>
          <w:sz w:val="22"/>
          <w:szCs w:val="22"/>
        </w:rPr>
      </w:pPr>
      <w:r w:rsidRPr="003441E6">
        <w:rPr>
          <w:sz w:val="22"/>
          <w:szCs w:val="22"/>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Регулятивные УУД:</w:t>
      </w:r>
    </w:p>
    <w:p w:rsidR="003441E6" w:rsidRPr="003441E6" w:rsidRDefault="003441E6" w:rsidP="003441E6">
      <w:pPr>
        <w:pStyle w:val="a3"/>
        <w:spacing w:before="150" w:line="247" w:lineRule="auto"/>
        <w:ind w:left="117" w:right="114"/>
        <w:rPr>
          <w:sz w:val="22"/>
          <w:szCs w:val="22"/>
        </w:rPr>
      </w:pPr>
      <w:r w:rsidRPr="003441E6">
        <w:rPr>
          <w:sz w:val="22"/>
          <w:szCs w:val="22"/>
        </w:rPr>
        <w:t>—понимать и принимать учебную задачу, самостоятельно опре- делять цели учебно-познавательной деятельности;</w:t>
      </w:r>
    </w:p>
    <w:p w:rsidR="003441E6" w:rsidRPr="003441E6" w:rsidRDefault="003441E6" w:rsidP="003441E6">
      <w:pPr>
        <w:pStyle w:val="a3"/>
        <w:spacing w:before="150" w:line="247" w:lineRule="auto"/>
        <w:ind w:left="117" w:right="114"/>
        <w:rPr>
          <w:sz w:val="22"/>
          <w:szCs w:val="22"/>
        </w:rPr>
      </w:pPr>
      <w:r w:rsidRPr="003441E6">
        <w:rPr>
          <w:sz w:val="22"/>
          <w:szCs w:val="22"/>
        </w:rPr>
        <w:t>—планировать практическую работу в соответствии с постав- ленной целью и выполнять её в соответствии с планом;</w:t>
      </w:r>
    </w:p>
    <w:p w:rsidR="003441E6" w:rsidRPr="003441E6" w:rsidRDefault="003441E6" w:rsidP="003441E6">
      <w:pPr>
        <w:pStyle w:val="a3"/>
        <w:spacing w:before="150" w:line="247" w:lineRule="auto"/>
        <w:ind w:left="117" w:right="114"/>
        <w:rPr>
          <w:sz w:val="22"/>
          <w:szCs w:val="22"/>
        </w:rPr>
      </w:pPr>
      <w:r w:rsidRPr="003441E6">
        <w:rPr>
          <w:sz w:val="22"/>
          <w:szCs w:val="22"/>
        </w:rPr>
        <w:t>—на основе анализа причинно-следственных связей между действиями и их результатами прогнозировать практические</w:t>
      </w:r>
      <w:r>
        <w:rPr>
          <w:sz w:val="22"/>
          <w:szCs w:val="22"/>
        </w:rPr>
        <w:t xml:space="preserve"> </w:t>
      </w:r>
      <w:r w:rsidRPr="003441E6">
        <w:rPr>
          <w:sz w:val="22"/>
          <w:szCs w:val="22"/>
        </w:rPr>
        <w:t>«шаги» для получения необходимого результата;</w:t>
      </w:r>
    </w:p>
    <w:p w:rsidR="003441E6" w:rsidRPr="003441E6" w:rsidRDefault="003441E6" w:rsidP="003441E6">
      <w:pPr>
        <w:pStyle w:val="a3"/>
        <w:spacing w:before="150" w:line="247" w:lineRule="auto"/>
        <w:ind w:left="117" w:right="114"/>
        <w:rPr>
          <w:sz w:val="22"/>
          <w:szCs w:val="22"/>
        </w:rPr>
      </w:pPr>
      <w:r w:rsidRPr="003441E6">
        <w:rPr>
          <w:sz w:val="22"/>
          <w:szCs w:val="22"/>
        </w:rPr>
        <w:t>—выполнять действия контроля/самоконтроля и оценки; про- цесса и результата деятельности, при необходимости вносить коррективы в выполняемые действия;</w:t>
      </w:r>
    </w:p>
    <w:p w:rsidR="003441E6" w:rsidRPr="003441E6" w:rsidRDefault="003441E6" w:rsidP="003441E6">
      <w:pPr>
        <w:pStyle w:val="a3"/>
        <w:spacing w:before="150" w:line="247" w:lineRule="auto"/>
        <w:ind w:left="117" w:right="114"/>
        <w:rPr>
          <w:sz w:val="22"/>
          <w:szCs w:val="22"/>
        </w:rPr>
      </w:pPr>
      <w:r w:rsidRPr="003441E6">
        <w:rPr>
          <w:sz w:val="22"/>
          <w:szCs w:val="22"/>
        </w:rPr>
        <w:t xml:space="preserve"> —проявлять волевую саморегуляцию при выполнении зада- ния.</w:t>
      </w:r>
    </w:p>
    <w:p w:rsidR="003441E6" w:rsidRPr="003441E6" w:rsidRDefault="003441E6" w:rsidP="003441E6">
      <w:pPr>
        <w:pStyle w:val="a3"/>
        <w:spacing w:before="150" w:line="247" w:lineRule="auto"/>
        <w:ind w:left="117" w:right="114"/>
        <w:rPr>
          <w:sz w:val="22"/>
          <w:szCs w:val="22"/>
        </w:rPr>
      </w:pPr>
      <w:r w:rsidRPr="003441E6">
        <w:rPr>
          <w:sz w:val="22"/>
          <w:szCs w:val="22"/>
        </w:rPr>
        <w:t>Совместная деятельность:</w:t>
      </w:r>
    </w:p>
    <w:p w:rsidR="003441E6" w:rsidRPr="003441E6" w:rsidRDefault="003441E6" w:rsidP="003441E6">
      <w:pPr>
        <w:pStyle w:val="a3"/>
        <w:spacing w:before="150" w:line="247" w:lineRule="auto"/>
        <w:ind w:left="117" w:right="114"/>
        <w:rPr>
          <w:sz w:val="22"/>
          <w:szCs w:val="22"/>
        </w:rPr>
      </w:pPr>
      <w:r w:rsidRPr="003441E6">
        <w:rPr>
          <w:sz w:val="22"/>
          <w:szCs w:val="22"/>
        </w:rPr>
        <w:t>—организовывать под руководством учителя совместную рабо- ту в группе: распределять роли, выполнять функции руково- дителя или подчинённого, осуществлять продуктивное со- трудничество, взаимопомощь;</w:t>
      </w:r>
    </w:p>
    <w:p w:rsidR="003441E6" w:rsidRPr="003441E6" w:rsidRDefault="003441E6" w:rsidP="003441E6">
      <w:pPr>
        <w:pStyle w:val="a3"/>
        <w:spacing w:before="150" w:line="247" w:lineRule="auto"/>
        <w:ind w:left="117" w:right="114"/>
        <w:rPr>
          <w:sz w:val="22"/>
          <w:szCs w:val="22"/>
        </w:rPr>
      </w:pPr>
      <w:r w:rsidRPr="003441E6">
        <w:rPr>
          <w:sz w:val="22"/>
          <w:szCs w:val="22"/>
        </w:rPr>
        <w:t>—проявлять интерес к деятельности своих товарищей и ре- зультатам их работы; в доброжелательной форме комменти- ровать и оценивать их достижения;</w:t>
      </w:r>
    </w:p>
    <w:p w:rsidR="00F4237C" w:rsidRDefault="003441E6" w:rsidP="003441E6">
      <w:pPr>
        <w:pStyle w:val="a3"/>
        <w:spacing w:before="150" w:line="247" w:lineRule="auto"/>
        <w:ind w:left="117" w:right="114"/>
      </w:pPr>
      <w:r w:rsidRPr="003441E6">
        <w:rPr>
          <w:sz w:val="22"/>
          <w:szCs w:val="22"/>
        </w:rPr>
        <w:t xml:space="preserve">—в процессе анализа и оценки совместной деятельности выска- зывать свои предложения и пожелания; выслушивать и при- </w:t>
      </w:r>
      <w:r w:rsidRPr="003441E6">
        <w:rPr>
          <w:sz w:val="22"/>
          <w:szCs w:val="22"/>
        </w:rPr>
        <w:lastRenderedPageBreak/>
        <w:t>нимать к сведению мнение одноклассников, их советы и по- желания; с уважением относиться к разной оценке своих достижений.</w:t>
      </w:r>
    </w:p>
    <w:p w:rsidR="00F4237C" w:rsidRDefault="00F4237C">
      <w:pPr>
        <w:spacing w:line="254" w:lineRule="auto"/>
        <w:sectPr w:rsidR="00F4237C">
          <w:footerReference w:type="even" r:id="rId73"/>
          <w:footerReference w:type="default" r:id="rId74"/>
          <w:pgSz w:w="7830" w:h="12020"/>
          <w:pgMar w:top="620" w:right="620" w:bottom="900" w:left="620" w:header="0" w:footer="709" w:gutter="0"/>
          <w:cols w:space="720"/>
        </w:sectPr>
      </w:pPr>
    </w:p>
    <w:p w:rsidR="00F4237C" w:rsidRDefault="00846A94">
      <w:pPr>
        <w:pStyle w:val="1"/>
        <w:spacing w:before="112" w:line="199" w:lineRule="auto"/>
        <w:ind w:left="118" w:right="1309"/>
      </w:pPr>
      <w:r>
        <w:rPr>
          <w:color w:val="231F20"/>
          <w:w w:val="80"/>
        </w:rPr>
        <w:lastRenderedPageBreak/>
        <w:t>ПЛАНИРУЕМЫЕ</w:t>
      </w:r>
      <w:r>
        <w:rPr>
          <w:color w:val="231F20"/>
          <w:spacing w:val="1"/>
          <w:w w:val="80"/>
        </w:rPr>
        <w:t xml:space="preserve"> </w:t>
      </w:r>
      <w:r>
        <w:rPr>
          <w:color w:val="231F20"/>
          <w:w w:val="80"/>
        </w:rPr>
        <w:t>РЕЗУЛЬТАТЫ</w:t>
      </w:r>
      <w:r>
        <w:rPr>
          <w:color w:val="231F20"/>
          <w:spacing w:val="1"/>
          <w:w w:val="80"/>
        </w:rPr>
        <w:t xml:space="preserve"> </w:t>
      </w:r>
      <w:r>
        <w:rPr>
          <w:color w:val="231F20"/>
          <w:w w:val="80"/>
        </w:rPr>
        <w:t>ОСВОЕНИЯ</w:t>
      </w:r>
      <w:r>
        <w:rPr>
          <w:color w:val="231F20"/>
          <w:spacing w:val="-55"/>
          <w:w w:val="80"/>
        </w:rPr>
        <w:t xml:space="preserve"> </w:t>
      </w:r>
      <w:r>
        <w:rPr>
          <w:color w:val="231F20"/>
          <w:w w:val="80"/>
        </w:rPr>
        <w:t>УЧЕБНОГО</w:t>
      </w:r>
      <w:r>
        <w:rPr>
          <w:color w:val="231F20"/>
          <w:spacing w:val="43"/>
          <w:w w:val="80"/>
        </w:rPr>
        <w:t xml:space="preserve"> </w:t>
      </w:r>
      <w:r>
        <w:rPr>
          <w:color w:val="231F20"/>
          <w:w w:val="80"/>
        </w:rPr>
        <w:t>ПРЕДМЕТА</w:t>
      </w:r>
      <w:r>
        <w:rPr>
          <w:color w:val="231F20"/>
          <w:spacing w:val="43"/>
          <w:w w:val="80"/>
        </w:rPr>
        <w:t xml:space="preserve"> </w:t>
      </w:r>
      <w:r>
        <w:rPr>
          <w:color w:val="231F20"/>
          <w:w w:val="80"/>
        </w:rPr>
        <w:t>«ТЕХНОЛОГИЯ»</w:t>
      </w:r>
    </w:p>
    <w:p w:rsidR="00F4237C" w:rsidRDefault="001C27CB">
      <w:pPr>
        <w:spacing w:line="248" w:lineRule="exact"/>
        <w:ind w:left="118"/>
        <w:rPr>
          <w:rFonts w:ascii="Tahoma" w:hAnsi="Tahoma"/>
          <w:b/>
          <w:sz w:val="24"/>
        </w:rPr>
      </w:pPr>
      <w:r>
        <w:pict>
          <v:shape id="_x0000_s1059" style="position:absolute;left:0;text-align:left;margin-left:36.85pt;margin-top:15.15pt;width:317.5pt;height:.1pt;z-index:-15635968;mso-wrap-distance-left:0;mso-wrap-distance-right:0;mso-position-horizontal-relative:page" coordorigin="737,303" coordsize="6350,0" path="m737,303r6350,e" filled="f" strokecolor="#231f20" strokeweight=".5pt">
            <v:path arrowok="t"/>
            <w10:wrap type="topAndBottom" anchorx="page"/>
          </v:shape>
        </w:pict>
      </w:r>
      <w:r w:rsidR="00846A94">
        <w:rPr>
          <w:rFonts w:ascii="Tahoma" w:hAnsi="Tahoma"/>
          <w:b/>
          <w:color w:val="231F20"/>
          <w:w w:val="80"/>
          <w:sz w:val="24"/>
        </w:rPr>
        <w:t>НА</w:t>
      </w:r>
      <w:r w:rsidR="00846A94">
        <w:rPr>
          <w:rFonts w:ascii="Tahoma" w:hAnsi="Tahoma"/>
          <w:b/>
          <w:color w:val="231F20"/>
          <w:spacing w:val="48"/>
          <w:w w:val="80"/>
          <w:sz w:val="24"/>
        </w:rPr>
        <w:t xml:space="preserve"> </w:t>
      </w:r>
      <w:r w:rsidR="00846A94">
        <w:rPr>
          <w:rFonts w:ascii="Tahoma" w:hAnsi="Tahoma"/>
          <w:b/>
          <w:color w:val="231F20"/>
          <w:w w:val="80"/>
          <w:sz w:val="24"/>
        </w:rPr>
        <w:t>УРОВНЕ</w:t>
      </w:r>
      <w:r w:rsidR="00846A94">
        <w:rPr>
          <w:rFonts w:ascii="Tahoma" w:hAnsi="Tahoma"/>
          <w:b/>
          <w:color w:val="231F20"/>
          <w:spacing w:val="48"/>
          <w:w w:val="80"/>
          <w:sz w:val="24"/>
        </w:rPr>
        <w:t xml:space="preserve"> </w:t>
      </w:r>
      <w:r w:rsidR="00846A94">
        <w:rPr>
          <w:rFonts w:ascii="Tahoma" w:hAnsi="Tahoma"/>
          <w:b/>
          <w:color w:val="231F20"/>
          <w:w w:val="80"/>
          <w:sz w:val="24"/>
        </w:rPr>
        <w:t>НАЧАЛЬНОГО</w:t>
      </w:r>
      <w:r w:rsidR="00846A94">
        <w:rPr>
          <w:rFonts w:ascii="Tahoma" w:hAnsi="Tahoma"/>
          <w:b/>
          <w:color w:val="231F20"/>
          <w:spacing w:val="48"/>
          <w:w w:val="80"/>
          <w:sz w:val="24"/>
        </w:rPr>
        <w:t xml:space="preserve"> </w:t>
      </w:r>
      <w:r w:rsidR="00846A94">
        <w:rPr>
          <w:rFonts w:ascii="Tahoma" w:hAnsi="Tahoma"/>
          <w:b/>
          <w:color w:val="231F20"/>
          <w:w w:val="80"/>
          <w:sz w:val="24"/>
        </w:rPr>
        <w:t>ОБЩЕГО</w:t>
      </w:r>
      <w:r w:rsidR="00846A94">
        <w:rPr>
          <w:rFonts w:ascii="Tahoma" w:hAnsi="Tahoma"/>
          <w:b/>
          <w:color w:val="231F20"/>
          <w:spacing w:val="49"/>
          <w:w w:val="80"/>
          <w:sz w:val="24"/>
        </w:rPr>
        <w:t xml:space="preserve"> </w:t>
      </w:r>
      <w:r w:rsidR="00846A94">
        <w:rPr>
          <w:rFonts w:ascii="Tahoma" w:hAnsi="Tahoma"/>
          <w:b/>
          <w:color w:val="231F20"/>
          <w:w w:val="80"/>
          <w:sz w:val="24"/>
        </w:rPr>
        <w:t>ОБРАЗОВАНИЯ</w:t>
      </w:r>
    </w:p>
    <w:p w:rsidR="00F4237C" w:rsidRDefault="00846A94">
      <w:pPr>
        <w:pStyle w:val="3"/>
        <w:spacing w:before="201"/>
        <w:ind w:left="118"/>
      </w:pPr>
      <w:r>
        <w:rPr>
          <w:color w:val="231F20"/>
          <w:w w:val="90"/>
        </w:rPr>
        <w:t>ЛИЧНОСТНЫЕ</w:t>
      </w:r>
      <w:r>
        <w:rPr>
          <w:color w:val="231F20"/>
          <w:spacing w:val="28"/>
          <w:w w:val="90"/>
        </w:rPr>
        <w:t xml:space="preserve"> </w:t>
      </w:r>
      <w:r>
        <w:rPr>
          <w:color w:val="231F20"/>
          <w:w w:val="90"/>
        </w:rPr>
        <w:t>РЕЗУЛЬТАТЫ</w:t>
      </w:r>
      <w:r>
        <w:rPr>
          <w:color w:val="231F20"/>
          <w:spacing w:val="29"/>
          <w:w w:val="90"/>
        </w:rPr>
        <w:t xml:space="preserve"> </w:t>
      </w:r>
      <w:r>
        <w:rPr>
          <w:color w:val="231F20"/>
          <w:w w:val="90"/>
        </w:rPr>
        <w:t>ОБУЧАЮЩЕГОСЯ</w:t>
      </w:r>
    </w:p>
    <w:p w:rsidR="003441E6" w:rsidRPr="003441E6" w:rsidRDefault="003441E6" w:rsidP="003441E6">
      <w:pPr>
        <w:pStyle w:val="a3"/>
        <w:spacing w:before="70" w:line="256" w:lineRule="auto"/>
        <w:ind w:left="117" w:right="114"/>
        <w:rPr>
          <w:sz w:val="22"/>
          <w:szCs w:val="22"/>
        </w:rPr>
      </w:pPr>
      <w:r w:rsidRPr="003441E6">
        <w:rPr>
          <w:sz w:val="22"/>
          <w:szCs w:val="22"/>
        </w:rPr>
        <w:t>В результате изучения предмета «Технология» в начальной школе у обучающегося будут сформированы следующие лич- ностные новообразования:</w:t>
      </w:r>
    </w:p>
    <w:p w:rsidR="003441E6" w:rsidRPr="003441E6" w:rsidRDefault="003441E6" w:rsidP="003441E6">
      <w:pPr>
        <w:pStyle w:val="a3"/>
        <w:spacing w:before="70" w:line="256" w:lineRule="auto"/>
        <w:ind w:left="117" w:right="114"/>
        <w:rPr>
          <w:sz w:val="22"/>
          <w:szCs w:val="22"/>
        </w:rPr>
      </w:pPr>
      <w:r w:rsidRPr="003441E6">
        <w:rPr>
          <w:sz w:val="22"/>
          <w:szCs w:val="22"/>
        </w:rPr>
        <w:t>—первоначальные представления о созидательном и нравствен- ном значении труда в жизни человека и общества; уважительное отношение к труду и творчеству мастеров;</w:t>
      </w:r>
    </w:p>
    <w:p w:rsidR="003441E6" w:rsidRPr="003441E6" w:rsidRDefault="003441E6" w:rsidP="003441E6">
      <w:pPr>
        <w:pStyle w:val="a3"/>
        <w:spacing w:before="70" w:line="256" w:lineRule="auto"/>
        <w:ind w:left="117" w:right="114"/>
        <w:rPr>
          <w:sz w:val="22"/>
          <w:szCs w:val="22"/>
        </w:rPr>
      </w:pPr>
      <w:r w:rsidRPr="003441E6">
        <w:rPr>
          <w:sz w:val="22"/>
          <w:szCs w:val="22"/>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3441E6" w:rsidRPr="003441E6" w:rsidRDefault="003441E6" w:rsidP="003441E6">
      <w:pPr>
        <w:pStyle w:val="a3"/>
        <w:spacing w:before="70" w:line="256" w:lineRule="auto"/>
        <w:ind w:left="117" w:right="114"/>
        <w:rPr>
          <w:sz w:val="22"/>
          <w:szCs w:val="22"/>
        </w:rPr>
      </w:pPr>
      <w:r w:rsidRPr="003441E6">
        <w:rPr>
          <w:sz w:val="22"/>
          <w:szCs w:val="22"/>
        </w:rPr>
        <w:t>—понимание культурно-исторической ценности традиций, от- ражённых в предметном мире; чувство сопричастности к культуре своего народа, уважительное отношение к культурным традициям других народов;</w:t>
      </w:r>
    </w:p>
    <w:p w:rsidR="003441E6" w:rsidRPr="003441E6" w:rsidRDefault="003441E6" w:rsidP="003441E6">
      <w:pPr>
        <w:pStyle w:val="a3"/>
        <w:spacing w:before="70" w:line="256" w:lineRule="auto"/>
        <w:ind w:left="117" w:right="114"/>
        <w:rPr>
          <w:sz w:val="22"/>
          <w:szCs w:val="22"/>
        </w:rPr>
      </w:pPr>
      <w:r w:rsidRPr="003441E6">
        <w:rPr>
          <w:sz w:val="22"/>
          <w:szCs w:val="22"/>
        </w:rPr>
        <w:t>—проявление способности к эстетической оценке окружающей предметной среды; эс</w:t>
      </w:r>
      <w:r>
        <w:rPr>
          <w:sz w:val="22"/>
          <w:szCs w:val="22"/>
        </w:rPr>
        <w:t>тетические чувства — эмоциональ</w:t>
      </w:r>
      <w:r w:rsidRPr="003441E6">
        <w:rPr>
          <w:sz w:val="22"/>
          <w:szCs w:val="22"/>
        </w:rPr>
        <w:t>но-положительное восприятие и понимание красоты форм и образов природных объектов, образцов мировой и отечественной художественной культуры;</w:t>
      </w:r>
    </w:p>
    <w:p w:rsidR="003441E6" w:rsidRPr="003441E6" w:rsidRDefault="003441E6" w:rsidP="003441E6">
      <w:pPr>
        <w:pStyle w:val="a3"/>
        <w:spacing w:before="70" w:line="256" w:lineRule="auto"/>
        <w:ind w:left="117" w:right="114"/>
        <w:rPr>
          <w:sz w:val="22"/>
          <w:szCs w:val="22"/>
        </w:rPr>
      </w:pPr>
      <w:r w:rsidRPr="003441E6">
        <w:rPr>
          <w:sz w:val="22"/>
          <w:szCs w:val="22"/>
        </w:rPr>
        <w:t>—проявление положительного отношения и интереса к различ- ным видам творческой преобразующей деятельности, стрем 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3441E6" w:rsidRPr="003441E6" w:rsidRDefault="003441E6" w:rsidP="003441E6">
      <w:pPr>
        <w:pStyle w:val="a3"/>
        <w:spacing w:before="70" w:line="256" w:lineRule="auto"/>
        <w:ind w:left="117" w:right="114"/>
        <w:rPr>
          <w:sz w:val="22"/>
          <w:szCs w:val="22"/>
        </w:rPr>
      </w:pPr>
      <w:r w:rsidRPr="003441E6">
        <w:rPr>
          <w:sz w:val="22"/>
          <w:szCs w:val="22"/>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3441E6" w:rsidRPr="003441E6" w:rsidRDefault="003441E6" w:rsidP="003441E6">
      <w:pPr>
        <w:pStyle w:val="a3"/>
        <w:spacing w:before="70" w:line="256" w:lineRule="auto"/>
        <w:ind w:left="117" w:right="114"/>
        <w:rPr>
          <w:sz w:val="22"/>
          <w:szCs w:val="22"/>
        </w:rPr>
      </w:pPr>
      <w:r w:rsidRPr="003441E6">
        <w:rPr>
          <w:sz w:val="22"/>
          <w:szCs w:val="22"/>
        </w:rPr>
        <w:t>—готовность вступать в сотрудничество с другими людьми с учётом этики общения; проявление толерантности и добро- желательности.</w:t>
      </w:r>
    </w:p>
    <w:p w:rsidR="003441E6" w:rsidRPr="003441E6" w:rsidRDefault="003441E6" w:rsidP="003441E6">
      <w:pPr>
        <w:pStyle w:val="a3"/>
        <w:spacing w:before="70" w:line="256" w:lineRule="auto"/>
        <w:ind w:left="117" w:right="114"/>
        <w:rPr>
          <w:sz w:val="22"/>
          <w:szCs w:val="22"/>
        </w:rPr>
      </w:pPr>
    </w:p>
    <w:p w:rsidR="003441E6" w:rsidRPr="003441E6" w:rsidRDefault="003441E6" w:rsidP="003441E6">
      <w:pPr>
        <w:pStyle w:val="a3"/>
        <w:spacing w:before="70" w:line="256" w:lineRule="auto"/>
        <w:ind w:left="117" w:right="114"/>
        <w:rPr>
          <w:sz w:val="22"/>
          <w:szCs w:val="22"/>
        </w:rPr>
      </w:pPr>
      <w:r w:rsidRPr="003441E6">
        <w:rPr>
          <w:sz w:val="22"/>
          <w:szCs w:val="22"/>
        </w:rPr>
        <w:lastRenderedPageBreak/>
        <w:t>МЕТАПРЕДМЕТНЫЕ РЕЗУЛЬТАТЫ ОБУЧАЮЩЕГОСЯ</w:t>
      </w:r>
    </w:p>
    <w:p w:rsidR="003441E6" w:rsidRPr="003441E6" w:rsidRDefault="003441E6" w:rsidP="003441E6">
      <w:pPr>
        <w:pStyle w:val="a3"/>
        <w:spacing w:before="70" w:line="256" w:lineRule="auto"/>
        <w:ind w:left="117" w:right="114"/>
        <w:rPr>
          <w:sz w:val="22"/>
          <w:szCs w:val="22"/>
        </w:rPr>
      </w:pPr>
      <w:r w:rsidRPr="003441E6">
        <w:rPr>
          <w:sz w:val="22"/>
          <w:szCs w:val="22"/>
        </w:rPr>
        <w:t>К концу обучения в начальной школе у обучающегося фор- мируются следующие универсальные учебные действия.</w:t>
      </w:r>
    </w:p>
    <w:p w:rsidR="003441E6" w:rsidRPr="003441E6" w:rsidRDefault="003441E6" w:rsidP="003441E6">
      <w:pPr>
        <w:pStyle w:val="a3"/>
        <w:spacing w:before="70" w:line="256" w:lineRule="auto"/>
        <w:ind w:left="117" w:right="114"/>
        <w:rPr>
          <w:b/>
          <w:sz w:val="22"/>
          <w:szCs w:val="22"/>
          <w:u w:val="single"/>
        </w:rPr>
      </w:pPr>
      <w:r w:rsidRPr="003441E6">
        <w:rPr>
          <w:sz w:val="22"/>
          <w:szCs w:val="22"/>
        </w:rPr>
        <w:t xml:space="preserve"> </w:t>
      </w:r>
      <w:r w:rsidRPr="003441E6">
        <w:rPr>
          <w:b/>
          <w:sz w:val="22"/>
          <w:szCs w:val="22"/>
          <w:u w:val="single"/>
        </w:rPr>
        <w:t>Познавательные УУД:</w:t>
      </w:r>
    </w:p>
    <w:p w:rsidR="003441E6" w:rsidRPr="003441E6" w:rsidRDefault="003441E6" w:rsidP="003441E6">
      <w:pPr>
        <w:pStyle w:val="a3"/>
        <w:spacing w:before="70" w:line="256" w:lineRule="auto"/>
        <w:ind w:left="117" w:right="114"/>
        <w:rPr>
          <w:sz w:val="22"/>
          <w:szCs w:val="22"/>
        </w:rPr>
      </w:pPr>
      <w:r w:rsidRPr="003441E6">
        <w:rPr>
          <w:sz w:val="22"/>
          <w:szCs w:val="22"/>
        </w:rPr>
        <w:t>—ориентироваться в терминах и понятиях, используемых в технологии (в пределах изученного), использовать изучен- ную терминологию в своих устных и письменных высказы- ваниях;</w:t>
      </w:r>
    </w:p>
    <w:p w:rsidR="003441E6" w:rsidRPr="003441E6" w:rsidRDefault="003441E6" w:rsidP="003441E6">
      <w:pPr>
        <w:pStyle w:val="a3"/>
        <w:spacing w:before="70" w:line="256" w:lineRule="auto"/>
        <w:ind w:left="117" w:right="114"/>
        <w:rPr>
          <w:sz w:val="22"/>
          <w:szCs w:val="22"/>
        </w:rPr>
      </w:pPr>
      <w:r w:rsidRPr="003441E6">
        <w:rPr>
          <w:sz w:val="22"/>
          <w:szCs w:val="22"/>
        </w:rPr>
        <w:t>—осуществлять анализ объектов и изделий с выделением су- щественных и несущественных признаков;</w:t>
      </w:r>
    </w:p>
    <w:p w:rsidR="003441E6" w:rsidRPr="003441E6" w:rsidRDefault="003441E6" w:rsidP="003441E6">
      <w:pPr>
        <w:pStyle w:val="a3"/>
        <w:spacing w:before="70" w:line="256" w:lineRule="auto"/>
        <w:ind w:left="117" w:right="114"/>
        <w:rPr>
          <w:sz w:val="22"/>
          <w:szCs w:val="22"/>
        </w:rPr>
      </w:pPr>
      <w:r w:rsidRPr="003441E6">
        <w:rPr>
          <w:sz w:val="22"/>
          <w:szCs w:val="22"/>
        </w:rPr>
        <w:t>—сравнивать группы объектов/изделий, выделять в них общее и различия;</w:t>
      </w:r>
    </w:p>
    <w:p w:rsidR="003441E6" w:rsidRPr="003441E6" w:rsidRDefault="003441E6" w:rsidP="003441E6">
      <w:pPr>
        <w:pStyle w:val="a3"/>
        <w:spacing w:before="70" w:line="256" w:lineRule="auto"/>
        <w:ind w:left="117" w:right="114"/>
        <w:rPr>
          <w:sz w:val="22"/>
          <w:szCs w:val="22"/>
        </w:rPr>
      </w:pPr>
      <w:r w:rsidRPr="003441E6">
        <w:rPr>
          <w:sz w:val="22"/>
          <w:szCs w:val="22"/>
        </w:rPr>
        <w:t>—делать обобщения (технико-технологического и декоратив- но-художественного характера) по изучаемой тематике;</w:t>
      </w:r>
    </w:p>
    <w:p w:rsidR="003441E6" w:rsidRPr="003441E6" w:rsidRDefault="003441E6" w:rsidP="003441E6">
      <w:pPr>
        <w:pStyle w:val="a3"/>
        <w:spacing w:before="70" w:line="256" w:lineRule="auto"/>
        <w:ind w:left="117" w:right="114"/>
        <w:rPr>
          <w:sz w:val="22"/>
          <w:szCs w:val="22"/>
        </w:rPr>
      </w:pPr>
      <w:r w:rsidRPr="003441E6">
        <w:rPr>
          <w:sz w:val="22"/>
          <w:szCs w:val="22"/>
        </w:rPr>
        <w:t>—использовать схемы, модели и простейшие чертежи в соб- ственной практической творческой деятельности;</w:t>
      </w:r>
    </w:p>
    <w:p w:rsidR="003441E6" w:rsidRPr="003441E6" w:rsidRDefault="003441E6" w:rsidP="003441E6">
      <w:pPr>
        <w:pStyle w:val="a3"/>
        <w:spacing w:before="70" w:line="256" w:lineRule="auto"/>
        <w:ind w:left="117" w:right="114"/>
        <w:rPr>
          <w:sz w:val="22"/>
          <w:szCs w:val="22"/>
        </w:rPr>
      </w:pPr>
      <w:r w:rsidRPr="003441E6">
        <w:rPr>
          <w:sz w:val="22"/>
          <w:szCs w:val="22"/>
        </w:rPr>
        <w:t>—комбинировать и использовать освоенные технологии при изготовлении изделий в соответствии с технической, техно- логической или декоративно-художественной задачей;</w:t>
      </w:r>
    </w:p>
    <w:p w:rsidR="003441E6" w:rsidRPr="003441E6" w:rsidRDefault="003441E6" w:rsidP="003441E6">
      <w:pPr>
        <w:pStyle w:val="a3"/>
        <w:spacing w:before="70" w:line="256" w:lineRule="auto"/>
        <w:ind w:left="117" w:right="114"/>
        <w:rPr>
          <w:sz w:val="22"/>
          <w:szCs w:val="22"/>
        </w:rPr>
      </w:pPr>
      <w:r w:rsidRPr="003441E6">
        <w:rPr>
          <w:sz w:val="22"/>
          <w:szCs w:val="22"/>
        </w:rPr>
        <w:t>—понимать необходимость поиска новых технологий на основе изучения объектов и законов природы, доступного историче- ского и современного опыта технологической деятельности.</w:t>
      </w:r>
    </w:p>
    <w:p w:rsidR="003441E6" w:rsidRPr="003441E6" w:rsidRDefault="003441E6" w:rsidP="003441E6">
      <w:pPr>
        <w:pStyle w:val="a3"/>
        <w:spacing w:before="70" w:line="256" w:lineRule="auto"/>
        <w:ind w:left="117" w:right="114"/>
        <w:rPr>
          <w:sz w:val="22"/>
          <w:szCs w:val="22"/>
        </w:rPr>
      </w:pPr>
      <w:r w:rsidRPr="003441E6">
        <w:rPr>
          <w:sz w:val="22"/>
          <w:szCs w:val="22"/>
        </w:rPr>
        <w:t>Работа с информацией:</w:t>
      </w:r>
    </w:p>
    <w:p w:rsidR="003441E6" w:rsidRPr="003441E6" w:rsidRDefault="003441E6" w:rsidP="003441E6">
      <w:pPr>
        <w:pStyle w:val="a3"/>
        <w:spacing w:before="70" w:line="256" w:lineRule="auto"/>
        <w:ind w:left="117" w:right="114"/>
        <w:rPr>
          <w:sz w:val="22"/>
          <w:szCs w:val="22"/>
        </w:rPr>
      </w:pPr>
      <w:r w:rsidRPr="003441E6">
        <w:rPr>
          <w:sz w:val="22"/>
          <w:szCs w:val="22"/>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3441E6" w:rsidRPr="003441E6" w:rsidRDefault="003441E6" w:rsidP="003441E6">
      <w:pPr>
        <w:pStyle w:val="a3"/>
        <w:spacing w:before="70" w:line="256" w:lineRule="auto"/>
        <w:ind w:left="117" w:right="114"/>
        <w:rPr>
          <w:sz w:val="22"/>
          <w:szCs w:val="22"/>
        </w:rPr>
      </w:pPr>
      <w:r w:rsidRPr="003441E6">
        <w:rPr>
          <w:sz w:val="22"/>
          <w:szCs w:val="22"/>
        </w:rPr>
        <w:t>—анализировать и использовать знаково-символические сред- 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3441E6" w:rsidRPr="003441E6" w:rsidRDefault="003441E6" w:rsidP="003441E6">
      <w:pPr>
        <w:pStyle w:val="a3"/>
        <w:spacing w:before="70" w:line="256" w:lineRule="auto"/>
        <w:ind w:left="117" w:right="114"/>
        <w:rPr>
          <w:sz w:val="22"/>
          <w:szCs w:val="22"/>
        </w:rPr>
      </w:pPr>
      <w:r w:rsidRPr="003441E6">
        <w:rPr>
          <w:sz w:val="22"/>
          <w:szCs w:val="22"/>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3441E6" w:rsidRPr="003441E6" w:rsidRDefault="003441E6" w:rsidP="003441E6">
      <w:pPr>
        <w:pStyle w:val="a3"/>
        <w:spacing w:before="70" w:line="256" w:lineRule="auto"/>
        <w:ind w:left="117" w:right="114"/>
        <w:rPr>
          <w:sz w:val="22"/>
          <w:szCs w:val="22"/>
        </w:rPr>
      </w:pPr>
      <w:r w:rsidRPr="003441E6">
        <w:rPr>
          <w:sz w:val="22"/>
          <w:szCs w:val="22"/>
        </w:rPr>
        <w:t xml:space="preserve">—следовать при выполнении работы инструкциям учителя или </w:t>
      </w:r>
      <w:r w:rsidRPr="003441E6">
        <w:rPr>
          <w:sz w:val="22"/>
          <w:szCs w:val="22"/>
        </w:rPr>
        <w:lastRenderedPageBreak/>
        <w:t>представленным в других информационных источниках.</w:t>
      </w:r>
    </w:p>
    <w:p w:rsidR="003441E6" w:rsidRPr="003441E6" w:rsidRDefault="003441E6" w:rsidP="003441E6">
      <w:pPr>
        <w:pStyle w:val="a3"/>
        <w:spacing w:before="70" w:line="256" w:lineRule="auto"/>
        <w:ind w:left="117" w:right="114"/>
        <w:rPr>
          <w:b/>
          <w:sz w:val="22"/>
          <w:szCs w:val="22"/>
          <w:u w:val="single"/>
        </w:rPr>
      </w:pPr>
      <w:r w:rsidRPr="003441E6">
        <w:rPr>
          <w:b/>
          <w:sz w:val="22"/>
          <w:szCs w:val="22"/>
          <w:u w:val="single"/>
        </w:rPr>
        <w:t>Коммуникативные УУД:</w:t>
      </w:r>
    </w:p>
    <w:p w:rsidR="003441E6" w:rsidRPr="003441E6" w:rsidRDefault="003441E6" w:rsidP="003441E6">
      <w:pPr>
        <w:pStyle w:val="a3"/>
        <w:spacing w:before="70" w:line="256" w:lineRule="auto"/>
        <w:ind w:left="117" w:right="114"/>
        <w:rPr>
          <w:sz w:val="22"/>
          <w:szCs w:val="22"/>
        </w:rPr>
      </w:pPr>
      <w:r w:rsidRPr="003441E6">
        <w:rPr>
          <w:sz w:val="22"/>
          <w:szCs w:val="22"/>
        </w:rPr>
        <w:t>—вступать в диалог, задавать собеседнику вопросы, использо- вать реплики-уточнения и дополнения; формулировать соб- ственное мнение и идеи, аргументированно их излагать; вы- слушивать разные мнения, учитывать их в диалоге;</w:t>
      </w:r>
    </w:p>
    <w:p w:rsidR="003441E6" w:rsidRPr="003441E6" w:rsidRDefault="003441E6" w:rsidP="003441E6">
      <w:pPr>
        <w:pStyle w:val="a3"/>
        <w:spacing w:before="70" w:line="256" w:lineRule="auto"/>
        <w:ind w:left="117" w:right="114"/>
        <w:rPr>
          <w:sz w:val="22"/>
          <w:szCs w:val="22"/>
        </w:rPr>
      </w:pPr>
      <w:r w:rsidRPr="003441E6">
        <w:rPr>
          <w:sz w:val="22"/>
          <w:szCs w:val="22"/>
        </w:rPr>
        <w:t xml:space="preserve"> —создавать тексты-описания на основе наблюдений (рассма- тривания) изделий декоративно-прикладного искусства на- родов России;</w:t>
      </w:r>
    </w:p>
    <w:p w:rsidR="003441E6" w:rsidRPr="003441E6" w:rsidRDefault="003441E6" w:rsidP="003441E6">
      <w:pPr>
        <w:pStyle w:val="a3"/>
        <w:spacing w:before="70" w:line="256" w:lineRule="auto"/>
        <w:ind w:left="117" w:right="114"/>
        <w:rPr>
          <w:sz w:val="22"/>
          <w:szCs w:val="22"/>
        </w:rPr>
      </w:pPr>
      <w:r w:rsidRPr="003441E6">
        <w:rPr>
          <w:sz w:val="22"/>
          <w:szCs w:val="22"/>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3441E6" w:rsidRPr="003441E6" w:rsidRDefault="003441E6" w:rsidP="003441E6">
      <w:pPr>
        <w:pStyle w:val="a3"/>
        <w:spacing w:before="70" w:line="256" w:lineRule="auto"/>
        <w:ind w:left="117" w:right="114"/>
        <w:rPr>
          <w:sz w:val="22"/>
          <w:szCs w:val="22"/>
        </w:rPr>
      </w:pPr>
      <w:r w:rsidRPr="003441E6">
        <w:rPr>
          <w:sz w:val="22"/>
          <w:szCs w:val="22"/>
        </w:rPr>
        <w:t>—объяснять последовательность совершаемых действий при создании изделия.</w:t>
      </w:r>
    </w:p>
    <w:p w:rsidR="003441E6" w:rsidRPr="003441E6" w:rsidRDefault="003441E6" w:rsidP="003441E6">
      <w:pPr>
        <w:pStyle w:val="a3"/>
        <w:spacing w:before="70" w:line="256" w:lineRule="auto"/>
        <w:ind w:left="117" w:right="114"/>
        <w:rPr>
          <w:b/>
          <w:sz w:val="22"/>
          <w:szCs w:val="22"/>
          <w:u w:val="single"/>
        </w:rPr>
      </w:pPr>
      <w:r w:rsidRPr="003441E6">
        <w:rPr>
          <w:b/>
          <w:sz w:val="22"/>
          <w:szCs w:val="22"/>
          <w:u w:val="single"/>
        </w:rPr>
        <w:t>Регулятивные УУД:</w:t>
      </w:r>
    </w:p>
    <w:p w:rsidR="003441E6" w:rsidRPr="003441E6" w:rsidRDefault="003441E6" w:rsidP="003441E6">
      <w:pPr>
        <w:pStyle w:val="a3"/>
        <w:spacing w:before="70" w:line="256" w:lineRule="auto"/>
        <w:ind w:left="117" w:right="114"/>
        <w:rPr>
          <w:sz w:val="22"/>
          <w:szCs w:val="22"/>
        </w:rPr>
      </w:pPr>
      <w:r w:rsidRPr="003441E6">
        <w:rPr>
          <w:sz w:val="22"/>
          <w:szCs w:val="22"/>
        </w:rPr>
        <w:t>—рационально организовывать свою работу (подготовка рабо- чего места, поддержание и наведение порядка, уборка после работы);</w:t>
      </w:r>
    </w:p>
    <w:p w:rsidR="003441E6" w:rsidRPr="003441E6" w:rsidRDefault="003441E6" w:rsidP="003441E6">
      <w:pPr>
        <w:pStyle w:val="a3"/>
        <w:spacing w:before="70" w:line="256" w:lineRule="auto"/>
        <w:ind w:left="117" w:right="114"/>
        <w:rPr>
          <w:sz w:val="22"/>
          <w:szCs w:val="22"/>
        </w:rPr>
      </w:pPr>
      <w:r w:rsidRPr="003441E6">
        <w:rPr>
          <w:sz w:val="22"/>
          <w:szCs w:val="22"/>
        </w:rPr>
        <w:t>—выполнять правила безопасности труда при выполнении ра- боты;</w:t>
      </w:r>
    </w:p>
    <w:p w:rsidR="003441E6" w:rsidRPr="003441E6" w:rsidRDefault="003441E6" w:rsidP="003441E6">
      <w:pPr>
        <w:pStyle w:val="a3"/>
        <w:spacing w:before="70" w:line="256" w:lineRule="auto"/>
        <w:ind w:left="117" w:right="114"/>
        <w:rPr>
          <w:sz w:val="22"/>
          <w:szCs w:val="22"/>
        </w:rPr>
      </w:pPr>
      <w:r w:rsidRPr="003441E6">
        <w:rPr>
          <w:sz w:val="22"/>
          <w:szCs w:val="22"/>
        </w:rPr>
        <w:t>—планировать работу, соотносить свои действия с поставлен- ной целью;</w:t>
      </w:r>
    </w:p>
    <w:p w:rsidR="003441E6" w:rsidRPr="003441E6" w:rsidRDefault="003441E6" w:rsidP="003441E6">
      <w:pPr>
        <w:pStyle w:val="a3"/>
        <w:spacing w:before="70" w:line="256" w:lineRule="auto"/>
        <w:ind w:left="117" w:right="114"/>
        <w:rPr>
          <w:sz w:val="22"/>
          <w:szCs w:val="22"/>
        </w:rPr>
      </w:pPr>
      <w:r w:rsidRPr="003441E6">
        <w:rPr>
          <w:sz w:val="22"/>
          <w:szCs w:val="22"/>
        </w:rPr>
        <w:t>—устанавливать причинно-следственные связи между выпол- няемыми действиями и их результатами, прогнозировать действия для получения необходимых результатов;</w:t>
      </w:r>
    </w:p>
    <w:p w:rsidR="003441E6" w:rsidRPr="003441E6" w:rsidRDefault="003441E6" w:rsidP="003441E6">
      <w:pPr>
        <w:pStyle w:val="a3"/>
        <w:spacing w:before="70" w:line="256" w:lineRule="auto"/>
        <w:ind w:left="117" w:right="114"/>
        <w:rPr>
          <w:sz w:val="22"/>
          <w:szCs w:val="22"/>
        </w:rPr>
      </w:pPr>
      <w:r w:rsidRPr="003441E6">
        <w:rPr>
          <w:sz w:val="22"/>
          <w:szCs w:val="22"/>
        </w:rPr>
        <w:t>—выполнять действия контроля и оценки; вносить необходи- мые коррективы в действие после его завершения на основе его оценки и учёта характера сделанных ошибок;</w:t>
      </w:r>
    </w:p>
    <w:p w:rsidR="003441E6" w:rsidRPr="003441E6" w:rsidRDefault="003441E6" w:rsidP="003441E6">
      <w:pPr>
        <w:pStyle w:val="a3"/>
        <w:spacing w:before="70" w:line="256" w:lineRule="auto"/>
        <w:ind w:left="117" w:right="114"/>
        <w:rPr>
          <w:sz w:val="22"/>
          <w:szCs w:val="22"/>
        </w:rPr>
      </w:pPr>
      <w:r w:rsidRPr="003441E6">
        <w:rPr>
          <w:sz w:val="22"/>
          <w:szCs w:val="22"/>
        </w:rPr>
        <w:t>—проявлять волевую саморегуляцию при выполнении работы.</w:t>
      </w:r>
    </w:p>
    <w:p w:rsidR="003441E6" w:rsidRPr="003441E6" w:rsidRDefault="003441E6" w:rsidP="003441E6">
      <w:pPr>
        <w:pStyle w:val="a3"/>
        <w:spacing w:before="70" w:line="256" w:lineRule="auto"/>
        <w:ind w:left="117" w:right="114"/>
        <w:rPr>
          <w:sz w:val="22"/>
          <w:szCs w:val="22"/>
        </w:rPr>
      </w:pPr>
      <w:r w:rsidRPr="003441E6">
        <w:rPr>
          <w:sz w:val="22"/>
          <w:szCs w:val="22"/>
        </w:rPr>
        <w:t>Совместная деятельность:</w:t>
      </w:r>
    </w:p>
    <w:p w:rsidR="003441E6" w:rsidRPr="003441E6" w:rsidRDefault="003441E6" w:rsidP="003441E6">
      <w:pPr>
        <w:pStyle w:val="a3"/>
        <w:spacing w:before="70" w:line="256" w:lineRule="auto"/>
        <w:ind w:left="117" w:right="114"/>
        <w:rPr>
          <w:sz w:val="22"/>
          <w:szCs w:val="22"/>
        </w:rPr>
      </w:pPr>
      <w:r w:rsidRPr="003441E6">
        <w:rPr>
          <w:sz w:val="22"/>
          <w:szCs w:val="22"/>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 ного; осуществлять продуктивное сотрудничество;</w:t>
      </w:r>
    </w:p>
    <w:p w:rsidR="003441E6" w:rsidRPr="003441E6" w:rsidRDefault="003441E6" w:rsidP="003441E6">
      <w:pPr>
        <w:pStyle w:val="a3"/>
        <w:spacing w:before="70" w:line="256" w:lineRule="auto"/>
        <w:ind w:left="117" w:right="114"/>
        <w:rPr>
          <w:sz w:val="22"/>
          <w:szCs w:val="22"/>
        </w:rPr>
      </w:pPr>
      <w:r w:rsidRPr="003441E6">
        <w:rPr>
          <w:sz w:val="22"/>
          <w:szCs w:val="22"/>
        </w:rPr>
        <w:lastRenderedPageBreak/>
        <w:t>—проявлять интерес к работе товарищей; в доброжелательной форме комментировать и оценивать их достижения, выска- зывать свои предложения и пожелания; оказывать при необ- ходимости помощь;</w:t>
      </w:r>
    </w:p>
    <w:p w:rsidR="00F4237C" w:rsidRPr="003441E6" w:rsidRDefault="003441E6" w:rsidP="003441E6">
      <w:pPr>
        <w:pStyle w:val="a3"/>
        <w:spacing w:before="70" w:line="256" w:lineRule="auto"/>
        <w:ind w:left="117" w:right="114"/>
        <w:rPr>
          <w:sz w:val="22"/>
          <w:szCs w:val="22"/>
        </w:rPr>
      </w:pPr>
      <w:r w:rsidRPr="003441E6">
        <w:rPr>
          <w:sz w:val="22"/>
          <w:szCs w:val="22"/>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 ятельности.</w:t>
      </w:r>
    </w:p>
    <w:p w:rsidR="00F4237C" w:rsidRDefault="00F4237C">
      <w:pPr>
        <w:spacing w:line="252" w:lineRule="auto"/>
        <w:sectPr w:rsidR="00F4237C">
          <w:pgSz w:w="7830" w:h="12020"/>
          <w:pgMar w:top="620" w:right="620" w:bottom="900" w:left="620" w:header="0" w:footer="709" w:gutter="0"/>
          <w:cols w:space="720"/>
        </w:sectPr>
      </w:pPr>
    </w:p>
    <w:p w:rsidR="00F4237C" w:rsidRDefault="00846A94">
      <w:pPr>
        <w:pStyle w:val="3"/>
        <w:spacing w:before="67" w:line="250" w:lineRule="exact"/>
        <w:ind w:left="118"/>
      </w:pPr>
      <w:r>
        <w:rPr>
          <w:color w:val="231F20"/>
          <w:w w:val="90"/>
        </w:rPr>
        <w:lastRenderedPageBreak/>
        <w:t>ПРЕДМЕТНЫЕ</w:t>
      </w:r>
      <w:r>
        <w:rPr>
          <w:color w:val="231F20"/>
          <w:spacing w:val="26"/>
          <w:w w:val="90"/>
        </w:rPr>
        <w:t xml:space="preserve"> </w:t>
      </w:r>
      <w:r>
        <w:rPr>
          <w:color w:val="231F20"/>
          <w:w w:val="90"/>
        </w:rPr>
        <w:t>РЕЗУЛЬТАТЫ</w:t>
      </w:r>
      <w:r>
        <w:rPr>
          <w:color w:val="231F20"/>
          <w:spacing w:val="26"/>
          <w:w w:val="90"/>
        </w:rPr>
        <w:t xml:space="preserve"> </w:t>
      </w:r>
      <w:r>
        <w:rPr>
          <w:color w:val="231F20"/>
          <w:w w:val="90"/>
        </w:rPr>
        <w:t>ОСВОЕНИЯ</w:t>
      </w:r>
      <w:r>
        <w:rPr>
          <w:color w:val="231F20"/>
          <w:spacing w:val="27"/>
          <w:w w:val="90"/>
        </w:rPr>
        <w:t xml:space="preserve"> </w:t>
      </w:r>
      <w:r>
        <w:rPr>
          <w:color w:val="231F20"/>
          <w:w w:val="90"/>
        </w:rPr>
        <w:t>КУРСА</w:t>
      </w:r>
    </w:p>
    <w:p w:rsidR="00F4237C" w:rsidRDefault="00846A94">
      <w:pPr>
        <w:spacing w:line="250" w:lineRule="exact"/>
        <w:ind w:left="117"/>
        <w:rPr>
          <w:rFonts w:ascii="Trebuchet MS" w:hAnsi="Trebuchet MS"/>
          <w:color w:val="231F20"/>
        </w:rPr>
      </w:pPr>
      <w:r>
        <w:rPr>
          <w:rFonts w:ascii="Trebuchet MS" w:hAnsi="Trebuchet MS"/>
          <w:color w:val="231F20"/>
        </w:rPr>
        <w:t>«ТЕХНОЛОГИЯ»</w:t>
      </w:r>
    </w:p>
    <w:p w:rsidR="00F97E2F" w:rsidRPr="00F97E2F" w:rsidRDefault="00F97E2F">
      <w:pPr>
        <w:spacing w:line="250" w:lineRule="exact"/>
        <w:ind w:left="117"/>
        <w:rPr>
          <w:rFonts w:ascii="Trebuchet MS" w:hAnsi="Trebuchet MS"/>
          <w:b/>
          <w:color w:val="231F20"/>
        </w:rPr>
      </w:pPr>
      <w:r w:rsidRPr="00F97E2F">
        <w:rPr>
          <w:rFonts w:ascii="Trebuchet MS" w:hAnsi="Trebuchet MS"/>
          <w:b/>
          <w:color w:val="231F20"/>
        </w:rPr>
        <w:t>1 класс</w:t>
      </w:r>
    </w:p>
    <w:p w:rsidR="00F97E2F" w:rsidRDefault="00F97E2F" w:rsidP="00F97E2F">
      <w:pPr>
        <w:spacing w:line="250" w:lineRule="exact"/>
        <w:ind w:left="117"/>
        <w:jc w:val="both"/>
      </w:pPr>
      <w:r>
        <w:t>К концу обучения в первом классе обучающийся научится:</w:t>
      </w:r>
    </w:p>
    <w:p w:rsidR="00F97E2F" w:rsidRDefault="00F97E2F" w:rsidP="00F97E2F">
      <w:pPr>
        <w:spacing w:line="250" w:lineRule="exact"/>
        <w:ind w:left="117"/>
        <w:jc w:val="both"/>
      </w:pPr>
      <w:r>
        <w:t>—правильно организовывать свой труд: своевременно подго- тавливать и убирать рабочее место, поддерживать порядок на нём в процессе труда;</w:t>
      </w:r>
    </w:p>
    <w:p w:rsidR="00F97E2F" w:rsidRDefault="00F97E2F" w:rsidP="00F97E2F">
      <w:pPr>
        <w:spacing w:line="250" w:lineRule="exact"/>
        <w:ind w:left="117"/>
        <w:jc w:val="both"/>
      </w:pPr>
      <w:r>
        <w:t>—применять правила безопасной работы ножницами, иглой и аккуратной работы с клеем;</w:t>
      </w:r>
    </w:p>
    <w:p w:rsidR="00F97E2F" w:rsidRDefault="00F97E2F" w:rsidP="00F97E2F">
      <w:pPr>
        <w:spacing w:line="250" w:lineRule="exact"/>
        <w:ind w:left="117"/>
        <w:jc w:val="both"/>
      </w:pPr>
      <w:r>
        <w:t>—действовать по предложенному образцу в соответствии с пра- вилами рациональной разметки (разметка на изнаночной стороне материала; экономия материала при разметке);</w:t>
      </w:r>
    </w:p>
    <w:p w:rsidR="00F97E2F" w:rsidRDefault="00F97E2F" w:rsidP="00F97E2F">
      <w:pPr>
        <w:spacing w:line="250" w:lineRule="exact"/>
        <w:ind w:left="117"/>
        <w:jc w:val="both"/>
      </w:pPr>
      <w:r>
        <w:t>—определять названия и назначение основных инструментов и приспособлений для ручного труда (линейка, карандаш, нож- ницы, игла, шаблон, стека и</w:t>
      </w:r>
      <w:r w:rsidR="00E512CC">
        <w:t xml:space="preserve"> др.), использовать их в практи</w:t>
      </w:r>
      <w:r>
        <w:t>ческой работе;</w:t>
      </w:r>
    </w:p>
    <w:p w:rsidR="00F97E2F" w:rsidRDefault="00F97E2F" w:rsidP="00F97E2F">
      <w:pPr>
        <w:spacing w:line="250" w:lineRule="exact"/>
        <w:ind w:left="117"/>
        <w:jc w:val="both"/>
      </w:pPr>
      <w:r>
        <w:t>—определять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 нологические приёмы ручной обработки материалов при из- готовлении изделий;</w:t>
      </w:r>
    </w:p>
    <w:p w:rsidR="00F97E2F" w:rsidRDefault="00F97E2F" w:rsidP="00F97E2F">
      <w:pPr>
        <w:spacing w:line="250" w:lineRule="exact"/>
        <w:ind w:left="117"/>
        <w:jc w:val="both"/>
      </w:pPr>
      <w:r>
        <w:t>—ориентироваться в наименованиях основных технологических операций: разметка деталей, выделение деталей, сборка изделия;</w:t>
      </w:r>
    </w:p>
    <w:p w:rsidR="00F97E2F" w:rsidRDefault="00F97E2F" w:rsidP="00F97E2F">
      <w:pPr>
        <w:spacing w:line="250" w:lineRule="exact"/>
        <w:ind w:left="117"/>
        <w:jc w:val="both"/>
      </w:pPr>
      <w:r>
        <w:t>—выполнять разметку деталей сгибанием, по шаблону, на глаз, от руки; выделение деталей способами обрывания, выреза- ния и др.; сборку изделий с помощью клея, ниток и др.;</w:t>
      </w:r>
    </w:p>
    <w:p w:rsidR="00F97E2F" w:rsidRDefault="00F97E2F" w:rsidP="00F97E2F">
      <w:pPr>
        <w:spacing w:line="250" w:lineRule="exact"/>
        <w:ind w:left="117"/>
        <w:jc w:val="both"/>
      </w:pPr>
      <w:r>
        <w:t>—оформлять изделия строчкой прямого стежка;</w:t>
      </w:r>
    </w:p>
    <w:p w:rsidR="00F97E2F" w:rsidRDefault="00F97E2F" w:rsidP="00F97E2F">
      <w:pPr>
        <w:spacing w:line="250" w:lineRule="exact"/>
        <w:ind w:left="117"/>
        <w:jc w:val="both"/>
      </w:pPr>
      <w:r>
        <w:t>—понимать смысл понятий «изделие», «деталь изделия», «об- разец», «заготовка», «материал», «инструмент», «приспособ- ление», «конструирование», «аппликация»;</w:t>
      </w:r>
    </w:p>
    <w:p w:rsidR="00F97E2F" w:rsidRDefault="00F97E2F" w:rsidP="00F97E2F">
      <w:pPr>
        <w:spacing w:line="250" w:lineRule="exact"/>
        <w:ind w:left="117"/>
        <w:jc w:val="both"/>
      </w:pPr>
      <w:r>
        <w:t>—выполнять задания с опорой на готовый план;</w:t>
      </w:r>
    </w:p>
    <w:p w:rsidR="00F97E2F" w:rsidRDefault="00F97E2F" w:rsidP="00F97E2F">
      <w:pPr>
        <w:spacing w:line="250" w:lineRule="exact"/>
        <w:ind w:left="117"/>
        <w:jc w:val="both"/>
      </w:pPr>
      <w: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F97E2F" w:rsidRDefault="00F97E2F" w:rsidP="00F97E2F">
      <w:pPr>
        <w:spacing w:line="250" w:lineRule="exact"/>
        <w:ind w:left="117"/>
        <w:jc w:val="both"/>
      </w:pPr>
      <w:r>
        <w:t>—рассматривать и анализировать простые по конструкции об- 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F97E2F" w:rsidRDefault="00F97E2F" w:rsidP="00F97E2F">
      <w:pPr>
        <w:spacing w:line="250" w:lineRule="exact"/>
        <w:ind w:left="117"/>
        <w:jc w:val="both"/>
      </w:pPr>
      <w:r>
        <w:t xml:space="preserve"> —распознавать изученные виды материалов (природные, пла- стические, бумага, тонкий картон, текстильные, клей и др.), их свойства (цвет, фактура, форма, гибкость и др.);</w:t>
      </w:r>
    </w:p>
    <w:p w:rsidR="00F97E2F" w:rsidRDefault="00F97E2F" w:rsidP="00F97E2F">
      <w:pPr>
        <w:spacing w:line="250" w:lineRule="exact"/>
        <w:ind w:left="117"/>
        <w:jc w:val="both"/>
      </w:pPr>
      <w:r>
        <w:lastRenderedPageBreak/>
        <w:t>—называть ручные инструменты (ножницы, игла, линейка) и приспособления (шаблон, стека, булавки и др.), безопасно хранить и работать ими;</w:t>
      </w:r>
    </w:p>
    <w:p w:rsidR="00F97E2F" w:rsidRDefault="00F97E2F" w:rsidP="00F97E2F">
      <w:pPr>
        <w:spacing w:line="250" w:lineRule="exact"/>
        <w:ind w:left="117"/>
        <w:jc w:val="both"/>
      </w:pPr>
      <w:r>
        <w:t>—различать материалы и инструменты по их назначению;</w:t>
      </w:r>
    </w:p>
    <w:p w:rsidR="00F97E2F" w:rsidRDefault="00F97E2F" w:rsidP="00F97E2F">
      <w:pPr>
        <w:spacing w:line="250" w:lineRule="exact"/>
        <w:ind w:left="117"/>
        <w:jc w:val="both"/>
      </w:pPr>
      <w:r>
        <w:t>—называть и выполнять последовательность изготовления не- сложных изделий: разметка, резание, сборка, отделка;</w:t>
      </w:r>
    </w:p>
    <w:p w:rsidR="00F97E2F" w:rsidRDefault="00F97E2F" w:rsidP="00F97E2F">
      <w:pPr>
        <w:spacing w:line="250" w:lineRule="exact"/>
        <w:ind w:left="117"/>
        <w:jc w:val="both"/>
      </w:pPr>
      <w: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 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 кой прямого стежка;</w:t>
      </w:r>
    </w:p>
    <w:p w:rsidR="00F97E2F" w:rsidRDefault="00F97E2F" w:rsidP="00F97E2F">
      <w:pPr>
        <w:spacing w:line="250" w:lineRule="exact"/>
        <w:ind w:left="117"/>
        <w:jc w:val="both"/>
      </w:pPr>
      <w:r>
        <w:t>—использовать для сушки плоских изделий пресс;</w:t>
      </w:r>
    </w:p>
    <w:p w:rsidR="00F97E2F" w:rsidRDefault="00F97E2F" w:rsidP="00F97E2F">
      <w:pPr>
        <w:spacing w:line="250" w:lineRule="exact"/>
        <w:ind w:left="117"/>
        <w:jc w:val="both"/>
      </w:pPr>
      <w:r>
        <w:t>—с помощью учителя выполнять практическую работу и само- контроль с опорой на инструкционную карту, образец, ша блон;</w:t>
      </w:r>
    </w:p>
    <w:p w:rsidR="00F97E2F" w:rsidRDefault="00F97E2F" w:rsidP="00F97E2F">
      <w:pPr>
        <w:spacing w:line="250" w:lineRule="exact"/>
        <w:ind w:left="117"/>
        <w:jc w:val="both"/>
      </w:pPr>
      <w:r>
        <w:t>—различать разборные и неразборные конструкции неслож- ных изделий;</w:t>
      </w:r>
    </w:p>
    <w:p w:rsidR="00F97E2F" w:rsidRDefault="00F97E2F" w:rsidP="00F97E2F">
      <w:pPr>
        <w:spacing w:line="250" w:lineRule="exact"/>
        <w:ind w:left="117"/>
        <w:jc w:val="both"/>
      </w:pPr>
      <w:r>
        <w:t>—понимать простейшие виды технической документации (ри- сунок, схема), конструировать и моделировать изделия из различных материалов по образцу, рисунку;</w:t>
      </w:r>
    </w:p>
    <w:p w:rsidR="00F97E2F" w:rsidRDefault="00F97E2F" w:rsidP="00F97E2F">
      <w:pPr>
        <w:spacing w:line="250" w:lineRule="exact"/>
        <w:ind w:left="117"/>
        <w:jc w:val="both"/>
      </w:pPr>
      <w:r>
        <w:t>—осуществлять элементарное сотрудничество, участвовать в коллективных работах под руководством учителя;</w:t>
      </w:r>
    </w:p>
    <w:p w:rsidR="00F97E2F" w:rsidRDefault="00F97E2F" w:rsidP="00F97E2F">
      <w:pPr>
        <w:spacing w:line="250" w:lineRule="exact"/>
        <w:ind w:left="117"/>
        <w:jc w:val="both"/>
      </w:pPr>
      <w:r>
        <w:t>—выполнять несложные коллективные работы проектного ха- рактера.</w:t>
      </w:r>
    </w:p>
    <w:p w:rsidR="00F97E2F" w:rsidRPr="00E512CC" w:rsidRDefault="00E512CC" w:rsidP="00F97E2F">
      <w:pPr>
        <w:spacing w:line="250" w:lineRule="exact"/>
        <w:ind w:left="117"/>
        <w:jc w:val="both"/>
        <w:rPr>
          <w:b/>
        </w:rPr>
      </w:pPr>
      <w:r>
        <w:rPr>
          <w:b/>
        </w:rPr>
        <w:t xml:space="preserve">2 </w:t>
      </w:r>
      <w:r w:rsidR="00F97E2F" w:rsidRPr="00E512CC">
        <w:rPr>
          <w:b/>
        </w:rPr>
        <w:t>класс</w:t>
      </w:r>
    </w:p>
    <w:p w:rsidR="00F97E2F" w:rsidRDefault="00F97E2F" w:rsidP="00F97E2F">
      <w:pPr>
        <w:spacing w:line="250" w:lineRule="exact"/>
        <w:ind w:left="117"/>
        <w:jc w:val="both"/>
      </w:pPr>
      <w:r>
        <w:t>К концу обучения во втором классе обучающийся научится:</w:t>
      </w:r>
    </w:p>
    <w:p w:rsidR="00F97E2F" w:rsidRDefault="00F97E2F" w:rsidP="00F97E2F">
      <w:pPr>
        <w:spacing w:line="250" w:lineRule="exact"/>
        <w:ind w:left="117"/>
        <w:jc w:val="both"/>
      </w:pPr>
      <w:r>
        <w:t>—понимать смысл понятий «инструкционная» («технологиче- ская») карта, «чертёж», «эскиз», «линии чертежа», «развёртка», «макет», «модель», «технология», «технологиче- ские операции», «способы обработки» и использовать их в практической деятельности;</w:t>
      </w:r>
    </w:p>
    <w:p w:rsidR="00F97E2F" w:rsidRDefault="00F97E2F" w:rsidP="00F97E2F">
      <w:pPr>
        <w:spacing w:line="250" w:lineRule="exact"/>
        <w:ind w:left="117"/>
        <w:jc w:val="both"/>
      </w:pPr>
      <w:r>
        <w:t>—выполнять задания по самостоятельно составленному плану;</w:t>
      </w:r>
    </w:p>
    <w:p w:rsidR="00F97E2F" w:rsidRDefault="00F97E2F" w:rsidP="00F97E2F">
      <w:pPr>
        <w:spacing w:line="250" w:lineRule="exact"/>
        <w:ind w:left="117"/>
        <w:jc w:val="both"/>
      </w:pPr>
      <w:r>
        <w:t xml:space="preserve"> —распознавать элементарные общие правила создания ру- котворного мира (прочность, удобство, эстетическая вырази- 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F97E2F" w:rsidRDefault="00F97E2F" w:rsidP="00F97E2F">
      <w:pPr>
        <w:spacing w:line="250" w:lineRule="exact"/>
        <w:ind w:left="117"/>
        <w:jc w:val="both"/>
      </w:pPr>
      <w:r>
        <w:t xml:space="preserve">—выделять, называть и применять изученные общие правила </w:t>
      </w:r>
      <w:r>
        <w:lastRenderedPageBreak/>
        <w:t>создания рукотворного мира в своей предметно-творческой деятельности;</w:t>
      </w:r>
    </w:p>
    <w:p w:rsidR="00F97E2F" w:rsidRDefault="00F97E2F" w:rsidP="00F97E2F">
      <w:pPr>
        <w:spacing w:line="250" w:lineRule="exact"/>
        <w:ind w:left="117"/>
        <w:jc w:val="both"/>
      </w:pPr>
      <w:r>
        <w:t>—самостоятельно готовить рабочее место в соответствии с ви- дом деятельности, поддерживать порядок во время работы, убирать рабочее место;</w:t>
      </w:r>
    </w:p>
    <w:p w:rsidR="00F97E2F" w:rsidRDefault="00F97E2F" w:rsidP="00F97E2F">
      <w:pPr>
        <w:spacing w:line="250" w:lineRule="exact"/>
        <w:ind w:left="117"/>
        <w:jc w:val="both"/>
      </w:pPr>
      <w:r>
        <w:t>—анализировать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F97E2F" w:rsidRDefault="00F97E2F" w:rsidP="00F97E2F">
      <w:pPr>
        <w:spacing w:line="250" w:lineRule="exact"/>
        <w:ind w:left="117"/>
        <w:jc w:val="both"/>
      </w:pPr>
      <w: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F97E2F" w:rsidRDefault="00F97E2F" w:rsidP="00F97E2F">
      <w:pPr>
        <w:spacing w:line="250" w:lineRule="exact"/>
        <w:ind w:left="117"/>
        <w:jc w:val="both"/>
      </w:pPr>
      <w:r>
        <w:t>—читать простейшие чертежи (эскизы), называть линии чертежа (линия контура и надреза, линия выносная и размерная, линия сгиба, линия симметрии);</w:t>
      </w:r>
    </w:p>
    <w:p w:rsidR="00F97E2F" w:rsidRDefault="00F97E2F" w:rsidP="00F97E2F">
      <w:pPr>
        <w:spacing w:line="250" w:lineRule="exact"/>
        <w:ind w:left="117"/>
        <w:jc w:val="both"/>
      </w:pPr>
      <w: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F97E2F" w:rsidRDefault="00F97E2F" w:rsidP="00F97E2F">
      <w:pPr>
        <w:spacing w:line="250" w:lineRule="exact"/>
        <w:ind w:left="117"/>
        <w:jc w:val="both"/>
      </w:pPr>
      <w:r>
        <w:t>—выполнять биговку;</w:t>
      </w:r>
    </w:p>
    <w:p w:rsidR="00F97E2F" w:rsidRDefault="00F97E2F" w:rsidP="00F97E2F">
      <w:pPr>
        <w:spacing w:line="250" w:lineRule="exact"/>
        <w:ind w:left="117"/>
        <w:jc w:val="both"/>
      </w:pPr>
      <w:r>
        <w:t>—выполнять построение простейшего лекала (выкройки) пра- вильной геометрической формы и разметку деталей кроя на ткани по нему/ней;</w:t>
      </w:r>
    </w:p>
    <w:p w:rsidR="00F97E2F" w:rsidRDefault="00F97E2F" w:rsidP="00F97E2F">
      <w:pPr>
        <w:spacing w:line="250" w:lineRule="exact"/>
        <w:ind w:left="117"/>
        <w:jc w:val="both"/>
      </w:pPr>
      <w:r>
        <w:t>—оформлять изделия и соединять детали освоенными ручными строчками;</w:t>
      </w:r>
    </w:p>
    <w:p w:rsidR="00F97E2F" w:rsidRDefault="00F97E2F" w:rsidP="00F97E2F">
      <w:pPr>
        <w:spacing w:line="250" w:lineRule="exact"/>
        <w:ind w:left="117"/>
        <w:jc w:val="both"/>
      </w:pPr>
      <w:r>
        <w:t>—понимать смысл понятия «развёртка» (трёхмерного предмета); соотносить объёмную конструкцию с изображениями её развёртки;</w:t>
      </w:r>
    </w:p>
    <w:p w:rsidR="00F97E2F" w:rsidRDefault="00F97E2F" w:rsidP="00F97E2F">
      <w:pPr>
        <w:spacing w:line="250" w:lineRule="exact"/>
        <w:ind w:left="117"/>
        <w:jc w:val="both"/>
      </w:pPr>
      <w:r>
        <w:t>—отличать макет от модели, строить трёхмерный макет из го- товой развёртки;</w:t>
      </w:r>
    </w:p>
    <w:p w:rsidR="00F97E2F" w:rsidRDefault="00F97E2F" w:rsidP="00F97E2F">
      <w:pPr>
        <w:spacing w:line="250" w:lineRule="exact"/>
        <w:ind w:left="117"/>
        <w:jc w:val="both"/>
      </w:pPr>
      <w:r>
        <w:t>—определять неподвижный и подвижный способ соединения деталей и выполнять подвижное и неподвижное соединения известными способами;</w:t>
      </w:r>
    </w:p>
    <w:p w:rsidR="00F97E2F" w:rsidRDefault="00F97E2F" w:rsidP="00F97E2F">
      <w:pPr>
        <w:spacing w:line="250" w:lineRule="exact"/>
        <w:ind w:left="117"/>
        <w:jc w:val="both"/>
      </w:pPr>
      <w:r>
        <w:t>—конструировать и моделировать изделия из различных мате- риалов по модели, простейшему чертежу или эскизу;</w:t>
      </w:r>
    </w:p>
    <w:p w:rsidR="00F97E2F" w:rsidRDefault="00F97E2F" w:rsidP="00F97E2F">
      <w:pPr>
        <w:spacing w:line="250" w:lineRule="exact"/>
        <w:ind w:left="117"/>
        <w:jc w:val="both"/>
      </w:pPr>
      <w:r>
        <w:t xml:space="preserve"> —решать несложные конструкторско-технологические задачи;</w:t>
      </w:r>
    </w:p>
    <w:p w:rsidR="00F97E2F" w:rsidRDefault="00F97E2F" w:rsidP="00F97E2F">
      <w:pPr>
        <w:spacing w:line="250" w:lineRule="exact"/>
        <w:ind w:left="117"/>
        <w:jc w:val="both"/>
      </w:pPr>
      <w:r>
        <w:t>—применять освоенные знания и практические умения (техно- логические, графические, конструкторские) в самостоятельной интеллектуальной и практической деятельности;</w:t>
      </w:r>
    </w:p>
    <w:p w:rsidR="00F97E2F" w:rsidRDefault="00F97E2F" w:rsidP="00F97E2F">
      <w:pPr>
        <w:spacing w:line="250" w:lineRule="exact"/>
        <w:ind w:left="117"/>
        <w:jc w:val="both"/>
      </w:pPr>
      <w:r>
        <w:t>—делать выбор, какое мнение принять — своё или другое, вы- сказанное в ходе обсуждения;</w:t>
      </w:r>
    </w:p>
    <w:p w:rsidR="00F97E2F" w:rsidRDefault="00F97E2F" w:rsidP="00F97E2F">
      <w:pPr>
        <w:spacing w:line="250" w:lineRule="exact"/>
        <w:ind w:left="117"/>
        <w:jc w:val="both"/>
      </w:pPr>
      <w:r>
        <w:t>—выполнять работу в малых группах, осуществлять сотрудни- чество;</w:t>
      </w:r>
    </w:p>
    <w:p w:rsidR="00F97E2F" w:rsidRDefault="00F97E2F" w:rsidP="00F97E2F">
      <w:pPr>
        <w:spacing w:line="250" w:lineRule="exact"/>
        <w:ind w:left="117"/>
        <w:jc w:val="both"/>
      </w:pPr>
      <w:r>
        <w:lastRenderedPageBreak/>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F97E2F" w:rsidRDefault="00F97E2F" w:rsidP="00F97E2F">
      <w:pPr>
        <w:spacing w:line="250" w:lineRule="exact"/>
        <w:ind w:left="117"/>
        <w:jc w:val="both"/>
      </w:pPr>
      <w:r>
        <w:t>—называть профессии людей, работающих в сфере обслуживания.</w:t>
      </w:r>
    </w:p>
    <w:p w:rsidR="00F97E2F" w:rsidRPr="00F97E2F" w:rsidRDefault="00F97E2F" w:rsidP="00F97E2F">
      <w:pPr>
        <w:spacing w:line="250" w:lineRule="exact"/>
        <w:ind w:left="117"/>
        <w:jc w:val="both"/>
        <w:rPr>
          <w:b/>
        </w:rPr>
      </w:pPr>
      <w:r>
        <w:rPr>
          <w:b/>
        </w:rPr>
        <w:t>3</w:t>
      </w:r>
      <w:r w:rsidRPr="00F97E2F">
        <w:rPr>
          <w:b/>
        </w:rPr>
        <w:tab/>
        <w:t>класс</w:t>
      </w:r>
    </w:p>
    <w:p w:rsidR="00F97E2F" w:rsidRDefault="00F97E2F" w:rsidP="00F97E2F">
      <w:pPr>
        <w:spacing w:line="250" w:lineRule="exact"/>
        <w:ind w:left="117"/>
        <w:jc w:val="both"/>
      </w:pPr>
      <w:r>
        <w:t>К концу обучения в третьем классе обучающийся научится:</w:t>
      </w:r>
    </w:p>
    <w:p w:rsidR="00F97E2F" w:rsidRDefault="00F97E2F" w:rsidP="00F97E2F">
      <w:pPr>
        <w:spacing w:line="250" w:lineRule="exact"/>
        <w:ind w:left="117"/>
        <w:jc w:val="both"/>
      </w:pPr>
      <w:r>
        <w:t>—понимать смысл понятий «чертёж развёртки», «канцелярский нож», «шило», «искусственный материал»;</w:t>
      </w:r>
    </w:p>
    <w:p w:rsidR="00F97E2F" w:rsidRDefault="00F97E2F" w:rsidP="00F97E2F">
      <w:pPr>
        <w:spacing w:line="250" w:lineRule="exact"/>
        <w:ind w:left="117"/>
        <w:jc w:val="both"/>
      </w:pPr>
      <w: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F97E2F" w:rsidRDefault="00F97E2F" w:rsidP="00F97E2F">
      <w:pPr>
        <w:spacing w:line="250" w:lineRule="exact"/>
        <w:ind w:left="117"/>
        <w:jc w:val="both"/>
      </w:pPr>
      <w:r>
        <w:t>—узнавать и называть по характерным особенностям образцов или по описанию изученные и распространённые в крае ремёсла;</w:t>
      </w:r>
    </w:p>
    <w:p w:rsidR="00F97E2F" w:rsidRDefault="00F97E2F" w:rsidP="00F97E2F">
      <w:pPr>
        <w:spacing w:line="250" w:lineRule="exact"/>
        <w:ind w:left="117"/>
        <w:jc w:val="both"/>
      </w:pPr>
      <w:r>
        <w:t>—называть и описывать свойства наиболее распространённых изучаемых искусственных и синтетических материалов (бумага, металлы, текстиль и др.);</w:t>
      </w:r>
    </w:p>
    <w:p w:rsidR="00F97E2F" w:rsidRDefault="00F97E2F" w:rsidP="00F97E2F">
      <w:pPr>
        <w:spacing w:line="250" w:lineRule="exact"/>
        <w:ind w:left="117"/>
        <w:jc w:val="both"/>
      </w:pPr>
      <w:r>
        <w:t>—читать чертёж  развёртки  и  выполнять  разметку  развёрток с помощью чертёжных инструментов (линейка, угольник, циркуль);</w:t>
      </w:r>
    </w:p>
    <w:p w:rsidR="00F97E2F" w:rsidRDefault="00F97E2F" w:rsidP="00F97E2F">
      <w:pPr>
        <w:spacing w:line="250" w:lineRule="exact"/>
        <w:ind w:left="117"/>
        <w:jc w:val="both"/>
      </w:pPr>
      <w:r>
        <w:t>—узнавать и называть линии чертежа (осевая и центровая);</w:t>
      </w:r>
    </w:p>
    <w:p w:rsidR="00F97E2F" w:rsidRDefault="00F97E2F" w:rsidP="00F97E2F">
      <w:pPr>
        <w:spacing w:line="250" w:lineRule="exact"/>
        <w:ind w:left="117"/>
        <w:jc w:val="both"/>
      </w:pPr>
      <w:r>
        <w:t>—безопасно пользоваться канцелярским ножом, шилом;</w:t>
      </w:r>
    </w:p>
    <w:p w:rsidR="00F97E2F" w:rsidRDefault="00F97E2F" w:rsidP="00F97E2F">
      <w:pPr>
        <w:spacing w:line="250" w:lineRule="exact"/>
        <w:ind w:left="117"/>
        <w:jc w:val="both"/>
      </w:pPr>
      <w:r>
        <w:t>—выполнять рицовку;</w:t>
      </w:r>
    </w:p>
    <w:p w:rsidR="00F97E2F" w:rsidRDefault="00F97E2F" w:rsidP="00F97E2F">
      <w:pPr>
        <w:spacing w:line="250" w:lineRule="exact"/>
        <w:ind w:left="117"/>
        <w:jc w:val="both"/>
      </w:pPr>
      <w:r>
        <w:t>—выполнять соединение деталей и отделку изделия освоенными ручными строчками;</w:t>
      </w:r>
    </w:p>
    <w:p w:rsidR="00F97E2F" w:rsidRDefault="00F97E2F" w:rsidP="00F97E2F">
      <w:pPr>
        <w:spacing w:line="250" w:lineRule="exact"/>
        <w:ind w:left="117"/>
        <w:jc w:val="both"/>
      </w:pPr>
      <w: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 ветствии с новыми/дополненными требованиями; использовать комбинированные техники при изготовлении изделийв соответствии с технической или декоративно-художественной задачей;</w:t>
      </w:r>
    </w:p>
    <w:p w:rsidR="00F97E2F" w:rsidRDefault="00F97E2F" w:rsidP="00F97E2F">
      <w:pPr>
        <w:spacing w:line="250" w:lineRule="exact"/>
        <w:ind w:left="117"/>
        <w:jc w:val="both"/>
      </w:pPr>
      <w: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F97E2F" w:rsidRDefault="00F97E2F" w:rsidP="00F97E2F">
      <w:pPr>
        <w:spacing w:line="250" w:lineRule="exact"/>
        <w:ind w:left="117"/>
        <w:jc w:val="both"/>
      </w:pPr>
      <w:r>
        <w:t>—конструировать и моделировать изделия из разных материа- лов и наборов «Конструктор» по заданным техническим, тех- нологическим и декоративно-художественным условиям;</w:t>
      </w:r>
    </w:p>
    <w:p w:rsidR="00F97E2F" w:rsidRDefault="00F97E2F" w:rsidP="00F97E2F">
      <w:pPr>
        <w:spacing w:line="250" w:lineRule="exact"/>
        <w:ind w:left="117"/>
        <w:jc w:val="both"/>
      </w:pPr>
      <w:r>
        <w:t>—изменять конструкцию изделия по заданным условиям;</w:t>
      </w:r>
    </w:p>
    <w:p w:rsidR="00F97E2F" w:rsidRDefault="00F97E2F" w:rsidP="00F97E2F">
      <w:pPr>
        <w:spacing w:line="250" w:lineRule="exact"/>
        <w:ind w:left="117"/>
        <w:jc w:val="both"/>
      </w:pPr>
      <w:r>
        <w:t>—выбирать способ соединения и соединительный материал в зависимости от требований конструкции;</w:t>
      </w:r>
    </w:p>
    <w:p w:rsidR="00F97E2F" w:rsidRDefault="00F97E2F" w:rsidP="00F97E2F">
      <w:pPr>
        <w:spacing w:line="250" w:lineRule="exact"/>
        <w:ind w:left="117"/>
        <w:jc w:val="both"/>
      </w:pPr>
      <w:r>
        <w:lastRenderedPageBreak/>
        <w:t>—называть несколько видов информационных технологий и соответствующих способов передачи информации (из реального окружения учащихся);</w:t>
      </w:r>
    </w:p>
    <w:p w:rsidR="00F97E2F" w:rsidRDefault="00F97E2F" w:rsidP="00F97E2F">
      <w:pPr>
        <w:spacing w:line="250" w:lineRule="exact"/>
        <w:ind w:left="117"/>
        <w:jc w:val="both"/>
      </w:pPr>
      <w:r>
        <w:t>—понимать назначение основных устройств персонального компьютера для ввода, вывода и обработки информации;</w:t>
      </w:r>
    </w:p>
    <w:p w:rsidR="00F97E2F" w:rsidRDefault="00F97E2F" w:rsidP="00F97E2F">
      <w:pPr>
        <w:spacing w:line="250" w:lineRule="exact"/>
        <w:ind w:left="117"/>
        <w:jc w:val="both"/>
      </w:pPr>
      <w:r>
        <w:t>—выполнять основные правила безопасной работы на компьютере и других электронных средствах обучения;</w:t>
      </w:r>
    </w:p>
    <w:p w:rsidR="00F97E2F" w:rsidRDefault="00F97E2F" w:rsidP="00F97E2F">
      <w:pPr>
        <w:spacing w:line="250" w:lineRule="exact"/>
        <w:ind w:left="117"/>
        <w:jc w:val="both"/>
      </w:pPr>
      <w: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 ектных заданий;</w:t>
      </w:r>
    </w:p>
    <w:p w:rsidR="00F97E2F" w:rsidRDefault="00F97E2F" w:rsidP="00F97E2F">
      <w:pPr>
        <w:spacing w:line="250" w:lineRule="exact"/>
        <w:ind w:left="117"/>
        <w:jc w:val="both"/>
      </w:pPr>
      <w:r>
        <w:t>—выполнять проектные задания в соответствии с содержанием изученного материала на основе полученных знаний и умений.</w:t>
      </w:r>
    </w:p>
    <w:p w:rsidR="00F97E2F" w:rsidRPr="00F97E2F" w:rsidRDefault="00F97E2F" w:rsidP="00F97E2F">
      <w:pPr>
        <w:spacing w:line="250" w:lineRule="exact"/>
        <w:ind w:left="117"/>
        <w:jc w:val="both"/>
        <w:rPr>
          <w:b/>
        </w:rPr>
      </w:pPr>
      <w:r w:rsidRPr="00F97E2F">
        <w:rPr>
          <w:b/>
        </w:rPr>
        <w:t>4</w:t>
      </w:r>
      <w:r w:rsidRPr="00F97E2F">
        <w:rPr>
          <w:b/>
        </w:rPr>
        <w:tab/>
        <w:t>класс</w:t>
      </w:r>
    </w:p>
    <w:p w:rsidR="00F97E2F" w:rsidRPr="00F97E2F" w:rsidRDefault="00F97E2F" w:rsidP="00F97E2F">
      <w:pPr>
        <w:spacing w:line="250" w:lineRule="exact"/>
        <w:ind w:left="117"/>
        <w:jc w:val="both"/>
        <w:rPr>
          <w:b/>
          <w:u w:val="single"/>
        </w:rPr>
      </w:pPr>
      <w:r w:rsidRPr="00F97E2F">
        <w:rPr>
          <w:b/>
          <w:u w:val="single"/>
        </w:rPr>
        <w:t>К концу обучения в четвёртом классе обучающийся научится:</w:t>
      </w:r>
    </w:p>
    <w:p w:rsidR="00F97E2F" w:rsidRDefault="00F97E2F" w:rsidP="00F97E2F">
      <w:pPr>
        <w:spacing w:line="250" w:lineRule="exact"/>
        <w:ind w:left="117"/>
        <w:jc w:val="both"/>
      </w:pPr>
      <w:r>
        <w:t>—формировать общее представление о мире профессий, их со- 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F97E2F" w:rsidRDefault="00F97E2F" w:rsidP="00F97E2F">
      <w:pPr>
        <w:spacing w:line="250" w:lineRule="exact"/>
        <w:ind w:left="117"/>
        <w:jc w:val="both"/>
      </w:pPr>
      <w: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F97E2F" w:rsidRDefault="00F97E2F" w:rsidP="00F97E2F">
      <w:pPr>
        <w:spacing w:line="250" w:lineRule="exact"/>
        <w:ind w:left="117"/>
        <w:jc w:val="both"/>
      </w:pPr>
      <w:r>
        <w:t>—самостоятельно планировать и выполнять практическое за- дание (практическую работу) с опорой на инструкционную (технологическую) карту или творческий замысел; при необ- ходимости вносить коррективы в выполняемые действия;</w:t>
      </w:r>
    </w:p>
    <w:p w:rsidR="00F97E2F" w:rsidRDefault="00F97E2F" w:rsidP="00F97E2F">
      <w:pPr>
        <w:spacing w:line="250" w:lineRule="exact"/>
        <w:ind w:left="117"/>
        <w:jc w:val="both"/>
      </w:pPr>
      <w:r>
        <w:t xml:space="preserve"> </w:t>
      </w:r>
    </w:p>
    <w:p w:rsidR="00F97E2F" w:rsidRDefault="00F97E2F" w:rsidP="00F97E2F">
      <w:pPr>
        <w:spacing w:line="250" w:lineRule="exact"/>
        <w:ind w:left="117"/>
        <w:jc w:val="both"/>
      </w:pPr>
      <w:r>
        <w:t>—понимать элементарные основы бытовой культуры, выпол- нять доступные действия по самообслуживанию и доступные виды домашнего труда;</w:t>
      </w:r>
    </w:p>
    <w:p w:rsidR="00F97E2F" w:rsidRDefault="00F97E2F" w:rsidP="00F97E2F">
      <w:pPr>
        <w:spacing w:line="250" w:lineRule="exact"/>
        <w:ind w:left="117"/>
        <w:jc w:val="both"/>
      </w:pPr>
      <w:r>
        <w:t>—выполнять более сложные виды работ и приёмы обработки различных материалов (например, плетение, шитьё и выши- 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 ками;</w:t>
      </w:r>
    </w:p>
    <w:p w:rsidR="00F97E2F" w:rsidRDefault="00F97E2F" w:rsidP="00F97E2F">
      <w:pPr>
        <w:spacing w:line="250" w:lineRule="exact"/>
        <w:ind w:left="117"/>
        <w:jc w:val="both"/>
      </w:pPr>
      <w:r>
        <w:t>—выполнять символические действия моделирования, пони- мать и создавать простейшие виды технической документа- ции (чертёж развёртки, эскиз, технический рисунок, схему) и выполнять по ней работу;</w:t>
      </w:r>
    </w:p>
    <w:p w:rsidR="00F97E2F" w:rsidRDefault="00F97E2F" w:rsidP="00F97E2F">
      <w:pPr>
        <w:spacing w:line="250" w:lineRule="exact"/>
        <w:ind w:left="117"/>
        <w:jc w:val="both"/>
      </w:pPr>
      <w:r>
        <w:t xml:space="preserve">—решать простейшие задачи рационализаторского  характера по изменению конструкции изделия: на достраивание, при- дание </w:t>
      </w:r>
      <w:r>
        <w:lastRenderedPageBreak/>
        <w:t>новых свойств конструкции в связи с изменением функционального назначения изделия;</w:t>
      </w:r>
    </w:p>
    <w:p w:rsidR="00F97E2F" w:rsidRDefault="00F97E2F" w:rsidP="00F97E2F">
      <w:pPr>
        <w:spacing w:line="250" w:lineRule="exact"/>
        <w:ind w:left="117"/>
        <w:jc w:val="both"/>
      </w:pPr>
      <w:r>
        <w:t>—на основе усвоенных правил дизайна решать простейшие художественно-конструкторские задачи по созданию изде- лий с заданной функцией;</w:t>
      </w:r>
    </w:p>
    <w:p w:rsidR="00F97E2F" w:rsidRDefault="00F97E2F" w:rsidP="00F97E2F">
      <w:pPr>
        <w:spacing w:line="250" w:lineRule="exact"/>
        <w:ind w:left="117"/>
        <w:jc w:val="both"/>
      </w:pPr>
      <w:r>
        <w:t>—создавать небольшие тексты, презентации и печатные публи- кации с использованием изображений на экране компьюте- ра; оформлять текст (выбор шрифта, размера, цвета шрифта, выравнивание абзаца);</w:t>
      </w:r>
    </w:p>
    <w:p w:rsidR="00F97E2F" w:rsidRDefault="00F97E2F" w:rsidP="00F97E2F">
      <w:pPr>
        <w:spacing w:line="250" w:lineRule="exact"/>
        <w:ind w:left="117"/>
        <w:jc w:val="both"/>
      </w:pPr>
      <w:r>
        <w:t>—работать с доступной информацией; работать в программах Word, Power Point;</w:t>
      </w:r>
    </w:p>
    <w:p w:rsidR="00F97E2F" w:rsidRDefault="00F97E2F" w:rsidP="00F97E2F">
      <w:pPr>
        <w:spacing w:line="250" w:lineRule="exact"/>
        <w:ind w:left="117"/>
        <w:jc w:val="both"/>
      </w:pPr>
      <w:r>
        <w:t>—решать творческие задачи, мысленно создавать и разрабаты- вать проектный замысел, осуществлять выбор средств и спо- собов его практического воплощения, аргументированно представлять продукт проектной деятельности;</w:t>
      </w:r>
    </w:p>
    <w:p w:rsidR="00F97E2F" w:rsidRDefault="00F97E2F" w:rsidP="00F97E2F">
      <w:pPr>
        <w:spacing w:line="250" w:lineRule="exact"/>
        <w:ind w:left="117"/>
        <w:jc w:val="both"/>
        <w:rPr>
          <w:rFonts w:ascii="Trebuchet MS" w:hAnsi="Trebuchet MS"/>
        </w:rPr>
      </w:pPr>
      <w:r>
        <w:t>—осуществлять сотрудничество в различных видах совместной деятельности; предлагать идеи для обсуждения, уважитель- но относиться к мнению товарищей, договариваться; уча- ствовать в распределении ролей, координировать собствен- ную работу в общем процессе.</w:t>
      </w:r>
    </w:p>
    <w:p w:rsidR="00F4237C" w:rsidRDefault="00F4237C">
      <w:pPr>
        <w:spacing w:line="254" w:lineRule="auto"/>
        <w:sectPr w:rsidR="00F4237C">
          <w:pgSz w:w="7830" w:h="12020"/>
          <w:pgMar w:top="620" w:right="620" w:bottom="900" w:left="620" w:header="0" w:footer="709" w:gutter="0"/>
          <w:cols w:space="720"/>
        </w:sectPr>
      </w:pPr>
    </w:p>
    <w:p w:rsidR="00F4237C" w:rsidRDefault="001C27CB">
      <w:pPr>
        <w:pStyle w:val="1"/>
        <w:ind w:left="118"/>
      </w:pPr>
      <w:r>
        <w:lastRenderedPageBreak/>
        <w:pict>
          <v:shape id="_x0000_s1058" style="position:absolute;left:0;text-align:left;margin-left:36.85pt;margin-top:20.8pt;width:317.5pt;height:.1pt;z-index:-15635456;mso-wrap-distance-left:0;mso-wrap-distance-right:0;mso-position-horizontal-relative:page" coordorigin="737,416" coordsize="6350,0" path="m737,416r6350,e" filled="f" strokecolor="#231f20" strokeweight=".5pt">
            <v:path arrowok="t"/>
            <w10:wrap type="topAndBottom" anchorx="page"/>
          </v:shape>
        </w:pict>
      </w:r>
      <w:bookmarkStart w:id="10" w:name="33-0367-01-511-527o10_"/>
      <w:bookmarkEnd w:id="10"/>
      <w:r w:rsidR="00846A94">
        <w:rPr>
          <w:color w:val="231F20"/>
          <w:w w:val="80"/>
        </w:rPr>
        <w:t>ФИЗИЧЕСКАЯ</w:t>
      </w:r>
      <w:r w:rsidR="00846A94">
        <w:rPr>
          <w:color w:val="231F20"/>
          <w:spacing w:val="70"/>
        </w:rPr>
        <w:t xml:space="preserve"> </w:t>
      </w:r>
      <w:r w:rsidR="00846A94">
        <w:rPr>
          <w:color w:val="231F20"/>
          <w:w w:val="80"/>
        </w:rPr>
        <w:t>КУЛЬТУРА</w:t>
      </w:r>
    </w:p>
    <w:p w:rsidR="00F97E2F" w:rsidRPr="00F97E2F" w:rsidRDefault="00F97E2F" w:rsidP="00F97E2F">
      <w:pPr>
        <w:pStyle w:val="a3"/>
        <w:spacing w:before="154" w:line="249" w:lineRule="auto"/>
        <w:ind w:left="117" w:right="114"/>
        <w:rPr>
          <w:sz w:val="22"/>
        </w:rPr>
      </w:pPr>
      <w:r w:rsidRPr="00F97E2F">
        <w:rPr>
          <w:sz w:val="22"/>
        </w:rPr>
        <w:t xml:space="preserve">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 чального общего образования, а также на основе характеристи- ки планируемых результатов </w:t>
      </w:r>
      <w:r>
        <w:rPr>
          <w:sz w:val="22"/>
        </w:rPr>
        <w:t>духовно-нравственного развития.</w:t>
      </w:r>
    </w:p>
    <w:p w:rsidR="00F4237C" w:rsidRDefault="00F97E2F" w:rsidP="00F97E2F">
      <w:pPr>
        <w:pStyle w:val="a3"/>
        <w:spacing w:before="154" w:line="249" w:lineRule="auto"/>
        <w:ind w:left="117" w:right="114"/>
      </w:pPr>
      <w:r w:rsidRPr="00F97E2F">
        <w:rPr>
          <w:sz w:val="22"/>
        </w:rPr>
        <w:t>В целях обеспечения индивидуальных потребностей обучаю- щихся в развитии физических качеств и освоении физических упражнений оздоровительной, спортивной и прикладно-ориен- тированной направленности образовательная организация вправе самостоятельно выбирать одну из утвержденных Примерных рабочих программ по физической культуре. Конкретное напол- нение содержания учебного предмета может быть скорректиро- вано и конкретизировано с учётом региональных (географиче- ских, социальных, этнических и др.) особенностей,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образовательной организации.</w:t>
      </w:r>
    </w:p>
    <w:p w:rsidR="00F4237C" w:rsidRDefault="00F4237C">
      <w:pPr>
        <w:pStyle w:val="a3"/>
        <w:ind w:left="0" w:right="0" w:firstLine="0"/>
        <w:jc w:val="left"/>
        <w:rPr>
          <w:sz w:val="22"/>
        </w:rPr>
      </w:pPr>
    </w:p>
    <w:p w:rsidR="00F4237C" w:rsidRDefault="001C27CB">
      <w:pPr>
        <w:pStyle w:val="1"/>
        <w:spacing w:before="184"/>
        <w:ind w:left="118"/>
      </w:pPr>
      <w:r>
        <w:pict>
          <v:shape id="_x0000_s1057" style="position:absolute;left:0;text-align:left;margin-left:36.85pt;margin-top:26.45pt;width:317.5pt;height:.1pt;z-index:-15634944;mso-wrap-distance-left:0;mso-wrap-distance-right:0;mso-position-horizontal-relative:page" coordorigin="737,529" coordsize="6350,0" path="m737,529r6350,e" filled="f" strokecolor="#231f20" strokeweight=".5pt">
            <v:path arrowok="t"/>
            <w10:wrap type="topAndBottom" anchorx="page"/>
          </v:shape>
        </w:pict>
      </w:r>
      <w:r w:rsidR="00846A94">
        <w:rPr>
          <w:color w:val="231F20"/>
          <w:w w:val="80"/>
        </w:rPr>
        <w:t>ПОЯСНИТЕЛЬНАЯ</w:t>
      </w:r>
      <w:r w:rsidR="00846A94">
        <w:rPr>
          <w:color w:val="231F20"/>
          <w:spacing w:val="51"/>
        </w:rPr>
        <w:t xml:space="preserve"> </w:t>
      </w:r>
      <w:r w:rsidR="00846A94">
        <w:rPr>
          <w:color w:val="231F20"/>
          <w:w w:val="80"/>
        </w:rPr>
        <w:t>ЗАПИСКА</w:t>
      </w:r>
    </w:p>
    <w:p w:rsidR="00264A3C" w:rsidRPr="00264A3C" w:rsidRDefault="00264A3C" w:rsidP="00264A3C">
      <w:pPr>
        <w:pStyle w:val="a3"/>
        <w:spacing w:before="154" w:line="249" w:lineRule="auto"/>
        <w:ind w:left="117" w:right="114"/>
        <w:rPr>
          <w:sz w:val="22"/>
        </w:rPr>
      </w:pPr>
      <w:r w:rsidRPr="00264A3C">
        <w:rPr>
          <w:sz w:val="22"/>
        </w:rPr>
        <w:t>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w:t>
      </w:r>
      <w:r w:rsidR="00F97E2F">
        <w:rPr>
          <w:sz w:val="22"/>
        </w:rPr>
        <w:t>ры для саморазвития, самоопреде</w:t>
      </w:r>
      <w:r w:rsidRPr="00264A3C">
        <w:rPr>
          <w:sz w:val="22"/>
        </w:rPr>
        <w:t>ления и самореализации.</w:t>
      </w:r>
    </w:p>
    <w:p w:rsidR="00264A3C" w:rsidRPr="00264A3C" w:rsidRDefault="00264A3C" w:rsidP="00264A3C">
      <w:pPr>
        <w:pStyle w:val="a3"/>
        <w:spacing w:before="154" w:line="249" w:lineRule="auto"/>
        <w:ind w:left="117" w:right="114"/>
        <w:rPr>
          <w:sz w:val="22"/>
        </w:rPr>
      </w:pPr>
      <w:r w:rsidRPr="00264A3C">
        <w:rPr>
          <w:sz w:val="22"/>
        </w:rPr>
        <w:t>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 менных подходов, новых методик и технологий.</w:t>
      </w:r>
    </w:p>
    <w:p w:rsidR="00264A3C" w:rsidRPr="00264A3C" w:rsidRDefault="00264A3C" w:rsidP="00264A3C">
      <w:pPr>
        <w:pStyle w:val="a3"/>
        <w:spacing w:before="154" w:line="249" w:lineRule="auto"/>
        <w:ind w:left="117" w:right="114"/>
        <w:rPr>
          <w:sz w:val="22"/>
        </w:rPr>
      </w:pPr>
    </w:p>
    <w:p w:rsidR="00264A3C" w:rsidRPr="00264A3C" w:rsidRDefault="00F97E2F" w:rsidP="00264A3C">
      <w:pPr>
        <w:pStyle w:val="a3"/>
        <w:spacing w:before="154" w:line="249" w:lineRule="auto"/>
        <w:ind w:left="117" w:right="114"/>
        <w:rPr>
          <w:sz w:val="22"/>
        </w:rPr>
      </w:pPr>
      <w:r>
        <w:rPr>
          <w:sz w:val="22"/>
        </w:rPr>
        <w:lastRenderedPageBreak/>
        <w:t>П</w:t>
      </w:r>
      <w:r w:rsidR="00264A3C" w:rsidRPr="00264A3C">
        <w:rPr>
          <w:sz w:val="22"/>
        </w:rPr>
        <w:t>рограмма позволяет применять дифференцированный подход к организации занятий детей с учетом состояния здоровья. 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w:t>
      </w:r>
      <w:r>
        <w:rPr>
          <w:sz w:val="22"/>
        </w:rPr>
        <w:t xml:space="preserve"> </w:t>
      </w:r>
      <w:r w:rsidR="00264A3C" w:rsidRPr="00264A3C">
        <w:rPr>
          <w:sz w:val="22"/>
        </w:rPr>
        <w:t>занятия физической культурой и спортом.</w:t>
      </w:r>
    </w:p>
    <w:p w:rsidR="00264A3C" w:rsidRPr="00264A3C" w:rsidRDefault="00264A3C" w:rsidP="00264A3C">
      <w:pPr>
        <w:pStyle w:val="a3"/>
        <w:spacing w:before="154" w:line="249" w:lineRule="auto"/>
        <w:ind w:left="117" w:right="114"/>
        <w:rPr>
          <w:sz w:val="22"/>
        </w:rPr>
      </w:pPr>
      <w:r w:rsidRPr="00264A3C">
        <w:rPr>
          <w:sz w:val="22"/>
        </w:rPr>
        <w:t>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прикладно-ориентированной направленности и формирование у обучающихся основ здорового образа жизни.</w:t>
      </w:r>
    </w:p>
    <w:p w:rsidR="00264A3C" w:rsidRPr="00264A3C" w:rsidRDefault="00264A3C" w:rsidP="00264A3C">
      <w:pPr>
        <w:pStyle w:val="a3"/>
        <w:spacing w:before="154" w:line="249" w:lineRule="auto"/>
        <w:ind w:left="117" w:right="114"/>
        <w:rPr>
          <w:sz w:val="22"/>
        </w:rPr>
      </w:pPr>
      <w:r w:rsidRPr="00264A3C">
        <w:rPr>
          <w:sz w:val="22"/>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 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 ятельных занятий подвижными играми, коррекционной, ды- хательной и зрительной гимнастикой, проведения физкульт- минуток и утренней зарядки, закаливающих процедур, наблюдений за физическим развитием и физической подготов- ленностью.</w:t>
      </w:r>
    </w:p>
    <w:p w:rsidR="00264A3C" w:rsidRPr="00264A3C" w:rsidRDefault="00264A3C" w:rsidP="00264A3C">
      <w:pPr>
        <w:pStyle w:val="a3"/>
        <w:spacing w:before="154" w:line="249" w:lineRule="auto"/>
        <w:ind w:left="117" w:right="114"/>
        <w:rPr>
          <w:sz w:val="22"/>
        </w:rPr>
      </w:pPr>
      <w:r w:rsidRPr="00264A3C">
        <w:rPr>
          <w:sz w:val="22"/>
        </w:rPr>
        <w:t>Воспитывающее значение  учебного  предмета  раскрывается</w:t>
      </w:r>
      <w:r w:rsidR="00F97E2F">
        <w:rPr>
          <w:sz w:val="22"/>
        </w:rPr>
        <w:t xml:space="preserve"> </w:t>
      </w:r>
      <w:r w:rsidRPr="00264A3C">
        <w:rPr>
          <w:sz w:val="22"/>
        </w:rPr>
        <w:t>в приобщении обучающихся к истории и традициям физической культуры и спорта на</w:t>
      </w:r>
      <w:r w:rsidR="00F97E2F">
        <w:rPr>
          <w:sz w:val="22"/>
        </w:rPr>
        <w:t>родов России, формировании инте</w:t>
      </w:r>
      <w:r w:rsidRPr="00264A3C">
        <w:rPr>
          <w:sz w:val="22"/>
        </w:rPr>
        <w:t xml:space="preserve">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 ные навыки и способы поведения, общения и взаимодействия со сверстниками и </w:t>
      </w:r>
      <w:r w:rsidRPr="00264A3C">
        <w:rPr>
          <w:sz w:val="22"/>
        </w:rPr>
        <w:lastRenderedPageBreak/>
        <w:t>учителями, оценивания своих действий и поступков в процессе совместной коллективной деятельности.</w:t>
      </w:r>
    </w:p>
    <w:p w:rsidR="00264A3C" w:rsidRPr="00264A3C" w:rsidRDefault="00264A3C" w:rsidP="00264A3C">
      <w:pPr>
        <w:pStyle w:val="a3"/>
        <w:spacing w:before="154" w:line="249" w:lineRule="auto"/>
        <w:ind w:left="117" w:right="114"/>
        <w:rPr>
          <w:sz w:val="22"/>
        </w:rPr>
      </w:pPr>
      <w:r w:rsidRPr="00264A3C">
        <w:rPr>
          <w:sz w:val="22"/>
        </w:rPr>
        <w:t xml:space="preserve">Методологической основой структуры и содержания про- граммы по физической культуре для начального общего образования является личностно-деятельностный подход, ориенти- 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 ками двигательной деятельности, представляющей собой осно- 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w:t>
      </w:r>
      <w:r w:rsidR="00F97E2F">
        <w:rPr>
          <w:sz w:val="22"/>
        </w:rPr>
        <w:t>она включает в себя информацион</w:t>
      </w:r>
      <w:r w:rsidRPr="00264A3C">
        <w:rPr>
          <w:sz w:val="22"/>
        </w:rPr>
        <w:t>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264A3C" w:rsidRPr="00264A3C" w:rsidRDefault="00264A3C" w:rsidP="00264A3C">
      <w:pPr>
        <w:pStyle w:val="a3"/>
        <w:spacing w:before="154" w:line="249" w:lineRule="auto"/>
        <w:ind w:left="117" w:right="114"/>
        <w:rPr>
          <w:sz w:val="22"/>
        </w:rPr>
      </w:pPr>
      <w:r w:rsidRPr="00264A3C">
        <w:rPr>
          <w:sz w:val="22"/>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 ствование» вводится образовательный модуль «Прикладно- ориентированная физическая культура». Данный модуль по- 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264A3C" w:rsidRPr="00264A3C" w:rsidRDefault="00264A3C" w:rsidP="00264A3C">
      <w:pPr>
        <w:pStyle w:val="a3"/>
        <w:spacing w:before="154" w:line="249" w:lineRule="auto"/>
        <w:ind w:left="117" w:right="114"/>
        <w:rPr>
          <w:sz w:val="22"/>
        </w:rPr>
      </w:pPr>
      <w:r w:rsidRPr="00264A3C">
        <w:rPr>
          <w:sz w:val="22"/>
        </w:rPr>
        <w:t>Содержание модуля «Прикладно-ориентированная физическая культура» обеспечивается Примерными программами по видам спорта, которые рек</w:t>
      </w:r>
      <w:r w:rsidR="00F97E2F">
        <w:rPr>
          <w:sz w:val="22"/>
        </w:rPr>
        <w:t>омендуются Министерством просве</w:t>
      </w:r>
      <w:r w:rsidRPr="00264A3C">
        <w:rPr>
          <w:sz w:val="22"/>
        </w:rPr>
        <w:t>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w:t>
      </w:r>
      <w:r w:rsidR="00F97E2F">
        <w:rPr>
          <w:sz w:val="22"/>
        </w:rPr>
        <w:t xml:space="preserve"> </w:t>
      </w:r>
      <w:r w:rsidRPr="00264A3C">
        <w:rPr>
          <w:sz w:val="22"/>
        </w:rPr>
        <w:t xml:space="preserve">«Прикладно-ориентированная физическая культура» и включать в него популярные национальные виды спорта, подвижные игры и </w:t>
      </w:r>
      <w:r w:rsidRPr="00264A3C">
        <w:rPr>
          <w:sz w:val="22"/>
        </w:rPr>
        <w:lastRenderedPageBreak/>
        <w:t>развлечения, основывающиеся на этнокультурных, исторических и современных традициях региона и школы.</w:t>
      </w:r>
    </w:p>
    <w:p w:rsidR="00264A3C" w:rsidRPr="00264A3C" w:rsidRDefault="00264A3C" w:rsidP="00264A3C">
      <w:pPr>
        <w:pStyle w:val="a3"/>
        <w:spacing w:before="154" w:line="249" w:lineRule="auto"/>
        <w:ind w:left="117" w:right="114"/>
        <w:rPr>
          <w:sz w:val="22"/>
        </w:rPr>
      </w:pPr>
      <w:r w:rsidRPr="00264A3C">
        <w:rPr>
          <w:sz w:val="22"/>
        </w:rPr>
        <w:t>Содержание программы изложено по годам обучения и рас- крывает основные её содержательные линии, обязательные для изучения в каждом классе: «Знания о физической культуре»,</w:t>
      </w:r>
      <w:r w:rsidR="00F97E2F">
        <w:rPr>
          <w:sz w:val="22"/>
        </w:rPr>
        <w:t xml:space="preserve"> </w:t>
      </w:r>
      <w:r w:rsidRPr="00264A3C">
        <w:rPr>
          <w:sz w:val="22"/>
        </w:rPr>
        <w:t>«Способы самостоятельной деятельности» и «Физическое со- вершенствование».</w:t>
      </w:r>
    </w:p>
    <w:p w:rsidR="00264A3C" w:rsidRPr="00264A3C" w:rsidRDefault="00264A3C" w:rsidP="00264A3C">
      <w:pPr>
        <w:pStyle w:val="a3"/>
        <w:spacing w:before="154" w:line="249" w:lineRule="auto"/>
        <w:ind w:left="117" w:right="114"/>
        <w:rPr>
          <w:sz w:val="22"/>
        </w:rPr>
      </w:pPr>
      <w:r w:rsidRPr="00264A3C">
        <w:rPr>
          <w:sz w:val="22"/>
        </w:rPr>
        <w:t>Планируемые результаты включают в себя личностные, ме- 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w:t>
      </w:r>
    </w:p>
    <w:p w:rsidR="00264A3C" w:rsidRPr="00264A3C" w:rsidRDefault="00264A3C" w:rsidP="00264A3C">
      <w:pPr>
        <w:pStyle w:val="a3"/>
        <w:spacing w:before="154" w:line="249" w:lineRule="auto"/>
        <w:ind w:left="117" w:right="114"/>
        <w:rPr>
          <w:sz w:val="22"/>
        </w:rPr>
      </w:pPr>
      <w:r w:rsidRPr="00264A3C">
        <w:rPr>
          <w:sz w:val="22"/>
        </w:rPr>
        <w:t>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 ционно-коммуникативных технологий и передового педагоги- ческого опыта.</w:t>
      </w:r>
    </w:p>
    <w:p w:rsidR="00F4237C" w:rsidRDefault="00264A3C" w:rsidP="00264A3C">
      <w:pPr>
        <w:pStyle w:val="a3"/>
        <w:spacing w:before="154" w:line="249" w:lineRule="auto"/>
        <w:ind w:left="117" w:right="114"/>
      </w:pPr>
      <w:r w:rsidRPr="00264A3C">
        <w:rPr>
          <w:sz w:val="22"/>
        </w:rPr>
        <w:t>Общее число часов, отведённых на изучение учебного пред- мета «Физическая культура» в начальной  школе,  составляет 270 ч (два часа в неделю в каждом классе): 1 класс — 66 ч; 2 класс — 68 ч; 3 класс — 68ч; 4 класс — 68ч. При реа- лизации варианта 1 примерного недельного учебного плана, третий час физической культуры реализуется в МАОУ СОШ №15 за счёт часов внеурочной деятельности и/или за счёт посещения обучающимися спортивных секций</w:t>
      </w:r>
      <w:r>
        <w:rPr>
          <w:sz w:val="22"/>
        </w:rPr>
        <w:t>.</w:t>
      </w:r>
    </w:p>
    <w:p w:rsidR="00F4237C" w:rsidRDefault="00F4237C">
      <w:pPr>
        <w:spacing w:line="254" w:lineRule="auto"/>
        <w:sectPr w:rsidR="00F4237C">
          <w:footerReference w:type="even" r:id="rId75"/>
          <w:footerReference w:type="default" r:id="rId76"/>
          <w:pgSz w:w="7830" w:h="12020"/>
          <w:pgMar w:top="620" w:right="620" w:bottom="900" w:left="620" w:header="0" w:footer="709" w:gutter="0"/>
          <w:cols w:space="720"/>
        </w:sectPr>
      </w:pPr>
    </w:p>
    <w:p w:rsidR="00F4237C" w:rsidRDefault="00846A94">
      <w:pPr>
        <w:pStyle w:val="1"/>
        <w:spacing w:line="268" w:lineRule="exact"/>
        <w:ind w:left="118"/>
      </w:pPr>
      <w:r>
        <w:rPr>
          <w:color w:val="231F20"/>
          <w:w w:val="80"/>
        </w:rPr>
        <w:lastRenderedPageBreak/>
        <w:t>СОДЕРЖАНИЕ</w:t>
      </w:r>
      <w:r>
        <w:rPr>
          <w:color w:val="231F20"/>
          <w:spacing w:val="42"/>
          <w:w w:val="80"/>
        </w:rPr>
        <w:t xml:space="preserve"> </w:t>
      </w:r>
      <w:r>
        <w:rPr>
          <w:color w:val="231F20"/>
          <w:w w:val="80"/>
        </w:rPr>
        <w:t>УЧЕБНОГО</w:t>
      </w:r>
      <w:r>
        <w:rPr>
          <w:color w:val="231F20"/>
          <w:spacing w:val="43"/>
          <w:w w:val="80"/>
        </w:rPr>
        <w:t xml:space="preserve"> </w:t>
      </w:r>
      <w:r>
        <w:rPr>
          <w:color w:val="231F20"/>
          <w:w w:val="80"/>
        </w:rPr>
        <w:t>ПРЕДМЕТА</w:t>
      </w:r>
    </w:p>
    <w:p w:rsidR="00F4237C" w:rsidRDefault="001C27CB">
      <w:pPr>
        <w:spacing w:line="268" w:lineRule="exact"/>
        <w:ind w:left="117"/>
        <w:rPr>
          <w:rFonts w:ascii="Tahoma" w:hAnsi="Tahoma"/>
          <w:b/>
          <w:sz w:val="24"/>
        </w:rPr>
      </w:pPr>
      <w:r>
        <w:pict>
          <v:shape id="_x0000_s1055" style="position:absolute;left:0;text-align:left;margin-left:36.85pt;margin-top:16.15pt;width:317.5pt;height:.1pt;z-index:-15633920;mso-wrap-distance-left:0;mso-wrap-distance-right:0;mso-position-horizontal-relative:page" coordorigin="737,323" coordsize="6350,0" path="m737,323r6350,e" filled="f" strokecolor="#231f20" strokeweight=".5pt">
            <v:path arrowok="t"/>
            <w10:wrap type="topAndBottom" anchorx="page"/>
          </v:shape>
        </w:pict>
      </w:r>
      <w:r w:rsidR="00846A94">
        <w:rPr>
          <w:rFonts w:ascii="Tahoma" w:hAnsi="Tahoma"/>
          <w:b/>
          <w:color w:val="231F20"/>
          <w:w w:val="80"/>
          <w:sz w:val="24"/>
        </w:rPr>
        <w:t>«ФИЗИЧЕСКАЯ</w:t>
      </w:r>
      <w:r w:rsidR="00846A94">
        <w:rPr>
          <w:rFonts w:ascii="Tahoma" w:hAnsi="Tahoma"/>
          <w:b/>
          <w:color w:val="231F20"/>
          <w:spacing w:val="63"/>
          <w:sz w:val="24"/>
        </w:rPr>
        <w:t xml:space="preserve"> </w:t>
      </w:r>
      <w:r w:rsidR="00846A94">
        <w:rPr>
          <w:rFonts w:ascii="Tahoma" w:hAnsi="Tahoma"/>
          <w:b/>
          <w:color w:val="231F20"/>
          <w:w w:val="80"/>
          <w:sz w:val="24"/>
        </w:rPr>
        <w:t>КУЛЬТУРА»</w:t>
      </w:r>
    </w:p>
    <w:p w:rsidR="00F4237C" w:rsidRPr="00264A3C" w:rsidRDefault="00846A94" w:rsidP="00A3332B">
      <w:pPr>
        <w:pStyle w:val="3"/>
        <w:numPr>
          <w:ilvl w:val="0"/>
          <w:numId w:val="7"/>
        </w:numPr>
        <w:tabs>
          <w:tab w:val="left" w:pos="312"/>
        </w:tabs>
        <w:spacing w:before="194"/>
        <w:rPr>
          <w:b/>
        </w:rPr>
      </w:pPr>
      <w:r w:rsidRPr="00264A3C">
        <w:rPr>
          <w:b/>
          <w:color w:val="231F20"/>
        </w:rPr>
        <w:t>КЛАСС</w:t>
      </w:r>
    </w:p>
    <w:p w:rsidR="00264A3C" w:rsidRPr="00264A3C" w:rsidRDefault="00264A3C" w:rsidP="00264A3C">
      <w:pPr>
        <w:pStyle w:val="a3"/>
        <w:spacing w:before="65" w:line="249" w:lineRule="auto"/>
        <w:ind w:left="117" w:right="114"/>
        <w:rPr>
          <w:sz w:val="22"/>
        </w:rPr>
      </w:pPr>
      <w:r w:rsidRPr="00264A3C">
        <w:rPr>
          <w:sz w:val="22"/>
        </w:rPr>
        <w:t>Знания о физической культуре.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 вотных и трудовыми действиями древних людей.</w:t>
      </w:r>
    </w:p>
    <w:p w:rsidR="00264A3C" w:rsidRPr="00264A3C" w:rsidRDefault="00264A3C" w:rsidP="00264A3C">
      <w:pPr>
        <w:pStyle w:val="a3"/>
        <w:spacing w:before="65" w:line="249" w:lineRule="auto"/>
        <w:ind w:left="117" w:right="114"/>
        <w:rPr>
          <w:sz w:val="22"/>
        </w:rPr>
      </w:pPr>
      <w:r w:rsidRPr="00264A3C">
        <w:rPr>
          <w:sz w:val="22"/>
        </w:rPr>
        <w:t>Способы самостоятельной деятельности. Режим дня и правила его составления и соблюдения.</w:t>
      </w:r>
    </w:p>
    <w:p w:rsidR="00264A3C" w:rsidRPr="00264A3C" w:rsidRDefault="00264A3C" w:rsidP="00264A3C">
      <w:pPr>
        <w:pStyle w:val="a3"/>
        <w:spacing w:before="65" w:line="249" w:lineRule="auto"/>
        <w:ind w:left="117" w:right="114"/>
        <w:rPr>
          <w:sz w:val="22"/>
        </w:rPr>
      </w:pPr>
      <w:r w:rsidRPr="00264A3C">
        <w:rPr>
          <w:sz w:val="22"/>
        </w:rPr>
        <w:t>Физическое совершен</w:t>
      </w:r>
      <w:r>
        <w:rPr>
          <w:sz w:val="22"/>
        </w:rPr>
        <w:t>ствование. Оздоровительная физи</w:t>
      </w:r>
      <w:r w:rsidRPr="00264A3C">
        <w:rPr>
          <w:sz w:val="22"/>
        </w:rPr>
        <w:t>ческая культура. Гигиена человека и требования к проведе- нию гигиенических процедур. Осанка и комплексы упражне- ний для правильного её развития. Физические упражнения для физкультминуток и утренней зарядки.</w:t>
      </w:r>
    </w:p>
    <w:p w:rsidR="00264A3C" w:rsidRPr="00264A3C" w:rsidRDefault="00264A3C" w:rsidP="00264A3C">
      <w:pPr>
        <w:pStyle w:val="a3"/>
        <w:spacing w:before="65" w:line="249" w:lineRule="auto"/>
        <w:ind w:left="117" w:right="114"/>
        <w:rPr>
          <w:sz w:val="22"/>
        </w:rPr>
      </w:pPr>
      <w:r w:rsidRPr="00264A3C">
        <w:rPr>
          <w:sz w:val="22"/>
        </w:rPr>
        <w:t>Спортивно-оздоровительная физическая культура. Правила поведения на уроках физической культуры, подбора одежды для занятий в спортивном зале и на открытом воздухе.</w:t>
      </w:r>
    </w:p>
    <w:p w:rsidR="00264A3C" w:rsidRPr="00264A3C" w:rsidRDefault="00264A3C" w:rsidP="00264A3C">
      <w:pPr>
        <w:pStyle w:val="a3"/>
        <w:spacing w:before="65" w:line="249" w:lineRule="auto"/>
        <w:ind w:left="117" w:right="114"/>
        <w:rPr>
          <w:sz w:val="22"/>
        </w:rPr>
      </w:pPr>
      <w:r w:rsidRPr="00264A3C">
        <w:rPr>
          <w:sz w:val="22"/>
        </w:rPr>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 редвижение в колонне по одному с равномерной скоростью.</w:t>
      </w:r>
    </w:p>
    <w:p w:rsidR="00264A3C" w:rsidRPr="00264A3C" w:rsidRDefault="00264A3C" w:rsidP="00264A3C">
      <w:pPr>
        <w:pStyle w:val="a3"/>
        <w:spacing w:before="65" w:line="249" w:lineRule="auto"/>
        <w:ind w:left="117" w:right="114"/>
        <w:rPr>
          <w:sz w:val="22"/>
        </w:rPr>
      </w:pPr>
      <w:r w:rsidRPr="00264A3C">
        <w:rPr>
          <w:sz w:val="22"/>
        </w:rPr>
        <w:t>Гимнастические упражнения: стилизованные способы пере- движения ходьбой и бегом;</w:t>
      </w:r>
      <w:r>
        <w:rPr>
          <w:sz w:val="22"/>
        </w:rPr>
        <w:t xml:space="preserve"> упражнения с гимнастическим мя</w:t>
      </w:r>
      <w:r w:rsidRPr="00264A3C">
        <w:rPr>
          <w:sz w:val="22"/>
        </w:rPr>
        <w:t>чом и гимнастической скакалкой; стилизованные гимнастиче- ские прыжки.</w:t>
      </w:r>
    </w:p>
    <w:p w:rsidR="00264A3C" w:rsidRPr="00264A3C" w:rsidRDefault="00264A3C" w:rsidP="00264A3C">
      <w:pPr>
        <w:pStyle w:val="a3"/>
        <w:spacing w:before="65" w:line="249" w:lineRule="auto"/>
        <w:ind w:left="117" w:right="114"/>
        <w:rPr>
          <w:sz w:val="22"/>
        </w:rPr>
      </w:pPr>
      <w:r w:rsidRPr="00264A3C">
        <w:rPr>
          <w:sz w:val="22"/>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264A3C" w:rsidRPr="00264A3C" w:rsidRDefault="00264A3C" w:rsidP="00264A3C">
      <w:pPr>
        <w:pStyle w:val="a3"/>
        <w:spacing w:before="65" w:line="249" w:lineRule="auto"/>
        <w:ind w:left="117" w:right="114"/>
        <w:rPr>
          <w:sz w:val="22"/>
        </w:rPr>
      </w:pPr>
      <w:r w:rsidRPr="00264A3C">
        <w:rPr>
          <w:sz w:val="22"/>
        </w:rPr>
        <w:t>Лыжная подготовка. Переноска лыж к месту занятия. Основная стойка лыжника. Передвижение на лыжах ступающим шагом (без палок). Передвижение на лыжах скользящим ша- гом (без палок).</w:t>
      </w:r>
    </w:p>
    <w:p w:rsidR="00264A3C" w:rsidRPr="00264A3C" w:rsidRDefault="00264A3C" w:rsidP="00264A3C">
      <w:pPr>
        <w:pStyle w:val="a3"/>
        <w:spacing w:before="65" w:line="249" w:lineRule="auto"/>
        <w:ind w:left="117" w:right="114"/>
        <w:rPr>
          <w:sz w:val="22"/>
        </w:rPr>
      </w:pPr>
      <w:r w:rsidRPr="00264A3C">
        <w:rPr>
          <w:sz w:val="22"/>
        </w:rPr>
        <w:t xml:space="preserve">Лёгкая атлетика. Равномерная ходьба и равномерный бег. </w:t>
      </w:r>
      <w:r w:rsidRPr="00264A3C">
        <w:rPr>
          <w:sz w:val="22"/>
        </w:rPr>
        <w:lastRenderedPageBreak/>
        <w:t>Прыжки в длину и высоту с места толчком двумя ногами, в вы- соту с прямого разбега.</w:t>
      </w:r>
    </w:p>
    <w:p w:rsidR="00264A3C" w:rsidRPr="00264A3C" w:rsidRDefault="00264A3C" w:rsidP="00264A3C">
      <w:pPr>
        <w:pStyle w:val="a3"/>
        <w:spacing w:before="65" w:line="249" w:lineRule="auto"/>
        <w:ind w:left="117" w:right="114"/>
        <w:rPr>
          <w:sz w:val="22"/>
        </w:rPr>
      </w:pPr>
      <w:r w:rsidRPr="00264A3C">
        <w:rPr>
          <w:sz w:val="22"/>
        </w:rPr>
        <w:t>Подвижные и спортивные игры. Считалки для самостоятель- ной организации подвижных игр.</w:t>
      </w:r>
    </w:p>
    <w:p w:rsidR="00264A3C" w:rsidRPr="00264A3C" w:rsidRDefault="00264A3C" w:rsidP="00264A3C">
      <w:pPr>
        <w:pStyle w:val="a3"/>
        <w:spacing w:before="65" w:line="249" w:lineRule="auto"/>
        <w:ind w:left="117" w:right="114"/>
        <w:rPr>
          <w:sz w:val="22"/>
        </w:rPr>
      </w:pPr>
      <w:r w:rsidRPr="00264A3C">
        <w:rPr>
          <w:sz w:val="22"/>
        </w:rPr>
        <w:t xml:space="preserve"> </w:t>
      </w:r>
    </w:p>
    <w:p w:rsidR="00264A3C" w:rsidRPr="00264A3C" w:rsidRDefault="00264A3C" w:rsidP="00264A3C">
      <w:pPr>
        <w:pStyle w:val="a3"/>
        <w:spacing w:before="65" w:line="249" w:lineRule="auto"/>
        <w:ind w:left="117" w:right="114"/>
        <w:rPr>
          <w:sz w:val="22"/>
        </w:rPr>
      </w:pPr>
      <w:r w:rsidRPr="00264A3C">
        <w:rPr>
          <w:sz w:val="22"/>
        </w:rPr>
        <w:t>Прикладно-ориентированная физическая культура. Развитие основных физических качеств средствами спортивных и подвижных игр. Подготовка к выполнению нормативных тре- бований комплекса ГТО.</w:t>
      </w:r>
    </w:p>
    <w:p w:rsidR="00264A3C" w:rsidRPr="00264A3C" w:rsidRDefault="00264A3C" w:rsidP="00264A3C">
      <w:pPr>
        <w:pStyle w:val="a3"/>
        <w:spacing w:before="65" w:line="249" w:lineRule="auto"/>
        <w:ind w:left="117" w:right="114"/>
        <w:rPr>
          <w:b/>
          <w:sz w:val="22"/>
        </w:rPr>
      </w:pPr>
      <w:r w:rsidRPr="00264A3C">
        <w:rPr>
          <w:b/>
          <w:sz w:val="22"/>
        </w:rPr>
        <w:t>2</w:t>
      </w:r>
      <w:r w:rsidRPr="00264A3C">
        <w:rPr>
          <w:b/>
          <w:sz w:val="22"/>
        </w:rPr>
        <w:tab/>
        <w:t>КЛАСС</w:t>
      </w:r>
    </w:p>
    <w:p w:rsidR="00264A3C" w:rsidRPr="00264A3C" w:rsidRDefault="00264A3C" w:rsidP="00264A3C">
      <w:pPr>
        <w:pStyle w:val="a3"/>
        <w:spacing w:before="65" w:line="249" w:lineRule="auto"/>
        <w:ind w:left="117" w:right="114"/>
        <w:rPr>
          <w:sz w:val="22"/>
        </w:rPr>
      </w:pPr>
      <w:r w:rsidRPr="00264A3C">
        <w:rPr>
          <w:sz w:val="22"/>
        </w:rPr>
        <w:t>Знания о физической культуре. Из истории возникновения физических упражнений и первых соревнований. Зарождение Олимпийских игр древности.</w:t>
      </w:r>
    </w:p>
    <w:p w:rsidR="00264A3C" w:rsidRPr="00264A3C" w:rsidRDefault="00264A3C" w:rsidP="00264A3C">
      <w:pPr>
        <w:pStyle w:val="a3"/>
        <w:spacing w:before="65" w:line="249" w:lineRule="auto"/>
        <w:ind w:left="117" w:right="114"/>
        <w:rPr>
          <w:sz w:val="22"/>
        </w:rPr>
      </w:pPr>
      <w:r w:rsidRPr="00264A3C">
        <w:rPr>
          <w:sz w:val="22"/>
        </w:rPr>
        <w:t>Способы самостоятельной деятельности.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264A3C" w:rsidRPr="00264A3C" w:rsidRDefault="00264A3C" w:rsidP="00264A3C">
      <w:pPr>
        <w:pStyle w:val="a3"/>
        <w:spacing w:before="65" w:line="249" w:lineRule="auto"/>
        <w:ind w:left="117" w:right="114"/>
        <w:rPr>
          <w:sz w:val="22"/>
        </w:rPr>
      </w:pPr>
      <w:r w:rsidRPr="00264A3C">
        <w:rPr>
          <w:sz w:val="22"/>
        </w:rPr>
        <w:t>Физическое совершенствование. Оздоровительная физическая культура. Закаливание организма обтиранием. Составление комплекса утренней зарядки и физкультминутки для занятий в домашних условиях.</w:t>
      </w:r>
    </w:p>
    <w:p w:rsidR="00264A3C" w:rsidRPr="00264A3C" w:rsidRDefault="00264A3C" w:rsidP="00264A3C">
      <w:pPr>
        <w:pStyle w:val="a3"/>
        <w:spacing w:before="65" w:line="249" w:lineRule="auto"/>
        <w:ind w:left="117" w:right="114"/>
        <w:rPr>
          <w:sz w:val="22"/>
        </w:rPr>
      </w:pPr>
      <w:r w:rsidRPr="00264A3C">
        <w:rPr>
          <w:sz w:val="22"/>
        </w:rPr>
        <w:t>Спортивно-оздоровительная физическая культура. 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 воротах направо и налево, стоя на месте и в движении. Пере- движение в колонне по одному с равномерной и изменяющейся скоростью движения.</w:t>
      </w:r>
    </w:p>
    <w:p w:rsidR="00264A3C" w:rsidRPr="00264A3C" w:rsidRDefault="00264A3C" w:rsidP="00264A3C">
      <w:pPr>
        <w:pStyle w:val="a3"/>
        <w:spacing w:before="65" w:line="249" w:lineRule="auto"/>
        <w:ind w:left="117" w:right="114"/>
        <w:rPr>
          <w:sz w:val="22"/>
        </w:rPr>
      </w:pPr>
      <w:r w:rsidRPr="00264A3C">
        <w:rPr>
          <w:sz w:val="22"/>
        </w:rPr>
        <w:t xml:space="preserve">Упражнения разминки перед выполнением гимнастических упражнений. Прыжки со скакалкой на двух ногах и поочерёдно на правой и левой ноге </w:t>
      </w:r>
      <w:r>
        <w:rPr>
          <w:sz w:val="22"/>
        </w:rPr>
        <w:t>на месте. Упражнения с гимнасти</w:t>
      </w:r>
      <w:r w:rsidRPr="00264A3C">
        <w:rPr>
          <w:sz w:val="22"/>
        </w:rPr>
        <w:t>ческим мячом: подбрасывание, перекаты и наклоны с мячом в руках. Танцевальный хороводный шаг, танец галоп.</w:t>
      </w:r>
    </w:p>
    <w:p w:rsidR="00264A3C" w:rsidRPr="00264A3C" w:rsidRDefault="00264A3C" w:rsidP="00264A3C">
      <w:pPr>
        <w:pStyle w:val="a3"/>
        <w:spacing w:before="65" w:line="249" w:lineRule="auto"/>
        <w:ind w:left="117" w:right="114"/>
        <w:rPr>
          <w:sz w:val="22"/>
        </w:rPr>
      </w:pPr>
      <w:r w:rsidRPr="00264A3C">
        <w:rPr>
          <w:sz w:val="22"/>
        </w:rPr>
        <w:t xml:space="preserve">Лыжная подготовка. Правила поведения на занятиях  лыжной подготовкой. Упражнения на лыжах: передвижение двух- шажным попеременным  ходом;  спуск  с  небольшого  склона в основной стойке; торможение лыжными палками на учебной трассе и </w:t>
      </w:r>
      <w:r w:rsidRPr="00264A3C">
        <w:rPr>
          <w:sz w:val="22"/>
        </w:rPr>
        <w:lastRenderedPageBreak/>
        <w:t>падением на бок во время спуска.</w:t>
      </w:r>
    </w:p>
    <w:p w:rsidR="00264A3C" w:rsidRPr="00264A3C" w:rsidRDefault="00264A3C" w:rsidP="00264A3C">
      <w:pPr>
        <w:pStyle w:val="a3"/>
        <w:spacing w:before="65" w:line="249" w:lineRule="auto"/>
        <w:ind w:left="117" w:right="114"/>
        <w:rPr>
          <w:sz w:val="22"/>
        </w:rPr>
      </w:pPr>
      <w:r w:rsidRPr="00264A3C">
        <w:rPr>
          <w:sz w:val="22"/>
        </w:rPr>
        <w:t>Лёгкая атлетика. Правила поведения на занятиях лёгкой ат- 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 ординационные упражнения: ускорения из разных исходных</w:t>
      </w:r>
    </w:p>
    <w:p w:rsidR="00264A3C" w:rsidRPr="00264A3C" w:rsidRDefault="00264A3C" w:rsidP="00264A3C">
      <w:pPr>
        <w:pStyle w:val="a3"/>
        <w:spacing w:before="65" w:line="249" w:lineRule="auto"/>
        <w:ind w:left="117" w:right="114"/>
        <w:rPr>
          <w:sz w:val="22"/>
        </w:rPr>
      </w:pPr>
      <w:r w:rsidRPr="00264A3C">
        <w:rPr>
          <w:sz w:val="22"/>
        </w:rPr>
        <w:t xml:space="preserve"> </w:t>
      </w:r>
    </w:p>
    <w:p w:rsidR="00264A3C" w:rsidRPr="00264A3C" w:rsidRDefault="00264A3C" w:rsidP="00264A3C">
      <w:pPr>
        <w:pStyle w:val="a3"/>
        <w:spacing w:before="65" w:line="249" w:lineRule="auto"/>
        <w:ind w:left="117" w:right="114"/>
        <w:rPr>
          <w:sz w:val="22"/>
        </w:rPr>
      </w:pPr>
      <w:r w:rsidRPr="00264A3C">
        <w:rPr>
          <w:sz w:val="22"/>
        </w:rPr>
        <w:t>положений; змейкой; по кругу; обеганием предметов; с преодо- лением небольших препятствий.</w:t>
      </w:r>
    </w:p>
    <w:p w:rsidR="00264A3C" w:rsidRPr="00264A3C" w:rsidRDefault="00264A3C" w:rsidP="00264A3C">
      <w:pPr>
        <w:pStyle w:val="a3"/>
        <w:spacing w:before="65" w:line="249" w:lineRule="auto"/>
        <w:ind w:left="117" w:right="114"/>
        <w:rPr>
          <w:sz w:val="22"/>
        </w:rPr>
      </w:pPr>
      <w:r w:rsidRPr="00264A3C">
        <w:rPr>
          <w:sz w:val="22"/>
        </w:rPr>
        <w:t>Подвижные игры. Подвижные игры с техническими приёмами спортивных игр (баскетбол, футбол).</w:t>
      </w:r>
    </w:p>
    <w:p w:rsidR="00264A3C" w:rsidRPr="00264A3C" w:rsidRDefault="00264A3C" w:rsidP="00264A3C">
      <w:pPr>
        <w:pStyle w:val="a3"/>
        <w:spacing w:before="65" w:line="249" w:lineRule="auto"/>
        <w:ind w:left="117" w:right="114"/>
        <w:rPr>
          <w:sz w:val="22"/>
        </w:rPr>
      </w:pPr>
      <w:r w:rsidRPr="00264A3C">
        <w:rPr>
          <w:sz w:val="22"/>
        </w:rPr>
        <w:t>Прикладно-ориентирова</w:t>
      </w:r>
      <w:r>
        <w:rPr>
          <w:sz w:val="22"/>
        </w:rPr>
        <w:t>нная физическая культура. Подго</w:t>
      </w:r>
      <w:r w:rsidRPr="00264A3C">
        <w:rPr>
          <w:sz w:val="22"/>
        </w:rPr>
        <w:t>товка к соревнованиям по комплексу ГТО. Развитие основных физических качеств средствами подвижных и спортивных игр.</w:t>
      </w:r>
    </w:p>
    <w:p w:rsidR="00264A3C" w:rsidRPr="00264A3C" w:rsidRDefault="00264A3C" w:rsidP="00264A3C">
      <w:pPr>
        <w:pStyle w:val="a3"/>
        <w:spacing w:before="65" w:line="249" w:lineRule="auto"/>
        <w:ind w:left="117" w:right="114"/>
        <w:rPr>
          <w:b/>
          <w:sz w:val="22"/>
        </w:rPr>
      </w:pPr>
      <w:r w:rsidRPr="00264A3C">
        <w:rPr>
          <w:b/>
          <w:sz w:val="22"/>
        </w:rPr>
        <w:t>3</w:t>
      </w:r>
      <w:r w:rsidRPr="00264A3C">
        <w:rPr>
          <w:b/>
          <w:sz w:val="22"/>
        </w:rPr>
        <w:tab/>
        <w:t>КЛАСС</w:t>
      </w:r>
    </w:p>
    <w:p w:rsidR="00264A3C" w:rsidRPr="00264A3C" w:rsidRDefault="00264A3C" w:rsidP="00264A3C">
      <w:pPr>
        <w:pStyle w:val="a3"/>
        <w:spacing w:before="65" w:line="249" w:lineRule="auto"/>
        <w:ind w:left="117" w:right="114"/>
        <w:rPr>
          <w:sz w:val="22"/>
        </w:rPr>
      </w:pPr>
      <w:r w:rsidRPr="00264A3C">
        <w:rPr>
          <w:sz w:val="22"/>
        </w:rPr>
        <w:t>Знания о физической культуре. Из истории развития фи- зической культуры у древних народов, населявших территорию России. История появления современного спорта.</w:t>
      </w:r>
    </w:p>
    <w:p w:rsidR="00264A3C" w:rsidRPr="00264A3C" w:rsidRDefault="00264A3C" w:rsidP="00264A3C">
      <w:pPr>
        <w:pStyle w:val="a3"/>
        <w:spacing w:before="65" w:line="249" w:lineRule="auto"/>
        <w:ind w:left="117" w:right="114"/>
        <w:rPr>
          <w:sz w:val="22"/>
        </w:rPr>
      </w:pPr>
      <w:r w:rsidRPr="00264A3C">
        <w:rPr>
          <w:sz w:val="22"/>
        </w:rPr>
        <w:t>Способы самостоятельной деятельности. 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 собы измерения пульса на занятиях физической культурой (наложение руки под грудь). Дозировка нагрузки при развитии физических качеств на уро</w:t>
      </w:r>
      <w:r>
        <w:rPr>
          <w:sz w:val="22"/>
        </w:rPr>
        <w:t>ках физической культуры. Дозиро</w:t>
      </w:r>
      <w:r w:rsidRPr="00264A3C">
        <w:rPr>
          <w:sz w:val="22"/>
        </w:rPr>
        <w:t>вание физических упраж</w:t>
      </w:r>
      <w:r>
        <w:rPr>
          <w:sz w:val="22"/>
        </w:rPr>
        <w:t>нений для комплексов физкультми</w:t>
      </w:r>
      <w:r w:rsidRPr="00264A3C">
        <w:rPr>
          <w:sz w:val="22"/>
        </w:rPr>
        <w:t>нутки и утренней зарядки. Составление графика занятий по развитию физических качеств на учебный год.</w:t>
      </w:r>
    </w:p>
    <w:p w:rsidR="00264A3C" w:rsidRPr="00264A3C" w:rsidRDefault="00264A3C" w:rsidP="00264A3C">
      <w:pPr>
        <w:pStyle w:val="a3"/>
        <w:spacing w:before="65" w:line="249" w:lineRule="auto"/>
        <w:ind w:left="117" w:right="114"/>
        <w:rPr>
          <w:sz w:val="22"/>
        </w:rPr>
      </w:pPr>
      <w:r w:rsidRPr="00264A3C">
        <w:rPr>
          <w:sz w:val="22"/>
        </w:rPr>
        <w:t>Физическое совершенствование. Оздоровительная физическая культура. Закали</w:t>
      </w:r>
      <w:r>
        <w:rPr>
          <w:sz w:val="22"/>
        </w:rPr>
        <w:t>вание организма при помощи обли</w:t>
      </w:r>
      <w:r w:rsidRPr="00264A3C">
        <w:rPr>
          <w:sz w:val="22"/>
        </w:rPr>
        <w:t>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264A3C" w:rsidRPr="00264A3C" w:rsidRDefault="00264A3C" w:rsidP="00264A3C">
      <w:pPr>
        <w:pStyle w:val="a3"/>
        <w:spacing w:before="65" w:line="249" w:lineRule="auto"/>
        <w:ind w:left="117" w:right="114"/>
        <w:rPr>
          <w:sz w:val="22"/>
        </w:rPr>
      </w:pPr>
      <w:r w:rsidRPr="00264A3C">
        <w:rPr>
          <w:sz w:val="22"/>
        </w:rPr>
        <w:lastRenderedPageBreak/>
        <w:t>Спортивно-оздоровительная физическая культура. Гимнастика с основами акробатики. Строевые упражнения в движении противоходом; перестр</w:t>
      </w:r>
      <w:r>
        <w:rPr>
          <w:sz w:val="22"/>
        </w:rPr>
        <w:t>оении из колонны по одному в ко</w:t>
      </w:r>
      <w:r w:rsidRPr="00264A3C">
        <w:rPr>
          <w:sz w:val="22"/>
        </w:rPr>
        <w:t>лонну по  три,  стоя  на  месте  и  в  движении.  Упражнения в лазании по канату в три приёма. Упражнения на гимнасти- ческой скамейке в передвижении стилизованными способами ходьбы: вперёд, назад, с высоким подниманием колен и изме- нением положения рук, приставным шагом правым и левым боком. Передвижения по наклонной гимнастической скамейке: равномерной ходьбой с поворото</w:t>
      </w:r>
      <w:r>
        <w:rPr>
          <w:sz w:val="22"/>
        </w:rPr>
        <w:t>м в разные стороны и движе</w:t>
      </w:r>
      <w:r w:rsidRPr="00264A3C">
        <w:rPr>
          <w:sz w:val="22"/>
        </w:rPr>
        <w:t>нием руками; приставным шагом правым и левым боком.</w:t>
      </w:r>
    </w:p>
    <w:p w:rsidR="00264A3C" w:rsidRPr="00264A3C" w:rsidRDefault="00264A3C" w:rsidP="00264A3C">
      <w:pPr>
        <w:pStyle w:val="a3"/>
        <w:spacing w:before="65" w:line="249" w:lineRule="auto"/>
        <w:ind w:left="117" w:right="114"/>
        <w:rPr>
          <w:sz w:val="22"/>
        </w:rPr>
      </w:pPr>
      <w:r w:rsidRPr="00264A3C">
        <w:rPr>
          <w:sz w:val="22"/>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w:t>
      </w:r>
      <w:r>
        <w:rPr>
          <w:sz w:val="22"/>
        </w:rPr>
        <w:t xml:space="preserve"> </w:t>
      </w:r>
      <w:r w:rsidRPr="00264A3C">
        <w:rPr>
          <w:sz w:val="22"/>
        </w:rPr>
        <w:t>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264A3C" w:rsidRPr="00264A3C" w:rsidRDefault="00264A3C" w:rsidP="00264A3C">
      <w:pPr>
        <w:pStyle w:val="a3"/>
        <w:spacing w:before="65" w:line="249" w:lineRule="auto"/>
        <w:ind w:left="117" w:right="114"/>
        <w:rPr>
          <w:sz w:val="22"/>
        </w:rPr>
      </w:pPr>
      <w:r w:rsidRPr="00264A3C">
        <w:rPr>
          <w:sz w:val="22"/>
        </w:rPr>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 ционной направленности: челночный бег; бег с преодолением препятствий; с ускорением и торможением; максимальной ско- ростью на дистанции 30 м.</w:t>
      </w:r>
    </w:p>
    <w:p w:rsidR="00264A3C" w:rsidRPr="00264A3C" w:rsidRDefault="00264A3C" w:rsidP="00264A3C">
      <w:pPr>
        <w:pStyle w:val="a3"/>
        <w:spacing w:before="65" w:line="249" w:lineRule="auto"/>
        <w:ind w:left="117" w:right="114"/>
        <w:rPr>
          <w:sz w:val="22"/>
        </w:rPr>
      </w:pPr>
      <w:r w:rsidRPr="00264A3C">
        <w:rPr>
          <w:sz w:val="22"/>
        </w:rPr>
        <w:t>Лыжная подготовка. Передвижение одновременным двух- шажным ходом. Упражнения в поворотах на лыжах пересту- панием стоя на месте и в движении. Торможение плугом.</w:t>
      </w:r>
    </w:p>
    <w:p w:rsidR="00264A3C" w:rsidRPr="00264A3C" w:rsidRDefault="00264A3C" w:rsidP="00264A3C">
      <w:pPr>
        <w:pStyle w:val="a3"/>
        <w:spacing w:before="65" w:line="249" w:lineRule="auto"/>
        <w:ind w:left="117" w:right="114"/>
        <w:rPr>
          <w:sz w:val="22"/>
        </w:rPr>
      </w:pPr>
      <w:r w:rsidRPr="00264A3C">
        <w:rPr>
          <w:sz w:val="22"/>
        </w:rPr>
        <w:t>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 движение по дну ходьбой и прыжками; погружение в воду и всплывание; скольжение на воде. Упражнения в плавании кро- лем на груди.</w:t>
      </w:r>
    </w:p>
    <w:p w:rsidR="00264A3C" w:rsidRPr="00264A3C" w:rsidRDefault="00264A3C" w:rsidP="00264A3C">
      <w:pPr>
        <w:pStyle w:val="a3"/>
        <w:spacing w:before="65" w:line="249" w:lineRule="auto"/>
        <w:ind w:left="117" w:right="114"/>
        <w:rPr>
          <w:sz w:val="22"/>
        </w:rPr>
      </w:pPr>
      <w:r w:rsidRPr="00264A3C">
        <w:rPr>
          <w:sz w:val="22"/>
        </w:rPr>
        <w:t>Подвижные и спортив</w:t>
      </w:r>
      <w:r>
        <w:rPr>
          <w:sz w:val="22"/>
        </w:rPr>
        <w:t>ные игры. Подвижные игры на точ</w:t>
      </w:r>
      <w:r w:rsidRPr="00264A3C">
        <w:rPr>
          <w:sz w:val="22"/>
        </w:rPr>
        <w:t xml:space="preserve">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w:t>
      </w:r>
      <w:r w:rsidRPr="00264A3C">
        <w:rPr>
          <w:sz w:val="22"/>
        </w:rPr>
        <w:lastRenderedPageBreak/>
        <w:t>передача мяча снизу двумя руками</w:t>
      </w:r>
      <w:r>
        <w:rPr>
          <w:sz w:val="22"/>
        </w:rPr>
        <w:t xml:space="preserve"> на месте и в дви</w:t>
      </w:r>
      <w:r w:rsidRPr="00264A3C">
        <w:rPr>
          <w:sz w:val="22"/>
        </w:rPr>
        <w:t>жении. Футбол: ведение футбольного мяча; удар по неподвиж- ному футбольному мячу.</w:t>
      </w:r>
    </w:p>
    <w:p w:rsidR="00264A3C" w:rsidRPr="00264A3C" w:rsidRDefault="00264A3C" w:rsidP="00264A3C">
      <w:pPr>
        <w:pStyle w:val="a3"/>
        <w:spacing w:before="65" w:line="249" w:lineRule="auto"/>
        <w:ind w:left="117" w:right="114"/>
        <w:rPr>
          <w:sz w:val="22"/>
        </w:rPr>
      </w:pPr>
      <w:r w:rsidRPr="00264A3C">
        <w:rPr>
          <w:sz w:val="22"/>
        </w:rPr>
        <w:t>Прикладно-ориентирова</w:t>
      </w:r>
      <w:r>
        <w:rPr>
          <w:sz w:val="22"/>
        </w:rPr>
        <w:t>нная физическая культура. Разви</w:t>
      </w:r>
      <w:r w:rsidRPr="00264A3C">
        <w:rPr>
          <w:sz w:val="22"/>
        </w:rPr>
        <w:t>тие основных физических качеств средствами базовых видов спорта. Подготовка к выполнению нормативных требований комплекса ГТО.</w:t>
      </w:r>
    </w:p>
    <w:p w:rsidR="00264A3C" w:rsidRPr="00264A3C" w:rsidRDefault="00264A3C" w:rsidP="00264A3C">
      <w:pPr>
        <w:pStyle w:val="a3"/>
        <w:spacing w:before="65" w:line="249" w:lineRule="auto"/>
        <w:ind w:left="117" w:right="114"/>
        <w:rPr>
          <w:b/>
          <w:sz w:val="22"/>
        </w:rPr>
      </w:pPr>
      <w:r w:rsidRPr="00264A3C">
        <w:rPr>
          <w:b/>
          <w:sz w:val="22"/>
        </w:rPr>
        <w:t>4</w:t>
      </w:r>
      <w:r w:rsidRPr="00264A3C">
        <w:rPr>
          <w:b/>
          <w:sz w:val="22"/>
        </w:rPr>
        <w:tab/>
        <w:t>КЛАСС</w:t>
      </w:r>
    </w:p>
    <w:p w:rsidR="00264A3C" w:rsidRPr="00264A3C" w:rsidRDefault="00264A3C" w:rsidP="00264A3C">
      <w:pPr>
        <w:pStyle w:val="a3"/>
        <w:spacing w:before="65" w:line="249" w:lineRule="auto"/>
        <w:ind w:left="117" w:right="114"/>
        <w:rPr>
          <w:sz w:val="22"/>
        </w:rPr>
      </w:pPr>
      <w:r w:rsidRPr="00264A3C">
        <w:rPr>
          <w:sz w:val="22"/>
        </w:rPr>
        <w:t>Знания о физической культуре. Из истории развития фи- зической культуры в России. Развитие национальных видов спорта в России.</w:t>
      </w:r>
    </w:p>
    <w:p w:rsidR="00264A3C" w:rsidRPr="00264A3C" w:rsidRDefault="00264A3C" w:rsidP="00264A3C">
      <w:pPr>
        <w:pStyle w:val="a3"/>
        <w:spacing w:before="65" w:line="249" w:lineRule="auto"/>
        <w:ind w:left="117" w:right="114"/>
        <w:rPr>
          <w:sz w:val="22"/>
        </w:rPr>
      </w:pPr>
      <w:r w:rsidRPr="00264A3C">
        <w:rPr>
          <w:sz w:val="22"/>
        </w:rPr>
        <w:t>Способы самостоятельной деятельности. Физическая подготовка. Влияние занятий физической подготовкой на ра- 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w:t>
      </w:r>
      <w:r>
        <w:rPr>
          <w:sz w:val="22"/>
        </w:rPr>
        <w:t>ых особенностей физического раз</w:t>
      </w:r>
      <w:r w:rsidRPr="00264A3C">
        <w:rPr>
          <w:sz w:val="22"/>
        </w:rPr>
        <w:t>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264A3C" w:rsidRPr="00264A3C" w:rsidRDefault="00264A3C" w:rsidP="00264A3C">
      <w:pPr>
        <w:pStyle w:val="a3"/>
        <w:spacing w:before="65" w:line="249" w:lineRule="auto"/>
        <w:ind w:left="117" w:right="114"/>
        <w:rPr>
          <w:sz w:val="22"/>
        </w:rPr>
      </w:pPr>
      <w:r w:rsidRPr="00264A3C">
        <w:rPr>
          <w:sz w:val="22"/>
        </w:rPr>
        <w:t>Физическое совершенствование. Оздоровительная фи</w:t>
      </w:r>
      <w:r>
        <w:rPr>
          <w:sz w:val="22"/>
        </w:rPr>
        <w:t>зи</w:t>
      </w:r>
      <w:r w:rsidRPr="00264A3C">
        <w:rPr>
          <w:sz w:val="22"/>
        </w:rPr>
        <w:t>ческая культура. 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264A3C" w:rsidRPr="00264A3C" w:rsidRDefault="00264A3C" w:rsidP="00264A3C">
      <w:pPr>
        <w:pStyle w:val="a3"/>
        <w:spacing w:before="65" w:line="249" w:lineRule="auto"/>
        <w:ind w:left="117" w:right="114"/>
        <w:rPr>
          <w:sz w:val="22"/>
        </w:rPr>
      </w:pPr>
      <w:r w:rsidRPr="00264A3C">
        <w:rPr>
          <w:sz w:val="22"/>
        </w:rPr>
        <w:t>Спортивно-оздоровительная физическая культура. 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264A3C" w:rsidRPr="00264A3C" w:rsidRDefault="00264A3C" w:rsidP="00264A3C">
      <w:pPr>
        <w:pStyle w:val="a3"/>
        <w:spacing w:before="65" w:line="249" w:lineRule="auto"/>
        <w:ind w:left="117" w:right="114"/>
        <w:rPr>
          <w:sz w:val="22"/>
        </w:rPr>
      </w:pPr>
      <w:r w:rsidRPr="00264A3C">
        <w:rPr>
          <w:sz w:val="22"/>
        </w:rPr>
        <w:t xml:space="preserve">Лёгкая атлетика. Предупреждение травматизма во время выполнения легкоатлетических упражнений. Прыжок в высоту с </w:t>
      </w:r>
      <w:r w:rsidRPr="00264A3C">
        <w:rPr>
          <w:sz w:val="22"/>
        </w:rPr>
        <w:lastRenderedPageBreak/>
        <w:t>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 ность стоя на месте.</w:t>
      </w:r>
    </w:p>
    <w:p w:rsidR="00264A3C" w:rsidRPr="00264A3C" w:rsidRDefault="00264A3C" w:rsidP="00264A3C">
      <w:pPr>
        <w:pStyle w:val="a3"/>
        <w:spacing w:before="65" w:line="249" w:lineRule="auto"/>
        <w:ind w:left="117" w:right="114"/>
        <w:rPr>
          <w:sz w:val="22"/>
        </w:rPr>
      </w:pPr>
      <w:r w:rsidRPr="00264A3C">
        <w:rPr>
          <w:sz w:val="22"/>
        </w:rPr>
        <w:t>Лыжная подготовка. Предупреждение травматизма во время занятий лыжной подготовкой. Упражнения в передвижении на лыжах одновременным одношажным ходом.</w:t>
      </w:r>
    </w:p>
    <w:p w:rsidR="00264A3C" w:rsidRPr="00264A3C" w:rsidRDefault="00264A3C" w:rsidP="00264A3C">
      <w:pPr>
        <w:pStyle w:val="a3"/>
        <w:spacing w:before="65" w:line="249" w:lineRule="auto"/>
        <w:ind w:left="117" w:right="114"/>
        <w:rPr>
          <w:sz w:val="22"/>
        </w:rPr>
      </w:pPr>
      <w:r w:rsidRPr="00264A3C">
        <w:rPr>
          <w:sz w:val="22"/>
        </w:rPr>
        <w:t>Плавательная подготовка. Предупреждение травматизма во время занятий плавательной подготовкой. Упражнения в пла- вании кролем на груди; ознакомительные упражнения в плавании кролем на спине.</w:t>
      </w:r>
    </w:p>
    <w:p w:rsidR="00264A3C" w:rsidRPr="00264A3C" w:rsidRDefault="00264A3C" w:rsidP="00264A3C">
      <w:pPr>
        <w:pStyle w:val="a3"/>
        <w:spacing w:before="65" w:line="249" w:lineRule="auto"/>
        <w:ind w:left="117" w:right="114"/>
        <w:rPr>
          <w:sz w:val="22"/>
        </w:rPr>
      </w:pPr>
      <w:r w:rsidRPr="00264A3C">
        <w:rPr>
          <w:sz w:val="22"/>
        </w:rPr>
        <w:t>Подвижные и спортивные игры. Предупреждение травматиз ма на занятиях подвижными играми. Подвижные игры обще- 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w:t>
      </w:r>
      <w:r>
        <w:rPr>
          <w:sz w:val="22"/>
        </w:rPr>
        <w:t xml:space="preserve"> груди с места; выполнение осво</w:t>
      </w:r>
      <w:r w:rsidRPr="00264A3C">
        <w:rPr>
          <w:sz w:val="22"/>
        </w:rPr>
        <w:t>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264A3C" w:rsidRPr="00264A3C" w:rsidRDefault="00264A3C" w:rsidP="00264A3C">
      <w:pPr>
        <w:pStyle w:val="a3"/>
        <w:spacing w:before="65" w:line="249" w:lineRule="auto"/>
        <w:ind w:left="117" w:right="114"/>
        <w:rPr>
          <w:color w:val="231F20"/>
          <w:w w:val="120"/>
        </w:rPr>
      </w:pPr>
      <w:r w:rsidRPr="00264A3C">
        <w:rPr>
          <w:sz w:val="22"/>
        </w:rPr>
        <w:t>Прикладно-ориентированная физическая культура. Упраж- нения физической подготовки на развитие основных физических качеств. Подготовка к выполнению нормативных требований комплекса ГТО.</w:t>
      </w:r>
    </w:p>
    <w:p w:rsidR="00F4237C" w:rsidRDefault="00F4237C">
      <w:pPr>
        <w:spacing w:line="242" w:lineRule="auto"/>
        <w:jc w:val="both"/>
        <w:rPr>
          <w:sz w:val="20"/>
        </w:rPr>
        <w:sectPr w:rsidR="00F4237C">
          <w:pgSz w:w="7830" w:h="12020"/>
          <w:pgMar w:top="620" w:right="620" w:bottom="900" w:left="620" w:header="0" w:footer="709" w:gutter="0"/>
          <w:cols w:space="720"/>
        </w:sectPr>
      </w:pPr>
    </w:p>
    <w:p w:rsidR="00F4237C" w:rsidRDefault="001C27CB">
      <w:pPr>
        <w:pStyle w:val="1"/>
        <w:spacing w:before="117" w:line="194" w:lineRule="auto"/>
        <w:ind w:left="118" w:right="1151"/>
      </w:pPr>
      <w:r>
        <w:lastRenderedPageBreak/>
        <w:pict>
          <v:shape id="_x0000_s1054" style="position:absolute;left:0;text-align:left;margin-left:36.85pt;margin-top:44.2pt;width:317.5pt;height:.1pt;z-index:-15633408;mso-wrap-distance-left:0;mso-wrap-distance-right:0;mso-position-horizontal-relative:page" coordorigin="737,884" coordsize="6350,0" path="m737,884r6350,e" filled="f" strokecolor="#231f20" strokeweight=".5pt">
            <v:path arrowok="t"/>
            <w10:wrap type="topAndBottom" anchorx="page"/>
          </v:shape>
        </w:pict>
      </w:r>
      <w:r w:rsidR="00846A94">
        <w:rPr>
          <w:color w:val="231F20"/>
          <w:w w:val="85"/>
        </w:rPr>
        <w:t>ПЛАНИРУЕМЫЕ</w:t>
      </w:r>
      <w:r w:rsidR="00846A94">
        <w:rPr>
          <w:color w:val="231F20"/>
          <w:spacing w:val="10"/>
          <w:w w:val="85"/>
        </w:rPr>
        <w:t xml:space="preserve"> </w:t>
      </w:r>
      <w:r w:rsidR="00846A94">
        <w:rPr>
          <w:color w:val="231F20"/>
          <w:w w:val="85"/>
        </w:rPr>
        <w:t>РЕЗУЛЬТАТЫ</w:t>
      </w:r>
      <w:r w:rsidR="00846A94">
        <w:rPr>
          <w:color w:val="231F20"/>
          <w:spacing w:val="11"/>
          <w:w w:val="85"/>
        </w:rPr>
        <w:t xml:space="preserve"> </w:t>
      </w:r>
      <w:r w:rsidR="00846A94">
        <w:rPr>
          <w:color w:val="231F20"/>
          <w:w w:val="85"/>
        </w:rPr>
        <w:t>ОСВОЕНИЯ</w:t>
      </w:r>
      <w:r w:rsidR="00846A94">
        <w:rPr>
          <w:color w:val="231F20"/>
          <w:spacing w:val="1"/>
          <w:w w:val="85"/>
        </w:rPr>
        <w:t xml:space="preserve"> </w:t>
      </w:r>
      <w:r w:rsidR="00846A94">
        <w:rPr>
          <w:color w:val="231F20"/>
          <w:w w:val="80"/>
        </w:rPr>
        <w:t>УЧЕБНОГО</w:t>
      </w:r>
      <w:r w:rsidR="00846A94">
        <w:rPr>
          <w:color w:val="231F20"/>
          <w:spacing w:val="1"/>
          <w:w w:val="80"/>
        </w:rPr>
        <w:t xml:space="preserve"> </w:t>
      </w:r>
      <w:r w:rsidR="00846A94">
        <w:rPr>
          <w:color w:val="231F20"/>
          <w:w w:val="80"/>
        </w:rPr>
        <w:t>ПРЕДМЕТА</w:t>
      </w:r>
      <w:r w:rsidR="00846A94">
        <w:rPr>
          <w:color w:val="231F20"/>
          <w:spacing w:val="1"/>
          <w:w w:val="80"/>
        </w:rPr>
        <w:t xml:space="preserve"> </w:t>
      </w:r>
      <w:r w:rsidR="00846A94">
        <w:rPr>
          <w:color w:val="231F20"/>
          <w:w w:val="80"/>
        </w:rPr>
        <w:t>«ФИЗИЧЕСКАЯ</w:t>
      </w:r>
      <w:r w:rsidR="00846A94">
        <w:rPr>
          <w:color w:val="231F20"/>
          <w:spacing w:val="42"/>
        </w:rPr>
        <w:t xml:space="preserve"> </w:t>
      </w:r>
      <w:r w:rsidR="00846A94">
        <w:rPr>
          <w:color w:val="231F20"/>
          <w:w w:val="80"/>
        </w:rPr>
        <w:t>КУЛЬТУРА»</w:t>
      </w:r>
      <w:r w:rsidR="00846A94">
        <w:rPr>
          <w:color w:val="231F20"/>
          <w:spacing w:val="1"/>
          <w:w w:val="80"/>
        </w:rPr>
        <w:t xml:space="preserve"> </w:t>
      </w:r>
      <w:r w:rsidR="00846A94">
        <w:rPr>
          <w:color w:val="231F20"/>
          <w:w w:val="80"/>
        </w:rPr>
        <w:t>НА</w:t>
      </w:r>
      <w:r w:rsidR="00846A94">
        <w:rPr>
          <w:color w:val="231F20"/>
          <w:spacing w:val="51"/>
          <w:w w:val="80"/>
        </w:rPr>
        <w:t xml:space="preserve"> </w:t>
      </w:r>
      <w:r w:rsidR="00846A94">
        <w:rPr>
          <w:color w:val="231F20"/>
          <w:w w:val="80"/>
        </w:rPr>
        <w:t>УРОВНЕ</w:t>
      </w:r>
      <w:r w:rsidR="00846A94">
        <w:rPr>
          <w:color w:val="231F20"/>
          <w:spacing w:val="51"/>
          <w:w w:val="80"/>
        </w:rPr>
        <w:t xml:space="preserve"> </w:t>
      </w:r>
      <w:r w:rsidR="00846A94">
        <w:rPr>
          <w:color w:val="231F20"/>
          <w:w w:val="80"/>
        </w:rPr>
        <w:t>НАЧАЛЬНОГО</w:t>
      </w:r>
      <w:r w:rsidR="00846A94">
        <w:rPr>
          <w:color w:val="231F20"/>
          <w:spacing w:val="51"/>
          <w:w w:val="80"/>
        </w:rPr>
        <w:t xml:space="preserve"> </w:t>
      </w:r>
      <w:r w:rsidR="00846A94">
        <w:rPr>
          <w:color w:val="231F20"/>
          <w:w w:val="80"/>
        </w:rPr>
        <w:t>ОБЩЕГО</w:t>
      </w:r>
      <w:r w:rsidR="00846A94">
        <w:rPr>
          <w:color w:val="231F20"/>
          <w:spacing w:val="51"/>
          <w:w w:val="80"/>
        </w:rPr>
        <w:t xml:space="preserve"> </w:t>
      </w:r>
      <w:r w:rsidR="00846A94">
        <w:rPr>
          <w:color w:val="231F20"/>
          <w:w w:val="80"/>
        </w:rPr>
        <w:t>ОБРАЗОВАНИЯ</w:t>
      </w:r>
    </w:p>
    <w:p w:rsidR="00F4237C" w:rsidRDefault="00846A94">
      <w:pPr>
        <w:pStyle w:val="3"/>
        <w:spacing w:before="188"/>
        <w:ind w:left="118"/>
      </w:pPr>
      <w:r>
        <w:rPr>
          <w:color w:val="231F20"/>
          <w:w w:val="90"/>
        </w:rPr>
        <w:t>ЛИЧНОСТНЫЕ</w:t>
      </w:r>
      <w:r>
        <w:rPr>
          <w:color w:val="231F20"/>
          <w:spacing w:val="20"/>
          <w:w w:val="90"/>
        </w:rPr>
        <w:t xml:space="preserve"> </w:t>
      </w:r>
      <w:r>
        <w:rPr>
          <w:color w:val="231F20"/>
          <w:w w:val="90"/>
        </w:rPr>
        <w:t>РЕЗУЛЬТАТЫ</w:t>
      </w:r>
    </w:p>
    <w:p w:rsidR="00264A3C" w:rsidRPr="00264A3C" w:rsidRDefault="00264A3C" w:rsidP="00264A3C">
      <w:pPr>
        <w:pStyle w:val="a3"/>
        <w:spacing w:before="59" w:line="244" w:lineRule="auto"/>
        <w:ind w:left="117" w:right="114"/>
        <w:rPr>
          <w:sz w:val="22"/>
        </w:rPr>
      </w:pPr>
      <w:r w:rsidRPr="00264A3C">
        <w:rPr>
          <w:sz w:val="22"/>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 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 собствуют процессам самопознания, самовоспитания и саморазвития, формирования внутренней позиции личности.</w:t>
      </w:r>
    </w:p>
    <w:p w:rsidR="00264A3C" w:rsidRPr="00264A3C" w:rsidRDefault="00264A3C" w:rsidP="00264A3C">
      <w:pPr>
        <w:pStyle w:val="a3"/>
        <w:spacing w:before="59" w:line="244" w:lineRule="auto"/>
        <w:ind w:left="117" w:right="114"/>
        <w:rPr>
          <w:sz w:val="22"/>
        </w:rPr>
      </w:pPr>
      <w:r w:rsidRPr="00264A3C">
        <w:rPr>
          <w:sz w:val="22"/>
        </w:rPr>
        <w:t>Личностные результаты должны отражать готовность обуча- ющихся руководствоваться ценностями и приобретение перво- начального опыта деятельности на их основе:</w:t>
      </w:r>
    </w:p>
    <w:p w:rsidR="00264A3C" w:rsidRPr="00264A3C" w:rsidRDefault="00264A3C" w:rsidP="00264A3C">
      <w:pPr>
        <w:pStyle w:val="a3"/>
        <w:spacing w:before="59" w:line="244" w:lineRule="auto"/>
        <w:ind w:left="117" w:right="114"/>
        <w:rPr>
          <w:sz w:val="22"/>
        </w:rPr>
      </w:pPr>
      <w:r w:rsidRPr="00264A3C">
        <w:rPr>
          <w:sz w:val="22"/>
        </w:rPr>
        <w:t>- 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264A3C" w:rsidRPr="00264A3C" w:rsidRDefault="00264A3C" w:rsidP="00264A3C">
      <w:pPr>
        <w:pStyle w:val="a3"/>
        <w:spacing w:before="59" w:line="244" w:lineRule="auto"/>
        <w:ind w:left="117" w:right="114"/>
        <w:rPr>
          <w:sz w:val="22"/>
        </w:rPr>
      </w:pPr>
      <w:r w:rsidRPr="00264A3C">
        <w:rPr>
          <w:sz w:val="22"/>
        </w:rPr>
        <w:t>- формирование нравственно-этических норм поведения и пра- вил межличностного общения во время подвижных игр и спортивных соревнований, выполнения совместных учебных заданий;</w:t>
      </w:r>
    </w:p>
    <w:p w:rsidR="00264A3C" w:rsidRPr="00264A3C" w:rsidRDefault="00264A3C" w:rsidP="00264A3C">
      <w:pPr>
        <w:pStyle w:val="a3"/>
        <w:spacing w:before="59" w:line="244" w:lineRule="auto"/>
        <w:ind w:left="117" w:right="114"/>
        <w:rPr>
          <w:sz w:val="22"/>
        </w:rPr>
      </w:pPr>
      <w:r w:rsidRPr="00264A3C">
        <w:rPr>
          <w:sz w:val="22"/>
        </w:rPr>
        <w:t>- проявление уважительног</w:t>
      </w:r>
      <w:r>
        <w:rPr>
          <w:sz w:val="22"/>
        </w:rPr>
        <w:t>о отношения к соперникам во вре</w:t>
      </w:r>
      <w:r w:rsidRPr="00264A3C">
        <w:rPr>
          <w:sz w:val="22"/>
        </w:rPr>
        <w:t>мя соревновательной деятельности, стремление оказывать первую помощь при травмах и ушибах;</w:t>
      </w:r>
    </w:p>
    <w:p w:rsidR="00264A3C" w:rsidRPr="00264A3C" w:rsidRDefault="00264A3C" w:rsidP="00264A3C">
      <w:pPr>
        <w:pStyle w:val="a3"/>
        <w:spacing w:before="59" w:line="244" w:lineRule="auto"/>
        <w:ind w:left="117" w:right="114"/>
        <w:rPr>
          <w:sz w:val="22"/>
        </w:rPr>
      </w:pPr>
      <w:r w:rsidRPr="00264A3C">
        <w:rPr>
          <w:sz w:val="22"/>
        </w:rPr>
        <w:t>- уважительное отношение к содержанию национальных под- вижных игр, этнокультурным формам и видам соревновательной деятельности;</w:t>
      </w:r>
    </w:p>
    <w:p w:rsidR="00264A3C" w:rsidRPr="00264A3C" w:rsidRDefault="00264A3C" w:rsidP="00264A3C">
      <w:pPr>
        <w:pStyle w:val="a3"/>
        <w:spacing w:before="59" w:line="244" w:lineRule="auto"/>
        <w:ind w:left="117" w:right="114"/>
        <w:rPr>
          <w:sz w:val="22"/>
        </w:rPr>
      </w:pPr>
      <w:r w:rsidRPr="00264A3C">
        <w:rPr>
          <w:sz w:val="22"/>
        </w:rPr>
        <w:t>- стремление к формированию культуры укрепления и сохра- 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w:t>
      </w:r>
    </w:p>
    <w:p w:rsidR="00F4237C" w:rsidRPr="00264A3C" w:rsidRDefault="00264A3C" w:rsidP="00264A3C">
      <w:pPr>
        <w:pStyle w:val="a3"/>
        <w:spacing w:before="59" w:line="244" w:lineRule="auto"/>
        <w:ind w:left="117" w:right="114"/>
        <w:rPr>
          <w:sz w:val="22"/>
        </w:rPr>
      </w:pPr>
      <w:r w:rsidRPr="00264A3C">
        <w:rPr>
          <w:sz w:val="22"/>
        </w:rPr>
        <w:t>- проявление интереса к исследованию индивидуальных осо- бенностей физического развития и физической подготовлен- ности, влияния занятий физической культурой и спортом на их показатели.</w:t>
      </w:r>
    </w:p>
    <w:p w:rsidR="00F4237C" w:rsidRDefault="00846A94">
      <w:pPr>
        <w:pStyle w:val="3"/>
        <w:spacing w:before="141"/>
        <w:ind w:left="118"/>
      </w:pPr>
      <w:r>
        <w:rPr>
          <w:color w:val="231F20"/>
          <w:w w:val="90"/>
        </w:rPr>
        <w:lastRenderedPageBreak/>
        <w:t>МЕТАПРЕДМЕТНЫЕ</w:t>
      </w:r>
      <w:r>
        <w:rPr>
          <w:color w:val="231F20"/>
          <w:spacing w:val="11"/>
          <w:w w:val="90"/>
        </w:rPr>
        <w:t xml:space="preserve"> </w:t>
      </w:r>
      <w:r>
        <w:rPr>
          <w:color w:val="231F20"/>
          <w:w w:val="90"/>
        </w:rPr>
        <w:t>РЕЗУЛЬТАТЫ</w:t>
      </w:r>
    </w:p>
    <w:p w:rsidR="00862800" w:rsidRPr="00862800" w:rsidRDefault="00862800" w:rsidP="00862800">
      <w:pPr>
        <w:pStyle w:val="a3"/>
        <w:spacing w:before="58" w:line="244" w:lineRule="auto"/>
        <w:ind w:left="117" w:right="115"/>
        <w:rPr>
          <w:sz w:val="22"/>
        </w:rPr>
      </w:pPr>
      <w:r w:rsidRPr="00862800">
        <w:rPr>
          <w:sz w:val="22"/>
        </w:rPr>
        <w:t>Метапредметные результаты отражают достижения учащихся в овладении познавательными, коммуникативными и регуля- тивными универсальными учебными действиями, умения их</w:t>
      </w:r>
      <w:r>
        <w:rPr>
          <w:sz w:val="22"/>
        </w:rPr>
        <w:t xml:space="preserve"> </w:t>
      </w:r>
      <w:r w:rsidRPr="00862800">
        <w:rPr>
          <w:sz w:val="22"/>
        </w:rPr>
        <w:t>использовать в практической деятельности. Метапредметные результаты формируются на протяжении каждого года обучения.</w:t>
      </w:r>
    </w:p>
    <w:p w:rsidR="00862800" w:rsidRPr="00862800" w:rsidRDefault="00862800" w:rsidP="00862800">
      <w:pPr>
        <w:pStyle w:val="a3"/>
        <w:spacing w:before="58" w:line="244" w:lineRule="auto"/>
        <w:ind w:left="117" w:right="115"/>
        <w:rPr>
          <w:b/>
          <w:sz w:val="22"/>
          <w:u w:val="single"/>
        </w:rPr>
      </w:pPr>
      <w:r w:rsidRPr="00862800">
        <w:rPr>
          <w:b/>
          <w:sz w:val="22"/>
          <w:u w:val="single"/>
        </w:rPr>
        <w:t>По окончании первого года обучения учащиеся научатся:</w:t>
      </w:r>
    </w:p>
    <w:p w:rsidR="00862800" w:rsidRPr="00862800" w:rsidRDefault="00862800" w:rsidP="00862800">
      <w:pPr>
        <w:pStyle w:val="a3"/>
        <w:spacing w:before="58" w:line="244" w:lineRule="auto"/>
        <w:ind w:left="117" w:right="115"/>
        <w:rPr>
          <w:i/>
          <w:sz w:val="22"/>
        </w:rPr>
      </w:pPr>
      <w:r w:rsidRPr="00862800">
        <w:rPr>
          <w:i/>
          <w:sz w:val="22"/>
        </w:rPr>
        <w:t>познавательные УУД:</w:t>
      </w:r>
    </w:p>
    <w:p w:rsidR="00862800" w:rsidRPr="00862800" w:rsidRDefault="00862800" w:rsidP="00862800">
      <w:pPr>
        <w:pStyle w:val="a3"/>
        <w:spacing w:before="58" w:line="244" w:lineRule="auto"/>
        <w:ind w:left="117" w:right="115"/>
        <w:rPr>
          <w:sz w:val="22"/>
        </w:rPr>
      </w:pPr>
      <w:r w:rsidRPr="00862800">
        <w:rPr>
          <w:sz w:val="22"/>
        </w:rPr>
        <w:t>- находить общие и отличительные признаки в передвижениях человека и животных;</w:t>
      </w:r>
    </w:p>
    <w:p w:rsidR="00862800" w:rsidRPr="00862800" w:rsidRDefault="00862800" w:rsidP="00862800">
      <w:pPr>
        <w:pStyle w:val="a3"/>
        <w:spacing w:before="58" w:line="244" w:lineRule="auto"/>
        <w:ind w:left="117" w:right="115"/>
        <w:rPr>
          <w:sz w:val="22"/>
        </w:rPr>
      </w:pPr>
      <w:r w:rsidRPr="00862800">
        <w:rPr>
          <w:sz w:val="22"/>
        </w:rPr>
        <w:t>- устанавливать связь между бытовыми движениями древних людей и физическими упражнениями из современных видов спорта;</w:t>
      </w:r>
    </w:p>
    <w:p w:rsidR="00862800" w:rsidRPr="00862800" w:rsidRDefault="00862800" w:rsidP="00862800">
      <w:pPr>
        <w:pStyle w:val="a3"/>
        <w:spacing w:before="58" w:line="244" w:lineRule="auto"/>
        <w:ind w:left="117" w:right="115"/>
        <w:rPr>
          <w:sz w:val="22"/>
        </w:rPr>
      </w:pPr>
      <w:r w:rsidRPr="00862800">
        <w:rPr>
          <w:sz w:val="22"/>
        </w:rPr>
        <w:t>- сравнивать способы передвижения ходьбой и бегом, находить между ними общие и отличительные признаки;</w:t>
      </w:r>
    </w:p>
    <w:p w:rsidR="00862800" w:rsidRDefault="00862800" w:rsidP="00862800">
      <w:pPr>
        <w:pStyle w:val="a3"/>
        <w:spacing w:before="58" w:line="244" w:lineRule="auto"/>
        <w:ind w:left="117" w:right="115"/>
        <w:rPr>
          <w:sz w:val="22"/>
        </w:rPr>
      </w:pPr>
      <w:r w:rsidRPr="00862800">
        <w:rPr>
          <w:sz w:val="22"/>
        </w:rPr>
        <w:t xml:space="preserve">- выявлять признаки правильной и неправильной осанки, приводить возможные причины её нарушений; </w:t>
      </w:r>
    </w:p>
    <w:p w:rsidR="00862800" w:rsidRPr="00862800" w:rsidRDefault="00862800" w:rsidP="00862800">
      <w:pPr>
        <w:pStyle w:val="a3"/>
        <w:spacing w:before="58" w:line="244" w:lineRule="auto"/>
        <w:ind w:left="117" w:right="115"/>
        <w:rPr>
          <w:i/>
          <w:sz w:val="22"/>
        </w:rPr>
      </w:pPr>
      <w:r w:rsidRPr="00862800">
        <w:rPr>
          <w:i/>
          <w:sz w:val="22"/>
        </w:rPr>
        <w:t>коммуникативные УУД:</w:t>
      </w:r>
    </w:p>
    <w:p w:rsidR="00862800" w:rsidRPr="00862800" w:rsidRDefault="00862800" w:rsidP="00862800">
      <w:pPr>
        <w:pStyle w:val="a3"/>
        <w:spacing w:before="58" w:line="244" w:lineRule="auto"/>
        <w:ind w:left="117" w:right="115"/>
        <w:rPr>
          <w:sz w:val="22"/>
        </w:rPr>
      </w:pPr>
      <w:r w:rsidRPr="00862800">
        <w:rPr>
          <w:sz w:val="22"/>
        </w:rPr>
        <w:t>- воспроизводить названия разучиваемых физических упраж- нений и их исходные положения;</w:t>
      </w:r>
    </w:p>
    <w:p w:rsidR="00862800" w:rsidRPr="00862800" w:rsidRDefault="00862800" w:rsidP="00862800">
      <w:pPr>
        <w:pStyle w:val="a3"/>
        <w:spacing w:before="58" w:line="244" w:lineRule="auto"/>
        <w:ind w:left="117" w:right="115"/>
        <w:rPr>
          <w:sz w:val="22"/>
        </w:rPr>
      </w:pPr>
      <w:r w:rsidRPr="00862800">
        <w:rPr>
          <w:sz w:val="22"/>
        </w:rPr>
        <w:t>- высказывать мнение о положительном влиянии занятий фи- зической культурой, оценивать влияние гигиенических про- цедур на укрепление здоровья;</w:t>
      </w:r>
    </w:p>
    <w:p w:rsidR="00862800" w:rsidRPr="00862800" w:rsidRDefault="00862800" w:rsidP="00862800">
      <w:pPr>
        <w:pStyle w:val="a3"/>
        <w:spacing w:before="58" w:line="244" w:lineRule="auto"/>
        <w:ind w:left="117" w:right="115"/>
        <w:rPr>
          <w:sz w:val="22"/>
        </w:rPr>
      </w:pPr>
      <w:r w:rsidRPr="00862800">
        <w:rPr>
          <w:sz w:val="22"/>
        </w:rPr>
        <w:t>- 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rsidR="00862800" w:rsidRPr="00862800" w:rsidRDefault="00862800" w:rsidP="00862800">
      <w:pPr>
        <w:pStyle w:val="a3"/>
        <w:spacing w:before="58" w:line="244" w:lineRule="auto"/>
        <w:ind w:left="117" w:right="115"/>
        <w:rPr>
          <w:sz w:val="22"/>
        </w:rPr>
      </w:pPr>
      <w:r w:rsidRPr="00862800">
        <w:rPr>
          <w:sz w:val="22"/>
        </w:rPr>
        <w:t>- обсуждать правила проведения подвижных игр, обосновывать  объективность  определения  победителей; регулятивные УУД:</w:t>
      </w:r>
    </w:p>
    <w:p w:rsidR="00862800" w:rsidRPr="00862800" w:rsidRDefault="00862800" w:rsidP="00862800">
      <w:pPr>
        <w:pStyle w:val="a3"/>
        <w:spacing w:before="58" w:line="244" w:lineRule="auto"/>
        <w:ind w:left="117" w:right="115"/>
        <w:rPr>
          <w:sz w:val="22"/>
        </w:rPr>
      </w:pPr>
      <w:r w:rsidRPr="00862800">
        <w:rPr>
          <w:sz w:val="22"/>
        </w:rPr>
        <w:t>- выполнять комплексы физкультминуток, утренней зарядки, упражнений по профилактике нарушения и коррекции осанки;</w:t>
      </w:r>
    </w:p>
    <w:p w:rsidR="00862800" w:rsidRPr="00862800" w:rsidRDefault="00862800" w:rsidP="00862800">
      <w:pPr>
        <w:pStyle w:val="a3"/>
        <w:spacing w:before="58" w:line="244" w:lineRule="auto"/>
        <w:ind w:left="117" w:right="115"/>
        <w:rPr>
          <w:sz w:val="22"/>
        </w:rPr>
      </w:pPr>
      <w:r w:rsidRPr="00862800">
        <w:rPr>
          <w:sz w:val="22"/>
        </w:rPr>
        <w:t>- выполнять учебные задания по обучению новым физическим упражнениям и развитию физических качеств;</w:t>
      </w:r>
    </w:p>
    <w:p w:rsidR="00862800" w:rsidRPr="00862800" w:rsidRDefault="00862800" w:rsidP="00862800">
      <w:pPr>
        <w:pStyle w:val="a3"/>
        <w:spacing w:before="58" w:line="244" w:lineRule="auto"/>
        <w:ind w:left="117" w:right="115"/>
        <w:rPr>
          <w:sz w:val="22"/>
        </w:rPr>
      </w:pPr>
      <w:r w:rsidRPr="00862800">
        <w:rPr>
          <w:sz w:val="22"/>
        </w:rPr>
        <w:t>- проявлять уважительное</w:t>
      </w:r>
      <w:r>
        <w:rPr>
          <w:sz w:val="22"/>
        </w:rPr>
        <w:t xml:space="preserve"> отношение к участникам совмест</w:t>
      </w:r>
      <w:r w:rsidRPr="00862800">
        <w:rPr>
          <w:sz w:val="22"/>
        </w:rPr>
        <w:t>ной игровой и соревновательной деятельности.</w:t>
      </w:r>
    </w:p>
    <w:p w:rsidR="00862800" w:rsidRPr="00862800" w:rsidRDefault="00862800" w:rsidP="00862800">
      <w:pPr>
        <w:pStyle w:val="a3"/>
        <w:spacing w:before="58" w:line="244" w:lineRule="auto"/>
        <w:ind w:left="117" w:right="115"/>
        <w:rPr>
          <w:b/>
          <w:sz w:val="22"/>
          <w:u w:val="single"/>
        </w:rPr>
      </w:pPr>
      <w:r w:rsidRPr="00862800">
        <w:rPr>
          <w:b/>
          <w:sz w:val="22"/>
          <w:u w:val="single"/>
        </w:rPr>
        <w:t>По окончании второго года обучения учащиеся научатся:</w:t>
      </w:r>
    </w:p>
    <w:p w:rsidR="00862800" w:rsidRPr="00862800" w:rsidRDefault="00862800" w:rsidP="00862800">
      <w:pPr>
        <w:pStyle w:val="a3"/>
        <w:spacing w:before="58" w:line="244" w:lineRule="auto"/>
        <w:ind w:left="117" w:right="115"/>
        <w:rPr>
          <w:i/>
          <w:sz w:val="22"/>
        </w:rPr>
      </w:pPr>
      <w:r w:rsidRPr="00862800">
        <w:rPr>
          <w:i/>
          <w:sz w:val="22"/>
        </w:rPr>
        <w:lastRenderedPageBreak/>
        <w:t>познавательные УУД:</w:t>
      </w:r>
    </w:p>
    <w:p w:rsidR="00862800" w:rsidRPr="00862800" w:rsidRDefault="00862800" w:rsidP="00862800">
      <w:pPr>
        <w:pStyle w:val="a3"/>
        <w:spacing w:before="58" w:line="244" w:lineRule="auto"/>
        <w:ind w:left="117" w:right="115"/>
        <w:rPr>
          <w:sz w:val="22"/>
        </w:rPr>
      </w:pPr>
      <w:r w:rsidRPr="00862800">
        <w:rPr>
          <w:sz w:val="22"/>
        </w:rPr>
        <w:t xml:space="preserve">- характеризовать понятие «физические качества», называть физические качества и </w:t>
      </w:r>
      <w:r>
        <w:rPr>
          <w:sz w:val="22"/>
        </w:rPr>
        <w:t>определять их отличительные при</w:t>
      </w:r>
      <w:r w:rsidRPr="00862800">
        <w:rPr>
          <w:sz w:val="22"/>
        </w:rPr>
        <w:t>знаки;</w:t>
      </w:r>
    </w:p>
    <w:p w:rsidR="00862800" w:rsidRPr="00862800" w:rsidRDefault="00862800" w:rsidP="00862800">
      <w:pPr>
        <w:pStyle w:val="a3"/>
        <w:spacing w:before="58" w:line="244" w:lineRule="auto"/>
        <w:ind w:left="117" w:right="115"/>
        <w:rPr>
          <w:sz w:val="22"/>
        </w:rPr>
      </w:pPr>
      <w:r w:rsidRPr="00862800">
        <w:rPr>
          <w:sz w:val="22"/>
        </w:rPr>
        <w:t>- понимать связь между закаливающими процедурами и укре- плением здоровья;</w:t>
      </w:r>
    </w:p>
    <w:p w:rsidR="00862800" w:rsidRPr="00862800" w:rsidRDefault="00862800" w:rsidP="00862800">
      <w:pPr>
        <w:pStyle w:val="a3"/>
        <w:spacing w:before="58" w:line="244" w:lineRule="auto"/>
        <w:ind w:left="117" w:right="115"/>
        <w:rPr>
          <w:sz w:val="22"/>
        </w:rPr>
      </w:pPr>
      <w:r w:rsidRPr="00862800">
        <w:rPr>
          <w:sz w:val="22"/>
        </w:rPr>
        <w:t>- выявлять отличительные признаки упражнений на развитие разных физических качеств, приводить примеры и демон- стрировать их выполнение;</w:t>
      </w:r>
    </w:p>
    <w:p w:rsidR="00862800" w:rsidRPr="00862800" w:rsidRDefault="00862800" w:rsidP="00862800">
      <w:pPr>
        <w:pStyle w:val="a3"/>
        <w:spacing w:before="58" w:line="244" w:lineRule="auto"/>
        <w:ind w:left="117" w:right="115"/>
        <w:rPr>
          <w:sz w:val="22"/>
        </w:rPr>
      </w:pPr>
      <w:r w:rsidRPr="00862800">
        <w:rPr>
          <w:sz w:val="22"/>
        </w:rPr>
        <w:t xml:space="preserve"> - обобщать знания, полученные в практической деятельности, составлять индивидуальные комплексы упражнений физ- культминуток и утренней зарядки, упражнений на профилактику нарушения осанки;</w:t>
      </w:r>
    </w:p>
    <w:p w:rsidR="00862800" w:rsidRPr="00862800" w:rsidRDefault="00862800" w:rsidP="00862800">
      <w:pPr>
        <w:pStyle w:val="a3"/>
        <w:spacing w:before="58" w:line="244" w:lineRule="auto"/>
        <w:ind w:left="117" w:right="115"/>
        <w:rPr>
          <w:sz w:val="22"/>
        </w:rPr>
      </w:pPr>
      <w:r w:rsidRPr="00862800">
        <w:rPr>
          <w:sz w:val="22"/>
        </w:rPr>
        <w:t>- вести наблюдения за изменениями показателей физического развития и физических качеств, проводить процедуры их из- мерения;</w:t>
      </w:r>
    </w:p>
    <w:p w:rsidR="00862800" w:rsidRPr="00862800" w:rsidRDefault="00862800" w:rsidP="00862800">
      <w:pPr>
        <w:pStyle w:val="a3"/>
        <w:spacing w:before="58" w:line="244" w:lineRule="auto"/>
        <w:ind w:left="117" w:right="115"/>
        <w:rPr>
          <w:i/>
          <w:sz w:val="22"/>
        </w:rPr>
      </w:pPr>
      <w:r w:rsidRPr="00862800">
        <w:rPr>
          <w:i/>
          <w:sz w:val="22"/>
        </w:rPr>
        <w:t>коммуникативные УУД:</w:t>
      </w:r>
    </w:p>
    <w:p w:rsidR="00862800" w:rsidRPr="00862800" w:rsidRDefault="00862800" w:rsidP="00862800">
      <w:pPr>
        <w:pStyle w:val="a3"/>
        <w:spacing w:before="58" w:line="244" w:lineRule="auto"/>
        <w:ind w:left="117" w:right="115"/>
        <w:rPr>
          <w:sz w:val="22"/>
        </w:rPr>
      </w:pPr>
      <w:r w:rsidRPr="00862800">
        <w:rPr>
          <w:sz w:val="22"/>
        </w:rPr>
        <w:t>- объяснять назначение упражнений утренней зарядки, при- водить соответствующие примеры её положительного влияния на организм школьников (в пределах изученного);</w:t>
      </w:r>
    </w:p>
    <w:p w:rsidR="00862800" w:rsidRPr="00862800" w:rsidRDefault="00862800" w:rsidP="00862800">
      <w:pPr>
        <w:pStyle w:val="a3"/>
        <w:spacing w:before="58" w:line="244" w:lineRule="auto"/>
        <w:ind w:left="117" w:right="115"/>
        <w:rPr>
          <w:sz w:val="22"/>
        </w:rPr>
      </w:pPr>
      <w:r w:rsidRPr="00862800">
        <w:rPr>
          <w:sz w:val="22"/>
        </w:rPr>
        <w:t>- исполнять роль капитана и судьи в подвижных играх, аргу- ментированно высказывать суждения о своих действиях и принятых решениях;</w:t>
      </w:r>
    </w:p>
    <w:p w:rsidR="00862800" w:rsidRPr="00862800" w:rsidRDefault="00862800" w:rsidP="00862800">
      <w:pPr>
        <w:pStyle w:val="a3"/>
        <w:spacing w:before="58" w:line="244" w:lineRule="auto"/>
        <w:ind w:left="117" w:right="115"/>
        <w:rPr>
          <w:sz w:val="22"/>
        </w:rPr>
      </w:pPr>
      <w:r w:rsidRPr="00862800">
        <w:rPr>
          <w:sz w:val="22"/>
        </w:rPr>
        <w:t>- делать небольшие сообщения по истории возникновения под- 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862800" w:rsidRPr="00862800" w:rsidRDefault="00862800" w:rsidP="00862800">
      <w:pPr>
        <w:pStyle w:val="a3"/>
        <w:spacing w:before="58" w:line="244" w:lineRule="auto"/>
        <w:ind w:left="117" w:right="115"/>
        <w:rPr>
          <w:i/>
          <w:sz w:val="22"/>
        </w:rPr>
      </w:pPr>
      <w:r w:rsidRPr="00862800">
        <w:rPr>
          <w:i/>
          <w:sz w:val="22"/>
        </w:rPr>
        <w:t>регулятивные УУД:</w:t>
      </w:r>
    </w:p>
    <w:p w:rsidR="00862800" w:rsidRPr="00862800" w:rsidRDefault="00862800" w:rsidP="00862800">
      <w:pPr>
        <w:pStyle w:val="a3"/>
        <w:spacing w:before="58" w:line="244" w:lineRule="auto"/>
        <w:ind w:left="117" w:right="115"/>
        <w:rPr>
          <w:sz w:val="22"/>
        </w:rPr>
      </w:pPr>
      <w:r w:rsidRPr="00862800">
        <w:rPr>
          <w:sz w:val="22"/>
        </w:rPr>
        <w:t>- соблюдать правила поведения на уроках физической культу- 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862800" w:rsidRPr="00862800" w:rsidRDefault="00862800" w:rsidP="00862800">
      <w:pPr>
        <w:pStyle w:val="a3"/>
        <w:spacing w:before="58" w:line="244" w:lineRule="auto"/>
        <w:ind w:left="117" w:right="115"/>
        <w:rPr>
          <w:sz w:val="22"/>
        </w:rPr>
      </w:pPr>
      <w:r w:rsidRPr="00862800">
        <w:rPr>
          <w:sz w:val="22"/>
        </w:rPr>
        <w:t>- 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862800" w:rsidRPr="00862800" w:rsidRDefault="00862800" w:rsidP="00862800">
      <w:pPr>
        <w:pStyle w:val="a3"/>
        <w:spacing w:before="58" w:line="244" w:lineRule="auto"/>
        <w:ind w:left="117" w:right="115"/>
        <w:rPr>
          <w:sz w:val="22"/>
        </w:rPr>
      </w:pPr>
      <w:r w:rsidRPr="00862800">
        <w:rPr>
          <w:sz w:val="22"/>
        </w:rPr>
        <w:t>- 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862800" w:rsidRPr="00862800" w:rsidRDefault="00862800" w:rsidP="00862800">
      <w:pPr>
        <w:pStyle w:val="a3"/>
        <w:spacing w:before="58" w:line="244" w:lineRule="auto"/>
        <w:ind w:left="117" w:right="115"/>
        <w:rPr>
          <w:sz w:val="22"/>
        </w:rPr>
      </w:pPr>
      <w:r w:rsidRPr="00862800">
        <w:rPr>
          <w:sz w:val="22"/>
        </w:rPr>
        <w:lastRenderedPageBreak/>
        <w:t>- контролировать соответствие двигательных действий прави- лам подвижных игр, проявлять эмоциональную сдержан- ность при возникновении ошибок.</w:t>
      </w:r>
    </w:p>
    <w:p w:rsidR="00862800" w:rsidRPr="00862800" w:rsidRDefault="00862800" w:rsidP="00862800">
      <w:pPr>
        <w:pStyle w:val="a3"/>
        <w:spacing w:before="58" w:line="244" w:lineRule="auto"/>
        <w:ind w:left="117" w:right="115"/>
        <w:rPr>
          <w:b/>
          <w:sz w:val="22"/>
          <w:u w:val="single"/>
        </w:rPr>
      </w:pPr>
      <w:r w:rsidRPr="00862800">
        <w:rPr>
          <w:b/>
          <w:sz w:val="22"/>
          <w:u w:val="single"/>
        </w:rPr>
        <w:t>По окончании третьего года обучения учащиеся научатся:</w:t>
      </w:r>
    </w:p>
    <w:p w:rsidR="00862800" w:rsidRPr="00862800" w:rsidRDefault="00862800" w:rsidP="00862800">
      <w:pPr>
        <w:pStyle w:val="a3"/>
        <w:spacing w:before="58" w:line="244" w:lineRule="auto"/>
        <w:ind w:left="117" w:right="115"/>
        <w:rPr>
          <w:i/>
          <w:sz w:val="22"/>
        </w:rPr>
      </w:pPr>
      <w:r w:rsidRPr="00862800">
        <w:rPr>
          <w:i/>
          <w:sz w:val="22"/>
        </w:rPr>
        <w:t>познавательные УУД:</w:t>
      </w:r>
    </w:p>
    <w:p w:rsidR="00862800" w:rsidRPr="00862800" w:rsidRDefault="00862800" w:rsidP="00862800">
      <w:pPr>
        <w:pStyle w:val="a3"/>
        <w:spacing w:before="58" w:line="244" w:lineRule="auto"/>
        <w:ind w:left="117" w:right="115"/>
        <w:rPr>
          <w:sz w:val="22"/>
        </w:rPr>
      </w:pPr>
      <w:r w:rsidRPr="00862800">
        <w:rPr>
          <w:sz w:val="22"/>
        </w:rPr>
        <w:t>- понимать историческую связь развития физических упраж- нений с трудовыми действиями, приводить примеры упражнений древних людей в современных спортивных соревнованиях;</w:t>
      </w:r>
    </w:p>
    <w:p w:rsidR="00862800" w:rsidRPr="00862800" w:rsidRDefault="00862800" w:rsidP="00862800">
      <w:pPr>
        <w:pStyle w:val="a3"/>
        <w:spacing w:before="58" w:line="244" w:lineRule="auto"/>
        <w:ind w:left="117" w:right="115"/>
        <w:rPr>
          <w:sz w:val="22"/>
        </w:rPr>
      </w:pPr>
      <w:r w:rsidRPr="00862800">
        <w:rPr>
          <w:sz w:val="22"/>
        </w:rPr>
        <w:t>- объяснять понятие «дозировка нагрузки», правильно приме- нять способы её регулирования на занятиях физической культурой;</w:t>
      </w:r>
    </w:p>
    <w:p w:rsidR="00862800" w:rsidRPr="00862800" w:rsidRDefault="00862800" w:rsidP="00862800">
      <w:pPr>
        <w:pStyle w:val="a3"/>
        <w:spacing w:before="58" w:line="244" w:lineRule="auto"/>
        <w:ind w:left="117" w:right="115"/>
        <w:rPr>
          <w:sz w:val="22"/>
        </w:rPr>
      </w:pPr>
      <w:r w:rsidRPr="00862800">
        <w:rPr>
          <w:sz w:val="22"/>
        </w:rPr>
        <w:t xml:space="preserve"> - понимать влияние дыхательной и зрительной гимнастики на предупреждение развития утомления при выполнении физи- ческих и умственных нагрузок;</w:t>
      </w:r>
    </w:p>
    <w:p w:rsidR="00862800" w:rsidRPr="00862800" w:rsidRDefault="00862800" w:rsidP="00862800">
      <w:pPr>
        <w:pStyle w:val="a3"/>
        <w:spacing w:before="58" w:line="244" w:lineRule="auto"/>
        <w:ind w:left="117" w:right="115"/>
        <w:rPr>
          <w:sz w:val="22"/>
        </w:rPr>
      </w:pPr>
      <w:r w:rsidRPr="00862800">
        <w:rPr>
          <w:sz w:val="22"/>
        </w:rPr>
        <w:t>- обобщать знания, полученные в практической деятельности, выполнять правила поведения на уроках физической куль- туры, проводить закаливающие процедуры, занятия по пред- упреждению нарушения осанки;</w:t>
      </w:r>
    </w:p>
    <w:p w:rsidR="00862800" w:rsidRPr="00862800" w:rsidRDefault="00862800" w:rsidP="00862800">
      <w:pPr>
        <w:pStyle w:val="a3"/>
        <w:spacing w:before="58" w:line="244" w:lineRule="auto"/>
        <w:ind w:left="117" w:right="115"/>
        <w:rPr>
          <w:sz w:val="22"/>
        </w:rPr>
      </w:pPr>
      <w:r w:rsidRPr="00862800">
        <w:rPr>
          <w:sz w:val="22"/>
        </w:rPr>
        <w:t>- вести наблюдения за динамикой показателей физического развития и физических качеств в течение учебного года, определять и</w:t>
      </w:r>
      <w:r>
        <w:rPr>
          <w:sz w:val="22"/>
        </w:rPr>
        <w:t>х приросты по учебным четвертям</w:t>
      </w:r>
      <w:r w:rsidRPr="00862800">
        <w:rPr>
          <w:sz w:val="22"/>
        </w:rPr>
        <w:t>;</w:t>
      </w:r>
    </w:p>
    <w:p w:rsidR="00862800" w:rsidRPr="00862800" w:rsidRDefault="00862800" w:rsidP="00862800">
      <w:pPr>
        <w:pStyle w:val="a3"/>
        <w:spacing w:before="58" w:line="244" w:lineRule="auto"/>
        <w:ind w:left="117" w:right="115"/>
        <w:rPr>
          <w:i/>
          <w:sz w:val="22"/>
        </w:rPr>
      </w:pPr>
      <w:r w:rsidRPr="00862800">
        <w:rPr>
          <w:i/>
          <w:sz w:val="22"/>
        </w:rPr>
        <w:t>коммуникативные УУД:</w:t>
      </w:r>
    </w:p>
    <w:p w:rsidR="00862800" w:rsidRPr="00862800" w:rsidRDefault="00862800" w:rsidP="00862800">
      <w:pPr>
        <w:pStyle w:val="a3"/>
        <w:spacing w:before="58" w:line="244" w:lineRule="auto"/>
        <w:ind w:left="117" w:right="115"/>
        <w:rPr>
          <w:sz w:val="22"/>
        </w:rPr>
      </w:pPr>
      <w:r w:rsidRPr="00862800">
        <w:rPr>
          <w:sz w:val="22"/>
        </w:rPr>
        <w:t>- организовывать  совместные   подвижные   игры,   принимать в них активное участие с соблюдением правил и норм этиче- ского поведения;</w:t>
      </w:r>
    </w:p>
    <w:p w:rsidR="00862800" w:rsidRPr="00862800" w:rsidRDefault="00862800" w:rsidP="00862800">
      <w:pPr>
        <w:pStyle w:val="a3"/>
        <w:spacing w:before="58" w:line="244" w:lineRule="auto"/>
        <w:ind w:left="117" w:right="115"/>
        <w:rPr>
          <w:sz w:val="22"/>
        </w:rPr>
      </w:pPr>
      <w:r w:rsidRPr="00862800">
        <w:rPr>
          <w:sz w:val="22"/>
        </w:rPr>
        <w:t>- правильно использовать строевые команды, названия упраж- нений и способов деятельности во время совместного выпол- нения учебных заданий;</w:t>
      </w:r>
    </w:p>
    <w:p w:rsidR="00862800" w:rsidRPr="00862800" w:rsidRDefault="00862800" w:rsidP="00862800">
      <w:pPr>
        <w:pStyle w:val="a3"/>
        <w:spacing w:before="58" w:line="244" w:lineRule="auto"/>
        <w:ind w:left="117" w:right="115"/>
        <w:rPr>
          <w:sz w:val="22"/>
        </w:rPr>
      </w:pPr>
      <w:r w:rsidRPr="00862800">
        <w:rPr>
          <w:sz w:val="22"/>
        </w:rPr>
        <w:t>-  активно участвовать в обсуждении учебных заданий, анали- зе выполнения физических упражнений и технических дей- ствий из осваиваемых видов спорта;</w:t>
      </w:r>
    </w:p>
    <w:p w:rsidR="00862800" w:rsidRPr="00862800" w:rsidRDefault="00862800" w:rsidP="00862800">
      <w:pPr>
        <w:pStyle w:val="a3"/>
        <w:spacing w:before="58" w:line="244" w:lineRule="auto"/>
        <w:ind w:left="117" w:right="115"/>
        <w:rPr>
          <w:sz w:val="22"/>
        </w:rPr>
      </w:pPr>
      <w:r w:rsidRPr="00862800">
        <w:rPr>
          <w:sz w:val="22"/>
        </w:rPr>
        <w:t>- делать небольшие сообщения по результатам выполнения учебных заданий, организации и проведения самостоятель- ных занятий физической культурой;</w:t>
      </w:r>
    </w:p>
    <w:p w:rsidR="00862800" w:rsidRPr="00862800" w:rsidRDefault="00862800" w:rsidP="00862800">
      <w:pPr>
        <w:pStyle w:val="a3"/>
        <w:spacing w:before="58" w:line="244" w:lineRule="auto"/>
        <w:ind w:left="117" w:right="115"/>
        <w:rPr>
          <w:i/>
          <w:sz w:val="22"/>
        </w:rPr>
      </w:pPr>
      <w:r w:rsidRPr="00862800">
        <w:rPr>
          <w:i/>
          <w:sz w:val="22"/>
        </w:rPr>
        <w:t>регулятивные УУД:</w:t>
      </w:r>
    </w:p>
    <w:p w:rsidR="00862800" w:rsidRPr="00862800" w:rsidRDefault="00862800" w:rsidP="00862800">
      <w:pPr>
        <w:pStyle w:val="a3"/>
        <w:spacing w:before="58" w:line="244" w:lineRule="auto"/>
        <w:ind w:left="117" w:right="115"/>
        <w:rPr>
          <w:sz w:val="22"/>
        </w:rPr>
      </w:pPr>
      <w:r w:rsidRPr="00862800">
        <w:rPr>
          <w:sz w:val="22"/>
        </w:rPr>
        <w:t>- контролировать выполнение физических упражнений, кор- ректировать их на основе сравнения с заданными образца- ми;</w:t>
      </w:r>
    </w:p>
    <w:p w:rsidR="00862800" w:rsidRPr="00862800" w:rsidRDefault="00862800" w:rsidP="00862800">
      <w:pPr>
        <w:pStyle w:val="a3"/>
        <w:spacing w:before="58" w:line="244" w:lineRule="auto"/>
        <w:ind w:left="117" w:right="115"/>
        <w:rPr>
          <w:sz w:val="22"/>
        </w:rPr>
      </w:pPr>
      <w:r w:rsidRPr="00862800">
        <w:rPr>
          <w:sz w:val="22"/>
        </w:rPr>
        <w:lastRenderedPageBreak/>
        <w:t>- взаимодействовать со сверстниками в процессе учебной и игровой деятельности, контролировать соответствие выпол- нения игровых действий правилам подвижных игр;</w:t>
      </w:r>
    </w:p>
    <w:p w:rsidR="00862800" w:rsidRPr="00862800" w:rsidRDefault="00862800" w:rsidP="00862800">
      <w:pPr>
        <w:pStyle w:val="a3"/>
        <w:spacing w:before="58" w:line="244" w:lineRule="auto"/>
        <w:ind w:left="117" w:right="115"/>
        <w:rPr>
          <w:sz w:val="22"/>
        </w:rPr>
      </w:pPr>
      <w:r w:rsidRPr="00862800">
        <w:rPr>
          <w:sz w:val="22"/>
        </w:rPr>
        <w:t>- оценивать сложность возникающих игровых задач, предла- гать их совместное коллективное решение.</w:t>
      </w:r>
    </w:p>
    <w:p w:rsidR="00862800" w:rsidRPr="00862800" w:rsidRDefault="00862800" w:rsidP="00862800">
      <w:pPr>
        <w:pStyle w:val="a3"/>
        <w:spacing w:before="58" w:line="244" w:lineRule="auto"/>
        <w:ind w:left="117" w:right="115"/>
        <w:rPr>
          <w:b/>
          <w:sz w:val="22"/>
          <w:u w:val="single"/>
        </w:rPr>
      </w:pPr>
      <w:r w:rsidRPr="00862800">
        <w:rPr>
          <w:b/>
          <w:sz w:val="22"/>
          <w:u w:val="single"/>
        </w:rPr>
        <w:t>По окончанию четвёртого года обучения учащиеся научатся:</w:t>
      </w:r>
    </w:p>
    <w:p w:rsidR="00862800" w:rsidRPr="00862800" w:rsidRDefault="00862800" w:rsidP="00862800">
      <w:pPr>
        <w:pStyle w:val="a3"/>
        <w:spacing w:before="58" w:line="244" w:lineRule="auto"/>
        <w:ind w:left="117" w:right="115"/>
        <w:rPr>
          <w:i/>
          <w:sz w:val="22"/>
        </w:rPr>
      </w:pPr>
      <w:r w:rsidRPr="00862800">
        <w:rPr>
          <w:i/>
          <w:sz w:val="22"/>
        </w:rPr>
        <w:t>познавательные УУД:</w:t>
      </w:r>
    </w:p>
    <w:p w:rsidR="00862800" w:rsidRPr="00862800" w:rsidRDefault="00862800" w:rsidP="00862800">
      <w:pPr>
        <w:pStyle w:val="a3"/>
        <w:spacing w:before="58" w:line="244" w:lineRule="auto"/>
        <w:ind w:left="117" w:right="115"/>
        <w:rPr>
          <w:sz w:val="22"/>
        </w:rPr>
      </w:pPr>
      <w:r w:rsidRPr="00862800">
        <w:rPr>
          <w:sz w:val="22"/>
        </w:rPr>
        <w:t>- сравнивать показатели индивидуального физического разви- тия и физической подготовленности с возрастными стандар- тами, находить общие и отличительные особенности;</w:t>
      </w:r>
    </w:p>
    <w:p w:rsidR="00862800" w:rsidRPr="00862800" w:rsidRDefault="00862800" w:rsidP="00862800">
      <w:pPr>
        <w:pStyle w:val="a3"/>
        <w:spacing w:before="58" w:line="244" w:lineRule="auto"/>
        <w:ind w:left="117" w:right="115"/>
        <w:rPr>
          <w:sz w:val="22"/>
        </w:rPr>
      </w:pPr>
      <w:r w:rsidRPr="00862800">
        <w:rPr>
          <w:sz w:val="22"/>
        </w:rPr>
        <w:t>- выявлять отставание в развитии физических качеств от воз- растных стандартов, приводить примеры физических упраж- нений по их устранению;</w:t>
      </w:r>
    </w:p>
    <w:p w:rsidR="00862800" w:rsidRPr="00862800" w:rsidRDefault="00862800" w:rsidP="00862800">
      <w:pPr>
        <w:pStyle w:val="a3"/>
        <w:spacing w:before="58" w:line="244" w:lineRule="auto"/>
        <w:ind w:left="117" w:right="115"/>
        <w:rPr>
          <w:sz w:val="22"/>
        </w:rPr>
      </w:pPr>
      <w:r w:rsidRPr="00862800">
        <w:rPr>
          <w:sz w:val="22"/>
        </w:rPr>
        <w:t xml:space="preserve"> - объединять физические упражнения по их целевому предна- значению: на профилактику нарушения осанки, развитие силы, быстроты и выносливости;</w:t>
      </w:r>
    </w:p>
    <w:p w:rsidR="00862800" w:rsidRPr="00862800" w:rsidRDefault="00862800" w:rsidP="00862800">
      <w:pPr>
        <w:pStyle w:val="a3"/>
        <w:spacing w:before="58" w:line="244" w:lineRule="auto"/>
        <w:ind w:left="117" w:right="115"/>
        <w:rPr>
          <w:i/>
          <w:sz w:val="22"/>
        </w:rPr>
      </w:pPr>
      <w:r w:rsidRPr="00862800">
        <w:rPr>
          <w:i/>
          <w:sz w:val="22"/>
        </w:rPr>
        <w:t>коммуникативные УУД:</w:t>
      </w:r>
    </w:p>
    <w:p w:rsidR="00862800" w:rsidRPr="00862800" w:rsidRDefault="00862800" w:rsidP="00862800">
      <w:pPr>
        <w:pStyle w:val="a3"/>
        <w:spacing w:before="58" w:line="244" w:lineRule="auto"/>
        <w:ind w:left="117" w:right="115"/>
        <w:rPr>
          <w:sz w:val="22"/>
        </w:rPr>
      </w:pPr>
      <w:r w:rsidRPr="00862800">
        <w:rPr>
          <w:sz w:val="22"/>
        </w:rPr>
        <w:t>- взаимодействовать с учителем и учащимися, воспроизводить ранее изученный материал и отвечать на вопросы в процессе учебного диалога;</w:t>
      </w:r>
    </w:p>
    <w:p w:rsidR="00862800" w:rsidRPr="00862800" w:rsidRDefault="00862800" w:rsidP="00862800">
      <w:pPr>
        <w:pStyle w:val="a3"/>
        <w:spacing w:before="58" w:line="244" w:lineRule="auto"/>
        <w:ind w:left="117" w:right="115"/>
        <w:rPr>
          <w:sz w:val="22"/>
        </w:rPr>
      </w:pPr>
      <w:r w:rsidRPr="00862800">
        <w:rPr>
          <w:sz w:val="22"/>
        </w:rPr>
        <w:t>- 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 честв;</w:t>
      </w:r>
    </w:p>
    <w:p w:rsidR="00862800" w:rsidRPr="00862800" w:rsidRDefault="00862800" w:rsidP="00862800">
      <w:pPr>
        <w:pStyle w:val="a3"/>
        <w:spacing w:before="58" w:line="244" w:lineRule="auto"/>
        <w:ind w:left="117" w:right="115"/>
        <w:rPr>
          <w:sz w:val="22"/>
        </w:rPr>
      </w:pPr>
      <w:r w:rsidRPr="00862800">
        <w:rPr>
          <w:sz w:val="22"/>
        </w:rPr>
        <w:t>- оказывать посильную первую помощь во время занятий фи- зической культурой;</w:t>
      </w:r>
    </w:p>
    <w:p w:rsidR="00862800" w:rsidRPr="00862800" w:rsidRDefault="00862800" w:rsidP="00862800">
      <w:pPr>
        <w:pStyle w:val="a3"/>
        <w:spacing w:before="58" w:line="244" w:lineRule="auto"/>
        <w:ind w:left="117" w:right="115"/>
        <w:rPr>
          <w:i/>
          <w:sz w:val="22"/>
        </w:rPr>
      </w:pPr>
      <w:r w:rsidRPr="00862800">
        <w:rPr>
          <w:i/>
          <w:sz w:val="22"/>
        </w:rPr>
        <w:t>регулятивные УУД:</w:t>
      </w:r>
    </w:p>
    <w:p w:rsidR="00862800" w:rsidRPr="00862800" w:rsidRDefault="00862800" w:rsidP="00862800">
      <w:pPr>
        <w:pStyle w:val="a3"/>
        <w:spacing w:before="58" w:line="244" w:lineRule="auto"/>
        <w:ind w:left="117" w:right="115"/>
        <w:rPr>
          <w:sz w:val="22"/>
        </w:rPr>
      </w:pPr>
      <w:r w:rsidRPr="00862800">
        <w:rPr>
          <w:sz w:val="22"/>
        </w:rPr>
        <w:t>- выполнять указания учителя, проявлять активность и само- стоятельность при выполнении учебных заданий;</w:t>
      </w:r>
    </w:p>
    <w:p w:rsidR="00862800" w:rsidRPr="00862800" w:rsidRDefault="00862800" w:rsidP="00862800">
      <w:pPr>
        <w:pStyle w:val="a3"/>
        <w:spacing w:before="58" w:line="244" w:lineRule="auto"/>
        <w:ind w:left="117" w:right="115"/>
        <w:rPr>
          <w:sz w:val="22"/>
        </w:rPr>
      </w:pPr>
      <w:r w:rsidRPr="00862800">
        <w:rPr>
          <w:sz w:val="22"/>
        </w:rPr>
        <w:t>- самостоятельно проводить занятия на основе изученного ма- териала и с учётом собственных интересов;</w:t>
      </w:r>
    </w:p>
    <w:p w:rsidR="00F4237C" w:rsidRDefault="00862800" w:rsidP="00862800">
      <w:pPr>
        <w:pStyle w:val="a3"/>
        <w:spacing w:before="58" w:line="244" w:lineRule="auto"/>
        <w:ind w:left="117" w:right="115"/>
      </w:pPr>
      <w:r w:rsidRPr="00862800">
        <w:rPr>
          <w:sz w:val="22"/>
        </w:rPr>
        <w:t xml:space="preserve">- оценивать свои успехи в занятиях физической культурой, проявлять стремление к развитию физических качеств, вы- полнению нормативных требований комплекса ГТО. </w:t>
      </w:r>
    </w:p>
    <w:p w:rsidR="00F4237C" w:rsidRDefault="00846A94">
      <w:pPr>
        <w:pStyle w:val="3"/>
        <w:spacing w:before="159"/>
        <w:ind w:left="118"/>
      </w:pPr>
      <w:r>
        <w:rPr>
          <w:color w:val="231F20"/>
          <w:w w:val="90"/>
        </w:rPr>
        <w:t>ПРЕДМЕТНЫЕ</w:t>
      </w:r>
      <w:r>
        <w:rPr>
          <w:color w:val="231F20"/>
          <w:spacing w:val="20"/>
          <w:w w:val="90"/>
        </w:rPr>
        <w:t xml:space="preserve"> </w:t>
      </w:r>
      <w:r>
        <w:rPr>
          <w:color w:val="231F20"/>
          <w:w w:val="90"/>
        </w:rPr>
        <w:t>РЕЗУЛЬТАТЫ</w:t>
      </w:r>
    </w:p>
    <w:p w:rsidR="00F4237C" w:rsidRDefault="00862800">
      <w:pPr>
        <w:pStyle w:val="a3"/>
        <w:spacing w:before="68" w:line="254" w:lineRule="auto"/>
        <w:ind w:left="117" w:right="112"/>
      </w:pPr>
      <w:r w:rsidRPr="00862800">
        <w:rPr>
          <w:sz w:val="22"/>
        </w:rPr>
        <w:t xml:space="preserve">К концу обучения Предметные результаты отражают </w:t>
      </w:r>
      <w:r w:rsidRPr="00862800">
        <w:rPr>
          <w:sz w:val="22"/>
        </w:rPr>
        <w:lastRenderedPageBreak/>
        <w:t>достижения учащихся в овладении основами содержания учебного предмета «Физическая культура»: системой знаний, способами самостоятель- ной деятельности, физическими упражнениями и техниче- скими действиями из базовых видов спорта. Предметные результаты формируются на протяжении каждого года обуче- ния.</w:t>
      </w:r>
    </w:p>
    <w:p w:rsidR="00F4237C" w:rsidRDefault="00846A94" w:rsidP="00A3332B">
      <w:pPr>
        <w:pStyle w:val="a6"/>
        <w:numPr>
          <w:ilvl w:val="0"/>
          <w:numId w:val="6"/>
        </w:numPr>
        <w:tabs>
          <w:tab w:val="left" w:pos="313"/>
        </w:tabs>
        <w:spacing w:before="146"/>
        <w:ind w:right="0"/>
        <w:rPr>
          <w:rFonts w:ascii="Tahoma" w:hAnsi="Tahoma"/>
          <w:b/>
        </w:rPr>
      </w:pPr>
      <w:r>
        <w:rPr>
          <w:rFonts w:ascii="Tahoma" w:hAnsi="Tahoma"/>
          <w:b/>
          <w:color w:val="231F20"/>
          <w:w w:val="95"/>
        </w:rPr>
        <w:t>класс</w:t>
      </w:r>
    </w:p>
    <w:p w:rsidR="00862800" w:rsidRPr="00862800" w:rsidRDefault="00862800" w:rsidP="00862800">
      <w:pPr>
        <w:pStyle w:val="a3"/>
        <w:spacing w:before="71"/>
        <w:ind w:left="0" w:firstLine="0"/>
        <w:rPr>
          <w:sz w:val="22"/>
        </w:rPr>
      </w:pPr>
      <w:r>
        <w:rPr>
          <w:sz w:val="22"/>
        </w:rPr>
        <w:t xml:space="preserve">    </w:t>
      </w:r>
      <w:r w:rsidRPr="00862800">
        <w:rPr>
          <w:sz w:val="22"/>
        </w:rPr>
        <w:t>К концу обучения в первом классе обучающийся научится:</w:t>
      </w:r>
    </w:p>
    <w:p w:rsidR="00862800" w:rsidRPr="00862800" w:rsidRDefault="00862800" w:rsidP="00862800">
      <w:pPr>
        <w:pStyle w:val="a3"/>
        <w:spacing w:before="71"/>
        <w:ind w:firstLine="0"/>
        <w:rPr>
          <w:sz w:val="22"/>
        </w:rPr>
      </w:pPr>
      <w:r w:rsidRPr="00862800">
        <w:rPr>
          <w:sz w:val="22"/>
        </w:rPr>
        <w:t>- приводить примеры основных дневных дел и их распределение в индивидуальном режиме дня;</w:t>
      </w:r>
    </w:p>
    <w:p w:rsidR="00862800" w:rsidRPr="00862800" w:rsidRDefault="00862800" w:rsidP="00862800">
      <w:pPr>
        <w:pStyle w:val="a3"/>
        <w:spacing w:before="71"/>
        <w:ind w:firstLine="0"/>
        <w:rPr>
          <w:sz w:val="22"/>
        </w:rPr>
      </w:pPr>
      <w:r w:rsidRPr="00862800">
        <w:rPr>
          <w:sz w:val="22"/>
        </w:rPr>
        <w:t>- соблюдать правила поведения на уроках физической культу- рой, приводить примеры подбора одежды для самостоятельных занятий;</w:t>
      </w:r>
    </w:p>
    <w:p w:rsidR="00862800" w:rsidRPr="00862800" w:rsidRDefault="00862800" w:rsidP="00862800">
      <w:pPr>
        <w:pStyle w:val="a3"/>
        <w:spacing w:before="71"/>
        <w:ind w:firstLine="0"/>
        <w:rPr>
          <w:sz w:val="22"/>
        </w:rPr>
      </w:pPr>
      <w:r w:rsidRPr="00862800">
        <w:rPr>
          <w:sz w:val="22"/>
        </w:rPr>
        <w:t>- выполнять упражнения утренней зарядки и физкультминуток;</w:t>
      </w:r>
    </w:p>
    <w:p w:rsidR="00862800" w:rsidRPr="00862800" w:rsidRDefault="00862800" w:rsidP="00862800">
      <w:pPr>
        <w:pStyle w:val="a3"/>
        <w:spacing w:before="71"/>
        <w:ind w:firstLine="0"/>
        <w:rPr>
          <w:sz w:val="22"/>
        </w:rPr>
      </w:pPr>
      <w:r w:rsidRPr="00862800">
        <w:rPr>
          <w:sz w:val="22"/>
        </w:rPr>
        <w:t xml:space="preserve">- анализировать причины нарушения осанки и демонстрировать упражнения по профилактике её нарушения; </w:t>
      </w:r>
    </w:p>
    <w:p w:rsidR="00862800" w:rsidRPr="00862800" w:rsidRDefault="00862800" w:rsidP="00862800">
      <w:pPr>
        <w:pStyle w:val="a3"/>
        <w:spacing w:before="71"/>
        <w:ind w:firstLine="0"/>
        <w:rPr>
          <w:sz w:val="22"/>
        </w:rPr>
      </w:pPr>
      <w:r w:rsidRPr="00862800">
        <w:rPr>
          <w:sz w:val="22"/>
        </w:rPr>
        <w:t>- демонстрировать построение и перестроение из одной шеренги в две и в колонну по одному; выполнять ходьбу и бег с рав- номерной и изменяющейся скоростью передвижения;</w:t>
      </w:r>
    </w:p>
    <w:p w:rsidR="00862800" w:rsidRPr="00862800" w:rsidRDefault="00862800" w:rsidP="00862800">
      <w:pPr>
        <w:pStyle w:val="a3"/>
        <w:spacing w:before="71"/>
        <w:ind w:firstLine="0"/>
        <w:rPr>
          <w:sz w:val="22"/>
        </w:rPr>
      </w:pPr>
      <w:r w:rsidRPr="00862800">
        <w:rPr>
          <w:sz w:val="22"/>
        </w:rPr>
        <w:t>- демонстрировать передвижения стилизованным гимнастиче- ским шагом и бегом, прыжки на месте с поворотами в разные стороны и в длину толчком двумя ногами;</w:t>
      </w:r>
    </w:p>
    <w:p w:rsidR="00862800" w:rsidRPr="00862800" w:rsidRDefault="00862800" w:rsidP="00862800">
      <w:pPr>
        <w:pStyle w:val="a3"/>
        <w:spacing w:before="71"/>
        <w:ind w:firstLine="0"/>
        <w:rPr>
          <w:sz w:val="22"/>
        </w:rPr>
      </w:pPr>
      <w:r w:rsidRPr="00862800">
        <w:rPr>
          <w:sz w:val="22"/>
        </w:rPr>
        <w:t>- передвигаться на лыжах ступающим и скользящим  шагом (без палок);</w:t>
      </w:r>
    </w:p>
    <w:p w:rsidR="00862800" w:rsidRDefault="00862800" w:rsidP="00862800">
      <w:pPr>
        <w:pStyle w:val="a3"/>
        <w:spacing w:before="71"/>
        <w:ind w:right="0" w:firstLine="0"/>
        <w:rPr>
          <w:sz w:val="22"/>
        </w:rPr>
      </w:pPr>
      <w:r w:rsidRPr="00862800">
        <w:rPr>
          <w:sz w:val="22"/>
        </w:rPr>
        <w:t>- играть в подвижные игры с общеразвивающей направленностью.</w:t>
      </w:r>
    </w:p>
    <w:p w:rsidR="00F4237C" w:rsidRPr="00862800" w:rsidRDefault="00862800" w:rsidP="00862800">
      <w:pPr>
        <w:pStyle w:val="a3"/>
        <w:spacing w:before="71"/>
        <w:ind w:left="343" w:right="0" w:firstLine="0"/>
        <w:rPr>
          <w:b/>
          <w:sz w:val="24"/>
          <w:szCs w:val="24"/>
        </w:rPr>
      </w:pPr>
      <w:r w:rsidRPr="00862800">
        <w:rPr>
          <w:b/>
          <w:sz w:val="24"/>
          <w:szCs w:val="24"/>
        </w:rPr>
        <w:t xml:space="preserve">2  </w:t>
      </w:r>
      <w:r w:rsidR="00846A94" w:rsidRPr="00862800">
        <w:rPr>
          <w:b/>
          <w:color w:val="231F20"/>
          <w:w w:val="95"/>
          <w:sz w:val="24"/>
          <w:szCs w:val="24"/>
        </w:rPr>
        <w:t>класс</w:t>
      </w:r>
    </w:p>
    <w:p w:rsidR="00862800" w:rsidRDefault="00862800" w:rsidP="00862800">
      <w:pPr>
        <w:pStyle w:val="a3"/>
        <w:spacing w:before="72" w:line="254" w:lineRule="auto"/>
        <w:ind w:left="202" w:right="115" w:firstLine="141"/>
        <w:rPr>
          <w:sz w:val="22"/>
        </w:rPr>
      </w:pPr>
      <w:r w:rsidRPr="00862800">
        <w:rPr>
          <w:sz w:val="22"/>
        </w:rPr>
        <w:t>К концу обучения во втором классе обучающийся научится:</w:t>
      </w:r>
    </w:p>
    <w:p w:rsidR="00862800" w:rsidRPr="00862800" w:rsidRDefault="00862800" w:rsidP="00862800">
      <w:pPr>
        <w:pStyle w:val="a3"/>
        <w:spacing w:before="72" w:line="254" w:lineRule="auto"/>
        <w:ind w:left="202" w:right="115" w:firstLine="0"/>
        <w:rPr>
          <w:sz w:val="22"/>
        </w:rPr>
      </w:pPr>
      <w:r w:rsidRPr="00862800">
        <w:rPr>
          <w:sz w:val="22"/>
        </w:rPr>
        <w:t>- демонстрировать примеры основных физических качеств и высказывать своё суждение об их связи с укреплением здоровья и физическим развитием;</w:t>
      </w:r>
    </w:p>
    <w:p w:rsidR="00862800" w:rsidRPr="00862800" w:rsidRDefault="00862800" w:rsidP="00862800">
      <w:pPr>
        <w:pStyle w:val="a3"/>
        <w:spacing w:before="72" w:line="254" w:lineRule="auto"/>
        <w:ind w:left="202" w:right="115" w:firstLine="141"/>
        <w:rPr>
          <w:sz w:val="22"/>
        </w:rPr>
      </w:pPr>
      <w:r w:rsidRPr="00862800">
        <w:rPr>
          <w:sz w:val="22"/>
        </w:rPr>
        <w:t>- измерять показатели длины и массы тела, физических качеств с помощью специальных тестовых упражнений, вести наблюдения за их изменениями;</w:t>
      </w:r>
    </w:p>
    <w:p w:rsidR="00862800" w:rsidRPr="00862800" w:rsidRDefault="00862800" w:rsidP="00862800">
      <w:pPr>
        <w:pStyle w:val="a3"/>
        <w:spacing w:before="72" w:line="254" w:lineRule="auto"/>
        <w:ind w:left="202" w:right="115" w:firstLine="141"/>
        <w:rPr>
          <w:sz w:val="22"/>
        </w:rPr>
      </w:pPr>
      <w:r w:rsidRPr="00862800">
        <w:rPr>
          <w:sz w:val="22"/>
        </w:rPr>
        <w:t xml:space="preserve">- выполнять броски малого (теннисного) мяча в мишень из разных исходных положений и разными способами, демон- стрировать упражнения в подбрасывании гимнастического мяча </w:t>
      </w:r>
      <w:r w:rsidRPr="00862800">
        <w:rPr>
          <w:sz w:val="22"/>
        </w:rPr>
        <w:lastRenderedPageBreak/>
        <w:t>правой и левой рукой, перебрасывании его с руки на руку, перекатыванию;</w:t>
      </w:r>
    </w:p>
    <w:p w:rsidR="00862800" w:rsidRPr="00862800" w:rsidRDefault="00862800" w:rsidP="00862800">
      <w:pPr>
        <w:pStyle w:val="a3"/>
        <w:spacing w:before="72" w:line="254" w:lineRule="auto"/>
        <w:ind w:left="202" w:right="115" w:firstLine="141"/>
        <w:rPr>
          <w:sz w:val="22"/>
        </w:rPr>
      </w:pPr>
      <w:r w:rsidRPr="00862800">
        <w:rPr>
          <w:sz w:val="22"/>
        </w:rPr>
        <w:t>- демонстрировать танцевальный хороводный шаг в совмест- ном передвижении;</w:t>
      </w:r>
    </w:p>
    <w:p w:rsidR="00862800" w:rsidRPr="00862800" w:rsidRDefault="00862800" w:rsidP="00862800">
      <w:pPr>
        <w:pStyle w:val="a3"/>
        <w:spacing w:before="72" w:line="254" w:lineRule="auto"/>
        <w:ind w:left="202" w:right="115" w:firstLine="141"/>
        <w:rPr>
          <w:sz w:val="22"/>
        </w:rPr>
      </w:pPr>
      <w:r w:rsidRPr="00862800">
        <w:rPr>
          <w:sz w:val="22"/>
        </w:rPr>
        <w:t>- выполнять прыжки по разметкам на разное расстояние и с разной амплитудой; в высоту с прямого разбега;</w:t>
      </w:r>
    </w:p>
    <w:p w:rsidR="00862800" w:rsidRPr="00862800" w:rsidRDefault="00862800" w:rsidP="00862800">
      <w:pPr>
        <w:pStyle w:val="a3"/>
        <w:spacing w:before="72" w:line="254" w:lineRule="auto"/>
        <w:ind w:left="202" w:right="115" w:firstLine="141"/>
        <w:rPr>
          <w:sz w:val="22"/>
        </w:rPr>
      </w:pPr>
      <w:r w:rsidRPr="00862800">
        <w:rPr>
          <w:sz w:val="22"/>
        </w:rPr>
        <w:t>- передвигаться на лыжах двухшажным переменным ходом; спускаться с пологого склона и тормозить падением;</w:t>
      </w:r>
    </w:p>
    <w:p w:rsidR="00862800" w:rsidRPr="00862800" w:rsidRDefault="00862800" w:rsidP="00862800">
      <w:pPr>
        <w:pStyle w:val="a3"/>
        <w:spacing w:before="72" w:line="254" w:lineRule="auto"/>
        <w:ind w:left="202" w:right="115" w:firstLine="141"/>
        <w:rPr>
          <w:sz w:val="22"/>
        </w:rPr>
      </w:pPr>
      <w:r w:rsidRPr="00862800">
        <w:rPr>
          <w:sz w:val="22"/>
        </w:rPr>
        <w:t>- организовывать и играть в подвижные игры на развитие ос- новных физических качеств, с использованием технических приёмов из спортивных игр;</w:t>
      </w:r>
    </w:p>
    <w:p w:rsidR="00862800" w:rsidRPr="00862800" w:rsidRDefault="00862800" w:rsidP="00862800">
      <w:pPr>
        <w:pStyle w:val="a3"/>
        <w:spacing w:before="72" w:line="254" w:lineRule="auto"/>
        <w:ind w:left="202" w:right="115" w:firstLine="141"/>
        <w:rPr>
          <w:sz w:val="22"/>
        </w:rPr>
      </w:pPr>
      <w:r w:rsidRPr="00862800">
        <w:rPr>
          <w:sz w:val="22"/>
        </w:rPr>
        <w:t>- выполнять упражнения на развитие физических качеств.</w:t>
      </w:r>
    </w:p>
    <w:p w:rsidR="00F4237C" w:rsidRPr="00862800" w:rsidRDefault="00862800" w:rsidP="00862800">
      <w:pPr>
        <w:pStyle w:val="a3"/>
        <w:spacing w:before="72" w:line="254" w:lineRule="auto"/>
        <w:ind w:left="202" w:right="115" w:firstLine="141"/>
        <w:rPr>
          <w:b/>
          <w:sz w:val="24"/>
        </w:rPr>
      </w:pPr>
      <w:r w:rsidRPr="00862800">
        <w:rPr>
          <w:b/>
          <w:w w:val="95"/>
          <w:sz w:val="24"/>
        </w:rPr>
        <w:t xml:space="preserve">3 </w:t>
      </w:r>
      <w:r w:rsidR="00846A94" w:rsidRPr="00862800">
        <w:rPr>
          <w:b/>
          <w:w w:val="95"/>
          <w:sz w:val="24"/>
        </w:rPr>
        <w:t>класс</w:t>
      </w:r>
    </w:p>
    <w:p w:rsidR="00862800" w:rsidRDefault="00C81EFA" w:rsidP="00C81EFA">
      <w:pPr>
        <w:pStyle w:val="a3"/>
        <w:spacing w:before="71" w:line="254" w:lineRule="auto"/>
        <w:ind w:left="202" w:right="114" w:firstLine="141"/>
        <w:rPr>
          <w:sz w:val="22"/>
        </w:rPr>
      </w:pPr>
      <w:r w:rsidRPr="00862800">
        <w:rPr>
          <w:sz w:val="22"/>
        </w:rPr>
        <w:t>К концу обучения в третьем классе обучающийся научится:</w:t>
      </w:r>
    </w:p>
    <w:p w:rsidR="00C81EFA" w:rsidRPr="00862800" w:rsidRDefault="00C81EFA" w:rsidP="00C81EFA">
      <w:pPr>
        <w:pStyle w:val="a3"/>
        <w:spacing w:before="71" w:line="254" w:lineRule="auto"/>
        <w:ind w:left="202" w:right="114" w:firstLine="141"/>
        <w:rPr>
          <w:sz w:val="22"/>
        </w:rPr>
      </w:pPr>
      <w:r w:rsidRPr="00862800">
        <w:rPr>
          <w:sz w:val="22"/>
        </w:rPr>
        <w:t>- соблюдать правила во время выполнения гимнастических и акробатических упражнений; легкоатлетической, лыжной,</w:t>
      </w:r>
    </w:p>
    <w:p w:rsidR="00C81EFA" w:rsidRPr="00862800" w:rsidRDefault="00C81EFA" w:rsidP="00C81EFA">
      <w:pPr>
        <w:pStyle w:val="a3"/>
        <w:spacing w:before="71" w:line="254" w:lineRule="auto"/>
        <w:ind w:left="202" w:right="114" w:firstLine="141"/>
        <w:rPr>
          <w:sz w:val="22"/>
        </w:rPr>
      </w:pPr>
      <w:r w:rsidRPr="00862800">
        <w:rPr>
          <w:sz w:val="22"/>
        </w:rPr>
        <w:t>игровой и плавательной подготовки;</w:t>
      </w:r>
    </w:p>
    <w:p w:rsidR="00C81EFA" w:rsidRPr="00862800" w:rsidRDefault="00C81EFA" w:rsidP="00C81EFA">
      <w:pPr>
        <w:pStyle w:val="a3"/>
        <w:spacing w:before="71" w:line="254" w:lineRule="auto"/>
        <w:ind w:left="202" w:right="114" w:firstLine="141"/>
        <w:rPr>
          <w:sz w:val="22"/>
        </w:rPr>
      </w:pPr>
      <w:r w:rsidRPr="00862800">
        <w:rPr>
          <w:sz w:val="22"/>
        </w:rPr>
        <w:t>- 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C81EFA" w:rsidRPr="00862800" w:rsidRDefault="00C81EFA" w:rsidP="00C81EFA">
      <w:pPr>
        <w:pStyle w:val="a3"/>
        <w:spacing w:before="71" w:line="254" w:lineRule="auto"/>
        <w:ind w:left="202" w:right="114" w:firstLine="141"/>
        <w:rPr>
          <w:sz w:val="22"/>
        </w:rPr>
      </w:pPr>
      <w:r w:rsidRPr="00862800">
        <w:rPr>
          <w:sz w:val="22"/>
        </w:rPr>
        <w:t>- измерять частоту пульса и определять физическую нагрузку по её значениям с помощью таблицы стандартных нагрузок;</w:t>
      </w:r>
    </w:p>
    <w:p w:rsidR="00C81EFA" w:rsidRPr="00862800" w:rsidRDefault="00C81EFA" w:rsidP="00C81EFA">
      <w:pPr>
        <w:pStyle w:val="a3"/>
        <w:spacing w:before="71" w:line="254" w:lineRule="auto"/>
        <w:ind w:left="202" w:right="114" w:firstLine="141"/>
        <w:rPr>
          <w:sz w:val="22"/>
        </w:rPr>
      </w:pPr>
      <w:r w:rsidRPr="00862800">
        <w:rPr>
          <w:sz w:val="22"/>
        </w:rPr>
        <w:t>- выполнять упражнения дыхательной и зрительной гимна- стики, объяснять их связь с предупреждением появления утомления;</w:t>
      </w:r>
    </w:p>
    <w:p w:rsidR="00C81EFA" w:rsidRPr="00862800" w:rsidRDefault="00C81EFA" w:rsidP="00C81EFA">
      <w:pPr>
        <w:pStyle w:val="a3"/>
        <w:spacing w:before="71" w:line="254" w:lineRule="auto"/>
        <w:ind w:left="202" w:right="114" w:firstLine="141"/>
        <w:rPr>
          <w:sz w:val="22"/>
        </w:rPr>
      </w:pPr>
      <w:r w:rsidRPr="00862800">
        <w:rPr>
          <w:sz w:val="22"/>
        </w:rPr>
        <w:t>- выполнять движение противоходом в колонне по одному, пе- рестраиваться из колонны по одному в колонну по три на месте и в движении;</w:t>
      </w:r>
    </w:p>
    <w:p w:rsidR="00C81EFA" w:rsidRPr="00862800" w:rsidRDefault="00C81EFA" w:rsidP="00C81EFA">
      <w:pPr>
        <w:pStyle w:val="a3"/>
        <w:spacing w:before="71" w:line="254" w:lineRule="auto"/>
        <w:ind w:left="202" w:right="114" w:firstLine="141"/>
        <w:rPr>
          <w:sz w:val="22"/>
        </w:rPr>
      </w:pPr>
      <w:r w:rsidRPr="00862800">
        <w:rPr>
          <w:sz w:val="22"/>
        </w:rPr>
        <w:t>- 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C81EFA" w:rsidRPr="00862800" w:rsidRDefault="00C81EFA" w:rsidP="00C81EFA">
      <w:pPr>
        <w:pStyle w:val="a3"/>
        <w:spacing w:before="71" w:line="254" w:lineRule="auto"/>
        <w:ind w:left="202" w:right="114" w:firstLine="141"/>
        <w:rPr>
          <w:sz w:val="22"/>
        </w:rPr>
      </w:pPr>
      <w:r w:rsidRPr="00862800">
        <w:rPr>
          <w:sz w:val="22"/>
        </w:rPr>
        <w:t xml:space="preserve">- передвигаться по нижней жерди гимнастической стенки при- </w:t>
      </w:r>
      <w:r w:rsidRPr="00862800">
        <w:rPr>
          <w:sz w:val="22"/>
        </w:rPr>
        <w:lastRenderedPageBreak/>
        <w:t>ставным шагом в правую и левую сторону; лазать разноимён- ным способом;</w:t>
      </w:r>
    </w:p>
    <w:p w:rsidR="00C81EFA" w:rsidRPr="00862800" w:rsidRDefault="00C81EFA" w:rsidP="00C81EFA">
      <w:pPr>
        <w:pStyle w:val="a3"/>
        <w:spacing w:before="71" w:line="254" w:lineRule="auto"/>
        <w:ind w:left="202" w:right="114" w:firstLine="141"/>
        <w:rPr>
          <w:sz w:val="22"/>
        </w:rPr>
      </w:pPr>
      <w:r w:rsidRPr="00862800">
        <w:rPr>
          <w:sz w:val="22"/>
        </w:rPr>
        <w:t>- демонстрировать прыжки через скакалку на двух ногах и попеременно на правой и левой ноге;</w:t>
      </w:r>
    </w:p>
    <w:p w:rsidR="00C81EFA" w:rsidRPr="00862800" w:rsidRDefault="00C81EFA" w:rsidP="00C81EFA">
      <w:pPr>
        <w:pStyle w:val="a3"/>
        <w:spacing w:before="71" w:line="254" w:lineRule="auto"/>
        <w:ind w:left="202" w:right="114" w:firstLine="141"/>
        <w:rPr>
          <w:sz w:val="22"/>
        </w:rPr>
      </w:pPr>
      <w:r w:rsidRPr="00862800">
        <w:rPr>
          <w:sz w:val="22"/>
        </w:rPr>
        <w:t>- демонстрировать упражнения ритмической гимнастики, движения танцев галоп и полька;</w:t>
      </w:r>
    </w:p>
    <w:p w:rsidR="00C81EFA" w:rsidRPr="00862800" w:rsidRDefault="00C81EFA" w:rsidP="00C81EFA">
      <w:pPr>
        <w:pStyle w:val="a3"/>
        <w:spacing w:before="71" w:line="254" w:lineRule="auto"/>
        <w:ind w:left="202" w:right="114" w:firstLine="141"/>
        <w:rPr>
          <w:sz w:val="22"/>
        </w:rPr>
      </w:pPr>
      <w:r w:rsidRPr="00862800">
        <w:rPr>
          <w:sz w:val="22"/>
        </w:rPr>
        <w:t>- выполнять бег с преодолением небольших препятствий с раз- ной скоростью, прыжки в длину с разбега способом согнув ноги, броски набивного мяча из положения сидя и стоя;</w:t>
      </w:r>
    </w:p>
    <w:p w:rsidR="00C81EFA" w:rsidRPr="00862800" w:rsidRDefault="00C81EFA" w:rsidP="00C81EFA">
      <w:pPr>
        <w:pStyle w:val="a3"/>
        <w:spacing w:before="71" w:line="254" w:lineRule="auto"/>
        <w:ind w:left="202" w:right="114" w:firstLine="141"/>
        <w:rPr>
          <w:sz w:val="22"/>
        </w:rPr>
      </w:pPr>
      <w:r w:rsidRPr="00862800">
        <w:rPr>
          <w:sz w:val="22"/>
        </w:rPr>
        <w:t>- передвигаться на лыжах одновременным двухшажным хо- дом, спускаться с пологого склона в стойке лыжника и тор- мозить плугом;</w:t>
      </w:r>
    </w:p>
    <w:p w:rsidR="00C81EFA" w:rsidRPr="00862800" w:rsidRDefault="00C81EFA" w:rsidP="00C81EFA">
      <w:pPr>
        <w:pStyle w:val="a3"/>
        <w:spacing w:before="71" w:line="254" w:lineRule="auto"/>
        <w:ind w:left="202" w:right="114" w:firstLine="141"/>
        <w:rPr>
          <w:sz w:val="22"/>
        </w:rPr>
      </w:pPr>
      <w:r w:rsidRPr="00862800">
        <w:rPr>
          <w:sz w:val="22"/>
        </w:rPr>
        <w:t>- 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C81EFA" w:rsidRPr="00862800" w:rsidRDefault="00C81EFA" w:rsidP="00C81EFA">
      <w:pPr>
        <w:pStyle w:val="a3"/>
        <w:spacing w:before="71" w:line="254" w:lineRule="auto"/>
        <w:ind w:left="202" w:right="114" w:firstLine="141"/>
        <w:rPr>
          <w:sz w:val="22"/>
        </w:rPr>
      </w:pPr>
      <w:r w:rsidRPr="00862800">
        <w:rPr>
          <w:sz w:val="22"/>
        </w:rPr>
        <w:t>- выполнять упражнения на развитие физических качеств, де- монстрировать приросты в их показателях.</w:t>
      </w:r>
    </w:p>
    <w:p w:rsidR="00F4237C" w:rsidRPr="00862800" w:rsidRDefault="00C81EFA" w:rsidP="00C81EFA">
      <w:pPr>
        <w:pStyle w:val="a3"/>
        <w:spacing w:before="71" w:line="254" w:lineRule="auto"/>
        <w:ind w:left="202" w:right="114" w:firstLine="141"/>
        <w:rPr>
          <w:b/>
          <w:sz w:val="24"/>
          <w:szCs w:val="24"/>
        </w:rPr>
      </w:pPr>
      <w:r w:rsidRPr="00862800">
        <w:rPr>
          <w:b/>
          <w:sz w:val="24"/>
          <w:szCs w:val="24"/>
        </w:rPr>
        <w:t xml:space="preserve">4 </w:t>
      </w:r>
      <w:r w:rsidR="00846A94" w:rsidRPr="00862800">
        <w:rPr>
          <w:b/>
          <w:w w:val="95"/>
          <w:sz w:val="24"/>
          <w:szCs w:val="24"/>
        </w:rPr>
        <w:t>класс</w:t>
      </w:r>
    </w:p>
    <w:p w:rsidR="00C81EFA" w:rsidRPr="00862800" w:rsidRDefault="00C81EFA" w:rsidP="00C81EFA">
      <w:pPr>
        <w:pStyle w:val="a3"/>
        <w:spacing w:before="71" w:line="254" w:lineRule="auto"/>
        <w:ind w:left="117" w:right="115"/>
        <w:rPr>
          <w:sz w:val="22"/>
        </w:rPr>
      </w:pPr>
      <w:r w:rsidRPr="00862800">
        <w:rPr>
          <w:sz w:val="22"/>
        </w:rPr>
        <w:t>К концу обучения в четвёртом классе обучающийся научит- ся:</w:t>
      </w:r>
    </w:p>
    <w:p w:rsidR="00C81EFA" w:rsidRPr="00862800" w:rsidRDefault="00C81EFA" w:rsidP="00C81EFA">
      <w:pPr>
        <w:pStyle w:val="a3"/>
        <w:spacing w:before="71" w:line="254" w:lineRule="auto"/>
        <w:ind w:left="117" w:right="115"/>
        <w:rPr>
          <w:sz w:val="22"/>
        </w:rPr>
      </w:pPr>
      <w:r w:rsidRPr="00862800">
        <w:rPr>
          <w:sz w:val="22"/>
        </w:rPr>
        <w:t>- объяснять назначение комплекса ГТО и выявлять его связь с подготовкой к труду и защите Родины;</w:t>
      </w:r>
    </w:p>
    <w:p w:rsidR="00C81EFA" w:rsidRPr="00862800" w:rsidRDefault="00C81EFA" w:rsidP="00C81EFA">
      <w:pPr>
        <w:pStyle w:val="a3"/>
        <w:spacing w:before="71" w:line="254" w:lineRule="auto"/>
        <w:ind w:left="117" w:right="115"/>
        <w:rPr>
          <w:sz w:val="22"/>
        </w:rPr>
      </w:pPr>
      <w:r w:rsidRPr="00862800">
        <w:rPr>
          <w:sz w:val="22"/>
        </w:rPr>
        <w:t>- осознавать положительное влияние занятий физической под- готовкой на укрепление здоровья, развитие сердечно-сосудистой и дыхательной систем;</w:t>
      </w:r>
    </w:p>
    <w:p w:rsidR="00C81EFA" w:rsidRPr="00862800" w:rsidRDefault="00C81EFA" w:rsidP="00C81EFA">
      <w:pPr>
        <w:pStyle w:val="a3"/>
        <w:spacing w:before="71" w:line="254" w:lineRule="auto"/>
        <w:ind w:left="117" w:right="115"/>
        <w:rPr>
          <w:sz w:val="22"/>
        </w:rPr>
      </w:pPr>
      <w:r w:rsidRPr="00862800">
        <w:rPr>
          <w:sz w:val="22"/>
        </w:rPr>
        <w:t xml:space="preserve"> - приводить примеры регулирования физической нагрузки по пульсу при развитии физических качеств: силы, быстроты, выносливости и гибкости;</w:t>
      </w:r>
    </w:p>
    <w:p w:rsidR="00C81EFA" w:rsidRPr="00862800" w:rsidRDefault="00C81EFA" w:rsidP="00C81EFA">
      <w:pPr>
        <w:pStyle w:val="a3"/>
        <w:spacing w:before="71" w:line="254" w:lineRule="auto"/>
        <w:ind w:left="117" w:right="115"/>
        <w:rPr>
          <w:sz w:val="22"/>
        </w:rPr>
      </w:pPr>
      <w:r w:rsidRPr="00862800">
        <w:rPr>
          <w:sz w:val="22"/>
        </w:rPr>
        <w:t>- 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 ях гимнастикой и лёгкой атлетикой, лыжной и плавательной подготовкой;</w:t>
      </w:r>
    </w:p>
    <w:p w:rsidR="00C81EFA" w:rsidRPr="00862800" w:rsidRDefault="00C81EFA" w:rsidP="00C81EFA">
      <w:pPr>
        <w:pStyle w:val="a3"/>
        <w:spacing w:before="71" w:line="254" w:lineRule="auto"/>
        <w:ind w:left="117" w:right="115"/>
        <w:rPr>
          <w:sz w:val="22"/>
        </w:rPr>
      </w:pPr>
      <w:r w:rsidRPr="00862800">
        <w:rPr>
          <w:sz w:val="22"/>
        </w:rPr>
        <w:t>- проявлять готовность оказать первую помощь в случае необ- ходимости;</w:t>
      </w:r>
    </w:p>
    <w:p w:rsidR="00C81EFA" w:rsidRPr="00862800" w:rsidRDefault="00C81EFA" w:rsidP="00C81EFA">
      <w:pPr>
        <w:pStyle w:val="a3"/>
        <w:spacing w:before="71" w:line="254" w:lineRule="auto"/>
        <w:ind w:left="117" w:right="115"/>
        <w:rPr>
          <w:sz w:val="22"/>
        </w:rPr>
      </w:pPr>
      <w:r w:rsidRPr="00862800">
        <w:rPr>
          <w:sz w:val="22"/>
        </w:rPr>
        <w:t xml:space="preserve">- демонстрировать акробатические комбинации из 5—7 хоро- </w:t>
      </w:r>
      <w:r w:rsidRPr="00862800">
        <w:rPr>
          <w:sz w:val="22"/>
        </w:rPr>
        <w:lastRenderedPageBreak/>
        <w:t>шо освоенных упражнений (с помощью учителя);</w:t>
      </w:r>
    </w:p>
    <w:p w:rsidR="00C81EFA" w:rsidRPr="00862800" w:rsidRDefault="00C81EFA" w:rsidP="00C81EFA">
      <w:pPr>
        <w:pStyle w:val="a3"/>
        <w:spacing w:before="71" w:line="254" w:lineRule="auto"/>
        <w:ind w:left="117" w:right="115"/>
        <w:rPr>
          <w:sz w:val="22"/>
        </w:rPr>
      </w:pPr>
      <w:r w:rsidRPr="00862800">
        <w:rPr>
          <w:sz w:val="22"/>
        </w:rPr>
        <w:t>- демонстрировать опорный прыжок через гимнастического козла с разбега способом напрыгивания;</w:t>
      </w:r>
    </w:p>
    <w:p w:rsidR="00C81EFA" w:rsidRPr="00862800" w:rsidRDefault="00C81EFA" w:rsidP="00C81EFA">
      <w:pPr>
        <w:pStyle w:val="a3"/>
        <w:spacing w:before="71" w:line="254" w:lineRule="auto"/>
        <w:ind w:left="117" w:right="115"/>
        <w:rPr>
          <w:sz w:val="22"/>
        </w:rPr>
      </w:pPr>
      <w:r w:rsidRPr="00862800">
        <w:rPr>
          <w:sz w:val="22"/>
        </w:rPr>
        <w:t>- демонстрировать движения танца «Летка-енка» в групповом исполнении под музыкальное сопровождение;</w:t>
      </w:r>
    </w:p>
    <w:p w:rsidR="00C81EFA" w:rsidRPr="00862800" w:rsidRDefault="00C81EFA" w:rsidP="00C81EFA">
      <w:pPr>
        <w:pStyle w:val="a3"/>
        <w:spacing w:before="71" w:line="254" w:lineRule="auto"/>
        <w:ind w:left="117" w:right="115"/>
        <w:rPr>
          <w:sz w:val="22"/>
        </w:rPr>
      </w:pPr>
      <w:r w:rsidRPr="00862800">
        <w:rPr>
          <w:sz w:val="22"/>
        </w:rPr>
        <w:t>- выполнять прыжок в высоту с разбега перешагиванием;</w:t>
      </w:r>
    </w:p>
    <w:p w:rsidR="00C81EFA" w:rsidRPr="00862800" w:rsidRDefault="00C81EFA" w:rsidP="00C81EFA">
      <w:pPr>
        <w:pStyle w:val="a3"/>
        <w:spacing w:before="71" w:line="254" w:lineRule="auto"/>
        <w:ind w:left="117" w:right="115"/>
        <w:rPr>
          <w:sz w:val="22"/>
        </w:rPr>
      </w:pPr>
      <w:r w:rsidRPr="00862800">
        <w:rPr>
          <w:sz w:val="22"/>
        </w:rPr>
        <w:t>- выполнять метание малого (теннисного) мяча на дальность;</w:t>
      </w:r>
    </w:p>
    <w:p w:rsidR="00C81EFA" w:rsidRPr="00862800" w:rsidRDefault="00C81EFA" w:rsidP="00C81EFA">
      <w:pPr>
        <w:pStyle w:val="a3"/>
        <w:spacing w:before="71" w:line="254" w:lineRule="auto"/>
        <w:ind w:left="117" w:right="115"/>
        <w:rPr>
          <w:sz w:val="22"/>
        </w:rPr>
      </w:pPr>
      <w:r w:rsidRPr="00862800">
        <w:rPr>
          <w:sz w:val="22"/>
        </w:rPr>
        <w:t>- демонстрировать проплывание учебной дистанции кролем на груди или кролем на спине (по выбору учащегося);</w:t>
      </w:r>
    </w:p>
    <w:p w:rsidR="00C81EFA" w:rsidRPr="00862800" w:rsidRDefault="00C81EFA" w:rsidP="00C81EFA">
      <w:pPr>
        <w:pStyle w:val="a3"/>
        <w:spacing w:before="71" w:line="254" w:lineRule="auto"/>
        <w:ind w:left="117" w:right="115"/>
        <w:rPr>
          <w:sz w:val="22"/>
        </w:rPr>
      </w:pPr>
      <w:r w:rsidRPr="00862800">
        <w:rPr>
          <w:sz w:val="22"/>
        </w:rPr>
        <w:t>- выполнять освоенные технические действия спортивных игр баскетбол, волейбол и футб</w:t>
      </w:r>
      <w:r w:rsidR="00862800">
        <w:rPr>
          <w:sz w:val="22"/>
        </w:rPr>
        <w:t>ол в условиях игровой деятельно</w:t>
      </w:r>
      <w:r w:rsidRPr="00862800">
        <w:rPr>
          <w:sz w:val="22"/>
        </w:rPr>
        <w:t>сти;</w:t>
      </w:r>
    </w:p>
    <w:p w:rsidR="00F4237C" w:rsidRPr="00862800" w:rsidRDefault="00C81EFA" w:rsidP="00C81EFA">
      <w:pPr>
        <w:pStyle w:val="a3"/>
        <w:spacing w:before="71" w:line="254" w:lineRule="auto"/>
        <w:ind w:left="117" w:right="115"/>
      </w:pPr>
      <w:r w:rsidRPr="00862800">
        <w:rPr>
          <w:sz w:val="22"/>
        </w:rPr>
        <w:t xml:space="preserve">- выполнять упражнения на развитие физических качеств, де- монстрировать приросты в их показателях. </w:t>
      </w:r>
    </w:p>
    <w:p w:rsidR="00F4237C" w:rsidRDefault="00F4237C">
      <w:pPr>
        <w:spacing w:line="254" w:lineRule="auto"/>
        <w:sectPr w:rsidR="00F4237C">
          <w:pgSz w:w="7830" w:h="12020"/>
          <w:pgMar w:top="620" w:right="620" w:bottom="900" w:left="620" w:header="0" w:footer="709" w:gutter="0"/>
          <w:cols w:space="720"/>
        </w:sectPr>
      </w:pPr>
    </w:p>
    <w:p w:rsidR="00F4237C" w:rsidRPr="00AF7FFB" w:rsidRDefault="00846A94" w:rsidP="00A3332B">
      <w:pPr>
        <w:pStyle w:val="3"/>
        <w:numPr>
          <w:ilvl w:val="1"/>
          <w:numId w:val="9"/>
        </w:numPr>
        <w:tabs>
          <w:tab w:val="left" w:pos="550"/>
        </w:tabs>
        <w:spacing w:before="80" w:line="225" w:lineRule="auto"/>
        <w:ind w:left="118" w:right="1954" w:firstLine="0"/>
        <w:rPr>
          <w:b/>
        </w:rPr>
      </w:pPr>
      <w:bookmarkStart w:id="11" w:name="41-0670-01-528-631o10_"/>
      <w:bookmarkEnd w:id="11"/>
      <w:r w:rsidRPr="00AF7FFB">
        <w:rPr>
          <w:b/>
          <w:color w:val="231F20"/>
          <w:w w:val="90"/>
        </w:rPr>
        <w:lastRenderedPageBreak/>
        <w:t>ПРОГРАММА</w:t>
      </w:r>
      <w:r w:rsidRPr="00AF7FFB">
        <w:rPr>
          <w:b/>
          <w:color w:val="231F20"/>
          <w:spacing w:val="38"/>
          <w:w w:val="90"/>
        </w:rPr>
        <w:t xml:space="preserve"> </w:t>
      </w:r>
      <w:r w:rsidRPr="00AF7FFB">
        <w:rPr>
          <w:b/>
          <w:color w:val="231F20"/>
          <w:w w:val="90"/>
        </w:rPr>
        <w:t>ФОРМИРОВАНИЯ</w:t>
      </w:r>
      <w:r w:rsidRPr="00AF7FFB">
        <w:rPr>
          <w:b/>
          <w:color w:val="231F20"/>
          <w:spacing w:val="-57"/>
          <w:w w:val="90"/>
        </w:rPr>
        <w:t xml:space="preserve"> </w:t>
      </w:r>
      <w:r w:rsidRPr="00AF7FFB">
        <w:rPr>
          <w:b/>
          <w:color w:val="231F20"/>
        </w:rPr>
        <w:t>УНИВЕРСАЛЬНЫХ</w:t>
      </w:r>
      <w:r w:rsidRPr="00AF7FFB">
        <w:rPr>
          <w:b/>
          <w:color w:val="231F20"/>
          <w:spacing w:val="-7"/>
        </w:rPr>
        <w:t xml:space="preserve"> </w:t>
      </w:r>
      <w:r w:rsidRPr="00AF7FFB">
        <w:rPr>
          <w:b/>
          <w:color w:val="231F20"/>
        </w:rPr>
        <w:t>УЧЕБНЫХ</w:t>
      </w:r>
      <w:r w:rsidRPr="00AF7FFB">
        <w:rPr>
          <w:b/>
          <w:color w:val="231F20"/>
          <w:spacing w:val="-7"/>
        </w:rPr>
        <w:t xml:space="preserve"> </w:t>
      </w:r>
      <w:r w:rsidRPr="00AF7FFB">
        <w:rPr>
          <w:b/>
          <w:color w:val="231F20"/>
        </w:rPr>
        <w:t>ДЕЙСТВИЙ</w:t>
      </w:r>
    </w:p>
    <w:p w:rsidR="00C81EFA" w:rsidRDefault="00C81EFA" w:rsidP="00C81EFA">
      <w:pPr>
        <w:tabs>
          <w:tab w:val="left" w:pos="581"/>
        </w:tabs>
        <w:spacing w:before="162"/>
        <w:jc w:val="both"/>
        <w:rPr>
          <w:color w:val="231F20"/>
          <w:w w:val="115"/>
          <w:sz w:val="20"/>
          <w:szCs w:val="20"/>
        </w:rPr>
      </w:pPr>
      <w:r>
        <w:rPr>
          <w:color w:val="231F20"/>
        </w:rPr>
        <w:t xml:space="preserve">         </w:t>
      </w:r>
      <w:r w:rsidRPr="00C81EFA">
        <w:rPr>
          <w:color w:val="231F20"/>
        </w:rPr>
        <w:t>В соответствии с ФГОС НОО программа формирования универсальных (обобщенных) учебных действий (далее - УУД) имеет следующую структуру:</w:t>
      </w:r>
      <w:r w:rsidR="00AF7FFB">
        <w:rPr>
          <w:color w:val="231F20"/>
          <w:w w:val="115"/>
          <w:sz w:val="20"/>
          <w:szCs w:val="20"/>
        </w:rPr>
        <w:t xml:space="preserve"> </w:t>
      </w:r>
    </w:p>
    <w:p w:rsidR="00AF7FFB" w:rsidRPr="00AF7FFB" w:rsidRDefault="00C81EFA" w:rsidP="00C81EFA">
      <w:pPr>
        <w:tabs>
          <w:tab w:val="left" w:pos="581"/>
        </w:tabs>
        <w:spacing w:before="162"/>
        <w:jc w:val="both"/>
        <w:rPr>
          <w:color w:val="231F20"/>
          <w:w w:val="115"/>
          <w:sz w:val="20"/>
          <w:szCs w:val="20"/>
        </w:rPr>
      </w:pPr>
      <w:r>
        <w:rPr>
          <w:b/>
          <w:color w:val="231F20"/>
          <w:w w:val="115"/>
          <w:sz w:val="20"/>
          <w:szCs w:val="20"/>
        </w:rPr>
        <w:t xml:space="preserve">2.2.1. </w:t>
      </w:r>
      <w:r w:rsidR="00AF7FFB" w:rsidRPr="00AF7FFB">
        <w:rPr>
          <w:b/>
          <w:color w:val="231F20"/>
          <w:w w:val="115"/>
          <w:sz w:val="20"/>
          <w:szCs w:val="20"/>
        </w:rPr>
        <w:t>Описание взаимосвязи универсальных учебных действий с содержанием учебных предметов</w:t>
      </w:r>
    </w:p>
    <w:p w:rsidR="00C81EFA" w:rsidRPr="00C81EFA" w:rsidRDefault="00C81EFA" w:rsidP="00C81EFA">
      <w:pPr>
        <w:tabs>
          <w:tab w:val="left" w:pos="581"/>
        </w:tabs>
        <w:spacing w:before="162"/>
        <w:jc w:val="both"/>
        <w:rPr>
          <w:color w:val="231F20"/>
        </w:rPr>
      </w:pPr>
      <w:r>
        <w:rPr>
          <w:color w:val="231F20"/>
        </w:rPr>
        <w:t xml:space="preserve">        </w:t>
      </w:r>
      <w:r w:rsidRPr="00C81EFA">
        <w:rPr>
          <w:color w:val="231F20"/>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C81EFA" w:rsidRPr="00C81EFA" w:rsidRDefault="00C81EFA" w:rsidP="00C81EFA">
      <w:pPr>
        <w:tabs>
          <w:tab w:val="left" w:pos="581"/>
        </w:tabs>
        <w:spacing w:before="162"/>
        <w:jc w:val="both"/>
        <w:rPr>
          <w:color w:val="231F20"/>
        </w:rPr>
      </w:pPr>
      <w:r w:rsidRPr="00C81EFA">
        <w:rPr>
          <w:color w:val="231F20"/>
        </w:rPr>
        <w:t>- предметные знания, умения и способы деятельности являются содержательной основой становления УУД;</w:t>
      </w:r>
    </w:p>
    <w:p w:rsidR="00C81EFA" w:rsidRPr="00C81EFA" w:rsidRDefault="00C81EFA" w:rsidP="00C81EFA">
      <w:pPr>
        <w:tabs>
          <w:tab w:val="left" w:pos="581"/>
        </w:tabs>
        <w:spacing w:before="162"/>
        <w:jc w:val="both"/>
        <w:rPr>
          <w:color w:val="231F20"/>
        </w:rPr>
      </w:pPr>
      <w:r w:rsidRPr="00C81EFA">
        <w:rPr>
          <w:color w:val="231F20"/>
        </w:rPr>
        <w:t>-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C81EFA" w:rsidRPr="00C81EFA" w:rsidRDefault="00C81EFA" w:rsidP="00C81EFA">
      <w:pPr>
        <w:tabs>
          <w:tab w:val="left" w:pos="581"/>
        </w:tabs>
        <w:spacing w:before="162"/>
        <w:jc w:val="both"/>
        <w:rPr>
          <w:color w:val="231F20"/>
        </w:rPr>
      </w:pPr>
      <w:r w:rsidRPr="00C81EFA">
        <w:rPr>
          <w:color w:val="231F20"/>
        </w:rPr>
        <w:t>-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C81EFA" w:rsidRDefault="00C81EFA" w:rsidP="00C81EFA">
      <w:pPr>
        <w:tabs>
          <w:tab w:val="left" w:pos="581"/>
        </w:tabs>
        <w:spacing w:before="162"/>
        <w:jc w:val="both"/>
        <w:rPr>
          <w:color w:val="231F20"/>
        </w:rPr>
      </w:pPr>
      <w:r w:rsidRPr="00C81EFA">
        <w:rPr>
          <w:color w:val="231F20"/>
        </w:rPr>
        <w:t xml:space="preserve">- 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 </w:t>
      </w:r>
    </w:p>
    <w:p w:rsidR="00AF7FFB" w:rsidRPr="00C81EFA" w:rsidRDefault="00C81EFA" w:rsidP="00C81EFA">
      <w:pPr>
        <w:tabs>
          <w:tab w:val="left" w:pos="581"/>
        </w:tabs>
        <w:spacing w:before="162"/>
        <w:rPr>
          <w:i/>
          <w:color w:val="231F20"/>
          <w:w w:val="115"/>
          <w:sz w:val="20"/>
          <w:szCs w:val="20"/>
          <w:u w:val="single"/>
        </w:rPr>
      </w:pPr>
      <w:r w:rsidRPr="00C81EFA">
        <w:rPr>
          <w:b/>
          <w:color w:val="231F20"/>
        </w:rPr>
        <w:lastRenderedPageBreak/>
        <w:t>2.2.2.</w:t>
      </w:r>
      <w:r>
        <w:rPr>
          <w:color w:val="231F20"/>
        </w:rPr>
        <w:t xml:space="preserve"> </w:t>
      </w:r>
      <w:r w:rsidR="00AF7FFB" w:rsidRPr="00C81EFA">
        <w:rPr>
          <w:b/>
          <w:color w:val="231F20"/>
          <w:w w:val="115"/>
          <w:sz w:val="20"/>
          <w:szCs w:val="20"/>
        </w:rPr>
        <w:t>Характеристика познавательных, коммуникативных и регулятивных</w:t>
      </w:r>
      <w:r w:rsidR="0050058A" w:rsidRPr="00C81EFA">
        <w:rPr>
          <w:b/>
          <w:color w:val="231F20"/>
          <w:w w:val="115"/>
          <w:sz w:val="20"/>
          <w:szCs w:val="20"/>
        </w:rPr>
        <w:t xml:space="preserve"> универсальных учебных действий</w:t>
      </w:r>
    </w:p>
    <w:p w:rsidR="00684C38" w:rsidRPr="00684C38" w:rsidRDefault="00C81EFA" w:rsidP="00C81EFA">
      <w:pPr>
        <w:tabs>
          <w:tab w:val="left" w:pos="581"/>
        </w:tabs>
        <w:spacing w:before="162"/>
        <w:jc w:val="both"/>
        <w:rPr>
          <w:color w:val="231F20"/>
        </w:rPr>
      </w:pPr>
      <w:r>
        <w:rPr>
          <w:color w:val="231F20"/>
        </w:rPr>
        <w:t xml:space="preserve">         </w:t>
      </w:r>
      <w:r w:rsidR="00684C38" w:rsidRPr="00C81EFA">
        <w:rPr>
          <w:b/>
          <w:color w:val="231F20"/>
        </w:rPr>
        <w:t>Познавательные УУД</w:t>
      </w:r>
      <w:r w:rsidR="00684C38" w:rsidRPr="00684C38">
        <w:rPr>
          <w:color w:val="231F20"/>
        </w:rPr>
        <w:t xml:space="preserve"> отражают совокупность операций, участвующих в учебно-познавательной деятельности обучающихся, и включают:</w:t>
      </w:r>
    </w:p>
    <w:p w:rsidR="00684C38" w:rsidRPr="00684C38" w:rsidRDefault="00684C38" w:rsidP="00684C38">
      <w:pPr>
        <w:tabs>
          <w:tab w:val="left" w:pos="581"/>
        </w:tabs>
        <w:spacing w:before="162"/>
        <w:jc w:val="both"/>
        <w:rPr>
          <w:color w:val="231F20"/>
        </w:rPr>
      </w:pPr>
      <w:r w:rsidRPr="00684C38">
        <w:rPr>
          <w:color w:val="231F20"/>
        </w:rPr>
        <w:t xml:space="preserve"> - 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684C38" w:rsidRPr="00684C38" w:rsidRDefault="00684C38" w:rsidP="00684C38">
      <w:pPr>
        <w:tabs>
          <w:tab w:val="left" w:pos="581"/>
        </w:tabs>
        <w:spacing w:before="162"/>
        <w:jc w:val="both"/>
        <w:rPr>
          <w:color w:val="231F20"/>
        </w:rPr>
      </w:pPr>
      <w:r w:rsidRPr="00684C38">
        <w:rPr>
          <w:color w:val="231F20"/>
        </w:rPr>
        <w:t xml:space="preserve"> - 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684C38" w:rsidRPr="00684C38" w:rsidRDefault="00684C38" w:rsidP="00684C38">
      <w:pPr>
        <w:tabs>
          <w:tab w:val="left" w:pos="581"/>
        </w:tabs>
        <w:spacing w:before="162"/>
        <w:jc w:val="both"/>
        <w:rPr>
          <w:color w:val="231F20"/>
        </w:rPr>
      </w:pPr>
      <w:r w:rsidRPr="00684C38">
        <w:rPr>
          <w:color w:val="231F20"/>
        </w:rPr>
        <w:t>- 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684C38" w:rsidRPr="00684C38" w:rsidRDefault="00684C38" w:rsidP="00684C38">
      <w:pPr>
        <w:tabs>
          <w:tab w:val="left" w:pos="581"/>
        </w:tabs>
        <w:spacing w:before="162"/>
        <w:jc w:val="both"/>
        <w:rPr>
          <w:color w:val="231F20"/>
        </w:rPr>
      </w:pPr>
      <w:r>
        <w:rPr>
          <w:color w:val="231F20"/>
        </w:rPr>
        <w:t xml:space="preserve">      </w:t>
      </w:r>
      <w:r w:rsidRPr="00684C38">
        <w:rPr>
          <w:color w:val="231F20"/>
        </w:rPr>
        <w:t>Познавательные УУД становятся предпосылкой формирования способности обучающегося к самообразованию и саморазвитию.</w:t>
      </w:r>
    </w:p>
    <w:p w:rsidR="00684C38" w:rsidRPr="00684C38" w:rsidRDefault="00684C38" w:rsidP="00684C38">
      <w:pPr>
        <w:tabs>
          <w:tab w:val="left" w:pos="581"/>
        </w:tabs>
        <w:spacing w:before="162"/>
        <w:jc w:val="both"/>
        <w:rPr>
          <w:color w:val="231F20"/>
        </w:rPr>
      </w:pPr>
      <w:r>
        <w:rPr>
          <w:color w:val="231F20"/>
        </w:rPr>
        <w:t xml:space="preserve">        </w:t>
      </w:r>
      <w:r w:rsidRPr="00C81EFA">
        <w:rPr>
          <w:b/>
          <w:color w:val="231F20"/>
        </w:rPr>
        <w:t>Коммуникативные УУД</w:t>
      </w:r>
      <w:r w:rsidRPr="00684C38">
        <w:rPr>
          <w:color w:val="231F20"/>
        </w:rPr>
        <w:t xml:space="preserve">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684C38" w:rsidRPr="00684C38" w:rsidRDefault="00684C38" w:rsidP="00684C38">
      <w:pPr>
        <w:tabs>
          <w:tab w:val="left" w:pos="581"/>
        </w:tabs>
        <w:spacing w:before="162"/>
        <w:jc w:val="both"/>
        <w:rPr>
          <w:color w:val="231F20"/>
        </w:rPr>
      </w:pPr>
      <w:r>
        <w:rPr>
          <w:color w:val="231F20"/>
        </w:rPr>
        <w:t xml:space="preserve">        </w:t>
      </w:r>
      <w:r w:rsidRPr="00684C38">
        <w:rPr>
          <w:color w:val="231F20"/>
        </w:rPr>
        <w:t>Коммуникативные УУД целесообразно формировать, используя цифровую образовательную среду класса, образовательной организации.</w:t>
      </w:r>
    </w:p>
    <w:p w:rsidR="00684C38" w:rsidRPr="00684C38" w:rsidRDefault="00684C38" w:rsidP="00684C38">
      <w:pPr>
        <w:tabs>
          <w:tab w:val="left" w:pos="581"/>
        </w:tabs>
        <w:spacing w:before="162"/>
        <w:jc w:val="both"/>
        <w:rPr>
          <w:color w:val="231F20"/>
        </w:rPr>
      </w:pPr>
      <w:r>
        <w:rPr>
          <w:color w:val="231F20"/>
        </w:rPr>
        <w:t xml:space="preserve">       </w:t>
      </w:r>
      <w:r w:rsidRPr="00684C38">
        <w:rPr>
          <w:color w:val="231F20"/>
        </w:rPr>
        <w:t>Коммуникативные УУД характеризуются четырьмя группами учебных операций, обеспечивающих:</w:t>
      </w:r>
    </w:p>
    <w:p w:rsidR="00684C38" w:rsidRPr="00684C38" w:rsidRDefault="00684C38" w:rsidP="00684C38">
      <w:pPr>
        <w:tabs>
          <w:tab w:val="left" w:pos="581"/>
        </w:tabs>
        <w:spacing w:before="162"/>
        <w:jc w:val="both"/>
        <w:rPr>
          <w:color w:val="231F20"/>
        </w:rPr>
      </w:pPr>
      <w:r>
        <w:rPr>
          <w:color w:val="231F20"/>
        </w:rPr>
        <w:t xml:space="preserve">- </w:t>
      </w:r>
      <w:r w:rsidRPr="00684C38">
        <w:rPr>
          <w:color w:val="231F20"/>
        </w:rPr>
        <w:t>смысловое чтение текстов разных жанров, типов, назначений; аналитическую текстовую деятельность с ними;</w:t>
      </w:r>
    </w:p>
    <w:p w:rsidR="00684C38" w:rsidRPr="00684C38" w:rsidRDefault="00684C38" w:rsidP="00684C38">
      <w:pPr>
        <w:tabs>
          <w:tab w:val="left" w:pos="581"/>
        </w:tabs>
        <w:spacing w:before="162"/>
        <w:jc w:val="both"/>
        <w:rPr>
          <w:color w:val="231F20"/>
        </w:rPr>
      </w:pPr>
      <w:r>
        <w:rPr>
          <w:color w:val="231F20"/>
        </w:rPr>
        <w:t xml:space="preserve">- </w:t>
      </w:r>
      <w:r w:rsidRPr="00684C38">
        <w:rPr>
          <w:color w:val="231F20"/>
        </w:rPr>
        <w:t xml:space="preserve">успешное участие обучающегося в диалогическом взаимодействии с субъектами образовательных отношений (знание и соблюдение </w:t>
      </w:r>
      <w:r w:rsidRPr="00684C38">
        <w:rPr>
          <w:color w:val="231F20"/>
        </w:rPr>
        <w:lastRenderedPageBreak/>
        <w:t>правил учебного диалога), в том числе в условиях использования технологий неконтактного информационного взаимодействия;</w:t>
      </w:r>
    </w:p>
    <w:p w:rsidR="00684C38" w:rsidRPr="00684C38" w:rsidRDefault="00684C38" w:rsidP="00684C38">
      <w:pPr>
        <w:tabs>
          <w:tab w:val="left" w:pos="581"/>
        </w:tabs>
        <w:spacing w:before="162"/>
        <w:jc w:val="both"/>
        <w:rPr>
          <w:color w:val="231F20"/>
        </w:rPr>
      </w:pPr>
      <w:r>
        <w:rPr>
          <w:color w:val="231F20"/>
        </w:rPr>
        <w:t xml:space="preserve">- </w:t>
      </w:r>
      <w:r w:rsidRPr="00684C38">
        <w:rPr>
          <w:color w:val="231F20"/>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684C38" w:rsidRPr="00684C38" w:rsidRDefault="00684C38" w:rsidP="00684C38">
      <w:pPr>
        <w:tabs>
          <w:tab w:val="left" w:pos="581"/>
        </w:tabs>
        <w:spacing w:before="162"/>
        <w:jc w:val="both"/>
        <w:rPr>
          <w:color w:val="231F20"/>
        </w:rPr>
      </w:pPr>
      <w:r>
        <w:rPr>
          <w:color w:val="231F20"/>
        </w:rPr>
        <w:t xml:space="preserve">- </w:t>
      </w:r>
      <w:r w:rsidRPr="00684C38">
        <w:rPr>
          <w:color w:val="231F20"/>
        </w:rPr>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684C38" w:rsidRDefault="00684C38" w:rsidP="00684C38">
      <w:pPr>
        <w:tabs>
          <w:tab w:val="left" w:pos="581"/>
        </w:tabs>
        <w:spacing w:before="162"/>
        <w:jc w:val="both"/>
        <w:rPr>
          <w:color w:val="231F20"/>
        </w:rPr>
      </w:pPr>
      <w:r>
        <w:rPr>
          <w:color w:val="231F20"/>
        </w:rPr>
        <w:t xml:space="preserve">        </w:t>
      </w:r>
      <w:r w:rsidRPr="00C81EFA">
        <w:rPr>
          <w:b/>
          <w:color w:val="231F20"/>
        </w:rPr>
        <w:t>Регулятивные УУД</w:t>
      </w:r>
      <w:r w:rsidRPr="00684C38">
        <w:rPr>
          <w:color w:val="231F20"/>
        </w:rPr>
        <w:t xml:space="preserve">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684C38" w:rsidRDefault="00684C38" w:rsidP="00684C38">
      <w:pPr>
        <w:tabs>
          <w:tab w:val="left" w:pos="581"/>
        </w:tabs>
        <w:ind w:left="572"/>
        <w:jc w:val="both"/>
        <w:rPr>
          <w:color w:val="231F20"/>
        </w:rPr>
      </w:pPr>
    </w:p>
    <w:p w:rsidR="00684C38" w:rsidRPr="00684C38" w:rsidRDefault="00684C38" w:rsidP="00684C38">
      <w:pPr>
        <w:tabs>
          <w:tab w:val="left" w:pos="581"/>
        </w:tabs>
        <w:jc w:val="both"/>
        <w:rPr>
          <w:color w:val="231F20"/>
        </w:rPr>
      </w:pPr>
      <w:r w:rsidRPr="00684C38">
        <w:rPr>
          <w:color w:val="231F20"/>
        </w:rPr>
        <w:t>Выделяются шесть групп операций:</w:t>
      </w:r>
    </w:p>
    <w:p w:rsidR="00684C38" w:rsidRPr="00684C38" w:rsidRDefault="00684C38" w:rsidP="00684C38">
      <w:pPr>
        <w:tabs>
          <w:tab w:val="left" w:pos="581"/>
        </w:tabs>
        <w:jc w:val="both"/>
        <w:rPr>
          <w:color w:val="231F20"/>
        </w:rPr>
      </w:pPr>
      <w:r>
        <w:rPr>
          <w:color w:val="231F20"/>
        </w:rPr>
        <w:t xml:space="preserve">- </w:t>
      </w:r>
      <w:r w:rsidRPr="00684C38">
        <w:rPr>
          <w:color w:val="231F20"/>
        </w:rPr>
        <w:t>принимать и удерживать учебную задачу;</w:t>
      </w:r>
    </w:p>
    <w:p w:rsidR="00684C38" w:rsidRPr="00684C38" w:rsidRDefault="00684C38" w:rsidP="00684C38">
      <w:pPr>
        <w:tabs>
          <w:tab w:val="left" w:pos="581"/>
        </w:tabs>
        <w:jc w:val="both"/>
        <w:rPr>
          <w:color w:val="231F20"/>
        </w:rPr>
      </w:pPr>
      <w:r>
        <w:rPr>
          <w:color w:val="231F20"/>
        </w:rPr>
        <w:t xml:space="preserve">- </w:t>
      </w:r>
      <w:r w:rsidRPr="00684C38">
        <w:rPr>
          <w:color w:val="231F20"/>
        </w:rPr>
        <w:t>планировать ее решение;</w:t>
      </w:r>
    </w:p>
    <w:p w:rsidR="00684C38" w:rsidRPr="00684C38" w:rsidRDefault="00684C38" w:rsidP="00684C38">
      <w:pPr>
        <w:tabs>
          <w:tab w:val="left" w:pos="581"/>
        </w:tabs>
        <w:jc w:val="both"/>
        <w:rPr>
          <w:color w:val="231F20"/>
        </w:rPr>
      </w:pPr>
      <w:r>
        <w:rPr>
          <w:color w:val="231F20"/>
        </w:rPr>
        <w:t xml:space="preserve">- </w:t>
      </w:r>
      <w:r w:rsidRPr="00684C38">
        <w:rPr>
          <w:color w:val="231F20"/>
        </w:rPr>
        <w:t>контролировать полученный результат деятельности;</w:t>
      </w:r>
    </w:p>
    <w:p w:rsidR="00684C38" w:rsidRPr="00684C38" w:rsidRDefault="00684C38" w:rsidP="00684C38">
      <w:pPr>
        <w:tabs>
          <w:tab w:val="left" w:pos="581"/>
        </w:tabs>
        <w:jc w:val="both"/>
        <w:rPr>
          <w:color w:val="231F20"/>
        </w:rPr>
      </w:pPr>
      <w:r>
        <w:rPr>
          <w:color w:val="231F20"/>
        </w:rPr>
        <w:t xml:space="preserve">- </w:t>
      </w:r>
      <w:r w:rsidRPr="00684C38">
        <w:rPr>
          <w:color w:val="231F20"/>
        </w:rPr>
        <w:t>контролировать процесс деятельности, его соответствие выбранному способу;</w:t>
      </w:r>
    </w:p>
    <w:p w:rsidR="00684C38" w:rsidRPr="00684C38" w:rsidRDefault="00684C38" w:rsidP="00684C38">
      <w:pPr>
        <w:tabs>
          <w:tab w:val="left" w:pos="581"/>
        </w:tabs>
        <w:jc w:val="both"/>
        <w:rPr>
          <w:color w:val="231F20"/>
        </w:rPr>
      </w:pPr>
      <w:r>
        <w:rPr>
          <w:color w:val="231F20"/>
        </w:rPr>
        <w:t xml:space="preserve">- </w:t>
      </w:r>
      <w:r w:rsidRPr="00684C38">
        <w:rPr>
          <w:color w:val="231F20"/>
        </w:rPr>
        <w:t>предвидеть (прогнозировать) трудности и ошибки при решении данной учебной задачи;</w:t>
      </w:r>
    </w:p>
    <w:p w:rsidR="00684C38" w:rsidRPr="00684C38" w:rsidRDefault="00684C38" w:rsidP="00684C38">
      <w:pPr>
        <w:tabs>
          <w:tab w:val="left" w:pos="581"/>
        </w:tabs>
        <w:jc w:val="both"/>
        <w:rPr>
          <w:color w:val="231F20"/>
        </w:rPr>
      </w:pPr>
      <w:r>
        <w:rPr>
          <w:color w:val="231F20"/>
        </w:rPr>
        <w:t xml:space="preserve">- </w:t>
      </w:r>
      <w:r w:rsidRPr="00684C38">
        <w:rPr>
          <w:color w:val="231F20"/>
        </w:rPr>
        <w:t>корректировать при необходимости процесс деятельности.</w:t>
      </w:r>
    </w:p>
    <w:p w:rsidR="00684C38" w:rsidRPr="00684C38" w:rsidRDefault="00684C38" w:rsidP="00684C38">
      <w:pPr>
        <w:tabs>
          <w:tab w:val="left" w:pos="581"/>
        </w:tabs>
        <w:spacing w:before="162"/>
        <w:jc w:val="both"/>
        <w:rPr>
          <w:color w:val="231F20"/>
        </w:rPr>
      </w:pPr>
      <w:r>
        <w:rPr>
          <w:color w:val="231F20"/>
        </w:rPr>
        <w:t xml:space="preserve">        </w:t>
      </w:r>
      <w:r w:rsidRPr="00684C38">
        <w:rPr>
          <w:color w:val="231F20"/>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684C38" w:rsidRPr="00684C38" w:rsidRDefault="00684C38" w:rsidP="00684C38">
      <w:pPr>
        <w:tabs>
          <w:tab w:val="left" w:pos="581"/>
        </w:tabs>
        <w:spacing w:before="162"/>
        <w:jc w:val="both"/>
        <w:rPr>
          <w:color w:val="231F20"/>
        </w:rPr>
      </w:pPr>
      <w:r>
        <w:rPr>
          <w:color w:val="231F20"/>
        </w:rPr>
        <w:t xml:space="preserve">        </w:t>
      </w:r>
      <w:r w:rsidRPr="00684C38">
        <w:rPr>
          <w:color w:val="231F20"/>
        </w:rPr>
        <w:t xml:space="preserve">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w:t>
      </w:r>
      <w:r w:rsidRPr="00684C38">
        <w:rPr>
          <w:color w:val="231F20"/>
        </w:rPr>
        <w:lastRenderedPageBreak/>
        <w:t>на двух феноменах, участие которых обеспечивает ее успешность:</w:t>
      </w:r>
    </w:p>
    <w:p w:rsidR="00684C38" w:rsidRPr="00684C38" w:rsidRDefault="00684C38" w:rsidP="00684C38">
      <w:pPr>
        <w:tabs>
          <w:tab w:val="left" w:pos="581"/>
        </w:tabs>
        <w:spacing w:before="162"/>
        <w:jc w:val="both"/>
        <w:rPr>
          <w:color w:val="231F20"/>
        </w:rPr>
      </w:pPr>
      <w:r>
        <w:rPr>
          <w:color w:val="231F20"/>
        </w:rPr>
        <w:t xml:space="preserve">- </w:t>
      </w:r>
      <w:r w:rsidRPr="00684C38">
        <w:rPr>
          <w:color w:val="231F20"/>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684C38" w:rsidRPr="00684C38" w:rsidRDefault="00684C38" w:rsidP="00684C38">
      <w:pPr>
        <w:tabs>
          <w:tab w:val="left" w:pos="581"/>
        </w:tabs>
        <w:spacing w:before="162"/>
        <w:jc w:val="both"/>
        <w:rPr>
          <w:color w:val="231F20"/>
        </w:rPr>
      </w:pPr>
      <w:r>
        <w:rPr>
          <w:color w:val="231F20"/>
        </w:rPr>
        <w:t xml:space="preserve">- </w:t>
      </w:r>
      <w:r w:rsidRPr="00684C38">
        <w:rPr>
          <w:color w:val="231F20"/>
        </w:rPr>
        <w:t>волевые регулятивные умения (подчиняться, уступать, объективно оценивать вклад свой и других в результат общего труда и другие).</w:t>
      </w:r>
    </w:p>
    <w:p w:rsidR="00684C38" w:rsidRPr="00684C38" w:rsidRDefault="00684C38" w:rsidP="00684C38">
      <w:pPr>
        <w:tabs>
          <w:tab w:val="left" w:pos="581"/>
        </w:tabs>
        <w:spacing w:before="162"/>
        <w:jc w:val="both"/>
        <w:rPr>
          <w:color w:val="231F20"/>
        </w:rPr>
      </w:pPr>
      <w:r>
        <w:rPr>
          <w:color w:val="231F20"/>
        </w:rPr>
        <w:t xml:space="preserve">       </w:t>
      </w:r>
      <w:r w:rsidRPr="00684C38">
        <w:rPr>
          <w:color w:val="231F20"/>
        </w:rPr>
        <w:t>Механизмом конструирования образовательного процесса являются следующие методические позиции.</w:t>
      </w:r>
    </w:p>
    <w:p w:rsidR="00684C38" w:rsidRPr="00684C38" w:rsidRDefault="00684C38" w:rsidP="00684C38">
      <w:pPr>
        <w:tabs>
          <w:tab w:val="left" w:pos="581"/>
        </w:tabs>
        <w:spacing w:before="162"/>
        <w:jc w:val="both"/>
        <w:rPr>
          <w:color w:val="231F20"/>
        </w:rPr>
      </w:pPr>
      <w:r>
        <w:rPr>
          <w:color w:val="231F20"/>
        </w:rPr>
        <w:t xml:space="preserve">        </w:t>
      </w:r>
      <w:r w:rsidRPr="00684C38">
        <w:rPr>
          <w:color w:val="231F20"/>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684C38" w:rsidRPr="00684C38" w:rsidRDefault="00684C38" w:rsidP="00684C38">
      <w:pPr>
        <w:tabs>
          <w:tab w:val="left" w:pos="581"/>
        </w:tabs>
        <w:spacing w:before="162"/>
        <w:jc w:val="both"/>
        <w:rPr>
          <w:color w:val="231F20"/>
        </w:rPr>
      </w:pPr>
      <w:r>
        <w:rPr>
          <w:color w:val="231F20"/>
        </w:rPr>
        <w:t xml:space="preserve">       </w:t>
      </w:r>
      <w:r w:rsidRPr="00684C38">
        <w:rPr>
          <w:color w:val="231F20"/>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684C38" w:rsidRPr="00684C38" w:rsidRDefault="00684C38" w:rsidP="00684C38">
      <w:pPr>
        <w:tabs>
          <w:tab w:val="left" w:pos="581"/>
        </w:tabs>
        <w:spacing w:before="162"/>
        <w:jc w:val="both"/>
        <w:rPr>
          <w:color w:val="231F20"/>
        </w:rPr>
      </w:pPr>
      <w:r>
        <w:rPr>
          <w:color w:val="231F20"/>
        </w:rPr>
        <w:t xml:space="preserve">       </w:t>
      </w:r>
      <w:r w:rsidRPr="00684C38">
        <w:rPr>
          <w:color w:val="231F20"/>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684C38" w:rsidRPr="00684C38" w:rsidRDefault="00684C38" w:rsidP="00684C38">
      <w:pPr>
        <w:tabs>
          <w:tab w:val="left" w:pos="581"/>
        </w:tabs>
        <w:spacing w:before="162"/>
        <w:jc w:val="both"/>
        <w:rPr>
          <w:color w:val="231F20"/>
        </w:rPr>
      </w:pPr>
      <w:r>
        <w:rPr>
          <w:color w:val="231F20"/>
        </w:rPr>
        <w:t xml:space="preserve">       </w:t>
      </w:r>
      <w:r w:rsidRPr="00684C38">
        <w:rPr>
          <w:color w:val="231F20"/>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684C38" w:rsidRPr="00684C38" w:rsidRDefault="00684C38" w:rsidP="00684C38">
      <w:pPr>
        <w:tabs>
          <w:tab w:val="left" w:pos="581"/>
        </w:tabs>
        <w:spacing w:before="162"/>
        <w:jc w:val="both"/>
        <w:rPr>
          <w:color w:val="231F20"/>
        </w:rPr>
      </w:pPr>
      <w:r>
        <w:rPr>
          <w:color w:val="231F20"/>
        </w:rPr>
        <w:t xml:space="preserve">        </w:t>
      </w:r>
      <w:r w:rsidRPr="00684C38">
        <w:rPr>
          <w:color w:val="231F20"/>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684C38" w:rsidRPr="00684C38" w:rsidRDefault="00684C38" w:rsidP="00684C38">
      <w:pPr>
        <w:tabs>
          <w:tab w:val="left" w:pos="581"/>
        </w:tabs>
        <w:spacing w:before="162"/>
        <w:jc w:val="both"/>
        <w:rPr>
          <w:color w:val="231F20"/>
        </w:rPr>
      </w:pPr>
      <w:r>
        <w:rPr>
          <w:color w:val="231F20"/>
        </w:rPr>
        <w:t xml:space="preserve">       </w:t>
      </w:r>
      <w:r w:rsidRPr="00684C38">
        <w:rPr>
          <w:color w:val="231F20"/>
        </w:rPr>
        <w:t xml:space="preserve">Педагогический работник использует виды деятельности, </w:t>
      </w:r>
      <w:r w:rsidRPr="00684C38">
        <w:rPr>
          <w:color w:val="231F20"/>
        </w:rPr>
        <w:lastRenderedPageBreak/>
        <w:t>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684C38" w:rsidRPr="00684C38" w:rsidRDefault="00684C38" w:rsidP="00684C38">
      <w:pPr>
        <w:tabs>
          <w:tab w:val="left" w:pos="581"/>
        </w:tabs>
        <w:spacing w:before="162"/>
        <w:jc w:val="both"/>
        <w:rPr>
          <w:color w:val="231F20"/>
        </w:rPr>
      </w:pPr>
      <w:r>
        <w:rPr>
          <w:color w:val="231F20"/>
        </w:rPr>
        <w:t xml:space="preserve">        </w:t>
      </w:r>
      <w:r w:rsidRPr="00684C38">
        <w:rPr>
          <w:color w:val="231F20"/>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684C38" w:rsidRPr="00684C38" w:rsidRDefault="00684C38" w:rsidP="00684C38">
      <w:pPr>
        <w:tabs>
          <w:tab w:val="left" w:pos="581"/>
        </w:tabs>
        <w:spacing w:before="162"/>
        <w:jc w:val="both"/>
        <w:rPr>
          <w:color w:val="231F20"/>
        </w:rPr>
      </w:pPr>
      <w:r>
        <w:rPr>
          <w:color w:val="231F20"/>
        </w:rPr>
        <w:t xml:space="preserve">       </w:t>
      </w:r>
      <w:r w:rsidRPr="00684C38">
        <w:rPr>
          <w:color w:val="231F20"/>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684C38" w:rsidRPr="00684C38" w:rsidRDefault="00684C38" w:rsidP="00684C38">
      <w:pPr>
        <w:tabs>
          <w:tab w:val="left" w:pos="581"/>
        </w:tabs>
        <w:spacing w:before="162"/>
        <w:jc w:val="both"/>
        <w:rPr>
          <w:color w:val="231F20"/>
        </w:rPr>
      </w:pPr>
      <w:r>
        <w:rPr>
          <w:color w:val="231F20"/>
        </w:rPr>
        <w:t xml:space="preserve">        </w:t>
      </w:r>
      <w:r w:rsidRPr="00684C38">
        <w:rPr>
          <w:color w:val="231F20"/>
        </w:rPr>
        <w:t xml:space="preserve">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w:t>
      </w:r>
      <w:r w:rsidRPr="00684C38">
        <w:rPr>
          <w:color w:val="231F20"/>
        </w:rPr>
        <w:lastRenderedPageBreak/>
        <w:t>содержании.</w:t>
      </w:r>
    </w:p>
    <w:p w:rsidR="00684C38" w:rsidRPr="00684C38" w:rsidRDefault="00684C38" w:rsidP="00684C38">
      <w:pPr>
        <w:tabs>
          <w:tab w:val="left" w:pos="581"/>
        </w:tabs>
        <w:spacing w:before="162"/>
        <w:jc w:val="both"/>
        <w:rPr>
          <w:color w:val="231F20"/>
        </w:rPr>
      </w:pPr>
      <w:r>
        <w:rPr>
          <w:color w:val="231F20"/>
        </w:rPr>
        <w:t xml:space="preserve">        </w:t>
      </w:r>
      <w:r w:rsidRPr="00684C38">
        <w:rPr>
          <w:color w:val="231F20"/>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684C38" w:rsidRPr="00684C38" w:rsidRDefault="00684C38" w:rsidP="00684C38">
      <w:pPr>
        <w:tabs>
          <w:tab w:val="left" w:pos="581"/>
        </w:tabs>
        <w:spacing w:before="162"/>
        <w:jc w:val="both"/>
        <w:rPr>
          <w:color w:val="231F20"/>
        </w:rPr>
      </w:pPr>
      <w:r>
        <w:rPr>
          <w:color w:val="231F20"/>
        </w:rPr>
        <w:t xml:space="preserve">       </w:t>
      </w:r>
      <w:r w:rsidRPr="00684C38">
        <w:rPr>
          <w:color w:val="231F20"/>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684C38" w:rsidRPr="00684C38" w:rsidRDefault="00684C38" w:rsidP="00684C38">
      <w:pPr>
        <w:tabs>
          <w:tab w:val="left" w:pos="581"/>
        </w:tabs>
        <w:spacing w:before="162"/>
        <w:jc w:val="both"/>
        <w:rPr>
          <w:color w:val="231F20"/>
        </w:rPr>
      </w:pPr>
      <w:r>
        <w:rPr>
          <w:color w:val="231F20"/>
        </w:rPr>
        <w:t xml:space="preserve">        </w:t>
      </w:r>
      <w:r w:rsidRPr="00684C38">
        <w:rPr>
          <w:color w:val="231F20"/>
        </w:rPr>
        <w:t>При этом изменяется и процесс контроля:</w:t>
      </w:r>
    </w:p>
    <w:p w:rsidR="00684C38" w:rsidRPr="00684C38" w:rsidRDefault="00684C38" w:rsidP="00684C38">
      <w:pPr>
        <w:tabs>
          <w:tab w:val="left" w:pos="581"/>
        </w:tabs>
        <w:spacing w:before="162"/>
        <w:jc w:val="both"/>
        <w:rPr>
          <w:color w:val="231F20"/>
        </w:rPr>
      </w:pPr>
      <w:r>
        <w:rPr>
          <w:color w:val="231F20"/>
        </w:rPr>
        <w:t xml:space="preserve">- </w:t>
      </w:r>
      <w:r w:rsidRPr="00684C38">
        <w:rPr>
          <w:color w:val="231F20"/>
        </w:rPr>
        <w:t>от совместных действий с учителем обучающиеся переходят к самостоятельным аналитическим оценкам;</w:t>
      </w:r>
    </w:p>
    <w:p w:rsidR="00684C38" w:rsidRPr="00684C38" w:rsidRDefault="00684C38" w:rsidP="00684C38">
      <w:pPr>
        <w:tabs>
          <w:tab w:val="left" w:pos="581"/>
        </w:tabs>
        <w:spacing w:before="162"/>
        <w:jc w:val="both"/>
        <w:rPr>
          <w:color w:val="231F20"/>
        </w:rPr>
      </w:pPr>
      <w:r>
        <w:rPr>
          <w:color w:val="231F20"/>
        </w:rPr>
        <w:t xml:space="preserve">- </w:t>
      </w:r>
      <w:r w:rsidRPr="00684C38">
        <w:rPr>
          <w:color w:val="231F20"/>
        </w:rPr>
        <w:t>выполняющий задание осваивает два вида контроля - результата и процесса деятельности;</w:t>
      </w:r>
    </w:p>
    <w:p w:rsidR="00684C38" w:rsidRPr="00684C38" w:rsidRDefault="00684C38" w:rsidP="00684C38">
      <w:pPr>
        <w:tabs>
          <w:tab w:val="left" w:pos="581"/>
        </w:tabs>
        <w:spacing w:before="162"/>
        <w:jc w:val="both"/>
        <w:rPr>
          <w:color w:val="231F20"/>
        </w:rPr>
      </w:pPr>
      <w:r>
        <w:rPr>
          <w:color w:val="231F20"/>
        </w:rPr>
        <w:t xml:space="preserve">- </w:t>
      </w:r>
      <w:r w:rsidRPr="00684C38">
        <w:rPr>
          <w:color w:val="231F20"/>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684C38" w:rsidRPr="00684C38" w:rsidRDefault="00684C38" w:rsidP="00684C38">
      <w:pPr>
        <w:tabs>
          <w:tab w:val="left" w:pos="581"/>
        </w:tabs>
        <w:spacing w:before="162"/>
        <w:jc w:val="both"/>
        <w:rPr>
          <w:color w:val="231F20"/>
        </w:rPr>
      </w:pPr>
      <w:r>
        <w:rPr>
          <w:color w:val="231F20"/>
        </w:rPr>
        <w:t xml:space="preserve">        </w:t>
      </w:r>
      <w:r w:rsidRPr="00684C38">
        <w:rPr>
          <w:color w:val="231F20"/>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684C38" w:rsidRPr="00684C38" w:rsidRDefault="00684C38" w:rsidP="00684C38">
      <w:pPr>
        <w:tabs>
          <w:tab w:val="left" w:pos="581"/>
        </w:tabs>
        <w:spacing w:before="162"/>
        <w:jc w:val="both"/>
        <w:rPr>
          <w:color w:val="231F20"/>
        </w:rPr>
      </w:pPr>
      <w:r>
        <w:rPr>
          <w:color w:val="231F20"/>
        </w:rPr>
        <w:t xml:space="preserve">       </w:t>
      </w:r>
      <w:r w:rsidRPr="00684C38">
        <w:rPr>
          <w:color w:val="231F20"/>
        </w:rPr>
        <w:t xml:space="preserve">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w:t>
      </w:r>
      <w:r w:rsidRPr="00684C38">
        <w:rPr>
          <w:color w:val="231F20"/>
        </w:rPr>
        <w:lastRenderedPageBreak/>
        <w:t>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684C38" w:rsidRPr="00684C38" w:rsidRDefault="00684C38" w:rsidP="00684C38">
      <w:pPr>
        <w:tabs>
          <w:tab w:val="left" w:pos="581"/>
        </w:tabs>
        <w:spacing w:before="162"/>
        <w:jc w:val="both"/>
        <w:rPr>
          <w:color w:val="231F20"/>
        </w:rPr>
      </w:pPr>
      <w:r>
        <w:rPr>
          <w:color w:val="231F20"/>
        </w:rPr>
        <w:t xml:space="preserve">        </w:t>
      </w:r>
      <w:r w:rsidRPr="00684C38">
        <w:rPr>
          <w:color w:val="231F20"/>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684C38" w:rsidRPr="00684C38" w:rsidRDefault="00684C38" w:rsidP="00684C38">
      <w:pPr>
        <w:tabs>
          <w:tab w:val="left" w:pos="581"/>
        </w:tabs>
        <w:spacing w:before="162"/>
        <w:jc w:val="both"/>
        <w:rPr>
          <w:color w:val="231F20"/>
        </w:rPr>
      </w:pPr>
      <w:r>
        <w:rPr>
          <w:color w:val="231F20"/>
        </w:rPr>
        <w:t xml:space="preserve">        </w:t>
      </w:r>
      <w:r w:rsidRPr="00684C38">
        <w:rPr>
          <w:color w:val="231F20"/>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684C38" w:rsidRPr="00684C38" w:rsidRDefault="00684C38" w:rsidP="00684C38">
      <w:pPr>
        <w:tabs>
          <w:tab w:val="left" w:pos="581"/>
        </w:tabs>
        <w:spacing w:before="162"/>
        <w:jc w:val="both"/>
        <w:rPr>
          <w:color w:val="231F20"/>
        </w:rPr>
      </w:pPr>
      <w:r>
        <w:rPr>
          <w:color w:val="231F20"/>
        </w:rPr>
        <w:t xml:space="preserve">        </w:t>
      </w:r>
      <w:r w:rsidRPr="00684C38">
        <w:rPr>
          <w:color w:val="231F20"/>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684C38" w:rsidRPr="00684C38" w:rsidRDefault="00684C38" w:rsidP="00684C38">
      <w:pPr>
        <w:tabs>
          <w:tab w:val="left" w:pos="581"/>
        </w:tabs>
        <w:spacing w:before="162"/>
        <w:jc w:val="both"/>
        <w:rPr>
          <w:color w:val="231F20"/>
        </w:rPr>
      </w:pPr>
      <w:r>
        <w:rPr>
          <w:color w:val="231F20"/>
        </w:rPr>
        <w:t xml:space="preserve">         </w:t>
      </w:r>
      <w:r w:rsidRPr="00684C38">
        <w:rPr>
          <w:color w:val="231F20"/>
        </w:rPr>
        <w:t xml:space="preserve">Сформированность УУД у обучающихся определяется на этапе </w:t>
      </w:r>
      <w:r w:rsidRPr="00684C38">
        <w:rPr>
          <w:color w:val="231F20"/>
        </w:rPr>
        <w:lastRenderedPageBreak/>
        <w:t>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684C38" w:rsidRPr="00684C38" w:rsidRDefault="00684C38" w:rsidP="00684C38">
      <w:pPr>
        <w:tabs>
          <w:tab w:val="left" w:pos="581"/>
        </w:tabs>
        <w:spacing w:before="162"/>
        <w:jc w:val="both"/>
        <w:rPr>
          <w:color w:val="231F20"/>
        </w:rPr>
      </w:pPr>
      <w:r>
        <w:rPr>
          <w:color w:val="231F20"/>
        </w:rPr>
        <w:t xml:space="preserve">         </w:t>
      </w:r>
      <w:r w:rsidRPr="00684C38">
        <w:rPr>
          <w:color w:val="231F20"/>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684C38" w:rsidRPr="00684C38" w:rsidRDefault="00684C38" w:rsidP="00684C38">
      <w:pPr>
        <w:tabs>
          <w:tab w:val="left" w:pos="581"/>
        </w:tabs>
        <w:spacing w:before="162"/>
        <w:jc w:val="both"/>
        <w:rPr>
          <w:color w:val="231F20"/>
          <w:w w:val="115"/>
          <w:sz w:val="20"/>
          <w:szCs w:val="20"/>
        </w:rPr>
      </w:pPr>
      <w:r>
        <w:rPr>
          <w:color w:val="231F20"/>
        </w:rPr>
        <w:t xml:space="preserve">        </w:t>
      </w:r>
      <w:r w:rsidRPr="00684C38">
        <w:rPr>
          <w:color w:val="231F20"/>
        </w:rP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F4237C" w:rsidRDefault="00846A94" w:rsidP="00A3332B">
      <w:pPr>
        <w:pStyle w:val="a6"/>
        <w:numPr>
          <w:ilvl w:val="1"/>
          <w:numId w:val="9"/>
        </w:numPr>
        <w:tabs>
          <w:tab w:val="left" w:pos="581"/>
        </w:tabs>
        <w:spacing w:before="162"/>
        <w:ind w:right="0"/>
        <w:rPr>
          <w:rFonts w:ascii="Trebuchet MS" w:hAnsi="Trebuchet MS"/>
        </w:rPr>
      </w:pPr>
      <w:r>
        <w:rPr>
          <w:rFonts w:ascii="Trebuchet MS" w:hAnsi="Trebuchet MS"/>
          <w:color w:val="231F20"/>
          <w:w w:val="90"/>
        </w:rPr>
        <w:t>ПРОГРАММА</w:t>
      </w:r>
      <w:r>
        <w:rPr>
          <w:rFonts w:ascii="Trebuchet MS" w:hAnsi="Trebuchet MS"/>
          <w:color w:val="231F20"/>
          <w:spacing w:val="57"/>
        </w:rPr>
        <w:t xml:space="preserve"> </w:t>
      </w:r>
      <w:r>
        <w:rPr>
          <w:rFonts w:ascii="Trebuchet MS" w:hAnsi="Trebuchet MS"/>
          <w:color w:val="231F20"/>
          <w:w w:val="90"/>
        </w:rPr>
        <w:t>ВОСПИТАНИЯ</w:t>
      </w:r>
    </w:p>
    <w:p w:rsidR="00F4237C" w:rsidRDefault="00846A94" w:rsidP="00A3332B">
      <w:pPr>
        <w:pStyle w:val="2"/>
        <w:numPr>
          <w:ilvl w:val="2"/>
          <w:numId w:val="5"/>
        </w:numPr>
        <w:tabs>
          <w:tab w:val="left" w:pos="747"/>
        </w:tabs>
        <w:spacing w:before="91"/>
      </w:pPr>
      <w:r>
        <w:rPr>
          <w:color w:val="231F20"/>
          <w:spacing w:val="-1"/>
          <w:w w:val="85"/>
        </w:rPr>
        <w:t>Пояснительная</w:t>
      </w:r>
      <w:r>
        <w:rPr>
          <w:color w:val="231F20"/>
          <w:spacing w:val="-4"/>
          <w:w w:val="85"/>
        </w:rPr>
        <w:t xml:space="preserve"> </w:t>
      </w:r>
      <w:r>
        <w:rPr>
          <w:color w:val="231F20"/>
          <w:spacing w:val="-1"/>
          <w:w w:val="85"/>
        </w:rPr>
        <w:t>записка</w:t>
      </w:r>
    </w:p>
    <w:p w:rsidR="00D9670F" w:rsidRPr="00D9670F" w:rsidRDefault="00D9670F" w:rsidP="00D9670F">
      <w:pPr>
        <w:pStyle w:val="a3"/>
        <w:spacing w:before="68" w:line="249" w:lineRule="auto"/>
        <w:ind w:left="117" w:right="115"/>
        <w:rPr>
          <w:color w:val="231F20"/>
          <w:sz w:val="22"/>
        </w:rPr>
      </w:pPr>
      <w:r w:rsidRPr="00D9670F">
        <w:rPr>
          <w:color w:val="231F20"/>
          <w:sz w:val="22"/>
        </w:rPr>
        <w:t>Программа воспитания является обязательной частью основ- ной образовательной программы начального общего образования.</w:t>
      </w:r>
    </w:p>
    <w:p w:rsidR="00D9670F" w:rsidRPr="00D9670F" w:rsidRDefault="00D9670F" w:rsidP="00D9670F">
      <w:pPr>
        <w:pStyle w:val="a3"/>
        <w:spacing w:before="68" w:line="249" w:lineRule="auto"/>
        <w:ind w:left="117" w:right="115"/>
        <w:rPr>
          <w:color w:val="231F20"/>
          <w:sz w:val="22"/>
        </w:rPr>
      </w:pPr>
      <w:r w:rsidRPr="00D9670F">
        <w:rPr>
          <w:color w:val="231F20"/>
          <w:sz w:val="22"/>
        </w:rPr>
        <w:t xml:space="preserve">Рабочая программа воспитания МАОУ СОШ № 15 направлена на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воспитания, на всех уровнях образования, является приобщение обучающихся к российским традиционным духовным ценностям, правилам и </w:t>
      </w:r>
      <w:r w:rsidRPr="00D9670F">
        <w:rPr>
          <w:color w:val="231F20"/>
          <w:sz w:val="22"/>
        </w:rPr>
        <w:lastRenderedPageBreak/>
        <w:t xml:space="preserve">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 значимые качества личности; активное участие в социально значимой деятельности.   </w:t>
      </w:r>
    </w:p>
    <w:p w:rsidR="00D9670F" w:rsidRPr="00D9670F" w:rsidRDefault="00D9670F" w:rsidP="00D9670F">
      <w:pPr>
        <w:pStyle w:val="a3"/>
        <w:spacing w:before="68" w:line="249" w:lineRule="auto"/>
        <w:ind w:left="117" w:right="115"/>
        <w:rPr>
          <w:color w:val="231F20"/>
          <w:sz w:val="22"/>
        </w:rPr>
      </w:pPr>
      <w:r w:rsidRPr="00D9670F">
        <w:rPr>
          <w:color w:val="231F20"/>
          <w:sz w:val="22"/>
        </w:rPr>
        <w:t xml:space="preserve">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Программа показывает, каким образом педагогические работники (учитель, классный руководитель, заместитель директора по воспитательной работе, педагог-психолог, социальный педагог, педагог-организатор, тьютер) могут реализовать воспитательный потенциал их совместной с обучающимися деятельности и тем самым сделать свою школу воспитывающей организацией.  </w:t>
      </w:r>
    </w:p>
    <w:p w:rsidR="00D9670F" w:rsidRPr="00D9670F" w:rsidRDefault="00D9670F" w:rsidP="00D9670F">
      <w:pPr>
        <w:pStyle w:val="a3"/>
        <w:spacing w:before="68" w:line="249" w:lineRule="auto"/>
        <w:ind w:left="117" w:right="115"/>
        <w:rPr>
          <w:color w:val="231F20"/>
          <w:sz w:val="22"/>
        </w:rPr>
      </w:pPr>
      <w:r w:rsidRPr="00D9670F">
        <w:rPr>
          <w:color w:val="231F20"/>
          <w:sz w:val="22"/>
        </w:rPr>
        <w:t xml:space="preserve">Рабочая программа воспитания описывает систему форм и способов работы с детьми и включает в себя четыре основных раздела.  </w:t>
      </w:r>
    </w:p>
    <w:p w:rsidR="00D9670F" w:rsidRPr="00D9670F" w:rsidRDefault="00D9670F" w:rsidP="00D9670F">
      <w:pPr>
        <w:pStyle w:val="a3"/>
        <w:spacing w:before="68" w:line="249" w:lineRule="auto"/>
        <w:ind w:left="117" w:right="115"/>
        <w:rPr>
          <w:color w:val="231F20"/>
          <w:sz w:val="22"/>
        </w:rPr>
      </w:pPr>
      <w:r w:rsidRPr="00D9670F">
        <w:rPr>
          <w:color w:val="231F20"/>
          <w:sz w:val="22"/>
        </w:rPr>
        <w:t xml:space="preserve">Раздел «Особенности организуемого в школе воспитательного процесса».  </w:t>
      </w:r>
    </w:p>
    <w:p w:rsidR="00D9670F" w:rsidRPr="00D9670F" w:rsidRDefault="00D9670F" w:rsidP="00D9670F">
      <w:pPr>
        <w:pStyle w:val="a3"/>
        <w:spacing w:before="68" w:line="249" w:lineRule="auto"/>
        <w:ind w:left="117" w:right="115"/>
        <w:rPr>
          <w:color w:val="231F20"/>
          <w:sz w:val="22"/>
        </w:rPr>
      </w:pPr>
      <w:r w:rsidRPr="00D9670F">
        <w:rPr>
          <w:color w:val="231F20"/>
          <w:sz w:val="22"/>
        </w:rPr>
        <w:t xml:space="preserve">Раздел «Цель и задачи воспитания».   </w:t>
      </w:r>
    </w:p>
    <w:p w:rsidR="00D9670F" w:rsidRPr="00D9670F" w:rsidRDefault="00D9670F" w:rsidP="00D9670F">
      <w:pPr>
        <w:pStyle w:val="a3"/>
        <w:spacing w:before="68" w:line="249" w:lineRule="auto"/>
        <w:ind w:left="117" w:right="115"/>
        <w:rPr>
          <w:color w:val="231F20"/>
          <w:sz w:val="22"/>
        </w:rPr>
      </w:pPr>
      <w:r w:rsidRPr="00D9670F">
        <w:rPr>
          <w:color w:val="231F20"/>
          <w:sz w:val="22"/>
        </w:rPr>
        <w:t xml:space="preserve">Раздел «Виды, формы и содержание деятельности».   </w:t>
      </w:r>
    </w:p>
    <w:p w:rsidR="00D9670F" w:rsidRDefault="00D9670F" w:rsidP="00D9670F">
      <w:pPr>
        <w:pStyle w:val="a3"/>
        <w:spacing w:before="68" w:line="249" w:lineRule="auto"/>
        <w:ind w:left="117" w:right="115"/>
        <w:rPr>
          <w:color w:val="231F20"/>
          <w:sz w:val="22"/>
        </w:rPr>
      </w:pPr>
      <w:r w:rsidRPr="00D9670F">
        <w:rPr>
          <w:color w:val="231F20"/>
          <w:sz w:val="22"/>
        </w:rPr>
        <w:t>Раздел «Основные направления самоанализа воспитательной работы». Рабочая программа воспитания МАОУ СОШ №15 включает в себя четыре основных раздела:</w:t>
      </w:r>
    </w:p>
    <w:p w:rsidR="00F4237C" w:rsidRPr="006F4FB7" w:rsidRDefault="00D9670F" w:rsidP="00D9670F">
      <w:pPr>
        <w:pStyle w:val="a3"/>
        <w:spacing w:before="68" w:line="249" w:lineRule="auto"/>
        <w:ind w:left="117" w:right="115"/>
        <w:rPr>
          <w:b/>
          <w:color w:val="231F20"/>
        </w:rPr>
      </w:pPr>
      <w:r>
        <w:rPr>
          <w:color w:val="231F20"/>
          <w:w w:val="115"/>
        </w:rPr>
        <w:t xml:space="preserve"> </w:t>
      </w:r>
      <w:r w:rsidR="00846A94" w:rsidRPr="006F4FB7">
        <w:rPr>
          <w:b/>
          <w:i/>
          <w:color w:val="231F20"/>
          <w:w w:val="120"/>
        </w:rPr>
        <w:t>Раздел «Особенности организуемого в образовательной</w:t>
      </w:r>
      <w:r w:rsidR="00846A94" w:rsidRPr="006F4FB7">
        <w:rPr>
          <w:b/>
          <w:i/>
          <w:color w:val="231F20"/>
          <w:spacing w:val="1"/>
          <w:w w:val="120"/>
        </w:rPr>
        <w:t xml:space="preserve"> </w:t>
      </w:r>
      <w:r w:rsidR="00846A94" w:rsidRPr="006F4FB7">
        <w:rPr>
          <w:b/>
          <w:i/>
          <w:color w:val="231F20"/>
          <w:spacing w:val="-1"/>
          <w:w w:val="120"/>
        </w:rPr>
        <w:t>организации</w:t>
      </w:r>
      <w:r w:rsidR="00846A94" w:rsidRPr="006F4FB7">
        <w:rPr>
          <w:b/>
          <w:i/>
          <w:color w:val="231F20"/>
          <w:spacing w:val="-12"/>
          <w:w w:val="120"/>
        </w:rPr>
        <w:t xml:space="preserve"> </w:t>
      </w:r>
      <w:r w:rsidR="00846A94" w:rsidRPr="006F4FB7">
        <w:rPr>
          <w:b/>
          <w:i/>
          <w:color w:val="231F20"/>
          <w:spacing w:val="-1"/>
          <w:w w:val="120"/>
        </w:rPr>
        <w:t>воспитательного</w:t>
      </w:r>
      <w:r w:rsidR="00846A94" w:rsidRPr="006F4FB7">
        <w:rPr>
          <w:b/>
          <w:i/>
          <w:color w:val="231F20"/>
          <w:spacing w:val="-12"/>
          <w:w w:val="120"/>
        </w:rPr>
        <w:t xml:space="preserve"> </w:t>
      </w:r>
      <w:r w:rsidR="00846A94" w:rsidRPr="006F4FB7">
        <w:rPr>
          <w:b/>
          <w:i/>
          <w:color w:val="231F20"/>
          <w:w w:val="120"/>
        </w:rPr>
        <w:t>процесса»</w:t>
      </w:r>
    </w:p>
    <w:p w:rsidR="00DC55FA" w:rsidRPr="00D9670F" w:rsidRDefault="0065617C" w:rsidP="00DC55FA">
      <w:pPr>
        <w:tabs>
          <w:tab w:val="left" w:pos="584"/>
        </w:tabs>
        <w:spacing w:line="254" w:lineRule="auto"/>
        <w:ind w:left="117" w:right="114"/>
        <w:jc w:val="both"/>
        <w:rPr>
          <w:color w:val="231F20"/>
        </w:rPr>
      </w:pPr>
      <w:r>
        <w:rPr>
          <w:color w:val="231F20"/>
          <w:sz w:val="20"/>
        </w:rPr>
        <w:t xml:space="preserve">   </w:t>
      </w:r>
      <w:r w:rsidR="00DC55FA" w:rsidRPr="00D9670F">
        <w:rPr>
          <w:color w:val="231F20"/>
        </w:rPr>
        <w:t xml:space="preserve">МАОУ СОШ №15 – это одна из старейших школ города с устоявшимися традициями и богатой историей. Именно традиции обеспечивают стабильность воспитательной системы образовательной организации, их сохранению и развитию придается особое значение. Воспитательная система школы направлена на создание единого воспитательного пространства, главной ценностью которого является личность ребенка, его развитие, самореализация и самоопределение в обществе.  </w:t>
      </w:r>
    </w:p>
    <w:p w:rsidR="00C81EFA" w:rsidRDefault="00C81EFA" w:rsidP="00DC55FA">
      <w:pPr>
        <w:tabs>
          <w:tab w:val="left" w:pos="584"/>
        </w:tabs>
        <w:spacing w:line="254" w:lineRule="auto"/>
        <w:ind w:left="117" w:right="114"/>
        <w:jc w:val="both"/>
        <w:rPr>
          <w:color w:val="231F20"/>
        </w:rPr>
      </w:pPr>
      <w:r>
        <w:rPr>
          <w:color w:val="231F20"/>
        </w:rPr>
        <w:lastRenderedPageBreak/>
        <w:t xml:space="preserve">        </w:t>
      </w:r>
      <w:r w:rsidR="00DC55FA" w:rsidRPr="00D9670F">
        <w:rPr>
          <w:color w:val="231F20"/>
        </w:rPr>
        <w:t xml:space="preserve">МАОУ СОШ № 15 состоит из двух зданий, которые находятся по адресу Свердловская область, г. Первоуральск ул. Пушкина, 1а – основное здание, ул. 50 лет СССР, 11а – второе здание. Школа располагается на окраине города в микрорайоне Динас, где каждому ребёнку созданы условия для личностного роста, физического, жизненного самоопределения, благодаря внешкольной сфере социализации, которая создаётся культурным сообществом. </w:t>
      </w:r>
    </w:p>
    <w:p w:rsidR="00DC55FA" w:rsidRPr="00D9670F" w:rsidRDefault="00C81EFA" w:rsidP="00DC55FA">
      <w:pPr>
        <w:tabs>
          <w:tab w:val="left" w:pos="584"/>
        </w:tabs>
        <w:spacing w:line="254" w:lineRule="auto"/>
        <w:ind w:left="117" w:right="114"/>
        <w:jc w:val="both"/>
        <w:rPr>
          <w:color w:val="231F20"/>
        </w:rPr>
      </w:pPr>
      <w:r>
        <w:rPr>
          <w:color w:val="231F20"/>
        </w:rPr>
        <w:t xml:space="preserve">         </w:t>
      </w:r>
      <w:r w:rsidR="00DC55FA" w:rsidRPr="00D9670F">
        <w:rPr>
          <w:color w:val="231F20"/>
        </w:rPr>
        <w:t xml:space="preserve">В шаговой доступности находятся учреждения дополнительного образования: Музыкальная школа, Школа искусств, ДК «Огнеупорщик» (цирковой коллектив «Ровесник», театральная, хореографическая, вокальная студии, образцовая студия бального танца «Фиеста» и др.), ФОК «Динур» (секции: футбол, баскетбол, волейбол, плавание, армспорт, тхэквондо и др.), две библиотеки, досуговый центр на СТИ. В период каникул ребята могут замечательно провести время в санатории-профилактории «Лесная сказка». </w:t>
      </w:r>
    </w:p>
    <w:p w:rsidR="00DC55FA" w:rsidRPr="00D9670F" w:rsidRDefault="0065617C" w:rsidP="00DC55FA">
      <w:pPr>
        <w:tabs>
          <w:tab w:val="left" w:pos="584"/>
        </w:tabs>
        <w:spacing w:line="254" w:lineRule="auto"/>
        <w:ind w:left="117" w:right="114"/>
        <w:jc w:val="both"/>
        <w:rPr>
          <w:color w:val="231F20"/>
        </w:rPr>
      </w:pPr>
      <w:r w:rsidRPr="00D9670F">
        <w:rPr>
          <w:color w:val="231F20"/>
        </w:rPr>
        <w:t xml:space="preserve">   </w:t>
      </w:r>
      <w:r w:rsidR="006F4FB7" w:rsidRPr="00D9670F">
        <w:rPr>
          <w:color w:val="231F20"/>
        </w:rPr>
        <w:t>Общее количество классов – 71. В начальной школе занимается 3</w:t>
      </w:r>
      <w:r w:rsidR="00DC55FA" w:rsidRPr="00D9670F">
        <w:rPr>
          <w:color w:val="231F20"/>
        </w:rPr>
        <w:t xml:space="preserve">1 класс.   Численность обучающихся </w:t>
      </w:r>
      <w:r w:rsidR="006F4FB7" w:rsidRPr="00D9670F">
        <w:rPr>
          <w:color w:val="231F20"/>
        </w:rPr>
        <w:t xml:space="preserve">более 800 </w:t>
      </w:r>
      <w:r w:rsidR="00DC55FA" w:rsidRPr="00D9670F">
        <w:rPr>
          <w:color w:val="231F20"/>
        </w:rPr>
        <w:t>человек. Режим работы школы – начальные классы – пятидневная рабочая неделя</w:t>
      </w:r>
      <w:r w:rsidR="006F4FB7" w:rsidRPr="00D9670F">
        <w:rPr>
          <w:color w:val="231F20"/>
        </w:rPr>
        <w:t xml:space="preserve">. </w:t>
      </w:r>
      <w:r w:rsidR="00DC55FA" w:rsidRPr="00D9670F">
        <w:rPr>
          <w:color w:val="231F20"/>
        </w:rPr>
        <w:t xml:space="preserve">Школа работает в 2 смены, учебные занятия проходят с 8.00 до 19.00. </w:t>
      </w:r>
    </w:p>
    <w:p w:rsidR="00DC55FA" w:rsidRPr="00D9670F" w:rsidRDefault="00C81EFA" w:rsidP="00DC55FA">
      <w:pPr>
        <w:tabs>
          <w:tab w:val="left" w:pos="584"/>
        </w:tabs>
        <w:spacing w:line="254" w:lineRule="auto"/>
        <w:ind w:left="117" w:right="114"/>
        <w:jc w:val="both"/>
        <w:rPr>
          <w:color w:val="231F20"/>
        </w:rPr>
      </w:pPr>
      <w:r>
        <w:rPr>
          <w:color w:val="231F20"/>
        </w:rPr>
        <w:t xml:space="preserve">         </w:t>
      </w:r>
      <w:r w:rsidR="00DC55FA" w:rsidRPr="00D9670F">
        <w:rPr>
          <w:color w:val="231F20"/>
        </w:rPr>
        <w:t xml:space="preserve">В школе обучаются дети из семей разного социального статуса: рабочие, служащие, предприниматели, временно не работающие, пенсионеры, инвалиды. Следует отметить, что в школе обучаются дети из семей разных уровней жизни.    </w:t>
      </w:r>
    </w:p>
    <w:p w:rsidR="00DC55FA" w:rsidRPr="00D9670F" w:rsidRDefault="00DC55FA" w:rsidP="00DC55FA">
      <w:pPr>
        <w:tabs>
          <w:tab w:val="left" w:pos="584"/>
        </w:tabs>
        <w:spacing w:line="254" w:lineRule="auto"/>
        <w:ind w:left="117" w:right="114"/>
        <w:jc w:val="both"/>
        <w:rPr>
          <w:color w:val="231F20"/>
        </w:rPr>
      </w:pPr>
      <w:r w:rsidRPr="00D9670F">
        <w:rPr>
          <w:color w:val="231F20"/>
        </w:rPr>
        <w:t>Школа является бюджетной организацией. Кроме основной программы реализуется программа дополнительного образования и внеурочной деятельности.</w:t>
      </w:r>
    </w:p>
    <w:p w:rsidR="006F4FB7" w:rsidRPr="006F4FB7" w:rsidRDefault="00846A94" w:rsidP="00A3332B">
      <w:pPr>
        <w:pStyle w:val="a6"/>
        <w:numPr>
          <w:ilvl w:val="3"/>
          <w:numId w:val="5"/>
        </w:numPr>
        <w:tabs>
          <w:tab w:val="left" w:pos="584"/>
        </w:tabs>
        <w:spacing w:line="254" w:lineRule="auto"/>
        <w:ind w:right="115"/>
        <w:rPr>
          <w:color w:val="231F20"/>
          <w:sz w:val="20"/>
        </w:rPr>
      </w:pPr>
      <w:r w:rsidRPr="006F4FB7">
        <w:rPr>
          <w:b/>
          <w:i/>
          <w:color w:val="231F20"/>
          <w:w w:val="115"/>
          <w:sz w:val="20"/>
        </w:rPr>
        <w:t>Раздел «Цель и задачи воспитания»</w:t>
      </w:r>
      <w:r w:rsidR="00D9670F">
        <w:rPr>
          <w:color w:val="231F20"/>
          <w:w w:val="115"/>
          <w:sz w:val="20"/>
        </w:rPr>
        <w:t xml:space="preserve">, </w:t>
      </w:r>
      <w:r w:rsidR="00D9670F" w:rsidRPr="00D9670F">
        <w:rPr>
          <w:color w:val="231F20"/>
        </w:rPr>
        <w:t>в котором на основе базовых общественных ценностей формулируется цель воспи- тания и задачи, которые образовательной организации пред- стоит решать для достижения цели</w:t>
      </w:r>
    </w:p>
    <w:p w:rsidR="006F4FB7" w:rsidRPr="00080C49" w:rsidRDefault="0065617C" w:rsidP="006F4FB7">
      <w:pPr>
        <w:tabs>
          <w:tab w:val="left" w:pos="584"/>
        </w:tabs>
        <w:spacing w:line="254" w:lineRule="auto"/>
        <w:ind w:left="117" w:right="115"/>
        <w:jc w:val="both"/>
        <w:rPr>
          <w:color w:val="231F20"/>
        </w:rPr>
      </w:pPr>
      <w:r>
        <w:rPr>
          <w:color w:val="231F20"/>
          <w:sz w:val="20"/>
        </w:rPr>
        <w:t xml:space="preserve">   </w:t>
      </w:r>
      <w:r w:rsidR="006F4FB7" w:rsidRPr="00080C49">
        <w:rPr>
          <w:color w:val="231F20"/>
        </w:rPr>
        <w:t xml:space="preserve">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w:t>
      </w:r>
      <w:r w:rsidR="006F4FB7" w:rsidRPr="00080C49">
        <w:rPr>
          <w:color w:val="231F20"/>
        </w:rPr>
        <w:lastRenderedPageBreak/>
        <w:t xml:space="preserve">страны, укорененный в духовных и культурных традициях российского народа.  </w:t>
      </w:r>
    </w:p>
    <w:p w:rsidR="006F4FB7" w:rsidRPr="00080C49" w:rsidRDefault="0065617C" w:rsidP="006F4FB7">
      <w:pPr>
        <w:tabs>
          <w:tab w:val="left" w:pos="584"/>
        </w:tabs>
        <w:spacing w:line="254" w:lineRule="auto"/>
        <w:ind w:left="117" w:right="115"/>
        <w:jc w:val="both"/>
        <w:rPr>
          <w:color w:val="231F20"/>
        </w:rPr>
      </w:pPr>
      <w:r w:rsidRPr="00080C49">
        <w:rPr>
          <w:color w:val="231F20"/>
        </w:rPr>
        <w:t xml:space="preserve">   </w:t>
      </w:r>
      <w:r w:rsidR="006F4FB7" w:rsidRPr="00080C49">
        <w:rPr>
          <w:color w:val="231F20"/>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МАОУ СОШ № 15 – личностное развитие школьников, проявляющееся:  </w:t>
      </w:r>
    </w:p>
    <w:p w:rsidR="006F4FB7" w:rsidRPr="00080C49" w:rsidRDefault="00080C49" w:rsidP="006F4FB7">
      <w:pPr>
        <w:tabs>
          <w:tab w:val="left" w:pos="584"/>
        </w:tabs>
        <w:spacing w:line="254" w:lineRule="auto"/>
        <w:ind w:left="117" w:right="115"/>
        <w:jc w:val="both"/>
        <w:rPr>
          <w:color w:val="231F20"/>
        </w:rPr>
      </w:pPr>
      <w:r>
        <w:rPr>
          <w:color w:val="231F20"/>
        </w:rPr>
        <w:t>-</w:t>
      </w:r>
      <w:r w:rsidR="006F4FB7" w:rsidRPr="00080C49">
        <w:rPr>
          <w:color w:val="231F20"/>
        </w:rPr>
        <w:t xml:space="preserve">в усвоении ими знаний основных норм, которые общество выработало на основе этих ценностей (т.е. в усвоении ими социально значимых знаний);  </w:t>
      </w:r>
    </w:p>
    <w:p w:rsidR="006F4FB7" w:rsidRPr="00080C49" w:rsidRDefault="00080C49" w:rsidP="006F4FB7">
      <w:pPr>
        <w:tabs>
          <w:tab w:val="left" w:pos="584"/>
        </w:tabs>
        <w:spacing w:line="254" w:lineRule="auto"/>
        <w:ind w:left="117" w:right="115"/>
        <w:jc w:val="both"/>
        <w:rPr>
          <w:color w:val="231F20"/>
        </w:rPr>
      </w:pPr>
      <w:r>
        <w:rPr>
          <w:color w:val="231F20"/>
        </w:rPr>
        <w:t>-</w:t>
      </w:r>
      <w:r w:rsidR="006F4FB7" w:rsidRPr="00080C49">
        <w:rPr>
          <w:color w:val="231F20"/>
        </w:rPr>
        <w:t xml:space="preserve">в развитии их позитивных отношений к этим общественным ценностям (т.е. в развитии их социально значимых отношений);  </w:t>
      </w:r>
    </w:p>
    <w:p w:rsidR="006F4FB7" w:rsidRPr="00080C49" w:rsidRDefault="00080C49" w:rsidP="006F4FB7">
      <w:pPr>
        <w:tabs>
          <w:tab w:val="left" w:pos="584"/>
        </w:tabs>
        <w:spacing w:line="254" w:lineRule="auto"/>
        <w:ind w:left="117" w:right="115"/>
        <w:jc w:val="both"/>
        <w:rPr>
          <w:color w:val="231F20"/>
        </w:rPr>
      </w:pPr>
      <w:r>
        <w:rPr>
          <w:color w:val="231F20"/>
        </w:rPr>
        <w:t>-</w:t>
      </w:r>
      <w:r w:rsidR="006F4FB7" w:rsidRPr="00080C49">
        <w:rPr>
          <w:color w:val="231F20"/>
        </w:rPr>
        <w:t xml:space="preserve">в 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  </w:t>
      </w:r>
    </w:p>
    <w:p w:rsidR="006F4FB7" w:rsidRPr="00080C49" w:rsidRDefault="0065617C" w:rsidP="006F4FB7">
      <w:pPr>
        <w:tabs>
          <w:tab w:val="left" w:pos="584"/>
        </w:tabs>
        <w:spacing w:line="254" w:lineRule="auto"/>
        <w:ind w:left="117" w:right="115"/>
        <w:jc w:val="both"/>
        <w:rPr>
          <w:color w:val="231F20"/>
        </w:rPr>
      </w:pPr>
      <w:r w:rsidRPr="00080C49">
        <w:rPr>
          <w:color w:val="231F20"/>
        </w:rPr>
        <w:t xml:space="preserve">   </w:t>
      </w:r>
      <w:r w:rsidR="006F4FB7" w:rsidRPr="00080C49">
        <w:rPr>
          <w:color w:val="231F20"/>
        </w:rPr>
        <w:t xml:space="preserve">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  </w:t>
      </w:r>
    </w:p>
    <w:p w:rsidR="006F4FB7" w:rsidRPr="00080C49" w:rsidRDefault="006F4FB7" w:rsidP="006F4FB7">
      <w:pPr>
        <w:tabs>
          <w:tab w:val="left" w:pos="584"/>
        </w:tabs>
        <w:spacing w:line="254" w:lineRule="auto"/>
        <w:ind w:left="117" w:right="115"/>
        <w:jc w:val="both"/>
        <w:rPr>
          <w:color w:val="231F20"/>
        </w:rPr>
      </w:pPr>
      <w:r w:rsidRPr="00080C49">
        <w:rPr>
          <w:color w:val="231F20"/>
        </w:rPr>
        <w:t xml:space="preserve">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  </w:t>
      </w:r>
    </w:p>
    <w:p w:rsidR="006F4FB7" w:rsidRPr="00080C49" w:rsidRDefault="006F4FB7" w:rsidP="006F4FB7">
      <w:pPr>
        <w:tabs>
          <w:tab w:val="left" w:pos="584"/>
        </w:tabs>
        <w:spacing w:line="254" w:lineRule="auto"/>
        <w:ind w:left="117" w:right="115"/>
        <w:jc w:val="both"/>
        <w:rPr>
          <w:color w:val="231F20"/>
        </w:rPr>
      </w:pPr>
      <w:r w:rsidRPr="00080C49">
        <w:rPr>
          <w:color w:val="231F20"/>
        </w:rPr>
        <w:t xml:space="preserve">1. 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w:t>
      </w:r>
      <w:r w:rsidRPr="00080C49">
        <w:rPr>
          <w:color w:val="231F20"/>
        </w:rPr>
        <w:lastRenderedPageBreak/>
        <w:t xml:space="preserve">относятся следующие:    </w:t>
      </w:r>
    </w:p>
    <w:p w:rsidR="006F4FB7" w:rsidRPr="00080C49" w:rsidRDefault="00080C49" w:rsidP="006F4FB7">
      <w:pPr>
        <w:tabs>
          <w:tab w:val="left" w:pos="584"/>
        </w:tabs>
        <w:spacing w:line="254" w:lineRule="auto"/>
        <w:ind w:left="117" w:right="115"/>
        <w:jc w:val="both"/>
        <w:rPr>
          <w:color w:val="231F20"/>
        </w:rPr>
      </w:pPr>
      <w:r>
        <w:rPr>
          <w:color w:val="231F20"/>
        </w:rPr>
        <w:t>-</w:t>
      </w:r>
      <w:r w:rsidR="006F4FB7" w:rsidRPr="00080C49">
        <w:rPr>
          <w:color w:val="231F20"/>
        </w:rPr>
        <w:t xml:space="preserve">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  </w:t>
      </w:r>
    </w:p>
    <w:p w:rsidR="006F4FB7" w:rsidRPr="00080C49" w:rsidRDefault="00080C49" w:rsidP="006F4FB7">
      <w:pPr>
        <w:tabs>
          <w:tab w:val="left" w:pos="584"/>
        </w:tabs>
        <w:spacing w:line="254" w:lineRule="auto"/>
        <w:ind w:left="117" w:right="115"/>
        <w:jc w:val="both"/>
        <w:rPr>
          <w:color w:val="231F20"/>
        </w:rPr>
      </w:pPr>
      <w:r>
        <w:rPr>
          <w:color w:val="231F20"/>
        </w:rPr>
        <w:t>-</w:t>
      </w:r>
      <w:r w:rsidR="006F4FB7" w:rsidRPr="00080C49">
        <w:rPr>
          <w:color w:val="231F20"/>
        </w:rPr>
        <w:t xml:space="preserve">быть трудолюбивым, следуя принципу «делу — время, потехе — час» как в учебных занятиях, так и в домашних делах, доводить начатое дело до конца;  </w:t>
      </w:r>
    </w:p>
    <w:p w:rsidR="006F4FB7" w:rsidRPr="00080C49" w:rsidRDefault="00080C49" w:rsidP="006F4FB7">
      <w:pPr>
        <w:tabs>
          <w:tab w:val="left" w:pos="584"/>
        </w:tabs>
        <w:spacing w:line="254" w:lineRule="auto"/>
        <w:ind w:left="117" w:right="115"/>
        <w:jc w:val="both"/>
        <w:rPr>
          <w:color w:val="231F20"/>
        </w:rPr>
      </w:pPr>
      <w:r>
        <w:rPr>
          <w:color w:val="231F20"/>
        </w:rPr>
        <w:t>-</w:t>
      </w:r>
      <w:r w:rsidR="006F4FB7" w:rsidRPr="00080C49">
        <w:rPr>
          <w:color w:val="231F20"/>
        </w:rPr>
        <w:t xml:space="preserve">знать и любить свою Родину – свой родной дом, двор, улицу, город, село, свою страну;   </w:t>
      </w:r>
    </w:p>
    <w:p w:rsidR="006F4FB7" w:rsidRPr="00080C49" w:rsidRDefault="00080C49" w:rsidP="006F4FB7">
      <w:pPr>
        <w:tabs>
          <w:tab w:val="left" w:pos="584"/>
        </w:tabs>
        <w:spacing w:line="254" w:lineRule="auto"/>
        <w:ind w:left="117" w:right="115"/>
        <w:jc w:val="both"/>
        <w:rPr>
          <w:color w:val="231F20"/>
        </w:rPr>
      </w:pPr>
      <w:r>
        <w:rPr>
          <w:color w:val="231F20"/>
        </w:rPr>
        <w:t>-</w:t>
      </w:r>
      <w:r w:rsidR="006F4FB7" w:rsidRPr="00080C49">
        <w:rPr>
          <w:color w:val="231F20"/>
        </w:rP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6F4FB7" w:rsidRPr="00080C49" w:rsidRDefault="00080C49" w:rsidP="006F4FB7">
      <w:pPr>
        <w:tabs>
          <w:tab w:val="left" w:pos="584"/>
        </w:tabs>
        <w:spacing w:line="254" w:lineRule="auto"/>
        <w:ind w:left="117" w:right="115"/>
        <w:jc w:val="both"/>
        <w:rPr>
          <w:color w:val="231F20"/>
        </w:rPr>
      </w:pPr>
      <w:r>
        <w:rPr>
          <w:color w:val="231F20"/>
        </w:rPr>
        <w:t>-</w:t>
      </w:r>
      <w:r w:rsidR="006F4FB7" w:rsidRPr="00080C49">
        <w:rPr>
          <w:color w:val="231F20"/>
        </w:rPr>
        <w:t xml:space="preserve">проявлять миролюбие — не затевать конфликтов и стремиться решать спорные вопросы, не прибегая к силе;   </w:t>
      </w:r>
    </w:p>
    <w:p w:rsidR="006F4FB7" w:rsidRPr="00080C49" w:rsidRDefault="00080C49" w:rsidP="006F4FB7">
      <w:pPr>
        <w:tabs>
          <w:tab w:val="left" w:pos="584"/>
        </w:tabs>
        <w:spacing w:line="254" w:lineRule="auto"/>
        <w:ind w:left="117" w:right="115"/>
        <w:jc w:val="both"/>
        <w:rPr>
          <w:color w:val="231F20"/>
        </w:rPr>
      </w:pPr>
      <w:r>
        <w:rPr>
          <w:color w:val="231F20"/>
        </w:rPr>
        <w:t>-</w:t>
      </w:r>
      <w:r w:rsidR="006F4FB7" w:rsidRPr="00080C49">
        <w:rPr>
          <w:color w:val="231F20"/>
        </w:rPr>
        <w:t xml:space="preserve">стремиться узнавать что-то новое, проявлять любознательность, ценить знания;  </w:t>
      </w:r>
    </w:p>
    <w:p w:rsidR="006F4FB7" w:rsidRPr="00080C49" w:rsidRDefault="00080C49" w:rsidP="006F4FB7">
      <w:pPr>
        <w:tabs>
          <w:tab w:val="left" w:pos="584"/>
        </w:tabs>
        <w:spacing w:line="254" w:lineRule="auto"/>
        <w:ind w:left="117" w:right="115"/>
        <w:jc w:val="both"/>
        <w:rPr>
          <w:color w:val="231F20"/>
        </w:rPr>
      </w:pPr>
      <w:r>
        <w:rPr>
          <w:color w:val="231F20"/>
        </w:rPr>
        <w:t>-</w:t>
      </w:r>
      <w:r w:rsidR="006F4FB7" w:rsidRPr="00080C49">
        <w:rPr>
          <w:color w:val="231F20"/>
        </w:rPr>
        <w:t xml:space="preserve">быть вежливым и опрятным, скромным и приветливым;  </w:t>
      </w:r>
    </w:p>
    <w:p w:rsidR="00080C49" w:rsidRDefault="00080C49" w:rsidP="006F4FB7">
      <w:pPr>
        <w:tabs>
          <w:tab w:val="left" w:pos="584"/>
        </w:tabs>
        <w:spacing w:line="254" w:lineRule="auto"/>
        <w:ind w:left="117" w:right="115"/>
        <w:jc w:val="both"/>
        <w:rPr>
          <w:color w:val="231F20"/>
        </w:rPr>
      </w:pPr>
      <w:r>
        <w:rPr>
          <w:color w:val="231F20"/>
        </w:rPr>
        <w:t>-</w:t>
      </w:r>
      <w:r w:rsidR="006F4FB7" w:rsidRPr="00080C49">
        <w:rPr>
          <w:color w:val="231F20"/>
        </w:rPr>
        <w:t>соблюдать правила личной гигиены, режим дня, вести здоровый образ жизни;</w:t>
      </w:r>
    </w:p>
    <w:p w:rsidR="006F4FB7" w:rsidRPr="00080C49" w:rsidRDefault="00080C49" w:rsidP="006F4FB7">
      <w:pPr>
        <w:tabs>
          <w:tab w:val="left" w:pos="584"/>
        </w:tabs>
        <w:spacing w:line="254" w:lineRule="auto"/>
        <w:ind w:left="117" w:right="115"/>
        <w:jc w:val="both"/>
        <w:rPr>
          <w:color w:val="231F20"/>
        </w:rPr>
      </w:pPr>
      <w:r>
        <w:rPr>
          <w:color w:val="231F20"/>
        </w:rPr>
        <w:t>-</w:t>
      </w:r>
      <w:r w:rsidR="006F4FB7" w:rsidRPr="00080C49">
        <w:rPr>
          <w:color w:val="231F20"/>
        </w:rPr>
        <w:t xml:space="preserve">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  </w:t>
      </w:r>
    </w:p>
    <w:p w:rsidR="006F4FB7" w:rsidRPr="00080C49" w:rsidRDefault="00080C49" w:rsidP="006F4FB7">
      <w:pPr>
        <w:tabs>
          <w:tab w:val="left" w:pos="584"/>
        </w:tabs>
        <w:spacing w:line="254" w:lineRule="auto"/>
        <w:ind w:left="117" w:right="115"/>
        <w:jc w:val="both"/>
        <w:rPr>
          <w:color w:val="231F20"/>
        </w:rPr>
      </w:pPr>
      <w:r>
        <w:rPr>
          <w:color w:val="231F20"/>
        </w:rPr>
        <w:t>-</w:t>
      </w:r>
      <w:r w:rsidR="006F4FB7" w:rsidRPr="00080C49">
        <w:rPr>
          <w:color w:val="231F20"/>
        </w:rPr>
        <w:t xml:space="preserve">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6F4FB7" w:rsidRPr="00080C49" w:rsidRDefault="00080C49" w:rsidP="006F4FB7">
      <w:pPr>
        <w:tabs>
          <w:tab w:val="left" w:pos="584"/>
        </w:tabs>
        <w:spacing w:line="254" w:lineRule="auto"/>
        <w:ind w:left="117" w:right="115"/>
        <w:jc w:val="both"/>
        <w:rPr>
          <w:color w:val="231F20"/>
        </w:rPr>
      </w:pPr>
      <w:r>
        <w:rPr>
          <w:color w:val="231F20"/>
        </w:rPr>
        <w:t xml:space="preserve">       </w:t>
      </w:r>
      <w:r w:rsidR="006F4FB7" w:rsidRPr="00080C49">
        <w:rPr>
          <w:color w:val="231F20"/>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6F4FB7" w:rsidRPr="00080C49" w:rsidRDefault="006F4FB7" w:rsidP="006F4FB7">
      <w:pPr>
        <w:tabs>
          <w:tab w:val="left" w:pos="584"/>
        </w:tabs>
        <w:spacing w:line="254" w:lineRule="auto"/>
        <w:ind w:left="117" w:right="115"/>
        <w:jc w:val="both"/>
        <w:rPr>
          <w:color w:val="231F20"/>
        </w:rPr>
      </w:pPr>
      <w:r w:rsidRPr="00080C49">
        <w:rPr>
          <w:color w:val="231F20"/>
        </w:rPr>
        <w:lastRenderedPageBreak/>
        <w:t xml:space="preserve">2. 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  </w:t>
      </w:r>
    </w:p>
    <w:p w:rsidR="006F4FB7" w:rsidRPr="00080C49" w:rsidRDefault="00080C49" w:rsidP="006F4FB7">
      <w:pPr>
        <w:tabs>
          <w:tab w:val="left" w:pos="584"/>
        </w:tabs>
        <w:spacing w:line="254" w:lineRule="auto"/>
        <w:ind w:left="117" w:right="115"/>
        <w:jc w:val="both"/>
        <w:rPr>
          <w:color w:val="231F20"/>
        </w:rPr>
      </w:pPr>
      <w:r>
        <w:rPr>
          <w:color w:val="231F20"/>
        </w:rPr>
        <w:t>-</w:t>
      </w:r>
      <w:r w:rsidR="006F4FB7" w:rsidRPr="00080C49">
        <w:rPr>
          <w:color w:val="231F20"/>
        </w:rPr>
        <w:t xml:space="preserve">к семье как главной опоре в жизни человека и источнику его счастья;  </w:t>
      </w:r>
    </w:p>
    <w:p w:rsidR="006F4FB7" w:rsidRPr="00080C49" w:rsidRDefault="006F4FB7" w:rsidP="006F4FB7">
      <w:pPr>
        <w:tabs>
          <w:tab w:val="left" w:pos="584"/>
        </w:tabs>
        <w:spacing w:line="254" w:lineRule="auto"/>
        <w:ind w:left="117" w:right="115"/>
        <w:jc w:val="both"/>
        <w:rPr>
          <w:color w:val="231F20"/>
        </w:rPr>
      </w:pPr>
      <w:r w:rsidRPr="00080C49">
        <w:rPr>
          <w:color w:val="231F20"/>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6F4FB7" w:rsidRPr="00080C49" w:rsidRDefault="00080C49" w:rsidP="006F4FB7">
      <w:pPr>
        <w:tabs>
          <w:tab w:val="left" w:pos="584"/>
        </w:tabs>
        <w:spacing w:line="254" w:lineRule="auto"/>
        <w:ind w:left="117" w:right="115"/>
        <w:jc w:val="both"/>
        <w:rPr>
          <w:color w:val="231F20"/>
        </w:rPr>
      </w:pPr>
      <w:r>
        <w:rPr>
          <w:color w:val="231F20"/>
        </w:rPr>
        <w:t>-</w:t>
      </w:r>
      <w:r w:rsidR="006F4FB7" w:rsidRPr="00080C49">
        <w:rPr>
          <w:color w:val="231F20"/>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6F4FB7" w:rsidRPr="00080C49" w:rsidRDefault="00E909A8" w:rsidP="006F4FB7">
      <w:pPr>
        <w:tabs>
          <w:tab w:val="left" w:pos="584"/>
        </w:tabs>
        <w:spacing w:line="254" w:lineRule="auto"/>
        <w:ind w:left="117" w:right="115"/>
        <w:jc w:val="both"/>
        <w:rPr>
          <w:color w:val="231F20"/>
        </w:rPr>
      </w:pPr>
      <w:r>
        <w:rPr>
          <w:color w:val="231F20"/>
        </w:rPr>
        <w:t>-</w:t>
      </w:r>
      <w:r w:rsidR="006F4FB7" w:rsidRPr="00080C49">
        <w:rPr>
          <w:color w:val="231F20"/>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6F4FB7" w:rsidRPr="00080C49" w:rsidRDefault="00E909A8" w:rsidP="006F4FB7">
      <w:pPr>
        <w:tabs>
          <w:tab w:val="left" w:pos="584"/>
        </w:tabs>
        <w:spacing w:line="254" w:lineRule="auto"/>
        <w:ind w:left="117" w:right="115"/>
        <w:jc w:val="both"/>
        <w:rPr>
          <w:color w:val="231F20"/>
        </w:rPr>
      </w:pPr>
      <w:r>
        <w:rPr>
          <w:color w:val="231F20"/>
        </w:rPr>
        <w:t>-</w:t>
      </w:r>
      <w:r w:rsidR="006F4FB7" w:rsidRPr="00080C49">
        <w:rPr>
          <w:color w:val="231F20"/>
        </w:rPr>
        <w:t xml:space="preserve">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rsidR="006F4FB7" w:rsidRPr="00080C49" w:rsidRDefault="00E909A8" w:rsidP="006F4FB7">
      <w:pPr>
        <w:tabs>
          <w:tab w:val="left" w:pos="584"/>
        </w:tabs>
        <w:spacing w:line="254" w:lineRule="auto"/>
        <w:ind w:left="117" w:right="115"/>
        <w:jc w:val="both"/>
        <w:rPr>
          <w:color w:val="231F20"/>
        </w:rPr>
      </w:pPr>
      <w:r>
        <w:rPr>
          <w:color w:val="231F20"/>
        </w:rPr>
        <w:t>-</w:t>
      </w:r>
      <w:r w:rsidR="006F4FB7" w:rsidRPr="00080C49">
        <w:rPr>
          <w:color w:val="231F20"/>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6F4FB7" w:rsidRPr="00080C49" w:rsidRDefault="00E909A8" w:rsidP="006F4FB7">
      <w:pPr>
        <w:tabs>
          <w:tab w:val="left" w:pos="584"/>
        </w:tabs>
        <w:spacing w:line="254" w:lineRule="auto"/>
        <w:ind w:left="117" w:right="115"/>
        <w:jc w:val="both"/>
        <w:rPr>
          <w:color w:val="231F20"/>
        </w:rPr>
      </w:pPr>
      <w:r>
        <w:rPr>
          <w:color w:val="231F20"/>
        </w:rPr>
        <w:t>-</w:t>
      </w:r>
      <w:r w:rsidR="006F4FB7" w:rsidRPr="00080C49">
        <w:rPr>
          <w:color w:val="231F20"/>
        </w:rPr>
        <w:t xml:space="preserve">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6F4FB7" w:rsidRPr="00080C49" w:rsidRDefault="006F4FB7" w:rsidP="006F4FB7">
      <w:pPr>
        <w:tabs>
          <w:tab w:val="left" w:pos="584"/>
        </w:tabs>
        <w:spacing w:line="254" w:lineRule="auto"/>
        <w:ind w:left="117" w:right="115"/>
        <w:jc w:val="both"/>
        <w:rPr>
          <w:color w:val="231F20"/>
        </w:rPr>
      </w:pPr>
      <w:r w:rsidRPr="00080C49">
        <w:rPr>
          <w:color w:val="231F20"/>
        </w:rPr>
        <w:t xml:space="preserve">к здоровью как залогу долгой и активной жизни человека, его хорошего настроения и оптимистичного взгляда на мир;  </w:t>
      </w:r>
    </w:p>
    <w:p w:rsidR="006F4FB7" w:rsidRPr="00080C49" w:rsidRDefault="00E909A8" w:rsidP="006F4FB7">
      <w:pPr>
        <w:tabs>
          <w:tab w:val="left" w:pos="584"/>
        </w:tabs>
        <w:spacing w:line="254" w:lineRule="auto"/>
        <w:ind w:left="117" w:right="115"/>
        <w:jc w:val="both"/>
        <w:rPr>
          <w:color w:val="231F20"/>
        </w:rPr>
      </w:pPr>
      <w:r>
        <w:rPr>
          <w:color w:val="231F20"/>
        </w:rPr>
        <w:t>-</w:t>
      </w:r>
      <w:r w:rsidR="006F4FB7" w:rsidRPr="00080C49">
        <w:rPr>
          <w:color w:val="231F20"/>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  </w:t>
      </w:r>
    </w:p>
    <w:p w:rsidR="006F4FB7" w:rsidRPr="00080C49" w:rsidRDefault="00E909A8" w:rsidP="006F4FB7">
      <w:pPr>
        <w:tabs>
          <w:tab w:val="left" w:pos="584"/>
        </w:tabs>
        <w:spacing w:line="254" w:lineRule="auto"/>
        <w:ind w:left="117" w:right="115"/>
        <w:jc w:val="both"/>
        <w:rPr>
          <w:color w:val="231F20"/>
        </w:rPr>
      </w:pPr>
      <w:r>
        <w:rPr>
          <w:color w:val="231F20"/>
        </w:rPr>
        <w:t>-</w:t>
      </w:r>
      <w:r w:rsidR="006F4FB7" w:rsidRPr="00080C49">
        <w:rPr>
          <w:color w:val="231F20"/>
        </w:rPr>
        <w:t xml:space="preserve">к самим себе как хозяевам своей судьбы, самоопределяющимся и самореализующимся личностям, отвечающим за свое собственное будущее.   </w:t>
      </w:r>
    </w:p>
    <w:p w:rsidR="006F4FB7" w:rsidRPr="00080C49" w:rsidRDefault="006F4FB7" w:rsidP="006F4FB7">
      <w:pPr>
        <w:tabs>
          <w:tab w:val="left" w:pos="584"/>
        </w:tabs>
        <w:spacing w:line="254" w:lineRule="auto"/>
        <w:ind w:left="117" w:right="115"/>
        <w:jc w:val="both"/>
        <w:rPr>
          <w:color w:val="231F20"/>
        </w:rPr>
      </w:pPr>
      <w:r w:rsidRPr="00080C49">
        <w:rPr>
          <w:color w:val="231F20"/>
        </w:rPr>
        <w:t xml:space="preserve">   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w:t>
      </w:r>
      <w:r w:rsidRPr="00080C49">
        <w:rPr>
          <w:color w:val="231F20"/>
        </w:rPr>
        <w:lastRenderedPageBreak/>
        <w:t xml:space="preserve">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  </w:t>
      </w:r>
    </w:p>
    <w:p w:rsidR="006F4FB7" w:rsidRPr="00080C49" w:rsidRDefault="006F4FB7" w:rsidP="006F4FB7">
      <w:pPr>
        <w:tabs>
          <w:tab w:val="left" w:pos="584"/>
        </w:tabs>
        <w:spacing w:line="254" w:lineRule="auto"/>
        <w:ind w:left="117" w:right="115"/>
        <w:jc w:val="both"/>
        <w:rPr>
          <w:color w:val="231F20"/>
        </w:rPr>
      </w:pPr>
      <w:r w:rsidRPr="00080C49">
        <w:rPr>
          <w:color w:val="231F20"/>
        </w:rPr>
        <w:t xml:space="preserve">3. В воспитании детей юношеского возраста (уровень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  </w:t>
      </w:r>
    </w:p>
    <w:p w:rsidR="006F4FB7" w:rsidRPr="00080C49" w:rsidRDefault="006F4FB7" w:rsidP="006F4FB7">
      <w:pPr>
        <w:tabs>
          <w:tab w:val="left" w:pos="584"/>
        </w:tabs>
        <w:spacing w:line="254" w:lineRule="auto"/>
        <w:ind w:left="117" w:right="115"/>
        <w:jc w:val="both"/>
        <w:rPr>
          <w:color w:val="231F20"/>
        </w:rPr>
      </w:pPr>
      <w:r w:rsidRPr="00080C49">
        <w:rPr>
          <w:color w:val="231F20"/>
        </w:rPr>
        <w:t xml:space="preserve">   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  </w:t>
      </w:r>
    </w:p>
    <w:p w:rsidR="006F4FB7" w:rsidRPr="00080C49" w:rsidRDefault="00E909A8" w:rsidP="006F4FB7">
      <w:pPr>
        <w:tabs>
          <w:tab w:val="left" w:pos="584"/>
        </w:tabs>
        <w:spacing w:line="254" w:lineRule="auto"/>
        <w:ind w:left="117" w:right="115"/>
        <w:jc w:val="both"/>
        <w:rPr>
          <w:color w:val="231F20"/>
        </w:rPr>
      </w:pPr>
      <w:r>
        <w:rPr>
          <w:color w:val="231F20"/>
        </w:rPr>
        <w:t>-</w:t>
      </w:r>
      <w:r w:rsidR="006F4FB7" w:rsidRPr="00080C49">
        <w:rPr>
          <w:color w:val="231F20"/>
        </w:rPr>
        <w:t xml:space="preserve">опыт дел, направленных на заботу о своей семье, родных и близких;   </w:t>
      </w:r>
    </w:p>
    <w:p w:rsidR="006F4FB7" w:rsidRPr="00080C49" w:rsidRDefault="00E909A8" w:rsidP="006F4FB7">
      <w:pPr>
        <w:tabs>
          <w:tab w:val="left" w:pos="584"/>
        </w:tabs>
        <w:spacing w:line="254" w:lineRule="auto"/>
        <w:ind w:left="117" w:right="115"/>
        <w:jc w:val="both"/>
        <w:rPr>
          <w:color w:val="231F20"/>
        </w:rPr>
      </w:pPr>
      <w:r>
        <w:rPr>
          <w:color w:val="231F20"/>
        </w:rPr>
        <w:t>-</w:t>
      </w:r>
      <w:r w:rsidR="006F4FB7" w:rsidRPr="00080C49">
        <w:rPr>
          <w:color w:val="231F20"/>
        </w:rPr>
        <w:t xml:space="preserve">трудовой опыт, опыт участия в производственной практике;  </w:t>
      </w:r>
    </w:p>
    <w:p w:rsidR="006F4FB7" w:rsidRPr="00080C49" w:rsidRDefault="006F4FB7" w:rsidP="006F4FB7">
      <w:pPr>
        <w:tabs>
          <w:tab w:val="left" w:pos="584"/>
        </w:tabs>
        <w:spacing w:line="254" w:lineRule="auto"/>
        <w:ind w:left="117" w:right="115"/>
        <w:jc w:val="both"/>
        <w:rPr>
          <w:color w:val="231F20"/>
        </w:rPr>
      </w:pPr>
      <w:r w:rsidRPr="00080C49">
        <w:rPr>
          <w:color w:val="231F20"/>
        </w:rPr>
        <w:t xml:space="preserve">опыт дел, направленных на пользу своему родному городу или селу, стране в целом, опыт деятельного выражения собственной гражданской позиции;   </w:t>
      </w:r>
    </w:p>
    <w:p w:rsidR="006F4FB7" w:rsidRPr="00080C49" w:rsidRDefault="00E909A8" w:rsidP="006F4FB7">
      <w:pPr>
        <w:tabs>
          <w:tab w:val="left" w:pos="584"/>
        </w:tabs>
        <w:spacing w:line="254" w:lineRule="auto"/>
        <w:ind w:left="117" w:right="115"/>
        <w:jc w:val="both"/>
        <w:rPr>
          <w:color w:val="231F20"/>
        </w:rPr>
      </w:pPr>
      <w:r>
        <w:rPr>
          <w:color w:val="231F20"/>
        </w:rPr>
        <w:t>-</w:t>
      </w:r>
      <w:r w:rsidR="006F4FB7" w:rsidRPr="00080C49">
        <w:rPr>
          <w:color w:val="231F20"/>
        </w:rPr>
        <w:t xml:space="preserve">опыт природоохранных дел;  </w:t>
      </w:r>
    </w:p>
    <w:p w:rsidR="006F4FB7" w:rsidRPr="00080C49" w:rsidRDefault="00E909A8" w:rsidP="006F4FB7">
      <w:pPr>
        <w:tabs>
          <w:tab w:val="left" w:pos="584"/>
        </w:tabs>
        <w:spacing w:line="254" w:lineRule="auto"/>
        <w:ind w:left="117" w:right="115"/>
        <w:jc w:val="both"/>
        <w:rPr>
          <w:color w:val="231F20"/>
        </w:rPr>
      </w:pPr>
      <w:r>
        <w:rPr>
          <w:color w:val="231F20"/>
        </w:rPr>
        <w:t>-</w:t>
      </w:r>
      <w:r w:rsidR="006F4FB7" w:rsidRPr="00080C49">
        <w:rPr>
          <w:color w:val="231F20"/>
        </w:rPr>
        <w:t xml:space="preserve">опыт разрешения возникающих конфликтных ситуаций в школе, дома или на улице; - опыт самостоятельного приобретения новых знаний, проведения научных исследований, опыт проектной деятельности;  </w:t>
      </w:r>
    </w:p>
    <w:p w:rsidR="006F4FB7" w:rsidRPr="00080C49" w:rsidRDefault="00E909A8" w:rsidP="006F4FB7">
      <w:pPr>
        <w:tabs>
          <w:tab w:val="left" w:pos="584"/>
        </w:tabs>
        <w:spacing w:line="254" w:lineRule="auto"/>
        <w:ind w:left="117" w:right="115"/>
        <w:jc w:val="both"/>
        <w:rPr>
          <w:color w:val="231F20"/>
        </w:rPr>
      </w:pPr>
      <w:r>
        <w:rPr>
          <w:color w:val="231F20"/>
        </w:rPr>
        <w:t>-</w:t>
      </w:r>
      <w:r w:rsidR="006F4FB7" w:rsidRPr="00080C49">
        <w:rPr>
          <w:color w:val="231F20"/>
        </w:rPr>
        <w:t xml:space="preserve">опыт изучения, защиты и восстановления культурного наследия человечества, опыт создания собственных произведений культуры, </w:t>
      </w:r>
      <w:r>
        <w:rPr>
          <w:color w:val="231F20"/>
        </w:rPr>
        <w:t>-</w:t>
      </w:r>
      <w:r w:rsidR="006F4FB7" w:rsidRPr="00080C49">
        <w:rPr>
          <w:color w:val="231F20"/>
        </w:rPr>
        <w:t xml:space="preserve">опыт творческого самовыражения;   </w:t>
      </w:r>
    </w:p>
    <w:p w:rsidR="006F4FB7" w:rsidRPr="00080C49" w:rsidRDefault="00E909A8" w:rsidP="006F4FB7">
      <w:pPr>
        <w:tabs>
          <w:tab w:val="left" w:pos="584"/>
        </w:tabs>
        <w:spacing w:line="254" w:lineRule="auto"/>
        <w:ind w:left="117" w:right="115"/>
        <w:jc w:val="both"/>
        <w:rPr>
          <w:color w:val="231F20"/>
        </w:rPr>
      </w:pPr>
      <w:r>
        <w:rPr>
          <w:color w:val="231F20"/>
        </w:rPr>
        <w:lastRenderedPageBreak/>
        <w:t>-</w:t>
      </w:r>
      <w:r w:rsidR="006F4FB7" w:rsidRPr="00080C49">
        <w:rPr>
          <w:color w:val="231F20"/>
        </w:rPr>
        <w:t xml:space="preserve">опыт ведения здорового образа жизни и заботы о здоровье других людей;   </w:t>
      </w:r>
    </w:p>
    <w:p w:rsidR="006F4FB7" w:rsidRPr="00080C49" w:rsidRDefault="00E909A8" w:rsidP="006F4FB7">
      <w:pPr>
        <w:tabs>
          <w:tab w:val="left" w:pos="584"/>
        </w:tabs>
        <w:spacing w:line="254" w:lineRule="auto"/>
        <w:ind w:left="117" w:right="115"/>
        <w:jc w:val="both"/>
        <w:rPr>
          <w:color w:val="231F20"/>
        </w:rPr>
      </w:pPr>
      <w:r>
        <w:rPr>
          <w:color w:val="231F20"/>
        </w:rPr>
        <w:t>-</w:t>
      </w:r>
      <w:r w:rsidR="006F4FB7" w:rsidRPr="00080C49">
        <w:rPr>
          <w:color w:val="231F20"/>
        </w:rPr>
        <w:t xml:space="preserve">опыт оказания помощи окружающим, заботы о малышах или пожилых людях, волонтерский опыт;  </w:t>
      </w:r>
    </w:p>
    <w:p w:rsidR="006F4FB7" w:rsidRPr="00080C49" w:rsidRDefault="00E909A8" w:rsidP="006F4FB7">
      <w:pPr>
        <w:tabs>
          <w:tab w:val="left" w:pos="584"/>
        </w:tabs>
        <w:spacing w:line="254" w:lineRule="auto"/>
        <w:ind w:left="117" w:right="115"/>
        <w:jc w:val="both"/>
        <w:rPr>
          <w:color w:val="231F20"/>
        </w:rPr>
      </w:pPr>
      <w:r>
        <w:rPr>
          <w:color w:val="231F20"/>
        </w:rPr>
        <w:t>-</w:t>
      </w:r>
      <w:r w:rsidR="006F4FB7" w:rsidRPr="00080C49">
        <w:rPr>
          <w:color w:val="231F20"/>
        </w:rPr>
        <w:t xml:space="preserve">опыт самопознания и самоанализа, опыт социально приемлемого самовыражения и самореализации.  </w:t>
      </w:r>
    </w:p>
    <w:p w:rsidR="006F4FB7" w:rsidRPr="00080C49" w:rsidRDefault="006F4FB7" w:rsidP="006F4FB7">
      <w:pPr>
        <w:tabs>
          <w:tab w:val="left" w:pos="584"/>
        </w:tabs>
        <w:spacing w:line="254" w:lineRule="auto"/>
        <w:ind w:left="117" w:right="115"/>
        <w:jc w:val="both"/>
        <w:rPr>
          <w:color w:val="231F20"/>
        </w:rPr>
      </w:pPr>
      <w:r w:rsidRPr="00080C49">
        <w:rPr>
          <w:color w:val="231F20"/>
        </w:rPr>
        <w:t xml:space="preserve">   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большее, но не единственное внимание.   </w:t>
      </w:r>
    </w:p>
    <w:p w:rsidR="006F4FB7" w:rsidRPr="00080C49" w:rsidRDefault="006F4FB7" w:rsidP="006F4FB7">
      <w:pPr>
        <w:tabs>
          <w:tab w:val="left" w:pos="584"/>
        </w:tabs>
        <w:spacing w:line="254" w:lineRule="auto"/>
        <w:ind w:left="117" w:right="115"/>
        <w:jc w:val="both"/>
        <w:rPr>
          <w:color w:val="231F20"/>
        </w:rPr>
      </w:pPr>
      <w:r w:rsidRPr="00080C49">
        <w:rPr>
          <w:color w:val="231F20"/>
        </w:rPr>
        <w:t xml:space="preserve">   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  </w:t>
      </w:r>
    </w:p>
    <w:p w:rsidR="006F4FB7" w:rsidRPr="00080C49" w:rsidRDefault="006F4FB7" w:rsidP="006F4FB7">
      <w:pPr>
        <w:tabs>
          <w:tab w:val="left" w:pos="584"/>
        </w:tabs>
        <w:spacing w:line="254" w:lineRule="auto"/>
        <w:ind w:left="117" w:right="115"/>
        <w:jc w:val="both"/>
        <w:rPr>
          <w:color w:val="231F20"/>
        </w:rPr>
      </w:pPr>
      <w:r w:rsidRPr="00080C49">
        <w:rPr>
          <w:color w:val="231F20"/>
        </w:rPr>
        <w:t xml:space="preserve">   Достижению поставленной цели воспитания школьников будет способствовать решение следующих основных задач:  </w:t>
      </w:r>
    </w:p>
    <w:p w:rsidR="006F4FB7" w:rsidRPr="00080C49" w:rsidRDefault="00080C49" w:rsidP="006F4FB7">
      <w:pPr>
        <w:tabs>
          <w:tab w:val="left" w:pos="584"/>
        </w:tabs>
        <w:spacing w:line="254" w:lineRule="auto"/>
        <w:ind w:left="117" w:right="115"/>
        <w:jc w:val="both"/>
        <w:rPr>
          <w:color w:val="231F20"/>
        </w:rPr>
      </w:pPr>
      <w:r w:rsidRPr="00080C49">
        <w:rPr>
          <w:color w:val="231F20"/>
        </w:rPr>
        <w:t>-</w:t>
      </w:r>
      <w:r w:rsidR="006F4FB7" w:rsidRPr="00080C49">
        <w:rPr>
          <w:color w:val="231F20"/>
        </w:rPr>
        <w:t xml:space="preserve">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6F4FB7" w:rsidRPr="00080C49" w:rsidRDefault="00E909A8" w:rsidP="006F4FB7">
      <w:pPr>
        <w:tabs>
          <w:tab w:val="left" w:pos="584"/>
        </w:tabs>
        <w:spacing w:line="254" w:lineRule="auto"/>
        <w:ind w:left="117" w:right="115"/>
        <w:jc w:val="both"/>
        <w:rPr>
          <w:color w:val="231F20"/>
        </w:rPr>
      </w:pPr>
      <w:r>
        <w:rPr>
          <w:color w:val="231F20"/>
        </w:rPr>
        <w:t>-</w:t>
      </w:r>
      <w:r w:rsidR="006F4FB7" w:rsidRPr="00080C49">
        <w:rPr>
          <w:color w:val="231F20"/>
        </w:rPr>
        <w:t xml:space="preserve">реализовывать потенциал классного руководства в воспитании школьников, поддерживать активное участие классных сообществ в жизни школы;  </w:t>
      </w:r>
    </w:p>
    <w:p w:rsidR="006F4FB7" w:rsidRPr="00080C49" w:rsidRDefault="00E909A8" w:rsidP="006F4FB7">
      <w:pPr>
        <w:tabs>
          <w:tab w:val="left" w:pos="584"/>
        </w:tabs>
        <w:spacing w:line="254" w:lineRule="auto"/>
        <w:ind w:left="117" w:right="115"/>
        <w:jc w:val="both"/>
        <w:rPr>
          <w:color w:val="231F20"/>
        </w:rPr>
      </w:pPr>
      <w:r>
        <w:rPr>
          <w:color w:val="231F20"/>
        </w:rPr>
        <w:t>-</w:t>
      </w:r>
      <w:r w:rsidR="006F4FB7" w:rsidRPr="00080C49">
        <w:rPr>
          <w:color w:val="231F20"/>
        </w:rPr>
        <w:t xml:space="preserve">вовлекать школьников в кружки и секции, работающие по школьным программам внеурочной деятельности, реализовывать их воспитательные возможности;  </w:t>
      </w:r>
    </w:p>
    <w:p w:rsidR="006F4FB7" w:rsidRPr="00080C49" w:rsidRDefault="00E909A8" w:rsidP="006F4FB7">
      <w:pPr>
        <w:tabs>
          <w:tab w:val="left" w:pos="584"/>
        </w:tabs>
        <w:spacing w:line="254" w:lineRule="auto"/>
        <w:ind w:left="117" w:right="115"/>
        <w:jc w:val="both"/>
        <w:rPr>
          <w:color w:val="231F20"/>
        </w:rPr>
      </w:pPr>
      <w:r>
        <w:rPr>
          <w:color w:val="231F20"/>
        </w:rPr>
        <w:t>-</w:t>
      </w:r>
      <w:r w:rsidR="006F4FB7" w:rsidRPr="00080C49">
        <w:rPr>
          <w:color w:val="231F20"/>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6F4FB7" w:rsidRPr="00080C49" w:rsidRDefault="00E909A8" w:rsidP="006F4FB7">
      <w:pPr>
        <w:tabs>
          <w:tab w:val="left" w:pos="584"/>
        </w:tabs>
        <w:spacing w:line="254" w:lineRule="auto"/>
        <w:ind w:left="117" w:right="115"/>
        <w:jc w:val="both"/>
        <w:rPr>
          <w:color w:val="231F20"/>
        </w:rPr>
      </w:pPr>
      <w:r>
        <w:rPr>
          <w:color w:val="231F20"/>
        </w:rPr>
        <w:lastRenderedPageBreak/>
        <w:t>-</w:t>
      </w:r>
      <w:r w:rsidR="006F4FB7" w:rsidRPr="00080C49">
        <w:rPr>
          <w:color w:val="231F20"/>
        </w:rPr>
        <w:t xml:space="preserve">инициировать и поддерживать ученическое самоуправление – как на уровне школы, так и на уровне классных сообществ;   </w:t>
      </w:r>
    </w:p>
    <w:p w:rsidR="006F4FB7" w:rsidRPr="00080C49" w:rsidRDefault="00E909A8" w:rsidP="006F4FB7">
      <w:pPr>
        <w:tabs>
          <w:tab w:val="left" w:pos="584"/>
        </w:tabs>
        <w:spacing w:line="254" w:lineRule="auto"/>
        <w:ind w:left="117" w:right="115"/>
        <w:jc w:val="both"/>
        <w:rPr>
          <w:color w:val="231F20"/>
        </w:rPr>
      </w:pPr>
      <w:r>
        <w:rPr>
          <w:color w:val="231F20"/>
        </w:rPr>
        <w:t>-</w:t>
      </w:r>
      <w:r w:rsidR="006F4FB7" w:rsidRPr="00080C49">
        <w:rPr>
          <w:color w:val="231F20"/>
        </w:rPr>
        <w:t xml:space="preserve">поддерживать деятельность функционирующих на базе школы детских общественных объединений и организаций;  </w:t>
      </w:r>
    </w:p>
    <w:p w:rsidR="006F4FB7" w:rsidRPr="00080C49" w:rsidRDefault="00E909A8" w:rsidP="006F4FB7">
      <w:pPr>
        <w:tabs>
          <w:tab w:val="left" w:pos="584"/>
        </w:tabs>
        <w:spacing w:line="254" w:lineRule="auto"/>
        <w:ind w:left="117" w:right="115"/>
        <w:jc w:val="both"/>
        <w:rPr>
          <w:color w:val="231F20"/>
        </w:rPr>
      </w:pPr>
      <w:r>
        <w:rPr>
          <w:color w:val="231F20"/>
        </w:rPr>
        <w:t>-</w:t>
      </w:r>
      <w:r w:rsidR="006F4FB7" w:rsidRPr="00080C49">
        <w:rPr>
          <w:color w:val="231F20"/>
        </w:rPr>
        <w:t xml:space="preserve">организовывать для школьников экскурсии, экспедиции, походы и реализовывать их воспитательный потенциал;  </w:t>
      </w:r>
    </w:p>
    <w:p w:rsidR="006F4FB7" w:rsidRPr="00080C49" w:rsidRDefault="00E909A8" w:rsidP="006F4FB7">
      <w:pPr>
        <w:tabs>
          <w:tab w:val="left" w:pos="584"/>
        </w:tabs>
        <w:spacing w:line="254" w:lineRule="auto"/>
        <w:ind w:left="117" w:right="115"/>
        <w:jc w:val="both"/>
        <w:rPr>
          <w:color w:val="231F20"/>
        </w:rPr>
      </w:pPr>
      <w:r>
        <w:rPr>
          <w:color w:val="231F20"/>
        </w:rPr>
        <w:t>-</w:t>
      </w:r>
      <w:r w:rsidR="006F4FB7" w:rsidRPr="00080C49">
        <w:rPr>
          <w:color w:val="231F20"/>
        </w:rPr>
        <w:t xml:space="preserve">организовывать профориентационную работу с обучающимися;  </w:t>
      </w:r>
    </w:p>
    <w:p w:rsidR="006F4FB7" w:rsidRPr="00080C49" w:rsidRDefault="006F4FB7" w:rsidP="006F4FB7">
      <w:pPr>
        <w:tabs>
          <w:tab w:val="left" w:pos="584"/>
        </w:tabs>
        <w:spacing w:line="254" w:lineRule="auto"/>
        <w:ind w:left="117" w:right="115"/>
        <w:jc w:val="both"/>
        <w:rPr>
          <w:color w:val="231F20"/>
        </w:rPr>
      </w:pPr>
      <w:r w:rsidRPr="00080C49">
        <w:rPr>
          <w:color w:val="231F20"/>
        </w:rPr>
        <w:t xml:space="preserve">организовать работу школьных медиа, реализовывать их воспитательный потенциал;   </w:t>
      </w:r>
    </w:p>
    <w:p w:rsidR="006F4FB7" w:rsidRPr="00080C49" w:rsidRDefault="00E909A8" w:rsidP="006F4FB7">
      <w:pPr>
        <w:tabs>
          <w:tab w:val="left" w:pos="584"/>
        </w:tabs>
        <w:spacing w:line="254" w:lineRule="auto"/>
        <w:ind w:left="117" w:right="115"/>
        <w:jc w:val="both"/>
        <w:rPr>
          <w:color w:val="231F20"/>
        </w:rPr>
      </w:pPr>
      <w:r>
        <w:rPr>
          <w:color w:val="231F20"/>
        </w:rPr>
        <w:t>-</w:t>
      </w:r>
      <w:r w:rsidR="006F4FB7" w:rsidRPr="00080C49">
        <w:rPr>
          <w:color w:val="231F20"/>
        </w:rPr>
        <w:t xml:space="preserve">развивать предметно-эстетическую среду школы и реализовывать ее воспитательные возможности;  </w:t>
      </w:r>
    </w:p>
    <w:p w:rsidR="006F4FB7" w:rsidRPr="00080C49" w:rsidRDefault="00D9670F" w:rsidP="006F4FB7">
      <w:pPr>
        <w:tabs>
          <w:tab w:val="left" w:pos="584"/>
        </w:tabs>
        <w:spacing w:line="254" w:lineRule="auto"/>
        <w:ind w:left="117" w:right="115"/>
        <w:jc w:val="both"/>
        <w:rPr>
          <w:color w:val="231F20"/>
        </w:rPr>
      </w:pPr>
      <w:r>
        <w:rPr>
          <w:color w:val="231F20"/>
        </w:rPr>
        <w:t>-</w:t>
      </w:r>
      <w:r w:rsidR="006F4FB7" w:rsidRPr="00080C49">
        <w:rPr>
          <w:color w:val="231F20"/>
        </w:rPr>
        <w:t>формировать законопослушное и безопасное поведение обучающихся;</w:t>
      </w:r>
    </w:p>
    <w:p w:rsidR="006F4FB7" w:rsidRPr="00080C49" w:rsidRDefault="00D9670F" w:rsidP="006F4FB7">
      <w:pPr>
        <w:tabs>
          <w:tab w:val="left" w:pos="584"/>
        </w:tabs>
        <w:spacing w:line="254" w:lineRule="auto"/>
        <w:ind w:left="117" w:right="115"/>
        <w:jc w:val="both"/>
        <w:rPr>
          <w:color w:val="231F20"/>
        </w:rPr>
      </w:pPr>
      <w:r>
        <w:rPr>
          <w:color w:val="231F20"/>
        </w:rPr>
        <w:t>-</w:t>
      </w:r>
      <w:r w:rsidR="006F4FB7" w:rsidRPr="00080C49">
        <w:rPr>
          <w:color w:val="231F20"/>
        </w:rPr>
        <w:t xml:space="preserve">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  </w:t>
      </w:r>
    </w:p>
    <w:p w:rsidR="00F4237C" w:rsidRPr="00080C49" w:rsidRDefault="006F4FB7" w:rsidP="006F4FB7">
      <w:pPr>
        <w:tabs>
          <w:tab w:val="left" w:pos="584"/>
        </w:tabs>
        <w:spacing w:line="254" w:lineRule="auto"/>
        <w:ind w:left="117" w:right="115"/>
        <w:jc w:val="both"/>
        <w:rPr>
          <w:color w:val="231F20"/>
        </w:rPr>
      </w:pPr>
      <w:r w:rsidRPr="00080C49">
        <w:rPr>
          <w:color w:val="231F20"/>
        </w:rPr>
        <w:t xml:space="preserve">   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F4237C" w:rsidRPr="00CF2A14" w:rsidRDefault="00F4237C">
      <w:pPr>
        <w:spacing w:line="254" w:lineRule="auto"/>
        <w:jc w:val="both"/>
        <w:rPr>
          <w:sz w:val="20"/>
          <w:highlight w:val="yellow"/>
        </w:rPr>
        <w:sectPr w:rsidR="00F4237C" w:rsidRPr="00CF2A14">
          <w:footerReference w:type="even" r:id="rId77"/>
          <w:footerReference w:type="default" r:id="rId78"/>
          <w:pgSz w:w="7830" w:h="12020"/>
          <w:pgMar w:top="620" w:right="620" w:bottom="900" w:left="620" w:header="0" w:footer="709" w:gutter="0"/>
          <w:cols w:space="720"/>
        </w:sectPr>
      </w:pPr>
    </w:p>
    <w:p w:rsidR="006F4FB7" w:rsidRPr="006F4FB7" w:rsidRDefault="00846A94" w:rsidP="00A3332B">
      <w:pPr>
        <w:pStyle w:val="a6"/>
        <w:numPr>
          <w:ilvl w:val="3"/>
          <w:numId w:val="5"/>
        </w:numPr>
        <w:tabs>
          <w:tab w:val="left" w:pos="587"/>
        </w:tabs>
        <w:spacing w:before="70" w:line="254" w:lineRule="auto"/>
        <w:ind w:right="113" w:firstLine="226"/>
        <w:rPr>
          <w:b/>
        </w:rPr>
      </w:pPr>
      <w:r w:rsidRPr="006F4FB7">
        <w:rPr>
          <w:b/>
          <w:i/>
          <w:color w:val="231F20"/>
          <w:w w:val="115"/>
          <w:sz w:val="20"/>
        </w:rPr>
        <w:lastRenderedPageBreak/>
        <w:t>Раздел</w:t>
      </w:r>
      <w:r w:rsidRPr="006F4FB7">
        <w:rPr>
          <w:b/>
          <w:i/>
          <w:color w:val="231F20"/>
          <w:spacing w:val="1"/>
          <w:w w:val="115"/>
          <w:sz w:val="20"/>
        </w:rPr>
        <w:t xml:space="preserve"> </w:t>
      </w:r>
      <w:r w:rsidRPr="006F4FB7">
        <w:rPr>
          <w:b/>
          <w:i/>
          <w:color w:val="231F20"/>
          <w:w w:val="115"/>
          <w:sz w:val="20"/>
        </w:rPr>
        <w:t>«Виды,</w:t>
      </w:r>
      <w:r w:rsidRPr="006F4FB7">
        <w:rPr>
          <w:b/>
          <w:i/>
          <w:color w:val="231F20"/>
          <w:spacing w:val="1"/>
          <w:w w:val="115"/>
          <w:sz w:val="20"/>
        </w:rPr>
        <w:t xml:space="preserve"> </w:t>
      </w:r>
      <w:r w:rsidRPr="006F4FB7">
        <w:rPr>
          <w:b/>
          <w:i/>
          <w:color w:val="231F20"/>
          <w:w w:val="115"/>
          <w:sz w:val="20"/>
        </w:rPr>
        <w:t>формы</w:t>
      </w:r>
      <w:r w:rsidRPr="006F4FB7">
        <w:rPr>
          <w:b/>
          <w:i/>
          <w:color w:val="231F20"/>
          <w:spacing w:val="1"/>
          <w:w w:val="115"/>
          <w:sz w:val="20"/>
        </w:rPr>
        <w:t xml:space="preserve"> </w:t>
      </w:r>
      <w:r w:rsidRPr="006F4FB7">
        <w:rPr>
          <w:b/>
          <w:i/>
          <w:color w:val="231F20"/>
          <w:w w:val="115"/>
          <w:sz w:val="20"/>
        </w:rPr>
        <w:t>и</w:t>
      </w:r>
      <w:r w:rsidRPr="006F4FB7">
        <w:rPr>
          <w:b/>
          <w:i/>
          <w:color w:val="231F20"/>
          <w:spacing w:val="1"/>
          <w:w w:val="115"/>
          <w:sz w:val="20"/>
        </w:rPr>
        <w:t xml:space="preserve"> </w:t>
      </w:r>
      <w:r w:rsidRPr="006F4FB7">
        <w:rPr>
          <w:b/>
          <w:i/>
          <w:color w:val="231F20"/>
          <w:w w:val="115"/>
          <w:sz w:val="20"/>
        </w:rPr>
        <w:t>содержание</w:t>
      </w:r>
      <w:r w:rsidRPr="006F4FB7">
        <w:rPr>
          <w:b/>
          <w:i/>
          <w:color w:val="231F20"/>
          <w:spacing w:val="1"/>
          <w:w w:val="115"/>
          <w:sz w:val="20"/>
        </w:rPr>
        <w:t xml:space="preserve"> </w:t>
      </w:r>
      <w:r w:rsidRPr="006F4FB7">
        <w:rPr>
          <w:b/>
          <w:i/>
          <w:color w:val="231F20"/>
          <w:w w:val="115"/>
          <w:sz w:val="20"/>
        </w:rPr>
        <w:t>деятельности»</w:t>
      </w:r>
    </w:p>
    <w:p w:rsidR="006F4FB7" w:rsidRPr="006F4FB7" w:rsidRDefault="00BE7BC3" w:rsidP="006F4FB7">
      <w:pPr>
        <w:tabs>
          <w:tab w:val="left" w:pos="587"/>
        </w:tabs>
        <w:spacing w:before="70" w:line="254" w:lineRule="auto"/>
        <w:ind w:left="117" w:right="113"/>
        <w:jc w:val="both"/>
        <w:rPr>
          <w:color w:val="231F20"/>
          <w:spacing w:val="1"/>
          <w:w w:val="115"/>
          <w:sz w:val="20"/>
        </w:rPr>
      </w:pPr>
      <w:r>
        <w:rPr>
          <w:color w:val="231F20"/>
          <w:spacing w:val="1"/>
          <w:w w:val="115"/>
          <w:sz w:val="20"/>
        </w:rPr>
        <w:t xml:space="preserve">    </w:t>
      </w:r>
      <w:r w:rsidRPr="00BE7BC3">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r>
        <w:rPr>
          <w:color w:val="231F20"/>
          <w:spacing w:val="1"/>
          <w:w w:val="115"/>
          <w:sz w:val="20"/>
        </w:rPr>
        <w:t xml:space="preserve"> </w:t>
      </w:r>
    </w:p>
    <w:p w:rsidR="006F4FB7" w:rsidRPr="0065617C" w:rsidRDefault="006F4FB7" w:rsidP="006F4FB7">
      <w:pPr>
        <w:tabs>
          <w:tab w:val="left" w:pos="587"/>
        </w:tabs>
        <w:spacing w:before="70" w:line="254" w:lineRule="auto"/>
        <w:ind w:left="117" w:right="113"/>
        <w:jc w:val="both"/>
        <w:rPr>
          <w:b/>
          <w:color w:val="231F20"/>
          <w:spacing w:val="1"/>
          <w:w w:val="115"/>
          <w:sz w:val="20"/>
        </w:rPr>
      </w:pPr>
      <w:r w:rsidRPr="0065617C">
        <w:rPr>
          <w:b/>
          <w:color w:val="231F20"/>
          <w:spacing w:val="1"/>
          <w:w w:val="115"/>
          <w:sz w:val="20"/>
        </w:rPr>
        <w:t>3.1. ИНВАРИАНТНАЯ ЧАСТЬ</w:t>
      </w:r>
    </w:p>
    <w:p w:rsidR="006F4FB7" w:rsidRPr="0065617C" w:rsidRDefault="006F4FB7" w:rsidP="006F4FB7">
      <w:pPr>
        <w:tabs>
          <w:tab w:val="left" w:pos="587"/>
        </w:tabs>
        <w:spacing w:before="70" w:line="254" w:lineRule="auto"/>
        <w:ind w:left="117" w:right="113"/>
        <w:jc w:val="both"/>
        <w:rPr>
          <w:b/>
          <w:color w:val="231F20"/>
          <w:spacing w:val="1"/>
          <w:w w:val="115"/>
          <w:sz w:val="20"/>
        </w:rPr>
      </w:pPr>
      <w:r w:rsidRPr="0065617C">
        <w:rPr>
          <w:b/>
          <w:color w:val="231F20"/>
          <w:spacing w:val="1"/>
          <w:w w:val="115"/>
          <w:sz w:val="20"/>
        </w:rPr>
        <w:t>3.1.1. ШКОЛЬНЫЙ УРОК</w:t>
      </w:r>
    </w:p>
    <w:p w:rsidR="00BE7BC3" w:rsidRDefault="00BE7BC3" w:rsidP="00BE7BC3">
      <w:pPr>
        <w:tabs>
          <w:tab w:val="left" w:pos="587"/>
        </w:tabs>
        <w:spacing w:before="70" w:line="254" w:lineRule="auto"/>
        <w:ind w:left="117" w:right="113"/>
        <w:jc w:val="both"/>
      </w:pPr>
      <w:r>
        <w:t xml:space="preserve">        Реализация педагогами воспитательного потенциала урока предполагает следующее:</w:t>
      </w:r>
    </w:p>
    <w:p w:rsidR="00BE7BC3" w:rsidRDefault="00BE7BC3" w:rsidP="00BE7BC3">
      <w:pPr>
        <w:tabs>
          <w:tab w:val="left" w:pos="587"/>
        </w:tabs>
        <w:spacing w:before="70" w:line="254" w:lineRule="auto"/>
        <w:ind w:left="117" w:right="113"/>
        <w:jc w:val="both"/>
      </w:pPr>
      <w: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BE7BC3" w:rsidRDefault="00BE7BC3" w:rsidP="00BE7BC3">
      <w:pPr>
        <w:tabs>
          <w:tab w:val="left" w:pos="587"/>
        </w:tabs>
        <w:spacing w:before="70" w:line="254" w:lineRule="auto"/>
        <w:ind w:left="117" w:right="113"/>
        <w:jc w:val="both"/>
      </w:pPr>
      <w:r>
        <w:t>-побуждение учащихся соблюдать на уроке общепринятые нормы поведения, правила общения со старшими (учителями) и сверстниками (учащимися), принципы учебной дисциплины и самоорганизации;</w:t>
      </w:r>
    </w:p>
    <w:p w:rsidR="00BE7BC3" w:rsidRDefault="00BE7BC3" w:rsidP="00BE7BC3">
      <w:pPr>
        <w:tabs>
          <w:tab w:val="left" w:pos="587"/>
        </w:tabs>
        <w:spacing w:before="70" w:line="254" w:lineRule="auto"/>
        <w:ind w:left="117" w:right="113"/>
        <w:jc w:val="both"/>
      </w:pPr>
      <w:r>
        <w:t>-привлечение внимания учащихся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BE7BC3" w:rsidRDefault="00BE7BC3" w:rsidP="00BE7BC3">
      <w:pPr>
        <w:tabs>
          <w:tab w:val="left" w:pos="587"/>
        </w:tabs>
        <w:spacing w:before="70" w:line="254" w:lineRule="auto"/>
        <w:ind w:left="117" w:right="113"/>
        <w:jc w:val="both"/>
      </w:pPr>
      <w: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BE7BC3" w:rsidRDefault="00BE7BC3" w:rsidP="00BE7BC3">
      <w:pPr>
        <w:tabs>
          <w:tab w:val="left" w:pos="587"/>
        </w:tabs>
        <w:spacing w:before="70" w:line="254" w:lineRule="auto"/>
        <w:ind w:left="117" w:right="113"/>
        <w:jc w:val="both"/>
      </w:pPr>
      <w:r>
        <w:t xml:space="preserve">-применение на уроке интерактивных форм работы с учащимися: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w:t>
      </w:r>
      <w:r>
        <w:lastRenderedPageBreak/>
        <w:t>взаимодействию с другими учащимися;</w:t>
      </w:r>
    </w:p>
    <w:p w:rsidR="00BE7BC3" w:rsidRDefault="00BE7BC3" w:rsidP="00BE7BC3">
      <w:pPr>
        <w:tabs>
          <w:tab w:val="left" w:pos="587"/>
        </w:tabs>
        <w:spacing w:before="70" w:line="254" w:lineRule="auto"/>
        <w:ind w:left="117" w:right="113"/>
        <w:jc w:val="both"/>
      </w:pPr>
      <w:r>
        <w:t>-включение в урок игровых процедур, которые помогают поддержать мотивацию учащихся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BE7BC3" w:rsidRDefault="00BE7BC3" w:rsidP="00BE7BC3">
      <w:pPr>
        <w:tabs>
          <w:tab w:val="left" w:pos="587"/>
        </w:tabs>
        <w:spacing w:before="70" w:line="254" w:lineRule="auto"/>
        <w:ind w:left="117" w:right="113"/>
        <w:jc w:val="both"/>
      </w:pPr>
      <w:r>
        <w:t>-организация шефства мотивированных и эрудированных учащихся над их неуспевающими одноклассниками, дающего учащимся социально значимый опыт сотрудничества и взаимной помощи;</w:t>
      </w:r>
    </w:p>
    <w:p w:rsidR="006F4FB7" w:rsidRPr="006F4FB7" w:rsidRDefault="00BE7BC3" w:rsidP="00BE7BC3">
      <w:pPr>
        <w:tabs>
          <w:tab w:val="left" w:pos="587"/>
        </w:tabs>
        <w:spacing w:before="70" w:line="254" w:lineRule="auto"/>
        <w:ind w:left="117" w:right="113"/>
        <w:jc w:val="both"/>
        <w:rPr>
          <w:color w:val="231F20"/>
          <w:spacing w:val="1"/>
          <w:w w:val="115"/>
          <w:sz w:val="20"/>
        </w:rPr>
      </w:pPr>
      <w:r>
        <w:t>-инициирование и поддержка исследовательской деятельности учащихся в рамках реализации ими индивидуальных и групповых исследовательских проектов, что даст учащимся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sidR="0065617C">
        <w:rPr>
          <w:color w:val="231F20"/>
          <w:spacing w:val="1"/>
          <w:w w:val="115"/>
          <w:sz w:val="20"/>
        </w:rPr>
        <w:t xml:space="preserve"> </w:t>
      </w:r>
    </w:p>
    <w:p w:rsidR="006F4FB7" w:rsidRPr="0065617C" w:rsidRDefault="006F4FB7" w:rsidP="006F4FB7">
      <w:pPr>
        <w:tabs>
          <w:tab w:val="left" w:pos="587"/>
        </w:tabs>
        <w:spacing w:before="70" w:line="254" w:lineRule="auto"/>
        <w:ind w:left="117" w:right="113"/>
        <w:jc w:val="both"/>
        <w:rPr>
          <w:b/>
          <w:color w:val="231F20"/>
          <w:spacing w:val="1"/>
          <w:w w:val="115"/>
          <w:sz w:val="20"/>
        </w:rPr>
      </w:pPr>
      <w:r w:rsidRPr="0065617C">
        <w:rPr>
          <w:b/>
          <w:color w:val="231F20"/>
          <w:spacing w:val="1"/>
          <w:w w:val="115"/>
          <w:sz w:val="20"/>
        </w:rPr>
        <w:t>3.1.2. КУРСЫ ВНЕУРОЧНОЙ ДЕЯТЕЛЬНОСТИ</w:t>
      </w:r>
    </w:p>
    <w:p w:rsidR="00BE7BC3" w:rsidRDefault="00BE7BC3" w:rsidP="00BE7BC3">
      <w:pPr>
        <w:tabs>
          <w:tab w:val="left" w:pos="587"/>
        </w:tabs>
        <w:spacing w:before="70" w:line="254" w:lineRule="auto"/>
        <w:ind w:left="117" w:right="113"/>
        <w:jc w:val="both"/>
      </w:pPr>
      <w:r>
        <w:t xml:space="preserve">Воспитание на занятиях школьных курсов внеурочной деятельности осуществляется преимущественно через:   </w:t>
      </w:r>
    </w:p>
    <w:p w:rsidR="00BE7BC3" w:rsidRDefault="00BE7BC3" w:rsidP="00BE7BC3">
      <w:pPr>
        <w:tabs>
          <w:tab w:val="left" w:pos="587"/>
        </w:tabs>
        <w:spacing w:before="70" w:line="254" w:lineRule="auto"/>
        <w:ind w:left="117" w:right="113"/>
        <w:jc w:val="both"/>
      </w:pPr>
      <w:r>
        <w:t xml:space="preserve">-вовлечение учащихся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BE7BC3" w:rsidRDefault="00BE7BC3" w:rsidP="00BE7BC3">
      <w:pPr>
        <w:tabs>
          <w:tab w:val="left" w:pos="587"/>
        </w:tabs>
        <w:spacing w:before="70" w:line="254" w:lineRule="auto"/>
        <w:ind w:left="117" w:right="113"/>
        <w:jc w:val="both"/>
      </w:pPr>
      <w:r>
        <w:t>-формирование в кружках, секциях, клубах, студиях и т.п. детско-взрослых общностей, которые могли бы объединять учащихся и педагогов общими позитивными эмоциями и доверительными отношениями друг к другу;</w:t>
      </w:r>
    </w:p>
    <w:p w:rsidR="00BE7BC3" w:rsidRDefault="00BE7BC3" w:rsidP="00BE7BC3">
      <w:pPr>
        <w:tabs>
          <w:tab w:val="left" w:pos="587"/>
        </w:tabs>
        <w:spacing w:before="70" w:line="254" w:lineRule="auto"/>
        <w:ind w:left="117" w:right="113"/>
        <w:jc w:val="both"/>
      </w:pPr>
      <w:r>
        <w:t>-создание в детских объединениях традиций, задающих их членам определенные социально значимые формы поведения;</w:t>
      </w:r>
    </w:p>
    <w:p w:rsidR="00BE7BC3" w:rsidRDefault="00BE7BC3" w:rsidP="00BE7BC3">
      <w:pPr>
        <w:tabs>
          <w:tab w:val="left" w:pos="587"/>
        </w:tabs>
        <w:spacing w:before="70" w:line="254" w:lineRule="auto"/>
        <w:ind w:left="117" w:right="113"/>
        <w:jc w:val="both"/>
      </w:pPr>
      <w:r>
        <w:t xml:space="preserve">-поддержку в детских объединениях учащихся с ярко выраженной лидерской позицией и установкой на сохранение и поддержание </w:t>
      </w:r>
      <w:r>
        <w:lastRenderedPageBreak/>
        <w:t>накопленных социально значимых традиций;</w:t>
      </w:r>
    </w:p>
    <w:p w:rsidR="00BE7BC3" w:rsidRDefault="00BE7BC3" w:rsidP="00BE7BC3">
      <w:pPr>
        <w:tabs>
          <w:tab w:val="left" w:pos="587"/>
        </w:tabs>
        <w:spacing w:before="70" w:line="254" w:lineRule="auto"/>
        <w:ind w:left="117" w:right="113"/>
        <w:jc w:val="both"/>
      </w:pPr>
      <w:r>
        <w:t>-поощрение педагогами детских инициатив и детского самоуправления.</w:t>
      </w:r>
    </w:p>
    <w:p w:rsidR="00BE7BC3" w:rsidRDefault="00BE7BC3" w:rsidP="00BE7BC3">
      <w:pPr>
        <w:tabs>
          <w:tab w:val="left" w:pos="587"/>
        </w:tabs>
        <w:spacing w:before="70" w:line="254" w:lineRule="auto"/>
        <w:ind w:left="117" w:right="113"/>
        <w:jc w:val="both"/>
      </w:pPr>
      <w:r>
        <w:t xml:space="preserve">   Внеурочная деятельность в МАОУ СОШ № 15 представлена следующими направлениями работы: </w:t>
      </w:r>
    </w:p>
    <w:p w:rsidR="00BE7BC3" w:rsidRDefault="00BE7BC3" w:rsidP="00BE7BC3">
      <w:pPr>
        <w:tabs>
          <w:tab w:val="left" w:pos="587"/>
        </w:tabs>
        <w:spacing w:before="70" w:line="254" w:lineRule="auto"/>
        <w:ind w:left="117" w:right="113"/>
        <w:jc w:val="both"/>
      </w:pPr>
      <w:r>
        <w:t xml:space="preserve">1. </w:t>
      </w:r>
      <w:r w:rsidRPr="00BE7BC3">
        <w:rPr>
          <w:u w:val="single"/>
        </w:rPr>
        <w:t xml:space="preserve">Общеинтеллектуальное </w:t>
      </w:r>
      <w:r>
        <w:t xml:space="preserve">- «Учись учиться», «Учимся для жизни» (функциональная грамотность),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w:t>
      </w:r>
    </w:p>
    <w:p w:rsidR="00BE7BC3" w:rsidRDefault="00BE7BC3" w:rsidP="00BE7BC3">
      <w:pPr>
        <w:tabs>
          <w:tab w:val="left" w:pos="587"/>
        </w:tabs>
        <w:spacing w:before="70" w:line="254" w:lineRule="auto"/>
        <w:ind w:left="117" w:right="113"/>
        <w:jc w:val="both"/>
      </w:pPr>
      <w:r>
        <w:t xml:space="preserve"> 2. </w:t>
      </w:r>
      <w:r w:rsidRPr="00BE7BC3">
        <w:rPr>
          <w:u w:val="single"/>
        </w:rPr>
        <w:t>Спортивно-оздоровительное</w:t>
      </w:r>
      <w:r>
        <w:t xml:space="preserve"> – «Тропинка к здоровью», «Футбол»,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BE7BC3" w:rsidRDefault="00BE7BC3" w:rsidP="00BE7BC3">
      <w:pPr>
        <w:tabs>
          <w:tab w:val="left" w:pos="587"/>
        </w:tabs>
        <w:spacing w:before="70" w:line="254" w:lineRule="auto"/>
        <w:ind w:left="117" w:right="113"/>
        <w:jc w:val="both"/>
      </w:pPr>
      <w:r>
        <w:t>3.</w:t>
      </w:r>
      <w:r w:rsidRPr="00BE7BC3">
        <w:rPr>
          <w:u w:val="single"/>
        </w:rPr>
        <w:t xml:space="preserve"> Социальное</w:t>
      </w:r>
      <w:r>
        <w:t xml:space="preserve"> – «Тропинка в профессию», направленные на создание условий для перевода учащегося в позицию активного члена гражданского общества, способного самоопределяться на основе ценностей, вырабатывать собственное понимание и цели, разрабатывать проекты, преобразующие общество, реализовывать данные социальные проекты. </w:t>
      </w:r>
    </w:p>
    <w:p w:rsidR="00BE7BC3" w:rsidRDefault="00BE7BC3" w:rsidP="00BE7BC3">
      <w:pPr>
        <w:tabs>
          <w:tab w:val="left" w:pos="587"/>
        </w:tabs>
        <w:spacing w:before="70" w:line="254" w:lineRule="auto"/>
        <w:ind w:left="117" w:right="113"/>
        <w:jc w:val="both"/>
      </w:pPr>
      <w:r>
        <w:t xml:space="preserve">4. </w:t>
      </w:r>
      <w:r w:rsidRPr="00BE7BC3">
        <w:rPr>
          <w:u w:val="single"/>
        </w:rPr>
        <w:t>Общекультурное</w:t>
      </w:r>
      <w:r>
        <w:t xml:space="preserve"> – «Мастерская чудес», «Домисольки», создающие благоприятные условия для просоциальной самореализации учащихся,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p w:rsidR="00BE7BC3" w:rsidRDefault="00BE7BC3" w:rsidP="00BE7BC3">
      <w:pPr>
        <w:tabs>
          <w:tab w:val="left" w:pos="587"/>
        </w:tabs>
        <w:spacing w:before="70" w:line="254" w:lineRule="auto"/>
        <w:ind w:left="117" w:right="113"/>
        <w:jc w:val="both"/>
      </w:pPr>
      <w:r>
        <w:t xml:space="preserve">5. </w:t>
      </w:r>
      <w:r w:rsidRPr="00BE7BC3">
        <w:rPr>
          <w:u w:val="single"/>
        </w:rPr>
        <w:t>Духовно-нравственное</w:t>
      </w:r>
      <w:r>
        <w:t xml:space="preserve"> – «Разговоры о важном», направленные на </w:t>
      </w:r>
    </w:p>
    <w:p w:rsidR="006F4FB7" w:rsidRDefault="00BE7BC3" w:rsidP="00BE7BC3">
      <w:pPr>
        <w:tabs>
          <w:tab w:val="left" w:pos="587"/>
        </w:tabs>
        <w:spacing w:before="70" w:line="254" w:lineRule="auto"/>
        <w:ind w:left="117" w:right="113"/>
        <w:jc w:val="both"/>
      </w:pPr>
      <w:r>
        <w:t xml:space="preserve"> воспитание нравственного человека, способного к принятию ответственных решений и проявлению нравственного поведения в любых жизненных ситуациях, способности делать свой жизненный выбор и нести за него ответственность, отстаивать </w:t>
      </w:r>
      <w:r>
        <w:lastRenderedPageBreak/>
        <w:t>свои интересы, своей семьи, трудового коллектива, своего народа, государства.</w:t>
      </w:r>
    </w:p>
    <w:p w:rsidR="00BE7BC3" w:rsidRPr="006F4FB7" w:rsidRDefault="00BE7BC3" w:rsidP="00BE7BC3">
      <w:pPr>
        <w:tabs>
          <w:tab w:val="left" w:pos="587"/>
        </w:tabs>
        <w:spacing w:before="70" w:line="254" w:lineRule="auto"/>
        <w:ind w:left="117" w:right="113"/>
        <w:jc w:val="both"/>
        <w:rPr>
          <w:color w:val="231F20"/>
          <w:spacing w:val="1"/>
          <w:w w:val="115"/>
          <w:sz w:val="20"/>
        </w:rPr>
      </w:pPr>
    </w:p>
    <w:p w:rsidR="006F4FB7" w:rsidRPr="0065617C" w:rsidRDefault="006F4FB7" w:rsidP="006F4FB7">
      <w:pPr>
        <w:tabs>
          <w:tab w:val="left" w:pos="587"/>
        </w:tabs>
        <w:spacing w:before="70" w:line="254" w:lineRule="auto"/>
        <w:ind w:left="117" w:right="113"/>
        <w:jc w:val="both"/>
        <w:rPr>
          <w:b/>
          <w:color w:val="231F20"/>
          <w:spacing w:val="1"/>
          <w:w w:val="115"/>
          <w:sz w:val="20"/>
        </w:rPr>
      </w:pPr>
      <w:r w:rsidRPr="0065617C">
        <w:rPr>
          <w:b/>
          <w:color w:val="231F20"/>
          <w:spacing w:val="1"/>
          <w:w w:val="115"/>
          <w:sz w:val="20"/>
        </w:rPr>
        <w:t>3.1.3. МОДУЛЬ «КЛАССНОЕ РУКОВОДСТВО»</w:t>
      </w:r>
    </w:p>
    <w:p w:rsidR="00BE7BC3" w:rsidRDefault="0050058A" w:rsidP="00BE7BC3">
      <w:pPr>
        <w:tabs>
          <w:tab w:val="left" w:pos="587"/>
        </w:tabs>
        <w:spacing w:before="70" w:line="254" w:lineRule="auto"/>
        <w:ind w:left="117" w:right="113"/>
        <w:jc w:val="both"/>
      </w:pPr>
      <w:r>
        <w:rPr>
          <w:color w:val="231F20"/>
          <w:spacing w:val="1"/>
          <w:w w:val="115"/>
          <w:sz w:val="20"/>
        </w:rPr>
        <w:t xml:space="preserve">   </w:t>
      </w:r>
      <w:r w:rsidR="00BE7BC3">
        <w:t xml:space="preserve">Осуществляя работу с классом,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BE7BC3" w:rsidRPr="00BE7BC3" w:rsidRDefault="00BE7BC3" w:rsidP="00BE7BC3">
      <w:pPr>
        <w:tabs>
          <w:tab w:val="left" w:pos="587"/>
        </w:tabs>
        <w:spacing w:before="70" w:line="254" w:lineRule="auto"/>
        <w:ind w:left="117" w:right="113"/>
        <w:jc w:val="both"/>
        <w:rPr>
          <w:u w:val="single"/>
        </w:rPr>
      </w:pPr>
      <w:r w:rsidRPr="00BE7BC3">
        <w:rPr>
          <w:u w:val="single"/>
        </w:rPr>
        <w:t xml:space="preserve">Работа с классным коллективом:  </w:t>
      </w:r>
    </w:p>
    <w:p w:rsidR="00BE7BC3" w:rsidRDefault="00BE7BC3" w:rsidP="00BE7BC3">
      <w:pPr>
        <w:tabs>
          <w:tab w:val="left" w:pos="587"/>
        </w:tabs>
        <w:spacing w:before="70" w:line="254" w:lineRule="auto"/>
        <w:ind w:left="117" w:right="113"/>
        <w:jc w:val="both"/>
      </w:pPr>
      <w:r>
        <w:t xml:space="preserve"> -инициирование и поддержка участия класса в общешкольных ключевых делах, </w:t>
      </w:r>
    </w:p>
    <w:p w:rsidR="00BE7BC3" w:rsidRDefault="00BE7BC3" w:rsidP="00BE7BC3">
      <w:pPr>
        <w:tabs>
          <w:tab w:val="left" w:pos="587"/>
        </w:tabs>
        <w:spacing w:before="70" w:line="254" w:lineRule="auto"/>
        <w:ind w:left="117" w:right="113"/>
        <w:jc w:val="both"/>
      </w:pPr>
      <w:r>
        <w:t xml:space="preserve"> -оказание необходимой помощи учащимся в их подготовке, проведении и анализе;  </w:t>
      </w:r>
    </w:p>
    <w:p w:rsidR="00BE7BC3" w:rsidRDefault="00BE7BC3" w:rsidP="00BE7BC3">
      <w:pPr>
        <w:tabs>
          <w:tab w:val="left" w:pos="587"/>
        </w:tabs>
        <w:spacing w:before="70" w:line="254" w:lineRule="auto"/>
        <w:ind w:left="117" w:right="113"/>
        <w:jc w:val="both"/>
      </w:pPr>
      <w:r>
        <w:t xml:space="preserve"> -организация интересных и полезных для личностного развития учащегося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BE7BC3" w:rsidRDefault="00BE7BC3" w:rsidP="00BE7BC3">
      <w:pPr>
        <w:tabs>
          <w:tab w:val="left" w:pos="587"/>
        </w:tabs>
        <w:spacing w:before="70" w:line="254" w:lineRule="auto"/>
        <w:ind w:left="117" w:right="113"/>
        <w:jc w:val="both"/>
      </w:pPr>
      <w:r>
        <w:t xml:space="preserve"> -проведение классных часов как часов плодотворного и доверительного общения педагога и учащихся, основанных на принципах уважительного отношения к личности учащегося,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BE7BC3" w:rsidRDefault="00BE7BC3" w:rsidP="00BE7BC3">
      <w:pPr>
        <w:tabs>
          <w:tab w:val="left" w:pos="587"/>
        </w:tabs>
        <w:spacing w:before="70" w:line="254" w:lineRule="auto"/>
        <w:ind w:left="117" w:right="113"/>
        <w:jc w:val="both"/>
      </w:pPr>
      <w:r>
        <w:t xml:space="preserve">-сплочение коллектива класса через: игры и тренинги на сплочение и командообразование; однодневные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w:t>
      </w:r>
      <w:r>
        <w:lastRenderedPageBreak/>
        <w:t xml:space="preserve">внутриклассные «огоньки» и вечера, дающие каждому школьнику возможность рефлексии собственного участия в жизни класса. </w:t>
      </w:r>
    </w:p>
    <w:p w:rsidR="00BE7BC3" w:rsidRPr="00BE7BC3" w:rsidRDefault="00BE7BC3" w:rsidP="00BE7BC3">
      <w:pPr>
        <w:tabs>
          <w:tab w:val="left" w:pos="587"/>
        </w:tabs>
        <w:spacing w:before="70" w:line="254" w:lineRule="auto"/>
        <w:ind w:left="117" w:right="113"/>
        <w:jc w:val="both"/>
        <w:rPr>
          <w:u w:val="single"/>
        </w:rPr>
      </w:pPr>
      <w:r w:rsidRPr="00BE7BC3">
        <w:rPr>
          <w:u w:val="single"/>
        </w:rPr>
        <w:t xml:space="preserve">Индивидуальная работа с учащимися:  </w:t>
      </w:r>
    </w:p>
    <w:p w:rsidR="00BE7BC3" w:rsidRDefault="00BE7BC3" w:rsidP="00BE7BC3">
      <w:pPr>
        <w:tabs>
          <w:tab w:val="left" w:pos="587"/>
        </w:tabs>
        <w:spacing w:before="70" w:line="254" w:lineRule="auto"/>
        <w:ind w:left="117" w:right="113"/>
        <w:jc w:val="both"/>
      </w:pPr>
      <w:r>
        <w:t xml:space="preserve">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BE7BC3" w:rsidRDefault="00BE7BC3" w:rsidP="00BE7BC3">
      <w:pPr>
        <w:tabs>
          <w:tab w:val="left" w:pos="587"/>
        </w:tabs>
        <w:spacing w:before="70" w:line="254" w:lineRule="auto"/>
        <w:ind w:left="117" w:right="113"/>
        <w:jc w:val="both"/>
      </w:pPr>
      <w:r>
        <w:t xml:space="preserve"> -поддержка учащегося в решении важных для него жизненных проблем (налаживание взаимоотношений с одноклассниками или учителями, выбор профессии, учебного заведения и дальнейшего трудоустройства, успеваемость и т.п.), когда каждая проблема трансформируется классным руководителем в задачу для учащегося, которую они совместно стараются решить;  </w:t>
      </w:r>
    </w:p>
    <w:p w:rsidR="00BE7BC3" w:rsidRDefault="00BE7BC3" w:rsidP="00BE7BC3">
      <w:pPr>
        <w:tabs>
          <w:tab w:val="left" w:pos="587"/>
        </w:tabs>
        <w:spacing w:before="70" w:line="254" w:lineRule="auto"/>
        <w:ind w:left="117" w:right="113"/>
        <w:jc w:val="both"/>
      </w:pPr>
      <w:r>
        <w:t xml:space="preserve">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BE7BC3" w:rsidRDefault="00BE7BC3" w:rsidP="00BE7BC3">
      <w:pPr>
        <w:tabs>
          <w:tab w:val="left" w:pos="587"/>
        </w:tabs>
        <w:spacing w:before="70" w:line="254" w:lineRule="auto"/>
        <w:ind w:left="117" w:right="113"/>
        <w:jc w:val="both"/>
      </w:pPr>
      <w:r>
        <w:t xml:space="preserve"> -коррекция поведения учащегося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BE7BC3" w:rsidRDefault="00BE7BC3" w:rsidP="00BE7BC3">
      <w:pPr>
        <w:tabs>
          <w:tab w:val="left" w:pos="587"/>
        </w:tabs>
        <w:spacing w:before="70" w:line="254" w:lineRule="auto"/>
        <w:ind w:left="117" w:right="113"/>
        <w:jc w:val="both"/>
      </w:pPr>
      <w:r w:rsidRPr="00BE7BC3">
        <w:rPr>
          <w:u w:val="single"/>
        </w:rPr>
        <w:t>Работа с учителями-предметниками в классе</w:t>
      </w:r>
      <w:r>
        <w:t xml:space="preserve">:  </w:t>
      </w:r>
    </w:p>
    <w:p w:rsidR="00BE7BC3" w:rsidRDefault="00BE7BC3" w:rsidP="00BE7BC3">
      <w:pPr>
        <w:tabs>
          <w:tab w:val="left" w:pos="587"/>
        </w:tabs>
        <w:spacing w:before="70" w:line="254" w:lineRule="auto"/>
        <w:ind w:left="117" w:right="113"/>
        <w:jc w:val="both"/>
      </w:pPr>
      <w:r>
        <w:t xml:space="preserve">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R="00BE7BC3" w:rsidRDefault="00BE7BC3" w:rsidP="00BE7BC3">
      <w:pPr>
        <w:tabs>
          <w:tab w:val="left" w:pos="587"/>
        </w:tabs>
        <w:spacing w:before="70" w:line="254" w:lineRule="auto"/>
        <w:ind w:left="117" w:right="113"/>
        <w:jc w:val="both"/>
      </w:pPr>
      <w:r>
        <w:t xml:space="preserve"> -проведение мини-педсоветов, направленных на решение </w:t>
      </w:r>
      <w:r>
        <w:lastRenderedPageBreak/>
        <w:t>конкретных проблем класса и интеграцию воспитательных влияний на учащихся;</w:t>
      </w:r>
    </w:p>
    <w:p w:rsidR="00BE7BC3" w:rsidRDefault="00BE7BC3" w:rsidP="00BE7BC3">
      <w:pPr>
        <w:tabs>
          <w:tab w:val="left" w:pos="587"/>
        </w:tabs>
        <w:spacing w:before="70" w:line="254" w:lineRule="auto"/>
        <w:ind w:left="117" w:right="113"/>
        <w:jc w:val="both"/>
      </w:pPr>
      <w:r>
        <w:t xml:space="preserve"> -привлечение учителей-предметников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BE7BC3" w:rsidRDefault="00BE7BC3" w:rsidP="00BE7BC3">
      <w:pPr>
        <w:tabs>
          <w:tab w:val="left" w:pos="587"/>
        </w:tabs>
        <w:spacing w:before="70" w:line="254" w:lineRule="auto"/>
        <w:ind w:left="117" w:right="113"/>
        <w:jc w:val="both"/>
      </w:pPr>
      <w:r>
        <w:t xml:space="preserve"> -привлечение учителей к участию в родительских собраниях класса для объединения усилий в деле обучения и воспитания детей.  </w:t>
      </w:r>
    </w:p>
    <w:p w:rsidR="00BE7BC3" w:rsidRDefault="00BE7BC3" w:rsidP="00BE7BC3">
      <w:pPr>
        <w:tabs>
          <w:tab w:val="left" w:pos="587"/>
        </w:tabs>
        <w:spacing w:before="70" w:line="254" w:lineRule="auto"/>
        <w:ind w:left="117" w:right="113"/>
        <w:jc w:val="both"/>
      </w:pPr>
      <w:r w:rsidRPr="00BE7BC3">
        <w:rPr>
          <w:u w:val="single"/>
        </w:rPr>
        <w:t xml:space="preserve">Работа с родителями учащихся или их законными представителями:  </w:t>
      </w:r>
    </w:p>
    <w:p w:rsidR="00BE7BC3" w:rsidRDefault="00BE7BC3" w:rsidP="00BE7BC3">
      <w:pPr>
        <w:tabs>
          <w:tab w:val="left" w:pos="587"/>
        </w:tabs>
        <w:spacing w:before="70" w:line="254" w:lineRule="auto"/>
        <w:ind w:left="117" w:right="113"/>
        <w:jc w:val="both"/>
      </w:pPr>
      <w:r>
        <w:t xml:space="preserve"> -регулярное информирование родителей о школьных успехах и проблемах их детей, о жизни класса в целом;</w:t>
      </w:r>
    </w:p>
    <w:p w:rsidR="00BE7BC3" w:rsidRDefault="00BE7BC3" w:rsidP="00BE7BC3">
      <w:pPr>
        <w:tabs>
          <w:tab w:val="left" w:pos="587"/>
        </w:tabs>
        <w:spacing w:before="70" w:line="254" w:lineRule="auto"/>
        <w:ind w:left="117" w:right="113"/>
        <w:jc w:val="both"/>
      </w:pPr>
      <w:r>
        <w:t xml:space="preserve"> -помощь родителям учащихся или их законным представителям в регулировании отношений между ними, администрацией школы и учителями-предметниками;  </w:t>
      </w:r>
    </w:p>
    <w:p w:rsidR="00BE7BC3" w:rsidRDefault="00BE7BC3" w:rsidP="00BE7BC3">
      <w:pPr>
        <w:tabs>
          <w:tab w:val="left" w:pos="587"/>
        </w:tabs>
        <w:spacing w:before="70" w:line="254" w:lineRule="auto"/>
        <w:ind w:left="117" w:right="113"/>
        <w:jc w:val="both"/>
      </w:pPr>
      <w:r>
        <w:t xml:space="preserve"> -организация родительских собраний, происходящих в режиме обсуждения наиболее острых проблем обучения и воспитания учащихся;</w:t>
      </w:r>
    </w:p>
    <w:p w:rsidR="00BE7BC3" w:rsidRDefault="00BE7BC3" w:rsidP="00BE7BC3">
      <w:pPr>
        <w:tabs>
          <w:tab w:val="left" w:pos="587"/>
        </w:tabs>
        <w:spacing w:before="70" w:line="254" w:lineRule="auto"/>
        <w:ind w:left="117" w:right="113"/>
        <w:jc w:val="both"/>
      </w:pPr>
      <w:r>
        <w:t xml:space="preserve"> -создание и организация работы родительских комитетов классов, школы, участвующих в управлении образовательной организацией и решении вопросов воспитания и обучения их детей;  </w:t>
      </w:r>
    </w:p>
    <w:p w:rsidR="00BE7BC3" w:rsidRDefault="00BE7BC3" w:rsidP="00BE7BC3">
      <w:pPr>
        <w:tabs>
          <w:tab w:val="left" w:pos="587"/>
        </w:tabs>
        <w:spacing w:before="70" w:line="254" w:lineRule="auto"/>
        <w:ind w:left="117" w:right="113"/>
        <w:jc w:val="both"/>
      </w:pPr>
      <w:r>
        <w:t xml:space="preserve"> -привлечение членов семей учащихся к организации и проведению дел класса;  </w:t>
      </w:r>
    </w:p>
    <w:p w:rsidR="006F4FB7" w:rsidRPr="006F4FB7" w:rsidRDefault="00BE7BC3" w:rsidP="00BE7BC3">
      <w:pPr>
        <w:tabs>
          <w:tab w:val="left" w:pos="587"/>
        </w:tabs>
        <w:spacing w:before="70" w:line="254" w:lineRule="auto"/>
        <w:ind w:left="117" w:right="113"/>
        <w:jc w:val="both"/>
        <w:rPr>
          <w:color w:val="231F20"/>
          <w:spacing w:val="1"/>
          <w:w w:val="115"/>
          <w:sz w:val="20"/>
        </w:rPr>
      </w:pPr>
      <w:r>
        <w:t xml:space="preserve"> -организация на базе класса семейных праздников, конкурсов, соревнований, направленных на сплочение семьи и школы.</w:t>
      </w:r>
    </w:p>
    <w:p w:rsidR="006F4FB7" w:rsidRPr="0065617C" w:rsidRDefault="006F4FB7" w:rsidP="006F4FB7">
      <w:pPr>
        <w:tabs>
          <w:tab w:val="left" w:pos="587"/>
        </w:tabs>
        <w:spacing w:before="70" w:line="254" w:lineRule="auto"/>
        <w:ind w:left="117" w:right="113"/>
        <w:jc w:val="both"/>
        <w:rPr>
          <w:b/>
          <w:color w:val="231F20"/>
          <w:spacing w:val="1"/>
          <w:w w:val="115"/>
          <w:sz w:val="20"/>
        </w:rPr>
      </w:pPr>
      <w:r w:rsidRPr="0065617C">
        <w:rPr>
          <w:b/>
          <w:color w:val="231F20"/>
          <w:spacing w:val="1"/>
          <w:w w:val="115"/>
          <w:sz w:val="20"/>
        </w:rPr>
        <w:t>3.1.4. МОДУЛЬ «САМОУПРАВЛЕНИЕ»</w:t>
      </w:r>
    </w:p>
    <w:p w:rsidR="00BE7BC3" w:rsidRDefault="00AC3E43" w:rsidP="00BE7BC3">
      <w:pPr>
        <w:tabs>
          <w:tab w:val="left" w:pos="587"/>
        </w:tabs>
        <w:spacing w:before="70" w:line="254" w:lineRule="auto"/>
        <w:ind w:left="117" w:right="113"/>
        <w:jc w:val="both"/>
      </w:pPr>
      <w:r>
        <w:rPr>
          <w:color w:val="231F20"/>
          <w:spacing w:val="1"/>
          <w:w w:val="115"/>
          <w:sz w:val="20"/>
        </w:rPr>
        <w:t xml:space="preserve">   </w:t>
      </w:r>
      <w:r w:rsidR="00BE7BC3">
        <w:t xml:space="preserve">Поддержка детского самоуправления в школе помогает педагогам воспитывать в учащихся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w:t>
      </w:r>
      <w:r w:rsidR="00BE7BC3">
        <w:lastRenderedPageBreak/>
        <w:t>(посредством введения функции педагога-куратора) в детско-взрослое самоуправление.</w:t>
      </w:r>
    </w:p>
    <w:p w:rsidR="00BE7BC3" w:rsidRPr="00BE7BC3" w:rsidRDefault="00BE7BC3" w:rsidP="00BE7BC3">
      <w:pPr>
        <w:tabs>
          <w:tab w:val="left" w:pos="587"/>
        </w:tabs>
        <w:spacing w:before="70" w:line="254" w:lineRule="auto"/>
        <w:ind w:left="117" w:right="113"/>
        <w:jc w:val="both"/>
        <w:rPr>
          <w:u w:val="single"/>
        </w:rPr>
      </w:pPr>
      <w:r w:rsidRPr="00BE7BC3">
        <w:rPr>
          <w:u w:val="single"/>
        </w:rPr>
        <w:t>На уровне школы:</w:t>
      </w:r>
    </w:p>
    <w:p w:rsidR="00BE7BC3" w:rsidRDefault="00BE7BC3" w:rsidP="00BE7BC3">
      <w:pPr>
        <w:tabs>
          <w:tab w:val="left" w:pos="587"/>
        </w:tabs>
        <w:spacing w:before="70" w:line="254" w:lineRule="auto"/>
        <w:ind w:left="117" w:right="113"/>
        <w:jc w:val="both"/>
      </w:pPr>
      <w:r>
        <w:t xml:space="preserve"> -через деятельность Совета менеджеров, объединяющего активистов классов для облегчения распространения значимой для школьников информации и получения обратной связи от классных коллективов. </w:t>
      </w:r>
    </w:p>
    <w:p w:rsidR="00BE7BC3" w:rsidRDefault="00BE7BC3" w:rsidP="00BE7BC3">
      <w:pPr>
        <w:tabs>
          <w:tab w:val="left" w:pos="587"/>
        </w:tabs>
        <w:spacing w:before="70" w:line="254" w:lineRule="auto"/>
        <w:ind w:left="117" w:right="113"/>
        <w:jc w:val="both"/>
      </w:pPr>
      <w:r>
        <w:t xml:space="preserve">   Цели и задачи ученического самоуправления – подготовка обучающихся к жизненной успешности, участию в общественном самоуправлении, воспитании организаторов.</w:t>
      </w:r>
    </w:p>
    <w:p w:rsidR="00BE7BC3" w:rsidRDefault="00BE7BC3" w:rsidP="00BE7BC3">
      <w:pPr>
        <w:tabs>
          <w:tab w:val="left" w:pos="587"/>
        </w:tabs>
        <w:spacing w:before="70" w:line="254" w:lineRule="auto"/>
        <w:ind w:left="117" w:right="113"/>
        <w:jc w:val="both"/>
      </w:pPr>
      <w:r>
        <w:t xml:space="preserve"> Конечный производимый продукт – «социальная компетенция», способность личности умело использовать знания, ценности, приобретённые в процессе образования, в нестандартных жизненных ситуациях.</w:t>
      </w:r>
    </w:p>
    <w:p w:rsidR="00BE7BC3" w:rsidRDefault="00BE7BC3" w:rsidP="00BE7BC3">
      <w:pPr>
        <w:tabs>
          <w:tab w:val="left" w:pos="587"/>
        </w:tabs>
        <w:spacing w:before="70" w:line="254" w:lineRule="auto"/>
        <w:ind w:left="117" w:right="113"/>
        <w:jc w:val="both"/>
      </w:pPr>
      <w:r>
        <w:t xml:space="preserve">   Главный управленческий орган АО «Перспектива» – Совет директоров, который осуществляет деятельность фирмы. Состав: генеральный директор, директора отделов. Для получения качественной продукции взаимодействует восемь отделов: </w:t>
      </w:r>
    </w:p>
    <w:p w:rsidR="00BE7BC3" w:rsidRDefault="00BE7BC3" w:rsidP="00BE7BC3">
      <w:pPr>
        <w:tabs>
          <w:tab w:val="left" w:pos="587"/>
        </w:tabs>
        <w:spacing w:before="70" w:line="254" w:lineRule="auto"/>
        <w:ind w:left="117" w:right="113"/>
        <w:jc w:val="both"/>
      </w:pPr>
      <w:r>
        <w:t>1. Досуговый</w:t>
      </w:r>
    </w:p>
    <w:p w:rsidR="00BE7BC3" w:rsidRDefault="00BE7BC3" w:rsidP="00BE7BC3">
      <w:pPr>
        <w:tabs>
          <w:tab w:val="left" w:pos="587"/>
        </w:tabs>
        <w:spacing w:before="70" w:line="254" w:lineRule="auto"/>
        <w:ind w:left="117" w:right="113"/>
        <w:jc w:val="both"/>
      </w:pPr>
      <w:r>
        <w:t>2. Спортивный</w:t>
      </w:r>
    </w:p>
    <w:p w:rsidR="00BE7BC3" w:rsidRDefault="00BE7BC3" w:rsidP="00BE7BC3">
      <w:pPr>
        <w:tabs>
          <w:tab w:val="left" w:pos="587"/>
        </w:tabs>
        <w:spacing w:before="70" w:line="254" w:lineRule="auto"/>
        <w:ind w:left="117" w:right="113"/>
        <w:jc w:val="both"/>
      </w:pPr>
      <w:r>
        <w:t>4. Отдел милосердия</w:t>
      </w:r>
    </w:p>
    <w:p w:rsidR="00BE7BC3" w:rsidRDefault="00BE7BC3" w:rsidP="00BE7BC3">
      <w:pPr>
        <w:tabs>
          <w:tab w:val="left" w:pos="587"/>
        </w:tabs>
        <w:spacing w:before="70" w:line="254" w:lineRule="auto"/>
        <w:ind w:left="117" w:right="113"/>
        <w:jc w:val="both"/>
      </w:pPr>
      <w:r>
        <w:t>5. Трудовой</w:t>
      </w:r>
    </w:p>
    <w:p w:rsidR="00BE7BC3" w:rsidRDefault="00BE7BC3" w:rsidP="00BE7BC3">
      <w:pPr>
        <w:tabs>
          <w:tab w:val="left" w:pos="587"/>
        </w:tabs>
        <w:spacing w:before="70" w:line="254" w:lineRule="auto"/>
        <w:ind w:left="117" w:right="113"/>
        <w:jc w:val="both"/>
      </w:pPr>
      <w:r>
        <w:t>6. Оформительский</w:t>
      </w:r>
    </w:p>
    <w:p w:rsidR="00BE7BC3" w:rsidRDefault="00BE7BC3" w:rsidP="00BE7BC3">
      <w:pPr>
        <w:tabs>
          <w:tab w:val="left" w:pos="587"/>
        </w:tabs>
        <w:spacing w:before="70" w:line="254" w:lineRule="auto"/>
        <w:ind w:left="117" w:right="113"/>
        <w:jc w:val="both"/>
      </w:pPr>
      <w:r>
        <w:t>7. Отдел информации</w:t>
      </w:r>
    </w:p>
    <w:p w:rsidR="00BE7BC3" w:rsidRDefault="00BE7BC3" w:rsidP="00BE7BC3">
      <w:pPr>
        <w:tabs>
          <w:tab w:val="left" w:pos="587"/>
        </w:tabs>
        <w:spacing w:before="70" w:line="254" w:lineRule="auto"/>
        <w:ind w:left="117" w:right="113"/>
        <w:jc w:val="both"/>
      </w:pPr>
      <w:r>
        <w:t>8. Бонусная служба</w:t>
      </w:r>
    </w:p>
    <w:p w:rsidR="00BE7BC3" w:rsidRPr="00BE7BC3" w:rsidRDefault="00BE7BC3" w:rsidP="00BE7BC3">
      <w:pPr>
        <w:tabs>
          <w:tab w:val="left" w:pos="587"/>
        </w:tabs>
        <w:spacing w:before="70" w:line="254" w:lineRule="auto"/>
        <w:ind w:left="117" w:right="113"/>
        <w:jc w:val="both"/>
        <w:rPr>
          <w:u w:val="single"/>
        </w:rPr>
      </w:pPr>
      <w:r w:rsidRPr="00BE7BC3">
        <w:rPr>
          <w:u w:val="single"/>
        </w:rPr>
        <w:t xml:space="preserve">На уровне классов:  </w:t>
      </w:r>
    </w:p>
    <w:p w:rsidR="00BE7BC3" w:rsidRDefault="00BE7BC3" w:rsidP="00BE7BC3">
      <w:pPr>
        <w:tabs>
          <w:tab w:val="left" w:pos="587"/>
        </w:tabs>
        <w:spacing w:before="70" w:line="254" w:lineRule="auto"/>
        <w:ind w:left="117" w:right="113"/>
        <w:jc w:val="both"/>
      </w:pPr>
      <w:r>
        <w:t xml:space="preserve"> -через 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детско-молодежного объединения и классных руководителей;  </w:t>
      </w:r>
    </w:p>
    <w:p w:rsidR="00BE7BC3" w:rsidRDefault="00BE7BC3" w:rsidP="00BE7BC3">
      <w:pPr>
        <w:tabs>
          <w:tab w:val="left" w:pos="587"/>
        </w:tabs>
        <w:spacing w:before="70" w:line="254" w:lineRule="auto"/>
        <w:ind w:left="117" w:right="113"/>
        <w:jc w:val="both"/>
      </w:pPr>
      <w:r>
        <w:t xml:space="preserve"> -через деятельность выборных органов самоуправления, отвечающих за различные направления работы класса) </w:t>
      </w:r>
    </w:p>
    <w:p w:rsidR="00BE7BC3" w:rsidRPr="00BE7BC3" w:rsidRDefault="00BE7BC3" w:rsidP="00BE7BC3">
      <w:pPr>
        <w:tabs>
          <w:tab w:val="left" w:pos="587"/>
        </w:tabs>
        <w:spacing w:before="70" w:line="254" w:lineRule="auto"/>
        <w:ind w:left="117" w:right="113"/>
        <w:jc w:val="both"/>
        <w:rPr>
          <w:u w:val="single"/>
        </w:rPr>
      </w:pPr>
      <w:r w:rsidRPr="00BE7BC3">
        <w:rPr>
          <w:u w:val="single"/>
        </w:rPr>
        <w:t xml:space="preserve">На индивидуальном уровне:  </w:t>
      </w:r>
    </w:p>
    <w:p w:rsidR="00BE7BC3" w:rsidRDefault="00BE7BC3" w:rsidP="00BE7BC3">
      <w:pPr>
        <w:tabs>
          <w:tab w:val="left" w:pos="587"/>
        </w:tabs>
        <w:spacing w:before="70" w:line="254" w:lineRule="auto"/>
        <w:ind w:left="117" w:right="113"/>
        <w:jc w:val="both"/>
      </w:pPr>
      <w:r>
        <w:lastRenderedPageBreak/>
        <w:t xml:space="preserve"> -через вовлечение учащихся в планирование, организацию, проведение и анализ общешкольных и внутриклассных дел;   </w:t>
      </w:r>
    </w:p>
    <w:p w:rsidR="006F4FB7" w:rsidRPr="006F4FB7" w:rsidRDefault="00BE7BC3" w:rsidP="00BE7BC3">
      <w:pPr>
        <w:tabs>
          <w:tab w:val="left" w:pos="587"/>
        </w:tabs>
        <w:spacing w:before="70" w:line="254" w:lineRule="auto"/>
        <w:ind w:left="117" w:right="113"/>
        <w:jc w:val="both"/>
        <w:rPr>
          <w:color w:val="231F20"/>
          <w:spacing w:val="1"/>
          <w:w w:val="115"/>
          <w:sz w:val="20"/>
        </w:rPr>
      </w:pPr>
      <w:r>
        <w:t xml:space="preserve"> -через реализацию учащимися,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  </w:t>
      </w:r>
    </w:p>
    <w:p w:rsidR="006F4FB7" w:rsidRPr="0065617C" w:rsidRDefault="006F4FB7" w:rsidP="006F4FB7">
      <w:pPr>
        <w:tabs>
          <w:tab w:val="left" w:pos="587"/>
        </w:tabs>
        <w:spacing w:before="70" w:line="254" w:lineRule="auto"/>
        <w:ind w:left="117" w:right="113"/>
        <w:jc w:val="both"/>
        <w:rPr>
          <w:b/>
          <w:color w:val="231F20"/>
          <w:spacing w:val="1"/>
          <w:w w:val="115"/>
          <w:sz w:val="20"/>
        </w:rPr>
      </w:pPr>
      <w:r w:rsidRPr="0065617C">
        <w:rPr>
          <w:b/>
          <w:color w:val="231F20"/>
          <w:spacing w:val="1"/>
          <w:w w:val="115"/>
          <w:sz w:val="20"/>
        </w:rPr>
        <w:t>3.1.5. МОДУЛЬ «ПРОФОРИЕНТАЦИЯ»</w:t>
      </w:r>
    </w:p>
    <w:p w:rsidR="00BB7DE0" w:rsidRDefault="00BB7DE0" w:rsidP="00BB7DE0">
      <w:pPr>
        <w:tabs>
          <w:tab w:val="left" w:pos="587"/>
        </w:tabs>
        <w:spacing w:before="70" w:line="254" w:lineRule="auto"/>
        <w:ind w:left="117" w:right="113"/>
        <w:jc w:val="both"/>
      </w:pPr>
      <w:r>
        <w:t xml:space="preserve">       Совместная деятельность педагогов и учащихся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учащихся.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 Эта работа осуществляется через:  </w:t>
      </w:r>
    </w:p>
    <w:p w:rsidR="00BB7DE0" w:rsidRDefault="00BB7DE0" w:rsidP="00BB7DE0">
      <w:pPr>
        <w:tabs>
          <w:tab w:val="left" w:pos="587"/>
        </w:tabs>
        <w:spacing w:before="70" w:line="254" w:lineRule="auto"/>
        <w:ind w:left="117" w:right="113"/>
        <w:jc w:val="both"/>
      </w:pPr>
      <w:r>
        <w:t xml:space="preserve"> -циклы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BB7DE0" w:rsidRDefault="00BB7DE0" w:rsidP="00BB7DE0">
      <w:pPr>
        <w:tabs>
          <w:tab w:val="left" w:pos="587"/>
        </w:tabs>
        <w:spacing w:before="70" w:line="254" w:lineRule="auto"/>
        <w:ind w:left="117" w:right="113"/>
        <w:jc w:val="both"/>
      </w:pPr>
      <w:r>
        <w:t xml:space="preserve">- профориентационные игры: деловые игры, квесты, решение ситуаций, в которых необходимо принять решение, занять определенную позицию), расширяющие знания учащихся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BB7DE0" w:rsidRDefault="00BB7DE0" w:rsidP="00BB7DE0">
      <w:pPr>
        <w:tabs>
          <w:tab w:val="left" w:pos="587"/>
        </w:tabs>
        <w:spacing w:before="70" w:line="254" w:lineRule="auto"/>
        <w:ind w:left="117" w:right="113"/>
        <w:jc w:val="both"/>
      </w:pPr>
      <w:r>
        <w:t xml:space="preserve"> -экскурсии на предприятия города: ООО «Водоканал», ГБУЗ Свердловская областная станция переливания крови, ВДПО (Первоуральское городское отделение Общероссийской общественной организации), ОМВД России по г. Первоуральску, Отдел военного комиссариата Свердловской области по г. Первоуральску и Шалинскому району, ЦСЗН «Осень», ГКУСЗН «Первоуральский центр занятости», Свердловская железная </w:t>
      </w:r>
      <w:r>
        <w:lastRenderedPageBreak/>
        <w:t>дорога; ОАО «Динур», ПНТЗ;</w:t>
      </w:r>
    </w:p>
    <w:p w:rsidR="00BB7DE0" w:rsidRDefault="00BB7DE0" w:rsidP="00BB7DE0">
      <w:pPr>
        <w:tabs>
          <w:tab w:val="left" w:pos="587"/>
        </w:tabs>
        <w:spacing w:before="70" w:line="254" w:lineRule="auto"/>
        <w:ind w:left="117" w:right="113"/>
        <w:jc w:val="both"/>
      </w:pPr>
      <w:r>
        <w:t xml:space="preserve"> -посещение профориентационных выставок, ярмарок профессий, дней открытых дверей в средних специальных учебных заведениях и ВУЗах: ПМК, ППТ, УРФУ, Первоуральский филиал Уральского колледжа строительства, архитектуры и предпринимательства, ГБПОУ СО «Ревдинский педагогический колледж»;</w:t>
      </w:r>
    </w:p>
    <w:p w:rsidR="00BB7DE0" w:rsidRDefault="00BB7DE0" w:rsidP="00BB7DE0">
      <w:pPr>
        <w:tabs>
          <w:tab w:val="left" w:pos="587"/>
        </w:tabs>
        <w:spacing w:before="70" w:line="254" w:lineRule="auto"/>
        <w:ind w:left="117" w:right="113"/>
        <w:jc w:val="both"/>
      </w:pPr>
      <w:r>
        <w:t xml:space="preserve"> -совместное с педагогами изучение интернет ресурсов, посвященных выбору профессий, прохождение профориентационного онлайн-тестирования;</w:t>
      </w:r>
    </w:p>
    <w:p w:rsidR="00BB7DE0" w:rsidRDefault="00BB7DE0" w:rsidP="00BB7DE0">
      <w:pPr>
        <w:tabs>
          <w:tab w:val="left" w:pos="587"/>
        </w:tabs>
        <w:spacing w:before="70" w:line="254" w:lineRule="auto"/>
        <w:ind w:left="117" w:right="113"/>
        <w:jc w:val="both"/>
      </w:pPr>
      <w:r>
        <w:t xml:space="preserve"> -участие в работе всероссийских профориентационных проектов, созданных в сети интернет: просмотр лекций, участие в мастер - классах, посещение открытых уроков – онлайн – уроков;</w:t>
      </w:r>
    </w:p>
    <w:p w:rsidR="00BB7DE0" w:rsidRDefault="00BB7DE0" w:rsidP="00BB7DE0">
      <w:pPr>
        <w:tabs>
          <w:tab w:val="left" w:pos="587"/>
        </w:tabs>
        <w:spacing w:before="70" w:line="254" w:lineRule="auto"/>
        <w:ind w:left="117" w:right="113"/>
        <w:jc w:val="both"/>
      </w:pPr>
      <w:r>
        <w:t xml:space="preserve">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6F4FB7" w:rsidRPr="006F4FB7" w:rsidRDefault="00BB7DE0" w:rsidP="00BB7DE0">
      <w:pPr>
        <w:tabs>
          <w:tab w:val="left" w:pos="587"/>
        </w:tabs>
        <w:spacing w:before="70" w:line="254" w:lineRule="auto"/>
        <w:ind w:left="117" w:right="113"/>
        <w:jc w:val="both"/>
        <w:rPr>
          <w:color w:val="231F20"/>
          <w:spacing w:val="1"/>
          <w:w w:val="115"/>
          <w:sz w:val="20"/>
        </w:rPr>
      </w:pPr>
      <w:r>
        <w:t>-освоение обучающимися основ профессии в рамках различных курсов по выбору (участие в городских профориентационных проектах «Трек – Ток», «Выпускник – 1» с целью поддержки профессионального самоопределения и профориентации учащихся).</w:t>
      </w:r>
    </w:p>
    <w:p w:rsidR="006F4FB7" w:rsidRPr="0065617C" w:rsidRDefault="006F4FB7" w:rsidP="006F4FB7">
      <w:pPr>
        <w:tabs>
          <w:tab w:val="left" w:pos="587"/>
        </w:tabs>
        <w:spacing w:before="70" w:line="254" w:lineRule="auto"/>
        <w:ind w:left="117" w:right="113"/>
        <w:jc w:val="both"/>
        <w:rPr>
          <w:b/>
          <w:color w:val="231F20"/>
          <w:spacing w:val="1"/>
          <w:w w:val="115"/>
          <w:sz w:val="20"/>
        </w:rPr>
      </w:pPr>
      <w:r w:rsidRPr="0065617C">
        <w:rPr>
          <w:b/>
          <w:color w:val="231F20"/>
          <w:spacing w:val="1"/>
          <w:w w:val="115"/>
          <w:sz w:val="20"/>
        </w:rPr>
        <w:t>3.1.6. МОДУЛЬ «РАБОТА С РОДИТЕЛЯМИ»</w:t>
      </w:r>
    </w:p>
    <w:p w:rsidR="007529F9" w:rsidRDefault="00AC3E43" w:rsidP="007529F9">
      <w:pPr>
        <w:tabs>
          <w:tab w:val="left" w:pos="587"/>
        </w:tabs>
        <w:spacing w:before="70" w:line="254" w:lineRule="auto"/>
        <w:ind w:left="117" w:right="113"/>
        <w:jc w:val="both"/>
      </w:pPr>
      <w:r>
        <w:rPr>
          <w:color w:val="231F20"/>
          <w:spacing w:val="1"/>
          <w:w w:val="115"/>
          <w:sz w:val="20"/>
        </w:rPr>
        <w:t xml:space="preserve">   </w:t>
      </w:r>
      <w:r w:rsidR="007529F9">
        <w:rPr>
          <w:color w:val="231F20"/>
          <w:spacing w:val="1"/>
          <w:w w:val="115"/>
          <w:sz w:val="20"/>
        </w:rPr>
        <w:t xml:space="preserve">    </w:t>
      </w:r>
      <w:r w:rsidR="007529F9">
        <w:t xml:space="preserve">Работа с родителями или законными представителями учащихся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7529F9" w:rsidRPr="007529F9" w:rsidRDefault="007529F9" w:rsidP="007529F9">
      <w:pPr>
        <w:tabs>
          <w:tab w:val="left" w:pos="587"/>
        </w:tabs>
        <w:spacing w:before="70" w:line="254" w:lineRule="auto"/>
        <w:ind w:left="117" w:right="113"/>
        <w:jc w:val="both"/>
        <w:rPr>
          <w:u w:val="single"/>
        </w:rPr>
      </w:pPr>
      <w:r w:rsidRPr="007529F9">
        <w:rPr>
          <w:u w:val="single"/>
        </w:rPr>
        <w:t xml:space="preserve">На групповом уровне:  </w:t>
      </w:r>
    </w:p>
    <w:p w:rsidR="007529F9" w:rsidRDefault="007529F9" w:rsidP="007529F9">
      <w:pPr>
        <w:tabs>
          <w:tab w:val="left" w:pos="587"/>
        </w:tabs>
        <w:spacing w:before="70" w:line="254" w:lineRule="auto"/>
        <w:ind w:left="117" w:right="113"/>
        <w:jc w:val="both"/>
      </w:pPr>
      <w:r>
        <w:t xml:space="preserve"> Общешкольный Совет родителей, участвующий в решении вопросов воспитания и социализации их детей;  </w:t>
      </w:r>
    </w:p>
    <w:p w:rsidR="007529F9" w:rsidRDefault="007529F9" w:rsidP="007529F9">
      <w:pPr>
        <w:tabs>
          <w:tab w:val="left" w:pos="587"/>
        </w:tabs>
        <w:spacing w:before="70" w:line="254" w:lineRule="auto"/>
        <w:ind w:left="117" w:right="113"/>
        <w:jc w:val="both"/>
      </w:pPr>
      <w:r>
        <w:t xml:space="preserve">-общешкольные родительские собрания, происходящие в режиме обсуждения наиболее острых проблем обучения и воспитания учащихся; </w:t>
      </w:r>
    </w:p>
    <w:p w:rsidR="007529F9" w:rsidRDefault="007529F9" w:rsidP="007529F9">
      <w:pPr>
        <w:tabs>
          <w:tab w:val="left" w:pos="587"/>
        </w:tabs>
        <w:spacing w:before="70" w:line="254" w:lineRule="auto"/>
        <w:ind w:left="117" w:right="113"/>
        <w:jc w:val="both"/>
      </w:pPr>
      <w:r>
        <w:t xml:space="preserve"> -семейный всеобуч, на котором родители получают ценные рекомендации и советы психологов, врачей, социальных </w:t>
      </w:r>
      <w:r>
        <w:lastRenderedPageBreak/>
        <w:t>работников в деле воспитания учащихся.</w:t>
      </w:r>
    </w:p>
    <w:p w:rsidR="007529F9" w:rsidRPr="007529F9" w:rsidRDefault="007529F9" w:rsidP="007529F9">
      <w:pPr>
        <w:tabs>
          <w:tab w:val="left" w:pos="587"/>
        </w:tabs>
        <w:spacing w:before="70" w:line="254" w:lineRule="auto"/>
        <w:ind w:left="117" w:right="113"/>
        <w:jc w:val="both"/>
        <w:rPr>
          <w:u w:val="single"/>
        </w:rPr>
      </w:pPr>
      <w:r w:rsidRPr="007529F9">
        <w:rPr>
          <w:u w:val="single"/>
        </w:rPr>
        <w:t xml:space="preserve">На индивидуальном уровне:  </w:t>
      </w:r>
    </w:p>
    <w:p w:rsidR="007529F9" w:rsidRDefault="007529F9" w:rsidP="007529F9">
      <w:pPr>
        <w:tabs>
          <w:tab w:val="left" w:pos="587"/>
        </w:tabs>
        <w:spacing w:before="70" w:line="254" w:lineRule="auto"/>
        <w:ind w:left="117" w:right="113"/>
        <w:jc w:val="both"/>
      </w:pPr>
      <w:r>
        <w:t xml:space="preserve"> -работа администрации школы по запросу родителей для решения острых конфликтных ситуаций;  </w:t>
      </w:r>
    </w:p>
    <w:p w:rsidR="007529F9" w:rsidRDefault="007529F9" w:rsidP="007529F9">
      <w:pPr>
        <w:tabs>
          <w:tab w:val="left" w:pos="587"/>
        </w:tabs>
        <w:spacing w:before="70" w:line="254" w:lineRule="auto"/>
        <w:ind w:left="117" w:right="113"/>
        <w:jc w:val="both"/>
      </w:pPr>
      <w:r>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учащегося;  </w:t>
      </w:r>
    </w:p>
    <w:p w:rsidR="007529F9" w:rsidRDefault="007529F9" w:rsidP="007529F9">
      <w:pPr>
        <w:tabs>
          <w:tab w:val="left" w:pos="587"/>
        </w:tabs>
        <w:spacing w:before="70" w:line="254" w:lineRule="auto"/>
        <w:ind w:left="117" w:right="113"/>
        <w:jc w:val="both"/>
      </w:pPr>
      <w:r>
        <w:t xml:space="preserve"> -помощь со стороны родителей в подготовке и проведении общешкольных и внутриклассных мероприятий воспитательной направленности;  </w:t>
      </w:r>
    </w:p>
    <w:p w:rsidR="006F4FB7" w:rsidRPr="006F4FB7" w:rsidRDefault="007529F9" w:rsidP="007529F9">
      <w:pPr>
        <w:tabs>
          <w:tab w:val="left" w:pos="587"/>
        </w:tabs>
        <w:spacing w:before="70" w:line="254" w:lineRule="auto"/>
        <w:ind w:left="117" w:right="113"/>
        <w:jc w:val="both"/>
        <w:rPr>
          <w:color w:val="231F20"/>
          <w:spacing w:val="1"/>
          <w:w w:val="115"/>
          <w:sz w:val="20"/>
        </w:rPr>
      </w:pPr>
      <w:r>
        <w:t xml:space="preserve"> -индивидуальное консультирование c целью координации воспитательных усилий педагогов и родителей.  </w:t>
      </w:r>
    </w:p>
    <w:p w:rsidR="006F4FB7" w:rsidRPr="0065617C" w:rsidRDefault="006F4FB7" w:rsidP="006F4FB7">
      <w:pPr>
        <w:tabs>
          <w:tab w:val="left" w:pos="587"/>
        </w:tabs>
        <w:spacing w:before="70" w:line="254" w:lineRule="auto"/>
        <w:ind w:left="117" w:right="113"/>
        <w:jc w:val="both"/>
        <w:rPr>
          <w:b/>
          <w:color w:val="231F20"/>
          <w:spacing w:val="1"/>
          <w:w w:val="115"/>
          <w:sz w:val="20"/>
        </w:rPr>
      </w:pPr>
      <w:r w:rsidRPr="0065617C">
        <w:rPr>
          <w:b/>
          <w:color w:val="231F20"/>
          <w:spacing w:val="1"/>
          <w:w w:val="115"/>
          <w:sz w:val="20"/>
        </w:rPr>
        <w:t>3.2.ВАРИАТИВНАЯ ЧАСТЬ</w:t>
      </w:r>
    </w:p>
    <w:p w:rsidR="006F4FB7" w:rsidRPr="0065617C" w:rsidRDefault="006F4FB7" w:rsidP="006F4FB7">
      <w:pPr>
        <w:tabs>
          <w:tab w:val="left" w:pos="587"/>
        </w:tabs>
        <w:spacing w:before="70" w:line="254" w:lineRule="auto"/>
        <w:ind w:left="117" w:right="113"/>
        <w:jc w:val="both"/>
        <w:rPr>
          <w:b/>
          <w:color w:val="231F20"/>
          <w:spacing w:val="1"/>
          <w:w w:val="115"/>
          <w:sz w:val="20"/>
        </w:rPr>
      </w:pPr>
      <w:r w:rsidRPr="0065617C">
        <w:rPr>
          <w:b/>
          <w:color w:val="231F20"/>
          <w:spacing w:val="1"/>
          <w:w w:val="115"/>
          <w:sz w:val="20"/>
        </w:rPr>
        <w:t>3.2.1. МОДУЛЬ «КЛЮЧЕВЫЕ ОБЩЕШКОЛЬНЫЕ ДЕЛА»</w:t>
      </w:r>
    </w:p>
    <w:p w:rsidR="007529F9" w:rsidRDefault="00AC3E43" w:rsidP="007529F9">
      <w:pPr>
        <w:tabs>
          <w:tab w:val="left" w:pos="587"/>
        </w:tabs>
        <w:spacing w:before="70" w:line="254" w:lineRule="auto"/>
        <w:ind w:left="117" w:right="113"/>
        <w:jc w:val="both"/>
      </w:pPr>
      <w:r>
        <w:rPr>
          <w:color w:val="231F20"/>
          <w:spacing w:val="1"/>
          <w:w w:val="115"/>
          <w:sz w:val="20"/>
        </w:rPr>
        <w:t xml:space="preserve"> </w:t>
      </w:r>
      <w:r w:rsidR="007529F9">
        <w:rPr>
          <w:color w:val="231F20"/>
          <w:spacing w:val="1"/>
          <w:w w:val="115"/>
          <w:sz w:val="20"/>
        </w:rPr>
        <w:t xml:space="preserve">   </w:t>
      </w:r>
      <w:r w:rsidR="007529F9">
        <w:t xml:space="preserve">Ключевые дела – это главные традиционные общешкольные дела, в которых принимает участие большая часть учащихся и которые обязательно планируются, готовятся, проводятся и анализируются совместно педагогами и детьми. Это комплекс коллективных творческих дел (далее КТД), интересных и значимых для учащихся, объединяющих их вместе с педагогами в единый коллектив.    </w:t>
      </w:r>
    </w:p>
    <w:p w:rsidR="007529F9" w:rsidRDefault="007529F9" w:rsidP="007529F9">
      <w:pPr>
        <w:tabs>
          <w:tab w:val="left" w:pos="587"/>
        </w:tabs>
        <w:spacing w:before="70" w:line="254" w:lineRule="auto"/>
        <w:ind w:left="117" w:right="113"/>
        <w:jc w:val="both"/>
      </w:pPr>
      <w:r>
        <w:t xml:space="preserve"> Для этого   используются следующие формы работы. </w:t>
      </w:r>
    </w:p>
    <w:p w:rsidR="007529F9" w:rsidRDefault="007529F9" w:rsidP="007529F9">
      <w:pPr>
        <w:tabs>
          <w:tab w:val="left" w:pos="587"/>
        </w:tabs>
        <w:spacing w:before="70" w:line="254" w:lineRule="auto"/>
        <w:ind w:left="117" w:right="113"/>
        <w:jc w:val="both"/>
      </w:pPr>
      <w:r w:rsidRPr="007529F9">
        <w:rPr>
          <w:u w:val="single"/>
        </w:rPr>
        <w:t>На внешкольном уровне</w:t>
      </w:r>
      <w:r>
        <w:t xml:space="preserve">:  </w:t>
      </w:r>
    </w:p>
    <w:p w:rsidR="007529F9" w:rsidRDefault="007529F9" w:rsidP="007529F9">
      <w:pPr>
        <w:tabs>
          <w:tab w:val="left" w:pos="587"/>
        </w:tabs>
        <w:spacing w:before="70" w:line="254" w:lineRule="auto"/>
        <w:ind w:left="117" w:right="113"/>
        <w:jc w:val="both"/>
      </w:pPr>
      <w:r>
        <w:t xml:space="preserve">-социальные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7529F9" w:rsidRDefault="007529F9" w:rsidP="007529F9">
      <w:pPr>
        <w:tabs>
          <w:tab w:val="left" w:pos="587"/>
        </w:tabs>
        <w:spacing w:before="70" w:line="254" w:lineRule="auto"/>
        <w:ind w:left="117" w:right="113"/>
        <w:jc w:val="both"/>
      </w:pPr>
      <w:r>
        <w:t>•</w:t>
      </w:r>
      <w:r>
        <w:tab/>
        <w:t>Осенняя неделя добра (акция «Витамины на стол ветеранам», поздравительный концерт для ветеранов педагогического труда, помощь и поздравление ветеранов педагогического труда на дому)</w:t>
      </w:r>
    </w:p>
    <w:p w:rsidR="007529F9" w:rsidRDefault="007529F9" w:rsidP="007529F9">
      <w:pPr>
        <w:tabs>
          <w:tab w:val="left" w:pos="587"/>
        </w:tabs>
        <w:spacing w:before="70" w:line="254" w:lineRule="auto"/>
        <w:ind w:left="117" w:right="113"/>
        <w:jc w:val="both"/>
      </w:pPr>
      <w:r>
        <w:t>•</w:t>
      </w:r>
      <w:r>
        <w:tab/>
        <w:t>Проект «Уютный школьный двор»</w:t>
      </w:r>
    </w:p>
    <w:p w:rsidR="007529F9" w:rsidRDefault="007529F9" w:rsidP="007529F9">
      <w:pPr>
        <w:tabs>
          <w:tab w:val="left" w:pos="587"/>
        </w:tabs>
        <w:spacing w:before="70" w:line="254" w:lineRule="auto"/>
        <w:ind w:left="117" w:right="113"/>
        <w:jc w:val="both"/>
      </w:pPr>
      <w:r>
        <w:t>•</w:t>
      </w:r>
      <w:r>
        <w:tab/>
        <w:t>Проект «Помогать легко и радостно» (благотворительный концерт, акции)</w:t>
      </w:r>
    </w:p>
    <w:p w:rsidR="007529F9" w:rsidRDefault="007529F9" w:rsidP="007529F9">
      <w:pPr>
        <w:tabs>
          <w:tab w:val="left" w:pos="587"/>
        </w:tabs>
        <w:spacing w:before="70" w:line="254" w:lineRule="auto"/>
        <w:ind w:left="117" w:right="113"/>
        <w:jc w:val="both"/>
      </w:pPr>
      <w:r>
        <w:lastRenderedPageBreak/>
        <w:t>•</w:t>
      </w:r>
      <w:r>
        <w:tab/>
        <w:t>Проект «Великая Победа»</w:t>
      </w:r>
    </w:p>
    <w:p w:rsidR="007529F9" w:rsidRDefault="007529F9" w:rsidP="007529F9">
      <w:pPr>
        <w:tabs>
          <w:tab w:val="left" w:pos="587"/>
        </w:tabs>
        <w:spacing w:before="70" w:line="254" w:lineRule="auto"/>
        <w:ind w:left="117" w:right="113"/>
        <w:jc w:val="both"/>
      </w:pPr>
      <w:r>
        <w:tab/>
        <w:t xml:space="preserve"> </w:t>
      </w:r>
      <w:r w:rsidRPr="007529F9">
        <w:rPr>
          <w:u w:val="single"/>
        </w:rPr>
        <w:t>На школьном уровне</w:t>
      </w:r>
      <w:r>
        <w:t xml:space="preserve">:  </w:t>
      </w:r>
    </w:p>
    <w:p w:rsidR="007529F9" w:rsidRDefault="007529F9" w:rsidP="007529F9">
      <w:pPr>
        <w:tabs>
          <w:tab w:val="left" w:pos="587"/>
        </w:tabs>
        <w:spacing w:before="70" w:line="254" w:lineRule="auto"/>
        <w:ind w:left="117" w:right="113"/>
        <w:jc w:val="both"/>
      </w:pPr>
      <w: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rsidR="007529F9" w:rsidRDefault="007529F9" w:rsidP="007529F9">
      <w:pPr>
        <w:tabs>
          <w:tab w:val="left" w:pos="587"/>
        </w:tabs>
        <w:spacing w:before="70" w:line="254" w:lineRule="auto"/>
        <w:ind w:left="117" w:right="113"/>
        <w:jc w:val="both"/>
      </w:pPr>
      <w:r>
        <w:t>•</w:t>
      </w:r>
      <w:r>
        <w:tab/>
        <w:t>День учителя</w:t>
      </w:r>
    </w:p>
    <w:p w:rsidR="007529F9" w:rsidRDefault="007529F9" w:rsidP="007529F9">
      <w:pPr>
        <w:tabs>
          <w:tab w:val="left" w:pos="587"/>
        </w:tabs>
        <w:spacing w:before="70" w:line="254" w:lineRule="auto"/>
        <w:ind w:left="117" w:right="113"/>
        <w:jc w:val="both"/>
      </w:pPr>
      <w:r>
        <w:t>•</w:t>
      </w:r>
      <w:r>
        <w:tab/>
        <w:t>День матери</w:t>
      </w:r>
    </w:p>
    <w:p w:rsidR="007529F9" w:rsidRDefault="007529F9" w:rsidP="007529F9">
      <w:pPr>
        <w:tabs>
          <w:tab w:val="left" w:pos="587"/>
        </w:tabs>
        <w:spacing w:before="70" w:line="254" w:lineRule="auto"/>
        <w:ind w:left="117" w:right="113"/>
        <w:jc w:val="both"/>
      </w:pPr>
      <w:r>
        <w:t>•</w:t>
      </w:r>
      <w:r>
        <w:tab/>
        <w:t>Фестиваль национального танца</w:t>
      </w:r>
    </w:p>
    <w:p w:rsidR="007529F9" w:rsidRDefault="007529F9" w:rsidP="007529F9">
      <w:pPr>
        <w:tabs>
          <w:tab w:val="left" w:pos="587"/>
        </w:tabs>
        <w:spacing w:before="70" w:line="254" w:lineRule="auto"/>
        <w:ind w:left="117" w:right="113"/>
        <w:jc w:val="both"/>
      </w:pPr>
      <w:r>
        <w:t>•</w:t>
      </w:r>
      <w:r>
        <w:tab/>
        <w:t>Новый год</w:t>
      </w:r>
    </w:p>
    <w:p w:rsidR="007529F9" w:rsidRDefault="007529F9" w:rsidP="007529F9">
      <w:pPr>
        <w:tabs>
          <w:tab w:val="left" w:pos="587"/>
        </w:tabs>
        <w:spacing w:before="70" w:line="254" w:lineRule="auto"/>
        <w:ind w:left="117" w:right="113"/>
        <w:jc w:val="both"/>
      </w:pPr>
      <w:r>
        <w:t>•</w:t>
      </w:r>
      <w:r>
        <w:tab/>
        <w:t>23 февраля</w:t>
      </w:r>
    </w:p>
    <w:p w:rsidR="007529F9" w:rsidRDefault="007529F9" w:rsidP="007529F9">
      <w:pPr>
        <w:tabs>
          <w:tab w:val="left" w:pos="587"/>
        </w:tabs>
        <w:spacing w:before="70" w:line="254" w:lineRule="auto"/>
        <w:ind w:left="117" w:right="113"/>
        <w:jc w:val="both"/>
      </w:pPr>
      <w:r>
        <w:t>•</w:t>
      </w:r>
      <w:r>
        <w:tab/>
        <w:t>«Тинейджер-лидер, вперёд!»</w:t>
      </w:r>
    </w:p>
    <w:p w:rsidR="007529F9" w:rsidRDefault="007529F9" w:rsidP="007529F9">
      <w:pPr>
        <w:tabs>
          <w:tab w:val="left" w:pos="587"/>
        </w:tabs>
        <w:spacing w:before="70" w:line="254" w:lineRule="auto"/>
        <w:ind w:left="117" w:right="113"/>
        <w:jc w:val="both"/>
      </w:pPr>
      <w:r>
        <w:t>•</w:t>
      </w:r>
      <w:r>
        <w:tab/>
        <w:t>«Минута славы»</w:t>
      </w:r>
    </w:p>
    <w:p w:rsidR="007529F9" w:rsidRDefault="007529F9" w:rsidP="007529F9">
      <w:pPr>
        <w:tabs>
          <w:tab w:val="left" w:pos="587"/>
        </w:tabs>
        <w:spacing w:before="70" w:line="254" w:lineRule="auto"/>
        <w:ind w:left="117" w:right="113"/>
        <w:jc w:val="both"/>
      </w:pPr>
      <w:r>
        <w:t>•</w:t>
      </w:r>
      <w:r>
        <w:tab/>
        <w:t>9 Мая</w:t>
      </w:r>
    </w:p>
    <w:p w:rsidR="007529F9" w:rsidRDefault="007529F9" w:rsidP="007529F9">
      <w:pPr>
        <w:tabs>
          <w:tab w:val="left" w:pos="587"/>
        </w:tabs>
        <w:spacing w:before="70" w:line="254" w:lineRule="auto"/>
        <w:ind w:left="117" w:right="113"/>
        <w:jc w:val="both"/>
      </w:pPr>
      <w:r>
        <w:t xml:space="preserve">             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учащихся:</w:t>
      </w:r>
    </w:p>
    <w:p w:rsidR="007529F9" w:rsidRDefault="007529F9" w:rsidP="007529F9">
      <w:pPr>
        <w:tabs>
          <w:tab w:val="left" w:pos="587"/>
        </w:tabs>
        <w:spacing w:before="70" w:line="254" w:lineRule="auto"/>
        <w:ind w:left="117" w:right="113"/>
        <w:jc w:val="both"/>
      </w:pPr>
      <w:r>
        <w:t>•</w:t>
      </w:r>
      <w:r>
        <w:tab/>
        <w:t>посвящение в первоклассники, пятиклассники и т.д.</w:t>
      </w:r>
    </w:p>
    <w:p w:rsidR="007529F9" w:rsidRDefault="007529F9" w:rsidP="007529F9">
      <w:pPr>
        <w:tabs>
          <w:tab w:val="left" w:pos="587"/>
        </w:tabs>
        <w:spacing w:before="70" w:line="254" w:lineRule="auto"/>
        <w:ind w:left="117" w:right="113"/>
        <w:jc w:val="both"/>
      </w:pPr>
      <w:r>
        <w:t>•</w:t>
      </w:r>
      <w:r>
        <w:tab/>
        <w:t>посвящение в пешеходы</w:t>
      </w:r>
    </w:p>
    <w:p w:rsidR="007529F9" w:rsidRDefault="007529F9" w:rsidP="007529F9">
      <w:pPr>
        <w:tabs>
          <w:tab w:val="left" w:pos="587"/>
        </w:tabs>
        <w:spacing w:before="70" w:line="254" w:lineRule="auto"/>
        <w:ind w:left="117" w:right="113"/>
        <w:jc w:val="both"/>
      </w:pPr>
      <w:r>
        <w:t>•</w:t>
      </w:r>
      <w:r>
        <w:tab/>
        <w:t>прощание с букварём</w:t>
      </w:r>
    </w:p>
    <w:p w:rsidR="007529F9" w:rsidRDefault="007529F9" w:rsidP="007529F9">
      <w:pPr>
        <w:tabs>
          <w:tab w:val="left" w:pos="587"/>
        </w:tabs>
        <w:spacing w:before="70" w:line="254" w:lineRule="auto"/>
        <w:ind w:left="117" w:right="113"/>
        <w:jc w:val="both"/>
      </w:pPr>
      <w:r>
        <w:t>церемонии награждения «Звёздный бал», «Последний звонок»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7529F9" w:rsidRPr="007529F9" w:rsidRDefault="007529F9" w:rsidP="007529F9">
      <w:pPr>
        <w:tabs>
          <w:tab w:val="left" w:pos="587"/>
        </w:tabs>
        <w:spacing w:before="70" w:line="254" w:lineRule="auto"/>
        <w:ind w:left="117" w:right="113"/>
        <w:jc w:val="both"/>
        <w:rPr>
          <w:u w:val="single"/>
        </w:rPr>
      </w:pPr>
      <w:r w:rsidRPr="007529F9">
        <w:rPr>
          <w:u w:val="single"/>
        </w:rPr>
        <w:t xml:space="preserve">На уровне классов:  </w:t>
      </w:r>
    </w:p>
    <w:p w:rsidR="007529F9" w:rsidRDefault="007529F9" w:rsidP="007529F9">
      <w:pPr>
        <w:tabs>
          <w:tab w:val="left" w:pos="587"/>
        </w:tabs>
        <w:spacing w:before="70" w:line="254" w:lineRule="auto"/>
        <w:ind w:left="117" w:right="113"/>
        <w:jc w:val="both"/>
      </w:pPr>
      <w:r>
        <w:t xml:space="preserve"> выбор и делегирование представителей классов в общешкольные советы дел, ответственных за подготовку общешкольных ключевых дел;  </w:t>
      </w:r>
    </w:p>
    <w:p w:rsidR="007529F9" w:rsidRDefault="007529F9" w:rsidP="007529F9">
      <w:pPr>
        <w:tabs>
          <w:tab w:val="left" w:pos="587"/>
        </w:tabs>
        <w:spacing w:before="70" w:line="254" w:lineRule="auto"/>
        <w:ind w:left="117" w:right="113"/>
        <w:jc w:val="both"/>
      </w:pPr>
      <w:r>
        <w:t xml:space="preserve"> участие школьных классов в реализации общешкольных </w:t>
      </w:r>
      <w:r>
        <w:lastRenderedPageBreak/>
        <w:t xml:space="preserve">ключевых дел; </w:t>
      </w:r>
    </w:p>
    <w:p w:rsidR="007529F9" w:rsidRDefault="007529F9" w:rsidP="007529F9">
      <w:pPr>
        <w:tabs>
          <w:tab w:val="left" w:pos="587"/>
        </w:tabs>
        <w:spacing w:before="70" w:line="254" w:lineRule="auto"/>
        <w:ind w:left="117" w:right="113"/>
        <w:jc w:val="both"/>
      </w:pPr>
      <w:r>
        <w:t xml:space="preserve"> проведение в рамках класса итогового анализа учащимися общешкольных ключевых дел, участие представителей классов в итоговом анализе проведенных дел на уровне общешкольных советов дела.  </w:t>
      </w:r>
    </w:p>
    <w:p w:rsidR="007529F9" w:rsidRDefault="007529F9" w:rsidP="007529F9">
      <w:pPr>
        <w:tabs>
          <w:tab w:val="left" w:pos="587"/>
        </w:tabs>
        <w:spacing w:before="70" w:line="254" w:lineRule="auto"/>
        <w:ind w:left="117" w:right="113"/>
        <w:jc w:val="both"/>
      </w:pPr>
      <w:r w:rsidRPr="007529F9">
        <w:rPr>
          <w:u w:val="single"/>
        </w:rPr>
        <w:t>На индивидуальном уровне</w:t>
      </w:r>
      <w:r>
        <w:t xml:space="preserve">:  </w:t>
      </w:r>
    </w:p>
    <w:p w:rsidR="007529F9" w:rsidRDefault="007529F9" w:rsidP="007529F9">
      <w:pPr>
        <w:tabs>
          <w:tab w:val="left" w:pos="587"/>
        </w:tabs>
        <w:spacing w:before="70" w:line="254" w:lineRule="auto"/>
        <w:ind w:left="117" w:right="113"/>
        <w:jc w:val="both"/>
      </w:pPr>
      <w:r>
        <w:t xml:space="preserve"> -вовлечение по возможности каждого учащегося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rsidR="007529F9" w:rsidRDefault="007529F9" w:rsidP="007529F9">
      <w:pPr>
        <w:tabs>
          <w:tab w:val="left" w:pos="587"/>
        </w:tabs>
        <w:spacing w:before="70" w:line="254" w:lineRule="auto"/>
        <w:ind w:left="117" w:right="113"/>
        <w:jc w:val="both"/>
      </w:pPr>
      <w:r>
        <w:t xml:space="preserve"> -индивидуальная помощь учащемуся (при необходимости) в освоении навыков подготовки, проведения и анализа ключевых дел;  </w:t>
      </w:r>
    </w:p>
    <w:p w:rsidR="007529F9" w:rsidRDefault="007529F9" w:rsidP="007529F9">
      <w:pPr>
        <w:tabs>
          <w:tab w:val="left" w:pos="587"/>
        </w:tabs>
        <w:spacing w:before="70" w:line="254" w:lineRule="auto"/>
        <w:ind w:left="117" w:right="113"/>
        <w:jc w:val="both"/>
      </w:pPr>
      <w:r>
        <w:t xml:space="preserve"> -наблюдение за поведением учащегося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6F4FB7" w:rsidRPr="006F4FB7" w:rsidRDefault="007529F9" w:rsidP="007529F9">
      <w:pPr>
        <w:tabs>
          <w:tab w:val="left" w:pos="587"/>
        </w:tabs>
        <w:spacing w:before="70" w:line="254" w:lineRule="auto"/>
        <w:ind w:left="117" w:right="113"/>
        <w:jc w:val="both"/>
        <w:rPr>
          <w:color w:val="231F20"/>
          <w:spacing w:val="1"/>
          <w:w w:val="115"/>
          <w:sz w:val="20"/>
        </w:rPr>
      </w:pPr>
      <w:r>
        <w:t xml:space="preserve"> -при необходимости коррекция поведения учащегося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r w:rsidR="006F4FB7" w:rsidRPr="006F4FB7">
        <w:rPr>
          <w:color w:val="231F20"/>
          <w:spacing w:val="1"/>
          <w:w w:val="115"/>
          <w:sz w:val="20"/>
        </w:rPr>
        <w:t xml:space="preserve"> </w:t>
      </w:r>
    </w:p>
    <w:p w:rsidR="006F4FB7" w:rsidRPr="0065617C" w:rsidRDefault="006F4FB7" w:rsidP="006F4FB7">
      <w:pPr>
        <w:tabs>
          <w:tab w:val="left" w:pos="587"/>
        </w:tabs>
        <w:spacing w:before="70" w:line="254" w:lineRule="auto"/>
        <w:ind w:left="117" w:right="113"/>
        <w:jc w:val="both"/>
        <w:rPr>
          <w:b/>
          <w:color w:val="231F20"/>
          <w:spacing w:val="1"/>
          <w:w w:val="115"/>
          <w:sz w:val="20"/>
        </w:rPr>
      </w:pPr>
      <w:r w:rsidRPr="0065617C">
        <w:rPr>
          <w:b/>
          <w:color w:val="231F20"/>
          <w:spacing w:val="1"/>
          <w:w w:val="115"/>
          <w:sz w:val="20"/>
        </w:rPr>
        <w:t xml:space="preserve">  3.2.2. МОДУЛЬ «ЭКСКУРСИИ, ЭКСПЕДИЦИИ, ПОХОДЫ»</w:t>
      </w:r>
    </w:p>
    <w:p w:rsidR="006F4FB7" w:rsidRPr="006F4FB7" w:rsidRDefault="00AC3E43" w:rsidP="007529F9">
      <w:pPr>
        <w:tabs>
          <w:tab w:val="left" w:pos="587"/>
        </w:tabs>
        <w:spacing w:before="70" w:line="254" w:lineRule="auto"/>
        <w:ind w:left="117" w:right="113"/>
        <w:jc w:val="both"/>
        <w:rPr>
          <w:color w:val="231F20"/>
          <w:spacing w:val="1"/>
          <w:w w:val="115"/>
          <w:sz w:val="20"/>
        </w:rPr>
      </w:pPr>
      <w:r>
        <w:rPr>
          <w:color w:val="231F20"/>
          <w:spacing w:val="1"/>
          <w:w w:val="115"/>
          <w:sz w:val="20"/>
        </w:rPr>
        <w:t xml:space="preserve">   </w:t>
      </w:r>
      <w:r w:rsidR="007529F9">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w:t>
      </w:r>
      <w:r w:rsidR="007529F9">
        <w:lastRenderedPageBreak/>
        <w:t xml:space="preserve">Эти воспитательные возможности реализуются в рамках следующих видов и форм деятельности: - регулярные пешие прогулки, экскурсии или походы выходного дня, организуемые в классах их классными руководителями и родителями школьников: в музей, в театр, цирк, в картинную галерею, на предприятие, на выставку, на природу; литературные, исторические, биологические экспедиции, организуемые учителями и родителями учащихся в другие города или сёла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6F4FB7" w:rsidRPr="0065617C" w:rsidRDefault="006F4FB7" w:rsidP="006F4FB7">
      <w:pPr>
        <w:tabs>
          <w:tab w:val="left" w:pos="587"/>
        </w:tabs>
        <w:spacing w:before="70" w:line="254" w:lineRule="auto"/>
        <w:ind w:left="117" w:right="113"/>
        <w:jc w:val="both"/>
        <w:rPr>
          <w:b/>
          <w:color w:val="231F20"/>
          <w:spacing w:val="1"/>
          <w:w w:val="115"/>
          <w:sz w:val="20"/>
        </w:rPr>
      </w:pPr>
      <w:r w:rsidRPr="0065617C">
        <w:rPr>
          <w:b/>
          <w:color w:val="231F20"/>
          <w:spacing w:val="1"/>
          <w:w w:val="115"/>
          <w:sz w:val="20"/>
        </w:rPr>
        <w:t>3.2.3. МОДУЛЬ «ПРОФИЛАКТИЧЕСКАЯ РАБОТА И БЕЗОПАСНОСТЬ»</w:t>
      </w:r>
    </w:p>
    <w:p w:rsidR="008E44DC" w:rsidRDefault="008E44DC" w:rsidP="008E44DC">
      <w:pPr>
        <w:tabs>
          <w:tab w:val="left" w:pos="587"/>
        </w:tabs>
        <w:spacing w:before="70" w:line="254" w:lineRule="auto"/>
        <w:ind w:left="117" w:right="113"/>
        <w:jc w:val="both"/>
      </w:pPr>
      <w:r>
        <w:t xml:space="preserve">      Основной целью профилактической работы в МАОУ СОШ №15 является создание и развитие условий, обеспечивающих профилактику безнадзорности и правонарушений, формирование законопослушного и толерантного поведения учащихся, неприятия вредных привычек, обретение «собственного Я», принятия общечеловеческих ценностей; 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    Выстраивание работы по итогам социально-психологического тестирования. </w:t>
      </w:r>
    </w:p>
    <w:p w:rsidR="008E44DC" w:rsidRPr="008E44DC" w:rsidRDefault="008E44DC" w:rsidP="008E44DC">
      <w:pPr>
        <w:tabs>
          <w:tab w:val="left" w:pos="587"/>
        </w:tabs>
        <w:spacing w:before="70" w:line="254" w:lineRule="auto"/>
        <w:ind w:left="117" w:right="113"/>
        <w:jc w:val="both"/>
        <w:rPr>
          <w:u w:val="single"/>
        </w:rPr>
      </w:pPr>
      <w:r w:rsidRPr="008E44DC">
        <w:rPr>
          <w:u w:val="single"/>
        </w:rPr>
        <w:t xml:space="preserve">На внешнем уровне:  </w:t>
      </w:r>
    </w:p>
    <w:p w:rsidR="008E44DC" w:rsidRDefault="003B2945" w:rsidP="008E44DC">
      <w:pPr>
        <w:tabs>
          <w:tab w:val="left" w:pos="587"/>
        </w:tabs>
        <w:spacing w:before="70" w:line="254" w:lineRule="auto"/>
        <w:ind w:left="117" w:right="113"/>
        <w:jc w:val="both"/>
      </w:pPr>
      <w:r>
        <w:t>-</w:t>
      </w:r>
      <w:r w:rsidR="008E44DC">
        <w:t xml:space="preserve"> встречи с представителями межведомственных структур: Клиника дружественная к молодежи, ОДН, представителями прокуратуры по вопросам профилактики;</w:t>
      </w:r>
    </w:p>
    <w:p w:rsidR="008E44DC" w:rsidRDefault="003B2945" w:rsidP="008E44DC">
      <w:pPr>
        <w:tabs>
          <w:tab w:val="left" w:pos="587"/>
        </w:tabs>
        <w:spacing w:before="70" w:line="254" w:lineRule="auto"/>
        <w:ind w:left="117" w:right="113"/>
        <w:jc w:val="both"/>
      </w:pPr>
      <w:r>
        <w:t>-</w:t>
      </w:r>
      <w:r w:rsidR="008E44DC">
        <w:t xml:space="preserve"> привлечение учащихся к занятиям в спортивных школах, клубах и секциях.  </w:t>
      </w:r>
    </w:p>
    <w:p w:rsidR="008E44DC" w:rsidRPr="008E44DC" w:rsidRDefault="008E44DC" w:rsidP="008E44DC">
      <w:pPr>
        <w:tabs>
          <w:tab w:val="left" w:pos="587"/>
        </w:tabs>
        <w:spacing w:before="70" w:line="254" w:lineRule="auto"/>
        <w:ind w:left="117" w:right="113"/>
        <w:jc w:val="both"/>
        <w:rPr>
          <w:u w:val="single"/>
        </w:rPr>
      </w:pPr>
      <w:r w:rsidRPr="008E44DC">
        <w:rPr>
          <w:u w:val="single"/>
        </w:rPr>
        <w:t xml:space="preserve">На школьном уровне:  </w:t>
      </w:r>
    </w:p>
    <w:p w:rsidR="008E44DC" w:rsidRDefault="003B2945" w:rsidP="008E44DC">
      <w:pPr>
        <w:tabs>
          <w:tab w:val="left" w:pos="587"/>
        </w:tabs>
        <w:spacing w:before="70" w:line="254" w:lineRule="auto"/>
        <w:ind w:left="117" w:right="113"/>
        <w:jc w:val="both"/>
      </w:pPr>
      <w:r>
        <w:t>-</w:t>
      </w:r>
      <w:r w:rsidR="008E44DC">
        <w:t xml:space="preserve"> проведение спортивных соревнований: «Веселые старты», турслёт «Золотая осень», легкоатлетический кросс, соревнования по футболу, эстафеты, спортивные конкурсы;</w:t>
      </w:r>
    </w:p>
    <w:p w:rsidR="008E44DC" w:rsidRDefault="008E44DC" w:rsidP="008E44DC">
      <w:pPr>
        <w:tabs>
          <w:tab w:val="left" w:pos="587"/>
        </w:tabs>
        <w:spacing w:before="70" w:line="254" w:lineRule="auto"/>
        <w:ind w:left="117" w:right="113"/>
        <w:jc w:val="both"/>
      </w:pPr>
      <w:r>
        <w:t xml:space="preserve"> </w:t>
      </w:r>
      <w:r w:rsidR="003B2945">
        <w:t>-</w:t>
      </w:r>
      <w:r>
        <w:t xml:space="preserve">мероприятия по профилактике ПБ, ПДД;  </w:t>
      </w:r>
    </w:p>
    <w:p w:rsidR="008E44DC" w:rsidRDefault="008E44DC" w:rsidP="008E44DC">
      <w:pPr>
        <w:tabs>
          <w:tab w:val="left" w:pos="587"/>
        </w:tabs>
        <w:spacing w:before="70" w:line="254" w:lineRule="auto"/>
        <w:ind w:left="117" w:right="113"/>
        <w:jc w:val="both"/>
      </w:pPr>
      <w:r>
        <w:t xml:space="preserve"> </w:t>
      </w:r>
      <w:r w:rsidR="003B2945">
        <w:t>-</w:t>
      </w:r>
      <w:r>
        <w:t xml:space="preserve">использование информационных ресурсов сети Интернет, </w:t>
      </w:r>
      <w:r>
        <w:lastRenderedPageBreak/>
        <w:t xml:space="preserve">организация виртуальных экскурсий, бесед, лекций, диспутов и круглых столов по профилактике разных видов зависимостей и безопасности жизнедеятельности; </w:t>
      </w:r>
    </w:p>
    <w:p w:rsidR="008E44DC" w:rsidRPr="003B2945" w:rsidRDefault="008E44DC" w:rsidP="008E44DC">
      <w:pPr>
        <w:tabs>
          <w:tab w:val="left" w:pos="587"/>
        </w:tabs>
        <w:spacing w:before="70" w:line="254" w:lineRule="auto"/>
        <w:ind w:left="117" w:right="113"/>
        <w:jc w:val="both"/>
        <w:rPr>
          <w:u w:val="single"/>
        </w:rPr>
      </w:pPr>
      <w:r w:rsidRPr="003B2945">
        <w:rPr>
          <w:u w:val="single"/>
        </w:rPr>
        <w:t>На индивидуальном уровне:</w:t>
      </w:r>
    </w:p>
    <w:p w:rsidR="008E44DC" w:rsidRDefault="008E44DC" w:rsidP="008E44DC">
      <w:pPr>
        <w:tabs>
          <w:tab w:val="left" w:pos="587"/>
        </w:tabs>
        <w:spacing w:before="70" w:line="254" w:lineRule="auto"/>
        <w:ind w:left="117" w:right="113"/>
        <w:jc w:val="both"/>
      </w:pPr>
      <w:r>
        <w:t xml:space="preserve"> </w:t>
      </w:r>
      <w:r w:rsidR="003B2945">
        <w:t>-</w:t>
      </w:r>
      <w:r>
        <w:t xml:space="preserve">индивидуальные беседы с учащимися; </w:t>
      </w:r>
    </w:p>
    <w:p w:rsidR="006F4FB7" w:rsidRPr="006F4FB7" w:rsidRDefault="003B2945" w:rsidP="008E44DC">
      <w:pPr>
        <w:tabs>
          <w:tab w:val="left" w:pos="587"/>
        </w:tabs>
        <w:spacing w:before="70" w:line="254" w:lineRule="auto"/>
        <w:ind w:left="117" w:right="113"/>
        <w:jc w:val="both"/>
        <w:rPr>
          <w:color w:val="231F20"/>
          <w:spacing w:val="1"/>
          <w:w w:val="115"/>
          <w:sz w:val="20"/>
        </w:rPr>
      </w:pPr>
      <w:r>
        <w:t>-</w:t>
      </w:r>
      <w:r w:rsidR="008E44DC">
        <w:t xml:space="preserve"> вовлечение учащихся в досуговую деятельность.</w:t>
      </w:r>
    </w:p>
    <w:p w:rsidR="006F4FB7" w:rsidRPr="007529F9" w:rsidRDefault="006F4FB7" w:rsidP="006F4FB7">
      <w:pPr>
        <w:tabs>
          <w:tab w:val="left" w:pos="587"/>
        </w:tabs>
        <w:spacing w:before="70" w:line="254" w:lineRule="auto"/>
        <w:ind w:left="117" w:right="113"/>
        <w:jc w:val="both"/>
        <w:rPr>
          <w:b/>
          <w:spacing w:val="1"/>
          <w:w w:val="115"/>
          <w:sz w:val="20"/>
        </w:rPr>
      </w:pPr>
      <w:r w:rsidRPr="007529F9">
        <w:rPr>
          <w:b/>
          <w:spacing w:val="1"/>
          <w:w w:val="115"/>
          <w:sz w:val="20"/>
        </w:rPr>
        <w:t>3.2.4. МОДУЛЬ «ШКОЛЬНЫЕ МЕДИА»</w:t>
      </w:r>
    </w:p>
    <w:p w:rsidR="008E44DC" w:rsidRDefault="00AC3E43" w:rsidP="008E44DC">
      <w:pPr>
        <w:tabs>
          <w:tab w:val="left" w:pos="587"/>
        </w:tabs>
        <w:spacing w:before="70" w:line="254" w:lineRule="auto"/>
        <w:ind w:left="117" w:right="113"/>
        <w:jc w:val="both"/>
      </w:pPr>
      <w:r>
        <w:rPr>
          <w:color w:val="231F20"/>
          <w:spacing w:val="1"/>
          <w:w w:val="115"/>
          <w:sz w:val="20"/>
        </w:rPr>
        <w:t xml:space="preserve">  </w:t>
      </w:r>
      <w:r w:rsidR="008E44DC">
        <w:t xml:space="preserve">Цель школьных медиа (совместно создаваемых учащимися и педагогами средств распространения текстовой, аудио и видео информации) – развитие коммуникативной культуры учащихся,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  </w:t>
      </w:r>
    </w:p>
    <w:p w:rsidR="008E44DC" w:rsidRDefault="008E44DC" w:rsidP="008E44DC">
      <w:pPr>
        <w:tabs>
          <w:tab w:val="left" w:pos="587"/>
        </w:tabs>
        <w:spacing w:before="70" w:line="254" w:lineRule="auto"/>
        <w:ind w:left="117" w:right="113"/>
        <w:jc w:val="both"/>
      </w:pPr>
      <w:r>
        <w:t xml:space="preserve"> разновозрастная группа учащихся и консультирующих их взрослых, целью которого является освещение (через школьную газету, страницу в ВК, Инстаграмме, телевидение «Динур», газету «Огнеупорщик») наиболее интересных моментов жизни школы, популяризация КТД, кружков, секций, деятельности совета менеджеров и т.д.;  </w:t>
      </w:r>
    </w:p>
    <w:p w:rsidR="008E44DC" w:rsidRPr="006F4FB7" w:rsidRDefault="008E44DC" w:rsidP="008E44DC">
      <w:pPr>
        <w:tabs>
          <w:tab w:val="left" w:pos="587"/>
        </w:tabs>
        <w:spacing w:before="70" w:line="254" w:lineRule="auto"/>
        <w:ind w:left="117" w:right="113"/>
        <w:jc w:val="both"/>
        <w:rPr>
          <w:color w:val="231F20"/>
          <w:spacing w:val="1"/>
          <w:w w:val="115"/>
          <w:sz w:val="20"/>
        </w:rPr>
      </w:pPr>
      <w:r>
        <w:t xml:space="preserve"> ДТО «Юный журналист» - созданное из заинтересованных лиц объединение, предоставляющее возможность обучения основам журналистики; в рамках которого создаётся школьная газета «15 квартал».</w:t>
      </w:r>
    </w:p>
    <w:p w:rsidR="006F4FB7" w:rsidRPr="006F4FB7" w:rsidRDefault="006F4FB7" w:rsidP="006F4FB7">
      <w:pPr>
        <w:tabs>
          <w:tab w:val="left" w:pos="587"/>
        </w:tabs>
        <w:spacing w:before="70" w:line="254" w:lineRule="auto"/>
        <w:ind w:left="117" w:right="113"/>
        <w:jc w:val="both"/>
        <w:rPr>
          <w:color w:val="231F20"/>
          <w:spacing w:val="1"/>
          <w:w w:val="115"/>
          <w:sz w:val="20"/>
        </w:rPr>
      </w:pPr>
    </w:p>
    <w:p w:rsidR="006F4FB7" w:rsidRPr="006F4FB7" w:rsidRDefault="006F4FB7" w:rsidP="006F4FB7">
      <w:pPr>
        <w:tabs>
          <w:tab w:val="left" w:pos="587"/>
        </w:tabs>
        <w:spacing w:before="70" w:line="254" w:lineRule="auto"/>
        <w:ind w:left="117" w:right="113"/>
        <w:jc w:val="both"/>
        <w:rPr>
          <w:color w:val="231F20"/>
          <w:spacing w:val="1"/>
          <w:w w:val="115"/>
          <w:sz w:val="20"/>
        </w:rPr>
      </w:pPr>
    </w:p>
    <w:p w:rsidR="006F4FB7" w:rsidRPr="0065617C" w:rsidRDefault="006F4FB7" w:rsidP="006F4FB7">
      <w:pPr>
        <w:tabs>
          <w:tab w:val="left" w:pos="587"/>
        </w:tabs>
        <w:spacing w:before="70" w:line="254" w:lineRule="auto"/>
        <w:ind w:left="117" w:right="113"/>
        <w:jc w:val="both"/>
        <w:rPr>
          <w:b/>
          <w:color w:val="231F20"/>
          <w:spacing w:val="1"/>
          <w:w w:val="115"/>
          <w:sz w:val="20"/>
        </w:rPr>
      </w:pPr>
      <w:r w:rsidRPr="0065617C">
        <w:rPr>
          <w:b/>
          <w:color w:val="231F20"/>
          <w:spacing w:val="1"/>
          <w:w w:val="115"/>
          <w:sz w:val="20"/>
        </w:rPr>
        <w:t xml:space="preserve">3.2.5. МОДУЛЬ «ОРГАНИЗАЦИЯ ПРЕДМЕТНО-ЭСТЕТИЧЕСКОЙ СРЕДЫ» </w:t>
      </w:r>
    </w:p>
    <w:p w:rsidR="00E3262C" w:rsidRDefault="00AC3E43" w:rsidP="00E3262C">
      <w:pPr>
        <w:tabs>
          <w:tab w:val="left" w:pos="587"/>
        </w:tabs>
        <w:spacing w:before="70" w:line="254" w:lineRule="auto"/>
        <w:ind w:left="117" w:right="113"/>
        <w:jc w:val="both"/>
      </w:pPr>
      <w:r>
        <w:rPr>
          <w:color w:val="231F20"/>
          <w:spacing w:val="1"/>
          <w:w w:val="115"/>
          <w:sz w:val="20"/>
        </w:rPr>
        <w:t xml:space="preserve">  </w:t>
      </w:r>
      <w:r w:rsidR="00E3262C">
        <w:t xml:space="preserve">Окружающая учащегося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учащегося осуществляется через такие формы работы с предметно-эстетической средой школы как: </w:t>
      </w:r>
    </w:p>
    <w:p w:rsidR="00E3262C" w:rsidRDefault="00E3262C" w:rsidP="00E3262C">
      <w:pPr>
        <w:tabs>
          <w:tab w:val="left" w:pos="587"/>
        </w:tabs>
        <w:spacing w:before="70" w:line="254" w:lineRule="auto"/>
        <w:ind w:left="117" w:right="113"/>
        <w:jc w:val="both"/>
      </w:pPr>
      <w:r>
        <w:lastRenderedPageBreak/>
        <w:t xml:space="preserve"> -оформление интерьера школьных помещений и их периодическая переориентация, которая может служить хорошим средством разрушения негативных установок учащихся на учебные и  внеучебные занятия;  </w:t>
      </w:r>
    </w:p>
    <w:p w:rsidR="00E3262C" w:rsidRDefault="00E3262C" w:rsidP="00E3262C">
      <w:pPr>
        <w:tabs>
          <w:tab w:val="left" w:pos="587"/>
        </w:tabs>
        <w:spacing w:before="70" w:line="254" w:lineRule="auto"/>
        <w:ind w:left="117" w:right="113"/>
        <w:jc w:val="both"/>
      </w:pPr>
      <w:r>
        <w:t xml:space="preserve"> -размещение на стендах школы регулярно сменяемых экспозиций: творческих работ учащихся,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  </w:t>
      </w:r>
    </w:p>
    <w:p w:rsidR="00E3262C" w:rsidRDefault="00E3262C" w:rsidP="00E3262C">
      <w:pPr>
        <w:tabs>
          <w:tab w:val="left" w:pos="587"/>
        </w:tabs>
        <w:spacing w:before="70" w:line="254" w:lineRule="auto"/>
        <w:ind w:left="117" w:right="113"/>
        <w:jc w:val="both"/>
      </w:pPr>
      <w:r>
        <w:t xml:space="preserve"> -озеленение пришкольной территории, разбивка клумб, оборудование во дворе школы спортивных и игровых площадок, доступных и приспособленных для учащихся разных возрастных категорий;   </w:t>
      </w:r>
    </w:p>
    <w:p w:rsidR="00E3262C" w:rsidRDefault="00E3262C" w:rsidP="00E3262C">
      <w:pPr>
        <w:tabs>
          <w:tab w:val="left" w:pos="587"/>
        </w:tabs>
        <w:spacing w:before="70" w:line="254" w:lineRule="auto"/>
        <w:ind w:left="117" w:right="113"/>
        <w:jc w:val="both"/>
      </w:pPr>
      <w:r>
        <w:t xml:space="preserve">-благоустройство классных кабинетов, осуществляемое классными руководителями, учителями-предметниками совместно с учащимися, позволяющее учащимся проявить свои фантазию и творческие способности, создающее повод для длительного общения классного руководителя со своими воспитанниками;  </w:t>
      </w:r>
    </w:p>
    <w:p w:rsidR="00E3262C" w:rsidRDefault="00E3262C" w:rsidP="00E3262C">
      <w:pPr>
        <w:tabs>
          <w:tab w:val="left" w:pos="587"/>
        </w:tabs>
        <w:spacing w:before="70" w:line="254" w:lineRule="auto"/>
        <w:ind w:left="117" w:right="113"/>
        <w:jc w:val="both"/>
      </w:pPr>
      <w:r>
        <w:t xml:space="preserve"> -событийный дизайн – оформление пространства проведения конкретных школьных событий (праздников, торжественных линеек, творческих выставок, конференций и т.п.);  </w:t>
      </w:r>
    </w:p>
    <w:p w:rsidR="00E3262C" w:rsidRDefault="00E3262C" w:rsidP="00E3262C">
      <w:pPr>
        <w:tabs>
          <w:tab w:val="left" w:pos="587"/>
        </w:tabs>
        <w:spacing w:before="70" w:line="254" w:lineRule="auto"/>
        <w:ind w:left="117" w:right="113"/>
        <w:jc w:val="both"/>
      </w:pPr>
      <w:r>
        <w:t xml:space="preserve"> -совместная с учащимися разработка, создание и популяризация особой школьной символики (флаг школы, гимн школы, эмблема школы, логотип)</w:t>
      </w:r>
    </w:p>
    <w:p w:rsidR="00E3262C" w:rsidRPr="006F4FB7" w:rsidRDefault="00E3262C" w:rsidP="00E3262C">
      <w:pPr>
        <w:tabs>
          <w:tab w:val="left" w:pos="587"/>
        </w:tabs>
        <w:spacing w:before="70" w:line="254" w:lineRule="auto"/>
        <w:ind w:left="117" w:right="113"/>
        <w:jc w:val="both"/>
        <w:rPr>
          <w:color w:val="231F20"/>
          <w:spacing w:val="1"/>
          <w:w w:val="115"/>
          <w:sz w:val="20"/>
        </w:rPr>
      </w:pPr>
      <w:r>
        <w:t xml:space="preserve"> -акцентирование внимания учащихся посредством элементов предметно-эстетической среды (стенды, плакаты) на важных для воспитания ценностях школы, ее традициях, правилах</w:t>
      </w:r>
    </w:p>
    <w:p w:rsidR="00F4237C" w:rsidRDefault="006F4FB7" w:rsidP="006F4FB7">
      <w:pPr>
        <w:tabs>
          <w:tab w:val="left" w:pos="587"/>
        </w:tabs>
        <w:spacing w:before="70" w:line="254" w:lineRule="auto"/>
        <w:ind w:left="117" w:right="113"/>
        <w:jc w:val="both"/>
        <w:rPr>
          <w:color w:val="231F20"/>
          <w:spacing w:val="1"/>
          <w:w w:val="115"/>
          <w:sz w:val="20"/>
        </w:rPr>
      </w:pPr>
      <w:r w:rsidRPr="006F4FB7">
        <w:rPr>
          <w:color w:val="231F20"/>
          <w:spacing w:val="1"/>
          <w:w w:val="115"/>
          <w:sz w:val="20"/>
        </w:rPr>
        <w:t>.</w:t>
      </w:r>
      <w:r w:rsidR="00846A94" w:rsidRPr="006F4FB7">
        <w:rPr>
          <w:color w:val="231F20"/>
          <w:spacing w:val="1"/>
          <w:w w:val="115"/>
          <w:sz w:val="20"/>
        </w:rPr>
        <w:t xml:space="preserve"> </w:t>
      </w:r>
    </w:p>
    <w:p w:rsidR="00F4237C" w:rsidRPr="00AC3E43" w:rsidRDefault="00846A94" w:rsidP="00A3332B">
      <w:pPr>
        <w:pStyle w:val="a6"/>
        <w:numPr>
          <w:ilvl w:val="3"/>
          <w:numId w:val="5"/>
        </w:numPr>
        <w:tabs>
          <w:tab w:val="left" w:pos="587"/>
        </w:tabs>
        <w:spacing w:before="70" w:line="259" w:lineRule="auto"/>
        <w:ind w:right="114" w:firstLine="226"/>
        <w:rPr>
          <w:b/>
        </w:rPr>
      </w:pPr>
      <w:r w:rsidRPr="00AC3E43">
        <w:rPr>
          <w:b/>
          <w:color w:val="231F20"/>
          <w:w w:val="120"/>
          <w:sz w:val="20"/>
        </w:rPr>
        <w:t>Раздел</w:t>
      </w:r>
      <w:r w:rsidRPr="00AC3E43">
        <w:rPr>
          <w:b/>
          <w:color w:val="231F20"/>
          <w:spacing w:val="1"/>
          <w:w w:val="120"/>
          <w:sz w:val="20"/>
        </w:rPr>
        <w:t xml:space="preserve"> </w:t>
      </w:r>
      <w:r w:rsidRPr="00AC3E43">
        <w:rPr>
          <w:b/>
          <w:color w:val="231F20"/>
          <w:w w:val="120"/>
          <w:sz w:val="20"/>
        </w:rPr>
        <w:t>«Основные</w:t>
      </w:r>
      <w:r w:rsidRPr="00AC3E43">
        <w:rPr>
          <w:b/>
          <w:color w:val="231F20"/>
          <w:spacing w:val="1"/>
          <w:w w:val="120"/>
          <w:sz w:val="20"/>
        </w:rPr>
        <w:t xml:space="preserve"> </w:t>
      </w:r>
      <w:r w:rsidRPr="00AC3E43">
        <w:rPr>
          <w:b/>
          <w:color w:val="231F20"/>
          <w:w w:val="120"/>
          <w:sz w:val="20"/>
        </w:rPr>
        <w:t>направления</w:t>
      </w:r>
      <w:r w:rsidRPr="00AC3E43">
        <w:rPr>
          <w:b/>
          <w:color w:val="231F20"/>
          <w:spacing w:val="1"/>
          <w:w w:val="120"/>
          <w:sz w:val="20"/>
        </w:rPr>
        <w:t xml:space="preserve"> </w:t>
      </w:r>
      <w:r w:rsidRPr="00AC3E43">
        <w:rPr>
          <w:b/>
          <w:color w:val="231F20"/>
          <w:w w:val="120"/>
          <w:sz w:val="20"/>
        </w:rPr>
        <w:t>самоанализа</w:t>
      </w:r>
      <w:r w:rsidRPr="00AC3E43">
        <w:rPr>
          <w:b/>
          <w:color w:val="231F20"/>
          <w:spacing w:val="1"/>
          <w:w w:val="120"/>
          <w:sz w:val="20"/>
        </w:rPr>
        <w:t xml:space="preserve"> </w:t>
      </w:r>
      <w:r w:rsidRPr="00AC3E43">
        <w:rPr>
          <w:b/>
          <w:color w:val="231F20"/>
          <w:w w:val="120"/>
          <w:sz w:val="20"/>
        </w:rPr>
        <w:t>воспитательной</w:t>
      </w:r>
      <w:r w:rsidRPr="00AC3E43">
        <w:rPr>
          <w:b/>
          <w:color w:val="231F20"/>
          <w:spacing w:val="-3"/>
          <w:w w:val="120"/>
          <w:sz w:val="20"/>
        </w:rPr>
        <w:t xml:space="preserve"> </w:t>
      </w:r>
      <w:r w:rsidRPr="00AC3E43">
        <w:rPr>
          <w:b/>
          <w:color w:val="231F20"/>
          <w:w w:val="120"/>
          <w:sz w:val="20"/>
        </w:rPr>
        <w:t>работы»</w:t>
      </w:r>
    </w:p>
    <w:p w:rsidR="0065617C" w:rsidRDefault="0065617C" w:rsidP="0065617C">
      <w:pPr>
        <w:tabs>
          <w:tab w:val="left" w:pos="587"/>
        </w:tabs>
        <w:spacing w:before="70" w:line="259" w:lineRule="auto"/>
        <w:ind w:left="117" w:right="114"/>
        <w:jc w:val="both"/>
      </w:pPr>
      <w:r>
        <w:t xml:space="preserve">   Самоанализ организуемой МАОУ СОШ № 15 воспитательной работы осуществляется по выбранным школой направлениям и проводится с целью выявления основных проблем школьного </w:t>
      </w:r>
      <w:r>
        <w:lastRenderedPageBreak/>
        <w:t xml:space="preserve">воспитания и последующего их решения.  </w:t>
      </w:r>
    </w:p>
    <w:p w:rsidR="0065617C" w:rsidRDefault="0065617C" w:rsidP="0065617C">
      <w:pPr>
        <w:tabs>
          <w:tab w:val="left" w:pos="587"/>
        </w:tabs>
        <w:spacing w:before="70" w:line="259" w:lineRule="auto"/>
        <w:ind w:left="117" w:right="114"/>
        <w:jc w:val="both"/>
      </w:pPr>
      <w:r>
        <w:t xml:space="preserve">   Самоанализ осуществляется ежегодно (в конце учебного года)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65617C" w:rsidRDefault="0065617C" w:rsidP="0065617C">
      <w:pPr>
        <w:tabs>
          <w:tab w:val="left" w:pos="587"/>
        </w:tabs>
        <w:spacing w:before="70" w:line="259" w:lineRule="auto"/>
        <w:ind w:left="117" w:right="114"/>
        <w:jc w:val="both"/>
      </w:pPr>
      <w:r>
        <w:t xml:space="preserve">   Основными принципами, на основе которых осуществляется самоанализ воспитательной работы в школе, являются:  </w:t>
      </w:r>
    </w:p>
    <w:p w:rsidR="0065617C" w:rsidRDefault="0065617C" w:rsidP="0065617C">
      <w:pPr>
        <w:tabs>
          <w:tab w:val="left" w:pos="587"/>
        </w:tabs>
        <w:spacing w:before="70" w:line="259" w:lineRule="auto"/>
        <w:ind w:left="117" w:right="114"/>
        <w:jc w:val="both"/>
      </w:pPr>
      <w: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65617C" w:rsidRDefault="0065617C" w:rsidP="0065617C">
      <w:pPr>
        <w:tabs>
          <w:tab w:val="left" w:pos="587"/>
        </w:tabs>
        <w:spacing w:before="70" w:line="259" w:lineRule="auto"/>
        <w:ind w:left="117" w:right="114"/>
        <w:jc w:val="both"/>
      </w:pPr>
      <w: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65617C" w:rsidRDefault="0065617C" w:rsidP="0065617C">
      <w:pPr>
        <w:tabs>
          <w:tab w:val="left" w:pos="587"/>
        </w:tabs>
        <w:spacing w:before="70" w:line="259" w:lineRule="auto"/>
        <w:ind w:left="117" w:right="114"/>
        <w:jc w:val="both"/>
      </w:pPr>
      <w: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  </w:t>
      </w:r>
    </w:p>
    <w:p w:rsidR="0065617C" w:rsidRDefault="0065617C" w:rsidP="0065617C">
      <w:pPr>
        <w:tabs>
          <w:tab w:val="left" w:pos="587"/>
        </w:tabs>
        <w:spacing w:before="70" w:line="259" w:lineRule="auto"/>
        <w:ind w:left="117" w:right="114"/>
        <w:jc w:val="both"/>
      </w:pPr>
      <w:r>
        <w:t xml:space="preserve">Основными направлениями анализа организуемого в школе воспитательного процесса могут быть:  </w:t>
      </w:r>
    </w:p>
    <w:p w:rsidR="0065617C" w:rsidRDefault="0065617C" w:rsidP="0065617C">
      <w:pPr>
        <w:tabs>
          <w:tab w:val="left" w:pos="587"/>
        </w:tabs>
        <w:spacing w:before="70" w:line="259" w:lineRule="auto"/>
        <w:ind w:left="117" w:right="114"/>
        <w:jc w:val="both"/>
      </w:pPr>
      <w:r>
        <w:t xml:space="preserve">1. </w:t>
      </w:r>
      <w:r w:rsidRPr="0065617C">
        <w:rPr>
          <w:u w:val="single"/>
        </w:rPr>
        <w:t>Результаты воспитания, социализации и саморазвития школьников.</w:t>
      </w:r>
      <w:r>
        <w:t xml:space="preserve"> </w:t>
      </w:r>
    </w:p>
    <w:p w:rsidR="0065617C" w:rsidRDefault="0065617C" w:rsidP="0065617C">
      <w:pPr>
        <w:tabs>
          <w:tab w:val="left" w:pos="587"/>
        </w:tabs>
        <w:spacing w:before="70" w:line="259" w:lineRule="auto"/>
        <w:ind w:left="117" w:right="114"/>
        <w:jc w:val="both"/>
      </w:pPr>
      <w:r>
        <w:t xml:space="preserve">Критерием, на основе которого осуществляется данный анализ, является динамика личностного развития школьников каждого класса.  </w:t>
      </w:r>
    </w:p>
    <w:p w:rsidR="0065617C" w:rsidRDefault="0065617C" w:rsidP="0065617C">
      <w:pPr>
        <w:tabs>
          <w:tab w:val="left" w:pos="587"/>
        </w:tabs>
        <w:spacing w:before="70" w:line="259" w:lineRule="auto"/>
        <w:ind w:left="117" w:right="114"/>
        <w:jc w:val="both"/>
      </w:pPr>
      <w:r>
        <w:t xml:space="preserve">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w:t>
      </w:r>
    </w:p>
    <w:p w:rsidR="0065617C" w:rsidRDefault="0065617C" w:rsidP="0065617C">
      <w:pPr>
        <w:tabs>
          <w:tab w:val="left" w:pos="587"/>
        </w:tabs>
        <w:spacing w:before="70" w:line="259" w:lineRule="auto"/>
        <w:ind w:left="117" w:right="114"/>
        <w:jc w:val="both"/>
      </w:pPr>
      <w:r>
        <w:t xml:space="preserve">   Способом получения информации о результатах воспитания, </w:t>
      </w:r>
      <w:r>
        <w:lastRenderedPageBreak/>
        <w:t xml:space="preserve">социализации и саморазвития школьников является педагогическое наблюдение.  </w:t>
      </w:r>
    </w:p>
    <w:p w:rsidR="0065617C" w:rsidRDefault="0065617C" w:rsidP="0065617C">
      <w:pPr>
        <w:tabs>
          <w:tab w:val="left" w:pos="587"/>
        </w:tabs>
        <w:spacing w:before="70" w:line="259" w:lineRule="auto"/>
        <w:ind w:left="117" w:right="114"/>
        <w:jc w:val="both"/>
      </w:pPr>
      <w:r>
        <w:t xml:space="preserve">   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  </w:t>
      </w:r>
    </w:p>
    <w:p w:rsidR="0065617C" w:rsidRDefault="0065617C" w:rsidP="0065617C">
      <w:pPr>
        <w:tabs>
          <w:tab w:val="left" w:pos="587"/>
        </w:tabs>
        <w:spacing w:before="70" w:line="259" w:lineRule="auto"/>
        <w:ind w:left="117" w:right="114"/>
        <w:jc w:val="both"/>
      </w:pPr>
      <w:r>
        <w:t xml:space="preserve">2. </w:t>
      </w:r>
      <w:r w:rsidRPr="0065617C">
        <w:rPr>
          <w:u w:val="single"/>
        </w:rPr>
        <w:t xml:space="preserve">Состояние организуемой в школе совместной деятельности детей и взрослых. </w:t>
      </w:r>
    </w:p>
    <w:p w:rsidR="0065617C" w:rsidRDefault="0065617C" w:rsidP="0065617C">
      <w:pPr>
        <w:tabs>
          <w:tab w:val="left" w:pos="587"/>
        </w:tabs>
        <w:spacing w:before="70" w:line="259" w:lineRule="auto"/>
        <w:ind w:left="117" w:right="114"/>
        <w:jc w:val="both"/>
      </w:pPr>
      <w:r>
        <w:t xml:space="preserve">   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65617C" w:rsidRDefault="0065617C" w:rsidP="0065617C">
      <w:pPr>
        <w:tabs>
          <w:tab w:val="left" w:pos="587"/>
        </w:tabs>
        <w:spacing w:before="70" w:line="259" w:lineRule="auto"/>
        <w:ind w:left="117" w:right="114"/>
        <w:jc w:val="both"/>
      </w:pPr>
      <w:r>
        <w:t xml:space="preserve">   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65617C" w:rsidRDefault="0065617C" w:rsidP="0065617C">
      <w:pPr>
        <w:tabs>
          <w:tab w:val="left" w:pos="587"/>
        </w:tabs>
        <w:spacing w:before="70" w:line="259" w:lineRule="auto"/>
        <w:ind w:left="117" w:right="114"/>
        <w:jc w:val="both"/>
      </w:pPr>
      <w:r>
        <w:t xml:space="preserve">   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диагностика педагогическими методиками.    Диагностика воспитательной деятельности представляет собой оценочную процедуру, направленную на выявление уровня воспитанности учащегося и развития детского коллектива. Методы диагностики позволяют прогнозировать пути и средства оптимального построения процесса воспитания. Полученные результаты обсуждаются на заседании методического объединения классных руководителей или педагогическом совете школы.  </w:t>
      </w:r>
    </w:p>
    <w:p w:rsidR="0065617C" w:rsidRDefault="0065617C" w:rsidP="0065617C">
      <w:pPr>
        <w:tabs>
          <w:tab w:val="left" w:pos="587"/>
        </w:tabs>
        <w:spacing w:before="70" w:line="259" w:lineRule="auto"/>
        <w:ind w:left="117" w:right="114"/>
        <w:jc w:val="both"/>
      </w:pPr>
      <w:r>
        <w:t xml:space="preserve">Основными направлениями анализа организуемого в школе воспитательного процесса являются:  </w:t>
      </w:r>
    </w:p>
    <w:p w:rsidR="0065617C" w:rsidRDefault="0065617C" w:rsidP="0065617C">
      <w:pPr>
        <w:tabs>
          <w:tab w:val="left" w:pos="587"/>
        </w:tabs>
        <w:spacing w:before="70" w:line="259" w:lineRule="auto"/>
        <w:ind w:left="117" w:right="114"/>
        <w:jc w:val="both"/>
      </w:pPr>
      <w:r>
        <w:t>1)</w:t>
      </w:r>
      <w:r w:rsidRPr="0065617C">
        <w:rPr>
          <w:u w:val="single"/>
        </w:rPr>
        <w:t>Результаты воспитания, социализации и саморазвития школьников</w:t>
      </w:r>
      <w:r>
        <w:t xml:space="preserve">  </w:t>
      </w:r>
    </w:p>
    <w:p w:rsidR="0065617C" w:rsidRDefault="0065617C" w:rsidP="0065617C">
      <w:pPr>
        <w:tabs>
          <w:tab w:val="left" w:pos="587"/>
        </w:tabs>
        <w:spacing w:before="70" w:line="259" w:lineRule="auto"/>
        <w:ind w:left="117" w:right="114"/>
        <w:jc w:val="both"/>
      </w:pPr>
      <w:r>
        <w:t xml:space="preserve">(динамика личностного развития школьников каждого класса; какие прежде существовавшие проблемы личностного развития </w:t>
      </w:r>
      <w:r>
        <w:lastRenderedPageBreak/>
        <w:t xml:space="preserve">школьников удалось решить; какие проблемы решить не удалось и почему; какие новые проблемы появились, над чем далее предстоит работать)  </w:t>
      </w:r>
    </w:p>
    <w:p w:rsidR="0065617C" w:rsidRDefault="0065617C" w:rsidP="0065617C">
      <w:pPr>
        <w:tabs>
          <w:tab w:val="left" w:pos="587"/>
        </w:tabs>
        <w:spacing w:before="70" w:line="259" w:lineRule="auto"/>
        <w:ind w:left="117" w:right="114"/>
        <w:jc w:val="both"/>
      </w:pPr>
      <w:r>
        <w:t xml:space="preserve">2) </w:t>
      </w:r>
      <w:r w:rsidRPr="008E6EBF">
        <w:rPr>
          <w:u w:val="single"/>
        </w:rPr>
        <w:t>Воспитательная деятельность педагогов</w:t>
      </w:r>
      <w:r w:rsidRPr="008E6EBF">
        <w:t xml:space="preserve"> (испытывают ли педагоги</w:t>
      </w:r>
      <w:r>
        <w:t xml:space="preserve"> затруднения в определении целей и задач своей воспитательной деятельности; испытывают ли они проблемы с реализацией воспитательного потенциала их совместной с детьми деятельности; стремятся ли они к формированию вокруг себя привлекательных для школьников детско-взрослых общностей; доброжелателен ли стиль их общения со школьниками; складываются ли у них доверительные отношения со школьниками; являются ли они для своих воспитанников значимыми взрослыми людьми)  </w:t>
      </w:r>
    </w:p>
    <w:p w:rsidR="0065617C" w:rsidRDefault="0065617C" w:rsidP="0065617C">
      <w:pPr>
        <w:tabs>
          <w:tab w:val="left" w:pos="587"/>
        </w:tabs>
        <w:spacing w:before="70" w:line="259" w:lineRule="auto"/>
        <w:ind w:left="117" w:right="114"/>
        <w:jc w:val="both"/>
      </w:pPr>
      <w:r>
        <w:t xml:space="preserve">3) </w:t>
      </w:r>
      <w:r w:rsidRPr="0065617C">
        <w:rPr>
          <w:u w:val="single"/>
        </w:rPr>
        <w:t>Управление воспитательным процессом</w:t>
      </w:r>
      <w:r>
        <w:t xml:space="preserve"> в образовательной организации (имеют ли педагоги четкое представление о нормативно-методических документах, регулирующих воспитательный процесс в школе, о своих должностных обязанностях и правах, сфере своей ответственности; создаются ли школьной администрацией условия для профессионального роста педагогов в сфере воспитания; поощряются ли школьные педагоги за хорошую воспитательную работу со школьниками). </w:t>
      </w:r>
    </w:p>
    <w:p w:rsidR="0065617C" w:rsidRDefault="0065617C" w:rsidP="0065617C">
      <w:pPr>
        <w:tabs>
          <w:tab w:val="left" w:pos="587"/>
        </w:tabs>
        <w:spacing w:before="70" w:line="259" w:lineRule="auto"/>
        <w:ind w:left="117" w:right="114"/>
        <w:jc w:val="both"/>
      </w:pPr>
      <w:r>
        <w:t xml:space="preserve">   Итогом анализа организуемого в школе воспитательного процесса является перечень выявленных проблем, над которыми предстоит работать педагогическому коллективу, и проект направленных на это управленческих решений.  </w:t>
      </w:r>
    </w:p>
    <w:p w:rsidR="0065617C" w:rsidRDefault="0065617C" w:rsidP="0065617C">
      <w:pPr>
        <w:tabs>
          <w:tab w:val="left" w:pos="587"/>
        </w:tabs>
        <w:spacing w:before="70" w:line="259" w:lineRule="auto"/>
        <w:ind w:left="117" w:right="114"/>
        <w:jc w:val="both"/>
      </w:pPr>
      <w:r>
        <w:t xml:space="preserve">   Анализ воспитательной деятельности за прошедший учебный год обсуждается на МО классных руководителей, на педагогическом совете школы.  </w:t>
      </w:r>
    </w:p>
    <w:p w:rsidR="00F4237C" w:rsidRDefault="00F4237C">
      <w:pPr>
        <w:spacing w:line="249" w:lineRule="auto"/>
      </w:pPr>
    </w:p>
    <w:p w:rsidR="003315C9" w:rsidRDefault="003315C9">
      <w:pPr>
        <w:spacing w:line="249" w:lineRule="auto"/>
      </w:pPr>
    </w:p>
    <w:p w:rsidR="003315C9" w:rsidRDefault="003315C9">
      <w:pPr>
        <w:spacing w:line="249" w:lineRule="auto"/>
      </w:pPr>
    </w:p>
    <w:p w:rsidR="003315C9" w:rsidRDefault="003315C9">
      <w:pPr>
        <w:spacing w:line="249" w:lineRule="auto"/>
      </w:pPr>
    </w:p>
    <w:p w:rsidR="003315C9" w:rsidRDefault="003315C9">
      <w:pPr>
        <w:spacing w:line="249" w:lineRule="auto"/>
      </w:pPr>
    </w:p>
    <w:p w:rsidR="003315C9" w:rsidRDefault="003315C9">
      <w:pPr>
        <w:spacing w:line="249" w:lineRule="auto"/>
      </w:pPr>
    </w:p>
    <w:p w:rsidR="003315C9" w:rsidRDefault="003315C9">
      <w:pPr>
        <w:spacing w:line="249" w:lineRule="auto"/>
      </w:pPr>
    </w:p>
    <w:p w:rsidR="003315C9" w:rsidRDefault="003315C9">
      <w:pPr>
        <w:spacing w:line="249" w:lineRule="auto"/>
      </w:pPr>
    </w:p>
    <w:p w:rsidR="003315C9" w:rsidRDefault="003315C9">
      <w:pPr>
        <w:spacing w:line="249" w:lineRule="auto"/>
      </w:pPr>
    </w:p>
    <w:p w:rsidR="003315C9" w:rsidRDefault="003315C9">
      <w:pPr>
        <w:spacing w:line="249" w:lineRule="auto"/>
      </w:pPr>
    </w:p>
    <w:p w:rsidR="003315C9" w:rsidRPr="003315C9" w:rsidRDefault="003315C9" w:rsidP="003315C9">
      <w:pPr>
        <w:pStyle w:val="230"/>
        <w:keepNext/>
        <w:keepLines/>
        <w:shd w:val="clear" w:color="auto" w:fill="auto"/>
        <w:spacing w:before="0" w:line="240" w:lineRule="auto"/>
        <w:ind w:left="380"/>
        <w:jc w:val="center"/>
        <w:rPr>
          <w:sz w:val="22"/>
          <w:szCs w:val="22"/>
          <w:lang w:val="ru-RU"/>
        </w:rPr>
      </w:pPr>
      <w:bookmarkStart w:id="12" w:name="bookmark65"/>
      <w:r w:rsidRPr="003315C9">
        <w:rPr>
          <w:sz w:val="22"/>
          <w:szCs w:val="22"/>
          <w:lang w:val="ru-RU"/>
        </w:rPr>
        <w:t xml:space="preserve">Программа коррекционной работы МАОУ СОШ №15 </w:t>
      </w:r>
    </w:p>
    <w:p w:rsidR="003315C9" w:rsidRPr="003315C9" w:rsidRDefault="003315C9" w:rsidP="003315C9">
      <w:pPr>
        <w:pStyle w:val="230"/>
        <w:keepNext/>
        <w:keepLines/>
        <w:shd w:val="clear" w:color="auto" w:fill="auto"/>
        <w:spacing w:before="0" w:line="240" w:lineRule="auto"/>
        <w:jc w:val="center"/>
        <w:rPr>
          <w:sz w:val="22"/>
          <w:szCs w:val="22"/>
          <w:lang w:val="ru-RU"/>
        </w:rPr>
      </w:pPr>
    </w:p>
    <w:p w:rsidR="003315C9" w:rsidRPr="003315C9" w:rsidRDefault="003315C9" w:rsidP="003315C9">
      <w:pPr>
        <w:pStyle w:val="Default"/>
        <w:spacing w:line="276" w:lineRule="auto"/>
        <w:ind w:firstLine="709"/>
        <w:jc w:val="both"/>
        <w:rPr>
          <w:color w:val="auto"/>
          <w:sz w:val="22"/>
          <w:szCs w:val="22"/>
        </w:rPr>
      </w:pPr>
      <w:r w:rsidRPr="003315C9">
        <w:rPr>
          <w:bCs/>
          <w:color w:val="auto"/>
          <w:sz w:val="22"/>
          <w:szCs w:val="22"/>
        </w:rPr>
        <w:t xml:space="preserve">1.1. Программа коррекционной работы (далее </w:t>
      </w:r>
      <w:r w:rsidRPr="003315C9">
        <w:rPr>
          <w:color w:val="auto"/>
          <w:sz w:val="22"/>
          <w:szCs w:val="22"/>
        </w:rPr>
        <w:t xml:space="preserve">ПКР) является неотъемлемым структурным компонентом основной образовательной программы МАОУ СОШ №15. ПКР </w:t>
      </w:r>
      <w:r w:rsidRPr="003315C9">
        <w:rPr>
          <w:sz w:val="22"/>
          <w:szCs w:val="22"/>
        </w:rPr>
        <w:t>направлена на осуществление индивидуально ориентированной психолого-педагогической помощи  обучающимся, имеющим  трудности  в обучении и социализации (далее дети указанной категории) в освоении программы основного общего образования, их социальной адаптации и личностного  самоопределения.</w:t>
      </w:r>
    </w:p>
    <w:p w:rsidR="003315C9" w:rsidRPr="003315C9" w:rsidRDefault="003315C9" w:rsidP="003315C9">
      <w:pPr>
        <w:pStyle w:val="a3"/>
        <w:ind w:left="120" w:firstLine="589"/>
        <w:rPr>
          <w:b/>
          <w:sz w:val="22"/>
          <w:szCs w:val="22"/>
        </w:rPr>
      </w:pPr>
      <w:r w:rsidRPr="003315C9">
        <w:rPr>
          <w:b/>
          <w:sz w:val="22"/>
          <w:szCs w:val="22"/>
        </w:rPr>
        <w:t>Программа коррекционной работы обеспечивает:</w:t>
      </w:r>
    </w:p>
    <w:p w:rsidR="003315C9" w:rsidRPr="003315C9" w:rsidRDefault="003315C9" w:rsidP="003315C9">
      <w:pPr>
        <w:pBdr>
          <w:top w:val="nil"/>
          <w:left w:val="nil"/>
          <w:bottom w:val="nil"/>
          <w:right w:val="nil"/>
          <w:between w:val="nil"/>
          <w:bar w:val="nil"/>
        </w:pBdr>
        <w:jc w:val="both"/>
        <w:rPr>
          <w:u w:color="000000"/>
          <w:bdr w:val="nil"/>
        </w:rPr>
      </w:pPr>
      <w:r w:rsidRPr="003315C9">
        <w:rPr>
          <w:b/>
          <w:u w:color="000000"/>
          <w:bdr w:val="nil"/>
        </w:rPr>
        <w:t xml:space="preserve">      выявление </w:t>
      </w:r>
      <w:r w:rsidRPr="003315C9">
        <w:rPr>
          <w:u w:color="000000"/>
          <w:bdr w:val="nil"/>
        </w:rPr>
        <w:t xml:space="preserve">индивидуальных образовательных потребностей  обучающихся, направленности личности, профессиональных склонностей; </w:t>
      </w:r>
    </w:p>
    <w:p w:rsidR="003315C9" w:rsidRPr="003315C9" w:rsidRDefault="003315C9" w:rsidP="003315C9">
      <w:pPr>
        <w:pBdr>
          <w:top w:val="nil"/>
          <w:left w:val="nil"/>
          <w:bottom w:val="nil"/>
          <w:right w:val="nil"/>
          <w:between w:val="nil"/>
          <w:bar w:val="nil"/>
        </w:pBdr>
        <w:jc w:val="both"/>
        <w:rPr>
          <w:u w:color="000000"/>
          <w:bdr w:val="nil"/>
        </w:rPr>
      </w:pPr>
      <w:r w:rsidRPr="003315C9">
        <w:rPr>
          <w:u w:color="000000"/>
          <w:bdr w:val="nil"/>
        </w:rPr>
        <w:t xml:space="preserve">     систему комплексного психолого-педагогического </w:t>
      </w:r>
      <w:r w:rsidRPr="003315C9">
        <w:rPr>
          <w:b/>
          <w:u w:color="000000"/>
          <w:bdr w:val="nil"/>
        </w:rPr>
        <w:t>сопровождения</w:t>
      </w:r>
      <w:r w:rsidRPr="003315C9">
        <w:rPr>
          <w:u w:color="000000"/>
          <w:bdr w:val="nil"/>
        </w:rPr>
        <w:t xml:space="preserve"> в условиях образовательной деятельности, включающего </w:t>
      </w:r>
      <w:r w:rsidRPr="003315C9">
        <w:rPr>
          <w:b/>
          <w:u w:color="000000"/>
          <w:bdr w:val="nil"/>
        </w:rPr>
        <w:t>психолого-педагогическое обследование</w:t>
      </w:r>
      <w:r w:rsidRPr="003315C9">
        <w:rPr>
          <w:u w:color="000000"/>
          <w:bdr w:val="nil"/>
        </w:rPr>
        <w:t xml:space="preserve"> обучающихся и </w:t>
      </w:r>
      <w:r w:rsidRPr="003315C9">
        <w:rPr>
          <w:b/>
          <w:u w:color="000000"/>
          <w:bdr w:val="nil"/>
        </w:rPr>
        <w:t>мониторинг</w:t>
      </w:r>
      <w:r w:rsidRPr="003315C9">
        <w:rPr>
          <w:u w:color="000000"/>
          <w:bdr w:val="nil"/>
        </w:rPr>
        <w:t xml:space="preserve"> динамики их развития, личностного становления, проведение индивидуальных и групповых к</w:t>
      </w:r>
      <w:r w:rsidRPr="003315C9">
        <w:rPr>
          <w:b/>
          <w:u w:color="000000"/>
          <w:bdr w:val="nil"/>
        </w:rPr>
        <w:t>оррекционно-развивающи</w:t>
      </w:r>
      <w:r w:rsidRPr="003315C9">
        <w:rPr>
          <w:u w:color="000000"/>
          <w:bdr w:val="nil"/>
        </w:rPr>
        <w:t>х занятий;</w:t>
      </w:r>
    </w:p>
    <w:p w:rsidR="003315C9" w:rsidRPr="003315C9" w:rsidRDefault="003315C9" w:rsidP="003315C9">
      <w:pPr>
        <w:pBdr>
          <w:top w:val="nil"/>
          <w:left w:val="nil"/>
          <w:bottom w:val="nil"/>
          <w:right w:val="nil"/>
          <w:between w:val="nil"/>
          <w:bar w:val="nil"/>
        </w:pBdr>
        <w:jc w:val="both"/>
        <w:rPr>
          <w:u w:color="000000"/>
          <w:bdr w:val="nil"/>
        </w:rPr>
      </w:pPr>
      <w:r w:rsidRPr="003315C9">
        <w:rPr>
          <w:u w:color="000000"/>
          <w:bdr w:val="nil"/>
        </w:rPr>
        <w:t xml:space="preserve">      успешное </w:t>
      </w:r>
      <w:r w:rsidRPr="003315C9">
        <w:rPr>
          <w:b/>
          <w:u w:color="000000"/>
          <w:bdr w:val="nil"/>
        </w:rPr>
        <w:t>освоение основной общеобразовательной программы</w:t>
      </w:r>
      <w:r w:rsidRPr="003315C9">
        <w:rPr>
          <w:u w:color="000000"/>
          <w:bdr w:val="nil"/>
        </w:rPr>
        <w:t xml:space="preserve"> основного общего образования, </w:t>
      </w:r>
      <w:r w:rsidRPr="003315C9">
        <w:rPr>
          <w:b/>
          <w:u w:color="000000"/>
          <w:bdr w:val="nil"/>
        </w:rPr>
        <w:t xml:space="preserve">достижение </w:t>
      </w:r>
      <w:r w:rsidRPr="003315C9">
        <w:rPr>
          <w:u w:color="000000"/>
          <w:bdr w:val="nil"/>
        </w:rPr>
        <w:t xml:space="preserve">обучающимися с трудностями в обучении и социализации предметных, метапредметных и личностных </w:t>
      </w:r>
      <w:r w:rsidRPr="003315C9">
        <w:rPr>
          <w:b/>
          <w:u w:color="000000"/>
          <w:bdr w:val="nil"/>
        </w:rPr>
        <w:t>результатов</w:t>
      </w:r>
    </w:p>
    <w:p w:rsidR="003315C9" w:rsidRPr="003315C9" w:rsidRDefault="003315C9" w:rsidP="003315C9">
      <w:pPr>
        <w:pStyle w:val="a3"/>
        <w:tabs>
          <w:tab w:val="left" w:pos="278"/>
        </w:tabs>
        <w:ind w:right="20"/>
        <w:rPr>
          <w:sz w:val="22"/>
          <w:szCs w:val="22"/>
        </w:rPr>
      </w:pPr>
      <w:r w:rsidRPr="003315C9">
        <w:rPr>
          <w:b/>
          <w:sz w:val="22"/>
          <w:szCs w:val="22"/>
        </w:rPr>
        <w:t xml:space="preserve">   через </w:t>
      </w:r>
      <w:r w:rsidRPr="003315C9">
        <w:rPr>
          <w:sz w:val="22"/>
          <w:szCs w:val="22"/>
        </w:rPr>
        <w:t>создание и развитие в школе специальных условий воспитания, обучения, позволяющих учитывать особые образовательные потребности детей указанной категории посредством индивидуализации и дифференциации образовательной деятельности, создание системы комплексной помощи на основе взаимодействия участников образовательных отношений, школьных специалистов (классный руководитель, педагог-психолог, социальный педагог, логопед, тьютр, могут привлекаться педагог-организатор и советник директора по воспитанию по вопросам включения обучающихся в школьные мероприятия, социализации  работе школьного Психолого-педагогического консилиума  (далее ППк).</w:t>
      </w:r>
    </w:p>
    <w:p w:rsidR="003315C9" w:rsidRPr="003315C9" w:rsidRDefault="003315C9" w:rsidP="003315C9">
      <w:pPr>
        <w:pStyle w:val="a3"/>
        <w:tabs>
          <w:tab w:val="left" w:pos="278"/>
        </w:tabs>
        <w:ind w:right="20"/>
        <w:rPr>
          <w:b/>
          <w:sz w:val="22"/>
          <w:szCs w:val="22"/>
        </w:rPr>
      </w:pPr>
      <w:r w:rsidRPr="003315C9">
        <w:rPr>
          <w:rFonts w:eastAsia="Calibri"/>
          <w:sz w:val="22"/>
          <w:szCs w:val="22"/>
        </w:rPr>
        <w:t xml:space="preserve">   ПКР уровня основного общего образования непрерывна и преемственна с другими уровнями образования (начальным, </w:t>
      </w:r>
      <w:r w:rsidRPr="003315C9">
        <w:rPr>
          <w:rFonts w:eastAsia="Calibri"/>
          <w:sz w:val="22"/>
          <w:szCs w:val="22"/>
        </w:rPr>
        <w:lastRenderedPageBreak/>
        <w:t>средним</w:t>
      </w:r>
      <w:r w:rsidRPr="003315C9">
        <w:rPr>
          <w:sz w:val="22"/>
          <w:szCs w:val="22"/>
        </w:rPr>
        <w:t>) и разработана на период получения основного общего образования. ПКР реализуется при разных формах получения  образования, в том числе и при обучении на дому и с применением дистанционных технологий</w:t>
      </w:r>
      <w:r w:rsidRPr="003315C9">
        <w:rPr>
          <w:b/>
          <w:sz w:val="22"/>
          <w:szCs w:val="22"/>
        </w:rPr>
        <w:t>.</w:t>
      </w:r>
    </w:p>
    <w:p w:rsidR="003315C9" w:rsidRPr="003315C9" w:rsidRDefault="003315C9" w:rsidP="003315C9">
      <w:pPr>
        <w:adjustRightInd w:val="0"/>
        <w:ind w:firstLine="709"/>
        <w:jc w:val="both"/>
        <w:rPr>
          <w:rFonts w:eastAsia="Calibri"/>
        </w:rPr>
      </w:pPr>
      <w:r w:rsidRPr="003315C9">
        <w:rPr>
          <w:rFonts w:eastAsia="Calibri"/>
        </w:rPr>
        <w:t>Объем помощи, направления и содержание коррекционно-развивающей работы с обучающимся определяются на основании заключения школьного ППк и психолого-медико-педагогической комиссии (далее ПМПК) при наличии.</w:t>
      </w:r>
    </w:p>
    <w:p w:rsidR="003315C9" w:rsidRPr="003315C9" w:rsidRDefault="003315C9" w:rsidP="003315C9">
      <w:pPr>
        <w:pStyle w:val="a3"/>
        <w:tabs>
          <w:tab w:val="left" w:pos="278"/>
        </w:tabs>
        <w:ind w:right="20"/>
        <w:rPr>
          <w:sz w:val="22"/>
          <w:szCs w:val="22"/>
        </w:rPr>
      </w:pPr>
    </w:p>
    <w:p w:rsidR="003315C9" w:rsidRPr="003315C9" w:rsidRDefault="003315C9" w:rsidP="003315C9">
      <w:pPr>
        <w:pStyle w:val="a3"/>
        <w:tabs>
          <w:tab w:val="left" w:pos="278"/>
        </w:tabs>
        <w:spacing w:line="276" w:lineRule="auto"/>
        <w:ind w:right="20"/>
        <w:rPr>
          <w:b/>
          <w:sz w:val="22"/>
          <w:szCs w:val="22"/>
        </w:rPr>
      </w:pPr>
      <w:r w:rsidRPr="003315C9">
        <w:rPr>
          <w:b/>
          <w:sz w:val="22"/>
          <w:szCs w:val="22"/>
        </w:rPr>
        <w:t>ПКР включает в себя:</w:t>
      </w:r>
    </w:p>
    <w:p w:rsidR="003315C9" w:rsidRPr="003315C9" w:rsidRDefault="003315C9" w:rsidP="003315C9">
      <w:pPr>
        <w:pStyle w:val="ConsPlusNormal"/>
        <w:spacing w:line="276" w:lineRule="auto"/>
        <w:ind w:firstLine="709"/>
        <w:jc w:val="both"/>
        <w:rPr>
          <w:rFonts w:ascii="Times New Roman" w:hAnsi="Times New Roman" w:cs="Times New Roman"/>
          <w:b/>
          <w:sz w:val="22"/>
          <w:szCs w:val="22"/>
        </w:rPr>
      </w:pPr>
      <w:r w:rsidRPr="003315C9">
        <w:rPr>
          <w:rFonts w:ascii="Times New Roman" w:hAnsi="Times New Roman" w:cs="Times New Roman"/>
          <w:b/>
          <w:sz w:val="22"/>
          <w:szCs w:val="22"/>
        </w:rPr>
        <w:t xml:space="preserve">- план диагностических и коррекционно-развивающих мероприятий, обеспечивающих удовлетворение индивидуальных образовательных потребностей обучающихся и освоение ими программы основного общего образования; </w:t>
      </w:r>
    </w:p>
    <w:p w:rsidR="003315C9" w:rsidRPr="003315C9" w:rsidRDefault="003315C9" w:rsidP="003315C9">
      <w:pPr>
        <w:pStyle w:val="ConsPlusNormal"/>
        <w:spacing w:line="276" w:lineRule="auto"/>
        <w:ind w:firstLine="709"/>
        <w:jc w:val="both"/>
        <w:rPr>
          <w:rFonts w:ascii="Times New Roman" w:hAnsi="Times New Roman" w:cs="Times New Roman"/>
          <w:b/>
          <w:sz w:val="22"/>
          <w:szCs w:val="22"/>
        </w:rPr>
      </w:pPr>
      <w:r w:rsidRPr="003315C9">
        <w:rPr>
          <w:rFonts w:ascii="Times New Roman" w:hAnsi="Times New Roman" w:cs="Times New Roman"/>
          <w:b/>
          <w:sz w:val="22"/>
          <w:szCs w:val="22"/>
        </w:rPr>
        <w:t>- описание условий обучения и воспитания обучающихся, использование методов обучения и воспитания, учебных пособий и дидактических материалов, технических средств обучения коллективного и индивидуального пользования, проведение групповых и индивидуальных коррекционно-развивающих занятий;</w:t>
      </w:r>
    </w:p>
    <w:p w:rsidR="003315C9" w:rsidRPr="003315C9" w:rsidRDefault="003315C9" w:rsidP="003315C9">
      <w:pPr>
        <w:pStyle w:val="ConsPlusNormal"/>
        <w:spacing w:line="276" w:lineRule="auto"/>
        <w:ind w:firstLine="709"/>
        <w:jc w:val="both"/>
        <w:rPr>
          <w:rFonts w:ascii="Times New Roman" w:hAnsi="Times New Roman" w:cs="Times New Roman"/>
          <w:b/>
          <w:sz w:val="22"/>
          <w:szCs w:val="22"/>
        </w:rPr>
      </w:pPr>
      <w:r w:rsidRPr="003315C9">
        <w:rPr>
          <w:rFonts w:ascii="Times New Roman" w:hAnsi="Times New Roman" w:cs="Times New Roman"/>
          <w:b/>
          <w:sz w:val="22"/>
          <w:szCs w:val="22"/>
        </w:rPr>
        <w:t>-описание основного содержания рабочих программ коррекционно-развивающих курсов;</w:t>
      </w:r>
    </w:p>
    <w:p w:rsidR="003315C9" w:rsidRPr="003315C9" w:rsidRDefault="003315C9" w:rsidP="003315C9">
      <w:pPr>
        <w:pStyle w:val="ConsPlusNormal"/>
        <w:spacing w:line="276" w:lineRule="auto"/>
        <w:ind w:firstLine="709"/>
        <w:jc w:val="both"/>
        <w:rPr>
          <w:rFonts w:ascii="Times New Roman" w:hAnsi="Times New Roman" w:cs="Times New Roman"/>
          <w:b/>
          <w:sz w:val="22"/>
          <w:szCs w:val="22"/>
        </w:rPr>
      </w:pPr>
      <w:r w:rsidRPr="003315C9">
        <w:rPr>
          <w:rFonts w:ascii="Times New Roman" w:hAnsi="Times New Roman" w:cs="Times New Roman"/>
          <w:b/>
          <w:sz w:val="22"/>
          <w:szCs w:val="22"/>
        </w:rPr>
        <w:t>-перечень дополнительных коррекционно-развивающих занятий (при наличии);</w:t>
      </w:r>
    </w:p>
    <w:p w:rsidR="003315C9" w:rsidRPr="003315C9" w:rsidRDefault="003315C9" w:rsidP="003315C9">
      <w:pPr>
        <w:pStyle w:val="ConsPlusNormal"/>
        <w:spacing w:line="276" w:lineRule="auto"/>
        <w:ind w:firstLine="709"/>
        <w:jc w:val="both"/>
        <w:rPr>
          <w:rFonts w:ascii="Times New Roman" w:hAnsi="Times New Roman" w:cs="Times New Roman"/>
          <w:b/>
          <w:sz w:val="22"/>
          <w:szCs w:val="22"/>
        </w:rPr>
      </w:pPr>
      <w:r w:rsidRPr="003315C9">
        <w:rPr>
          <w:rFonts w:ascii="Times New Roman" w:hAnsi="Times New Roman" w:cs="Times New Roman"/>
          <w:b/>
          <w:sz w:val="22"/>
          <w:szCs w:val="22"/>
        </w:rPr>
        <w:t xml:space="preserve">-планируемые результаты коррекционной работы и подходы к их оценке. </w:t>
      </w:r>
    </w:p>
    <w:p w:rsidR="003315C9" w:rsidRPr="003315C9" w:rsidRDefault="003315C9" w:rsidP="003315C9">
      <w:pPr>
        <w:pStyle w:val="410"/>
        <w:keepNext/>
        <w:keepLines/>
        <w:shd w:val="clear" w:color="auto" w:fill="auto"/>
        <w:spacing w:before="0" w:after="0" w:line="240" w:lineRule="auto"/>
        <w:ind w:left="120"/>
        <w:rPr>
          <w:sz w:val="22"/>
          <w:szCs w:val="22"/>
          <w:lang w:val="ru-RU"/>
        </w:rPr>
      </w:pPr>
      <w:bookmarkStart w:id="13" w:name="bookmark218"/>
      <w:r w:rsidRPr="003315C9">
        <w:rPr>
          <w:sz w:val="22"/>
          <w:szCs w:val="22"/>
          <w:lang w:val="ru-RU"/>
        </w:rPr>
        <w:lastRenderedPageBreak/>
        <w:t>2.1. Цель ПКР:</w:t>
      </w:r>
      <w:bookmarkEnd w:id="13"/>
    </w:p>
    <w:p w:rsidR="003315C9" w:rsidRPr="003315C9" w:rsidRDefault="003315C9" w:rsidP="003315C9">
      <w:pPr>
        <w:pStyle w:val="410"/>
        <w:keepNext/>
        <w:keepLines/>
        <w:shd w:val="clear" w:color="auto" w:fill="auto"/>
        <w:spacing w:before="0" w:after="0" w:line="240" w:lineRule="auto"/>
        <w:ind w:left="120"/>
        <w:rPr>
          <w:sz w:val="22"/>
          <w:szCs w:val="22"/>
          <w:lang w:val="ru-RU"/>
        </w:rPr>
      </w:pPr>
      <w:r w:rsidRPr="003315C9">
        <w:rPr>
          <w:sz w:val="22"/>
          <w:szCs w:val="22"/>
          <w:lang w:val="ru-RU"/>
        </w:rPr>
        <w:t>-</w:t>
      </w:r>
      <w:r w:rsidRPr="003315C9">
        <w:rPr>
          <w:b w:val="0"/>
          <w:sz w:val="22"/>
          <w:szCs w:val="22"/>
          <w:lang w:val="ru-RU"/>
        </w:rPr>
        <w:t>организация и эффективное функционирование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w:t>
      </w:r>
      <w:r w:rsidRPr="003315C9">
        <w:rPr>
          <w:sz w:val="22"/>
          <w:szCs w:val="22"/>
          <w:lang w:val="ru-RU"/>
        </w:rPr>
        <w:t xml:space="preserve"> </w:t>
      </w:r>
      <w:r w:rsidRPr="003315C9">
        <w:rPr>
          <w:rFonts w:eastAsia="Calibri"/>
          <w:b w:val="0"/>
          <w:bCs w:val="0"/>
          <w:sz w:val="22"/>
          <w:szCs w:val="22"/>
          <w:lang w:val="ru-RU"/>
        </w:rPr>
        <w:t>на основе компенсации имеющихся нарушений, формирования социальной компетентности, развития  навыков адаптации и общения в коллективах, реализации собственного потенциала обучающегося.</w:t>
      </w:r>
    </w:p>
    <w:p w:rsidR="003315C9" w:rsidRPr="003315C9" w:rsidRDefault="003315C9" w:rsidP="003315C9">
      <w:pPr>
        <w:pStyle w:val="410"/>
        <w:keepNext/>
        <w:keepLines/>
        <w:shd w:val="clear" w:color="auto" w:fill="auto"/>
        <w:spacing w:before="0" w:after="0" w:line="240" w:lineRule="auto"/>
        <w:rPr>
          <w:sz w:val="22"/>
          <w:szCs w:val="22"/>
          <w:lang w:val="ru-RU"/>
        </w:rPr>
      </w:pPr>
      <w:bookmarkStart w:id="14" w:name="bookmark219"/>
      <w:r w:rsidRPr="003315C9">
        <w:rPr>
          <w:sz w:val="22"/>
          <w:szCs w:val="22"/>
          <w:lang w:val="ru-RU"/>
        </w:rPr>
        <w:t>Задачи программы</w:t>
      </w:r>
      <w:bookmarkEnd w:id="14"/>
      <w:r w:rsidRPr="003315C9">
        <w:rPr>
          <w:sz w:val="22"/>
          <w:szCs w:val="22"/>
          <w:lang w:val="ru-RU"/>
        </w:rPr>
        <w:t>:</w:t>
      </w:r>
    </w:p>
    <w:p w:rsidR="003315C9" w:rsidRPr="003315C9" w:rsidRDefault="003315C9" w:rsidP="003315C9">
      <w:pPr>
        <w:pStyle w:val="410"/>
        <w:keepNext/>
        <w:keepLines/>
        <w:shd w:val="clear" w:color="auto" w:fill="auto"/>
        <w:spacing w:before="0" w:after="0" w:line="240" w:lineRule="auto"/>
        <w:rPr>
          <w:b w:val="0"/>
          <w:sz w:val="22"/>
          <w:szCs w:val="22"/>
          <w:lang w:val="ru-RU"/>
        </w:rPr>
      </w:pPr>
      <w:r w:rsidRPr="003315C9">
        <w:rPr>
          <w:b w:val="0"/>
          <w:sz w:val="22"/>
          <w:szCs w:val="22"/>
          <w:lang w:val="ru-RU"/>
        </w:rPr>
        <w:t>-организация эффективного взаимодействия всех участников данной программы-участников образовательных отношений.</w:t>
      </w:r>
    </w:p>
    <w:p w:rsidR="003315C9" w:rsidRPr="003315C9" w:rsidRDefault="003315C9" w:rsidP="003315C9">
      <w:pPr>
        <w:pBdr>
          <w:top w:val="nil"/>
          <w:left w:val="nil"/>
          <w:bottom w:val="nil"/>
          <w:right w:val="nil"/>
          <w:between w:val="nil"/>
          <w:bar w:val="nil"/>
        </w:pBdr>
        <w:spacing w:line="276" w:lineRule="auto"/>
        <w:jc w:val="both"/>
        <w:rPr>
          <w:u w:color="000000"/>
          <w:bdr w:val="nil"/>
        </w:rPr>
      </w:pPr>
      <w:r w:rsidRPr="003315C9">
        <w:rPr>
          <w:b/>
        </w:rPr>
        <w:t>-</w:t>
      </w:r>
      <w:r w:rsidRPr="003315C9">
        <w:rPr>
          <w:u w:color="000000"/>
          <w:bdr w:val="nil"/>
        </w:rPr>
        <w:t>определение индивидуальных образовательных потребностей обучающихся с трудностями в обучении и социализации при освоении ООП ООО с целью обеспечения  комплексного психолого-педагогического и социального сопровождения  (в соответствии с рекомендациями ППк и ПМПК при наличии)</w:t>
      </w:r>
      <w:r w:rsidRPr="003315C9">
        <w:rPr>
          <w:rFonts w:eastAsia="Calibri"/>
          <w:bCs/>
          <w:iCs/>
        </w:rPr>
        <w:t xml:space="preserve"> реализуя кадровый потенциал школы.</w:t>
      </w:r>
    </w:p>
    <w:p w:rsidR="003315C9" w:rsidRPr="003315C9" w:rsidRDefault="003315C9" w:rsidP="003315C9">
      <w:pPr>
        <w:spacing w:line="276" w:lineRule="auto"/>
        <w:jc w:val="both"/>
        <w:rPr>
          <w:rFonts w:eastAsia="Calibri"/>
        </w:rPr>
      </w:pPr>
      <w:r w:rsidRPr="003315C9">
        <w:rPr>
          <w:rFonts w:eastAsia="Calibri"/>
          <w:bCs/>
          <w:iCs/>
        </w:rPr>
        <w:t>- формирование через интеграцию основного и дополнительного образования навыков  рационального поведения обучающихся в различных видах деятельности;</w:t>
      </w:r>
    </w:p>
    <w:p w:rsidR="003315C9" w:rsidRPr="003315C9" w:rsidRDefault="003315C9" w:rsidP="003315C9">
      <w:pPr>
        <w:pBdr>
          <w:top w:val="nil"/>
          <w:left w:val="nil"/>
          <w:bottom w:val="nil"/>
          <w:right w:val="nil"/>
          <w:between w:val="nil"/>
          <w:bar w:val="nil"/>
        </w:pBdr>
        <w:spacing w:line="276" w:lineRule="auto"/>
        <w:jc w:val="both"/>
        <w:rPr>
          <w:u w:color="000000"/>
          <w:bdr w:val="nil"/>
        </w:rPr>
      </w:pPr>
      <w:r w:rsidRPr="003315C9">
        <w:rPr>
          <w:u w:color="000000"/>
          <w:bdr w:val="nil"/>
        </w:rPr>
        <w:t>-определение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их личности, познавательных и коммуникативных способностей.</w:t>
      </w:r>
    </w:p>
    <w:p w:rsidR="003315C9" w:rsidRPr="003315C9" w:rsidRDefault="003315C9" w:rsidP="003315C9">
      <w:pPr>
        <w:pBdr>
          <w:top w:val="nil"/>
          <w:left w:val="nil"/>
          <w:bottom w:val="nil"/>
          <w:right w:val="nil"/>
          <w:between w:val="nil"/>
          <w:bar w:val="nil"/>
        </w:pBdr>
        <w:spacing w:line="276" w:lineRule="auto"/>
        <w:jc w:val="both"/>
        <w:rPr>
          <w:u w:color="000000"/>
          <w:bdr w:val="nil"/>
        </w:rPr>
      </w:pPr>
      <w:r w:rsidRPr="003315C9">
        <w:rPr>
          <w:u w:color="000000"/>
          <w:bdr w:val="nil"/>
        </w:rPr>
        <w:t>-разработка и использование индивидуально-ориентированных коррекционно-развивающих планов, личностных маршрутов развития для обучающихся с трудностями в обучении и социализации с учетом особенностей их психофизического развития, индивидуальных возможностей;.</w:t>
      </w:r>
    </w:p>
    <w:p w:rsidR="003315C9" w:rsidRPr="003315C9" w:rsidRDefault="003315C9" w:rsidP="003315C9">
      <w:pPr>
        <w:pBdr>
          <w:top w:val="nil"/>
          <w:left w:val="nil"/>
          <w:bottom w:val="nil"/>
          <w:right w:val="nil"/>
          <w:between w:val="nil"/>
          <w:bar w:val="nil"/>
        </w:pBdr>
        <w:spacing w:line="276" w:lineRule="auto"/>
        <w:jc w:val="both"/>
        <w:rPr>
          <w:u w:color="000000"/>
          <w:bdr w:val="nil"/>
        </w:rPr>
      </w:pPr>
      <w:r w:rsidRPr="003315C9">
        <w:rPr>
          <w:u w:color="000000"/>
          <w:bdr w:val="nil"/>
        </w:rPr>
        <w:t xml:space="preserve"> -реализация  мероприятий по социальной адаптации и профессиональной ориентации обучающихся с трудностями в обучении и социализации; </w:t>
      </w:r>
    </w:p>
    <w:p w:rsidR="003315C9" w:rsidRPr="003315C9" w:rsidRDefault="003315C9" w:rsidP="003315C9">
      <w:pPr>
        <w:pBdr>
          <w:top w:val="nil"/>
          <w:left w:val="nil"/>
          <w:bottom w:val="nil"/>
          <w:right w:val="nil"/>
          <w:between w:val="nil"/>
          <w:bar w:val="nil"/>
        </w:pBdr>
        <w:spacing w:line="276" w:lineRule="auto"/>
        <w:jc w:val="both"/>
        <w:rPr>
          <w:u w:color="000000"/>
          <w:bdr w:val="nil"/>
        </w:rPr>
      </w:pPr>
      <w:r w:rsidRPr="003315C9">
        <w:rPr>
          <w:u w:color="000000"/>
          <w:bdr w:val="nil"/>
        </w:rPr>
        <w:t xml:space="preserve">-осуществление информационно-просветительской и консультативной работы с родителями (законными представителями) обучающихся трудностями в обучении и социализации. </w:t>
      </w:r>
    </w:p>
    <w:p w:rsidR="003315C9" w:rsidRPr="003315C9" w:rsidRDefault="003315C9" w:rsidP="003315C9">
      <w:pPr>
        <w:pStyle w:val="a3"/>
        <w:ind w:right="20"/>
        <w:rPr>
          <w:rStyle w:val="af6"/>
          <w:b/>
          <w:i w:val="0"/>
          <w:sz w:val="22"/>
          <w:szCs w:val="22"/>
        </w:rPr>
      </w:pPr>
      <w:r w:rsidRPr="003315C9">
        <w:rPr>
          <w:rStyle w:val="af6"/>
          <w:b/>
          <w:i w:val="0"/>
          <w:sz w:val="22"/>
          <w:szCs w:val="22"/>
        </w:rPr>
        <w:lastRenderedPageBreak/>
        <w:t xml:space="preserve">Основные принципы работы: </w:t>
      </w:r>
    </w:p>
    <w:p w:rsidR="003315C9" w:rsidRPr="003315C9" w:rsidRDefault="003315C9" w:rsidP="003315C9">
      <w:pPr>
        <w:pStyle w:val="a3"/>
        <w:ind w:right="20"/>
        <w:rPr>
          <w:rStyle w:val="af6"/>
          <w:sz w:val="22"/>
          <w:szCs w:val="22"/>
        </w:rPr>
      </w:pPr>
      <w:r w:rsidRPr="003315C9">
        <w:rPr>
          <w:rStyle w:val="af6"/>
          <w:b/>
          <w:sz w:val="22"/>
          <w:szCs w:val="22"/>
        </w:rPr>
        <w:t xml:space="preserve"> Преемственность</w:t>
      </w:r>
      <w:r w:rsidRPr="003315C9">
        <w:rPr>
          <w:rStyle w:val="af6"/>
          <w:sz w:val="22"/>
          <w:szCs w:val="22"/>
        </w:rPr>
        <w:t>.</w:t>
      </w:r>
    </w:p>
    <w:p w:rsidR="003315C9" w:rsidRPr="003315C9" w:rsidRDefault="003315C9" w:rsidP="003315C9">
      <w:pPr>
        <w:pStyle w:val="a3"/>
        <w:ind w:left="120" w:right="20" w:firstLine="340"/>
        <w:rPr>
          <w:sz w:val="22"/>
          <w:szCs w:val="22"/>
        </w:rPr>
      </w:pPr>
      <w:r w:rsidRPr="003315C9">
        <w:rPr>
          <w:sz w:val="22"/>
          <w:szCs w:val="22"/>
        </w:rPr>
        <w:t xml:space="preserve"> Обеспечивает  единство образовательного пространства при переходе от начального общего образования к основному общему образованию, способствующего достижению личностных, метапредметных, предметных результатов освоения основной образовательной  программы основного общего образования, для указанной категории детей. Обеспечение связи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w:t>
      </w:r>
    </w:p>
    <w:p w:rsidR="003315C9" w:rsidRPr="003315C9" w:rsidRDefault="003315C9" w:rsidP="003315C9">
      <w:pPr>
        <w:pStyle w:val="a3"/>
        <w:tabs>
          <w:tab w:val="left" w:pos="193"/>
        </w:tabs>
        <w:ind w:left="20" w:right="20"/>
        <w:rPr>
          <w:rStyle w:val="af6"/>
          <w:b/>
          <w:i w:val="0"/>
          <w:iCs w:val="0"/>
          <w:sz w:val="22"/>
          <w:szCs w:val="22"/>
        </w:rPr>
      </w:pPr>
      <w:r w:rsidRPr="003315C9">
        <w:rPr>
          <w:rStyle w:val="af6"/>
          <w:b/>
          <w:sz w:val="22"/>
          <w:szCs w:val="22"/>
        </w:rPr>
        <w:t>Соблюдение интересов ребёнка.</w:t>
      </w:r>
    </w:p>
    <w:p w:rsidR="003315C9" w:rsidRPr="003315C9" w:rsidRDefault="003315C9" w:rsidP="003315C9">
      <w:pPr>
        <w:pStyle w:val="a3"/>
        <w:tabs>
          <w:tab w:val="left" w:pos="193"/>
        </w:tabs>
        <w:ind w:left="20" w:right="20"/>
        <w:rPr>
          <w:sz w:val="22"/>
          <w:szCs w:val="22"/>
        </w:rPr>
      </w:pPr>
      <w:r w:rsidRPr="003315C9">
        <w:rPr>
          <w:sz w:val="22"/>
          <w:szCs w:val="22"/>
        </w:rPr>
        <w:t xml:space="preserve">    Определяет позицию специалиста, призванного решать проблему ребёнка с максимальной пользой и в интересах ребёнка.</w:t>
      </w:r>
    </w:p>
    <w:p w:rsidR="003315C9" w:rsidRPr="003315C9" w:rsidRDefault="003315C9" w:rsidP="003315C9">
      <w:pPr>
        <w:pStyle w:val="a3"/>
        <w:tabs>
          <w:tab w:val="left" w:pos="236"/>
        </w:tabs>
        <w:ind w:right="20"/>
        <w:rPr>
          <w:sz w:val="22"/>
          <w:szCs w:val="22"/>
        </w:rPr>
      </w:pPr>
      <w:r w:rsidRPr="003315C9">
        <w:rPr>
          <w:rStyle w:val="af6"/>
          <w:b/>
          <w:sz w:val="22"/>
          <w:szCs w:val="22"/>
        </w:rPr>
        <w:t xml:space="preserve">  Непрерывность</w:t>
      </w:r>
      <w:r w:rsidRPr="003315C9">
        <w:rPr>
          <w:rStyle w:val="af6"/>
          <w:sz w:val="22"/>
          <w:szCs w:val="22"/>
        </w:rPr>
        <w:t>.</w:t>
      </w:r>
      <w:r w:rsidRPr="003315C9">
        <w:rPr>
          <w:sz w:val="22"/>
          <w:szCs w:val="22"/>
        </w:rPr>
        <w:t xml:space="preserve"> </w:t>
      </w:r>
    </w:p>
    <w:p w:rsidR="003315C9" w:rsidRPr="003315C9" w:rsidRDefault="003315C9" w:rsidP="003315C9">
      <w:pPr>
        <w:pStyle w:val="a3"/>
        <w:tabs>
          <w:tab w:val="left" w:pos="236"/>
        </w:tabs>
        <w:ind w:left="20" w:right="20"/>
        <w:rPr>
          <w:sz w:val="22"/>
          <w:szCs w:val="22"/>
        </w:rPr>
      </w:pPr>
      <w:r w:rsidRPr="003315C9">
        <w:rPr>
          <w:sz w:val="22"/>
          <w:szCs w:val="22"/>
        </w:rPr>
        <w:t>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3315C9" w:rsidRPr="003315C9" w:rsidRDefault="003315C9" w:rsidP="003315C9">
      <w:pPr>
        <w:pStyle w:val="a3"/>
        <w:tabs>
          <w:tab w:val="left" w:pos="202"/>
        </w:tabs>
        <w:ind w:left="20" w:right="20"/>
        <w:rPr>
          <w:sz w:val="22"/>
          <w:szCs w:val="22"/>
        </w:rPr>
      </w:pPr>
      <w:r w:rsidRPr="003315C9">
        <w:rPr>
          <w:rStyle w:val="af6"/>
          <w:b/>
          <w:sz w:val="22"/>
          <w:szCs w:val="22"/>
        </w:rPr>
        <w:t>Вариативность</w:t>
      </w:r>
      <w:r w:rsidRPr="003315C9">
        <w:rPr>
          <w:rStyle w:val="af6"/>
          <w:sz w:val="22"/>
          <w:szCs w:val="22"/>
        </w:rPr>
        <w:t>.</w:t>
      </w:r>
      <w:r w:rsidRPr="003315C9">
        <w:rPr>
          <w:sz w:val="22"/>
          <w:szCs w:val="22"/>
        </w:rPr>
        <w:t xml:space="preserve"> </w:t>
      </w:r>
    </w:p>
    <w:p w:rsidR="003315C9" w:rsidRPr="003315C9" w:rsidRDefault="003315C9" w:rsidP="003315C9">
      <w:pPr>
        <w:pStyle w:val="a3"/>
        <w:tabs>
          <w:tab w:val="left" w:pos="193"/>
        </w:tabs>
        <w:ind w:left="20" w:right="20"/>
        <w:rPr>
          <w:sz w:val="22"/>
          <w:szCs w:val="22"/>
        </w:rPr>
      </w:pPr>
      <w:r w:rsidRPr="003315C9">
        <w:rPr>
          <w:sz w:val="22"/>
          <w:szCs w:val="22"/>
        </w:rPr>
        <w:t xml:space="preserve">   Возможность создания  вариативных условий для получения образования детьми, имеющими различные трудности в обучении и социализации.</w:t>
      </w:r>
    </w:p>
    <w:p w:rsidR="003315C9" w:rsidRPr="003315C9" w:rsidRDefault="003315C9" w:rsidP="003315C9">
      <w:pPr>
        <w:pStyle w:val="a3"/>
        <w:tabs>
          <w:tab w:val="left" w:pos="169"/>
        </w:tabs>
        <w:ind w:left="20" w:right="20"/>
        <w:rPr>
          <w:sz w:val="22"/>
          <w:szCs w:val="22"/>
        </w:rPr>
      </w:pPr>
      <w:r w:rsidRPr="003315C9">
        <w:rPr>
          <w:rStyle w:val="af6"/>
          <w:b/>
          <w:sz w:val="22"/>
          <w:szCs w:val="22"/>
        </w:rPr>
        <w:t>Комплексность и системность</w:t>
      </w:r>
      <w:r w:rsidRPr="003315C9">
        <w:rPr>
          <w:rStyle w:val="af6"/>
          <w:sz w:val="22"/>
          <w:szCs w:val="22"/>
        </w:rPr>
        <w:t>.</w:t>
      </w:r>
      <w:r w:rsidRPr="003315C9">
        <w:rPr>
          <w:sz w:val="22"/>
          <w:szCs w:val="22"/>
        </w:rPr>
        <w:t xml:space="preserve"> </w:t>
      </w:r>
    </w:p>
    <w:p w:rsidR="003315C9" w:rsidRPr="003315C9" w:rsidRDefault="003315C9" w:rsidP="003315C9">
      <w:pPr>
        <w:pStyle w:val="a3"/>
        <w:tabs>
          <w:tab w:val="left" w:pos="169"/>
        </w:tabs>
        <w:ind w:right="20"/>
        <w:rPr>
          <w:sz w:val="22"/>
          <w:szCs w:val="22"/>
        </w:rPr>
      </w:pPr>
      <w:r w:rsidRPr="003315C9">
        <w:rPr>
          <w:sz w:val="22"/>
          <w:szCs w:val="22"/>
        </w:rPr>
        <w:t xml:space="preserve">   Обеспечивает  единство в подходах к диагностике, обучению, коррекции трудностей в обучении и социализации, взаимодействие учителей и специалистов в решении проблемы ребенка. Предполагает комплексный психолого-педагогический характер преодоления трудностей и включает совместную работы педагогов и специалистов (педагог-психолог, учитель-логопед,  социальный педагог, тьютр и др. ).</w:t>
      </w:r>
    </w:p>
    <w:p w:rsidR="003315C9" w:rsidRPr="003315C9" w:rsidRDefault="003315C9" w:rsidP="003315C9">
      <w:pPr>
        <w:pStyle w:val="a3"/>
        <w:tabs>
          <w:tab w:val="left" w:pos="169"/>
        </w:tabs>
        <w:ind w:right="20"/>
        <w:rPr>
          <w:sz w:val="22"/>
          <w:szCs w:val="22"/>
        </w:rPr>
      </w:pPr>
    </w:p>
    <w:p w:rsidR="003315C9" w:rsidRPr="003315C9" w:rsidRDefault="003315C9" w:rsidP="003315C9">
      <w:pPr>
        <w:pStyle w:val="a3"/>
        <w:tabs>
          <w:tab w:val="left" w:pos="169"/>
        </w:tabs>
        <w:ind w:right="20"/>
        <w:rPr>
          <w:sz w:val="22"/>
          <w:szCs w:val="22"/>
        </w:rPr>
      </w:pPr>
      <w:r w:rsidRPr="003315C9">
        <w:rPr>
          <w:sz w:val="22"/>
          <w:szCs w:val="22"/>
        </w:rPr>
        <w:t>Используемые технологии:</w:t>
      </w:r>
    </w:p>
    <w:p w:rsidR="003315C9" w:rsidRPr="003315C9" w:rsidRDefault="003315C9" w:rsidP="003315C9">
      <w:pPr>
        <w:spacing w:line="276" w:lineRule="auto"/>
        <w:rPr>
          <w:rFonts w:eastAsia="Calibri"/>
        </w:rPr>
      </w:pPr>
      <w:r w:rsidRPr="003315C9">
        <w:rPr>
          <w:rFonts w:eastAsia="Calibri"/>
        </w:rPr>
        <w:t>- информационно-коммуникативные</w:t>
      </w:r>
    </w:p>
    <w:p w:rsidR="003315C9" w:rsidRPr="003315C9" w:rsidRDefault="003315C9" w:rsidP="003315C9">
      <w:pPr>
        <w:spacing w:line="276" w:lineRule="auto"/>
        <w:rPr>
          <w:rFonts w:eastAsia="Calibri"/>
        </w:rPr>
      </w:pPr>
      <w:r w:rsidRPr="003315C9">
        <w:rPr>
          <w:rFonts w:eastAsia="Calibri"/>
        </w:rPr>
        <w:t>- проектные технологи</w:t>
      </w:r>
    </w:p>
    <w:p w:rsidR="003315C9" w:rsidRPr="003315C9" w:rsidRDefault="003315C9" w:rsidP="003315C9">
      <w:pPr>
        <w:spacing w:line="276" w:lineRule="auto"/>
        <w:rPr>
          <w:rFonts w:eastAsia="Calibri"/>
        </w:rPr>
      </w:pPr>
      <w:r w:rsidRPr="003315C9">
        <w:rPr>
          <w:rFonts w:eastAsia="Calibri"/>
        </w:rPr>
        <w:t>- игровые технологии</w:t>
      </w:r>
    </w:p>
    <w:p w:rsidR="003315C9" w:rsidRPr="003315C9" w:rsidRDefault="003315C9" w:rsidP="003315C9">
      <w:pPr>
        <w:spacing w:line="276" w:lineRule="auto"/>
        <w:rPr>
          <w:rFonts w:eastAsia="Calibri"/>
        </w:rPr>
      </w:pPr>
      <w:r w:rsidRPr="003315C9">
        <w:rPr>
          <w:rFonts w:eastAsia="Calibri"/>
        </w:rPr>
        <w:t>- технология диагностической деятельности</w:t>
      </w:r>
    </w:p>
    <w:p w:rsidR="003315C9" w:rsidRPr="003315C9" w:rsidRDefault="003315C9" w:rsidP="003315C9">
      <w:pPr>
        <w:pStyle w:val="a3"/>
        <w:tabs>
          <w:tab w:val="left" w:pos="169"/>
        </w:tabs>
        <w:ind w:right="20"/>
        <w:rPr>
          <w:sz w:val="22"/>
          <w:szCs w:val="22"/>
        </w:rPr>
      </w:pPr>
      <w:r w:rsidRPr="003315C9">
        <w:rPr>
          <w:sz w:val="22"/>
          <w:szCs w:val="22"/>
          <w:lang w:eastAsia="ru-RU"/>
        </w:rPr>
        <w:t>- обучение в сотрудничестве</w:t>
      </w:r>
    </w:p>
    <w:p w:rsidR="003315C9" w:rsidRPr="003315C9" w:rsidRDefault="003315C9" w:rsidP="003315C9">
      <w:pPr>
        <w:pStyle w:val="a3"/>
        <w:tabs>
          <w:tab w:val="left" w:pos="169"/>
        </w:tabs>
        <w:ind w:right="20"/>
        <w:rPr>
          <w:sz w:val="22"/>
          <w:szCs w:val="22"/>
        </w:rPr>
      </w:pPr>
    </w:p>
    <w:p w:rsidR="003315C9" w:rsidRPr="003315C9" w:rsidRDefault="003315C9" w:rsidP="003315C9">
      <w:pPr>
        <w:pStyle w:val="410"/>
        <w:keepNext/>
        <w:keepLines/>
        <w:shd w:val="clear" w:color="auto" w:fill="auto"/>
        <w:spacing w:before="0" w:after="0" w:line="240" w:lineRule="auto"/>
        <w:ind w:left="20"/>
        <w:rPr>
          <w:sz w:val="22"/>
          <w:szCs w:val="22"/>
          <w:lang w:val="ru-RU"/>
        </w:rPr>
      </w:pPr>
      <w:bookmarkStart w:id="15" w:name="bookmark220"/>
      <w:r w:rsidRPr="003315C9">
        <w:rPr>
          <w:sz w:val="22"/>
          <w:szCs w:val="22"/>
          <w:lang w:val="ru-RU"/>
        </w:rPr>
        <w:lastRenderedPageBreak/>
        <w:t>2.3. Основные направления коррекционной  работы</w:t>
      </w:r>
      <w:bookmarkEnd w:id="15"/>
      <w:r w:rsidRPr="003315C9">
        <w:rPr>
          <w:sz w:val="22"/>
          <w:szCs w:val="22"/>
          <w:lang w:val="ru-RU"/>
        </w:rPr>
        <w:t>:</w:t>
      </w:r>
    </w:p>
    <w:p w:rsidR="003315C9" w:rsidRPr="003315C9" w:rsidRDefault="003315C9" w:rsidP="003315C9">
      <w:pPr>
        <w:adjustRightInd w:val="0"/>
        <w:jc w:val="both"/>
        <w:rPr>
          <w:rFonts w:eastAsia="Calibri"/>
          <w:i/>
        </w:rPr>
      </w:pPr>
      <w:r w:rsidRPr="003315C9">
        <w:rPr>
          <w:rFonts w:eastAsia="Calibri"/>
          <w:b/>
          <w:i/>
        </w:rPr>
        <w:t xml:space="preserve">Диагностическая работа </w:t>
      </w:r>
      <w:r w:rsidRPr="003315C9">
        <w:rPr>
          <w:rFonts w:eastAsia="Calibri"/>
          <w:i/>
        </w:rPr>
        <w:t>включает:</w:t>
      </w:r>
    </w:p>
    <w:p w:rsidR="003315C9" w:rsidRPr="003315C9" w:rsidRDefault="003315C9" w:rsidP="003315C9">
      <w:pPr>
        <w:adjustRightInd w:val="0"/>
        <w:jc w:val="both"/>
        <w:rPr>
          <w:u w:color="000000"/>
          <w:bdr w:val="nil"/>
        </w:rPr>
      </w:pPr>
      <w:r w:rsidRPr="003315C9">
        <w:rPr>
          <w:rFonts w:eastAsia="Calibri"/>
          <w:i/>
        </w:rPr>
        <w:t xml:space="preserve">  </w:t>
      </w:r>
      <w:r w:rsidRPr="003315C9">
        <w:rPr>
          <w:rFonts w:eastAsia="Calibri"/>
        </w:rPr>
        <w:t xml:space="preserve"> -</w:t>
      </w:r>
      <w:r w:rsidRPr="003315C9">
        <w:rPr>
          <w:u w:color="000000"/>
          <w:bdr w:val="nil"/>
        </w:rPr>
        <w:t>выявление индивидуальных образовательных потребностей обучающихся с трудностями в обучении и социализации при освоении ООП ООО .</w:t>
      </w:r>
    </w:p>
    <w:p w:rsidR="003315C9" w:rsidRPr="003315C9" w:rsidRDefault="003315C9" w:rsidP="003315C9">
      <w:pPr>
        <w:adjustRightInd w:val="0"/>
        <w:jc w:val="both"/>
      </w:pPr>
      <w:r w:rsidRPr="003315C9">
        <w:rPr>
          <w:u w:color="000000"/>
          <w:bdr w:val="nil"/>
        </w:rPr>
        <w:t xml:space="preserve">    -проведение «социометрии». </w:t>
      </w:r>
      <w:r w:rsidRPr="003315C9">
        <w:t>Коррекция поведения   предполагает в первую очередь выявления неблагополучия в системе отношений обучающегося,  как со взрослыми, так и со сверстниками, и «лечении» социальной ситуации. Чрезвычайно важным представляется анализ социометрического статуса обучающегося  в коллективе класса, в среде сверстников, определении места, которое он занимает в системе межличностных отношений, выявление того, насколько оправдываются его престижные ожидания, имеет ли место психологическая изоляция, и если таковая имеется, определение ее корней и причин, а так же возможные пути преодоления</w:t>
      </w:r>
    </w:p>
    <w:p w:rsidR="003315C9" w:rsidRPr="003315C9" w:rsidRDefault="003315C9" w:rsidP="003315C9">
      <w:pPr>
        <w:adjustRightInd w:val="0"/>
        <w:jc w:val="both"/>
      </w:pPr>
    </w:p>
    <w:p w:rsidR="003315C9" w:rsidRPr="003315C9" w:rsidRDefault="003315C9" w:rsidP="003315C9">
      <w:pPr>
        <w:adjustRightInd w:val="0"/>
        <w:jc w:val="both"/>
        <w:rPr>
          <w:u w:color="000000"/>
          <w:bdr w:val="nil"/>
        </w:rPr>
      </w:pPr>
      <w:r w:rsidRPr="003315C9">
        <w:rPr>
          <w:rFonts w:eastAsia="Calibri"/>
          <w:i/>
        </w:rPr>
        <w:t xml:space="preserve">- </w:t>
      </w:r>
      <w:r w:rsidRPr="003315C9">
        <w:rPr>
          <w:u w:color="000000"/>
          <w:bdr w:val="nil"/>
        </w:rPr>
        <w:t>проведение комплексной социально-психолого-педагогической диагностики психического (психологического) и (или) физического развития обучающихся с трудностями в обучении и социализации.</w:t>
      </w:r>
    </w:p>
    <w:p w:rsidR="003315C9" w:rsidRPr="003315C9" w:rsidRDefault="003315C9" w:rsidP="003315C9">
      <w:pPr>
        <w:adjustRightInd w:val="0"/>
        <w:jc w:val="both"/>
      </w:pPr>
      <w:r w:rsidRPr="003315C9">
        <w:t xml:space="preserve">Основные этапы: </w:t>
      </w:r>
    </w:p>
    <w:p w:rsidR="003315C9" w:rsidRPr="003315C9" w:rsidRDefault="003315C9" w:rsidP="003315C9">
      <w:pPr>
        <w:adjustRightInd w:val="0"/>
        <w:jc w:val="both"/>
      </w:pPr>
      <w:r w:rsidRPr="003315C9">
        <w:t>Первый этап:</w:t>
      </w:r>
    </w:p>
    <w:p w:rsidR="003315C9" w:rsidRPr="003315C9" w:rsidRDefault="003315C9" w:rsidP="003315C9">
      <w:pPr>
        <w:adjustRightInd w:val="0"/>
        <w:jc w:val="both"/>
        <w:rPr>
          <w:bCs/>
        </w:rPr>
      </w:pPr>
      <w:r w:rsidRPr="003315C9">
        <w:t xml:space="preserve"> </w:t>
      </w:r>
      <w:r w:rsidRPr="003315C9">
        <w:rPr>
          <w:bCs/>
        </w:rPr>
        <w:t>знакомство с обучающимся, знакомство с родителями</w:t>
      </w:r>
      <w:r w:rsidRPr="003315C9">
        <w:t>, педагогическое н</w:t>
      </w:r>
      <w:r w:rsidRPr="003315C9">
        <w:rPr>
          <w:bCs/>
        </w:rPr>
        <w:t>аблюдение, диагностика, сбор необходимых данных о семье, социальной ситуации, окружении, увлечении,</w:t>
      </w:r>
      <w:r w:rsidRPr="003315C9">
        <w:rPr>
          <w:u w:color="000000"/>
          <w:bdr w:val="nil"/>
        </w:rPr>
        <w:t xml:space="preserve"> изучение развития эмоционально-волевой, познавательной, речевой сфер и личностных особенностей, возможностей и потенциала обучающегося </w:t>
      </w:r>
      <w:r w:rsidRPr="003315C9">
        <w:rPr>
          <w:bCs/>
        </w:rPr>
        <w:t xml:space="preserve">  и др.  информации, определение направлений деятельности.</w:t>
      </w:r>
    </w:p>
    <w:p w:rsidR="003315C9" w:rsidRPr="003315C9" w:rsidRDefault="003315C9" w:rsidP="003315C9">
      <w:pPr>
        <w:adjustRightInd w:val="0"/>
        <w:jc w:val="both"/>
        <w:rPr>
          <w:bCs/>
        </w:rPr>
      </w:pPr>
    </w:p>
    <w:p w:rsidR="003315C9" w:rsidRPr="003315C9" w:rsidRDefault="003315C9" w:rsidP="003315C9">
      <w:pPr>
        <w:adjustRightInd w:val="0"/>
        <w:jc w:val="both"/>
        <w:rPr>
          <w:bCs/>
        </w:rPr>
      </w:pPr>
      <w:r w:rsidRPr="003315C9">
        <w:rPr>
          <w:bCs/>
        </w:rPr>
        <w:t>Второй этап:</w:t>
      </w:r>
    </w:p>
    <w:p w:rsidR="003315C9" w:rsidRPr="003315C9" w:rsidRDefault="003315C9" w:rsidP="003315C9">
      <w:pPr>
        <w:adjustRightInd w:val="0"/>
        <w:jc w:val="both"/>
        <w:rPr>
          <w:bCs/>
        </w:rPr>
      </w:pPr>
      <w:r w:rsidRPr="003315C9">
        <w:rPr>
          <w:rFonts w:eastAsia="Calibri"/>
        </w:rPr>
        <w:t>проведение коррекционно-развивающей и психопрофилактической работы.</w:t>
      </w:r>
    </w:p>
    <w:p w:rsidR="003315C9" w:rsidRPr="003315C9" w:rsidRDefault="003315C9" w:rsidP="003315C9">
      <w:pPr>
        <w:textAlignment w:val="baseline"/>
      </w:pPr>
      <w:r w:rsidRPr="003315C9">
        <w:rPr>
          <w:bdr w:val="none" w:sz="0" w:space="0" w:color="auto" w:frame="1"/>
        </w:rPr>
        <w:t xml:space="preserve">   Проведение занятий с указанной категорией обучающихся в  индивидуальной  и групповой  форме   (до 10 человек). Длительность занятий: 20 минут – индивидуальное занятие, 30 минут — групповое. Количество занятий  для детей может отличаться, в зависимости от потребностей, поведения, уровня динамики.</w:t>
      </w:r>
    </w:p>
    <w:p w:rsidR="003315C9" w:rsidRPr="003315C9" w:rsidRDefault="003315C9" w:rsidP="003315C9">
      <w:pPr>
        <w:textAlignment w:val="baseline"/>
      </w:pPr>
      <w:r w:rsidRPr="003315C9">
        <w:t xml:space="preserve">   </w:t>
      </w:r>
      <w:r w:rsidRPr="003315C9">
        <w:rPr>
          <w:bdr w:val="none" w:sz="0" w:space="0" w:color="auto" w:frame="1"/>
        </w:rPr>
        <w:t>Структура построения  занятия.</w:t>
      </w:r>
    </w:p>
    <w:p w:rsidR="003315C9" w:rsidRPr="003315C9" w:rsidRDefault="003315C9" w:rsidP="003315C9">
      <w:pPr>
        <w:textAlignment w:val="baseline"/>
      </w:pPr>
      <w:r w:rsidRPr="003315C9">
        <w:rPr>
          <w:bdr w:val="none" w:sz="0" w:space="0" w:color="auto" w:frame="1"/>
        </w:rPr>
        <w:t>Каждое занятие состоит из  частей:</w:t>
      </w:r>
    </w:p>
    <w:p w:rsidR="003315C9" w:rsidRPr="003315C9" w:rsidRDefault="003315C9" w:rsidP="00A3332B">
      <w:pPr>
        <w:widowControl/>
        <w:numPr>
          <w:ilvl w:val="0"/>
          <w:numId w:val="16"/>
        </w:numPr>
        <w:autoSpaceDE/>
        <w:autoSpaceDN/>
        <w:contextualSpacing/>
        <w:textAlignment w:val="baseline"/>
      </w:pPr>
      <w:r w:rsidRPr="003315C9">
        <w:rPr>
          <w:bdr w:val="none" w:sz="0" w:space="0" w:color="auto" w:frame="1"/>
        </w:rPr>
        <w:t xml:space="preserve">Организационный момент. </w:t>
      </w:r>
    </w:p>
    <w:p w:rsidR="003315C9" w:rsidRPr="003315C9" w:rsidRDefault="003315C9" w:rsidP="00A3332B">
      <w:pPr>
        <w:widowControl/>
        <w:numPr>
          <w:ilvl w:val="0"/>
          <w:numId w:val="16"/>
        </w:numPr>
        <w:autoSpaceDE/>
        <w:autoSpaceDN/>
        <w:contextualSpacing/>
        <w:textAlignment w:val="baseline"/>
      </w:pPr>
      <w:r w:rsidRPr="003315C9">
        <w:rPr>
          <w:bdr w:val="none" w:sz="0" w:space="0" w:color="auto" w:frame="1"/>
        </w:rPr>
        <w:t xml:space="preserve">Повторение пройденного на предыдущем занятии. </w:t>
      </w:r>
    </w:p>
    <w:p w:rsidR="003315C9" w:rsidRPr="003315C9" w:rsidRDefault="003315C9" w:rsidP="00A3332B">
      <w:pPr>
        <w:widowControl/>
        <w:numPr>
          <w:ilvl w:val="0"/>
          <w:numId w:val="16"/>
        </w:numPr>
        <w:autoSpaceDE/>
        <w:autoSpaceDN/>
        <w:contextualSpacing/>
        <w:textAlignment w:val="baseline"/>
      </w:pPr>
      <w:r w:rsidRPr="003315C9">
        <w:rPr>
          <w:bdr w:val="none" w:sz="0" w:space="0" w:color="auto" w:frame="1"/>
        </w:rPr>
        <w:lastRenderedPageBreak/>
        <w:t xml:space="preserve">Сообщение новых знаний </w:t>
      </w:r>
    </w:p>
    <w:p w:rsidR="003315C9" w:rsidRPr="003315C9" w:rsidRDefault="003315C9" w:rsidP="00A3332B">
      <w:pPr>
        <w:widowControl/>
        <w:numPr>
          <w:ilvl w:val="0"/>
          <w:numId w:val="16"/>
        </w:numPr>
        <w:autoSpaceDE/>
        <w:autoSpaceDN/>
        <w:contextualSpacing/>
        <w:textAlignment w:val="baseline"/>
      </w:pPr>
      <w:r w:rsidRPr="003315C9">
        <w:rPr>
          <w:bdr w:val="none" w:sz="0" w:space="0" w:color="auto" w:frame="1"/>
        </w:rPr>
        <w:t>Закрепление полученных знаний, практическая деятельность.</w:t>
      </w:r>
    </w:p>
    <w:p w:rsidR="003315C9" w:rsidRPr="003315C9" w:rsidRDefault="003315C9" w:rsidP="003315C9">
      <w:pPr>
        <w:contextualSpacing/>
        <w:textAlignment w:val="baseline"/>
        <w:rPr>
          <w:bdr w:val="none" w:sz="0" w:space="0" w:color="auto" w:frame="1"/>
        </w:rPr>
      </w:pPr>
    </w:p>
    <w:p w:rsidR="003315C9" w:rsidRPr="003315C9" w:rsidRDefault="003315C9" w:rsidP="003315C9">
      <w:pPr>
        <w:adjustRightInd w:val="0"/>
        <w:rPr>
          <w:bCs/>
        </w:rPr>
      </w:pPr>
      <w:r w:rsidRPr="003315C9">
        <w:rPr>
          <w:bCs/>
        </w:rPr>
        <w:t>Основные методы, используемые на коррекционных  занятиях:</w:t>
      </w:r>
    </w:p>
    <w:p w:rsidR="003315C9" w:rsidRPr="003315C9" w:rsidRDefault="003315C9" w:rsidP="003315C9">
      <w:pPr>
        <w:adjustRightInd w:val="0"/>
      </w:pPr>
      <w:r w:rsidRPr="003315C9">
        <w:t>беседа-диалог</w:t>
      </w:r>
    </w:p>
    <w:p w:rsidR="003315C9" w:rsidRPr="003315C9" w:rsidRDefault="003315C9" w:rsidP="003315C9">
      <w:pPr>
        <w:adjustRightInd w:val="0"/>
      </w:pPr>
      <w:r w:rsidRPr="003315C9">
        <w:t>анализ художественных текстов</w:t>
      </w:r>
    </w:p>
    <w:p w:rsidR="003315C9" w:rsidRPr="003315C9" w:rsidRDefault="003315C9" w:rsidP="003315C9">
      <w:pPr>
        <w:adjustRightInd w:val="0"/>
      </w:pPr>
      <w:r w:rsidRPr="003315C9">
        <w:t>обращение к “миру добрых мыслей”</w:t>
      </w:r>
    </w:p>
    <w:p w:rsidR="003315C9" w:rsidRPr="003315C9" w:rsidRDefault="003315C9" w:rsidP="003315C9">
      <w:pPr>
        <w:adjustRightInd w:val="0"/>
      </w:pPr>
      <w:r w:rsidRPr="003315C9">
        <w:t>инсценирование</w:t>
      </w:r>
    </w:p>
    <w:p w:rsidR="003315C9" w:rsidRPr="003315C9" w:rsidRDefault="003315C9" w:rsidP="003315C9">
      <w:pPr>
        <w:adjustRightInd w:val="0"/>
      </w:pPr>
      <w:r w:rsidRPr="003315C9">
        <w:t>решение педагогических задач,  творческие задания</w:t>
      </w:r>
    </w:p>
    <w:p w:rsidR="003315C9" w:rsidRPr="003315C9" w:rsidRDefault="003315C9" w:rsidP="003315C9">
      <w:pPr>
        <w:adjustRightInd w:val="0"/>
      </w:pPr>
      <w:r w:rsidRPr="003315C9">
        <w:t xml:space="preserve">игра сюжетно-ролевая и дидактическая и др. </w:t>
      </w:r>
    </w:p>
    <w:p w:rsidR="003315C9" w:rsidRPr="003315C9" w:rsidRDefault="003315C9" w:rsidP="003315C9">
      <w:pPr>
        <w:spacing w:line="276" w:lineRule="auto"/>
        <w:contextualSpacing/>
        <w:textAlignment w:val="baseline"/>
      </w:pPr>
    </w:p>
    <w:p w:rsidR="003315C9" w:rsidRPr="003315C9" w:rsidRDefault="003315C9" w:rsidP="003315C9">
      <w:pPr>
        <w:adjustRightInd w:val="0"/>
        <w:spacing w:line="276" w:lineRule="auto"/>
        <w:jc w:val="both"/>
        <w:rPr>
          <w:bCs/>
        </w:rPr>
      </w:pPr>
      <w:r w:rsidRPr="003315C9">
        <w:t>В</w:t>
      </w:r>
      <w:r w:rsidRPr="003315C9">
        <w:rPr>
          <w:bCs/>
        </w:rPr>
        <w:t>ыработка рекомендация для родителей, учителей, реализации.</w:t>
      </w:r>
      <w:r w:rsidRPr="003315C9">
        <w:t xml:space="preserve"> </w:t>
      </w:r>
      <w:r w:rsidRPr="003315C9">
        <w:rPr>
          <w:bCs/>
        </w:rPr>
        <w:t>Работа с классом и окружением обучающегося</w:t>
      </w:r>
      <w:r w:rsidRPr="003315C9">
        <w:t xml:space="preserve">, </w:t>
      </w:r>
      <w:r w:rsidRPr="003315C9">
        <w:rPr>
          <w:bCs/>
        </w:rPr>
        <w:t>вовлечение учащегося  в социальную практическую деятельность, участие в школьных проектах.</w:t>
      </w:r>
    </w:p>
    <w:p w:rsidR="003315C9" w:rsidRPr="003315C9" w:rsidRDefault="003315C9" w:rsidP="003315C9">
      <w:pPr>
        <w:adjustRightInd w:val="0"/>
        <w:spacing w:line="276" w:lineRule="auto"/>
        <w:jc w:val="both"/>
        <w:rPr>
          <w:bCs/>
        </w:rPr>
      </w:pPr>
    </w:p>
    <w:p w:rsidR="003315C9" w:rsidRPr="003315C9" w:rsidRDefault="003315C9" w:rsidP="003315C9">
      <w:pPr>
        <w:adjustRightInd w:val="0"/>
        <w:spacing w:line="276" w:lineRule="auto"/>
        <w:jc w:val="both"/>
        <w:rPr>
          <w:bCs/>
        </w:rPr>
      </w:pPr>
      <w:r w:rsidRPr="003315C9">
        <w:rPr>
          <w:bCs/>
        </w:rPr>
        <w:t>Третий этап:</w:t>
      </w:r>
    </w:p>
    <w:p w:rsidR="003315C9" w:rsidRPr="003315C9" w:rsidRDefault="003315C9" w:rsidP="003315C9">
      <w:pPr>
        <w:pBdr>
          <w:top w:val="nil"/>
          <w:left w:val="nil"/>
          <w:bottom w:val="nil"/>
          <w:right w:val="nil"/>
          <w:between w:val="nil"/>
          <w:bar w:val="nil"/>
        </w:pBdr>
        <w:spacing w:line="276" w:lineRule="auto"/>
        <w:ind w:firstLine="709"/>
        <w:jc w:val="both"/>
        <w:rPr>
          <w:u w:color="000000"/>
          <w:bdr w:val="nil"/>
        </w:rPr>
      </w:pPr>
      <w:r w:rsidRPr="003315C9">
        <w:rPr>
          <w:bCs/>
        </w:rPr>
        <w:t xml:space="preserve"> анализ, </w:t>
      </w:r>
      <w:r w:rsidRPr="003315C9">
        <w:rPr>
          <w:u w:color="000000"/>
          <w:bdr w:val="nil"/>
        </w:rPr>
        <w:t>мониторинг динамики успешности освоения образовательных программ основного общего образования, включая программу коррекционной работы,</w:t>
      </w:r>
      <w:r w:rsidRPr="003315C9">
        <w:rPr>
          <w:bCs/>
        </w:rPr>
        <w:t xml:space="preserve"> проведенной деятельности и полученных результатов, последующая  корректировка с учетом итогов, определения плана развития обучающегося на будущее. </w:t>
      </w:r>
    </w:p>
    <w:p w:rsidR="003315C9" w:rsidRPr="003315C9" w:rsidRDefault="003315C9" w:rsidP="003315C9">
      <w:pPr>
        <w:textAlignment w:val="baseline"/>
      </w:pPr>
      <w:r w:rsidRPr="003315C9">
        <w:rPr>
          <w:bCs/>
        </w:rPr>
        <w:t xml:space="preserve">   </w:t>
      </w:r>
    </w:p>
    <w:p w:rsidR="003315C9" w:rsidRPr="003315C9" w:rsidRDefault="003315C9" w:rsidP="003315C9">
      <w:pPr>
        <w:adjustRightInd w:val="0"/>
        <w:ind w:firstLine="709"/>
        <w:jc w:val="both"/>
        <w:rPr>
          <w:rFonts w:eastAsia="Calibri"/>
          <w:i/>
        </w:rPr>
      </w:pPr>
      <w:r w:rsidRPr="003315C9">
        <w:rPr>
          <w:rFonts w:eastAsia="Calibri"/>
          <w:b/>
          <w:i/>
        </w:rPr>
        <w:t>Консультативная работа включает</w:t>
      </w:r>
      <w:r w:rsidRPr="003315C9">
        <w:rPr>
          <w:rFonts w:eastAsia="Calibri"/>
          <w:i/>
        </w:rPr>
        <w:t xml:space="preserve">: </w:t>
      </w:r>
    </w:p>
    <w:p w:rsidR="003315C9" w:rsidRPr="003315C9" w:rsidRDefault="003315C9" w:rsidP="003315C9">
      <w:pPr>
        <w:pBdr>
          <w:top w:val="nil"/>
          <w:left w:val="nil"/>
          <w:bottom w:val="nil"/>
          <w:right w:val="nil"/>
          <w:between w:val="nil"/>
          <w:bar w:val="nil"/>
        </w:pBdr>
        <w:ind w:firstLine="709"/>
        <w:jc w:val="both"/>
        <w:rPr>
          <w:u w:color="000000"/>
          <w:bdr w:val="nil"/>
        </w:rPr>
      </w:pPr>
      <w:r w:rsidRPr="003315C9">
        <w:rPr>
          <w:u w:color="000000"/>
          <w:bdr w:val="nil"/>
        </w:rPr>
        <w:t xml:space="preserve">выработку совместных обоснованных рекомендаций по основным направлениям работы с обучающимися с трудностями в обучении и социализации, единых для всех участников образовательного процесса; </w:t>
      </w:r>
    </w:p>
    <w:p w:rsidR="003315C9" w:rsidRPr="003315C9" w:rsidRDefault="003315C9" w:rsidP="003315C9">
      <w:pPr>
        <w:pBdr>
          <w:top w:val="nil"/>
          <w:left w:val="nil"/>
          <w:bottom w:val="nil"/>
          <w:right w:val="nil"/>
          <w:between w:val="nil"/>
          <w:bar w:val="nil"/>
        </w:pBdr>
        <w:ind w:firstLine="709"/>
        <w:jc w:val="both"/>
        <w:rPr>
          <w:u w:color="000000"/>
          <w:bdr w:val="nil"/>
        </w:rPr>
      </w:pPr>
      <w:r w:rsidRPr="003315C9">
        <w:rPr>
          <w:u w:color="000000"/>
          <w:bdr w:val="nil"/>
        </w:rPr>
        <w:t xml:space="preserve">консультирование педагогом-психологом, логопедом, социальным педагогом, тьютором (далее специалисты) педагогов по выбору индивидуально ориентированных методов и приемов работы с обучающимися с трудностями в обучении и социализации; </w:t>
      </w:r>
    </w:p>
    <w:p w:rsidR="003315C9" w:rsidRPr="003315C9" w:rsidRDefault="003315C9" w:rsidP="003315C9">
      <w:pPr>
        <w:pBdr>
          <w:top w:val="nil"/>
          <w:left w:val="nil"/>
          <w:bottom w:val="nil"/>
          <w:right w:val="nil"/>
          <w:between w:val="nil"/>
          <w:bar w:val="nil"/>
        </w:pBdr>
        <w:ind w:firstLine="709"/>
        <w:jc w:val="both"/>
        <w:rPr>
          <w:u w:color="000000"/>
          <w:bdr w:val="nil"/>
        </w:rPr>
      </w:pPr>
      <w:r w:rsidRPr="003315C9">
        <w:rPr>
          <w:u w:color="000000"/>
          <w:bdr w:val="nil"/>
        </w:rPr>
        <w:t>организация консультаций для родителей (законных представителей)  помощь  в вопросах воспитания, обучения,  выстраивания детско-родительских отношений.</w:t>
      </w:r>
    </w:p>
    <w:p w:rsidR="003315C9" w:rsidRPr="003315C9" w:rsidRDefault="003315C9" w:rsidP="003315C9">
      <w:pPr>
        <w:pBdr>
          <w:top w:val="nil"/>
          <w:left w:val="nil"/>
          <w:bottom w:val="nil"/>
          <w:right w:val="nil"/>
          <w:between w:val="nil"/>
          <w:bar w:val="nil"/>
        </w:pBdr>
        <w:ind w:firstLine="709"/>
        <w:jc w:val="both"/>
        <w:rPr>
          <w:u w:color="000000"/>
          <w:bdr w:val="nil"/>
        </w:rPr>
      </w:pPr>
      <w:r w:rsidRPr="003315C9">
        <w:rPr>
          <w:u w:color="000000"/>
          <w:bdr w:val="nil"/>
        </w:rPr>
        <w:t xml:space="preserve">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w:t>
      </w:r>
      <w:r w:rsidRPr="003315C9">
        <w:rPr>
          <w:u w:color="000000"/>
          <w:bdr w:val="nil"/>
        </w:rPr>
        <w:lastRenderedPageBreak/>
        <w:t xml:space="preserve">и психофизиологическими особенностями. </w:t>
      </w:r>
    </w:p>
    <w:p w:rsidR="003315C9" w:rsidRPr="003315C9" w:rsidRDefault="003315C9" w:rsidP="003315C9">
      <w:pPr>
        <w:adjustRightInd w:val="0"/>
        <w:ind w:firstLine="709"/>
        <w:jc w:val="both"/>
        <w:rPr>
          <w:rFonts w:eastAsia="Calibri"/>
          <w:b/>
          <w:i/>
        </w:rPr>
      </w:pPr>
      <w:r w:rsidRPr="003315C9">
        <w:rPr>
          <w:rFonts w:eastAsia="Calibri"/>
          <w:b/>
          <w:i/>
        </w:rPr>
        <w:t xml:space="preserve">Информационно-просветительская работа включает: </w:t>
      </w:r>
    </w:p>
    <w:p w:rsidR="003315C9" w:rsidRPr="003315C9" w:rsidRDefault="003315C9" w:rsidP="003315C9">
      <w:pPr>
        <w:pBdr>
          <w:top w:val="nil"/>
          <w:left w:val="nil"/>
          <w:bottom w:val="nil"/>
          <w:right w:val="nil"/>
          <w:between w:val="nil"/>
          <w:bar w:val="nil"/>
        </w:pBdr>
        <w:ind w:firstLine="709"/>
        <w:jc w:val="both"/>
        <w:rPr>
          <w:u w:color="000000"/>
          <w:bdr w:val="nil"/>
        </w:rPr>
      </w:pPr>
      <w:r w:rsidRPr="003315C9">
        <w:rPr>
          <w:u w:color="000000"/>
          <w:bdr w:val="nil"/>
        </w:rPr>
        <w:t xml:space="preserve">информационную поддержку образовательной деятельности обучающихся, их родителей (законных представителей), педагогических работников; </w:t>
      </w:r>
    </w:p>
    <w:p w:rsidR="003315C9" w:rsidRPr="003315C9" w:rsidRDefault="003315C9" w:rsidP="003315C9">
      <w:pPr>
        <w:pBdr>
          <w:top w:val="nil"/>
          <w:left w:val="nil"/>
          <w:bottom w:val="nil"/>
          <w:right w:val="nil"/>
          <w:between w:val="nil"/>
          <w:bar w:val="nil"/>
        </w:pBdr>
        <w:ind w:firstLine="709"/>
        <w:jc w:val="both"/>
        <w:rPr>
          <w:u w:color="000000"/>
          <w:bdr w:val="nil"/>
        </w:rPr>
      </w:pPr>
      <w:r w:rsidRPr="003315C9">
        <w:rPr>
          <w:u w:color="000000"/>
          <w:bdr w:val="nil"/>
        </w:rPr>
        <w:t xml:space="preserve">проведение тематических выступлений,  собраний,  бесед, размещение информации на стендах в зданиях, на сайте МАОУ СОШ №15, в СГ, в социальных сетях,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трудностями в обучении и социализации; </w:t>
      </w:r>
    </w:p>
    <w:p w:rsidR="003315C9" w:rsidRPr="003315C9" w:rsidRDefault="003315C9" w:rsidP="003315C9">
      <w:pPr>
        <w:pBdr>
          <w:top w:val="nil"/>
          <w:left w:val="nil"/>
          <w:bottom w:val="nil"/>
          <w:right w:val="nil"/>
          <w:between w:val="nil"/>
          <w:bar w:val="nil"/>
        </w:pBdr>
        <w:ind w:firstLine="709"/>
        <w:jc w:val="both"/>
        <w:rPr>
          <w:u w:color="000000"/>
          <w:bdr w:val="nil"/>
        </w:rPr>
      </w:pPr>
      <w:r w:rsidRPr="003315C9">
        <w:rPr>
          <w:u w:color="000000"/>
          <w:bdr w:val="nil"/>
        </w:rPr>
        <w:t xml:space="preserve">проведение тематических выступлений на совещании при директоре, работе школьных методических объединений, консультаций для педагогов и родителей (законных представителей) по разъяснению индивидуально-типологических особенностей обучающихся с трудностями в обучении и социализации. </w:t>
      </w:r>
    </w:p>
    <w:p w:rsidR="003315C9" w:rsidRPr="003315C9" w:rsidRDefault="003315C9" w:rsidP="003315C9">
      <w:pPr>
        <w:tabs>
          <w:tab w:val="left" w:pos="993"/>
        </w:tabs>
        <w:adjustRightInd w:val="0"/>
        <w:ind w:firstLine="709"/>
        <w:jc w:val="both"/>
        <w:rPr>
          <w:rFonts w:eastAsia="Calibri"/>
        </w:rPr>
      </w:pPr>
      <w:r w:rsidRPr="003315C9">
        <w:rPr>
          <w:rFonts w:eastAsia="Calibri"/>
        </w:rPr>
        <w:tab/>
        <w:t>План коррекционно-развивающих мероприятий  прилагается.</w:t>
      </w:r>
    </w:p>
    <w:p w:rsidR="003315C9" w:rsidRPr="003315C9" w:rsidRDefault="003315C9" w:rsidP="003315C9">
      <w:pPr>
        <w:adjustRightInd w:val="0"/>
        <w:ind w:firstLine="709"/>
        <w:jc w:val="both"/>
        <w:rPr>
          <w:rFonts w:eastAsia="Calibri"/>
          <w:b/>
        </w:rPr>
      </w:pPr>
      <w:r w:rsidRPr="003315C9">
        <w:rPr>
          <w:rFonts w:eastAsia="Calibri"/>
          <w:b/>
        </w:rPr>
        <w:t>Коррекционная работа осуществляется во внеучебной внеурочной деятельности через  программы дополнительного образования, опосредованно стимулирующих преодоление трудностей в обучении, развитии и социальной адаптации.</w:t>
      </w:r>
    </w:p>
    <w:p w:rsidR="003315C9" w:rsidRPr="003315C9" w:rsidRDefault="003315C9" w:rsidP="003315C9">
      <w:pPr>
        <w:adjustRightInd w:val="0"/>
        <w:ind w:firstLine="709"/>
        <w:jc w:val="both"/>
        <w:rPr>
          <w:rFonts w:eastAsia="Calibri"/>
          <w:b/>
        </w:rPr>
      </w:pPr>
    </w:p>
    <w:p w:rsidR="003315C9" w:rsidRPr="003315C9" w:rsidRDefault="003315C9" w:rsidP="003315C9">
      <w:pPr>
        <w:keepNext/>
        <w:keepLines/>
        <w:ind w:left="360"/>
        <w:outlineLvl w:val="2"/>
        <w:rPr>
          <w:rFonts w:eastAsia="OfficinaSansBoldITC"/>
          <w:b/>
          <w:color w:val="0D0D0D"/>
        </w:rPr>
      </w:pPr>
      <w:bookmarkStart w:id="16" w:name="_Toc116043895"/>
      <w:bookmarkStart w:id="17" w:name="_Toc116045265"/>
      <w:r w:rsidRPr="003315C9">
        <w:rPr>
          <w:rFonts w:eastAsia="OfficinaSansBoldITC"/>
          <w:b/>
          <w:color w:val="0D0D0D"/>
        </w:rPr>
        <w:t>2.4. Механизмы реализации программы:</w:t>
      </w:r>
      <w:bookmarkEnd w:id="16"/>
      <w:bookmarkEnd w:id="17"/>
    </w:p>
    <w:p w:rsidR="003315C9" w:rsidRPr="003315C9" w:rsidRDefault="003315C9" w:rsidP="003315C9">
      <w:pPr>
        <w:pStyle w:val="a3"/>
        <w:tabs>
          <w:tab w:val="left" w:pos="278"/>
        </w:tabs>
        <w:ind w:right="20"/>
        <w:rPr>
          <w:sz w:val="22"/>
          <w:szCs w:val="22"/>
        </w:rPr>
      </w:pPr>
      <w:r w:rsidRPr="003315C9">
        <w:rPr>
          <w:sz w:val="22"/>
          <w:szCs w:val="22"/>
        </w:rPr>
        <w:t>Основным механизмом, обеспечивающим реализацию данной программы и системность оказываемой помощи является Психолого-педагогический консилиум МАОУ СОШ №15 (далее ППк).</w:t>
      </w:r>
    </w:p>
    <w:p w:rsidR="003315C9" w:rsidRPr="003315C9" w:rsidRDefault="003315C9" w:rsidP="003315C9">
      <w:pPr>
        <w:pStyle w:val="a3"/>
        <w:ind w:right="20"/>
        <w:rPr>
          <w:sz w:val="22"/>
          <w:szCs w:val="22"/>
        </w:rPr>
      </w:pPr>
      <w:r w:rsidRPr="003315C9">
        <w:rPr>
          <w:b/>
          <w:sz w:val="22"/>
          <w:szCs w:val="22"/>
        </w:rPr>
        <w:t xml:space="preserve"> </w:t>
      </w:r>
      <w:r w:rsidRPr="003315C9">
        <w:rPr>
          <w:sz w:val="22"/>
          <w:szCs w:val="22"/>
        </w:rPr>
        <w:t>Системное сопровождение включает:</w:t>
      </w:r>
    </w:p>
    <w:p w:rsidR="003315C9" w:rsidRPr="003315C9" w:rsidRDefault="003315C9" w:rsidP="00A3332B">
      <w:pPr>
        <w:pStyle w:val="a3"/>
        <w:widowControl/>
        <w:numPr>
          <w:ilvl w:val="0"/>
          <w:numId w:val="15"/>
        </w:numPr>
        <w:tabs>
          <w:tab w:val="left" w:pos="524"/>
        </w:tabs>
        <w:autoSpaceDE/>
        <w:autoSpaceDN/>
        <w:ind w:left="20" w:right="20" w:firstLine="400"/>
        <w:rPr>
          <w:sz w:val="22"/>
          <w:szCs w:val="22"/>
        </w:rPr>
      </w:pPr>
      <w:r w:rsidRPr="003315C9">
        <w:rPr>
          <w:sz w:val="22"/>
          <w:szCs w:val="22"/>
        </w:rPr>
        <w:t>комплексность в определении и решении проблем обучающегося, предоставлении ему специализированной квалифицированной помощи;</w:t>
      </w:r>
    </w:p>
    <w:p w:rsidR="003315C9" w:rsidRPr="003315C9" w:rsidRDefault="003315C9" w:rsidP="00A3332B">
      <w:pPr>
        <w:pStyle w:val="a3"/>
        <w:widowControl/>
        <w:numPr>
          <w:ilvl w:val="0"/>
          <w:numId w:val="15"/>
        </w:numPr>
        <w:tabs>
          <w:tab w:val="left" w:pos="564"/>
        </w:tabs>
        <w:autoSpaceDE/>
        <w:autoSpaceDN/>
        <w:ind w:left="20" w:right="0" w:firstLine="400"/>
        <w:rPr>
          <w:sz w:val="22"/>
          <w:szCs w:val="22"/>
        </w:rPr>
      </w:pPr>
      <w:r w:rsidRPr="003315C9">
        <w:rPr>
          <w:sz w:val="22"/>
          <w:szCs w:val="22"/>
        </w:rPr>
        <w:t>многоаспектный анализ личностного и познавательного развития обучающегося;</w:t>
      </w:r>
    </w:p>
    <w:p w:rsidR="003315C9" w:rsidRPr="003315C9" w:rsidRDefault="003315C9" w:rsidP="00A3332B">
      <w:pPr>
        <w:pStyle w:val="a3"/>
        <w:widowControl/>
        <w:numPr>
          <w:ilvl w:val="0"/>
          <w:numId w:val="15"/>
        </w:numPr>
        <w:tabs>
          <w:tab w:val="left" w:pos="524"/>
        </w:tabs>
        <w:autoSpaceDE/>
        <w:autoSpaceDN/>
        <w:ind w:left="20" w:right="20" w:firstLine="400"/>
        <w:rPr>
          <w:sz w:val="22"/>
          <w:szCs w:val="22"/>
        </w:rPr>
      </w:pPr>
      <w:r w:rsidRPr="003315C9">
        <w:rPr>
          <w:sz w:val="22"/>
          <w:szCs w:val="22"/>
        </w:rPr>
        <w:t>составление комплексных индивидуальных планов развития и коррекции отдельных сторон учебно-познавательной, речевой, эмоциональной-волевой и личностной сфер обучающегося.</w:t>
      </w:r>
    </w:p>
    <w:p w:rsidR="003315C9" w:rsidRPr="003315C9" w:rsidRDefault="003315C9" w:rsidP="003315C9">
      <w:pPr>
        <w:pStyle w:val="a3"/>
        <w:tabs>
          <w:tab w:val="left" w:pos="278"/>
        </w:tabs>
        <w:ind w:right="20"/>
        <w:rPr>
          <w:rFonts w:eastAsia="Calibri"/>
          <w:sz w:val="22"/>
          <w:szCs w:val="22"/>
        </w:rPr>
      </w:pPr>
      <w:r w:rsidRPr="003315C9">
        <w:rPr>
          <w:b/>
          <w:sz w:val="22"/>
          <w:szCs w:val="22"/>
        </w:rPr>
        <w:t xml:space="preserve"> </w:t>
      </w:r>
      <w:r w:rsidRPr="003315C9">
        <w:rPr>
          <w:rFonts w:eastAsia="Calibri"/>
          <w:sz w:val="22"/>
          <w:szCs w:val="22"/>
        </w:rPr>
        <w:t>Объем помощи, направления и содержание коррекционно-</w:t>
      </w:r>
      <w:r w:rsidRPr="003315C9">
        <w:rPr>
          <w:rFonts w:eastAsia="Calibri"/>
          <w:sz w:val="22"/>
          <w:szCs w:val="22"/>
        </w:rPr>
        <w:lastRenderedPageBreak/>
        <w:t>развивающей работы с обучающимся определяются на основании заключения психолого-педагогического консилиума образовательной организации (ППк) и психолого-медико-педагогической комиссии (ПМПК) при наличии.</w:t>
      </w:r>
      <w:r w:rsidRPr="003315C9">
        <w:rPr>
          <w:sz w:val="22"/>
          <w:szCs w:val="22"/>
        </w:rPr>
        <w:t xml:space="preserve"> </w:t>
      </w:r>
    </w:p>
    <w:p w:rsidR="003315C9" w:rsidRPr="003315C9" w:rsidRDefault="003315C9" w:rsidP="003315C9">
      <w:pPr>
        <w:pStyle w:val="a3"/>
        <w:tabs>
          <w:tab w:val="left" w:pos="0"/>
        </w:tabs>
        <w:ind w:right="20"/>
        <w:contextualSpacing/>
        <w:rPr>
          <w:sz w:val="22"/>
          <w:szCs w:val="22"/>
        </w:rPr>
      </w:pPr>
      <w:r w:rsidRPr="003315C9">
        <w:rPr>
          <w:sz w:val="22"/>
          <w:szCs w:val="22"/>
          <w:shd w:val="clear" w:color="auto" w:fill="FFFFFF"/>
        </w:rPr>
        <w:tab/>
        <w:t>Комплексность и системность сопровождения</w:t>
      </w:r>
      <w:r w:rsidRPr="003315C9">
        <w:rPr>
          <w:sz w:val="22"/>
          <w:szCs w:val="22"/>
        </w:rPr>
        <w:t xml:space="preserve"> направлены на решение вопросов, связанных с адаптацией, обучением, воспитанием, развитием, социализацией  обучающихся указанной категории, в том числе и с ограниченными возможностями здоровья. Программой предусмотрена диверсификация уровней психолого-педагогического сопровождения участников образовательных отношений (индивидуальный, групповой, уровень класса, уровень организации). Сопровождение осуществляется в следующих формах: профилактика, диагностика, консультирование, развивающая работа, просвещение, экспертиза. </w:t>
      </w:r>
    </w:p>
    <w:p w:rsidR="003315C9" w:rsidRPr="003315C9" w:rsidRDefault="003315C9" w:rsidP="003315C9">
      <w:pPr>
        <w:pStyle w:val="a3"/>
        <w:tabs>
          <w:tab w:val="left" w:pos="0"/>
        </w:tabs>
        <w:ind w:right="20"/>
        <w:contextualSpacing/>
        <w:rPr>
          <w:rFonts w:eastAsia="@Arial Unicode MS"/>
          <w:sz w:val="22"/>
          <w:szCs w:val="22"/>
        </w:rPr>
      </w:pPr>
      <w:r w:rsidRPr="003315C9">
        <w:rPr>
          <w:sz w:val="22"/>
          <w:szCs w:val="22"/>
        </w:rPr>
        <w:t xml:space="preserve">  При выявлении систематических фактов агрессивного, девиантного поведения обучающихся, полового интереса, других явных  отклонений в развитии и представляющих угрозу для окружающих людей  МАОУ СОШ №15 в письменном виде информирует  ГАУЗ СО «СОКПБ» филиал «Первоуральская   психиатрическая больница» и выстраивает с филиалом дальнейшее взаимодействие по оказанию помощи таким обучающимся. При наличии факта уклонения родителей (законных представителей от лечения и наблюдения у врачей  указанной категории обучающихся  МАОУ СОШ №15 в интересам ребенка информирует в письменном виде учреждения и органы системы профилактики безнадзорности и правонарушений несовершеннолетних (полицию, ТКДН и ЗП, Управление социальной политики и др.).</w:t>
      </w:r>
    </w:p>
    <w:p w:rsidR="003315C9" w:rsidRPr="003315C9" w:rsidRDefault="003315C9" w:rsidP="003315C9">
      <w:pPr>
        <w:pStyle w:val="a3"/>
        <w:ind w:left="20" w:right="20" w:firstLine="400"/>
        <w:rPr>
          <w:sz w:val="22"/>
          <w:szCs w:val="22"/>
        </w:rPr>
      </w:pPr>
    </w:p>
    <w:p w:rsidR="003315C9" w:rsidRPr="003315C9" w:rsidRDefault="003315C9" w:rsidP="003315C9">
      <w:pPr>
        <w:pStyle w:val="a3"/>
        <w:tabs>
          <w:tab w:val="left" w:pos="278"/>
        </w:tabs>
        <w:ind w:right="20"/>
        <w:rPr>
          <w:b/>
          <w:sz w:val="22"/>
          <w:szCs w:val="22"/>
        </w:rPr>
      </w:pPr>
      <w:r w:rsidRPr="003315C9">
        <w:rPr>
          <w:b/>
          <w:sz w:val="22"/>
          <w:szCs w:val="22"/>
        </w:rPr>
        <w:t xml:space="preserve"> Этапы реализации ПКР</w:t>
      </w:r>
    </w:p>
    <w:p w:rsidR="003315C9" w:rsidRPr="003315C9" w:rsidRDefault="003315C9" w:rsidP="003315C9">
      <w:pPr>
        <w:pStyle w:val="a3"/>
        <w:tabs>
          <w:tab w:val="left" w:pos="278"/>
        </w:tabs>
        <w:ind w:right="20"/>
        <w:rPr>
          <w:rFonts w:eastAsia="OfficinaSansBoldITC"/>
          <w:sz w:val="22"/>
          <w:szCs w:val="22"/>
        </w:rPr>
      </w:pPr>
      <w:r w:rsidRPr="003315C9">
        <w:rPr>
          <w:b/>
          <w:sz w:val="22"/>
          <w:szCs w:val="22"/>
        </w:rPr>
        <w:t>1.</w:t>
      </w:r>
      <w:r w:rsidRPr="003315C9">
        <w:rPr>
          <w:rFonts w:eastAsia="OfficinaSansBoldITC"/>
          <w:sz w:val="22"/>
          <w:szCs w:val="22"/>
        </w:rPr>
        <w:t>Подготовительный этап (определение нормативно-правового обеспечения коррекционной работы,  разработка и принятие необходимых локальных актов, приказов, анализ социальных паспортов классов, школы, состава обучающихся с трудностями в обучении и социализации).</w:t>
      </w:r>
    </w:p>
    <w:p w:rsidR="003315C9" w:rsidRPr="003315C9" w:rsidRDefault="003315C9" w:rsidP="003315C9">
      <w:pPr>
        <w:pStyle w:val="a3"/>
        <w:tabs>
          <w:tab w:val="left" w:pos="278"/>
        </w:tabs>
        <w:ind w:right="20"/>
        <w:rPr>
          <w:rFonts w:eastAsia="OfficinaSansBoldITC"/>
          <w:sz w:val="22"/>
          <w:szCs w:val="22"/>
        </w:rPr>
      </w:pPr>
      <w:r w:rsidRPr="003315C9">
        <w:rPr>
          <w:rFonts w:eastAsia="OfficinaSansBoldITC"/>
          <w:sz w:val="22"/>
          <w:szCs w:val="22"/>
        </w:rPr>
        <w:t>2.Основной этап (разработка общей стратегии, организации механизма  реализации коррекционно-развивающей работы и др.).</w:t>
      </w:r>
    </w:p>
    <w:p w:rsidR="003315C9" w:rsidRPr="003315C9" w:rsidRDefault="003315C9" w:rsidP="003315C9">
      <w:pPr>
        <w:pStyle w:val="a3"/>
        <w:tabs>
          <w:tab w:val="left" w:pos="278"/>
        </w:tabs>
        <w:ind w:right="20"/>
        <w:rPr>
          <w:b/>
          <w:sz w:val="22"/>
          <w:szCs w:val="22"/>
        </w:rPr>
      </w:pPr>
      <w:r w:rsidRPr="003315C9">
        <w:rPr>
          <w:rFonts w:eastAsia="OfficinaSansBoldITC"/>
          <w:sz w:val="22"/>
          <w:szCs w:val="22"/>
        </w:rPr>
        <w:t xml:space="preserve">3.Заключительный этап (разработка и проведения внутреннего  контроля,  обсуждение хода реализации ПКР, доработка и корректировка,  рассмотрение на ППк, принятие итоговых решений и др.). </w:t>
      </w:r>
    </w:p>
    <w:p w:rsidR="003315C9" w:rsidRPr="003315C9" w:rsidRDefault="003315C9" w:rsidP="003315C9">
      <w:pPr>
        <w:pStyle w:val="410"/>
        <w:keepNext/>
        <w:keepLines/>
        <w:shd w:val="clear" w:color="auto" w:fill="auto"/>
        <w:spacing w:before="0" w:after="0" w:line="240" w:lineRule="auto"/>
        <w:ind w:left="20"/>
        <w:rPr>
          <w:b w:val="0"/>
          <w:sz w:val="22"/>
          <w:szCs w:val="22"/>
          <w:lang w:val="ru-RU"/>
        </w:rPr>
      </w:pPr>
    </w:p>
    <w:p w:rsidR="003315C9" w:rsidRPr="003315C9" w:rsidRDefault="003315C9" w:rsidP="003315C9">
      <w:pPr>
        <w:pStyle w:val="a3"/>
        <w:ind w:left="20" w:right="20" w:firstLine="400"/>
        <w:rPr>
          <w:rStyle w:val="af5"/>
          <w:sz w:val="22"/>
          <w:szCs w:val="22"/>
        </w:rPr>
      </w:pPr>
      <w:r w:rsidRPr="003315C9">
        <w:rPr>
          <w:rStyle w:val="af5"/>
          <w:sz w:val="22"/>
          <w:szCs w:val="22"/>
        </w:rPr>
        <w:t>2.5.Требования к условиям  реализации программы</w:t>
      </w:r>
    </w:p>
    <w:p w:rsidR="003315C9" w:rsidRPr="003315C9" w:rsidRDefault="003315C9" w:rsidP="003315C9">
      <w:pPr>
        <w:pStyle w:val="a3"/>
        <w:ind w:left="20" w:right="20" w:firstLine="400"/>
        <w:rPr>
          <w:rStyle w:val="af5"/>
          <w:sz w:val="22"/>
          <w:szCs w:val="22"/>
        </w:rPr>
      </w:pPr>
      <w:r w:rsidRPr="003315C9">
        <w:rPr>
          <w:rStyle w:val="af5"/>
          <w:sz w:val="22"/>
          <w:szCs w:val="22"/>
        </w:rPr>
        <w:t>Психолого-педагогическое обеспечение:</w:t>
      </w:r>
    </w:p>
    <w:p w:rsidR="003315C9" w:rsidRPr="003315C9" w:rsidRDefault="003315C9" w:rsidP="003315C9">
      <w:pPr>
        <w:pStyle w:val="ConsPlusNormal"/>
        <w:ind w:firstLine="851"/>
        <w:jc w:val="both"/>
        <w:rPr>
          <w:rFonts w:ascii="Times New Roman" w:hAnsi="Times New Roman" w:cs="Times New Roman"/>
          <w:sz w:val="22"/>
          <w:szCs w:val="22"/>
        </w:rPr>
      </w:pPr>
      <w:r w:rsidRPr="003315C9">
        <w:rPr>
          <w:rFonts w:ascii="Times New Roman" w:hAnsi="Times New Roman" w:cs="Times New Roman"/>
          <w:sz w:val="22"/>
          <w:szCs w:val="22"/>
        </w:rPr>
        <w:t xml:space="preserve">обеспечение дифференцированных условий (оптимальный режим учебных нагрузок); </w:t>
      </w:r>
    </w:p>
    <w:p w:rsidR="003315C9" w:rsidRPr="003315C9" w:rsidRDefault="003315C9" w:rsidP="003315C9">
      <w:pPr>
        <w:pStyle w:val="ConsPlusNormal"/>
        <w:ind w:firstLine="851"/>
        <w:jc w:val="both"/>
        <w:rPr>
          <w:rFonts w:ascii="Times New Roman" w:hAnsi="Times New Roman" w:cs="Times New Roman"/>
          <w:sz w:val="22"/>
          <w:szCs w:val="22"/>
        </w:rPr>
      </w:pPr>
      <w:r w:rsidRPr="003315C9">
        <w:rPr>
          <w:rFonts w:ascii="Times New Roman" w:hAnsi="Times New Roman" w:cs="Times New Roman"/>
          <w:sz w:val="22"/>
          <w:szCs w:val="22"/>
        </w:rPr>
        <w:t xml:space="preserve"> обеспечение психолого-педагогических условий (коррекционно-развивающая направленность учебно-воспитательного процесса; учет индивидуальных особенностей и особых образовательных, социально-коммуникативных потребностей обучающихся;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3315C9" w:rsidRPr="003315C9" w:rsidRDefault="003315C9" w:rsidP="003315C9">
      <w:pPr>
        <w:pStyle w:val="ConsPlusNormal"/>
        <w:ind w:firstLine="851"/>
        <w:jc w:val="both"/>
        <w:rPr>
          <w:rFonts w:ascii="Times New Roman" w:hAnsi="Times New Roman" w:cs="Times New Roman"/>
          <w:sz w:val="22"/>
          <w:szCs w:val="22"/>
        </w:rPr>
      </w:pPr>
      <w:r w:rsidRPr="003315C9">
        <w:rPr>
          <w:rFonts w:ascii="Times New Roman" w:hAnsi="Times New Roman" w:cs="Times New Roman"/>
          <w:sz w:val="22"/>
          <w:szCs w:val="22"/>
        </w:rPr>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rsidR="003315C9" w:rsidRPr="003315C9" w:rsidRDefault="003315C9" w:rsidP="003315C9">
      <w:pPr>
        <w:pStyle w:val="ConsPlusNormal"/>
        <w:ind w:firstLine="851"/>
        <w:jc w:val="both"/>
        <w:rPr>
          <w:rFonts w:ascii="Times New Roman" w:hAnsi="Times New Roman" w:cs="Times New Roman"/>
          <w:sz w:val="22"/>
          <w:szCs w:val="22"/>
        </w:rPr>
      </w:pPr>
      <w:r w:rsidRPr="003315C9">
        <w:rPr>
          <w:rFonts w:ascii="Times New Roman" w:hAnsi="Times New Roman" w:cs="Times New Roman"/>
          <w:sz w:val="22"/>
          <w:szCs w:val="22"/>
        </w:rPr>
        <w:t>обеспечение активного сотрудничества обучающихся в разных видах деятельности, обогащения их социального опыта, активизации взаимодействия с разными партнерами по коммуникации за счет расширения образовательного, социального, коммуникативного пространства;</w:t>
      </w:r>
    </w:p>
    <w:p w:rsidR="003315C9" w:rsidRPr="003315C9" w:rsidRDefault="003315C9" w:rsidP="003315C9">
      <w:pPr>
        <w:pStyle w:val="ConsPlusNormal"/>
        <w:ind w:firstLine="851"/>
        <w:jc w:val="both"/>
        <w:rPr>
          <w:rFonts w:ascii="Times New Roman" w:hAnsi="Times New Roman" w:cs="Times New Roman"/>
          <w:sz w:val="22"/>
          <w:szCs w:val="22"/>
        </w:rPr>
      </w:pPr>
      <w:r w:rsidRPr="003315C9">
        <w:rPr>
          <w:rFonts w:ascii="Times New Roman" w:hAnsi="Times New Roman" w:cs="Times New Roman"/>
          <w:sz w:val="22"/>
          <w:szCs w:val="22"/>
        </w:rPr>
        <w:t xml:space="preserve"> 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детей с трудностями в обучении и социализации; использование специальных методов, приемов, средств обучения; </w:t>
      </w:r>
    </w:p>
    <w:p w:rsidR="003315C9" w:rsidRPr="003315C9" w:rsidRDefault="003315C9" w:rsidP="003315C9">
      <w:pPr>
        <w:pStyle w:val="ConsPlusNormal"/>
        <w:ind w:firstLine="851"/>
        <w:jc w:val="both"/>
        <w:rPr>
          <w:rFonts w:ascii="Times New Roman" w:hAnsi="Times New Roman" w:cs="Times New Roman"/>
          <w:sz w:val="22"/>
          <w:szCs w:val="22"/>
        </w:rPr>
      </w:pPr>
      <w:r w:rsidRPr="003315C9">
        <w:rPr>
          <w:rFonts w:ascii="Times New Roman" w:hAnsi="Times New Roman" w:cs="Times New Roman"/>
          <w:sz w:val="22"/>
          <w:szCs w:val="22"/>
        </w:rPr>
        <w:t>обеспечение участия всех обучающихся образовательной организации в проведении воспитательных, культурно-развлекательных, спортивно</w:t>
      </w:r>
      <w:r w:rsidRPr="003315C9">
        <w:rPr>
          <w:rFonts w:ascii="Times New Roman" w:hAnsi="Times New Roman" w:cs="Times New Roman"/>
          <w:sz w:val="22"/>
          <w:szCs w:val="22"/>
        </w:rPr>
        <w:softHyphen/>
        <w:t>оздоровительных и иных досуговых мероприятий;</w:t>
      </w:r>
    </w:p>
    <w:p w:rsidR="003315C9" w:rsidRPr="003315C9" w:rsidRDefault="003315C9" w:rsidP="003315C9">
      <w:pPr>
        <w:pStyle w:val="ConsPlusNormal"/>
        <w:ind w:firstLine="851"/>
        <w:jc w:val="both"/>
        <w:rPr>
          <w:rFonts w:ascii="Times New Roman" w:hAnsi="Times New Roman" w:cs="Times New Roman"/>
          <w:sz w:val="22"/>
          <w:szCs w:val="22"/>
        </w:rPr>
      </w:pPr>
      <w:r w:rsidRPr="003315C9">
        <w:rPr>
          <w:rFonts w:ascii="Times New Roman" w:hAnsi="Times New Roman" w:cs="Times New Roman"/>
          <w:sz w:val="22"/>
          <w:szCs w:val="22"/>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учащихся, соблюдение санитарно-гигиенических правил и норм).</w:t>
      </w:r>
    </w:p>
    <w:p w:rsidR="003315C9" w:rsidRPr="003315C9" w:rsidRDefault="003315C9" w:rsidP="003315C9">
      <w:pPr>
        <w:pStyle w:val="ConsPlusNormal"/>
        <w:ind w:firstLine="851"/>
        <w:jc w:val="both"/>
        <w:rPr>
          <w:rFonts w:ascii="Times New Roman" w:hAnsi="Times New Roman" w:cs="Times New Roman"/>
          <w:sz w:val="22"/>
          <w:szCs w:val="22"/>
        </w:rPr>
      </w:pPr>
    </w:p>
    <w:p w:rsidR="003315C9" w:rsidRPr="003315C9" w:rsidRDefault="003315C9" w:rsidP="003315C9">
      <w:pPr>
        <w:pStyle w:val="ConsPlusNormal"/>
        <w:ind w:firstLine="851"/>
        <w:jc w:val="both"/>
        <w:rPr>
          <w:rFonts w:ascii="Times New Roman" w:hAnsi="Times New Roman" w:cs="Times New Roman"/>
          <w:b/>
          <w:i/>
          <w:sz w:val="22"/>
          <w:szCs w:val="22"/>
        </w:rPr>
      </w:pPr>
      <w:r w:rsidRPr="003315C9">
        <w:rPr>
          <w:rFonts w:ascii="Times New Roman" w:hAnsi="Times New Roman" w:cs="Times New Roman"/>
          <w:b/>
          <w:i/>
          <w:sz w:val="22"/>
          <w:szCs w:val="22"/>
        </w:rPr>
        <w:t>Программно-методическое обеспечение</w:t>
      </w:r>
    </w:p>
    <w:p w:rsidR="003315C9" w:rsidRPr="003315C9" w:rsidRDefault="003315C9" w:rsidP="003315C9">
      <w:pPr>
        <w:pStyle w:val="af8"/>
        <w:spacing w:line="240" w:lineRule="auto"/>
        <w:ind w:firstLine="851"/>
        <w:rPr>
          <w:rFonts w:ascii="Times New Roman" w:hAnsi="Times New Roman" w:cs="Times New Roman"/>
          <w:sz w:val="22"/>
          <w:szCs w:val="22"/>
          <w:lang w:val="ru-RU"/>
        </w:rPr>
      </w:pPr>
      <w:r w:rsidRPr="003315C9">
        <w:rPr>
          <w:rFonts w:ascii="Times New Roman" w:hAnsi="Times New Roman" w:cs="Times New Roman"/>
          <w:sz w:val="22"/>
          <w:szCs w:val="22"/>
          <w:lang w:val="ru-RU"/>
        </w:rPr>
        <w:t xml:space="preserve">В процессе реализации программы коррекционной работы используются рабочие программы социально-педагогической </w:t>
      </w:r>
      <w:r w:rsidRPr="003315C9">
        <w:rPr>
          <w:rFonts w:ascii="Times New Roman" w:hAnsi="Times New Roman" w:cs="Times New Roman"/>
          <w:sz w:val="22"/>
          <w:szCs w:val="22"/>
          <w:lang w:val="ru-RU"/>
        </w:rPr>
        <w:lastRenderedPageBreak/>
        <w:t xml:space="preserve">направленности, диагностический и коррекционно- развивающий инструментарий, необходимый для осуществления профессиональной деятельности учителя, педагога-психолога, логопеда, тьютора, социального педагога, классного руководителя. </w:t>
      </w:r>
      <w:r w:rsidRPr="003315C9">
        <w:rPr>
          <w:rFonts w:ascii="Times New Roman" w:hAnsi="Times New Roman" w:cs="Times New Roman"/>
          <w:b/>
          <w:sz w:val="22"/>
          <w:szCs w:val="22"/>
          <w:lang w:val="ru-RU"/>
        </w:rPr>
        <w:t>К работе могут привлекаться педагог-организатор, советник директора по воспитанию</w:t>
      </w:r>
      <w:r w:rsidRPr="003315C9">
        <w:rPr>
          <w:rFonts w:ascii="Times New Roman" w:hAnsi="Times New Roman" w:cs="Times New Roman"/>
          <w:sz w:val="22"/>
          <w:szCs w:val="22"/>
          <w:lang w:val="ru-RU"/>
        </w:rPr>
        <w:t>.</w:t>
      </w:r>
    </w:p>
    <w:p w:rsidR="003315C9" w:rsidRPr="003315C9" w:rsidRDefault="003315C9" w:rsidP="003315C9">
      <w:pPr>
        <w:pStyle w:val="af8"/>
        <w:spacing w:line="240" w:lineRule="auto"/>
        <w:ind w:firstLine="851"/>
        <w:rPr>
          <w:rFonts w:ascii="Times New Roman" w:hAnsi="Times New Roman" w:cs="Times New Roman"/>
          <w:color w:val="auto"/>
          <w:sz w:val="22"/>
          <w:szCs w:val="22"/>
          <w:lang w:val="ru-RU"/>
        </w:rPr>
      </w:pPr>
    </w:p>
    <w:p w:rsidR="003315C9" w:rsidRPr="003315C9" w:rsidRDefault="003315C9" w:rsidP="003315C9">
      <w:pPr>
        <w:pStyle w:val="af8"/>
        <w:spacing w:line="240" w:lineRule="auto"/>
        <w:ind w:firstLine="851"/>
        <w:rPr>
          <w:rFonts w:ascii="Times New Roman" w:hAnsi="Times New Roman" w:cs="Times New Roman"/>
          <w:b/>
          <w:color w:val="auto"/>
          <w:sz w:val="22"/>
          <w:szCs w:val="22"/>
          <w:lang w:val="ru-RU"/>
        </w:rPr>
      </w:pPr>
      <w:r w:rsidRPr="003315C9">
        <w:rPr>
          <w:rFonts w:ascii="Times New Roman" w:hAnsi="Times New Roman" w:cs="Times New Roman"/>
          <w:b/>
          <w:color w:val="auto"/>
          <w:sz w:val="22"/>
          <w:szCs w:val="22"/>
          <w:lang w:val="ru-RU"/>
        </w:rPr>
        <w:t>Кадровое обеспечение.</w:t>
      </w:r>
    </w:p>
    <w:p w:rsidR="003315C9" w:rsidRPr="003315C9" w:rsidRDefault="003315C9" w:rsidP="003315C9">
      <w:pPr>
        <w:pStyle w:val="a3"/>
        <w:ind w:left="20" w:right="20" w:firstLine="460"/>
        <w:rPr>
          <w:sz w:val="22"/>
          <w:szCs w:val="22"/>
        </w:rPr>
      </w:pPr>
      <w:r w:rsidRPr="003315C9">
        <w:rPr>
          <w:sz w:val="22"/>
          <w:szCs w:val="22"/>
        </w:rPr>
        <w:t xml:space="preserve">Коррекционная работа осуществляется специалистами соответствующей квалификации, имеющими специализированное образование: педагогом-психологом, социальным педагогом и педагогами, прошедшими курсовую подготовку. </w:t>
      </w:r>
    </w:p>
    <w:p w:rsidR="003315C9" w:rsidRPr="003315C9" w:rsidRDefault="003315C9" w:rsidP="003315C9">
      <w:pPr>
        <w:pStyle w:val="af8"/>
        <w:spacing w:line="240" w:lineRule="auto"/>
        <w:ind w:firstLine="851"/>
        <w:rPr>
          <w:rFonts w:ascii="Times New Roman" w:hAnsi="Times New Roman" w:cs="Times New Roman"/>
          <w:b/>
          <w:color w:val="auto"/>
          <w:sz w:val="22"/>
          <w:szCs w:val="22"/>
          <w:lang w:val="x-none"/>
        </w:rPr>
      </w:pPr>
    </w:p>
    <w:p w:rsidR="003315C9" w:rsidRPr="003315C9" w:rsidRDefault="003315C9" w:rsidP="003315C9">
      <w:pPr>
        <w:pStyle w:val="af8"/>
        <w:spacing w:line="240" w:lineRule="auto"/>
        <w:ind w:firstLine="851"/>
        <w:rPr>
          <w:rFonts w:ascii="Times New Roman" w:hAnsi="Times New Roman" w:cs="Times New Roman"/>
          <w:b/>
          <w:color w:val="auto"/>
          <w:sz w:val="22"/>
          <w:szCs w:val="22"/>
          <w:lang w:val="ru-RU"/>
        </w:rPr>
      </w:pPr>
      <w:r w:rsidRPr="003315C9">
        <w:rPr>
          <w:rFonts w:ascii="Times New Roman" w:hAnsi="Times New Roman" w:cs="Times New Roman"/>
          <w:b/>
          <w:color w:val="auto"/>
          <w:sz w:val="22"/>
          <w:szCs w:val="22"/>
          <w:lang w:val="ru-RU"/>
        </w:rPr>
        <w:t>Материально-техническое обеспечение</w:t>
      </w:r>
    </w:p>
    <w:p w:rsidR="003315C9" w:rsidRPr="003315C9" w:rsidRDefault="003315C9" w:rsidP="003315C9">
      <w:pPr>
        <w:pStyle w:val="af8"/>
        <w:spacing w:line="240" w:lineRule="auto"/>
        <w:ind w:firstLine="851"/>
        <w:rPr>
          <w:rFonts w:ascii="Times New Roman" w:hAnsi="Times New Roman" w:cs="Times New Roman"/>
          <w:color w:val="auto"/>
          <w:sz w:val="22"/>
          <w:szCs w:val="22"/>
          <w:lang w:val="ru-RU"/>
        </w:rPr>
      </w:pPr>
      <w:r w:rsidRPr="003315C9">
        <w:rPr>
          <w:rFonts w:ascii="Times New Roman" w:hAnsi="Times New Roman" w:cs="Times New Roman"/>
          <w:color w:val="auto"/>
          <w:sz w:val="22"/>
          <w:szCs w:val="22"/>
          <w:lang w:val="ru-RU"/>
        </w:rPr>
        <w:t xml:space="preserve">Создана материально-техническая база, условия для доступа и нахождения в зданиях образовательной организации обучающихся </w:t>
      </w:r>
      <w:r w:rsidRPr="003315C9">
        <w:rPr>
          <w:rFonts w:ascii="Times New Roman" w:hAnsi="Times New Roman" w:cs="Times New Roman"/>
          <w:sz w:val="22"/>
          <w:szCs w:val="22"/>
          <w:lang w:val="ru-RU"/>
        </w:rPr>
        <w:t>с трудностями в обучении и социализации</w:t>
      </w:r>
      <w:r w:rsidRPr="003315C9">
        <w:rPr>
          <w:rFonts w:ascii="Times New Roman" w:hAnsi="Times New Roman" w:cs="Times New Roman"/>
          <w:color w:val="auto"/>
          <w:sz w:val="22"/>
          <w:szCs w:val="22"/>
          <w:lang w:val="ru-RU"/>
        </w:rPr>
        <w:t xml:space="preserve"> и организации  их пребывания и обучения.</w:t>
      </w:r>
    </w:p>
    <w:p w:rsidR="003315C9" w:rsidRPr="003315C9" w:rsidRDefault="003315C9" w:rsidP="003315C9">
      <w:pPr>
        <w:pStyle w:val="af8"/>
        <w:spacing w:line="240" w:lineRule="auto"/>
        <w:ind w:firstLine="851"/>
        <w:rPr>
          <w:rFonts w:ascii="Times New Roman" w:hAnsi="Times New Roman" w:cs="Times New Roman"/>
          <w:color w:val="auto"/>
          <w:sz w:val="22"/>
          <w:szCs w:val="22"/>
          <w:lang w:val="ru-RU"/>
        </w:rPr>
      </w:pPr>
    </w:p>
    <w:p w:rsidR="003315C9" w:rsidRPr="003315C9" w:rsidRDefault="003315C9" w:rsidP="003315C9">
      <w:pPr>
        <w:pStyle w:val="af8"/>
        <w:spacing w:line="240" w:lineRule="auto"/>
        <w:ind w:firstLine="851"/>
        <w:rPr>
          <w:rFonts w:ascii="Times New Roman" w:hAnsi="Times New Roman" w:cs="Times New Roman"/>
          <w:color w:val="auto"/>
          <w:sz w:val="22"/>
          <w:szCs w:val="22"/>
          <w:lang w:val="ru-RU"/>
        </w:rPr>
      </w:pPr>
      <w:r w:rsidRPr="003315C9">
        <w:rPr>
          <w:rFonts w:ascii="Times New Roman" w:hAnsi="Times New Roman" w:cs="Times New Roman"/>
          <w:b/>
          <w:color w:val="auto"/>
          <w:sz w:val="22"/>
          <w:szCs w:val="22"/>
          <w:lang w:val="ru-RU"/>
        </w:rPr>
        <w:t>Информационное обеспечение</w:t>
      </w:r>
      <w:r w:rsidRPr="003315C9">
        <w:rPr>
          <w:rFonts w:ascii="Times New Roman" w:hAnsi="Times New Roman" w:cs="Times New Roman"/>
          <w:color w:val="auto"/>
          <w:sz w:val="22"/>
          <w:szCs w:val="22"/>
          <w:lang w:val="ru-RU"/>
        </w:rPr>
        <w:t>.</w:t>
      </w:r>
    </w:p>
    <w:p w:rsidR="003315C9" w:rsidRPr="003315C9" w:rsidRDefault="003315C9" w:rsidP="003315C9">
      <w:pPr>
        <w:pStyle w:val="af8"/>
        <w:spacing w:line="240" w:lineRule="auto"/>
        <w:ind w:firstLine="851"/>
        <w:rPr>
          <w:rFonts w:ascii="Times New Roman" w:hAnsi="Times New Roman" w:cs="Times New Roman"/>
          <w:sz w:val="22"/>
          <w:szCs w:val="22"/>
          <w:lang w:val="ru-RU"/>
        </w:rPr>
      </w:pPr>
      <w:r w:rsidRPr="003315C9">
        <w:rPr>
          <w:rFonts w:ascii="Times New Roman" w:hAnsi="Times New Roman" w:cs="Times New Roman"/>
          <w:sz w:val="22"/>
          <w:szCs w:val="22"/>
          <w:lang w:val="ru-RU"/>
        </w:rPr>
        <w:t>Создание информационной образовательной среды и развитие на её основе форм обучения с использованием информационно - коммуникационных технологий, развитие дистанционной формы обучения использование современных информационно-коммуникационных технологий.  Обеспечение доступа детей с трудностями в обучении и социализации, их родителей (законных представителей) и педагогов к сетевым источникам информации, к информационно - методическим фондам.</w:t>
      </w:r>
    </w:p>
    <w:p w:rsidR="003315C9" w:rsidRPr="003315C9" w:rsidRDefault="003315C9" w:rsidP="003315C9">
      <w:pPr>
        <w:pStyle w:val="af8"/>
        <w:spacing w:line="240" w:lineRule="auto"/>
        <w:ind w:firstLine="851"/>
        <w:rPr>
          <w:rFonts w:ascii="Times New Roman" w:hAnsi="Times New Roman" w:cs="Times New Roman"/>
          <w:sz w:val="22"/>
          <w:szCs w:val="22"/>
          <w:lang w:val="ru-RU"/>
        </w:rPr>
      </w:pPr>
      <w:r w:rsidRPr="003315C9">
        <w:rPr>
          <w:rFonts w:ascii="Times New Roman" w:hAnsi="Times New Roman" w:cs="Times New Roman"/>
          <w:b/>
          <w:sz w:val="22"/>
          <w:szCs w:val="22"/>
          <w:lang w:val="ru-RU"/>
        </w:rPr>
        <w:t>Ожидаемый результат</w:t>
      </w:r>
      <w:r w:rsidRPr="003315C9">
        <w:rPr>
          <w:rFonts w:ascii="Times New Roman" w:hAnsi="Times New Roman" w:cs="Times New Roman"/>
          <w:sz w:val="22"/>
          <w:szCs w:val="22"/>
          <w:lang w:val="ru-RU"/>
        </w:rPr>
        <w:t xml:space="preserve"> </w:t>
      </w:r>
    </w:p>
    <w:p w:rsidR="003315C9" w:rsidRPr="003315C9" w:rsidRDefault="003315C9" w:rsidP="003315C9">
      <w:pPr>
        <w:pStyle w:val="af8"/>
        <w:spacing w:line="240" w:lineRule="auto"/>
        <w:ind w:firstLine="851"/>
        <w:rPr>
          <w:rFonts w:ascii="Times New Roman" w:hAnsi="Times New Roman" w:cs="Times New Roman"/>
          <w:sz w:val="22"/>
          <w:szCs w:val="22"/>
          <w:lang w:val="ru-RU"/>
        </w:rPr>
      </w:pPr>
      <w:r w:rsidRPr="003315C9">
        <w:rPr>
          <w:rFonts w:ascii="Times New Roman" w:hAnsi="Times New Roman" w:cs="Times New Roman"/>
          <w:sz w:val="22"/>
          <w:szCs w:val="22"/>
          <w:lang w:val="ru-RU"/>
        </w:rPr>
        <w:t>-создание  комфортной развивающей образовательной среды:</w:t>
      </w:r>
    </w:p>
    <w:p w:rsidR="003315C9" w:rsidRPr="003315C9" w:rsidRDefault="003315C9" w:rsidP="003315C9">
      <w:pPr>
        <w:pStyle w:val="ConsPlusNormal"/>
        <w:ind w:firstLine="851"/>
        <w:jc w:val="both"/>
        <w:rPr>
          <w:rFonts w:ascii="Times New Roman" w:hAnsi="Times New Roman" w:cs="Times New Roman"/>
          <w:sz w:val="22"/>
          <w:szCs w:val="22"/>
        </w:rPr>
      </w:pPr>
      <w:r w:rsidRPr="003315C9">
        <w:rPr>
          <w:rFonts w:ascii="Times New Roman" w:hAnsi="Times New Roman" w:cs="Times New Roman"/>
          <w:sz w:val="22"/>
          <w:szCs w:val="22"/>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трудностями обучения и социализации на данном уровне общего образования;</w:t>
      </w:r>
    </w:p>
    <w:p w:rsidR="003315C9" w:rsidRPr="003315C9" w:rsidRDefault="003315C9" w:rsidP="003315C9">
      <w:pPr>
        <w:pStyle w:val="ConsPlusNormal"/>
        <w:ind w:firstLine="851"/>
        <w:jc w:val="both"/>
        <w:rPr>
          <w:rFonts w:ascii="Times New Roman" w:hAnsi="Times New Roman" w:cs="Times New Roman"/>
          <w:sz w:val="22"/>
          <w:szCs w:val="22"/>
        </w:rPr>
      </w:pPr>
      <w:r w:rsidRPr="003315C9">
        <w:rPr>
          <w:rFonts w:ascii="Times New Roman" w:hAnsi="Times New Roman" w:cs="Times New Roman"/>
          <w:sz w:val="22"/>
          <w:szCs w:val="22"/>
        </w:rPr>
        <w:t>обеспечивающей воспитание, обучение, социальную адаптацию и интеграцию детей с трудностями в обучении и социализации;</w:t>
      </w:r>
    </w:p>
    <w:p w:rsidR="003315C9" w:rsidRPr="003315C9" w:rsidRDefault="003315C9" w:rsidP="003315C9">
      <w:pPr>
        <w:pStyle w:val="ConsPlusNormal"/>
        <w:ind w:firstLine="851"/>
        <w:jc w:val="both"/>
        <w:rPr>
          <w:rFonts w:ascii="Times New Roman" w:hAnsi="Times New Roman" w:cs="Times New Roman"/>
          <w:sz w:val="22"/>
          <w:szCs w:val="22"/>
        </w:rPr>
      </w:pPr>
      <w:r w:rsidRPr="003315C9">
        <w:rPr>
          <w:rFonts w:ascii="Times New Roman" w:hAnsi="Times New Roman" w:cs="Times New Roman"/>
          <w:sz w:val="22"/>
          <w:szCs w:val="22"/>
        </w:rPr>
        <w:t xml:space="preserve">способствующей достижению целей основного общего образования, обеспечивающей его качество, доступность и </w:t>
      </w:r>
      <w:r w:rsidRPr="003315C9">
        <w:rPr>
          <w:rFonts w:ascii="Times New Roman" w:hAnsi="Times New Roman" w:cs="Times New Roman"/>
          <w:sz w:val="22"/>
          <w:szCs w:val="22"/>
        </w:rPr>
        <w:lastRenderedPageBreak/>
        <w:t>открытость для обучающихся с трудностями в обучении и социализации, их родителей (законных представителей);</w:t>
      </w:r>
    </w:p>
    <w:p w:rsidR="003315C9" w:rsidRPr="003315C9" w:rsidRDefault="003315C9" w:rsidP="003315C9">
      <w:pPr>
        <w:pStyle w:val="ConsPlusNormal"/>
        <w:ind w:firstLine="851"/>
        <w:jc w:val="both"/>
        <w:rPr>
          <w:rFonts w:ascii="Times New Roman" w:hAnsi="Times New Roman" w:cs="Times New Roman"/>
          <w:sz w:val="22"/>
          <w:szCs w:val="22"/>
        </w:rPr>
      </w:pPr>
      <w:r w:rsidRPr="003315C9">
        <w:rPr>
          <w:rFonts w:ascii="Times New Roman" w:hAnsi="Times New Roman" w:cs="Times New Roman"/>
          <w:sz w:val="22"/>
          <w:szCs w:val="22"/>
        </w:rPr>
        <w:t>способствующей достижению результатов освоения ООП ООО обучающимися с трудностями в обучении и социализации в соответствии с требованиями, установленными Стандартом.</w:t>
      </w:r>
    </w:p>
    <w:p w:rsidR="003315C9" w:rsidRPr="003315C9" w:rsidRDefault="003315C9" w:rsidP="003315C9">
      <w:pPr>
        <w:pStyle w:val="a3"/>
        <w:ind w:left="20" w:right="20" w:firstLine="400"/>
        <w:rPr>
          <w:rStyle w:val="af5"/>
          <w:sz w:val="22"/>
          <w:szCs w:val="22"/>
        </w:rPr>
      </w:pPr>
    </w:p>
    <w:p w:rsidR="003315C9" w:rsidRPr="003315C9" w:rsidRDefault="003315C9" w:rsidP="003315C9">
      <w:pPr>
        <w:pStyle w:val="a3"/>
        <w:ind w:left="20" w:right="20" w:firstLine="400"/>
        <w:rPr>
          <w:rStyle w:val="af5"/>
          <w:sz w:val="22"/>
          <w:szCs w:val="22"/>
        </w:rPr>
      </w:pPr>
      <w:r w:rsidRPr="003315C9">
        <w:rPr>
          <w:rStyle w:val="af5"/>
          <w:sz w:val="22"/>
          <w:szCs w:val="22"/>
        </w:rPr>
        <w:t>2.6. Планируемые результаты коррекционной работы</w:t>
      </w:r>
    </w:p>
    <w:p w:rsidR="003315C9" w:rsidRPr="003315C9" w:rsidRDefault="003315C9" w:rsidP="003315C9">
      <w:pPr>
        <w:pStyle w:val="Default"/>
        <w:ind w:firstLine="851"/>
        <w:jc w:val="both"/>
        <w:rPr>
          <w:color w:val="auto"/>
          <w:sz w:val="22"/>
          <w:szCs w:val="22"/>
        </w:rPr>
      </w:pPr>
      <w:r w:rsidRPr="003315C9">
        <w:rPr>
          <w:color w:val="auto"/>
          <w:sz w:val="22"/>
          <w:szCs w:val="22"/>
        </w:rPr>
        <w:t xml:space="preserve">Программа коррекционной работы предусматривает выполнение требований к результатам, определенным ФГОС ООО. </w:t>
      </w:r>
    </w:p>
    <w:p w:rsidR="003315C9" w:rsidRPr="003315C9" w:rsidRDefault="003315C9" w:rsidP="003315C9">
      <w:pPr>
        <w:pStyle w:val="Default"/>
        <w:ind w:firstLine="851"/>
        <w:jc w:val="both"/>
        <w:rPr>
          <w:color w:val="auto"/>
          <w:sz w:val="22"/>
          <w:szCs w:val="22"/>
        </w:rPr>
      </w:pPr>
      <w:r w:rsidRPr="003315C9">
        <w:rPr>
          <w:color w:val="auto"/>
          <w:sz w:val="22"/>
          <w:szCs w:val="22"/>
        </w:rPr>
        <w:t xml:space="preserve">Мониторинг освоения ПКР проводится на заседаниях  ППк в ходе анализа результатов  работы.  Оценка образовательных достижений освоения ПКР осуществляется указанной  группой  и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 </w:t>
      </w:r>
    </w:p>
    <w:p w:rsidR="003315C9" w:rsidRPr="003315C9" w:rsidRDefault="003315C9" w:rsidP="003315C9">
      <w:pPr>
        <w:pStyle w:val="Default"/>
        <w:jc w:val="both"/>
        <w:rPr>
          <w:color w:val="auto"/>
          <w:sz w:val="22"/>
          <w:szCs w:val="22"/>
        </w:rPr>
      </w:pPr>
      <w:r w:rsidRPr="003315C9">
        <w:rPr>
          <w:rFonts w:eastAsia="Arial Unicode MS"/>
          <w:i/>
          <w:iCs/>
          <w:color w:val="auto"/>
          <w:sz w:val="22"/>
          <w:szCs w:val="22"/>
          <w:lang w:eastAsia="x-none"/>
        </w:rPr>
        <w:t xml:space="preserve">  </w:t>
      </w:r>
      <w:r w:rsidRPr="003315C9">
        <w:rPr>
          <w:rFonts w:eastAsia="Arial Unicode MS"/>
          <w:color w:val="auto"/>
          <w:sz w:val="22"/>
          <w:szCs w:val="22"/>
        </w:rPr>
        <w:t>Необходимо отметить, что</w:t>
      </w:r>
      <w:r w:rsidRPr="003315C9">
        <w:rPr>
          <w:color w:val="auto"/>
          <w:sz w:val="22"/>
          <w:szCs w:val="22"/>
        </w:rPr>
        <w:t xml:space="preserve"> результаты ПКР имеют дифференцированный характер и  определяются индивидуальными достижениями  обучающихся с трудностями в обучении и социализации в сравнении с  предыдущими данными (данные начальной диагностики-начало учебного года; промежуточной –итоги первого полугодия; заключительной-в конце учебного года).</w:t>
      </w:r>
    </w:p>
    <w:p w:rsidR="003315C9" w:rsidRPr="003315C9" w:rsidRDefault="003315C9" w:rsidP="003315C9">
      <w:pPr>
        <w:pStyle w:val="Default"/>
        <w:jc w:val="both"/>
        <w:rPr>
          <w:color w:val="auto"/>
          <w:sz w:val="22"/>
          <w:szCs w:val="22"/>
        </w:rPr>
      </w:pPr>
      <w:r w:rsidRPr="003315C9">
        <w:rPr>
          <w:color w:val="auto"/>
          <w:sz w:val="22"/>
          <w:szCs w:val="22"/>
        </w:rPr>
        <w:t xml:space="preserve">   В качестве общих ожидаемых результатов  коррекционной деятельности определены следующие критерии: </w:t>
      </w:r>
    </w:p>
    <w:p w:rsidR="003315C9" w:rsidRPr="003315C9" w:rsidRDefault="003315C9" w:rsidP="003315C9">
      <w:pPr>
        <w:pStyle w:val="Default"/>
        <w:ind w:firstLine="851"/>
        <w:jc w:val="both"/>
        <w:rPr>
          <w:color w:val="auto"/>
          <w:sz w:val="22"/>
          <w:szCs w:val="22"/>
        </w:rPr>
      </w:pPr>
      <w:r w:rsidRPr="003315C9">
        <w:rPr>
          <w:color w:val="auto"/>
          <w:sz w:val="22"/>
          <w:szCs w:val="22"/>
        </w:rPr>
        <w:t>-способность  прогнозирования и предупреждения проблем и трудностей у обучающихся;</w:t>
      </w:r>
    </w:p>
    <w:p w:rsidR="003315C9" w:rsidRPr="003315C9" w:rsidRDefault="003315C9" w:rsidP="003315C9">
      <w:pPr>
        <w:pStyle w:val="Default"/>
        <w:ind w:firstLine="851"/>
        <w:jc w:val="both"/>
        <w:rPr>
          <w:color w:val="auto"/>
          <w:sz w:val="22"/>
          <w:szCs w:val="22"/>
        </w:rPr>
      </w:pPr>
      <w:r w:rsidRPr="003315C9">
        <w:rPr>
          <w:color w:val="auto"/>
          <w:sz w:val="22"/>
          <w:szCs w:val="22"/>
        </w:rPr>
        <w:t>- положительной динамики качества обучения и познавательного развития обучающихся;</w:t>
      </w:r>
    </w:p>
    <w:p w:rsidR="003315C9" w:rsidRPr="003315C9" w:rsidRDefault="003315C9" w:rsidP="003315C9">
      <w:pPr>
        <w:pStyle w:val="Default"/>
        <w:ind w:firstLine="851"/>
        <w:jc w:val="both"/>
        <w:rPr>
          <w:color w:val="auto"/>
          <w:sz w:val="22"/>
          <w:szCs w:val="22"/>
        </w:rPr>
      </w:pPr>
      <w:r w:rsidRPr="003315C9">
        <w:rPr>
          <w:color w:val="auto"/>
          <w:sz w:val="22"/>
          <w:szCs w:val="22"/>
        </w:rPr>
        <w:t>-сформированность социальных компетенций;</w:t>
      </w:r>
    </w:p>
    <w:p w:rsidR="003315C9" w:rsidRPr="003315C9" w:rsidRDefault="003315C9" w:rsidP="003315C9">
      <w:pPr>
        <w:pStyle w:val="Default"/>
        <w:ind w:firstLine="851"/>
        <w:jc w:val="both"/>
        <w:rPr>
          <w:color w:val="auto"/>
          <w:sz w:val="22"/>
          <w:szCs w:val="22"/>
        </w:rPr>
      </w:pPr>
      <w:r w:rsidRPr="003315C9">
        <w:rPr>
          <w:color w:val="auto"/>
          <w:sz w:val="22"/>
          <w:szCs w:val="22"/>
        </w:rPr>
        <w:t xml:space="preserve">- повышения школьной мотивации обучающихся; </w:t>
      </w:r>
    </w:p>
    <w:p w:rsidR="003315C9" w:rsidRPr="003315C9" w:rsidRDefault="003315C9" w:rsidP="003315C9">
      <w:pPr>
        <w:pStyle w:val="Default"/>
        <w:ind w:firstLine="851"/>
        <w:jc w:val="both"/>
        <w:rPr>
          <w:color w:val="auto"/>
          <w:sz w:val="22"/>
          <w:szCs w:val="22"/>
        </w:rPr>
      </w:pPr>
      <w:r w:rsidRPr="003315C9">
        <w:rPr>
          <w:color w:val="auto"/>
          <w:sz w:val="22"/>
          <w:szCs w:val="22"/>
        </w:rPr>
        <w:t xml:space="preserve">-осознанного выбора траектории дальнейшего обучения. </w:t>
      </w:r>
    </w:p>
    <w:p w:rsidR="003315C9" w:rsidRPr="003315C9" w:rsidRDefault="003315C9" w:rsidP="003315C9">
      <w:pPr>
        <w:pStyle w:val="Default"/>
        <w:ind w:firstLine="851"/>
        <w:jc w:val="both"/>
        <w:rPr>
          <w:color w:val="auto"/>
          <w:sz w:val="22"/>
          <w:szCs w:val="22"/>
        </w:rPr>
      </w:pPr>
      <w:r w:rsidRPr="003315C9">
        <w:rPr>
          <w:color w:val="auto"/>
          <w:sz w:val="22"/>
          <w:szCs w:val="22"/>
        </w:rPr>
        <w:t xml:space="preserve"> </w:t>
      </w:r>
    </w:p>
    <w:p w:rsidR="003315C9" w:rsidRPr="003315C9" w:rsidRDefault="003315C9" w:rsidP="003315C9">
      <w:pPr>
        <w:pStyle w:val="Default"/>
        <w:jc w:val="both"/>
        <w:rPr>
          <w:color w:val="C00000"/>
          <w:sz w:val="22"/>
          <w:szCs w:val="22"/>
        </w:rPr>
      </w:pPr>
    </w:p>
    <w:p w:rsidR="003315C9" w:rsidRPr="003315C9" w:rsidRDefault="003315C9" w:rsidP="003315C9">
      <w:pPr>
        <w:pStyle w:val="Default"/>
        <w:ind w:firstLine="851"/>
        <w:jc w:val="both"/>
        <w:rPr>
          <w:color w:val="auto"/>
          <w:sz w:val="22"/>
          <w:szCs w:val="22"/>
        </w:rPr>
      </w:pPr>
      <w:r w:rsidRPr="003315C9">
        <w:rPr>
          <w:color w:val="auto"/>
          <w:sz w:val="22"/>
          <w:szCs w:val="22"/>
        </w:rPr>
        <w:t xml:space="preserve">В зависимости от формы организации коррекционно-развивающей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3315C9" w:rsidRPr="003315C9" w:rsidRDefault="003315C9" w:rsidP="003315C9">
      <w:pPr>
        <w:pStyle w:val="Default"/>
        <w:ind w:firstLine="851"/>
        <w:jc w:val="both"/>
        <w:rPr>
          <w:color w:val="auto"/>
          <w:sz w:val="22"/>
          <w:szCs w:val="22"/>
        </w:rPr>
      </w:pPr>
      <w:r w:rsidRPr="003315C9">
        <w:rPr>
          <w:color w:val="auto"/>
          <w:sz w:val="22"/>
          <w:szCs w:val="22"/>
        </w:rPr>
        <w:t xml:space="preserve">Личностные результаты – индивидуальное продвижение обучающегося в личностном развитии (расширение круга </w:t>
      </w:r>
      <w:r w:rsidRPr="003315C9">
        <w:rPr>
          <w:color w:val="auto"/>
          <w:sz w:val="22"/>
          <w:szCs w:val="22"/>
        </w:rPr>
        <w:lastRenderedPageBreak/>
        <w:t>социальных контактов, стремление к собственной результативности и другие).</w:t>
      </w:r>
    </w:p>
    <w:p w:rsidR="003315C9" w:rsidRPr="003315C9" w:rsidRDefault="003315C9" w:rsidP="003315C9">
      <w:pPr>
        <w:pStyle w:val="Default"/>
        <w:ind w:firstLine="851"/>
        <w:jc w:val="both"/>
        <w:rPr>
          <w:color w:val="auto"/>
          <w:sz w:val="22"/>
          <w:szCs w:val="22"/>
        </w:rPr>
      </w:pPr>
      <w:r w:rsidRPr="003315C9">
        <w:rPr>
          <w:color w:val="auto"/>
          <w:sz w:val="22"/>
          <w:szCs w:val="22"/>
        </w:rPr>
        <w:t xml:space="preserve">Метапредметные результаты – овладение общеучебными умениями с учетом индивидуальных особенностей;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3315C9" w:rsidRPr="003315C9" w:rsidRDefault="003315C9" w:rsidP="003315C9">
      <w:pPr>
        <w:pStyle w:val="Default"/>
        <w:ind w:firstLine="851"/>
        <w:jc w:val="both"/>
        <w:rPr>
          <w:color w:val="auto"/>
          <w:sz w:val="22"/>
          <w:szCs w:val="22"/>
        </w:rPr>
      </w:pPr>
      <w:r w:rsidRPr="003315C9">
        <w:rPr>
          <w:color w:val="auto"/>
          <w:sz w:val="22"/>
          <w:szCs w:val="22"/>
        </w:rPr>
        <w:t xml:space="preserve">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особенностей разных категорий обучающихся с трудностями в обучении и социализации. </w:t>
      </w:r>
    </w:p>
    <w:bookmarkEnd w:id="12"/>
    <w:p w:rsidR="003315C9" w:rsidRPr="003315C9" w:rsidRDefault="003315C9" w:rsidP="003315C9">
      <w:pPr>
        <w:pStyle w:val="a6"/>
        <w:ind w:left="0"/>
        <w:rPr>
          <w:color w:val="FF0000"/>
        </w:rPr>
      </w:pPr>
      <w:r w:rsidRPr="003315C9">
        <w:rPr>
          <w:color w:val="FF0000"/>
        </w:rPr>
        <w:tab/>
      </w:r>
    </w:p>
    <w:p w:rsidR="003315C9" w:rsidRPr="003315C9" w:rsidRDefault="003315C9" w:rsidP="003315C9">
      <w:pPr>
        <w:spacing w:after="200" w:line="276" w:lineRule="auto"/>
        <w:ind w:left="426"/>
        <w:contextualSpacing/>
        <w:jc w:val="center"/>
        <w:rPr>
          <w:rFonts w:eastAsia="Calibri"/>
        </w:rPr>
      </w:pPr>
      <w:r w:rsidRPr="003315C9">
        <w:rPr>
          <w:rFonts w:eastAsia="Calibri"/>
        </w:rPr>
        <w:t>План индивидуальной профилактической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
        <w:gridCol w:w="3293"/>
        <w:gridCol w:w="1347"/>
        <w:gridCol w:w="1642"/>
      </w:tblGrid>
      <w:tr w:rsidR="003315C9" w:rsidRPr="003315C9" w:rsidTr="003315C9">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5C9" w:rsidRPr="003315C9" w:rsidRDefault="003315C9" w:rsidP="003315C9">
            <w:pPr>
              <w:jc w:val="center"/>
              <w:rPr>
                <w:rFonts w:eastAsia="Calibri"/>
              </w:rPr>
            </w:pPr>
            <w:r w:rsidRPr="003315C9">
              <w:rPr>
                <w:rFonts w:eastAsia="Calibri"/>
              </w:rPr>
              <w:t>№ п/п</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5C9" w:rsidRPr="003315C9" w:rsidRDefault="003315C9" w:rsidP="003315C9">
            <w:pPr>
              <w:jc w:val="center"/>
              <w:rPr>
                <w:rFonts w:eastAsia="Calibri"/>
              </w:rPr>
            </w:pPr>
            <w:r w:rsidRPr="003315C9">
              <w:rPr>
                <w:rFonts w:eastAsia="Calibri"/>
              </w:rPr>
              <w:t>Мероприятия, необходимые для устранения причин, условий и факторов трудностей в обучении и социализации</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5C9" w:rsidRPr="003315C9" w:rsidRDefault="003315C9" w:rsidP="003315C9">
            <w:pPr>
              <w:jc w:val="center"/>
              <w:rPr>
                <w:rFonts w:eastAsia="Calibri"/>
              </w:rPr>
            </w:pPr>
            <w:r w:rsidRPr="003315C9">
              <w:rPr>
                <w:rFonts w:eastAsia="Calibri"/>
              </w:rPr>
              <w:t>Срок проведения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5C9" w:rsidRPr="003315C9" w:rsidRDefault="003315C9" w:rsidP="003315C9">
            <w:pPr>
              <w:jc w:val="center"/>
              <w:rPr>
                <w:rFonts w:eastAsia="Calibri"/>
              </w:rPr>
            </w:pPr>
            <w:r w:rsidRPr="003315C9">
              <w:rPr>
                <w:rFonts w:eastAsia="Calibri"/>
              </w:rPr>
              <w:t>Исполнитель</w:t>
            </w:r>
          </w:p>
        </w:tc>
      </w:tr>
      <w:tr w:rsidR="003315C9" w:rsidRPr="003315C9" w:rsidTr="003315C9">
        <w:trPr>
          <w:trHeight w:val="2101"/>
        </w:trPr>
        <w:tc>
          <w:tcPr>
            <w:tcW w:w="594" w:type="dxa"/>
            <w:tcBorders>
              <w:top w:val="single" w:sz="4" w:space="0" w:color="auto"/>
              <w:left w:val="single" w:sz="4" w:space="0" w:color="auto"/>
              <w:bottom w:val="single" w:sz="4" w:space="0" w:color="auto"/>
              <w:right w:val="single" w:sz="4" w:space="0" w:color="auto"/>
            </w:tcBorders>
            <w:shd w:val="clear" w:color="auto" w:fill="auto"/>
          </w:tcPr>
          <w:p w:rsidR="003315C9" w:rsidRPr="003315C9" w:rsidRDefault="003315C9" w:rsidP="003315C9">
            <w:pPr>
              <w:spacing w:before="240"/>
              <w:jc w:val="both"/>
              <w:rPr>
                <w:rFonts w:eastAsia="Calibri"/>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3315C9" w:rsidRPr="003315C9" w:rsidRDefault="003315C9" w:rsidP="003315C9">
            <w:pPr>
              <w:rPr>
                <w:rFonts w:eastAsia="Calibri"/>
              </w:rPr>
            </w:pPr>
            <w:r w:rsidRPr="003315C9">
              <w:rPr>
                <w:rFonts w:eastAsia="Calibri"/>
              </w:rPr>
              <w:t>1.При необходимости посещение квартиры с целью изучения жилищных, материальных условий.</w:t>
            </w:r>
          </w:p>
          <w:p w:rsidR="003315C9" w:rsidRPr="003315C9" w:rsidRDefault="003315C9" w:rsidP="003315C9">
            <w:pPr>
              <w:rPr>
                <w:rFonts w:eastAsia="Calibri"/>
              </w:rPr>
            </w:pPr>
            <w:r w:rsidRPr="003315C9">
              <w:rPr>
                <w:rFonts w:eastAsia="Calibri"/>
              </w:rPr>
              <w:t>2.Беседа с родителями о необходимой помощи в семье</w:t>
            </w:r>
          </w:p>
        </w:tc>
        <w:tc>
          <w:tcPr>
            <w:tcW w:w="1598" w:type="dxa"/>
            <w:tcBorders>
              <w:top w:val="single" w:sz="4" w:space="0" w:color="auto"/>
              <w:left w:val="single" w:sz="4" w:space="0" w:color="auto"/>
              <w:bottom w:val="single" w:sz="4" w:space="0" w:color="auto"/>
              <w:right w:val="single" w:sz="4" w:space="0" w:color="auto"/>
            </w:tcBorders>
            <w:shd w:val="clear" w:color="auto" w:fill="auto"/>
          </w:tcPr>
          <w:p w:rsidR="003315C9" w:rsidRPr="003315C9" w:rsidRDefault="003315C9" w:rsidP="003315C9">
            <w:pPr>
              <w:spacing w:before="240"/>
              <w:jc w:val="both"/>
              <w:rPr>
                <w:rFonts w:eastAsia="Calibri"/>
              </w:rPr>
            </w:pPr>
            <w:r w:rsidRPr="003315C9">
              <w:rPr>
                <w:rFonts w:eastAsia="Calibri"/>
              </w:rPr>
              <w:t>По факту</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3315C9" w:rsidRPr="003315C9" w:rsidRDefault="003315C9" w:rsidP="003315C9">
            <w:pPr>
              <w:rPr>
                <w:rFonts w:eastAsia="Calibri"/>
              </w:rPr>
            </w:pPr>
            <w:r w:rsidRPr="003315C9">
              <w:rPr>
                <w:rFonts w:eastAsia="Calibri"/>
              </w:rPr>
              <w:t>Кл. руководитель, соц. педагог</w:t>
            </w:r>
          </w:p>
          <w:p w:rsidR="003315C9" w:rsidRPr="003315C9" w:rsidRDefault="003315C9" w:rsidP="003315C9">
            <w:pPr>
              <w:rPr>
                <w:rFonts w:eastAsia="Calibri"/>
              </w:rPr>
            </w:pPr>
          </w:p>
          <w:p w:rsidR="003315C9" w:rsidRPr="003315C9" w:rsidRDefault="003315C9" w:rsidP="003315C9">
            <w:pPr>
              <w:rPr>
                <w:rFonts w:eastAsia="Calibri"/>
              </w:rPr>
            </w:pPr>
          </w:p>
          <w:p w:rsidR="003315C9" w:rsidRPr="003315C9" w:rsidRDefault="003315C9" w:rsidP="003315C9">
            <w:pPr>
              <w:rPr>
                <w:rFonts w:eastAsia="Calibri"/>
              </w:rPr>
            </w:pPr>
          </w:p>
          <w:p w:rsidR="003315C9" w:rsidRPr="003315C9" w:rsidRDefault="003315C9" w:rsidP="003315C9">
            <w:pPr>
              <w:rPr>
                <w:rFonts w:eastAsia="Calibri"/>
              </w:rPr>
            </w:pPr>
          </w:p>
          <w:p w:rsidR="003315C9" w:rsidRPr="003315C9" w:rsidRDefault="003315C9" w:rsidP="003315C9">
            <w:pPr>
              <w:jc w:val="center"/>
              <w:rPr>
                <w:rFonts w:eastAsia="Calibri"/>
              </w:rPr>
            </w:pPr>
          </w:p>
        </w:tc>
      </w:tr>
      <w:tr w:rsidR="003315C9" w:rsidRPr="003315C9" w:rsidTr="003315C9">
        <w:tc>
          <w:tcPr>
            <w:tcW w:w="594" w:type="dxa"/>
            <w:tcBorders>
              <w:top w:val="single" w:sz="4" w:space="0" w:color="auto"/>
              <w:left w:val="single" w:sz="4" w:space="0" w:color="auto"/>
              <w:bottom w:val="single" w:sz="4" w:space="0" w:color="auto"/>
              <w:right w:val="single" w:sz="4" w:space="0" w:color="auto"/>
            </w:tcBorders>
            <w:shd w:val="clear" w:color="auto" w:fill="auto"/>
          </w:tcPr>
          <w:p w:rsidR="003315C9" w:rsidRPr="003315C9" w:rsidRDefault="003315C9" w:rsidP="003315C9">
            <w:pPr>
              <w:spacing w:before="240"/>
              <w:jc w:val="both"/>
              <w:rPr>
                <w:rFonts w:eastAsia="Calibri"/>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3315C9" w:rsidRPr="003315C9" w:rsidRDefault="003315C9" w:rsidP="003315C9">
            <w:pPr>
              <w:rPr>
                <w:rFonts w:eastAsia="Calibri"/>
              </w:rPr>
            </w:pPr>
            <w:r w:rsidRPr="003315C9">
              <w:rPr>
                <w:rFonts w:eastAsia="Calibri"/>
              </w:rPr>
              <w:t>1. проведение прививок (по плану).</w:t>
            </w:r>
          </w:p>
          <w:p w:rsidR="003315C9" w:rsidRPr="003315C9" w:rsidRDefault="003315C9" w:rsidP="003315C9">
            <w:pPr>
              <w:rPr>
                <w:rFonts w:eastAsia="Calibri"/>
              </w:rPr>
            </w:pPr>
            <w:r w:rsidRPr="003315C9">
              <w:rPr>
                <w:rFonts w:eastAsia="Calibri"/>
              </w:rPr>
              <w:t>2. Прохождение мед.осмотров (по плану).</w:t>
            </w:r>
          </w:p>
          <w:p w:rsidR="003315C9" w:rsidRPr="003315C9" w:rsidRDefault="003315C9" w:rsidP="003315C9">
            <w:pPr>
              <w:rPr>
                <w:rFonts w:eastAsia="Calibri"/>
              </w:rPr>
            </w:pPr>
            <w:r w:rsidRPr="003315C9">
              <w:rPr>
                <w:rFonts w:eastAsia="Calibri"/>
              </w:rPr>
              <w:t xml:space="preserve">3.При необходимости направление обучающегося с родителями (законными представителями)  к врачам- специалистам –неврологу, психиатру, прохождение ПМПК. При фактах уклонения родителей (законных представителей от </w:t>
            </w:r>
            <w:r w:rsidRPr="003315C9">
              <w:rPr>
                <w:rFonts w:eastAsia="Calibri"/>
              </w:rPr>
              <w:lastRenderedPageBreak/>
              <w:t>сотрудничества в вопросах лечения и оказания медицинской помощи обучающемуся направление информации в учреждения и органы профилактики безнадзорности и правонарушений несовершеннолетних.</w:t>
            </w:r>
          </w:p>
        </w:tc>
        <w:tc>
          <w:tcPr>
            <w:tcW w:w="1598" w:type="dxa"/>
            <w:tcBorders>
              <w:top w:val="single" w:sz="4" w:space="0" w:color="auto"/>
              <w:left w:val="single" w:sz="4" w:space="0" w:color="auto"/>
              <w:bottom w:val="single" w:sz="4" w:space="0" w:color="auto"/>
              <w:right w:val="single" w:sz="4" w:space="0" w:color="auto"/>
            </w:tcBorders>
            <w:shd w:val="clear" w:color="auto" w:fill="auto"/>
          </w:tcPr>
          <w:p w:rsidR="003315C9" w:rsidRPr="003315C9" w:rsidRDefault="003315C9" w:rsidP="003315C9">
            <w:pPr>
              <w:spacing w:before="240"/>
              <w:jc w:val="both"/>
              <w:rPr>
                <w:rFonts w:eastAsia="Calibri"/>
              </w:rPr>
            </w:pPr>
            <w:r w:rsidRPr="003315C9">
              <w:rPr>
                <w:rFonts w:eastAsia="Calibri"/>
              </w:rPr>
              <w:lastRenderedPageBreak/>
              <w:t xml:space="preserve">По факту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3315C9" w:rsidRPr="003315C9" w:rsidRDefault="003315C9" w:rsidP="003315C9">
            <w:pPr>
              <w:rPr>
                <w:rFonts w:eastAsia="Calibri"/>
              </w:rPr>
            </w:pPr>
            <w:r w:rsidRPr="003315C9">
              <w:rPr>
                <w:rFonts w:eastAsia="Calibri"/>
              </w:rPr>
              <w:t>Кл. руководитель</w:t>
            </w:r>
          </w:p>
          <w:p w:rsidR="003315C9" w:rsidRPr="003315C9" w:rsidRDefault="003315C9" w:rsidP="003315C9">
            <w:pPr>
              <w:rPr>
                <w:rFonts w:eastAsia="Calibri"/>
              </w:rPr>
            </w:pPr>
            <w:r w:rsidRPr="003315C9">
              <w:rPr>
                <w:rFonts w:eastAsia="Calibri"/>
              </w:rPr>
              <w:t>Соц. педагог</w:t>
            </w:r>
          </w:p>
          <w:p w:rsidR="003315C9" w:rsidRPr="003315C9" w:rsidRDefault="003315C9" w:rsidP="003315C9">
            <w:pPr>
              <w:rPr>
                <w:rFonts w:eastAsia="Calibri"/>
              </w:rPr>
            </w:pPr>
          </w:p>
          <w:p w:rsidR="003315C9" w:rsidRPr="003315C9" w:rsidRDefault="003315C9" w:rsidP="003315C9">
            <w:pPr>
              <w:rPr>
                <w:rFonts w:eastAsia="Calibri"/>
              </w:rPr>
            </w:pPr>
          </w:p>
          <w:p w:rsidR="003315C9" w:rsidRPr="003315C9" w:rsidRDefault="003315C9" w:rsidP="003315C9">
            <w:pPr>
              <w:rPr>
                <w:rFonts w:eastAsia="Calibri"/>
              </w:rPr>
            </w:pPr>
          </w:p>
        </w:tc>
      </w:tr>
      <w:tr w:rsidR="003315C9" w:rsidRPr="003315C9" w:rsidTr="003315C9">
        <w:trPr>
          <w:trHeight w:val="3788"/>
        </w:trPr>
        <w:tc>
          <w:tcPr>
            <w:tcW w:w="594" w:type="dxa"/>
            <w:tcBorders>
              <w:top w:val="single" w:sz="4" w:space="0" w:color="auto"/>
              <w:left w:val="single" w:sz="4" w:space="0" w:color="auto"/>
              <w:bottom w:val="single" w:sz="4" w:space="0" w:color="auto"/>
              <w:right w:val="single" w:sz="4" w:space="0" w:color="auto"/>
            </w:tcBorders>
            <w:shd w:val="clear" w:color="auto" w:fill="auto"/>
          </w:tcPr>
          <w:p w:rsidR="003315C9" w:rsidRPr="003315C9" w:rsidRDefault="003315C9" w:rsidP="003315C9">
            <w:pPr>
              <w:spacing w:before="240"/>
              <w:jc w:val="both"/>
              <w:rPr>
                <w:rFonts w:eastAsia="Calibri"/>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3315C9" w:rsidRPr="003315C9" w:rsidRDefault="003315C9" w:rsidP="003315C9">
            <w:pPr>
              <w:rPr>
                <w:rFonts w:eastAsia="Calibri"/>
              </w:rPr>
            </w:pPr>
            <w:r w:rsidRPr="003315C9">
              <w:rPr>
                <w:rFonts w:eastAsia="Calibri"/>
              </w:rPr>
              <w:t>1.Организация наблюдения за отношением к труду  самим несовершеннолетним. Изучение возможностей и способностей для выбора профессии.</w:t>
            </w:r>
          </w:p>
          <w:p w:rsidR="003315C9" w:rsidRPr="003315C9" w:rsidRDefault="003315C9" w:rsidP="003315C9">
            <w:pPr>
              <w:rPr>
                <w:rFonts w:eastAsia="Calibri"/>
              </w:rPr>
            </w:pPr>
            <w:r w:rsidRPr="003315C9">
              <w:rPr>
                <w:rFonts w:eastAsia="Calibri"/>
              </w:rPr>
              <w:t>2.Оказание помощи в трудоустройстве в летний период (с 14 лет), направление в ЦЗ, в трудовые отряды.</w:t>
            </w:r>
          </w:p>
          <w:p w:rsidR="003315C9" w:rsidRPr="003315C9" w:rsidRDefault="003315C9" w:rsidP="003315C9">
            <w:pPr>
              <w:rPr>
                <w:rFonts w:eastAsia="Calibri"/>
              </w:rPr>
            </w:pPr>
            <w:r w:rsidRPr="003315C9">
              <w:rPr>
                <w:rFonts w:eastAsia="Calibri"/>
              </w:rPr>
              <w:t>3.Выяснение внеучебной занятости несовершеннолетнего, оказание помощи в выборе секции или кружка.</w:t>
            </w:r>
          </w:p>
          <w:p w:rsidR="003315C9" w:rsidRPr="003315C9" w:rsidRDefault="003315C9" w:rsidP="003315C9">
            <w:pPr>
              <w:rPr>
                <w:rFonts w:eastAsia="Calibri"/>
              </w:rPr>
            </w:pPr>
            <w:r w:rsidRPr="003315C9">
              <w:rPr>
                <w:rFonts w:eastAsia="Calibri"/>
              </w:rPr>
              <w:t>4. Привлечение обучающегося  к выполнению разовых поручения.</w:t>
            </w:r>
          </w:p>
          <w:p w:rsidR="003315C9" w:rsidRPr="003315C9" w:rsidRDefault="003315C9" w:rsidP="003315C9">
            <w:pPr>
              <w:rPr>
                <w:rFonts w:eastAsia="Calibri"/>
              </w:rPr>
            </w:pPr>
            <w:r w:rsidRPr="003315C9">
              <w:rPr>
                <w:rFonts w:eastAsia="Calibri"/>
              </w:rPr>
              <w:t>5.Вовлечениеобучающегосчя в классные, школьные мероприятия, проекты,  в волонтерскую деятельность.</w:t>
            </w:r>
          </w:p>
          <w:p w:rsidR="003315C9" w:rsidRPr="003315C9" w:rsidRDefault="003315C9" w:rsidP="003315C9">
            <w:pPr>
              <w:rPr>
                <w:rFonts w:eastAsia="Calibri"/>
              </w:rPr>
            </w:pPr>
            <w:r w:rsidRPr="003315C9">
              <w:rPr>
                <w:rFonts w:eastAsia="Calibri"/>
              </w:rPr>
              <w:t>6. Привлечение к участию в субботниках.</w:t>
            </w:r>
          </w:p>
        </w:tc>
        <w:tc>
          <w:tcPr>
            <w:tcW w:w="1598" w:type="dxa"/>
            <w:tcBorders>
              <w:top w:val="single" w:sz="4" w:space="0" w:color="auto"/>
              <w:left w:val="single" w:sz="4" w:space="0" w:color="auto"/>
              <w:bottom w:val="single" w:sz="4" w:space="0" w:color="auto"/>
              <w:right w:val="single" w:sz="4" w:space="0" w:color="auto"/>
            </w:tcBorders>
            <w:shd w:val="clear" w:color="auto" w:fill="auto"/>
          </w:tcPr>
          <w:p w:rsidR="003315C9" w:rsidRPr="003315C9" w:rsidRDefault="003315C9" w:rsidP="003315C9">
            <w:pPr>
              <w:spacing w:before="240"/>
              <w:jc w:val="both"/>
              <w:rPr>
                <w:rFonts w:eastAsia="Calibri"/>
              </w:rPr>
            </w:pPr>
            <w:r w:rsidRPr="003315C9">
              <w:rPr>
                <w:rFonts w:eastAsia="Calibri"/>
              </w:rPr>
              <w:t xml:space="preserve">Уч. Год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315C9" w:rsidRPr="003315C9" w:rsidRDefault="003315C9" w:rsidP="003315C9">
            <w:pPr>
              <w:rPr>
                <w:rFonts w:eastAsia="Calibri"/>
              </w:rPr>
            </w:pPr>
            <w:r w:rsidRPr="003315C9">
              <w:rPr>
                <w:rFonts w:eastAsia="Calibri"/>
              </w:rPr>
              <w:t>Кл. руководитель, соц. педагог</w:t>
            </w:r>
          </w:p>
          <w:p w:rsidR="003315C9" w:rsidRPr="003315C9" w:rsidRDefault="003315C9" w:rsidP="003315C9">
            <w:pPr>
              <w:rPr>
                <w:rFonts w:eastAsia="Calibri"/>
              </w:rPr>
            </w:pPr>
          </w:p>
          <w:p w:rsidR="003315C9" w:rsidRPr="003315C9" w:rsidRDefault="003315C9" w:rsidP="003315C9">
            <w:pPr>
              <w:rPr>
                <w:rFonts w:eastAsia="Calibri"/>
              </w:rPr>
            </w:pPr>
          </w:p>
          <w:p w:rsidR="003315C9" w:rsidRPr="003315C9" w:rsidRDefault="003315C9" w:rsidP="003315C9">
            <w:pPr>
              <w:rPr>
                <w:rFonts w:eastAsia="Calibri"/>
              </w:rPr>
            </w:pPr>
          </w:p>
        </w:tc>
      </w:tr>
      <w:tr w:rsidR="003315C9" w:rsidRPr="003315C9" w:rsidTr="003315C9">
        <w:tc>
          <w:tcPr>
            <w:tcW w:w="594" w:type="dxa"/>
            <w:tcBorders>
              <w:top w:val="single" w:sz="4" w:space="0" w:color="auto"/>
              <w:left w:val="single" w:sz="4" w:space="0" w:color="auto"/>
              <w:bottom w:val="single" w:sz="4" w:space="0" w:color="auto"/>
              <w:right w:val="single" w:sz="4" w:space="0" w:color="auto"/>
            </w:tcBorders>
            <w:shd w:val="clear" w:color="auto" w:fill="auto"/>
          </w:tcPr>
          <w:p w:rsidR="003315C9" w:rsidRPr="003315C9" w:rsidRDefault="003315C9" w:rsidP="003315C9">
            <w:pPr>
              <w:spacing w:before="240"/>
              <w:jc w:val="both"/>
              <w:rPr>
                <w:rFonts w:eastAsia="Calibri"/>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3315C9" w:rsidRPr="003315C9" w:rsidRDefault="003315C9" w:rsidP="003315C9">
            <w:pPr>
              <w:rPr>
                <w:rFonts w:eastAsia="Calibri"/>
              </w:rPr>
            </w:pPr>
            <w:r w:rsidRPr="003315C9">
              <w:rPr>
                <w:rFonts w:eastAsia="Calibri"/>
              </w:rPr>
              <w:t xml:space="preserve">1.Контроль за текущей успеваемостью, посещаемостью, принятие мер. </w:t>
            </w:r>
          </w:p>
          <w:p w:rsidR="003315C9" w:rsidRPr="003315C9" w:rsidRDefault="003315C9" w:rsidP="003315C9">
            <w:pPr>
              <w:rPr>
                <w:rFonts w:eastAsia="Calibri"/>
              </w:rPr>
            </w:pPr>
            <w:r w:rsidRPr="003315C9">
              <w:rPr>
                <w:rFonts w:eastAsia="Calibri"/>
              </w:rPr>
              <w:t xml:space="preserve">2.Работа специалистов с несовершеннолетним по заключению ПМПК. 3.Консультирование семьи по оказанию психолого-педагогической поддержки </w:t>
            </w:r>
            <w:r w:rsidRPr="003315C9">
              <w:rPr>
                <w:rFonts w:eastAsia="Calibri"/>
              </w:rPr>
              <w:lastRenderedPageBreak/>
              <w:t>семье и обучающемуся.</w:t>
            </w:r>
          </w:p>
          <w:p w:rsidR="003315C9" w:rsidRPr="003315C9" w:rsidRDefault="003315C9" w:rsidP="003315C9">
            <w:pPr>
              <w:rPr>
                <w:rFonts w:eastAsia="Calibri"/>
              </w:rPr>
            </w:pPr>
            <w:r w:rsidRPr="003315C9">
              <w:rPr>
                <w:rFonts w:eastAsia="Calibri"/>
              </w:rPr>
              <w:t>4.Выяснение индикаторов неблагополучной ситуации:</w:t>
            </w:r>
          </w:p>
          <w:p w:rsidR="003315C9" w:rsidRPr="003315C9" w:rsidRDefault="003315C9" w:rsidP="003315C9">
            <w:pPr>
              <w:rPr>
                <w:rFonts w:eastAsia="Calibri"/>
              </w:rPr>
            </w:pPr>
            <w:r w:rsidRPr="003315C9">
              <w:rPr>
                <w:rFonts w:eastAsia="Calibri"/>
              </w:rPr>
              <w:t>- в учебной деятельности;</w:t>
            </w:r>
          </w:p>
          <w:p w:rsidR="003315C9" w:rsidRPr="003315C9" w:rsidRDefault="003315C9" w:rsidP="003315C9">
            <w:pPr>
              <w:rPr>
                <w:rFonts w:eastAsia="Calibri"/>
              </w:rPr>
            </w:pPr>
            <w:r w:rsidRPr="003315C9">
              <w:rPr>
                <w:rFonts w:eastAsia="Calibri"/>
              </w:rPr>
              <w:t>- во взаимоотношениях с окружающими.</w:t>
            </w:r>
          </w:p>
          <w:p w:rsidR="003315C9" w:rsidRPr="003315C9" w:rsidRDefault="003315C9" w:rsidP="003315C9">
            <w:pPr>
              <w:rPr>
                <w:rFonts w:eastAsia="Calibri"/>
              </w:rPr>
            </w:pPr>
            <w:r w:rsidRPr="003315C9">
              <w:rPr>
                <w:rFonts w:eastAsia="Calibri"/>
              </w:rPr>
              <w:t>-разбор конфликтных ситуаций, обсуждение жизненных проблем.</w:t>
            </w:r>
          </w:p>
        </w:tc>
        <w:tc>
          <w:tcPr>
            <w:tcW w:w="1598" w:type="dxa"/>
            <w:tcBorders>
              <w:top w:val="single" w:sz="4" w:space="0" w:color="auto"/>
              <w:left w:val="single" w:sz="4" w:space="0" w:color="auto"/>
              <w:bottom w:val="single" w:sz="4" w:space="0" w:color="auto"/>
              <w:right w:val="single" w:sz="4" w:space="0" w:color="auto"/>
            </w:tcBorders>
            <w:shd w:val="clear" w:color="auto" w:fill="auto"/>
          </w:tcPr>
          <w:p w:rsidR="003315C9" w:rsidRPr="003315C9" w:rsidRDefault="003315C9" w:rsidP="003315C9">
            <w:pPr>
              <w:spacing w:before="240"/>
              <w:jc w:val="both"/>
              <w:rPr>
                <w:rFonts w:eastAsia="Calibri"/>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315C9" w:rsidRPr="003315C9" w:rsidRDefault="003315C9" w:rsidP="003315C9">
            <w:pPr>
              <w:rPr>
                <w:rFonts w:eastAsia="Calibri"/>
              </w:rPr>
            </w:pPr>
            <w:r w:rsidRPr="003315C9">
              <w:rPr>
                <w:rFonts w:eastAsia="Calibri"/>
              </w:rPr>
              <w:t>Классный</w:t>
            </w:r>
          </w:p>
          <w:p w:rsidR="003315C9" w:rsidRPr="003315C9" w:rsidRDefault="003315C9" w:rsidP="003315C9">
            <w:pPr>
              <w:rPr>
                <w:rFonts w:eastAsia="Calibri"/>
              </w:rPr>
            </w:pPr>
            <w:r w:rsidRPr="003315C9">
              <w:rPr>
                <w:rFonts w:eastAsia="Calibri"/>
              </w:rPr>
              <w:t xml:space="preserve">руководитель </w:t>
            </w:r>
          </w:p>
          <w:p w:rsidR="003315C9" w:rsidRPr="003315C9" w:rsidRDefault="003315C9" w:rsidP="003315C9">
            <w:pPr>
              <w:rPr>
                <w:rFonts w:eastAsia="Calibri"/>
              </w:rPr>
            </w:pPr>
            <w:r w:rsidRPr="003315C9">
              <w:rPr>
                <w:rFonts w:eastAsia="Calibri"/>
              </w:rPr>
              <w:t>Специалист</w:t>
            </w:r>
          </w:p>
        </w:tc>
      </w:tr>
    </w:tbl>
    <w:p w:rsidR="003315C9" w:rsidRPr="003315C9" w:rsidRDefault="003315C9" w:rsidP="003315C9">
      <w:pPr>
        <w:spacing w:after="200" w:line="276" w:lineRule="auto"/>
        <w:ind w:left="426"/>
        <w:contextualSpacing/>
        <w:jc w:val="right"/>
        <w:rPr>
          <w:rFonts w:eastAsia="Calibri"/>
          <w:color w:val="C00000"/>
        </w:rPr>
      </w:pPr>
    </w:p>
    <w:p w:rsidR="003315C9" w:rsidRPr="003315C9" w:rsidRDefault="003315C9" w:rsidP="003315C9">
      <w:pPr>
        <w:pStyle w:val="a6"/>
        <w:ind w:left="0"/>
        <w:rPr>
          <w:b/>
        </w:rPr>
      </w:pPr>
      <w:r w:rsidRPr="003315C9">
        <w:rPr>
          <w:b/>
        </w:rPr>
        <w:t>План</w:t>
      </w:r>
    </w:p>
    <w:tbl>
      <w:tblPr>
        <w:tblW w:w="9782" w:type="dxa"/>
        <w:tblInd w:w="-318" w:type="dxa"/>
        <w:tblLayout w:type="fixed"/>
        <w:tblCellMar>
          <w:left w:w="10" w:type="dxa"/>
          <w:right w:w="10" w:type="dxa"/>
        </w:tblCellMar>
        <w:tblLook w:val="0000" w:firstRow="0" w:lastRow="0" w:firstColumn="0" w:lastColumn="0" w:noHBand="0" w:noVBand="0"/>
      </w:tblPr>
      <w:tblGrid>
        <w:gridCol w:w="1986"/>
        <w:gridCol w:w="1842"/>
        <w:gridCol w:w="1985"/>
        <w:gridCol w:w="1701"/>
        <w:gridCol w:w="2268"/>
      </w:tblGrid>
      <w:tr w:rsidR="003315C9" w:rsidRPr="003315C9" w:rsidTr="00A13A49">
        <w:tc>
          <w:tcPr>
            <w:tcW w:w="19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15C9" w:rsidRPr="003315C9" w:rsidRDefault="003315C9" w:rsidP="003315C9">
            <w:pPr>
              <w:pStyle w:val="p3"/>
              <w:contextualSpacing/>
              <w:jc w:val="center"/>
              <w:rPr>
                <w:rFonts w:cs="Times New Roman"/>
                <w:sz w:val="22"/>
                <w:szCs w:val="22"/>
              </w:rPr>
            </w:pPr>
            <w:r w:rsidRPr="003315C9">
              <w:rPr>
                <w:rFonts w:cs="Times New Roman"/>
                <w:sz w:val="22"/>
                <w:szCs w:val="22"/>
              </w:rPr>
              <w:t>Основные направления психолого-педагогического сопровождения</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15C9" w:rsidRPr="003315C9" w:rsidRDefault="003315C9" w:rsidP="003315C9">
            <w:pPr>
              <w:pStyle w:val="p3"/>
              <w:contextualSpacing/>
              <w:jc w:val="center"/>
              <w:rPr>
                <w:rFonts w:cs="Times New Roman"/>
                <w:sz w:val="22"/>
                <w:szCs w:val="22"/>
              </w:rPr>
            </w:pPr>
            <w:r w:rsidRPr="003315C9">
              <w:rPr>
                <w:rFonts w:cs="Times New Roman"/>
                <w:sz w:val="22"/>
                <w:szCs w:val="22"/>
              </w:rPr>
              <w:t>Индивидуальный уровень</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15C9" w:rsidRPr="003315C9" w:rsidRDefault="003315C9" w:rsidP="003315C9">
            <w:pPr>
              <w:pStyle w:val="p3"/>
              <w:contextualSpacing/>
              <w:jc w:val="center"/>
              <w:rPr>
                <w:rFonts w:cs="Times New Roman"/>
                <w:sz w:val="22"/>
                <w:szCs w:val="22"/>
              </w:rPr>
            </w:pPr>
            <w:r w:rsidRPr="003315C9">
              <w:rPr>
                <w:rFonts w:cs="Times New Roman"/>
                <w:sz w:val="22"/>
                <w:szCs w:val="22"/>
              </w:rPr>
              <w:t>Групповой уровень</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15C9" w:rsidRPr="003315C9" w:rsidRDefault="003315C9" w:rsidP="003315C9">
            <w:pPr>
              <w:pStyle w:val="p3"/>
              <w:contextualSpacing/>
              <w:jc w:val="center"/>
              <w:rPr>
                <w:rFonts w:cs="Times New Roman"/>
                <w:sz w:val="22"/>
                <w:szCs w:val="22"/>
              </w:rPr>
            </w:pPr>
            <w:r w:rsidRPr="003315C9">
              <w:rPr>
                <w:rFonts w:cs="Times New Roman"/>
                <w:sz w:val="22"/>
                <w:szCs w:val="22"/>
              </w:rPr>
              <w:t>На уровне класса</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15C9" w:rsidRPr="003315C9" w:rsidRDefault="003315C9" w:rsidP="003315C9">
            <w:pPr>
              <w:pStyle w:val="p3"/>
              <w:contextualSpacing/>
              <w:jc w:val="center"/>
              <w:rPr>
                <w:rFonts w:cs="Times New Roman"/>
                <w:sz w:val="22"/>
                <w:szCs w:val="22"/>
              </w:rPr>
            </w:pPr>
            <w:r w:rsidRPr="003315C9">
              <w:rPr>
                <w:rFonts w:cs="Times New Roman"/>
                <w:sz w:val="22"/>
                <w:szCs w:val="22"/>
              </w:rPr>
              <w:t>На уровне школы</w:t>
            </w:r>
          </w:p>
        </w:tc>
      </w:tr>
      <w:tr w:rsidR="003315C9" w:rsidRPr="003315C9" w:rsidTr="00A13A49">
        <w:tc>
          <w:tcPr>
            <w:tcW w:w="19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15C9" w:rsidRPr="003315C9" w:rsidRDefault="003315C9" w:rsidP="003315C9">
            <w:pPr>
              <w:pStyle w:val="p2"/>
              <w:contextualSpacing/>
              <w:rPr>
                <w:rFonts w:cs="Times New Roman"/>
                <w:sz w:val="22"/>
                <w:szCs w:val="22"/>
              </w:rPr>
            </w:pPr>
            <w:r w:rsidRPr="003315C9">
              <w:rPr>
                <w:rFonts w:cs="Times New Roman"/>
                <w:sz w:val="22"/>
                <w:szCs w:val="22"/>
              </w:rPr>
              <w:t>1. Сохранение и укрепление психологического здоровья</w:t>
            </w:r>
          </w:p>
          <w:p w:rsidR="003315C9" w:rsidRPr="003315C9" w:rsidRDefault="003315C9" w:rsidP="003315C9">
            <w:pPr>
              <w:pStyle w:val="p3"/>
              <w:contextualSpacing/>
              <w:jc w:val="center"/>
              <w:rPr>
                <w:rFonts w:cs="Times New Roman"/>
                <w:sz w:val="22"/>
                <w:szCs w:val="22"/>
              </w:rPr>
            </w:pP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15C9" w:rsidRPr="003315C9" w:rsidRDefault="003315C9" w:rsidP="003315C9">
            <w:pPr>
              <w:pStyle w:val="p2"/>
              <w:contextualSpacing/>
              <w:rPr>
                <w:rFonts w:cs="Times New Roman"/>
                <w:sz w:val="22"/>
                <w:szCs w:val="22"/>
              </w:rPr>
            </w:pPr>
            <w:r w:rsidRPr="003315C9">
              <w:rPr>
                <w:rFonts w:cs="Times New Roman"/>
                <w:sz w:val="22"/>
                <w:szCs w:val="22"/>
              </w:rPr>
              <w:t>- проведение индивидуальных консультаций с учащимися, педагогами и родителями</w:t>
            </w:r>
          </w:p>
          <w:p w:rsidR="003315C9" w:rsidRPr="003315C9" w:rsidRDefault="003315C9" w:rsidP="003315C9">
            <w:pPr>
              <w:pStyle w:val="p2"/>
              <w:contextualSpacing/>
              <w:rPr>
                <w:rFonts w:cs="Times New Roman"/>
                <w:sz w:val="22"/>
                <w:szCs w:val="22"/>
              </w:rPr>
            </w:pPr>
            <w:r w:rsidRPr="003315C9">
              <w:rPr>
                <w:rFonts w:cs="Times New Roman"/>
                <w:sz w:val="22"/>
                <w:szCs w:val="22"/>
              </w:rPr>
              <w:t>- индивидуальная коррекционная работа с обучающимися;</w:t>
            </w:r>
          </w:p>
          <w:p w:rsidR="003315C9" w:rsidRPr="003315C9" w:rsidRDefault="003315C9" w:rsidP="003315C9">
            <w:pPr>
              <w:pStyle w:val="p2"/>
              <w:contextualSpacing/>
              <w:rPr>
                <w:rFonts w:cs="Times New Roman"/>
                <w:sz w:val="22"/>
                <w:szCs w:val="22"/>
              </w:rPr>
            </w:pPr>
            <w:r w:rsidRPr="003315C9">
              <w:rPr>
                <w:rFonts w:cs="Times New Roman"/>
                <w:sz w:val="22"/>
                <w:szCs w:val="22"/>
              </w:rPr>
              <w:t>- проведение диагностических мероприятий</w:t>
            </w:r>
          </w:p>
          <w:p w:rsidR="003315C9" w:rsidRPr="003315C9" w:rsidRDefault="003315C9" w:rsidP="003315C9">
            <w:pPr>
              <w:pStyle w:val="p2"/>
              <w:contextualSpacing/>
              <w:rPr>
                <w:rFonts w:cs="Times New Roman"/>
                <w:sz w:val="22"/>
                <w:szCs w:val="22"/>
              </w:rPr>
            </w:pPr>
            <w:r w:rsidRPr="003315C9">
              <w:rPr>
                <w:rFonts w:cs="Times New Roman"/>
                <w:sz w:val="22"/>
                <w:szCs w:val="22"/>
              </w:rPr>
              <w:t>- профилактика школьной дезадаптации (на этапе перехода в основную школу);</w:t>
            </w:r>
          </w:p>
          <w:p w:rsidR="003315C9" w:rsidRPr="003315C9" w:rsidRDefault="003315C9" w:rsidP="003315C9">
            <w:pPr>
              <w:pStyle w:val="p2"/>
              <w:contextualSpacing/>
              <w:rPr>
                <w:rFonts w:cs="Times New Roman"/>
                <w:sz w:val="22"/>
                <w:szCs w:val="22"/>
              </w:rPr>
            </w:pPr>
            <w:r w:rsidRPr="003315C9">
              <w:rPr>
                <w:rFonts w:cs="Times New Roman"/>
                <w:sz w:val="22"/>
                <w:szCs w:val="22"/>
              </w:rPr>
              <w:t>- деятельность школьного психолого-</w:t>
            </w:r>
            <w:r w:rsidRPr="003315C9">
              <w:rPr>
                <w:rFonts w:cs="Times New Roman"/>
                <w:sz w:val="22"/>
                <w:szCs w:val="22"/>
              </w:rPr>
              <w:lastRenderedPageBreak/>
              <w:t>медико-педагогического консилиума</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15C9" w:rsidRPr="003315C9" w:rsidRDefault="003315C9" w:rsidP="003315C9">
            <w:pPr>
              <w:pStyle w:val="p2"/>
              <w:contextualSpacing/>
              <w:rPr>
                <w:rFonts w:cs="Times New Roman"/>
                <w:sz w:val="22"/>
                <w:szCs w:val="22"/>
              </w:rPr>
            </w:pPr>
            <w:r w:rsidRPr="003315C9">
              <w:rPr>
                <w:rFonts w:cs="Times New Roman"/>
                <w:sz w:val="22"/>
                <w:szCs w:val="22"/>
              </w:rPr>
              <w:lastRenderedPageBreak/>
              <w:t>- проведение тренингов, организация тематических и профилактических занятий («Ваш беспокойный подросток», «Найти смысл жизни» и др.)</w:t>
            </w:r>
          </w:p>
          <w:p w:rsidR="003315C9" w:rsidRPr="003315C9" w:rsidRDefault="003315C9" w:rsidP="003315C9">
            <w:pPr>
              <w:pStyle w:val="p2"/>
              <w:contextualSpacing/>
              <w:rPr>
                <w:rFonts w:cs="Times New Roman"/>
                <w:sz w:val="22"/>
                <w:szCs w:val="22"/>
              </w:rPr>
            </w:pPr>
            <w:r w:rsidRPr="003315C9">
              <w:rPr>
                <w:rFonts w:cs="Times New Roman"/>
                <w:sz w:val="22"/>
                <w:szCs w:val="22"/>
              </w:rPr>
              <w:t>- проведение тренингов с педагогами по профилактике эмоционального выгорания.</w:t>
            </w:r>
          </w:p>
          <w:p w:rsidR="003315C9" w:rsidRPr="003315C9" w:rsidRDefault="003315C9" w:rsidP="003315C9">
            <w:pPr>
              <w:pStyle w:val="p3"/>
              <w:contextualSpacing/>
              <w:jc w:val="center"/>
              <w:rPr>
                <w:rFonts w:cs="Times New Roman"/>
                <w:sz w:val="22"/>
                <w:szCs w:val="22"/>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15C9" w:rsidRPr="003315C9" w:rsidRDefault="003315C9" w:rsidP="003315C9">
            <w:pPr>
              <w:pStyle w:val="p2"/>
              <w:contextualSpacing/>
              <w:rPr>
                <w:rFonts w:cs="Times New Roman"/>
                <w:sz w:val="22"/>
                <w:szCs w:val="22"/>
              </w:rPr>
            </w:pPr>
            <w:r w:rsidRPr="003315C9">
              <w:rPr>
                <w:rFonts w:cs="Times New Roman"/>
                <w:sz w:val="22"/>
                <w:szCs w:val="22"/>
              </w:rPr>
              <w:t>- проведение тренинговых занятий, организация тематических классных часов;</w:t>
            </w:r>
          </w:p>
          <w:p w:rsidR="003315C9" w:rsidRPr="003315C9" w:rsidRDefault="003315C9" w:rsidP="003315C9">
            <w:pPr>
              <w:pStyle w:val="p2"/>
              <w:contextualSpacing/>
              <w:rPr>
                <w:rFonts w:cs="Times New Roman"/>
                <w:sz w:val="22"/>
                <w:szCs w:val="22"/>
              </w:rPr>
            </w:pPr>
            <w:r w:rsidRPr="003315C9">
              <w:rPr>
                <w:rFonts w:cs="Times New Roman"/>
                <w:sz w:val="22"/>
                <w:szCs w:val="22"/>
              </w:rPr>
              <w:t>- проведение диагностических мероприятий с учащимися;</w:t>
            </w:r>
          </w:p>
          <w:p w:rsidR="003315C9" w:rsidRPr="003315C9" w:rsidRDefault="003315C9" w:rsidP="003315C9">
            <w:pPr>
              <w:pStyle w:val="p2"/>
              <w:contextualSpacing/>
              <w:rPr>
                <w:rFonts w:cs="Times New Roman"/>
                <w:sz w:val="22"/>
                <w:szCs w:val="22"/>
              </w:rPr>
            </w:pPr>
            <w:r w:rsidRPr="003315C9">
              <w:rPr>
                <w:rFonts w:cs="Times New Roman"/>
                <w:sz w:val="22"/>
                <w:szCs w:val="22"/>
              </w:rPr>
              <w:t>- проведение релаксационных и динамических пауз в учебное время.</w:t>
            </w:r>
          </w:p>
          <w:p w:rsidR="003315C9" w:rsidRPr="003315C9" w:rsidRDefault="003315C9" w:rsidP="003315C9">
            <w:pPr>
              <w:pStyle w:val="p3"/>
              <w:contextualSpacing/>
              <w:jc w:val="center"/>
              <w:rPr>
                <w:rFonts w:cs="Times New Roman"/>
                <w:sz w:val="22"/>
                <w:szCs w:val="22"/>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15C9" w:rsidRPr="003315C9" w:rsidRDefault="003315C9" w:rsidP="003315C9">
            <w:pPr>
              <w:pStyle w:val="p2"/>
              <w:contextualSpacing/>
              <w:rPr>
                <w:rFonts w:cs="Times New Roman"/>
                <w:sz w:val="22"/>
                <w:szCs w:val="22"/>
              </w:rPr>
            </w:pPr>
            <w:r w:rsidRPr="003315C9">
              <w:rPr>
                <w:rFonts w:cs="Times New Roman"/>
                <w:sz w:val="22"/>
                <w:szCs w:val="22"/>
              </w:rPr>
              <w:t xml:space="preserve">-изучение психологического климата педагогического коллектива; </w:t>
            </w:r>
          </w:p>
          <w:p w:rsidR="003315C9" w:rsidRPr="003315C9" w:rsidRDefault="003315C9" w:rsidP="003315C9">
            <w:pPr>
              <w:pStyle w:val="p2"/>
              <w:contextualSpacing/>
              <w:rPr>
                <w:rFonts w:cs="Times New Roman"/>
                <w:sz w:val="22"/>
                <w:szCs w:val="22"/>
              </w:rPr>
            </w:pPr>
            <w:r w:rsidRPr="003315C9">
              <w:rPr>
                <w:rFonts w:cs="Times New Roman"/>
                <w:sz w:val="22"/>
                <w:szCs w:val="22"/>
              </w:rPr>
              <w:t>- проведение общешкольных лекториев для родителей учащихся</w:t>
            </w:r>
          </w:p>
          <w:p w:rsidR="003315C9" w:rsidRPr="003315C9" w:rsidRDefault="003315C9" w:rsidP="003315C9">
            <w:pPr>
              <w:pStyle w:val="p2"/>
              <w:contextualSpacing/>
              <w:rPr>
                <w:rFonts w:cs="Times New Roman"/>
                <w:sz w:val="22"/>
                <w:szCs w:val="22"/>
              </w:rPr>
            </w:pPr>
            <w:r w:rsidRPr="003315C9">
              <w:rPr>
                <w:rFonts w:cs="Times New Roman"/>
                <w:sz w:val="22"/>
                <w:szCs w:val="22"/>
              </w:rPr>
              <w:t>- проведение мероприятий, направленных на профилактику жестокого и противоправного обращения с детьми</w:t>
            </w:r>
          </w:p>
          <w:p w:rsidR="003315C9" w:rsidRPr="003315C9" w:rsidRDefault="003315C9" w:rsidP="003315C9">
            <w:pPr>
              <w:pStyle w:val="p2"/>
              <w:contextualSpacing/>
              <w:rPr>
                <w:rFonts w:cs="Times New Roman"/>
                <w:sz w:val="22"/>
                <w:szCs w:val="22"/>
              </w:rPr>
            </w:pPr>
            <w:r w:rsidRPr="003315C9">
              <w:rPr>
                <w:rFonts w:cs="Times New Roman"/>
                <w:sz w:val="22"/>
                <w:szCs w:val="22"/>
              </w:rPr>
              <w:t>- обобщение результатов изучения психологического климата на параллели 5-х классов.</w:t>
            </w:r>
          </w:p>
        </w:tc>
      </w:tr>
      <w:tr w:rsidR="003315C9" w:rsidRPr="003315C9" w:rsidTr="00A13A49">
        <w:tc>
          <w:tcPr>
            <w:tcW w:w="19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15C9" w:rsidRPr="003315C9" w:rsidRDefault="003315C9" w:rsidP="003315C9">
            <w:pPr>
              <w:pStyle w:val="p2"/>
              <w:contextualSpacing/>
              <w:rPr>
                <w:rFonts w:cs="Times New Roman"/>
                <w:sz w:val="22"/>
                <w:szCs w:val="22"/>
              </w:rPr>
            </w:pPr>
            <w:r w:rsidRPr="003315C9">
              <w:rPr>
                <w:rFonts w:cs="Times New Roman"/>
                <w:sz w:val="22"/>
                <w:szCs w:val="22"/>
              </w:rPr>
              <w:t>2. Формирование ценности здоровья и безопасности образа жизни</w:t>
            </w:r>
          </w:p>
          <w:p w:rsidR="003315C9" w:rsidRPr="003315C9" w:rsidRDefault="003315C9" w:rsidP="003315C9">
            <w:pPr>
              <w:pStyle w:val="p3"/>
              <w:contextualSpacing/>
              <w:jc w:val="center"/>
              <w:rPr>
                <w:rFonts w:cs="Times New Roman"/>
                <w:sz w:val="22"/>
                <w:szCs w:val="22"/>
              </w:rPr>
            </w:pP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15C9" w:rsidRPr="003315C9" w:rsidRDefault="003315C9" w:rsidP="003315C9">
            <w:pPr>
              <w:pStyle w:val="p2"/>
              <w:contextualSpacing/>
              <w:rPr>
                <w:rFonts w:cs="Times New Roman"/>
                <w:sz w:val="22"/>
                <w:szCs w:val="22"/>
              </w:rPr>
            </w:pPr>
            <w:r w:rsidRPr="003315C9">
              <w:rPr>
                <w:rFonts w:cs="Times New Roman"/>
                <w:sz w:val="22"/>
                <w:szCs w:val="22"/>
              </w:rPr>
              <w:t xml:space="preserve">- индивидуальная профилактическая и консультационная работа с учащимися и их родителями. </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15C9" w:rsidRPr="003315C9" w:rsidRDefault="003315C9" w:rsidP="003315C9">
            <w:pPr>
              <w:pStyle w:val="p2"/>
              <w:contextualSpacing/>
              <w:rPr>
                <w:rFonts w:cs="Times New Roman"/>
                <w:sz w:val="22"/>
                <w:szCs w:val="22"/>
              </w:rPr>
            </w:pPr>
            <w:r w:rsidRPr="003315C9">
              <w:rPr>
                <w:rFonts w:cs="Times New Roman"/>
                <w:sz w:val="22"/>
                <w:szCs w:val="22"/>
              </w:rPr>
              <w:t>- проведение групповой профилактической работы, направленной на формирование ценностного отношения учащихся к своему здоровью</w:t>
            </w:r>
          </w:p>
          <w:p w:rsidR="003315C9" w:rsidRPr="003315C9" w:rsidRDefault="003315C9" w:rsidP="003315C9">
            <w:pPr>
              <w:pStyle w:val="p2"/>
              <w:contextualSpacing/>
              <w:rPr>
                <w:rFonts w:cs="Times New Roman"/>
                <w:sz w:val="22"/>
                <w:szCs w:val="22"/>
              </w:rPr>
            </w:pPr>
            <w:r w:rsidRPr="003315C9">
              <w:rPr>
                <w:rFonts w:cs="Times New Roman"/>
                <w:sz w:val="22"/>
                <w:szCs w:val="22"/>
              </w:rPr>
              <w:t>- разработка и реализация проектов соответствую</w:t>
            </w:r>
          </w:p>
          <w:p w:rsidR="003315C9" w:rsidRPr="003315C9" w:rsidRDefault="003315C9" w:rsidP="003315C9">
            <w:pPr>
              <w:pStyle w:val="p2"/>
              <w:contextualSpacing/>
              <w:rPr>
                <w:rFonts w:cs="Times New Roman"/>
                <w:sz w:val="22"/>
                <w:szCs w:val="22"/>
              </w:rPr>
            </w:pPr>
            <w:r w:rsidRPr="003315C9">
              <w:rPr>
                <w:rFonts w:cs="Times New Roman"/>
                <w:sz w:val="22"/>
                <w:szCs w:val="22"/>
              </w:rPr>
              <w:t>щей направленности («В школу – за здоровьем», «О здоровье – всерьез!»)</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15C9" w:rsidRPr="003315C9" w:rsidRDefault="003315C9" w:rsidP="003315C9">
            <w:pPr>
              <w:pStyle w:val="p2"/>
              <w:contextualSpacing/>
              <w:rPr>
                <w:rFonts w:cs="Times New Roman"/>
                <w:sz w:val="22"/>
                <w:szCs w:val="22"/>
              </w:rPr>
            </w:pPr>
            <w:r w:rsidRPr="003315C9">
              <w:rPr>
                <w:rFonts w:cs="Times New Roman"/>
                <w:sz w:val="22"/>
                <w:szCs w:val="22"/>
              </w:rPr>
              <w:t>- диагностика ценностных ориентаций учащихся</w:t>
            </w:r>
          </w:p>
          <w:p w:rsidR="003315C9" w:rsidRPr="003315C9" w:rsidRDefault="003315C9" w:rsidP="003315C9">
            <w:pPr>
              <w:pStyle w:val="p3"/>
              <w:contextualSpacing/>
              <w:jc w:val="center"/>
              <w:rPr>
                <w:rFonts w:cs="Times New Roman"/>
                <w:sz w:val="22"/>
                <w:szCs w:val="22"/>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15C9" w:rsidRPr="003315C9" w:rsidRDefault="003315C9" w:rsidP="003315C9">
            <w:pPr>
              <w:pStyle w:val="p2"/>
              <w:contextualSpacing/>
              <w:rPr>
                <w:rFonts w:cs="Times New Roman"/>
                <w:sz w:val="22"/>
                <w:szCs w:val="22"/>
              </w:rPr>
            </w:pPr>
            <w:r w:rsidRPr="003315C9">
              <w:rPr>
                <w:rFonts w:cs="Times New Roman"/>
                <w:sz w:val="22"/>
                <w:szCs w:val="22"/>
              </w:rPr>
              <w:t>- проведение лекториев для родителей и педагогов</w:t>
            </w:r>
          </w:p>
          <w:p w:rsidR="003315C9" w:rsidRPr="003315C9" w:rsidRDefault="003315C9" w:rsidP="003315C9">
            <w:pPr>
              <w:pStyle w:val="p2"/>
              <w:contextualSpacing/>
              <w:rPr>
                <w:rFonts w:cs="Times New Roman"/>
                <w:sz w:val="22"/>
                <w:szCs w:val="22"/>
              </w:rPr>
            </w:pPr>
            <w:r w:rsidRPr="003315C9">
              <w:rPr>
                <w:rFonts w:cs="Times New Roman"/>
                <w:sz w:val="22"/>
                <w:szCs w:val="22"/>
              </w:rPr>
              <w:t>- сопровождение общешкольных тематических занятий</w:t>
            </w:r>
          </w:p>
          <w:p w:rsidR="003315C9" w:rsidRPr="003315C9" w:rsidRDefault="003315C9" w:rsidP="003315C9">
            <w:pPr>
              <w:pStyle w:val="p2"/>
              <w:contextualSpacing/>
              <w:rPr>
                <w:rFonts w:cs="Times New Roman"/>
                <w:color w:val="FF0000"/>
                <w:sz w:val="22"/>
                <w:szCs w:val="22"/>
              </w:rPr>
            </w:pPr>
            <w:r w:rsidRPr="003315C9">
              <w:rPr>
                <w:rFonts w:cs="Times New Roman"/>
                <w:sz w:val="22"/>
                <w:szCs w:val="22"/>
              </w:rPr>
              <w:t>- реализация общешкольных социальных   проектов,</w:t>
            </w:r>
            <w:r w:rsidRPr="003315C9">
              <w:rPr>
                <w:rFonts w:eastAsia="Calibri" w:cs="Times New Roman"/>
                <w:sz w:val="22"/>
                <w:szCs w:val="22"/>
              </w:rPr>
              <w:t xml:space="preserve"> способствующих гражданскому становлению обучающихся</w:t>
            </w:r>
            <w:r w:rsidRPr="003315C9">
              <w:rPr>
                <w:rFonts w:cs="Times New Roman"/>
                <w:sz w:val="22"/>
                <w:szCs w:val="22"/>
              </w:rPr>
              <w:t>: проект по формированию и развитию толерантности «Мы с тобой одной крови»,  проект  «Семь-Я», направленный  на выстраивание качественно новых   отношений семьи и школы  – партнерства и союзничества</w:t>
            </w:r>
          </w:p>
        </w:tc>
      </w:tr>
      <w:tr w:rsidR="003315C9" w:rsidRPr="003315C9" w:rsidTr="00A13A49">
        <w:tc>
          <w:tcPr>
            <w:tcW w:w="19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15C9" w:rsidRPr="003315C9" w:rsidRDefault="003315C9" w:rsidP="003315C9">
            <w:pPr>
              <w:pStyle w:val="p3"/>
              <w:contextualSpacing/>
              <w:jc w:val="center"/>
              <w:rPr>
                <w:rFonts w:cs="Times New Roman"/>
                <w:sz w:val="22"/>
                <w:szCs w:val="22"/>
              </w:rPr>
            </w:pP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15C9" w:rsidRPr="003315C9" w:rsidRDefault="003315C9" w:rsidP="003315C9">
            <w:pPr>
              <w:pStyle w:val="p2"/>
              <w:contextualSpacing/>
              <w:rPr>
                <w:rFonts w:cs="Times New Roman"/>
                <w:sz w:val="22"/>
                <w:szCs w:val="22"/>
              </w:rPr>
            </w:pP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15C9" w:rsidRPr="003315C9" w:rsidRDefault="003315C9" w:rsidP="003315C9">
            <w:pPr>
              <w:pStyle w:val="p3"/>
              <w:contextualSpacing/>
              <w:jc w:val="center"/>
              <w:rPr>
                <w:rFonts w:cs="Times New Roman"/>
                <w:sz w:val="22"/>
                <w:szCs w:val="22"/>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15C9" w:rsidRPr="003315C9" w:rsidRDefault="003315C9" w:rsidP="003315C9">
            <w:pPr>
              <w:pStyle w:val="p3"/>
              <w:contextualSpacing/>
              <w:jc w:val="center"/>
              <w:rPr>
                <w:rFonts w:cs="Times New Roman"/>
                <w:sz w:val="22"/>
                <w:szCs w:val="22"/>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15C9" w:rsidRPr="003315C9" w:rsidRDefault="003315C9" w:rsidP="003315C9">
            <w:pPr>
              <w:pStyle w:val="p3"/>
              <w:contextualSpacing/>
              <w:jc w:val="center"/>
              <w:rPr>
                <w:rFonts w:cs="Times New Roman"/>
                <w:sz w:val="22"/>
                <w:szCs w:val="22"/>
              </w:rPr>
            </w:pPr>
          </w:p>
        </w:tc>
      </w:tr>
      <w:tr w:rsidR="003315C9" w:rsidRPr="003315C9" w:rsidTr="00A13A49">
        <w:tc>
          <w:tcPr>
            <w:tcW w:w="19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15C9" w:rsidRPr="003315C9" w:rsidRDefault="003315C9" w:rsidP="003315C9">
            <w:pPr>
              <w:pStyle w:val="p2"/>
              <w:contextualSpacing/>
              <w:rPr>
                <w:rFonts w:cs="Times New Roman"/>
                <w:sz w:val="22"/>
                <w:szCs w:val="22"/>
              </w:rPr>
            </w:pPr>
            <w:r w:rsidRPr="003315C9">
              <w:rPr>
                <w:rFonts w:cs="Times New Roman"/>
                <w:sz w:val="22"/>
                <w:szCs w:val="22"/>
              </w:rPr>
              <w:t>4. Формирование коммуникативных навыков учащихся</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15C9" w:rsidRPr="003315C9" w:rsidRDefault="003315C9" w:rsidP="003315C9">
            <w:pPr>
              <w:pStyle w:val="p3"/>
              <w:contextualSpacing/>
              <w:rPr>
                <w:rFonts w:cs="Times New Roman"/>
                <w:sz w:val="22"/>
                <w:szCs w:val="22"/>
              </w:rPr>
            </w:pPr>
            <w:r w:rsidRPr="003315C9">
              <w:rPr>
                <w:rFonts w:cs="Times New Roman"/>
                <w:sz w:val="22"/>
                <w:szCs w:val="22"/>
              </w:rPr>
              <w:t>- диагностика сферы межличностных отношений и общения;</w:t>
            </w:r>
          </w:p>
          <w:p w:rsidR="003315C9" w:rsidRPr="003315C9" w:rsidRDefault="003315C9" w:rsidP="003315C9">
            <w:pPr>
              <w:pStyle w:val="p3"/>
              <w:contextualSpacing/>
              <w:rPr>
                <w:rFonts w:cs="Times New Roman"/>
                <w:sz w:val="22"/>
                <w:szCs w:val="22"/>
              </w:rPr>
            </w:pPr>
            <w:r w:rsidRPr="003315C9">
              <w:rPr>
                <w:rFonts w:cs="Times New Roman"/>
                <w:sz w:val="22"/>
                <w:szCs w:val="22"/>
              </w:rPr>
              <w:t xml:space="preserve">- консультативная помощь детям, испытывающим </w:t>
            </w:r>
            <w:r w:rsidRPr="003315C9">
              <w:rPr>
                <w:rFonts w:cs="Times New Roman"/>
                <w:sz w:val="22"/>
                <w:szCs w:val="22"/>
              </w:rPr>
              <w:lastRenderedPageBreak/>
              <w:t>проблемы в общении со сверстниками, с родителями.</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15C9" w:rsidRPr="003315C9" w:rsidRDefault="003315C9" w:rsidP="003315C9">
            <w:pPr>
              <w:pStyle w:val="p3"/>
              <w:contextualSpacing/>
              <w:rPr>
                <w:rFonts w:cs="Times New Roman"/>
                <w:sz w:val="22"/>
                <w:szCs w:val="22"/>
              </w:rPr>
            </w:pPr>
            <w:r w:rsidRPr="003315C9">
              <w:rPr>
                <w:rFonts w:cs="Times New Roman"/>
                <w:sz w:val="22"/>
                <w:szCs w:val="22"/>
              </w:rPr>
              <w:lastRenderedPageBreak/>
              <w:t>- проведение групповых тренингов, направленных на установление контакта (тренинг развития мотивов межличностных отношений)</w:t>
            </w:r>
          </w:p>
          <w:p w:rsidR="003315C9" w:rsidRPr="003315C9" w:rsidRDefault="003315C9" w:rsidP="003315C9">
            <w:pPr>
              <w:pStyle w:val="p3"/>
              <w:contextualSpacing/>
              <w:rPr>
                <w:rFonts w:cs="Times New Roman"/>
                <w:sz w:val="22"/>
                <w:szCs w:val="22"/>
              </w:rPr>
            </w:pPr>
            <w:r w:rsidRPr="003315C9">
              <w:rPr>
                <w:rFonts w:cs="Times New Roman"/>
                <w:sz w:val="22"/>
                <w:szCs w:val="22"/>
              </w:rPr>
              <w:lastRenderedPageBreak/>
              <w:t>- организация тематических и профилактических занятий;</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15C9" w:rsidRPr="003315C9" w:rsidRDefault="003315C9" w:rsidP="003315C9">
            <w:pPr>
              <w:pStyle w:val="p2"/>
              <w:contextualSpacing/>
              <w:rPr>
                <w:rFonts w:cs="Times New Roman"/>
                <w:sz w:val="22"/>
                <w:szCs w:val="22"/>
              </w:rPr>
            </w:pPr>
            <w:r w:rsidRPr="003315C9">
              <w:rPr>
                <w:rFonts w:cs="Times New Roman"/>
                <w:sz w:val="22"/>
                <w:szCs w:val="22"/>
              </w:rPr>
              <w:lastRenderedPageBreak/>
              <w:t xml:space="preserve">- проведение тренинговых занятий («Умей владеть собой» и др.), организация тематических классных часов («Мир моих </w:t>
            </w:r>
            <w:r w:rsidRPr="003315C9">
              <w:rPr>
                <w:rFonts w:cs="Times New Roman"/>
                <w:sz w:val="22"/>
                <w:szCs w:val="22"/>
              </w:rPr>
              <w:lastRenderedPageBreak/>
              <w:t>друзей», «Бесконфликтное общение», «Что такое агрессия?» и др.)</w:t>
            </w:r>
          </w:p>
          <w:p w:rsidR="003315C9" w:rsidRPr="003315C9" w:rsidRDefault="003315C9" w:rsidP="003315C9">
            <w:pPr>
              <w:pStyle w:val="p2"/>
              <w:contextualSpacing/>
              <w:rPr>
                <w:rFonts w:cs="Times New Roman"/>
                <w:sz w:val="22"/>
                <w:szCs w:val="22"/>
              </w:rPr>
            </w:pPr>
            <w:r w:rsidRPr="003315C9">
              <w:rPr>
                <w:rFonts w:cs="Times New Roman"/>
                <w:sz w:val="22"/>
                <w:szCs w:val="22"/>
              </w:rPr>
              <w:t xml:space="preserve"> - проведение диагностических мероприятий с обучающимися класса</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15C9" w:rsidRPr="003315C9" w:rsidRDefault="003315C9" w:rsidP="003315C9">
            <w:pPr>
              <w:pStyle w:val="p2"/>
              <w:contextualSpacing/>
              <w:rPr>
                <w:rFonts w:cs="Times New Roman"/>
                <w:sz w:val="22"/>
                <w:szCs w:val="22"/>
              </w:rPr>
            </w:pPr>
            <w:r w:rsidRPr="003315C9">
              <w:rPr>
                <w:rFonts w:cs="Times New Roman"/>
                <w:sz w:val="22"/>
                <w:szCs w:val="22"/>
              </w:rPr>
              <w:lastRenderedPageBreak/>
              <w:t>- консультативной помощи педагогам;</w:t>
            </w:r>
          </w:p>
          <w:p w:rsidR="003315C9" w:rsidRPr="003315C9" w:rsidRDefault="003315C9" w:rsidP="003315C9">
            <w:pPr>
              <w:pStyle w:val="p2"/>
              <w:contextualSpacing/>
              <w:rPr>
                <w:rFonts w:cs="Times New Roman"/>
                <w:sz w:val="22"/>
                <w:szCs w:val="22"/>
              </w:rPr>
            </w:pPr>
            <w:r w:rsidRPr="003315C9">
              <w:rPr>
                <w:rFonts w:cs="Times New Roman"/>
                <w:sz w:val="22"/>
                <w:szCs w:val="22"/>
              </w:rPr>
              <w:t xml:space="preserve"> - проведение тематических лекториев для родителей и педагогов</w:t>
            </w:r>
          </w:p>
          <w:p w:rsidR="003315C9" w:rsidRPr="003315C9" w:rsidRDefault="003315C9" w:rsidP="003315C9">
            <w:pPr>
              <w:pStyle w:val="p2"/>
              <w:contextualSpacing/>
              <w:rPr>
                <w:rFonts w:cs="Times New Roman"/>
                <w:sz w:val="22"/>
                <w:szCs w:val="22"/>
              </w:rPr>
            </w:pPr>
          </w:p>
          <w:p w:rsidR="003315C9" w:rsidRPr="003315C9" w:rsidRDefault="003315C9" w:rsidP="003315C9">
            <w:pPr>
              <w:pStyle w:val="p3"/>
              <w:contextualSpacing/>
              <w:jc w:val="center"/>
              <w:rPr>
                <w:rFonts w:cs="Times New Roman"/>
                <w:sz w:val="22"/>
                <w:szCs w:val="22"/>
              </w:rPr>
            </w:pPr>
          </w:p>
        </w:tc>
      </w:tr>
      <w:tr w:rsidR="003315C9" w:rsidRPr="003315C9" w:rsidTr="00A13A49">
        <w:tc>
          <w:tcPr>
            <w:tcW w:w="19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15C9" w:rsidRPr="003315C9" w:rsidRDefault="003315C9" w:rsidP="003315C9">
            <w:pPr>
              <w:pStyle w:val="p2"/>
              <w:contextualSpacing/>
              <w:rPr>
                <w:rFonts w:cs="Times New Roman"/>
                <w:sz w:val="22"/>
                <w:szCs w:val="22"/>
              </w:rPr>
            </w:pPr>
            <w:r w:rsidRPr="003315C9">
              <w:rPr>
                <w:rFonts w:cs="Times New Roman"/>
                <w:sz w:val="22"/>
                <w:szCs w:val="22"/>
              </w:rPr>
              <w:t>5. Обеспечение осознанного и ответственного выбора дальнейшей профессиональной сферы деятельности</w:t>
            </w:r>
          </w:p>
          <w:p w:rsidR="003315C9" w:rsidRPr="003315C9" w:rsidRDefault="003315C9" w:rsidP="003315C9">
            <w:pPr>
              <w:pStyle w:val="p3"/>
              <w:contextualSpacing/>
              <w:jc w:val="center"/>
              <w:rPr>
                <w:rFonts w:cs="Times New Roman"/>
                <w:sz w:val="22"/>
                <w:szCs w:val="22"/>
              </w:rPr>
            </w:pP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15C9" w:rsidRPr="003315C9" w:rsidRDefault="003315C9" w:rsidP="003315C9">
            <w:pPr>
              <w:pStyle w:val="p2"/>
              <w:contextualSpacing/>
              <w:rPr>
                <w:rFonts w:cs="Times New Roman"/>
                <w:sz w:val="22"/>
                <w:szCs w:val="22"/>
              </w:rPr>
            </w:pPr>
            <w:r w:rsidRPr="003315C9">
              <w:rPr>
                <w:rFonts w:cs="Times New Roman"/>
                <w:sz w:val="22"/>
                <w:szCs w:val="22"/>
              </w:rPr>
              <w:t>- проведение индивидуальных консультаций с обучающимися, педагогами и родителями по теме «Выбор будущей профессии»;</w:t>
            </w:r>
          </w:p>
          <w:p w:rsidR="003315C9" w:rsidRPr="003315C9" w:rsidRDefault="003315C9" w:rsidP="003315C9">
            <w:pPr>
              <w:pStyle w:val="p2"/>
              <w:contextualSpacing/>
              <w:rPr>
                <w:rFonts w:cs="Times New Roman"/>
                <w:sz w:val="22"/>
                <w:szCs w:val="22"/>
              </w:rPr>
            </w:pPr>
            <w:r w:rsidRPr="003315C9">
              <w:rPr>
                <w:rFonts w:cs="Times New Roman"/>
                <w:sz w:val="22"/>
                <w:szCs w:val="22"/>
              </w:rPr>
              <w:t>-  оказание консультативной помощи педагогам по вопросам организации тематических профориентацион</w:t>
            </w:r>
          </w:p>
          <w:p w:rsidR="003315C9" w:rsidRPr="003315C9" w:rsidRDefault="003315C9" w:rsidP="003315C9">
            <w:pPr>
              <w:pStyle w:val="p2"/>
              <w:contextualSpacing/>
              <w:rPr>
                <w:rFonts w:cs="Times New Roman"/>
                <w:sz w:val="22"/>
                <w:szCs w:val="22"/>
              </w:rPr>
            </w:pPr>
            <w:r w:rsidRPr="003315C9">
              <w:rPr>
                <w:rFonts w:cs="Times New Roman"/>
                <w:sz w:val="22"/>
                <w:szCs w:val="22"/>
              </w:rPr>
              <w:t>ных мероприятий;</w:t>
            </w:r>
          </w:p>
          <w:p w:rsidR="003315C9" w:rsidRPr="003315C9" w:rsidRDefault="003315C9" w:rsidP="003315C9">
            <w:pPr>
              <w:pStyle w:val="p2"/>
              <w:contextualSpacing/>
              <w:jc w:val="both"/>
              <w:rPr>
                <w:rFonts w:cs="Times New Roman"/>
                <w:sz w:val="22"/>
                <w:szCs w:val="22"/>
              </w:rPr>
            </w:pPr>
            <w:r w:rsidRPr="003315C9">
              <w:rPr>
                <w:rFonts w:cs="Times New Roman"/>
                <w:sz w:val="22"/>
                <w:szCs w:val="22"/>
              </w:rPr>
              <w:t xml:space="preserve">- диагностика обучающихся в рамках «Уральской инженерной школы» по выявлению способностей к </w:t>
            </w:r>
            <w:r w:rsidRPr="003315C9">
              <w:rPr>
                <w:rFonts w:cs="Times New Roman"/>
                <w:sz w:val="22"/>
                <w:szCs w:val="22"/>
              </w:rPr>
              <w:lastRenderedPageBreak/>
              <w:t>естественно-научным и техническим дисциплинам.</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15C9" w:rsidRPr="003315C9" w:rsidRDefault="003315C9" w:rsidP="003315C9">
            <w:pPr>
              <w:pStyle w:val="p3"/>
              <w:contextualSpacing/>
              <w:rPr>
                <w:rFonts w:cs="Times New Roman"/>
                <w:sz w:val="22"/>
                <w:szCs w:val="22"/>
              </w:rPr>
            </w:pPr>
            <w:r w:rsidRPr="003315C9">
              <w:rPr>
                <w:rFonts w:cs="Times New Roman"/>
                <w:sz w:val="22"/>
                <w:szCs w:val="22"/>
              </w:rPr>
              <w:lastRenderedPageBreak/>
              <w:t xml:space="preserve">-проведение коррекционно-развивающих занятий; </w:t>
            </w:r>
          </w:p>
          <w:p w:rsidR="003315C9" w:rsidRPr="003315C9" w:rsidRDefault="003315C9" w:rsidP="003315C9">
            <w:pPr>
              <w:pStyle w:val="p3"/>
              <w:contextualSpacing/>
              <w:rPr>
                <w:rFonts w:cs="Times New Roman"/>
                <w:sz w:val="22"/>
                <w:szCs w:val="22"/>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15C9" w:rsidRPr="003315C9" w:rsidRDefault="003315C9" w:rsidP="003315C9">
            <w:pPr>
              <w:pStyle w:val="p2"/>
              <w:contextualSpacing/>
              <w:rPr>
                <w:rFonts w:cs="Times New Roman"/>
                <w:sz w:val="22"/>
                <w:szCs w:val="22"/>
              </w:rPr>
            </w:pPr>
            <w:r w:rsidRPr="003315C9">
              <w:rPr>
                <w:rFonts w:cs="Times New Roman"/>
                <w:sz w:val="22"/>
                <w:szCs w:val="22"/>
              </w:rPr>
              <w:t>- проведение диагностических профориентационных мероприятий с обучающимися класса;</w:t>
            </w:r>
          </w:p>
          <w:p w:rsidR="003315C9" w:rsidRPr="003315C9" w:rsidRDefault="003315C9" w:rsidP="003315C9">
            <w:pPr>
              <w:pStyle w:val="p2"/>
              <w:contextualSpacing/>
              <w:rPr>
                <w:rFonts w:cs="Times New Roman"/>
                <w:sz w:val="22"/>
                <w:szCs w:val="22"/>
              </w:rPr>
            </w:pPr>
            <w:r w:rsidRPr="003315C9">
              <w:rPr>
                <w:rFonts w:cs="Times New Roman"/>
                <w:sz w:val="22"/>
                <w:szCs w:val="22"/>
              </w:rPr>
              <w:t>-организация информационной работы с  обучающимися, направленной на ознакомление с ситуацией на рынке труда, с профессиональными учреждениями начального, среднего и высшего образования.</w:t>
            </w:r>
          </w:p>
          <w:p w:rsidR="003315C9" w:rsidRPr="003315C9" w:rsidRDefault="003315C9" w:rsidP="003315C9">
            <w:pPr>
              <w:pStyle w:val="p3"/>
              <w:contextualSpacing/>
              <w:jc w:val="center"/>
              <w:rPr>
                <w:rFonts w:cs="Times New Roman"/>
                <w:sz w:val="22"/>
                <w:szCs w:val="22"/>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15C9" w:rsidRPr="003315C9" w:rsidRDefault="003315C9" w:rsidP="003315C9">
            <w:pPr>
              <w:pStyle w:val="p2"/>
              <w:contextualSpacing/>
              <w:rPr>
                <w:rFonts w:cs="Times New Roman"/>
                <w:sz w:val="22"/>
                <w:szCs w:val="22"/>
              </w:rPr>
            </w:pPr>
            <w:r w:rsidRPr="003315C9">
              <w:rPr>
                <w:rFonts w:cs="Times New Roman"/>
                <w:sz w:val="22"/>
                <w:szCs w:val="22"/>
              </w:rPr>
              <w:t>- консультативная помощь педагогам;</w:t>
            </w:r>
          </w:p>
          <w:p w:rsidR="003315C9" w:rsidRPr="003315C9" w:rsidRDefault="003315C9" w:rsidP="003315C9">
            <w:pPr>
              <w:pStyle w:val="p2"/>
              <w:contextualSpacing/>
              <w:rPr>
                <w:rFonts w:cs="Times New Roman"/>
                <w:sz w:val="22"/>
                <w:szCs w:val="22"/>
              </w:rPr>
            </w:pPr>
            <w:r w:rsidRPr="003315C9">
              <w:rPr>
                <w:rFonts w:cs="Times New Roman"/>
                <w:sz w:val="22"/>
                <w:szCs w:val="22"/>
              </w:rPr>
              <w:t>-организация и сопровождение тематических мероприятий, направленных на формирование осознанного выбора будущей профессии;</w:t>
            </w:r>
          </w:p>
          <w:p w:rsidR="003315C9" w:rsidRPr="003315C9" w:rsidRDefault="003315C9" w:rsidP="003315C9">
            <w:pPr>
              <w:pStyle w:val="p2"/>
              <w:contextualSpacing/>
              <w:rPr>
                <w:rFonts w:cs="Times New Roman"/>
                <w:sz w:val="22"/>
                <w:szCs w:val="22"/>
              </w:rPr>
            </w:pPr>
            <w:r w:rsidRPr="003315C9">
              <w:rPr>
                <w:rFonts w:cs="Times New Roman"/>
                <w:sz w:val="22"/>
                <w:szCs w:val="22"/>
              </w:rPr>
              <w:t xml:space="preserve"> - проведение лекториев для родителей и педагогов</w:t>
            </w:r>
          </w:p>
          <w:p w:rsidR="003315C9" w:rsidRPr="003315C9" w:rsidRDefault="003315C9" w:rsidP="003315C9">
            <w:pPr>
              <w:pStyle w:val="p2"/>
              <w:contextualSpacing/>
              <w:rPr>
                <w:rFonts w:cs="Times New Roman"/>
                <w:sz w:val="22"/>
                <w:szCs w:val="22"/>
              </w:rPr>
            </w:pPr>
            <w:r w:rsidRPr="003315C9">
              <w:rPr>
                <w:rFonts w:cs="Times New Roman"/>
                <w:sz w:val="22"/>
                <w:szCs w:val="22"/>
              </w:rPr>
              <w:t>- включение в реализацию Комплексной программы Свердловской области «Уральская инженерная школа»</w:t>
            </w:r>
          </w:p>
          <w:p w:rsidR="003315C9" w:rsidRPr="003315C9" w:rsidRDefault="003315C9" w:rsidP="003315C9">
            <w:pPr>
              <w:pStyle w:val="p3"/>
              <w:contextualSpacing/>
              <w:jc w:val="center"/>
              <w:rPr>
                <w:rFonts w:cs="Times New Roman"/>
                <w:sz w:val="22"/>
                <w:szCs w:val="22"/>
              </w:rPr>
            </w:pPr>
          </w:p>
        </w:tc>
      </w:tr>
      <w:tr w:rsidR="003315C9" w:rsidRPr="003315C9" w:rsidTr="00A13A49">
        <w:tc>
          <w:tcPr>
            <w:tcW w:w="19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15C9" w:rsidRPr="003315C9" w:rsidRDefault="003315C9" w:rsidP="003315C9">
            <w:pPr>
              <w:pStyle w:val="p2"/>
              <w:contextualSpacing/>
              <w:rPr>
                <w:rFonts w:cs="Times New Roman"/>
                <w:sz w:val="22"/>
                <w:szCs w:val="22"/>
              </w:rPr>
            </w:pPr>
            <w:r w:rsidRPr="003315C9">
              <w:rPr>
                <w:rFonts w:cs="Times New Roman"/>
                <w:sz w:val="22"/>
                <w:szCs w:val="22"/>
              </w:rPr>
              <w:t>6. Мониторинг возможностей и способностей учащихся</w:t>
            </w:r>
          </w:p>
          <w:p w:rsidR="003315C9" w:rsidRPr="003315C9" w:rsidRDefault="003315C9" w:rsidP="003315C9">
            <w:pPr>
              <w:pStyle w:val="p3"/>
              <w:contextualSpacing/>
              <w:jc w:val="center"/>
              <w:rPr>
                <w:rFonts w:cs="Times New Roman"/>
                <w:sz w:val="22"/>
                <w:szCs w:val="22"/>
              </w:rPr>
            </w:pP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15C9" w:rsidRPr="003315C9" w:rsidRDefault="003315C9" w:rsidP="003315C9">
            <w:pPr>
              <w:pStyle w:val="p3"/>
              <w:contextualSpacing/>
              <w:rPr>
                <w:rFonts w:cs="Times New Roman"/>
                <w:sz w:val="22"/>
                <w:szCs w:val="22"/>
              </w:rPr>
            </w:pPr>
            <w:r w:rsidRPr="003315C9">
              <w:rPr>
                <w:rFonts w:cs="Times New Roman"/>
                <w:sz w:val="22"/>
                <w:szCs w:val="22"/>
              </w:rPr>
              <w:t>- диагностика психического развития (познавательной сферы  обучаемости школьников, диагностика индивидуально-типологических особенностей, диагностика эмоционально-личностной сферы школьников и т.д.)</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15C9" w:rsidRPr="003315C9" w:rsidRDefault="003315C9" w:rsidP="003315C9">
            <w:pPr>
              <w:pStyle w:val="p3"/>
              <w:contextualSpacing/>
              <w:rPr>
                <w:rFonts w:cs="Times New Roman"/>
                <w:sz w:val="22"/>
                <w:szCs w:val="22"/>
              </w:rPr>
            </w:pPr>
            <w:r w:rsidRPr="003315C9">
              <w:rPr>
                <w:rFonts w:cs="Times New Roman"/>
                <w:sz w:val="22"/>
                <w:szCs w:val="22"/>
              </w:rPr>
              <w:t>-  групповая диагностика психического развития (познавательной сферы  обучаемости школьников, диагностика индивидуально-типологических особенностей, диагностика эмоционально-личностной сферы школьников и т.д.)диагностика</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15C9" w:rsidRPr="003315C9" w:rsidRDefault="003315C9" w:rsidP="003315C9">
            <w:pPr>
              <w:pStyle w:val="p3"/>
              <w:contextualSpacing/>
              <w:rPr>
                <w:rFonts w:cs="Times New Roman"/>
                <w:sz w:val="22"/>
                <w:szCs w:val="22"/>
              </w:rPr>
            </w:pPr>
            <w:r w:rsidRPr="003315C9">
              <w:rPr>
                <w:rFonts w:cs="Times New Roman"/>
                <w:sz w:val="22"/>
                <w:szCs w:val="22"/>
              </w:rPr>
              <w:t>- коррекционно-развивающие занятия с обучающимися (коррекция познавательных процессов и развитие интеллектуальных способностей школьников и т.д.)</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15C9" w:rsidRPr="003315C9" w:rsidRDefault="003315C9" w:rsidP="003315C9">
            <w:pPr>
              <w:pStyle w:val="p3"/>
              <w:contextualSpacing/>
              <w:rPr>
                <w:rFonts w:cs="Times New Roman"/>
                <w:sz w:val="22"/>
                <w:szCs w:val="22"/>
              </w:rPr>
            </w:pPr>
            <w:r w:rsidRPr="003315C9">
              <w:rPr>
                <w:rFonts w:cs="Times New Roman"/>
                <w:sz w:val="22"/>
                <w:szCs w:val="22"/>
              </w:rPr>
              <w:t>-коррекционно-профилактическая работа с педагогами и родителями;</w:t>
            </w:r>
          </w:p>
          <w:p w:rsidR="003315C9" w:rsidRPr="003315C9" w:rsidRDefault="003315C9" w:rsidP="003315C9">
            <w:pPr>
              <w:pStyle w:val="p3"/>
              <w:contextualSpacing/>
              <w:rPr>
                <w:rFonts w:cs="Times New Roman"/>
                <w:sz w:val="22"/>
                <w:szCs w:val="22"/>
              </w:rPr>
            </w:pPr>
            <w:r w:rsidRPr="003315C9">
              <w:rPr>
                <w:rFonts w:cs="Times New Roman"/>
                <w:sz w:val="22"/>
                <w:szCs w:val="22"/>
              </w:rPr>
              <w:t>-консультативно-просветительская работа со всеми участниками образовательной деятельности.</w:t>
            </w:r>
          </w:p>
        </w:tc>
      </w:tr>
      <w:tr w:rsidR="003315C9" w:rsidRPr="003315C9" w:rsidTr="00A13A49">
        <w:tc>
          <w:tcPr>
            <w:tcW w:w="19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15C9" w:rsidRPr="003315C9" w:rsidRDefault="003315C9" w:rsidP="003315C9">
            <w:pPr>
              <w:pStyle w:val="p2"/>
              <w:contextualSpacing/>
              <w:rPr>
                <w:rFonts w:cs="Times New Roman"/>
                <w:sz w:val="22"/>
                <w:szCs w:val="22"/>
              </w:rPr>
            </w:pPr>
            <w:r w:rsidRPr="003315C9">
              <w:rPr>
                <w:rFonts w:cs="Times New Roman"/>
                <w:sz w:val="22"/>
                <w:szCs w:val="22"/>
              </w:rPr>
              <w:t>7. Выявление и поддержка детей с особыми образовательными потребностями</w:t>
            </w:r>
          </w:p>
          <w:p w:rsidR="003315C9" w:rsidRPr="003315C9" w:rsidRDefault="003315C9" w:rsidP="003315C9">
            <w:pPr>
              <w:pStyle w:val="p3"/>
              <w:contextualSpacing/>
              <w:jc w:val="center"/>
              <w:rPr>
                <w:rFonts w:cs="Times New Roman"/>
                <w:sz w:val="22"/>
                <w:szCs w:val="22"/>
              </w:rPr>
            </w:pP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15C9" w:rsidRPr="003315C9" w:rsidRDefault="003315C9" w:rsidP="003315C9">
            <w:pPr>
              <w:pStyle w:val="p3"/>
              <w:contextualSpacing/>
              <w:rPr>
                <w:rFonts w:cs="Times New Roman"/>
                <w:sz w:val="22"/>
                <w:szCs w:val="22"/>
              </w:rPr>
            </w:pPr>
            <w:r w:rsidRPr="003315C9">
              <w:rPr>
                <w:rFonts w:cs="Times New Roman"/>
                <w:sz w:val="22"/>
                <w:szCs w:val="22"/>
              </w:rPr>
              <w:t>- диагностика, направленная на выявление детей с особыми образовательными потребностями;</w:t>
            </w:r>
          </w:p>
          <w:p w:rsidR="003315C9" w:rsidRPr="003315C9" w:rsidRDefault="003315C9" w:rsidP="003315C9">
            <w:pPr>
              <w:pStyle w:val="p3"/>
              <w:contextualSpacing/>
              <w:rPr>
                <w:rFonts w:cs="Times New Roman"/>
                <w:sz w:val="22"/>
                <w:szCs w:val="22"/>
              </w:rPr>
            </w:pPr>
            <w:r w:rsidRPr="003315C9">
              <w:rPr>
                <w:rFonts w:cs="Times New Roman"/>
                <w:sz w:val="22"/>
                <w:szCs w:val="22"/>
              </w:rPr>
              <w:t>- оказание консультативной помощи педагогам по работе с детьми с особыми образовательными потребностями.</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15C9" w:rsidRPr="003315C9" w:rsidRDefault="003315C9" w:rsidP="003315C9">
            <w:pPr>
              <w:pStyle w:val="p3"/>
              <w:contextualSpacing/>
              <w:rPr>
                <w:rFonts w:cs="Times New Roman"/>
                <w:sz w:val="22"/>
                <w:szCs w:val="22"/>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15C9" w:rsidRPr="003315C9" w:rsidRDefault="003315C9" w:rsidP="003315C9">
            <w:pPr>
              <w:pStyle w:val="p3"/>
              <w:contextualSpacing/>
              <w:jc w:val="both"/>
              <w:rPr>
                <w:rFonts w:cs="Times New Roman"/>
                <w:sz w:val="22"/>
                <w:szCs w:val="22"/>
              </w:rPr>
            </w:pPr>
            <w:r w:rsidRPr="003315C9">
              <w:rPr>
                <w:rFonts w:cs="Times New Roman"/>
                <w:sz w:val="22"/>
                <w:szCs w:val="22"/>
              </w:rPr>
              <w:t>консультационная помощь педагогам</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15C9" w:rsidRPr="003315C9" w:rsidRDefault="003315C9" w:rsidP="003315C9">
            <w:pPr>
              <w:pStyle w:val="p3"/>
              <w:contextualSpacing/>
              <w:jc w:val="both"/>
              <w:rPr>
                <w:rFonts w:cs="Times New Roman"/>
                <w:sz w:val="22"/>
                <w:szCs w:val="22"/>
              </w:rPr>
            </w:pPr>
            <w:r w:rsidRPr="003315C9">
              <w:rPr>
                <w:rFonts w:cs="Times New Roman"/>
                <w:sz w:val="22"/>
                <w:szCs w:val="22"/>
              </w:rPr>
              <w:t>-организация деятельности школьного психолого-медико-педагогического консилиума</w:t>
            </w:r>
          </w:p>
        </w:tc>
      </w:tr>
    </w:tbl>
    <w:p w:rsidR="003315C9" w:rsidRDefault="003315C9">
      <w:pPr>
        <w:spacing w:line="249" w:lineRule="auto"/>
        <w:sectPr w:rsidR="003315C9">
          <w:pgSz w:w="7830" w:h="12020"/>
          <w:pgMar w:top="620" w:right="620" w:bottom="900" w:left="620" w:header="0" w:footer="709" w:gutter="0"/>
          <w:cols w:space="720"/>
        </w:sectPr>
      </w:pPr>
    </w:p>
    <w:p w:rsidR="00F4237C" w:rsidRDefault="001C27CB" w:rsidP="00A3332B">
      <w:pPr>
        <w:pStyle w:val="1"/>
        <w:numPr>
          <w:ilvl w:val="0"/>
          <w:numId w:val="4"/>
        </w:numPr>
        <w:tabs>
          <w:tab w:val="left" w:pos="396"/>
        </w:tabs>
      </w:pPr>
      <w:r>
        <w:lastRenderedPageBreak/>
        <w:pict>
          <v:shape id="_x0000_s1053" style="position:absolute;left:0;text-align:left;margin-left:36.85pt;margin-top:20.8pt;width:317.5pt;height:.1pt;z-index:-15632896;mso-wrap-distance-left:0;mso-wrap-distance-right:0;mso-position-horizontal-relative:page" coordorigin="737,416" coordsize="6350,0" path="m737,416r6350,e" filled="f" strokecolor="#231f20" strokeweight=".5pt">
            <v:path arrowok="t"/>
            <w10:wrap type="topAndBottom" anchorx="page"/>
          </v:shape>
        </w:pict>
      </w:r>
      <w:r w:rsidR="00846A94">
        <w:rPr>
          <w:color w:val="231F20"/>
          <w:w w:val="80"/>
        </w:rPr>
        <w:t>ОРГАНИЗАЦИОННЫЙ</w:t>
      </w:r>
      <w:r w:rsidR="00846A94">
        <w:rPr>
          <w:color w:val="231F20"/>
          <w:spacing w:val="44"/>
        </w:rPr>
        <w:t xml:space="preserve"> </w:t>
      </w:r>
      <w:r w:rsidR="00846A94">
        <w:rPr>
          <w:color w:val="231F20"/>
          <w:w w:val="80"/>
        </w:rPr>
        <w:t>РАЗДЕЛ</w:t>
      </w:r>
    </w:p>
    <w:p w:rsidR="00F4237C" w:rsidRDefault="00846A94" w:rsidP="00A3332B">
      <w:pPr>
        <w:pStyle w:val="3"/>
        <w:numPr>
          <w:ilvl w:val="1"/>
          <w:numId w:val="4"/>
        </w:numPr>
        <w:tabs>
          <w:tab w:val="left" w:pos="532"/>
        </w:tabs>
        <w:spacing w:before="201" w:line="230" w:lineRule="auto"/>
        <w:ind w:right="2865" w:firstLine="0"/>
      </w:pPr>
      <w:r>
        <w:rPr>
          <w:color w:val="231F20"/>
        </w:rPr>
        <w:t>УЧЕБНЫЙ ПЛАН</w:t>
      </w:r>
      <w:r>
        <w:rPr>
          <w:color w:val="231F20"/>
          <w:spacing w:val="1"/>
        </w:rPr>
        <w:t xml:space="preserve"> </w:t>
      </w:r>
      <w:r>
        <w:rPr>
          <w:color w:val="231F20"/>
          <w:w w:val="90"/>
        </w:rPr>
        <w:t>НАЧАЛЬНОГО</w:t>
      </w:r>
      <w:r>
        <w:rPr>
          <w:color w:val="231F20"/>
          <w:spacing w:val="9"/>
          <w:w w:val="90"/>
        </w:rPr>
        <w:t xml:space="preserve"> </w:t>
      </w:r>
      <w:r>
        <w:rPr>
          <w:color w:val="231F20"/>
          <w:w w:val="90"/>
        </w:rPr>
        <w:t>ОБЩЕГО</w:t>
      </w:r>
      <w:r>
        <w:rPr>
          <w:color w:val="231F20"/>
          <w:spacing w:val="9"/>
          <w:w w:val="90"/>
        </w:rPr>
        <w:t xml:space="preserve"> </w:t>
      </w:r>
      <w:r>
        <w:rPr>
          <w:color w:val="231F20"/>
          <w:w w:val="90"/>
        </w:rPr>
        <w:t>ОБРАЗОВАНИЯ</w:t>
      </w:r>
    </w:p>
    <w:p w:rsidR="00E3262C" w:rsidRPr="00E3262C" w:rsidRDefault="00E3262C" w:rsidP="00E3262C">
      <w:pPr>
        <w:pStyle w:val="a3"/>
        <w:spacing w:before="73" w:line="256" w:lineRule="auto"/>
        <w:ind w:left="117" w:right="115"/>
        <w:rPr>
          <w:sz w:val="22"/>
        </w:rPr>
      </w:pPr>
      <w:r w:rsidRPr="00E3262C">
        <w:rPr>
          <w:sz w:val="22"/>
        </w:rPr>
        <w:t xml:space="preserve">Учебный план определяет содержание образовательных отношений в школе, устанавливает перечень учебных предметов, объем учебного времени, отводимый на изучение по ступеням общего образования и учебным годам. </w:t>
      </w:r>
    </w:p>
    <w:p w:rsidR="00BB55B4" w:rsidRPr="00BB55B4" w:rsidRDefault="00E3262C" w:rsidP="00BB55B4">
      <w:pPr>
        <w:pStyle w:val="a3"/>
        <w:spacing w:before="73" w:line="256" w:lineRule="auto"/>
        <w:ind w:left="117" w:right="115"/>
        <w:rPr>
          <w:sz w:val="22"/>
        </w:rPr>
      </w:pPr>
      <w:r w:rsidRPr="00E3262C">
        <w:rPr>
          <w:sz w:val="22"/>
        </w:rPr>
        <w:t>Учебный план начального общего образования составлен на основании следующих документов:</w:t>
      </w:r>
      <w:r w:rsidR="00BB55B4" w:rsidRPr="00BB55B4">
        <w:rPr>
          <w:color w:val="231F20"/>
          <w:w w:val="115"/>
        </w:rPr>
        <w:t xml:space="preserve"> </w:t>
      </w:r>
      <w:r w:rsidR="00BB55B4" w:rsidRPr="00BB55B4">
        <w:rPr>
          <w:sz w:val="22"/>
        </w:rPr>
        <w:t>Федеральный Закон от 29.12.2012 года №273-ФЗ «Об образовании в Российской Федерации»;</w:t>
      </w:r>
    </w:p>
    <w:p w:rsidR="00BB55B4" w:rsidRPr="00BB55B4" w:rsidRDefault="00BB55B4" w:rsidP="00BB55B4">
      <w:pPr>
        <w:pStyle w:val="a3"/>
      </w:pPr>
      <w:r w:rsidRPr="00BB55B4">
        <w:t>Федеральный государственный образовательный стандарт начального общего образования, утвержденный приказом Министерства образования Российской Федерации от 31.05.2021 года №286,</w:t>
      </w:r>
    </w:p>
    <w:p w:rsidR="00BB55B4" w:rsidRPr="00BB55B4" w:rsidRDefault="00BB55B4" w:rsidP="00BB55B4">
      <w:pPr>
        <w:pStyle w:val="a3"/>
      </w:pPr>
      <w:r w:rsidRPr="00BB55B4">
        <w:t>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Министерства образования Российской Федерации от 19.12.2014 года №1598;</w:t>
      </w:r>
    </w:p>
    <w:p w:rsidR="00BB55B4" w:rsidRPr="00BB55B4" w:rsidRDefault="00BB55B4" w:rsidP="00BB55B4">
      <w:pPr>
        <w:pStyle w:val="a3"/>
      </w:pPr>
      <w:r w:rsidRPr="00BB55B4">
        <w:t>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Российской Федерации от 19.12.2014 года №1599;</w:t>
      </w:r>
    </w:p>
    <w:p w:rsidR="00BB55B4" w:rsidRPr="00BB55B4" w:rsidRDefault="00BB55B4" w:rsidP="00BB55B4">
      <w:pPr>
        <w:pStyle w:val="a3"/>
      </w:pPr>
      <w:r w:rsidRPr="00BB55B4">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Российской Федерации от 22.03.2021 г. N 115;</w:t>
      </w:r>
    </w:p>
    <w:p w:rsidR="00BB55B4" w:rsidRPr="00BB55B4" w:rsidRDefault="00BB55B4" w:rsidP="00BB55B4">
      <w:pPr>
        <w:pStyle w:val="a3"/>
      </w:pPr>
      <w:r w:rsidRPr="00BB55B4">
        <w:t>Методические рекомендации Министерства Просвещения Российской Федерации от 05.07.2022г № ТВ-1290/03;</w:t>
      </w:r>
    </w:p>
    <w:p w:rsidR="00BB55B4" w:rsidRPr="00BB55B4" w:rsidRDefault="00BB55B4" w:rsidP="00BB55B4">
      <w:pPr>
        <w:pStyle w:val="a3"/>
      </w:pPr>
      <w:r w:rsidRPr="00BB55B4">
        <w:t>Санитарно-эпидемиологические требования к условиям и организации обучения в общеобразовательных учреждениях, утвержденные постановлением Главного санитарного врача Российской Федерации от 28.09.2020 N 28;</w:t>
      </w:r>
    </w:p>
    <w:p w:rsidR="00BB55B4" w:rsidRPr="00BB55B4" w:rsidRDefault="00BB55B4" w:rsidP="00BB55B4">
      <w:pPr>
        <w:pStyle w:val="a3"/>
      </w:pPr>
      <w:r w:rsidRPr="00BB55B4">
        <w: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санитарного врача Российской Федерации  от 10.07.2015 №26;</w:t>
      </w:r>
    </w:p>
    <w:p w:rsidR="00BB55B4" w:rsidRPr="00BB55B4" w:rsidRDefault="00BB55B4" w:rsidP="00BB55B4">
      <w:pPr>
        <w:pStyle w:val="a3"/>
        <w:rPr>
          <w:bCs/>
        </w:rPr>
      </w:pPr>
      <w:r w:rsidRPr="00BB55B4">
        <w:t xml:space="preserve">Федеральный перечень учебников, рекомендуемых к использованию </w:t>
      </w:r>
      <w:r w:rsidRPr="00BB55B4">
        <w:lastRenderedPageBreak/>
        <w:t xml:space="preserve">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w:t>
      </w:r>
      <w:r w:rsidRPr="00BB55B4">
        <w:rPr>
          <w:bCs/>
        </w:rPr>
        <w:t>20.05.2020 г. N 254 Приказ Минпросвещения России от 23 декабря 2020 г. N 7--</w:t>
      </w:r>
    </w:p>
    <w:p w:rsidR="00BB55B4" w:rsidRPr="00BB55B4" w:rsidRDefault="00BB55B4" w:rsidP="00BB55B4">
      <w:pPr>
        <w:pStyle w:val="a3"/>
      </w:pPr>
      <w:r w:rsidRPr="00BB55B4">
        <w:t xml:space="preserve">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09.06.2016 года №699;</w:t>
      </w:r>
    </w:p>
    <w:p w:rsidR="00BB55B4" w:rsidRPr="00BB55B4" w:rsidRDefault="00BB55B4" w:rsidP="00BB55B4">
      <w:pPr>
        <w:pStyle w:val="a3"/>
      </w:pPr>
      <w:r w:rsidRPr="00BB55B4">
        <w:t>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находящихся на территории Свердловской области, утвержденный  постановлением Правительства Свердловской области от 23.04.2015 №270-ПП (с изменениями и дополнениями от 29.01.2016, от 27.10.2016 года); Методические рекомендации "Об организации обучения детей, которые находятся на длительном лечении не могут по состоянию здоровья посещать образовательные организации", утвержденные заместителем Министра просвещения Российской Федерации Т.Ю. Синюгиной 14 октября 2019 г. и первым заместителем Министра здравоохранения Российской Федерации Т.В. Яковлевой 17 октября 2019 г.;</w:t>
      </w:r>
    </w:p>
    <w:p w:rsidR="00BB55B4" w:rsidRPr="00BB55B4" w:rsidRDefault="00BB55B4" w:rsidP="00BB55B4">
      <w:pPr>
        <w:pStyle w:val="a3"/>
      </w:pPr>
      <w:r w:rsidRPr="00BB55B4">
        <w:t>письмо Федеральной службы по надзору в сфере образования и науки от 7 августа 2018 г. N 05-283 "Об обучении лиц, находящихся на домашнем обучении";</w:t>
      </w:r>
    </w:p>
    <w:p w:rsidR="00BB55B4" w:rsidRPr="00BB55B4" w:rsidRDefault="00BB55B4" w:rsidP="00BB55B4">
      <w:pPr>
        <w:pStyle w:val="a3"/>
      </w:pPr>
      <w:r w:rsidRPr="00BB55B4">
        <w:t>письмо Минпросвещения России от 13 июня 2019 г. N ТС-1391/07 "Об организации образования на дому";</w:t>
      </w:r>
    </w:p>
    <w:p w:rsidR="00BB55B4" w:rsidRPr="00BB55B4" w:rsidRDefault="00BB55B4" w:rsidP="00BB55B4">
      <w:pPr>
        <w:pStyle w:val="a3"/>
      </w:pPr>
      <w:r w:rsidRPr="00BB55B4">
        <w:t>Письмо Министерства образования и науки Российской Федерации от 25.05.2015 № 08-7-1 «Об изучении предметных областей «Основы религиозных культур и светской этики» и «Основы духовно-нравственной культуры народов России»;</w:t>
      </w:r>
    </w:p>
    <w:p w:rsidR="00BB55B4" w:rsidRPr="00BB55B4" w:rsidRDefault="00BB55B4" w:rsidP="00BB55B4">
      <w:pPr>
        <w:pStyle w:val="a3"/>
      </w:pPr>
      <w:r w:rsidRPr="00BB55B4">
        <w:t>Методические рекомендации по совершенствованию процесса реализации комплексного учебного курса «Основы религиозных культур и светской этики» и предметной области «Основы духовно-нравственной культуры народов России», подготовленные Министерством образования и науки Российской Федерации (письмо от 19.01.2018 № 08-96);</w:t>
      </w:r>
    </w:p>
    <w:p w:rsidR="00BB55B4" w:rsidRPr="00BB55B4" w:rsidRDefault="00BB55B4" w:rsidP="00BB55B4">
      <w:pPr>
        <w:pStyle w:val="a3"/>
      </w:pPr>
      <w:r w:rsidRPr="00BB55B4">
        <w:t xml:space="preserve">Устав МАОУ СОШ №15; </w:t>
      </w:r>
    </w:p>
    <w:p w:rsidR="00BB55B4" w:rsidRPr="00BB55B4" w:rsidRDefault="00BB55B4" w:rsidP="00BB55B4">
      <w:pPr>
        <w:pStyle w:val="a3"/>
      </w:pPr>
      <w:r w:rsidRPr="00BB55B4">
        <w:t>Основная образовательная программа МАОУ СОШ №15 (далее ООП) НОО, утвержденной приказом директора от от 31.08.2023г. № 186</w:t>
      </w:r>
    </w:p>
    <w:p w:rsidR="00093225" w:rsidRPr="00E3262C" w:rsidRDefault="00093225" w:rsidP="00E3262C">
      <w:pPr>
        <w:pStyle w:val="a3"/>
        <w:spacing w:before="73" w:line="256" w:lineRule="auto"/>
        <w:ind w:left="117" w:right="115"/>
        <w:rPr>
          <w:color w:val="231F20"/>
          <w:w w:val="115"/>
          <w:sz w:val="22"/>
        </w:rPr>
      </w:pPr>
    </w:p>
    <w:p w:rsidR="00E3262C" w:rsidRPr="00E3262C" w:rsidRDefault="00E3262C" w:rsidP="00E3262C">
      <w:pPr>
        <w:tabs>
          <w:tab w:val="left" w:pos="3868"/>
          <w:tab w:val="center" w:pos="4960"/>
        </w:tabs>
        <w:jc w:val="both"/>
      </w:pPr>
    </w:p>
    <w:p w:rsidR="00E3262C" w:rsidRPr="00E3262C" w:rsidRDefault="00E3262C" w:rsidP="00E3262C">
      <w:pPr>
        <w:tabs>
          <w:tab w:val="left" w:pos="3868"/>
          <w:tab w:val="center" w:pos="4960"/>
        </w:tabs>
        <w:jc w:val="both"/>
        <w:rPr>
          <w:sz w:val="24"/>
        </w:rPr>
      </w:pPr>
      <w:r>
        <w:rPr>
          <w:sz w:val="24"/>
        </w:rPr>
        <w:t xml:space="preserve">       </w:t>
      </w:r>
      <w:r w:rsidRPr="00E3262C">
        <w:rPr>
          <w:sz w:val="24"/>
        </w:rPr>
        <w:t xml:space="preserve">Основная цель деятельности педагогического коллектива: продолжить развитие образовательного учреждения как открытой информационно-образовательной системы, ориентированной на достижение учащимся образовательного результата в соответствии с ФГОС ОО, обеспечение их социализации и ранней профессиональной ориентации. </w:t>
      </w:r>
    </w:p>
    <w:p w:rsidR="00E3262C" w:rsidRPr="00E3262C" w:rsidRDefault="00E3262C" w:rsidP="00E3262C">
      <w:pPr>
        <w:tabs>
          <w:tab w:val="left" w:pos="3868"/>
          <w:tab w:val="center" w:pos="4960"/>
        </w:tabs>
        <w:jc w:val="both"/>
        <w:rPr>
          <w:sz w:val="24"/>
        </w:rPr>
      </w:pPr>
      <w:r w:rsidRPr="00E3262C">
        <w:rPr>
          <w:sz w:val="24"/>
        </w:rPr>
        <w:t xml:space="preserve"> </w:t>
      </w:r>
      <w:r>
        <w:rPr>
          <w:sz w:val="24"/>
        </w:rPr>
        <w:t xml:space="preserve">    </w:t>
      </w:r>
      <w:r w:rsidRPr="00E3262C">
        <w:rPr>
          <w:sz w:val="24"/>
        </w:rPr>
        <w:t xml:space="preserve">В соответствии с определенной целью и на основании анализа работы школы за 2022 - 2023 учебный год при составлении учебного плана на 2023-2024 учебный год поставлены </w:t>
      </w:r>
      <w:r w:rsidRPr="00E3262C">
        <w:rPr>
          <w:b/>
          <w:sz w:val="24"/>
        </w:rPr>
        <w:t>задачи</w:t>
      </w:r>
      <w:r w:rsidRPr="00E3262C">
        <w:rPr>
          <w:sz w:val="24"/>
        </w:rPr>
        <w:t>:</w:t>
      </w:r>
    </w:p>
    <w:p w:rsidR="00E3262C" w:rsidRPr="00E3262C" w:rsidRDefault="00E3262C" w:rsidP="00E3262C">
      <w:pPr>
        <w:tabs>
          <w:tab w:val="left" w:pos="3868"/>
          <w:tab w:val="center" w:pos="4960"/>
        </w:tabs>
        <w:jc w:val="both"/>
        <w:rPr>
          <w:sz w:val="24"/>
        </w:rPr>
      </w:pPr>
      <w:r w:rsidRPr="00E3262C">
        <w:rPr>
          <w:sz w:val="24"/>
        </w:rPr>
        <w:t>- 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w:t>
      </w:r>
      <w:r>
        <w:rPr>
          <w:sz w:val="24"/>
        </w:rPr>
        <w:t>азования и социальных партнёров.</w:t>
      </w:r>
    </w:p>
    <w:p w:rsidR="00E3262C" w:rsidRPr="00E3262C" w:rsidRDefault="00E3262C" w:rsidP="00E3262C">
      <w:pPr>
        <w:tabs>
          <w:tab w:val="left" w:pos="3868"/>
          <w:tab w:val="center" w:pos="4960"/>
        </w:tabs>
        <w:jc w:val="both"/>
        <w:rPr>
          <w:sz w:val="24"/>
        </w:rPr>
      </w:pPr>
      <w:r w:rsidRPr="00E3262C">
        <w:rPr>
          <w:sz w:val="24"/>
        </w:rPr>
        <w:t>1. Обеспечить учащимся достижение образовательного результата в соответствии с ФГОС  ОО через развитие необходимых условий реализации ФГОС ОВЗ, ФГОС ОО, повышения качества деятельности школьных методических объединений педагогов, школьного психолого-медико-педагогического консилиума.</w:t>
      </w:r>
    </w:p>
    <w:p w:rsidR="00E3262C" w:rsidRPr="00E3262C" w:rsidRDefault="00E3262C" w:rsidP="00E3262C">
      <w:pPr>
        <w:tabs>
          <w:tab w:val="left" w:pos="3868"/>
          <w:tab w:val="center" w:pos="4960"/>
        </w:tabs>
        <w:jc w:val="both"/>
        <w:rPr>
          <w:sz w:val="24"/>
        </w:rPr>
      </w:pPr>
      <w:r w:rsidRPr="00E3262C">
        <w:rPr>
          <w:sz w:val="24"/>
        </w:rPr>
        <w:t xml:space="preserve"> 2. Обеспечить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 как условие достижения образовательного результата в соответствии с ФГОС ОО.</w:t>
      </w:r>
    </w:p>
    <w:p w:rsidR="00E3262C" w:rsidRPr="00E3262C" w:rsidRDefault="00E3262C" w:rsidP="00E3262C">
      <w:pPr>
        <w:tabs>
          <w:tab w:val="left" w:pos="3868"/>
          <w:tab w:val="center" w:pos="4960"/>
        </w:tabs>
        <w:jc w:val="both"/>
        <w:rPr>
          <w:sz w:val="24"/>
        </w:rPr>
      </w:pPr>
      <w:r w:rsidRPr="00E3262C">
        <w:rPr>
          <w:sz w:val="24"/>
        </w:rPr>
        <w:t xml:space="preserve">3. Обеспечить развитие личности, её способностей, удовлетворение образовательных потребностей и интересов, самореализацию обучающихся, в том числе одарённых, через </w:t>
      </w:r>
      <w:r w:rsidRPr="00E3262C">
        <w:rPr>
          <w:sz w:val="24"/>
        </w:rPr>
        <w:lastRenderedPageBreak/>
        <w:t xml:space="preserve">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 </w:t>
      </w:r>
    </w:p>
    <w:p w:rsidR="00E3262C" w:rsidRPr="00E3262C" w:rsidRDefault="00E3262C" w:rsidP="00E3262C">
      <w:pPr>
        <w:tabs>
          <w:tab w:val="left" w:pos="3868"/>
          <w:tab w:val="center" w:pos="4960"/>
        </w:tabs>
        <w:jc w:val="both"/>
        <w:rPr>
          <w:sz w:val="24"/>
        </w:rPr>
      </w:pPr>
      <w:r w:rsidRPr="00E3262C">
        <w:rPr>
          <w:sz w:val="24"/>
        </w:rPr>
        <w:t xml:space="preserve">4. Продолжить развитие методической системы школы как ресурса повышения качества и роста эффективности образовательного процесса, развития кадрового потенциала для достижения учащимися результата образования. </w:t>
      </w:r>
    </w:p>
    <w:p w:rsidR="00E3262C" w:rsidRPr="00E3262C" w:rsidRDefault="00E3262C" w:rsidP="00E3262C">
      <w:pPr>
        <w:tabs>
          <w:tab w:val="left" w:pos="3868"/>
          <w:tab w:val="center" w:pos="4960"/>
        </w:tabs>
        <w:jc w:val="both"/>
        <w:rPr>
          <w:sz w:val="24"/>
        </w:rPr>
      </w:pPr>
      <w:r w:rsidRPr="00E3262C">
        <w:rPr>
          <w:sz w:val="24"/>
        </w:rPr>
        <w:t>5. Продолжить развитие условий, направленных на обеспечение информационно-образовательной среды учреждения, его информационную открытость и публичность деятельности, мониторинга использования электронных ресурсов в образовательном процессе.</w:t>
      </w:r>
    </w:p>
    <w:p w:rsidR="00E3262C" w:rsidRPr="00E3262C" w:rsidRDefault="00E3262C" w:rsidP="00E3262C">
      <w:pPr>
        <w:tabs>
          <w:tab w:val="left" w:pos="3868"/>
          <w:tab w:val="center" w:pos="4960"/>
        </w:tabs>
        <w:jc w:val="both"/>
        <w:rPr>
          <w:sz w:val="24"/>
        </w:rPr>
      </w:pPr>
      <w:r w:rsidRPr="00E3262C">
        <w:rPr>
          <w:sz w:val="24"/>
        </w:rPr>
        <w:t xml:space="preserve">6. Продолжить развитие условий, направленных на обеспечение комплексной безопасности образовательной среды. </w:t>
      </w:r>
    </w:p>
    <w:p w:rsidR="00E3262C" w:rsidRPr="00E3262C" w:rsidRDefault="00E3262C" w:rsidP="00E3262C">
      <w:pPr>
        <w:tabs>
          <w:tab w:val="left" w:pos="3868"/>
          <w:tab w:val="center" w:pos="4960"/>
        </w:tabs>
        <w:jc w:val="both"/>
        <w:rPr>
          <w:sz w:val="24"/>
        </w:rPr>
      </w:pPr>
    </w:p>
    <w:p w:rsidR="00E3262C" w:rsidRPr="00E3262C" w:rsidRDefault="00E3262C" w:rsidP="00E3262C">
      <w:pPr>
        <w:tabs>
          <w:tab w:val="left" w:pos="3868"/>
          <w:tab w:val="center" w:pos="4960"/>
        </w:tabs>
        <w:jc w:val="both"/>
        <w:rPr>
          <w:sz w:val="24"/>
        </w:rPr>
      </w:pPr>
      <w:r>
        <w:rPr>
          <w:sz w:val="24"/>
        </w:rPr>
        <w:t xml:space="preserve">    </w:t>
      </w:r>
      <w:r w:rsidRPr="00E3262C">
        <w:rPr>
          <w:sz w:val="24"/>
        </w:rPr>
        <w:t>Учебный план 1-4 классов ориентирован на 4-летний нормативный срок освоения государственных образовательных программ начального общего образования.</w:t>
      </w:r>
    </w:p>
    <w:p w:rsidR="00E3262C" w:rsidRPr="00E3262C" w:rsidRDefault="00E3262C" w:rsidP="00E3262C">
      <w:pPr>
        <w:tabs>
          <w:tab w:val="left" w:pos="3868"/>
          <w:tab w:val="center" w:pos="4960"/>
        </w:tabs>
        <w:jc w:val="both"/>
        <w:rPr>
          <w:sz w:val="24"/>
        </w:rPr>
      </w:pPr>
      <w:r>
        <w:rPr>
          <w:sz w:val="24"/>
        </w:rPr>
        <w:t xml:space="preserve">    </w:t>
      </w:r>
      <w:r w:rsidRPr="00E3262C">
        <w:rPr>
          <w:sz w:val="24"/>
        </w:rPr>
        <w:t xml:space="preserve">Продолжительность учебного года: 1 класс – 33 учебные недели, 2-4 классы – 34 учебные недели. В МАОУ СОШ №15 с 1 по 4 класс учатся по пятидневной учебной неделе. На уровне начального общего образования обучается 30 классов в 2 смены. </w:t>
      </w:r>
    </w:p>
    <w:p w:rsidR="00E3262C" w:rsidRPr="00E3262C" w:rsidRDefault="00E3262C" w:rsidP="00E3262C">
      <w:pPr>
        <w:tabs>
          <w:tab w:val="left" w:pos="3868"/>
          <w:tab w:val="center" w:pos="4960"/>
        </w:tabs>
        <w:jc w:val="both"/>
        <w:rPr>
          <w:sz w:val="24"/>
        </w:rPr>
      </w:pPr>
      <w:r>
        <w:rPr>
          <w:sz w:val="24"/>
        </w:rPr>
        <w:t xml:space="preserve">    </w:t>
      </w:r>
      <w:r w:rsidRPr="00E3262C">
        <w:rPr>
          <w:sz w:val="24"/>
        </w:rPr>
        <w:t>Количество учебных занятий за 4 учебных года составляет не менее 2954 ч и не более 3190 ч в соответствии с требованиями к организации образовательного процесса к учебной нагрузке при 5-дневной учебной неделе.</w:t>
      </w:r>
    </w:p>
    <w:p w:rsidR="00E3262C" w:rsidRPr="00E3262C" w:rsidRDefault="00E3262C" w:rsidP="00E3262C">
      <w:pPr>
        <w:tabs>
          <w:tab w:val="left" w:pos="3868"/>
          <w:tab w:val="center" w:pos="4960"/>
        </w:tabs>
        <w:jc w:val="both"/>
        <w:rPr>
          <w:sz w:val="24"/>
        </w:rPr>
      </w:pPr>
      <w:r>
        <w:rPr>
          <w:sz w:val="24"/>
        </w:rPr>
        <w:t xml:space="preserve">    </w:t>
      </w:r>
      <w:r w:rsidRPr="00E3262C">
        <w:rPr>
          <w:sz w:val="24"/>
        </w:rPr>
        <w:t xml:space="preserve">Продолжительность каникул в течение учебного года составляет не менее 30 календарных дней, летом — не менее 8 недель. Для обучающихся в 1 классе в середине третьей четверти предоставляются дополнительные недельные каникулы. </w:t>
      </w:r>
    </w:p>
    <w:p w:rsidR="00E3262C" w:rsidRPr="00E3262C" w:rsidRDefault="00E3262C" w:rsidP="00E3262C">
      <w:pPr>
        <w:tabs>
          <w:tab w:val="left" w:pos="3868"/>
          <w:tab w:val="center" w:pos="4960"/>
        </w:tabs>
        <w:jc w:val="both"/>
        <w:rPr>
          <w:sz w:val="24"/>
        </w:rPr>
      </w:pPr>
      <w:r>
        <w:rPr>
          <w:sz w:val="24"/>
        </w:rPr>
        <w:t xml:space="preserve">    </w:t>
      </w:r>
      <w:r w:rsidRPr="00E3262C">
        <w:rPr>
          <w:sz w:val="24"/>
        </w:rPr>
        <w:t>Продолжительность урока составляет:</w:t>
      </w:r>
    </w:p>
    <w:p w:rsidR="00E3262C" w:rsidRPr="00E3262C" w:rsidRDefault="00E3262C" w:rsidP="00E3262C">
      <w:pPr>
        <w:tabs>
          <w:tab w:val="left" w:pos="3868"/>
          <w:tab w:val="center" w:pos="4960"/>
        </w:tabs>
        <w:jc w:val="both"/>
        <w:rPr>
          <w:sz w:val="24"/>
        </w:rPr>
      </w:pPr>
      <w:r w:rsidRPr="00E3262C">
        <w:rPr>
          <w:sz w:val="24"/>
        </w:rPr>
        <w:t xml:space="preserve">—в 1 классе — 35 мин (сентябрь — декабрь), 40 мин (январь — </w:t>
      </w:r>
      <w:r w:rsidRPr="00E3262C">
        <w:rPr>
          <w:sz w:val="24"/>
        </w:rPr>
        <w:lastRenderedPageBreak/>
        <w:t xml:space="preserve">май); </w:t>
      </w:r>
    </w:p>
    <w:p w:rsidR="00E3262C" w:rsidRPr="00E3262C" w:rsidRDefault="00E3262C" w:rsidP="00E3262C">
      <w:pPr>
        <w:tabs>
          <w:tab w:val="left" w:pos="3868"/>
          <w:tab w:val="center" w:pos="4960"/>
        </w:tabs>
        <w:jc w:val="both"/>
        <w:rPr>
          <w:sz w:val="24"/>
        </w:rPr>
      </w:pPr>
      <w:r w:rsidRPr="00E3262C">
        <w:rPr>
          <w:sz w:val="24"/>
        </w:rPr>
        <w:t>- в классах, в которых обучаются обучающиеся с ОВЗ - 40 минут;</w:t>
      </w:r>
    </w:p>
    <w:p w:rsidR="00E3262C" w:rsidRPr="00E3262C" w:rsidRDefault="00E3262C" w:rsidP="00E3262C">
      <w:pPr>
        <w:tabs>
          <w:tab w:val="left" w:pos="3868"/>
          <w:tab w:val="center" w:pos="4960"/>
        </w:tabs>
        <w:jc w:val="both"/>
        <w:rPr>
          <w:sz w:val="24"/>
        </w:rPr>
      </w:pPr>
      <w:r w:rsidRPr="00E3262C">
        <w:rPr>
          <w:sz w:val="24"/>
        </w:rPr>
        <w:t>—во 2—4 классах — 40 минут.</w:t>
      </w:r>
    </w:p>
    <w:p w:rsidR="00E3262C" w:rsidRPr="00E3262C" w:rsidRDefault="00E3262C" w:rsidP="00E3262C">
      <w:pPr>
        <w:tabs>
          <w:tab w:val="left" w:pos="3868"/>
          <w:tab w:val="center" w:pos="4960"/>
        </w:tabs>
        <w:jc w:val="both"/>
        <w:rPr>
          <w:sz w:val="24"/>
        </w:rPr>
      </w:pPr>
      <w:r w:rsidRPr="00E3262C">
        <w:rPr>
          <w:sz w:val="24"/>
        </w:rPr>
        <w:t xml:space="preserve">       Нагрузка учащихся, вариативность занятий, технологический режим образовательного учреждения согласно учебному плану соответствует санитарно-эпидемиологическим требованиям к условиям и организации обучения в общеобразовательных учреждениях (СанПиН 2.4.2.3648-20).</w:t>
      </w:r>
    </w:p>
    <w:p w:rsidR="00E3262C" w:rsidRPr="00E3262C" w:rsidRDefault="00E3262C" w:rsidP="00E3262C">
      <w:pPr>
        <w:tabs>
          <w:tab w:val="left" w:pos="3868"/>
          <w:tab w:val="center" w:pos="4960"/>
        </w:tabs>
        <w:jc w:val="both"/>
        <w:rPr>
          <w:sz w:val="24"/>
        </w:rPr>
      </w:pPr>
      <w:r w:rsidRPr="00E3262C">
        <w:rPr>
          <w:sz w:val="24"/>
        </w:rPr>
        <w:t>Обучающимся предоставляется возможность обучения на дому на основании заявления родителей (законных представителей) на имя директора школы и заключения клинико-экспертной комиссии лечебно-профилактического учреждения, приказа директора школы.</w:t>
      </w:r>
    </w:p>
    <w:p w:rsidR="00E3262C" w:rsidRPr="00E3262C" w:rsidRDefault="00E3262C" w:rsidP="00E3262C">
      <w:pPr>
        <w:tabs>
          <w:tab w:val="left" w:pos="3868"/>
          <w:tab w:val="center" w:pos="4960"/>
        </w:tabs>
        <w:jc w:val="both"/>
        <w:rPr>
          <w:sz w:val="24"/>
        </w:rPr>
      </w:pPr>
      <w:r w:rsidRPr="00E3262C">
        <w:rPr>
          <w:sz w:val="24"/>
        </w:rPr>
        <w:t xml:space="preserve">   Для обучающихся с ограниченными возможностями здоровья образовательная деятельность осуществляется по адаптированным основным общеобразовательным программам в соответствии с Заключением ПМПК и письменного согласия родителя (законного представителя) обучающегося.</w:t>
      </w:r>
    </w:p>
    <w:p w:rsidR="00E3262C" w:rsidRPr="00E3262C" w:rsidRDefault="00E3262C" w:rsidP="00E3262C">
      <w:pPr>
        <w:tabs>
          <w:tab w:val="left" w:pos="3868"/>
          <w:tab w:val="center" w:pos="4960"/>
        </w:tabs>
        <w:jc w:val="both"/>
        <w:rPr>
          <w:sz w:val="24"/>
        </w:rPr>
      </w:pPr>
      <w:r w:rsidRPr="00E3262C">
        <w:rPr>
          <w:sz w:val="24"/>
        </w:rPr>
        <w:t xml:space="preserve">     Освоение образовательной программы начального общего образования, в том числе отдельной части или всего объема учебного предмета, сопровождается промежуточной аттестацией учащихся. Формами проведения промежуточной аттестации учащихся являются: </w:t>
      </w:r>
    </w:p>
    <w:p w:rsidR="00E3262C" w:rsidRPr="00E3262C" w:rsidRDefault="00E3262C" w:rsidP="00E3262C">
      <w:pPr>
        <w:tabs>
          <w:tab w:val="left" w:pos="3868"/>
          <w:tab w:val="center" w:pos="4960"/>
        </w:tabs>
        <w:jc w:val="both"/>
        <w:rPr>
          <w:sz w:val="24"/>
        </w:rPr>
      </w:pPr>
      <w:r w:rsidRPr="00E3262C">
        <w:rPr>
          <w:sz w:val="24"/>
        </w:rPr>
        <w:t>- письменная проверка — письменный ответ обучающегося на один или систему вопросов (заданий). К письменным ответам относятся: проверочные,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
    <w:p w:rsidR="00E3262C" w:rsidRPr="00E3262C" w:rsidRDefault="00E3262C" w:rsidP="00E3262C">
      <w:pPr>
        <w:tabs>
          <w:tab w:val="left" w:pos="3868"/>
          <w:tab w:val="center" w:pos="4960"/>
        </w:tabs>
        <w:jc w:val="both"/>
        <w:rPr>
          <w:sz w:val="24"/>
        </w:rPr>
      </w:pPr>
      <w:r w:rsidRPr="00E3262C">
        <w:rPr>
          <w:sz w:val="24"/>
        </w:rPr>
        <w:t xml:space="preserve">- устная проверка — устный ответ обучающегося на один или систему вопросов </w:t>
      </w:r>
    </w:p>
    <w:p w:rsidR="00E3262C" w:rsidRPr="00E3262C" w:rsidRDefault="00E3262C" w:rsidP="00E3262C">
      <w:pPr>
        <w:tabs>
          <w:tab w:val="left" w:pos="3868"/>
          <w:tab w:val="center" w:pos="4960"/>
        </w:tabs>
        <w:jc w:val="both"/>
        <w:rPr>
          <w:sz w:val="24"/>
        </w:rPr>
      </w:pPr>
      <w:r w:rsidRPr="00E3262C">
        <w:rPr>
          <w:sz w:val="24"/>
        </w:rPr>
        <w:t xml:space="preserve">форме ответа на билеты, беседы, собеседования и другое; </w:t>
      </w:r>
    </w:p>
    <w:p w:rsidR="00E3262C" w:rsidRPr="00E3262C" w:rsidRDefault="00E3262C" w:rsidP="00E3262C">
      <w:pPr>
        <w:tabs>
          <w:tab w:val="left" w:pos="3868"/>
          <w:tab w:val="center" w:pos="4960"/>
        </w:tabs>
        <w:jc w:val="both"/>
        <w:rPr>
          <w:sz w:val="24"/>
        </w:rPr>
      </w:pPr>
      <w:r w:rsidRPr="00E3262C">
        <w:rPr>
          <w:sz w:val="24"/>
        </w:rPr>
        <w:t>- комбинированная проверка - сочетание письменных и устных форм проверок;</w:t>
      </w:r>
    </w:p>
    <w:p w:rsidR="00E3262C" w:rsidRPr="00E3262C" w:rsidRDefault="00E3262C" w:rsidP="00E3262C">
      <w:pPr>
        <w:tabs>
          <w:tab w:val="left" w:pos="3868"/>
          <w:tab w:val="center" w:pos="4960"/>
        </w:tabs>
        <w:jc w:val="both"/>
        <w:rPr>
          <w:sz w:val="24"/>
        </w:rPr>
      </w:pPr>
      <w:r w:rsidRPr="00E3262C">
        <w:rPr>
          <w:sz w:val="24"/>
        </w:rPr>
        <w:t xml:space="preserve">- сдача нормативов и другое. </w:t>
      </w:r>
    </w:p>
    <w:p w:rsidR="00E3262C" w:rsidRPr="00E3262C" w:rsidRDefault="00E3262C" w:rsidP="00E3262C">
      <w:pPr>
        <w:tabs>
          <w:tab w:val="left" w:pos="3868"/>
          <w:tab w:val="center" w:pos="4960"/>
        </w:tabs>
        <w:jc w:val="both"/>
        <w:rPr>
          <w:sz w:val="24"/>
        </w:rPr>
      </w:pPr>
      <w:r w:rsidRPr="00E3262C">
        <w:rPr>
          <w:sz w:val="24"/>
        </w:rPr>
        <w:lastRenderedPageBreak/>
        <w:t xml:space="preserve">   Реализация учебного плана обеспечена созданными условиями: нормативно-правовыми, программно-методическими, кадровыми, информационно-технологическими, материально-техническими. </w:t>
      </w:r>
    </w:p>
    <w:p w:rsidR="00E3262C" w:rsidRPr="00E3262C" w:rsidRDefault="00E3262C" w:rsidP="00E3262C">
      <w:pPr>
        <w:tabs>
          <w:tab w:val="left" w:pos="3868"/>
          <w:tab w:val="center" w:pos="4960"/>
        </w:tabs>
        <w:jc w:val="both"/>
        <w:rPr>
          <w:sz w:val="24"/>
        </w:rPr>
      </w:pPr>
      <w:r w:rsidRPr="00E3262C">
        <w:rPr>
          <w:sz w:val="24"/>
        </w:rPr>
        <w:t xml:space="preserve">Обучение в 1-4-х классах в 2023–2024 учебном году  осуществляется по  учебно-методическому комплекту «Школа России», отвечающим требованиям федерального государственного образовательного стандарта  начального общего образования (далее ФГОС НОО).  </w:t>
      </w:r>
    </w:p>
    <w:p w:rsidR="00E3262C" w:rsidRPr="00E3262C" w:rsidRDefault="00E3262C" w:rsidP="00E3262C">
      <w:pPr>
        <w:tabs>
          <w:tab w:val="left" w:pos="3868"/>
          <w:tab w:val="center" w:pos="4960"/>
        </w:tabs>
        <w:jc w:val="both"/>
        <w:rPr>
          <w:sz w:val="24"/>
        </w:rPr>
      </w:pPr>
      <w:r>
        <w:rPr>
          <w:sz w:val="24"/>
        </w:rPr>
        <w:t xml:space="preserve">    </w:t>
      </w:r>
      <w:r w:rsidRPr="00E3262C">
        <w:rPr>
          <w:sz w:val="24"/>
        </w:rPr>
        <w:t xml:space="preserve">Учебный план начального общего образования для 1-4 классов состоит из двух частей: обязательной части и части, формируемой участниками образовательных отношений.  </w:t>
      </w:r>
      <w:r>
        <w:rPr>
          <w:sz w:val="24"/>
        </w:rPr>
        <w:t xml:space="preserve">      </w:t>
      </w:r>
      <w:r w:rsidRPr="00E3262C">
        <w:rPr>
          <w:sz w:val="24"/>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и отражает содержание образования, которое обеспечивает достижение важнейших целей современного начального образования:</w:t>
      </w:r>
    </w:p>
    <w:p w:rsidR="00E3262C" w:rsidRPr="00E3262C" w:rsidRDefault="00E3262C" w:rsidP="00E3262C">
      <w:pPr>
        <w:tabs>
          <w:tab w:val="left" w:pos="3868"/>
          <w:tab w:val="center" w:pos="4960"/>
        </w:tabs>
        <w:jc w:val="both"/>
        <w:rPr>
          <w:sz w:val="24"/>
        </w:rPr>
      </w:pPr>
      <w:r w:rsidRPr="00E3262C">
        <w:rPr>
          <w:sz w:val="24"/>
        </w:rPr>
        <w:t xml:space="preserve"> - формирование гражданской идентичности обучающихся, приобщение их к общекультурным, национальным и этнокультурным ценностям;</w:t>
      </w:r>
    </w:p>
    <w:p w:rsidR="00E3262C" w:rsidRPr="00E3262C" w:rsidRDefault="00E3262C" w:rsidP="00E3262C">
      <w:pPr>
        <w:tabs>
          <w:tab w:val="left" w:pos="3868"/>
          <w:tab w:val="center" w:pos="4960"/>
        </w:tabs>
        <w:jc w:val="both"/>
        <w:rPr>
          <w:sz w:val="24"/>
        </w:rPr>
      </w:pPr>
      <w:r w:rsidRPr="00E3262C">
        <w:rPr>
          <w:sz w:val="24"/>
        </w:rPr>
        <w:t xml:space="preserve"> -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E3262C" w:rsidRPr="00E3262C" w:rsidRDefault="00E3262C" w:rsidP="00E3262C">
      <w:pPr>
        <w:tabs>
          <w:tab w:val="left" w:pos="3868"/>
          <w:tab w:val="center" w:pos="4960"/>
        </w:tabs>
        <w:jc w:val="both"/>
        <w:rPr>
          <w:sz w:val="24"/>
        </w:rPr>
      </w:pPr>
      <w:r w:rsidRPr="00E3262C">
        <w:rPr>
          <w:sz w:val="24"/>
        </w:rPr>
        <w:t xml:space="preserve"> - формирование здорового образа жизни, элементарных правил поведения в экстремальных ситуациях;</w:t>
      </w:r>
    </w:p>
    <w:p w:rsidR="00E3262C" w:rsidRPr="00E3262C" w:rsidRDefault="00E3262C" w:rsidP="00E3262C">
      <w:pPr>
        <w:tabs>
          <w:tab w:val="left" w:pos="3868"/>
          <w:tab w:val="center" w:pos="4960"/>
        </w:tabs>
        <w:jc w:val="both"/>
        <w:rPr>
          <w:sz w:val="24"/>
        </w:rPr>
      </w:pPr>
      <w:r w:rsidRPr="00E3262C">
        <w:rPr>
          <w:sz w:val="24"/>
        </w:rPr>
        <w:t xml:space="preserve">  - личностное развитие ученика в соответствии с его индивидуальностью.</w:t>
      </w:r>
    </w:p>
    <w:p w:rsidR="00E3262C" w:rsidRPr="00E3262C" w:rsidRDefault="00E3262C" w:rsidP="00E3262C">
      <w:pPr>
        <w:tabs>
          <w:tab w:val="left" w:pos="3868"/>
          <w:tab w:val="center" w:pos="4960"/>
        </w:tabs>
        <w:jc w:val="both"/>
        <w:rPr>
          <w:sz w:val="24"/>
        </w:rPr>
      </w:pPr>
      <w:r>
        <w:rPr>
          <w:sz w:val="24"/>
        </w:rPr>
        <w:t xml:space="preserve">   </w:t>
      </w:r>
      <w:r w:rsidRPr="00E3262C">
        <w:rPr>
          <w:sz w:val="24"/>
        </w:rPr>
        <w:t>В учебный план включены все обязательные предметные области. Обу</w:t>
      </w:r>
      <w:r>
        <w:rPr>
          <w:sz w:val="24"/>
        </w:rPr>
        <w:t>чение ведется на русском языке.</w:t>
      </w:r>
    </w:p>
    <w:p w:rsidR="00E3262C" w:rsidRPr="00E3262C" w:rsidRDefault="00E3262C" w:rsidP="00E3262C">
      <w:pPr>
        <w:tabs>
          <w:tab w:val="left" w:pos="3868"/>
          <w:tab w:val="center" w:pos="4960"/>
        </w:tabs>
        <w:jc w:val="both"/>
        <w:rPr>
          <w:sz w:val="24"/>
        </w:rPr>
      </w:pPr>
      <w:r>
        <w:rPr>
          <w:sz w:val="24"/>
        </w:rPr>
        <w:t xml:space="preserve">   </w:t>
      </w:r>
      <w:r w:rsidRPr="00E3262C">
        <w:rPr>
          <w:sz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учащихся (в 1 классе в соответствии с санитарно-гигиеническими требованиями эта часть отсутствует), используется: на увеличение учебных часов, </w:t>
      </w:r>
      <w:r w:rsidRPr="00E3262C">
        <w:rPr>
          <w:sz w:val="24"/>
        </w:rPr>
        <w:lastRenderedPageBreak/>
        <w:t>отводимых на изучение отдельных учебных предметов обязательной части; на введение учебных курсов, обеспечивающих различные интересы учащихся, в том числе этнокультурные.</w:t>
      </w:r>
    </w:p>
    <w:p w:rsidR="00E3262C" w:rsidRPr="00E3262C" w:rsidRDefault="00E3262C" w:rsidP="00E3262C">
      <w:pPr>
        <w:tabs>
          <w:tab w:val="left" w:pos="3868"/>
          <w:tab w:val="center" w:pos="4960"/>
        </w:tabs>
        <w:jc w:val="both"/>
        <w:rPr>
          <w:sz w:val="24"/>
        </w:rPr>
      </w:pPr>
      <w:r>
        <w:rPr>
          <w:sz w:val="24"/>
        </w:rPr>
        <w:t xml:space="preserve">    </w:t>
      </w:r>
      <w:r w:rsidRPr="00E3262C">
        <w:rPr>
          <w:sz w:val="24"/>
        </w:rPr>
        <w:t xml:space="preserve">Часть учебного плана, формируемая участниками образовательных отношений представлена в 1-4-х классах следующими предметами:  «Риторика», «Информатика и ИКТ», «Основы физической подготовки», «Финансовая грамотность», «Занимательная грамматика», «Литература Урала». Выбор данных вариативных курсов обусловлен необходимостью развития предметных знаний,  универсальных учебных действий, навыка работы с текстами, таблицами, схемами, поиска, анализа и представления информации и публичных выступлений на близком и наглядном материале, максимально приближенном к учащемуся в соответствии с возрастными особенностями детей. </w:t>
      </w:r>
      <w:r w:rsidRPr="00E3262C">
        <w:rPr>
          <w:sz w:val="24"/>
        </w:rPr>
        <w:tab/>
      </w:r>
    </w:p>
    <w:p w:rsidR="00E3262C" w:rsidRPr="00E3262C" w:rsidRDefault="00E3262C" w:rsidP="00E3262C">
      <w:pPr>
        <w:tabs>
          <w:tab w:val="left" w:pos="3868"/>
          <w:tab w:val="center" w:pos="4960"/>
        </w:tabs>
        <w:jc w:val="both"/>
        <w:rPr>
          <w:sz w:val="24"/>
        </w:rPr>
      </w:pPr>
      <w:r>
        <w:rPr>
          <w:sz w:val="24"/>
        </w:rPr>
        <w:t xml:space="preserve">    </w:t>
      </w:r>
      <w:r w:rsidRPr="00E3262C">
        <w:rPr>
          <w:sz w:val="24"/>
        </w:rPr>
        <w:t xml:space="preserve">С целью укрепления здоровья школьников, оптимизации физического развития, создание основ первоначальных представлений о значении физической культуры и ее влиянии на развитие человека на параллелях 1-4 классов вводится факультатив «Основы физической подготовки». Необходимость введения данного курса обусловлена требованием к овладению программным содержанием, которое в обязательном порядке должно быть освоено каждым ребенком, оканчивающим начальную школу. Содержание программ  выше названных вариативных курсов интегрируется с учебными предметами  «Русский язык», «Математика», «Литературное чтение», «Окружающий мир», «Физическая культура» и обогащает содержание учебного плана. Программа курса «Культура безопасности на дорогах», ранне профориентирование реализуется в 1-4 классах через классные часы. </w:t>
      </w:r>
    </w:p>
    <w:p w:rsidR="00E3262C" w:rsidRPr="00E3262C" w:rsidRDefault="00E3262C" w:rsidP="00E3262C">
      <w:pPr>
        <w:tabs>
          <w:tab w:val="left" w:pos="3868"/>
          <w:tab w:val="center" w:pos="4960"/>
        </w:tabs>
        <w:jc w:val="both"/>
        <w:rPr>
          <w:sz w:val="24"/>
        </w:rPr>
      </w:pPr>
      <w:r>
        <w:rPr>
          <w:sz w:val="24"/>
        </w:rPr>
        <w:t xml:space="preserve">    </w:t>
      </w:r>
      <w:r w:rsidRPr="00E3262C">
        <w:rPr>
          <w:sz w:val="24"/>
        </w:rPr>
        <w:t xml:space="preserve">Учебный план   в 1-4 классах направлен на развитие личности школьника, его способностей, интереса к учению, формированию желания и умения учиться; воспитание нравственных, эстетических чувств, эмоционально-ценностного отношения к себе и окружающему миру; освоение </w:t>
      </w:r>
      <w:r w:rsidRPr="00E3262C">
        <w:rPr>
          <w:sz w:val="24"/>
        </w:rPr>
        <w:lastRenderedPageBreak/>
        <w:t>системы предметных знаний универсальных учебных действий,  опыта осуществления разнообразных видов деятельности; обеспечение охраны, сохранения и укрепления физического и психического здоровья детей; сохранение и поддержку индивидуальности ребёнка.</w:t>
      </w:r>
    </w:p>
    <w:p w:rsidR="00E3262C" w:rsidRPr="00E3262C" w:rsidRDefault="00E3262C" w:rsidP="00E3262C">
      <w:pPr>
        <w:tabs>
          <w:tab w:val="left" w:pos="3868"/>
          <w:tab w:val="center" w:pos="4960"/>
        </w:tabs>
        <w:jc w:val="both"/>
        <w:rPr>
          <w:sz w:val="24"/>
        </w:rPr>
      </w:pPr>
      <w:r>
        <w:rPr>
          <w:sz w:val="24"/>
        </w:rPr>
        <w:t xml:space="preserve">  </w:t>
      </w:r>
      <w:r w:rsidRPr="00E3262C">
        <w:rPr>
          <w:sz w:val="24"/>
        </w:rPr>
        <w:t xml:space="preserve"> В обязательную часть учебного плана 4-х классов введен курс «Основы религиозных культур и светской этики». С учетом  интересов  учащихся и  их родителей,   преподавание  ведется  по таким модулям, как «Основы мировых религиозных культур», «Основы светской этики», «Основы православной культуры». </w:t>
      </w:r>
    </w:p>
    <w:p w:rsidR="00E3262C" w:rsidRPr="00E3262C" w:rsidRDefault="00E3262C" w:rsidP="00E3262C">
      <w:pPr>
        <w:tabs>
          <w:tab w:val="left" w:pos="3868"/>
          <w:tab w:val="center" w:pos="4960"/>
        </w:tabs>
        <w:jc w:val="both"/>
        <w:rPr>
          <w:sz w:val="24"/>
        </w:rPr>
      </w:pPr>
      <w:r>
        <w:rPr>
          <w:sz w:val="24"/>
        </w:rPr>
        <w:t xml:space="preserve">  </w:t>
      </w:r>
      <w:r w:rsidRPr="00E3262C">
        <w:rPr>
          <w:sz w:val="24"/>
        </w:rPr>
        <w:t xml:space="preserve"> Неотъемлемой частью образовательных отношений в 1 - 4-х классах является внеурочная деятельность. Она в соответствии с требованиями ФГОС НОО     организуется по направлениям развития личности: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образовательной организации Содержание занятий, предусмотренных внеурочной деятельностью, формируется с учётом пожеланий учащихся и их родителей (законных представителей) за рамками учебного плана. В МАОУ СОШ №15 реализуются курсы внеурочной деятельности, направленные на формирование функциональной грамотности «Учись учиться» (для учащихся 1-2 классов), «Учимся для жизни» (для учащиххся 3-4 классов), в рамсках ранней профориеннтации «Тропинка в профессию» (для учащихся 1-4 классов).                                                                                                                                                                                                     </w:t>
      </w:r>
    </w:p>
    <w:p w:rsidR="00E3262C" w:rsidRPr="00E3262C" w:rsidRDefault="00E3262C" w:rsidP="00E3262C">
      <w:pPr>
        <w:tabs>
          <w:tab w:val="left" w:pos="3868"/>
          <w:tab w:val="center" w:pos="4960"/>
        </w:tabs>
        <w:jc w:val="both"/>
        <w:rPr>
          <w:sz w:val="24"/>
        </w:rPr>
      </w:pPr>
      <w:r>
        <w:rPr>
          <w:sz w:val="24"/>
        </w:rPr>
        <w:t xml:space="preserve">   </w:t>
      </w:r>
      <w:r w:rsidRPr="00E3262C">
        <w:rPr>
          <w:sz w:val="24"/>
        </w:rPr>
        <w:t xml:space="preserve">В рамках реализации основной образовательной программы начального общего образования учебная и внеурочная деятельности чередуется в соответствии сменности учебных занятий  (1 смена - учебная деятельность, 2 смена – внеурочная деятельность; либо 1 смена - внеурочная деятельность, 2 смена – учебная деятельность).Учебный план фиксирует общий </w:t>
      </w:r>
      <w:r w:rsidRPr="00E3262C">
        <w:rPr>
          <w:sz w:val="24"/>
        </w:rPr>
        <w:lastRenderedPageBreak/>
        <w:t>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E3262C" w:rsidRPr="00E3262C" w:rsidRDefault="00E3262C" w:rsidP="00E3262C">
      <w:pPr>
        <w:tabs>
          <w:tab w:val="left" w:pos="3868"/>
          <w:tab w:val="center" w:pos="4960"/>
        </w:tabs>
        <w:jc w:val="both"/>
        <w:rPr>
          <w:sz w:val="24"/>
        </w:rPr>
      </w:pPr>
      <w:r>
        <w:rPr>
          <w:sz w:val="24"/>
        </w:rPr>
        <w:t xml:space="preserve">    </w:t>
      </w:r>
      <w:r w:rsidRPr="00E3262C">
        <w:rPr>
          <w:sz w:val="24"/>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E3262C" w:rsidRPr="00E3262C" w:rsidRDefault="00E3262C" w:rsidP="00E3262C">
      <w:pPr>
        <w:tabs>
          <w:tab w:val="left" w:pos="3868"/>
          <w:tab w:val="center" w:pos="4960"/>
        </w:tabs>
        <w:jc w:val="both"/>
        <w:rPr>
          <w:sz w:val="24"/>
        </w:rPr>
      </w:pPr>
      <w:r>
        <w:rPr>
          <w:sz w:val="24"/>
        </w:rPr>
        <w:t xml:space="preserve">     </w:t>
      </w:r>
      <w:r w:rsidRPr="00E3262C">
        <w:rPr>
          <w:sz w:val="24"/>
        </w:rPr>
        <w:t>Учебный план состоит из двух частей — обязательной части и части, формируемой участниками образовательных отношений.</w:t>
      </w:r>
    </w:p>
    <w:p w:rsidR="00E3262C" w:rsidRPr="00E3262C" w:rsidRDefault="00E3262C" w:rsidP="00E3262C">
      <w:pPr>
        <w:tabs>
          <w:tab w:val="left" w:pos="3868"/>
          <w:tab w:val="center" w:pos="4960"/>
        </w:tabs>
        <w:jc w:val="both"/>
        <w:rPr>
          <w:sz w:val="24"/>
        </w:rPr>
      </w:pPr>
      <w:r>
        <w:rPr>
          <w:sz w:val="24"/>
        </w:rPr>
        <w:t xml:space="preserve">    </w:t>
      </w:r>
      <w:r w:rsidRPr="00E3262C">
        <w:rPr>
          <w:sz w:val="24"/>
        </w:rP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Объём обязательной части программы начального общего обра- зования, реализуемой в соответствии с требованиями к организации образовательного процесса к учебной нагрузке при 5-дневной учебной неделе, предусмотренными действующими санитарными правилами и гигиеническими нормативами.</w:t>
      </w:r>
    </w:p>
    <w:p w:rsidR="00E3262C" w:rsidRPr="00E3262C" w:rsidRDefault="00E3262C" w:rsidP="00E3262C">
      <w:pPr>
        <w:tabs>
          <w:tab w:val="left" w:pos="3868"/>
          <w:tab w:val="center" w:pos="4960"/>
        </w:tabs>
        <w:jc w:val="both"/>
        <w:rPr>
          <w:sz w:val="24"/>
        </w:rPr>
      </w:pPr>
      <w:r>
        <w:rPr>
          <w:sz w:val="24"/>
        </w:rPr>
        <w:t xml:space="preserve">    </w:t>
      </w:r>
      <w:r w:rsidRPr="00E3262C">
        <w:rPr>
          <w:sz w:val="24"/>
        </w:rPr>
        <w:t xml:space="preserve">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w:t>
      </w:r>
      <w:r>
        <w:rPr>
          <w:sz w:val="24"/>
        </w:rPr>
        <w:t xml:space="preserve">     </w:t>
      </w:r>
      <w:r w:rsidRPr="00E3262C">
        <w:rPr>
          <w:sz w:val="24"/>
        </w:rP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E3262C" w:rsidRPr="00E3262C" w:rsidRDefault="00E3262C" w:rsidP="00E3262C">
      <w:pPr>
        <w:tabs>
          <w:tab w:val="left" w:pos="3868"/>
          <w:tab w:val="center" w:pos="4960"/>
        </w:tabs>
        <w:jc w:val="both"/>
        <w:rPr>
          <w:sz w:val="24"/>
        </w:rPr>
      </w:pPr>
      <w:r>
        <w:rPr>
          <w:sz w:val="24"/>
        </w:rPr>
        <w:t xml:space="preserve">     </w:t>
      </w:r>
      <w:r w:rsidRPr="00E3262C">
        <w:rPr>
          <w:sz w:val="24"/>
        </w:rPr>
        <w:t>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E3262C" w:rsidRPr="00E3262C" w:rsidRDefault="00E3262C" w:rsidP="00E3262C">
      <w:pPr>
        <w:tabs>
          <w:tab w:val="left" w:pos="3868"/>
          <w:tab w:val="center" w:pos="4960"/>
        </w:tabs>
        <w:jc w:val="both"/>
        <w:rPr>
          <w:sz w:val="24"/>
        </w:rPr>
      </w:pPr>
      <w:r>
        <w:rPr>
          <w:sz w:val="24"/>
        </w:rPr>
        <w:t xml:space="preserve">      </w:t>
      </w:r>
      <w:r w:rsidRPr="00E3262C">
        <w:rPr>
          <w:sz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w:t>
      </w:r>
      <w:r w:rsidRPr="00E3262C">
        <w:rPr>
          <w:sz w:val="24"/>
        </w:rPr>
        <w:lastRenderedPageBreak/>
        <w:t>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3315C9" w:rsidRDefault="003315C9" w:rsidP="008E7010">
      <w:pPr>
        <w:tabs>
          <w:tab w:val="left" w:pos="3868"/>
          <w:tab w:val="center" w:pos="4960"/>
        </w:tabs>
        <w:jc w:val="center"/>
        <w:rPr>
          <w:b/>
        </w:rPr>
      </w:pPr>
    </w:p>
    <w:p w:rsidR="003315C9" w:rsidRDefault="003315C9" w:rsidP="008E7010">
      <w:pPr>
        <w:tabs>
          <w:tab w:val="left" w:pos="3868"/>
          <w:tab w:val="center" w:pos="4960"/>
        </w:tabs>
        <w:jc w:val="center"/>
        <w:rPr>
          <w:b/>
        </w:rPr>
      </w:pPr>
    </w:p>
    <w:p w:rsidR="003315C9" w:rsidRDefault="003315C9" w:rsidP="008E7010">
      <w:pPr>
        <w:tabs>
          <w:tab w:val="left" w:pos="3868"/>
          <w:tab w:val="center" w:pos="4960"/>
        </w:tabs>
        <w:jc w:val="center"/>
        <w:rPr>
          <w:b/>
        </w:rPr>
      </w:pPr>
    </w:p>
    <w:p w:rsidR="003315C9" w:rsidRDefault="003315C9" w:rsidP="008E7010">
      <w:pPr>
        <w:tabs>
          <w:tab w:val="left" w:pos="3868"/>
          <w:tab w:val="center" w:pos="4960"/>
        </w:tabs>
        <w:jc w:val="center"/>
        <w:rPr>
          <w:b/>
        </w:rPr>
      </w:pPr>
    </w:p>
    <w:p w:rsidR="003315C9" w:rsidRDefault="003315C9" w:rsidP="008E7010">
      <w:pPr>
        <w:tabs>
          <w:tab w:val="left" w:pos="3868"/>
          <w:tab w:val="center" w:pos="4960"/>
        </w:tabs>
        <w:jc w:val="center"/>
        <w:rPr>
          <w:b/>
        </w:rPr>
      </w:pPr>
    </w:p>
    <w:p w:rsidR="00961A99" w:rsidRDefault="00961A99" w:rsidP="008E7010">
      <w:pPr>
        <w:tabs>
          <w:tab w:val="left" w:pos="3868"/>
          <w:tab w:val="center" w:pos="4960"/>
        </w:tabs>
        <w:jc w:val="center"/>
        <w:rPr>
          <w:b/>
        </w:rPr>
        <w:sectPr w:rsidR="00961A99">
          <w:footerReference w:type="even" r:id="rId79"/>
          <w:footerReference w:type="default" r:id="rId80"/>
          <w:pgSz w:w="7830" w:h="12020"/>
          <w:pgMar w:top="600" w:right="620" w:bottom="900" w:left="620" w:header="0" w:footer="709" w:gutter="0"/>
          <w:cols w:space="720"/>
        </w:sectPr>
      </w:pPr>
    </w:p>
    <w:p w:rsidR="00961A99" w:rsidRPr="00164BBB" w:rsidRDefault="00961A99" w:rsidP="00961A99">
      <w:pPr>
        <w:ind w:firstLine="567"/>
        <w:jc w:val="center"/>
        <w:rPr>
          <w:rStyle w:val="markedcontent"/>
          <w:rFonts w:asciiTheme="majorBidi" w:hAnsiTheme="majorBidi" w:cstheme="majorBidi"/>
          <w:b/>
          <w:sz w:val="28"/>
          <w:szCs w:val="28"/>
        </w:rPr>
      </w:pPr>
      <w:r w:rsidRPr="00164BBB">
        <w:rPr>
          <w:rStyle w:val="markedcontent"/>
          <w:rFonts w:asciiTheme="majorBidi" w:hAnsiTheme="majorBidi" w:cstheme="majorBidi"/>
          <w:b/>
          <w:sz w:val="28"/>
          <w:szCs w:val="28"/>
        </w:rPr>
        <w:lastRenderedPageBreak/>
        <w:t>УЧЕБНЫЙ ПЛАН МАОУ СОШ №15 на 2023-2024 учебный год при 5-дневной рабочей неделе</w:t>
      </w:r>
    </w:p>
    <w:p w:rsidR="00961A99" w:rsidRDefault="00961A99" w:rsidP="00961A99">
      <w:pPr>
        <w:ind w:firstLine="567"/>
        <w:jc w:val="both"/>
        <w:rPr>
          <w:rStyle w:val="markedcontent"/>
          <w:rFonts w:asciiTheme="majorBidi" w:hAnsiTheme="majorBidi" w:cstheme="majorBidi"/>
          <w:sz w:val="28"/>
          <w:szCs w:val="28"/>
        </w:rPr>
      </w:pPr>
    </w:p>
    <w:tbl>
      <w:tblPr>
        <w:tblStyle w:val="ac"/>
        <w:tblW w:w="0" w:type="auto"/>
        <w:tblLook w:val="04A0" w:firstRow="1" w:lastRow="0" w:firstColumn="1" w:lastColumn="0" w:noHBand="0" w:noVBand="1"/>
      </w:tblPr>
      <w:tblGrid>
        <w:gridCol w:w="679"/>
        <w:gridCol w:w="687"/>
        <w:gridCol w:w="313"/>
        <w:gridCol w:w="313"/>
        <w:gridCol w:w="313"/>
        <w:gridCol w:w="313"/>
        <w:gridCol w:w="313"/>
        <w:gridCol w:w="313"/>
        <w:gridCol w:w="313"/>
        <w:gridCol w:w="313"/>
        <w:gridCol w:w="313"/>
        <w:gridCol w:w="313"/>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961A99" w:rsidTr="001C27CB">
        <w:tc>
          <w:tcPr>
            <w:tcW w:w="1159" w:type="dxa"/>
            <w:vMerge w:val="restart"/>
            <w:shd w:val="clear" w:color="auto" w:fill="D9D9D9"/>
          </w:tcPr>
          <w:p w:rsidR="00961A99" w:rsidRDefault="00961A99" w:rsidP="001C27CB">
            <w:r>
              <w:rPr>
                <w:b/>
              </w:rPr>
              <w:t>Предметная область</w:t>
            </w:r>
          </w:p>
        </w:tc>
        <w:tc>
          <w:tcPr>
            <w:tcW w:w="1192" w:type="dxa"/>
            <w:vMerge w:val="restart"/>
            <w:shd w:val="clear" w:color="auto" w:fill="D9D9D9"/>
          </w:tcPr>
          <w:p w:rsidR="00961A99" w:rsidRDefault="00961A99" w:rsidP="001C27CB">
            <w:r>
              <w:rPr>
                <w:b/>
              </w:rPr>
              <w:t>Учебный предмет</w:t>
            </w:r>
          </w:p>
        </w:tc>
        <w:tc>
          <w:tcPr>
            <w:tcW w:w="12417" w:type="dxa"/>
            <w:gridSpan w:val="30"/>
            <w:shd w:val="clear" w:color="auto" w:fill="D9D9D9"/>
          </w:tcPr>
          <w:p w:rsidR="00961A99" w:rsidRDefault="00961A99" w:rsidP="001C27CB">
            <w:pPr>
              <w:jc w:val="center"/>
            </w:pPr>
            <w:r>
              <w:rPr>
                <w:b/>
              </w:rPr>
              <w:t>Количество часов в неделю</w:t>
            </w:r>
          </w:p>
        </w:tc>
      </w:tr>
      <w:tr w:rsidR="00961A99" w:rsidTr="001C27CB">
        <w:tc>
          <w:tcPr>
            <w:tcW w:w="1159" w:type="dxa"/>
            <w:vMerge/>
          </w:tcPr>
          <w:p w:rsidR="00961A99" w:rsidRDefault="00961A99" w:rsidP="001C27CB"/>
        </w:tc>
        <w:tc>
          <w:tcPr>
            <w:tcW w:w="1192" w:type="dxa"/>
            <w:vMerge/>
          </w:tcPr>
          <w:p w:rsidR="00961A99" w:rsidRDefault="00961A99" w:rsidP="001C27CB"/>
        </w:tc>
        <w:tc>
          <w:tcPr>
            <w:tcW w:w="413" w:type="dxa"/>
            <w:shd w:val="clear" w:color="auto" w:fill="D9D9D9"/>
          </w:tcPr>
          <w:p w:rsidR="00961A99" w:rsidRPr="00D26EB2" w:rsidRDefault="00961A99" w:rsidP="001C27CB">
            <w:pPr>
              <w:jc w:val="center"/>
              <w:rPr>
                <w:sz w:val="16"/>
              </w:rPr>
            </w:pPr>
            <w:r w:rsidRPr="00D26EB2">
              <w:rPr>
                <w:b/>
                <w:sz w:val="16"/>
              </w:rPr>
              <w:t>1а</w:t>
            </w:r>
          </w:p>
        </w:tc>
        <w:tc>
          <w:tcPr>
            <w:tcW w:w="413" w:type="dxa"/>
            <w:shd w:val="clear" w:color="auto" w:fill="D9D9D9"/>
          </w:tcPr>
          <w:p w:rsidR="00961A99" w:rsidRPr="00D26EB2" w:rsidRDefault="00961A99" w:rsidP="001C27CB">
            <w:pPr>
              <w:jc w:val="center"/>
              <w:rPr>
                <w:sz w:val="16"/>
              </w:rPr>
            </w:pPr>
            <w:r w:rsidRPr="00D26EB2">
              <w:rPr>
                <w:b/>
                <w:sz w:val="16"/>
              </w:rPr>
              <w:t>1б</w:t>
            </w:r>
          </w:p>
        </w:tc>
        <w:tc>
          <w:tcPr>
            <w:tcW w:w="413" w:type="dxa"/>
            <w:shd w:val="clear" w:color="auto" w:fill="D9D9D9"/>
          </w:tcPr>
          <w:p w:rsidR="00961A99" w:rsidRPr="00D26EB2" w:rsidRDefault="00961A99" w:rsidP="001C27CB">
            <w:pPr>
              <w:jc w:val="center"/>
              <w:rPr>
                <w:sz w:val="16"/>
              </w:rPr>
            </w:pPr>
            <w:r w:rsidRPr="00D26EB2">
              <w:rPr>
                <w:b/>
                <w:sz w:val="16"/>
              </w:rPr>
              <w:t>1в</w:t>
            </w:r>
          </w:p>
        </w:tc>
        <w:tc>
          <w:tcPr>
            <w:tcW w:w="414" w:type="dxa"/>
            <w:shd w:val="clear" w:color="auto" w:fill="D9D9D9"/>
          </w:tcPr>
          <w:p w:rsidR="00961A99" w:rsidRPr="00D26EB2" w:rsidRDefault="00961A99" w:rsidP="001C27CB">
            <w:pPr>
              <w:jc w:val="center"/>
              <w:rPr>
                <w:sz w:val="16"/>
              </w:rPr>
            </w:pPr>
            <w:r w:rsidRPr="00D26EB2">
              <w:rPr>
                <w:b/>
                <w:sz w:val="16"/>
              </w:rPr>
              <w:t>1г</w:t>
            </w:r>
          </w:p>
        </w:tc>
        <w:tc>
          <w:tcPr>
            <w:tcW w:w="414" w:type="dxa"/>
            <w:shd w:val="clear" w:color="auto" w:fill="D9D9D9"/>
          </w:tcPr>
          <w:p w:rsidR="00961A99" w:rsidRPr="00D26EB2" w:rsidRDefault="00961A99" w:rsidP="001C27CB">
            <w:pPr>
              <w:jc w:val="center"/>
              <w:rPr>
                <w:sz w:val="16"/>
              </w:rPr>
            </w:pPr>
            <w:r w:rsidRPr="00D26EB2">
              <w:rPr>
                <w:b/>
                <w:sz w:val="16"/>
              </w:rPr>
              <w:t>1д</w:t>
            </w:r>
          </w:p>
        </w:tc>
        <w:tc>
          <w:tcPr>
            <w:tcW w:w="414" w:type="dxa"/>
            <w:shd w:val="clear" w:color="auto" w:fill="D9D9D9"/>
          </w:tcPr>
          <w:p w:rsidR="00961A99" w:rsidRPr="00D26EB2" w:rsidRDefault="00961A99" w:rsidP="001C27CB">
            <w:pPr>
              <w:jc w:val="center"/>
              <w:rPr>
                <w:sz w:val="16"/>
              </w:rPr>
            </w:pPr>
            <w:r w:rsidRPr="00D26EB2">
              <w:rPr>
                <w:b/>
                <w:sz w:val="16"/>
              </w:rPr>
              <w:t>1е</w:t>
            </w:r>
          </w:p>
        </w:tc>
        <w:tc>
          <w:tcPr>
            <w:tcW w:w="414" w:type="dxa"/>
            <w:shd w:val="clear" w:color="auto" w:fill="D9D9D9"/>
          </w:tcPr>
          <w:p w:rsidR="00961A99" w:rsidRPr="00D26EB2" w:rsidRDefault="00961A99" w:rsidP="001C27CB">
            <w:pPr>
              <w:jc w:val="center"/>
              <w:rPr>
                <w:sz w:val="16"/>
              </w:rPr>
            </w:pPr>
            <w:r w:rsidRPr="00D26EB2">
              <w:rPr>
                <w:b/>
                <w:sz w:val="16"/>
              </w:rPr>
              <w:t>1</w:t>
            </w:r>
            <w:r w:rsidRPr="00D26EB2">
              <w:rPr>
                <w:b/>
                <w:sz w:val="14"/>
              </w:rPr>
              <w:t>ж</w:t>
            </w:r>
          </w:p>
        </w:tc>
        <w:tc>
          <w:tcPr>
            <w:tcW w:w="414" w:type="dxa"/>
            <w:shd w:val="clear" w:color="auto" w:fill="D9D9D9"/>
          </w:tcPr>
          <w:p w:rsidR="00961A99" w:rsidRPr="00D26EB2" w:rsidRDefault="00961A99" w:rsidP="001C27CB">
            <w:pPr>
              <w:jc w:val="center"/>
              <w:rPr>
                <w:sz w:val="16"/>
              </w:rPr>
            </w:pPr>
            <w:r w:rsidRPr="00D26EB2">
              <w:rPr>
                <w:b/>
                <w:sz w:val="16"/>
              </w:rPr>
              <w:t>2а</w:t>
            </w:r>
          </w:p>
        </w:tc>
        <w:tc>
          <w:tcPr>
            <w:tcW w:w="414" w:type="dxa"/>
            <w:shd w:val="clear" w:color="auto" w:fill="D9D9D9"/>
          </w:tcPr>
          <w:p w:rsidR="00961A99" w:rsidRPr="00D26EB2" w:rsidRDefault="00961A99" w:rsidP="001C27CB">
            <w:pPr>
              <w:jc w:val="center"/>
              <w:rPr>
                <w:sz w:val="16"/>
              </w:rPr>
            </w:pPr>
            <w:r w:rsidRPr="00D26EB2">
              <w:rPr>
                <w:b/>
                <w:sz w:val="16"/>
              </w:rPr>
              <w:t>2б</w:t>
            </w:r>
          </w:p>
        </w:tc>
        <w:tc>
          <w:tcPr>
            <w:tcW w:w="414" w:type="dxa"/>
            <w:shd w:val="clear" w:color="auto" w:fill="D9D9D9"/>
          </w:tcPr>
          <w:p w:rsidR="00961A99" w:rsidRPr="00D26EB2" w:rsidRDefault="00961A99" w:rsidP="001C27CB">
            <w:pPr>
              <w:jc w:val="center"/>
              <w:rPr>
                <w:sz w:val="16"/>
              </w:rPr>
            </w:pPr>
            <w:r w:rsidRPr="00D26EB2">
              <w:rPr>
                <w:b/>
                <w:sz w:val="16"/>
              </w:rPr>
              <w:t>2в</w:t>
            </w:r>
          </w:p>
        </w:tc>
        <w:tc>
          <w:tcPr>
            <w:tcW w:w="414" w:type="dxa"/>
            <w:shd w:val="clear" w:color="auto" w:fill="D9D9D9"/>
          </w:tcPr>
          <w:p w:rsidR="00961A99" w:rsidRPr="00D26EB2" w:rsidRDefault="00961A99" w:rsidP="001C27CB">
            <w:pPr>
              <w:jc w:val="center"/>
              <w:rPr>
                <w:sz w:val="16"/>
              </w:rPr>
            </w:pPr>
            <w:r w:rsidRPr="00D26EB2">
              <w:rPr>
                <w:b/>
                <w:sz w:val="16"/>
              </w:rPr>
              <w:t>2г</w:t>
            </w:r>
          </w:p>
        </w:tc>
        <w:tc>
          <w:tcPr>
            <w:tcW w:w="414" w:type="dxa"/>
            <w:shd w:val="clear" w:color="auto" w:fill="D9D9D9"/>
          </w:tcPr>
          <w:p w:rsidR="00961A99" w:rsidRPr="00D26EB2" w:rsidRDefault="00961A99" w:rsidP="001C27CB">
            <w:pPr>
              <w:jc w:val="center"/>
              <w:rPr>
                <w:sz w:val="16"/>
              </w:rPr>
            </w:pPr>
            <w:r w:rsidRPr="00D26EB2">
              <w:rPr>
                <w:b/>
                <w:sz w:val="16"/>
              </w:rPr>
              <w:t>2д</w:t>
            </w:r>
          </w:p>
        </w:tc>
        <w:tc>
          <w:tcPr>
            <w:tcW w:w="414" w:type="dxa"/>
            <w:shd w:val="clear" w:color="auto" w:fill="D9D9D9"/>
          </w:tcPr>
          <w:p w:rsidR="00961A99" w:rsidRPr="00D26EB2" w:rsidRDefault="00961A99" w:rsidP="001C27CB">
            <w:pPr>
              <w:jc w:val="center"/>
              <w:rPr>
                <w:sz w:val="16"/>
              </w:rPr>
            </w:pPr>
            <w:r w:rsidRPr="00D26EB2">
              <w:rPr>
                <w:b/>
                <w:sz w:val="16"/>
              </w:rPr>
              <w:t>2е</w:t>
            </w:r>
          </w:p>
        </w:tc>
        <w:tc>
          <w:tcPr>
            <w:tcW w:w="414" w:type="dxa"/>
            <w:shd w:val="clear" w:color="auto" w:fill="D9D9D9"/>
          </w:tcPr>
          <w:p w:rsidR="00961A99" w:rsidRPr="00D26EB2" w:rsidRDefault="00961A99" w:rsidP="001C27CB">
            <w:pPr>
              <w:jc w:val="center"/>
              <w:rPr>
                <w:sz w:val="16"/>
              </w:rPr>
            </w:pPr>
            <w:r w:rsidRPr="00D26EB2">
              <w:rPr>
                <w:b/>
                <w:sz w:val="16"/>
              </w:rPr>
              <w:t>2</w:t>
            </w:r>
            <w:r w:rsidRPr="00D26EB2">
              <w:rPr>
                <w:b/>
                <w:sz w:val="14"/>
              </w:rPr>
              <w:t>ж</w:t>
            </w:r>
          </w:p>
        </w:tc>
        <w:tc>
          <w:tcPr>
            <w:tcW w:w="414" w:type="dxa"/>
            <w:shd w:val="clear" w:color="auto" w:fill="D9D9D9"/>
          </w:tcPr>
          <w:p w:rsidR="00961A99" w:rsidRPr="00D26EB2" w:rsidRDefault="00961A99" w:rsidP="001C27CB">
            <w:pPr>
              <w:jc w:val="center"/>
              <w:rPr>
                <w:sz w:val="16"/>
              </w:rPr>
            </w:pPr>
            <w:r w:rsidRPr="00D26EB2">
              <w:rPr>
                <w:b/>
                <w:sz w:val="16"/>
              </w:rPr>
              <w:t>2з</w:t>
            </w:r>
          </w:p>
        </w:tc>
        <w:tc>
          <w:tcPr>
            <w:tcW w:w="414" w:type="dxa"/>
            <w:shd w:val="clear" w:color="auto" w:fill="D9D9D9"/>
          </w:tcPr>
          <w:p w:rsidR="00961A99" w:rsidRPr="00D26EB2" w:rsidRDefault="00961A99" w:rsidP="001C27CB">
            <w:pPr>
              <w:jc w:val="center"/>
              <w:rPr>
                <w:sz w:val="16"/>
              </w:rPr>
            </w:pPr>
            <w:r w:rsidRPr="00D26EB2">
              <w:rPr>
                <w:b/>
                <w:sz w:val="16"/>
              </w:rPr>
              <w:t>3а</w:t>
            </w:r>
          </w:p>
        </w:tc>
        <w:tc>
          <w:tcPr>
            <w:tcW w:w="414" w:type="dxa"/>
            <w:shd w:val="clear" w:color="auto" w:fill="D9D9D9"/>
          </w:tcPr>
          <w:p w:rsidR="00961A99" w:rsidRPr="00D26EB2" w:rsidRDefault="00961A99" w:rsidP="001C27CB">
            <w:pPr>
              <w:jc w:val="center"/>
              <w:rPr>
                <w:sz w:val="16"/>
              </w:rPr>
            </w:pPr>
            <w:r w:rsidRPr="00D26EB2">
              <w:rPr>
                <w:b/>
                <w:sz w:val="16"/>
              </w:rPr>
              <w:t>3б</w:t>
            </w:r>
          </w:p>
        </w:tc>
        <w:tc>
          <w:tcPr>
            <w:tcW w:w="414" w:type="dxa"/>
            <w:shd w:val="clear" w:color="auto" w:fill="D9D9D9"/>
          </w:tcPr>
          <w:p w:rsidR="00961A99" w:rsidRPr="00D26EB2" w:rsidRDefault="00961A99" w:rsidP="001C27CB">
            <w:pPr>
              <w:jc w:val="center"/>
              <w:rPr>
                <w:sz w:val="16"/>
              </w:rPr>
            </w:pPr>
            <w:r w:rsidRPr="00D26EB2">
              <w:rPr>
                <w:b/>
                <w:sz w:val="16"/>
              </w:rPr>
              <w:t>3в</w:t>
            </w:r>
          </w:p>
        </w:tc>
        <w:tc>
          <w:tcPr>
            <w:tcW w:w="414" w:type="dxa"/>
            <w:shd w:val="clear" w:color="auto" w:fill="D9D9D9"/>
          </w:tcPr>
          <w:p w:rsidR="00961A99" w:rsidRPr="00D26EB2" w:rsidRDefault="00961A99" w:rsidP="001C27CB">
            <w:pPr>
              <w:jc w:val="center"/>
              <w:rPr>
                <w:sz w:val="16"/>
              </w:rPr>
            </w:pPr>
            <w:r w:rsidRPr="00D26EB2">
              <w:rPr>
                <w:b/>
                <w:sz w:val="16"/>
              </w:rPr>
              <w:t>3г</w:t>
            </w:r>
          </w:p>
        </w:tc>
        <w:tc>
          <w:tcPr>
            <w:tcW w:w="414" w:type="dxa"/>
            <w:shd w:val="clear" w:color="auto" w:fill="D9D9D9"/>
          </w:tcPr>
          <w:p w:rsidR="00961A99" w:rsidRPr="00D26EB2" w:rsidRDefault="00961A99" w:rsidP="001C27CB">
            <w:pPr>
              <w:jc w:val="center"/>
              <w:rPr>
                <w:sz w:val="16"/>
              </w:rPr>
            </w:pPr>
            <w:r w:rsidRPr="00D26EB2">
              <w:rPr>
                <w:b/>
                <w:sz w:val="16"/>
              </w:rPr>
              <w:t>3д</w:t>
            </w:r>
          </w:p>
        </w:tc>
        <w:tc>
          <w:tcPr>
            <w:tcW w:w="414" w:type="dxa"/>
            <w:shd w:val="clear" w:color="auto" w:fill="D9D9D9"/>
          </w:tcPr>
          <w:p w:rsidR="00961A99" w:rsidRPr="00D26EB2" w:rsidRDefault="00961A99" w:rsidP="001C27CB">
            <w:pPr>
              <w:jc w:val="center"/>
              <w:rPr>
                <w:sz w:val="16"/>
              </w:rPr>
            </w:pPr>
            <w:r w:rsidRPr="00D26EB2">
              <w:rPr>
                <w:b/>
                <w:sz w:val="16"/>
              </w:rPr>
              <w:t>3е</w:t>
            </w:r>
          </w:p>
        </w:tc>
        <w:tc>
          <w:tcPr>
            <w:tcW w:w="414" w:type="dxa"/>
            <w:shd w:val="clear" w:color="auto" w:fill="D9D9D9"/>
          </w:tcPr>
          <w:p w:rsidR="00961A99" w:rsidRPr="00D26EB2" w:rsidRDefault="00961A99" w:rsidP="001C27CB">
            <w:pPr>
              <w:jc w:val="center"/>
              <w:rPr>
                <w:sz w:val="16"/>
              </w:rPr>
            </w:pPr>
            <w:r w:rsidRPr="00D26EB2">
              <w:rPr>
                <w:b/>
                <w:sz w:val="16"/>
              </w:rPr>
              <w:t>3</w:t>
            </w:r>
            <w:r w:rsidRPr="00D26EB2">
              <w:rPr>
                <w:b/>
                <w:sz w:val="14"/>
              </w:rPr>
              <w:t>ж</w:t>
            </w:r>
          </w:p>
        </w:tc>
        <w:tc>
          <w:tcPr>
            <w:tcW w:w="414" w:type="dxa"/>
            <w:shd w:val="clear" w:color="auto" w:fill="D9D9D9"/>
          </w:tcPr>
          <w:p w:rsidR="00961A99" w:rsidRPr="00D26EB2" w:rsidRDefault="00961A99" w:rsidP="001C27CB">
            <w:pPr>
              <w:jc w:val="center"/>
              <w:rPr>
                <w:sz w:val="16"/>
              </w:rPr>
            </w:pPr>
            <w:r w:rsidRPr="00D26EB2">
              <w:rPr>
                <w:b/>
                <w:sz w:val="16"/>
              </w:rPr>
              <w:t>3з</w:t>
            </w:r>
          </w:p>
        </w:tc>
        <w:tc>
          <w:tcPr>
            <w:tcW w:w="414" w:type="dxa"/>
            <w:shd w:val="clear" w:color="auto" w:fill="D9D9D9"/>
          </w:tcPr>
          <w:p w:rsidR="00961A99" w:rsidRPr="00D26EB2" w:rsidRDefault="00961A99" w:rsidP="001C27CB">
            <w:pPr>
              <w:jc w:val="center"/>
              <w:rPr>
                <w:sz w:val="16"/>
              </w:rPr>
            </w:pPr>
            <w:r w:rsidRPr="00D26EB2">
              <w:rPr>
                <w:b/>
                <w:sz w:val="16"/>
              </w:rPr>
              <w:t>4а</w:t>
            </w:r>
          </w:p>
        </w:tc>
        <w:tc>
          <w:tcPr>
            <w:tcW w:w="414" w:type="dxa"/>
            <w:shd w:val="clear" w:color="auto" w:fill="D9D9D9"/>
          </w:tcPr>
          <w:p w:rsidR="00961A99" w:rsidRPr="00D26EB2" w:rsidRDefault="00961A99" w:rsidP="001C27CB">
            <w:pPr>
              <w:jc w:val="center"/>
              <w:rPr>
                <w:sz w:val="16"/>
              </w:rPr>
            </w:pPr>
            <w:r w:rsidRPr="00D26EB2">
              <w:rPr>
                <w:b/>
                <w:sz w:val="16"/>
              </w:rPr>
              <w:t>4б</w:t>
            </w:r>
          </w:p>
        </w:tc>
        <w:tc>
          <w:tcPr>
            <w:tcW w:w="414" w:type="dxa"/>
            <w:shd w:val="clear" w:color="auto" w:fill="D9D9D9"/>
          </w:tcPr>
          <w:p w:rsidR="00961A99" w:rsidRPr="00D26EB2" w:rsidRDefault="00961A99" w:rsidP="001C27CB">
            <w:pPr>
              <w:jc w:val="center"/>
              <w:rPr>
                <w:sz w:val="16"/>
              </w:rPr>
            </w:pPr>
            <w:r w:rsidRPr="00D26EB2">
              <w:rPr>
                <w:b/>
                <w:sz w:val="16"/>
              </w:rPr>
              <w:t>4в</w:t>
            </w:r>
          </w:p>
        </w:tc>
        <w:tc>
          <w:tcPr>
            <w:tcW w:w="414" w:type="dxa"/>
            <w:shd w:val="clear" w:color="auto" w:fill="D9D9D9"/>
          </w:tcPr>
          <w:p w:rsidR="00961A99" w:rsidRPr="00D26EB2" w:rsidRDefault="00961A99" w:rsidP="001C27CB">
            <w:pPr>
              <w:jc w:val="center"/>
              <w:rPr>
                <w:sz w:val="16"/>
              </w:rPr>
            </w:pPr>
            <w:r w:rsidRPr="00D26EB2">
              <w:rPr>
                <w:b/>
                <w:sz w:val="16"/>
              </w:rPr>
              <w:t>4г</w:t>
            </w:r>
          </w:p>
        </w:tc>
        <w:tc>
          <w:tcPr>
            <w:tcW w:w="414" w:type="dxa"/>
            <w:shd w:val="clear" w:color="auto" w:fill="D9D9D9"/>
          </w:tcPr>
          <w:p w:rsidR="00961A99" w:rsidRPr="00D26EB2" w:rsidRDefault="00961A99" w:rsidP="001C27CB">
            <w:pPr>
              <w:jc w:val="center"/>
              <w:rPr>
                <w:sz w:val="16"/>
              </w:rPr>
            </w:pPr>
            <w:r w:rsidRPr="00D26EB2">
              <w:rPr>
                <w:b/>
                <w:sz w:val="16"/>
              </w:rPr>
              <w:t>4д</w:t>
            </w:r>
          </w:p>
        </w:tc>
        <w:tc>
          <w:tcPr>
            <w:tcW w:w="414" w:type="dxa"/>
            <w:shd w:val="clear" w:color="auto" w:fill="D9D9D9"/>
          </w:tcPr>
          <w:p w:rsidR="00961A99" w:rsidRPr="00D26EB2" w:rsidRDefault="00961A99" w:rsidP="001C27CB">
            <w:pPr>
              <w:jc w:val="center"/>
              <w:rPr>
                <w:sz w:val="16"/>
              </w:rPr>
            </w:pPr>
            <w:r w:rsidRPr="00D26EB2">
              <w:rPr>
                <w:b/>
                <w:sz w:val="16"/>
              </w:rPr>
              <w:t>4е</w:t>
            </w:r>
          </w:p>
        </w:tc>
        <w:tc>
          <w:tcPr>
            <w:tcW w:w="414" w:type="dxa"/>
            <w:shd w:val="clear" w:color="auto" w:fill="D9D9D9"/>
          </w:tcPr>
          <w:p w:rsidR="00961A99" w:rsidRPr="00D26EB2" w:rsidRDefault="00961A99" w:rsidP="001C27CB">
            <w:pPr>
              <w:jc w:val="center"/>
              <w:rPr>
                <w:sz w:val="16"/>
              </w:rPr>
            </w:pPr>
            <w:r w:rsidRPr="00D26EB2">
              <w:rPr>
                <w:b/>
                <w:sz w:val="16"/>
              </w:rPr>
              <w:t>4</w:t>
            </w:r>
            <w:r w:rsidRPr="00D26EB2">
              <w:rPr>
                <w:b/>
                <w:sz w:val="14"/>
              </w:rPr>
              <w:t>ж</w:t>
            </w:r>
          </w:p>
        </w:tc>
      </w:tr>
      <w:tr w:rsidR="00961A99" w:rsidTr="001C27CB">
        <w:tc>
          <w:tcPr>
            <w:tcW w:w="14768" w:type="dxa"/>
            <w:gridSpan w:val="32"/>
            <w:shd w:val="clear" w:color="auto" w:fill="FFFFB3"/>
          </w:tcPr>
          <w:p w:rsidR="00961A99" w:rsidRDefault="00961A99" w:rsidP="001C27CB">
            <w:pPr>
              <w:jc w:val="center"/>
            </w:pPr>
            <w:r>
              <w:rPr>
                <w:b/>
              </w:rPr>
              <w:t>Обязательная часть</w:t>
            </w:r>
          </w:p>
        </w:tc>
      </w:tr>
      <w:tr w:rsidR="00961A99" w:rsidTr="001C27CB">
        <w:tc>
          <w:tcPr>
            <w:tcW w:w="1159" w:type="dxa"/>
            <w:vMerge w:val="restart"/>
          </w:tcPr>
          <w:p w:rsidR="00961A99" w:rsidRDefault="00961A99" w:rsidP="001C27CB">
            <w:r>
              <w:t>Русский язык и литературное чтение</w:t>
            </w:r>
          </w:p>
        </w:tc>
        <w:tc>
          <w:tcPr>
            <w:tcW w:w="1192" w:type="dxa"/>
          </w:tcPr>
          <w:p w:rsidR="00961A99" w:rsidRDefault="00961A99" w:rsidP="001C27CB">
            <w:r>
              <w:t>Русский язык</w:t>
            </w:r>
          </w:p>
        </w:tc>
        <w:tc>
          <w:tcPr>
            <w:tcW w:w="413" w:type="dxa"/>
          </w:tcPr>
          <w:p w:rsidR="00961A99" w:rsidRDefault="00961A99" w:rsidP="001C27CB">
            <w:pPr>
              <w:jc w:val="center"/>
            </w:pPr>
            <w:r>
              <w:t>5</w:t>
            </w:r>
          </w:p>
        </w:tc>
        <w:tc>
          <w:tcPr>
            <w:tcW w:w="413" w:type="dxa"/>
          </w:tcPr>
          <w:p w:rsidR="00961A99" w:rsidRDefault="00961A99" w:rsidP="001C27CB">
            <w:pPr>
              <w:jc w:val="center"/>
            </w:pPr>
            <w:r>
              <w:t>5</w:t>
            </w:r>
          </w:p>
        </w:tc>
        <w:tc>
          <w:tcPr>
            <w:tcW w:w="413" w:type="dxa"/>
          </w:tcPr>
          <w:p w:rsidR="00961A99" w:rsidRDefault="00961A99" w:rsidP="001C27CB">
            <w:pPr>
              <w:jc w:val="center"/>
            </w:pPr>
            <w:r>
              <w:t>5</w:t>
            </w:r>
          </w:p>
        </w:tc>
        <w:tc>
          <w:tcPr>
            <w:tcW w:w="414" w:type="dxa"/>
          </w:tcPr>
          <w:p w:rsidR="00961A99" w:rsidRDefault="00961A99" w:rsidP="001C27CB">
            <w:pPr>
              <w:jc w:val="center"/>
            </w:pPr>
            <w:r>
              <w:t>5</w:t>
            </w:r>
          </w:p>
        </w:tc>
        <w:tc>
          <w:tcPr>
            <w:tcW w:w="414" w:type="dxa"/>
          </w:tcPr>
          <w:p w:rsidR="00961A99" w:rsidRDefault="00961A99" w:rsidP="001C27CB">
            <w:pPr>
              <w:jc w:val="center"/>
            </w:pPr>
            <w:r>
              <w:t>5</w:t>
            </w:r>
          </w:p>
        </w:tc>
        <w:tc>
          <w:tcPr>
            <w:tcW w:w="414" w:type="dxa"/>
          </w:tcPr>
          <w:p w:rsidR="00961A99" w:rsidRDefault="00961A99" w:rsidP="001C27CB">
            <w:pPr>
              <w:jc w:val="center"/>
            </w:pPr>
            <w:r>
              <w:t>5</w:t>
            </w:r>
          </w:p>
        </w:tc>
        <w:tc>
          <w:tcPr>
            <w:tcW w:w="414" w:type="dxa"/>
          </w:tcPr>
          <w:p w:rsidR="00961A99" w:rsidRDefault="00961A99" w:rsidP="001C27CB">
            <w:pPr>
              <w:jc w:val="center"/>
            </w:pPr>
            <w:r>
              <w:t>5</w:t>
            </w:r>
          </w:p>
        </w:tc>
        <w:tc>
          <w:tcPr>
            <w:tcW w:w="414" w:type="dxa"/>
          </w:tcPr>
          <w:p w:rsidR="00961A99" w:rsidRDefault="00961A99" w:rsidP="001C27CB">
            <w:pPr>
              <w:jc w:val="center"/>
            </w:pPr>
            <w:r>
              <w:t>5</w:t>
            </w:r>
          </w:p>
        </w:tc>
        <w:tc>
          <w:tcPr>
            <w:tcW w:w="414" w:type="dxa"/>
          </w:tcPr>
          <w:p w:rsidR="00961A99" w:rsidRDefault="00961A99" w:rsidP="001C27CB">
            <w:pPr>
              <w:jc w:val="center"/>
            </w:pPr>
            <w:r>
              <w:t>5</w:t>
            </w:r>
          </w:p>
        </w:tc>
        <w:tc>
          <w:tcPr>
            <w:tcW w:w="414" w:type="dxa"/>
          </w:tcPr>
          <w:p w:rsidR="00961A99" w:rsidRDefault="00961A99" w:rsidP="001C27CB">
            <w:pPr>
              <w:jc w:val="center"/>
            </w:pPr>
            <w:r>
              <w:t>5</w:t>
            </w:r>
          </w:p>
        </w:tc>
        <w:tc>
          <w:tcPr>
            <w:tcW w:w="414" w:type="dxa"/>
          </w:tcPr>
          <w:p w:rsidR="00961A99" w:rsidRDefault="00961A99" w:rsidP="001C27CB">
            <w:pPr>
              <w:jc w:val="center"/>
            </w:pPr>
            <w:r>
              <w:t>5</w:t>
            </w:r>
          </w:p>
        </w:tc>
        <w:tc>
          <w:tcPr>
            <w:tcW w:w="414" w:type="dxa"/>
          </w:tcPr>
          <w:p w:rsidR="00961A99" w:rsidRDefault="00961A99" w:rsidP="001C27CB">
            <w:pPr>
              <w:jc w:val="center"/>
            </w:pPr>
            <w:r>
              <w:t>5</w:t>
            </w:r>
          </w:p>
        </w:tc>
        <w:tc>
          <w:tcPr>
            <w:tcW w:w="414" w:type="dxa"/>
          </w:tcPr>
          <w:p w:rsidR="00961A99" w:rsidRDefault="00961A99" w:rsidP="001C27CB">
            <w:pPr>
              <w:jc w:val="center"/>
            </w:pPr>
            <w:r>
              <w:t>5</w:t>
            </w:r>
          </w:p>
        </w:tc>
        <w:tc>
          <w:tcPr>
            <w:tcW w:w="414" w:type="dxa"/>
          </w:tcPr>
          <w:p w:rsidR="00961A99" w:rsidRDefault="00961A99" w:rsidP="001C27CB">
            <w:pPr>
              <w:jc w:val="center"/>
            </w:pPr>
            <w:r>
              <w:t>5</w:t>
            </w:r>
          </w:p>
        </w:tc>
        <w:tc>
          <w:tcPr>
            <w:tcW w:w="414" w:type="dxa"/>
          </w:tcPr>
          <w:p w:rsidR="00961A99" w:rsidRDefault="00961A99" w:rsidP="001C27CB">
            <w:pPr>
              <w:jc w:val="center"/>
            </w:pPr>
            <w:r>
              <w:t>5</w:t>
            </w:r>
          </w:p>
        </w:tc>
        <w:tc>
          <w:tcPr>
            <w:tcW w:w="414" w:type="dxa"/>
          </w:tcPr>
          <w:p w:rsidR="00961A99" w:rsidRDefault="00961A99" w:rsidP="001C27CB">
            <w:pPr>
              <w:jc w:val="center"/>
            </w:pPr>
            <w:r>
              <w:t>5</w:t>
            </w:r>
          </w:p>
        </w:tc>
        <w:tc>
          <w:tcPr>
            <w:tcW w:w="414" w:type="dxa"/>
          </w:tcPr>
          <w:p w:rsidR="00961A99" w:rsidRDefault="00961A99" w:rsidP="001C27CB">
            <w:pPr>
              <w:jc w:val="center"/>
            </w:pPr>
            <w:r>
              <w:t>5</w:t>
            </w:r>
          </w:p>
        </w:tc>
        <w:tc>
          <w:tcPr>
            <w:tcW w:w="414" w:type="dxa"/>
          </w:tcPr>
          <w:p w:rsidR="00961A99" w:rsidRDefault="00961A99" w:rsidP="001C27CB">
            <w:pPr>
              <w:jc w:val="center"/>
            </w:pPr>
            <w:r>
              <w:t>5</w:t>
            </w:r>
          </w:p>
        </w:tc>
        <w:tc>
          <w:tcPr>
            <w:tcW w:w="414" w:type="dxa"/>
          </w:tcPr>
          <w:p w:rsidR="00961A99" w:rsidRDefault="00961A99" w:rsidP="001C27CB">
            <w:pPr>
              <w:jc w:val="center"/>
            </w:pPr>
            <w:r>
              <w:t>5</w:t>
            </w:r>
          </w:p>
        </w:tc>
        <w:tc>
          <w:tcPr>
            <w:tcW w:w="414" w:type="dxa"/>
          </w:tcPr>
          <w:p w:rsidR="00961A99" w:rsidRDefault="00961A99" w:rsidP="001C27CB">
            <w:pPr>
              <w:jc w:val="center"/>
            </w:pPr>
            <w:r>
              <w:t>5</w:t>
            </w:r>
          </w:p>
        </w:tc>
        <w:tc>
          <w:tcPr>
            <w:tcW w:w="414" w:type="dxa"/>
          </w:tcPr>
          <w:p w:rsidR="00961A99" w:rsidRDefault="00961A99" w:rsidP="001C27CB">
            <w:pPr>
              <w:jc w:val="center"/>
            </w:pPr>
            <w:r>
              <w:t>5</w:t>
            </w:r>
          </w:p>
        </w:tc>
        <w:tc>
          <w:tcPr>
            <w:tcW w:w="414" w:type="dxa"/>
          </w:tcPr>
          <w:p w:rsidR="00961A99" w:rsidRDefault="00961A99" w:rsidP="001C27CB">
            <w:pPr>
              <w:jc w:val="center"/>
            </w:pPr>
            <w:r>
              <w:t>5</w:t>
            </w:r>
          </w:p>
        </w:tc>
        <w:tc>
          <w:tcPr>
            <w:tcW w:w="414" w:type="dxa"/>
          </w:tcPr>
          <w:p w:rsidR="00961A99" w:rsidRDefault="00961A99" w:rsidP="001C27CB">
            <w:pPr>
              <w:jc w:val="center"/>
            </w:pPr>
            <w:r>
              <w:t>5</w:t>
            </w:r>
          </w:p>
        </w:tc>
        <w:tc>
          <w:tcPr>
            <w:tcW w:w="414" w:type="dxa"/>
          </w:tcPr>
          <w:p w:rsidR="00961A99" w:rsidRDefault="00961A99" w:rsidP="001C27CB">
            <w:pPr>
              <w:jc w:val="center"/>
            </w:pPr>
            <w:r>
              <w:t>5</w:t>
            </w:r>
          </w:p>
        </w:tc>
        <w:tc>
          <w:tcPr>
            <w:tcW w:w="414" w:type="dxa"/>
          </w:tcPr>
          <w:p w:rsidR="00961A99" w:rsidRDefault="00961A99" w:rsidP="001C27CB">
            <w:pPr>
              <w:jc w:val="center"/>
            </w:pPr>
            <w:r>
              <w:t>5</w:t>
            </w:r>
          </w:p>
        </w:tc>
        <w:tc>
          <w:tcPr>
            <w:tcW w:w="414" w:type="dxa"/>
          </w:tcPr>
          <w:p w:rsidR="00961A99" w:rsidRDefault="00961A99" w:rsidP="001C27CB">
            <w:pPr>
              <w:jc w:val="center"/>
            </w:pPr>
            <w:r>
              <w:t>5</w:t>
            </w:r>
          </w:p>
        </w:tc>
        <w:tc>
          <w:tcPr>
            <w:tcW w:w="414" w:type="dxa"/>
          </w:tcPr>
          <w:p w:rsidR="00961A99" w:rsidRDefault="00961A99" w:rsidP="001C27CB">
            <w:pPr>
              <w:jc w:val="center"/>
            </w:pPr>
            <w:r>
              <w:t>5</w:t>
            </w:r>
          </w:p>
        </w:tc>
        <w:tc>
          <w:tcPr>
            <w:tcW w:w="414" w:type="dxa"/>
          </w:tcPr>
          <w:p w:rsidR="00961A99" w:rsidRDefault="00961A99" w:rsidP="001C27CB">
            <w:pPr>
              <w:jc w:val="center"/>
            </w:pPr>
            <w:r>
              <w:t>5</w:t>
            </w:r>
          </w:p>
        </w:tc>
        <w:tc>
          <w:tcPr>
            <w:tcW w:w="414" w:type="dxa"/>
          </w:tcPr>
          <w:p w:rsidR="00961A99" w:rsidRDefault="00961A99" w:rsidP="001C27CB">
            <w:pPr>
              <w:jc w:val="center"/>
            </w:pPr>
            <w:r>
              <w:t>5</w:t>
            </w:r>
          </w:p>
        </w:tc>
        <w:tc>
          <w:tcPr>
            <w:tcW w:w="414" w:type="dxa"/>
          </w:tcPr>
          <w:p w:rsidR="00961A99" w:rsidRDefault="00961A99" w:rsidP="001C27CB">
            <w:pPr>
              <w:jc w:val="center"/>
            </w:pPr>
            <w:r>
              <w:t>5</w:t>
            </w:r>
          </w:p>
        </w:tc>
      </w:tr>
      <w:tr w:rsidR="00961A99" w:rsidTr="001C27CB">
        <w:tc>
          <w:tcPr>
            <w:tcW w:w="1159" w:type="dxa"/>
            <w:vMerge/>
          </w:tcPr>
          <w:p w:rsidR="00961A99" w:rsidRDefault="00961A99" w:rsidP="001C27CB"/>
        </w:tc>
        <w:tc>
          <w:tcPr>
            <w:tcW w:w="1192" w:type="dxa"/>
          </w:tcPr>
          <w:p w:rsidR="00961A99" w:rsidRDefault="00961A99" w:rsidP="001C27CB">
            <w:r>
              <w:t>Литературное чтение</w:t>
            </w:r>
          </w:p>
        </w:tc>
        <w:tc>
          <w:tcPr>
            <w:tcW w:w="413" w:type="dxa"/>
          </w:tcPr>
          <w:p w:rsidR="00961A99" w:rsidRDefault="00961A99" w:rsidP="001C27CB">
            <w:pPr>
              <w:jc w:val="center"/>
            </w:pPr>
            <w:r>
              <w:t>4</w:t>
            </w:r>
          </w:p>
        </w:tc>
        <w:tc>
          <w:tcPr>
            <w:tcW w:w="413" w:type="dxa"/>
          </w:tcPr>
          <w:p w:rsidR="00961A99" w:rsidRDefault="00961A99" w:rsidP="001C27CB">
            <w:pPr>
              <w:jc w:val="center"/>
            </w:pPr>
            <w:r>
              <w:t>4</w:t>
            </w:r>
          </w:p>
        </w:tc>
        <w:tc>
          <w:tcPr>
            <w:tcW w:w="413"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r>
      <w:tr w:rsidR="00961A99" w:rsidTr="001C27CB">
        <w:tc>
          <w:tcPr>
            <w:tcW w:w="1159" w:type="dxa"/>
          </w:tcPr>
          <w:p w:rsidR="00961A99" w:rsidRDefault="00961A99" w:rsidP="001C27CB">
            <w:r>
              <w:t xml:space="preserve">Иностранный </w:t>
            </w:r>
            <w:r>
              <w:lastRenderedPageBreak/>
              <w:t>язык</w:t>
            </w:r>
          </w:p>
        </w:tc>
        <w:tc>
          <w:tcPr>
            <w:tcW w:w="1192" w:type="dxa"/>
          </w:tcPr>
          <w:p w:rsidR="00961A99" w:rsidRDefault="00961A99" w:rsidP="001C27CB">
            <w:r>
              <w:lastRenderedPageBreak/>
              <w:t xml:space="preserve">Иностранный </w:t>
            </w:r>
            <w:r>
              <w:lastRenderedPageBreak/>
              <w:t>язык</w:t>
            </w:r>
          </w:p>
        </w:tc>
        <w:tc>
          <w:tcPr>
            <w:tcW w:w="413" w:type="dxa"/>
          </w:tcPr>
          <w:p w:rsidR="00961A99" w:rsidRDefault="00961A99" w:rsidP="001C27CB">
            <w:pPr>
              <w:jc w:val="center"/>
            </w:pPr>
            <w:r>
              <w:lastRenderedPageBreak/>
              <w:t>0</w:t>
            </w:r>
          </w:p>
        </w:tc>
        <w:tc>
          <w:tcPr>
            <w:tcW w:w="413" w:type="dxa"/>
          </w:tcPr>
          <w:p w:rsidR="00961A99" w:rsidRDefault="00961A99" w:rsidP="001C27CB">
            <w:pPr>
              <w:jc w:val="center"/>
            </w:pPr>
            <w:r>
              <w:t>0</w:t>
            </w:r>
          </w:p>
        </w:tc>
        <w:tc>
          <w:tcPr>
            <w:tcW w:w="413"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r>
      <w:tr w:rsidR="00961A99" w:rsidTr="001C27CB">
        <w:tc>
          <w:tcPr>
            <w:tcW w:w="1159" w:type="dxa"/>
          </w:tcPr>
          <w:p w:rsidR="00961A99" w:rsidRDefault="00961A99" w:rsidP="001C27CB">
            <w:r>
              <w:t>Математика и информатика</w:t>
            </w:r>
          </w:p>
        </w:tc>
        <w:tc>
          <w:tcPr>
            <w:tcW w:w="1192" w:type="dxa"/>
          </w:tcPr>
          <w:p w:rsidR="00961A99" w:rsidRDefault="00961A99" w:rsidP="001C27CB">
            <w:r>
              <w:t>Математика</w:t>
            </w:r>
          </w:p>
        </w:tc>
        <w:tc>
          <w:tcPr>
            <w:tcW w:w="413" w:type="dxa"/>
          </w:tcPr>
          <w:p w:rsidR="00961A99" w:rsidRDefault="00961A99" w:rsidP="001C27CB">
            <w:pPr>
              <w:jc w:val="center"/>
            </w:pPr>
            <w:r>
              <w:t>4</w:t>
            </w:r>
          </w:p>
        </w:tc>
        <w:tc>
          <w:tcPr>
            <w:tcW w:w="413" w:type="dxa"/>
          </w:tcPr>
          <w:p w:rsidR="00961A99" w:rsidRDefault="00961A99" w:rsidP="001C27CB">
            <w:pPr>
              <w:jc w:val="center"/>
            </w:pPr>
            <w:r>
              <w:t>4</w:t>
            </w:r>
          </w:p>
        </w:tc>
        <w:tc>
          <w:tcPr>
            <w:tcW w:w="413"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c>
          <w:tcPr>
            <w:tcW w:w="414" w:type="dxa"/>
          </w:tcPr>
          <w:p w:rsidR="00961A99" w:rsidRDefault="00961A99" w:rsidP="001C27CB">
            <w:pPr>
              <w:jc w:val="center"/>
            </w:pPr>
            <w:r>
              <w:t>4</w:t>
            </w:r>
          </w:p>
        </w:tc>
      </w:tr>
      <w:tr w:rsidR="00961A99" w:rsidTr="001C27CB">
        <w:tc>
          <w:tcPr>
            <w:tcW w:w="1159" w:type="dxa"/>
          </w:tcPr>
          <w:p w:rsidR="00961A99" w:rsidRDefault="00961A99" w:rsidP="001C27CB">
            <w:r>
              <w:t>Обществознание и естествознание ("окружающий мир")</w:t>
            </w:r>
          </w:p>
        </w:tc>
        <w:tc>
          <w:tcPr>
            <w:tcW w:w="1192" w:type="dxa"/>
          </w:tcPr>
          <w:p w:rsidR="00961A99" w:rsidRDefault="00961A99" w:rsidP="001C27CB">
            <w:r>
              <w:t>Окружающий мир</w:t>
            </w:r>
          </w:p>
        </w:tc>
        <w:tc>
          <w:tcPr>
            <w:tcW w:w="413" w:type="dxa"/>
          </w:tcPr>
          <w:p w:rsidR="00961A99" w:rsidRDefault="00961A99" w:rsidP="001C27CB">
            <w:pPr>
              <w:jc w:val="center"/>
            </w:pPr>
            <w:r>
              <w:t>2</w:t>
            </w:r>
          </w:p>
        </w:tc>
        <w:tc>
          <w:tcPr>
            <w:tcW w:w="413" w:type="dxa"/>
          </w:tcPr>
          <w:p w:rsidR="00961A99" w:rsidRDefault="00961A99" w:rsidP="001C27CB">
            <w:pPr>
              <w:jc w:val="center"/>
            </w:pPr>
            <w:r>
              <w:t>2</w:t>
            </w:r>
          </w:p>
        </w:tc>
        <w:tc>
          <w:tcPr>
            <w:tcW w:w="413"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r>
      <w:tr w:rsidR="00961A99" w:rsidTr="001C27CB">
        <w:tc>
          <w:tcPr>
            <w:tcW w:w="1159" w:type="dxa"/>
          </w:tcPr>
          <w:p w:rsidR="00961A99" w:rsidRDefault="00961A99" w:rsidP="001C27CB">
            <w:r>
              <w:t>Осн</w:t>
            </w:r>
            <w:r>
              <w:lastRenderedPageBreak/>
              <w:t>овы религиозных культур и светской этики</w:t>
            </w:r>
          </w:p>
        </w:tc>
        <w:tc>
          <w:tcPr>
            <w:tcW w:w="1192" w:type="dxa"/>
          </w:tcPr>
          <w:p w:rsidR="00961A99" w:rsidRDefault="00961A99" w:rsidP="001C27CB">
            <w:r>
              <w:lastRenderedPageBreak/>
              <w:t>Осн</w:t>
            </w:r>
            <w:r>
              <w:lastRenderedPageBreak/>
              <w:t>овы религиозных культур и светской этики</w:t>
            </w:r>
          </w:p>
        </w:tc>
        <w:tc>
          <w:tcPr>
            <w:tcW w:w="413" w:type="dxa"/>
          </w:tcPr>
          <w:p w:rsidR="00961A99" w:rsidRDefault="00961A99" w:rsidP="001C27CB">
            <w:pPr>
              <w:jc w:val="center"/>
            </w:pPr>
            <w:r>
              <w:lastRenderedPageBreak/>
              <w:t>0</w:t>
            </w:r>
          </w:p>
        </w:tc>
        <w:tc>
          <w:tcPr>
            <w:tcW w:w="413" w:type="dxa"/>
          </w:tcPr>
          <w:p w:rsidR="00961A99" w:rsidRDefault="00961A99" w:rsidP="001C27CB">
            <w:pPr>
              <w:jc w:val="center"/>
            </w:pPr>
            <w:r>
              <w:t>0</w:t>
            </w:r>
          </w:p>
        </w:tc>
        <w:tc>
          <w:tcPr>
            <w:tcW w:w="413"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r>
      <w:tr w:rsidR="00961A99" w:rsidTr="001C27CB">
        <w:tc>
          <w:tcPr>
            <w:tcW w:w="1159" w:type="dxa"/>
            <w:vMerge w:val="restart"/>
          </w:tcPr>
          <w:p w:rsidR="00961A99" w:rsidRDefault="00961A99" w:rsidP="001C27CB">
            <w:r>
              <w:t>Искусство</w:t>
            </w:r>
          </w:p>
        </w:tc>
        <w:tc>
          <w:tcPr>
            <w:tcW w:w="1192" w:type="dxa"/>
          </w:tcPr>
          <w:p w:rsidR="00961A99" w:rsidRDefault="00961A99" w:rsidP="001C27CB">
            <w:r>
              <w:t>Изобразительное искусство</w:t>
            </w:r>
          </w:p>
        </w:tc>
        <w:tc>
          <w:tcPr>
            <w:tcW w:w="413" w:type="dxa"/>
          </w:tcPr>
          <w:p w:rsidR="00961A99" w:rsidRDefault="00961A99" w:rsidP="001C27CB">
            <w:pPr>
              <w:jc w:val="center"/>
            </w:pPr>
            <w:r>
              <w:t>1</w:t>
            </w:r>
          </w:p>
        </w:tc>
        <w:tc>
          <w:tcPr>
            <w:tcW w:w="413" w:type="dxa"/>
          </w:tcPr>
          <w:p w:rsidR="00961A99" w:rsidRDefault="00961A99" w:rsidP="001C27CB">
            <w:pPr>
              <w:jc w:val="center"/>
            </w:pPr>
            <w:r>
              <w:t>1</w:t>
            </w:r>
          </w:p>
        </w:tc>
        <w:tc>
          <w:tcPr>
            <w:tcW w:w="413"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r>
      <w:tr w:rsidR="00961A99" w:rsidTr="001C27CB">
        <w:tc>
          <w:tcPr>
            <w:tcW w:w="1159" w:type="dxa"/>
            <w:vMerge/>
          </w:tcPr>
          <w:p w:rsidR="00961A99" w:rsidRDefault="00961A99" w:rsidP="001C27CB"/>
        </w:tc>
        <w:tc>
          <w:tcPr>
            <w:tcW w:w="1192" w:type="dxa"/>
          </w:tcPr>
          <w:p w:rsidR="00961A99" w:rsidRDefault="00961A99" w:rsidP="001C27CB">
            <w:r>
              <w:t>Музыка</w:t>
            </w:r>
          </w:p>
        </w:tc>
        <w:tc>
          <w:tcPr>
            <w:tcW w:w="413" w:type="dxa"/>
          </w:tcPr>
          <w:p w:rsidR="00961A99" w:rsidRDefault="00961A99" w:rsidP="001C27CB">
            <w:pPr>
              <w:jc w:val="center"/>
            </w:pPr>
            <w:r>
              <w:t>1</w:t>
            </w:r>
          </w:p>
        </w:tc>
        <w:tc>
          <w:tcPr>
            <w:tcW w:w="413" w:type="dxa"/>
          </w:tcPr>
          <w:p w:rsidR="00961A99" w:rsidRDefault="00961A99" w:rsidP="001C27CB">
            <w:pPr>
              <w:jc w:val="center"/>
            </w:pPr>
            <w:r>
              <w:t>1</w:t>
            </w:r>
          </w:p>
        </w:tc>
        <w:tc>
          <w:tcPr>
            <w:tcW w:w="413"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r>
      <w:tr w:rsidR="00961A99" w:rsidTr="001C27CB">
        <w:tc>
          <w:tcPr>
            <w:tcW w:w="1159" w:type="dxa"/>
          </w:tcPr>
          <w:p w:rsidR="00961A99" w:rsidRDefault="00961A99" w:rsidP="001C27CB">
            <w:r>
              <w:t>Технология</w:t>
            </w:r>
          </w:p>
        </w:tc>
        <w:tc>
          <w:tcPr>
            <w:tcW w:w="1192" w:type="dxa"/>
          </w:tcPr>
          <w:p w:rsidR="00961A99" w:rsidRDefault="00961A99" w:rsidP="001C27CB">
            <w:r>
              <w:t>Технология</w:t>
            </w:r>
          </w:p>
        </w:tc>
        <w:tc>
          <w:tcPr>
            <w:tcW w:w="413" w:type="dxa"/>
          </w:tcPr>
          <w:p w:rsidR="00961A99" w:rsidRDefault="00961A99" w:rsidP="001C27CB">
            <w:pPr>
              <w:jc w:val="center"/>
            </w:pPr>
            <w:r>
              <w:t>1</w:t>
            </w:r>
          </w:p>
        </w:tc>
        <w:tc>
          <w:tcPr>
            <w:tcW w:w="413" w:type="dxa"/>
          </w:tcPr>
          <w:p w:rsidR="00961A99" w:rsidRDefault="00961A99" w:rsidP="001C27CB">
            <w:pPr>
              <w:jc w:val="center"/>
            </w:pPr>
            <w:r>
              <w:t>1</w:t>
            </w:r>
          </w:p>
        </w:tc>
        <w:tc>
          <w:tcPr>
            <w:tcW w:w="413"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r>
      <w:tr w:rsidR="00961A99" w:rsidTr="001C27CB">
        <w:tc>
          <w:tcPr>
            <w:tcW w:w="1159" w:type="dxa"/>
          </w:tcPr>
          <w:p w:rsidR="00961A99" w:rsidRDefault="00961A99" w:rsidP="001C27CB">
            <w:r>
              <w:t>Физ</w:t>
            </w:r>
            <w:r>
              <w:lastRenderedPageBreak/>
              <w:t>ическая культура</w:t>
            </w:r>
          </w:p>
        </w:tc>
        <w:tc>
          <w:tcPr>
            <w:tcW w:w="1192" w:type="dxa"/>
          </w:tcPr>
          <w:p w:rsidR="00961A99" w:rsidRDefault="00961A99" w:rsidP="001C27CB">
            <w:r>
              <w:lastRenderedPageBreak/>
              <w:t>Физ</w:t>
            </w:r>
            <w:r>
              <w:lastRenderedPageBreak/>
              <w:t>ическая культура</w:t>
            </w:r>
          </w:p>
        </w:tc>
        <w:tc>
          <w:tcPr>
            <w:tcW w:w="413" w:type="dxa"/>
          </w:tcPr>
          <w:p w:rsidR="00961A99" w:rsidRDefault="00961A99" w:rsidP="001C27CB">
            <w:pPr>
              <w:jc w:val="center"/>
            </w:pPr>
            <w:r>
              <w:lastRenderedPageBreak/>
              <w:t>2</w:t>
            </w:r>
          </w:p>
        </w:tc>
        <w:tc>
          <w:tcPr>
            <w:tcW w:w="413" w:type="dxa"/>
          </w:tcPr>
          <w:p w:rsidR="00961A99" w:rsidRDefault="00961A99" w:rsidP="001C27CB">
            <w:pPr>
              <w:jc w:val="center"/>
            </w:pPr>
            <w:r>
              <w:t>2</w:t>
            </w:r>
          </w:p>
        </w:tc>
        <w:tc>
          <w:tcPr>
            <w:tcW w:w="413"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c>
          <w:tcPr>
            <w:tcW w:w="414" w:type="dxa"/>
          </w:tcPr>
          <w:p w:rsidR="00961A99" w:rsidRDefault="00961A99" w:rsidP="001C27CB">
            <w:pPr>
              <w:jc w:val="center"/>
            </w:pPr>
            <w:r>
              <w:t>2</w:t>
            </w:r>
          </w:p>
        </w:tc>
      </w:tr>
      <w:tr w:rsidR="00961A99" w:rsidTr="001C27CB">
        <w:tc>
          <w:tcPr>
            <w:tcW w:w="2351" w:type="dxa"/>
            <w:gridSpan w:val="2"/>
            <w:shd w:val="clear" w:color="auto" w:fill="00FF00"/>
          </w:tcPr>
          <w:p w:rsidR="00961A99" w:rsidRDefault="00961A99" w:rsidP="001C27CB">
            <w:r>
              <w:t>Итого</w:t>
            </w:r>
          </w:p>
        </w:tc>
        <w:tc>
          <w:tcPr>
            <w:tcW w:w="413" w:type="dxa"/>
            <w:shd w:val="clear" w:color="auto" w:fill="00FF00"/>
          </w:tcPr>
          <w:p w:rsidR="00961A99" w:rsidRPr="00D26EB2" w:rsidRDefault="00961A99" w:rsidP="001C27CB">
            <w:pPr>
              <w:jc w:val="center"/>
              <w:rPr>
                <w:sz w:val="18"/>
              </w:rPr>
            </w:pPr>
            <w:r w:rsidRPr="00D26EB2">
              <w:rPr>
                <w:sz w:val="18"/>
              </w:rPr>
              <w:t>20</w:t>
            </w:r>
          </w:p>
        </w:tc>
        <w:tc>
          <w:tcPr>
            <w:tcW w:w="413" w:type="dxa"/>
            <w:shd w:val="clear" w:color="auto" w:fill="00FF00"/>
          </w:tcPr>
          <w:p w:rsidR="00961A99" w:rsidRPr="00D26EB2" w:rsidRDefault="00961A99" w:rsidP="001C27CB">
            <w:pPr>
              <w:jc w:val="center"/>
              <w:rPr>
                <w:sz w:val="18"/>
              </w:rPr>
            </w:pPr>
            <w:r w:rsidRPr="00D26EB2">
              <w:rPr>
                <w:sz w:val="18"/>
              </w:rPr>
              <w:t>20</w:t>
            </w:r>
          </w:p>
        </w:tc>
        <w:tc>
          <w:tcPr>
            <w:tcW w:w="413" w:type="dxa"/>
            <w:shd w:val="clear" w:color="auto" w:fill="00FF00"/>
          </w:tcPr>
          <w:p w:rsidR="00961A99" w:rsidRPr="00D26EB2" w:rsidRDefault="00961A99" w:rsidP="001C27CB">
            <w:pPr>
              <w:jc w:val="center"/>
              <w:rPr>
                <w:sz w:val="18"/>
              </w:rPr>
            </w:pPr>
            <w:r w:rsidRPr="00D26EB2">
              <w:rPr>
                <w:sz w:val="18"/>
              </w:rPr>
              <w:t>20</w:t>
            </w:r>
          </w:p>
        </w:tc>
        <w:tc>
          <w:tcPr>
            <w:tcW w:w="414" w:type="dxa"/>
            <w:shd w:val="clear" w:color="auto" w:fill="00FF00"/>
          </w:tcPr>
          <w:p w:rsidR="00961A99" w:rsidRPr="00D26EB2" w:rsidRDefault="00961A99" w:rsidP="001C27CB">
            <w:pPr>
              <w:jc w:val="center"/>
              <w:rPr>
                <w:sz w:val="18"/>
              </w:rPr>
            </w:pPr>
            <w:r w:rsidRPr="00D26EB2">
              <w:rPr>
                <w:sz w:val="18"/>
              </w:rPr>
              <w:t>20</w:t>
            </w:r>
          </w:p>
        </w:tc>
        <w:tc>
          <w:tcPr>
            <w:tcW w:w="414" w:type="dxa"/>
            <w:shd w:val="clear" w:color="auto" w:fill="00FF00"/>
          </w:tcPr>
          <w:p w:rsidR="00961A99" w:rsidRPr="00D26EB2" w:rsidRDefault="00961A99" w:rsidP="001C27CB">
            <w:pPr>
              <w:jc w:val="center"/>
              <w:rPr>
                <w:sz w:val="18"/>
              </w:rPr>
            </w:pPr>
            <w:r w:rsidRPr="00D26EB2">
              <w:rPr>
                <w:sz w:val="18"/>
              </w:rPr>
              <w:t>20</w:t>
            </w:r>
          </w:p>
        </w:tc>
        <w:tc>
          <w:tcPr>
            <w:tcW w:w="414" w:type="dxa"/>
            <w:shd w:val="clear" w:color="auto" w:fill="00FF00"/>
          </w:tcPr>
          <w:p w:rsidR="00961A99" w:rsidRPr="00D26EB2" w:rsidRDefault="00961A99" w:rsidP="001C27CB">
            <w:pPr>
              <w:jc w:val="center"/>
              <w:rPr>
                <w:sz w:val="18"/>
              </w:rPr>
            </w:pPr>
            <w:r w:rsidRPr="00D26EB2">
              <w:rPr>
                <w:sz w:val="18"/>
              </w:rPr>
              <w:t>20</w:t>
            </w:r>
          </w:p>
        </w:tc>
        <w:tc>
          <w:tcPr>
            <w:tcW w:w="414" w:type="dxa"/>
            <w:shd w:val="clear" w:color="auto" w:fill="00FF00"/>
          </w:tcPr>
          <w:p w:rsidR="00961A99" w:rsidRPr="00D26EB2" w:rsidRDefault="00961A99" w:rsidP="001C27CB">
            <w:pPr>
              <w:jc w:val="center"/>
              <w:rPr>
                <w:sz w:val="18"/>
              </w:rPr>
            </w:pPr>
            <w:r w:rsidRPr="00D26EB2">
              <w:rPr>
                <w:sz w:val="18"/>
              </w:rPr>
              <w:t>20</w:t>
            </w:r>
          </w:p>
        </w:tc>
        <w:tc>
          <w:tcPr>
            <w:tcW w:w="414" w:type="dxa"/>
            <w:shd w:val="clear" w:color="auto" w:fill="00FF00"/>
          </w:tcPr>
          <w:p w:rsidR="00961A99" w:rsidRPr="00D26EB2" w:rsidRDefault="00961A99" w:rsidP="001C27CB">
            <w:pPr>
              <w:jc w:val="center"/>
              <w:rPr>
                <w:sz w:val="18"/>
              </w:rPr>
            </w:pPr>
            <w:r w:rsidRPr="00D26EB2">
              <w:rPr>
                <w:sz w:val="18"/>
              </w:rPr>
              <w:t>22</w:t>
            </w:r>
          </w:p>
        </w:tc>
        <w:tc>
          <w:tcPr>
            <w:tcW w:w="414" w:type="dxa"/>
            <w:shd w:val="clear" w:color="auto" w:fill="00FF00"/>
          </w:tcPr>
          <w:p w:rsidR="00961A99" w:rsidRPr="00D26EB2" w:rsidRDefault="00961A99" w:rsidP="001C27CB">
            <w:pPr>
              <w:jc w:val="center"/>
              <w:rPr>
                <w:sz w:val="18"/>
              </w:rPr>
            </w:pPr>
            <w:r w:rsidRPr="00D26EB2">
              <w:rPr>
                <w:sz w:val="18"/>
              </w:rPr>
              <w:t>22</w:t>
            </w:r>
          </w:p>
        </w:tc>
        <w:tc>
          <w:tcPr>
            <w:tcW w:w="414" w:type="dxa"/>
            <w:shd w:val="clear" w:color="auto" w:fill="00FF00"/>
          </w:tcPr>
          <w:p w:rsidR="00961A99" w:rsidRPr="00D26EB2" w:rsidRDefault="00961A99" w:rsidP="001C27CB">
            <w:pPr>
              <w:jc w:val="center"/>
              <w:rPr>
                <w:sz w:val="18"/>
              </w:rPr>
            </w:pPr>
            <w:r w:rsidRPr="00D26EB2">
              <w:rPr>
                <w:sz w:val="18"/>
              </w:rPr>
              <w:t>22</w:t>
            </w:r>
          </w:p>
        </w:tc>
        <w:tc>
          <w:tcPr>
            <w:tcW w:w="414" w:type="dxa"/>
            <w:shd w:val="clear" w:color="auto" w:fill="00FF00"/>
          </w:tcPr>
          <w:p w:rsidR="00961A99" w:rsidRPr="00D26EB2" w:rsidRDefault="00961A99" w:rsidP="001C27CB">
            <w:pPr>
              <w:jc w:val="center"/>
              <w:rPr>
                <w:sz w:val="18"/>
              </w:rPr>
            </w:pPr>
            <w:r w:rsidRPr="00D26EB2">
              <w:rPr>
                <w:sz w:val="18"/>
              </w:rPr>
              <w:t>22</w:t>
            </w:r>
          </w:p>
        </w:tc>
        <w:tc>
          <w:tcPr>
            <w:tcW w:w="414" w:type="dxa"/>
            <w:shd w:val="clear" w:color="auto" w:fill="00FF00"/>
          </w:tcPr>
          <w:p w:rsidR="00961A99" w:rsidRPr="00D26EB2" w:rsidRDefault="00961A99" w:rsidP="001C27CB">
            <w:pPr>
              <w:jc w:val="center"/>
              <w:rPr>
                <w:sz w:val="18"/>
              </w:rPr>
            </w:pPr>
            <w:r w:rsidRPr="00D26EB2">
              <w:rPr>
                <w:sz w:val="18"/>
              </w:rPr>
              <w:t>22</w:t>
            </w:r>
          </w:p>
        </w:tc>
        <w:tc>
          <w:tcPr>
            <w:tcW w:w="414" w:type="dxa"/>
            <w:shd w:val="clear" w:color="auto" w:fill="00FF00"/>
          </w:tcPr>
          <w:p w:rsidR="00961A99" w:rsidRPr="00D26EB2" w:rsidRDefault="00961A99" w:rsidP="001C27CB">
            <w:pPr>
              <w:jc w:val="center"/>
              <w:rPr>
                <w:sz w:val="18"/>
              </w:rPr>
            </w:pPr>
            <w:r w:rsidRPr="00D26EB2">
              <w:rPr>
                <w:sz w:val="18"/>
              </w:rPr>
              <w:t>22</w:t>
            </w:r>
          </w:p>
        </w:tc>
        <w:tc>
          <w:tcPr>
            <w:tcW w:w="414" w:type="dxa"/>
            <w:shd w:val="clear" w:color="auto" w:fill="00FF00"/>
          </w:tcPr>
          <w:p w:rsidR="00961A99" w:rsidRPr="00D26EB2" w:rsidRDefault="00961A99" w:rsidP="001C27CB">
            <w:pPr>
              <w:jc w:val="center"/>
              <w:rPr>
                <w:sz w:val="18"/>
              </w:rPr>
            </w:pPr>
            <w:r w:rsidRPr="00D26EB2">
              <w:rPr>
                <w:sz w:val="18"/>
              </w:rPr>
              <w:t>22</w:t>
            </w:r>
          </w:p>
        </w:tc>
        <w:tc>
          <w:tcPr>
            <w:tcW w:w="414" w:type="dxa"/>
            <w:shd w:val="clear" w:color="auto" w:fill="00FF00"/>
          </w:tcPr>
          <w:p w:rsidR="00961A99" w:rsidRPr="00D26EB2" w:rsidRDefault="00961A99" w:rsidP="001C27CB">
            <w:pPr>
              <w:jc w:val="center"/>
              <w:rPr>
                <w:sz w:val="18"/>
              </w:rPr>
            </w:pPr>
            <w:r w:rsidRPr="00D26EB2">
              <w:rPr>
                <w:sz w:val="18"/>
              </w:rPr>
              <w:t>22</w:t>
            </w:r>
          </w:p>
        </w:tc>
        <w:tc>
          <w:tcPr>
            <w:tcW w:w="414" w:type="dxa"/>
            <w:shd w:val="clear" w:color="auto" w:fill="00FF00"/>
          </w:tcPr>
          <w:p w:rsidR="00961A99" w:rsidRPr="00D26EB2" w:rsidRDefault="00961A99" w:rsidP="001C27CB">
            <w:pPr>
              <w:jc w:val="center"/>
              <w:rPr>
                <w:sz w:val="18"/>
              </w:rPr>
            </w:pPr>
            <w:r w:rsidRPr="00D26EB2">
              <w:rPr>
                <w:sz w:val="18"/>
              </w:rPr>
              <w:t>22</w:t>
            </w:r>
          </w:p>
        </w:tc>
        <w:tc>
          <w:tcPr>
            <w:tcW w:w="414" w:type="dxa"/>
            <w:shd w:val="clear" w:color="auto" w:fill="00FF00"/>
          </w:tcPr>
          <w:p w:rsidR="00961A99" w:rsidRPr="00D26EB2" w:rsidRDefault="00961A99" w:rsidP="001C27CB">
            <w:pPr>
              <w:jc w:val="center"/>
              <w:rPr>
                <w:sz w:val="18"/>
              </w:rPr>
            </w:pPr>
            <w:r w:rsidRPr="00D26EB2">
              <w:rPr>
                <w:sz w:val="18"/>
              </w:rPr>
              <w:t>22</w:t>
            </w:r>
          </w:p>
        </w:tc>
        <w:tc>
          <w:tcPr>
            <w:tcW w:w="414" w:type="dxa"/>
            <w:shd w:val="clear" w:color="auto" w:fill="00FF00"/>
          </w:tcPr>
          <w:p w:rsidR="00961A99" w:rsidRPr="00D26EB2" w:rsidRDefault="00961A99" w:rsidP="001C27CB">
            <w:pPr>
              <w:jc w:val="center"/>
              <w:rPr>
                <w:sz w:val="18"/>
              </w:rPr>
            </w:pPr>
            <w:r w:rsidRPr="00D26EB2">
              <w:rPr>
                <w:sz w:val="18"/>
              </w:rPr>
              <w:t>22</w:t>
            </w:r>
          </w:p>
        </w:tc>
        <w:tc>
          <w:tcPr>
            <w:tcW w:w="414" w:type="dxa"/>
            <w:shd w:val="clear" w:color="auto" w:fill="00FF00"/>
          </w:tcPr>
          <w:p w:rsidR="00961A99" w:rsidRPr="00D26EB2" w:rsidRDefault="00961A99" w:rsidP="001C27CB">
            <w:pPr>
              <w:jc w:val="center"/>
              <w:rPr>
                <w:sz w:val="18"/>
              </w:rPr>
            </w:pPr>
            <w:r w:rsidRPr="00D26EB2">
              <w:rPr>
                <w:sz w:val="18"/>
              </w:rPr>
              <w:t>22</w:t>
            </w:r>
          </w:p>
        </w:tc>
        <w:tc>
          <w:tcPr>
            <w:tcW w:w="414" w:type="dxa"/>
            <w:shd w:val="clear" w:color="auto" w:fill="00FF00"/>
          </w:tcPr>
          <w:p w:rsidR="00961A99" w:rsidRPr="00D26EB2" w:rsidRDefault="00961A99" w:rsidP="001C27CB">
            <w:pPr>
              <w:jc w:val="center"/>
              <w:rPr>
                <w:sz w:val="18"/>
              </w:rPr>
            </w:pPr>
            <w:r w:rsidRPr="00D26EB2">
              <w:rPr>
                <w:sz w:val="18"/>
              </w:rPr>
              <w:t>22</w:t>
            </w:r>
          </w:p>
        </w:tc>
        <w:tc>
          <w:tcPr>
            <w:tcW w:w="414" w:type="dxa"/>
            <w:shd w:val="clear" w:color="auto" w:fill="00FF00"/>
          </w:tcPr>
          <w:p w:rsidR="00961A99" w:rsidRPr="00D26EB2" w:rsidRDefault="00961A99" w:rsidP="001C27CB">
            <w:pPr>
              <w:jc w:val="center"/>
              <w:rPr>
                <w:sz w:val="18"/>
              </w:rPr>
            </w:pPr>
            <w:r w:rsidRPr="00D26EB2">
              <w:rPr>
                <w:sz w:val="18"/>
              </w:rPr>
              <w:t>22</w:t>
            </w:r>
          </w:p>
        </w:tc>
        <w:tc>
          <w:tcPr>
            <w:tcW w:w="414" w:type="dxa"/>
            <w:shd w:val="clear" w:color="auto" w:fill="00FF00"/>
          </w:tcPr>
          <w:p w:rsidR="00961A99" w:rsidRPr="00D26EB2" w:rsidRDefault="00961A99" w:rsidP="001C27CB">
            <w:pPr>
              <w:jc w:val="center"/>
              <w:rPr>
                <w:sz w:val="18"/>
              </w:rPr>
            </w:pPr>
            <w:r w:rsidRPr="00D26EB2">
              <w:rPr>
                <w:sz w:val="18"/>
              </w:rPr>
              <w:t>22</w:t>
            </w:r>
          </w:p>
        </w:tc>
        <w:tc>
          <w:tcPr>
            <w:tcW w:w="414" w:type="dxa"/>
            <w:shd w:val="clear" w:color="auto" w:fill="00FF00"/>
          </w:tcPr>
          <w:p w:rsidR="00961A99" w:rsidRPr="00D26EB2" w:rsidRDefault="00961A99" w:rsidP="001C27CB">
            <w:pPr>
              <w:jc w:val="center"/>
              <w:rPr>
                <w:sz w:val="18"/>
              </w:rPr>
            </w:pPr>
            <w:r w:rsidRPr="00D26EB2">
              <w:rPr>
                <w:sz w:val="18"/>
              </w:rPr>
              <w:t>22</w:t>
            </w:r>
          </w:p>
        </w:tc>
        <w:tc>
          <w:tcPr>
            <w:tcW w:w="414" w:type="dxa"/>
            <w:shd w:val="clear" w:color="auto" w:fill="00FF00"/>
          </w:tcPr>
          <w:p w:rsidR="00961A99" w:rsidRPr="00D26EB2" w:rsidRDefault="00961A99" w:rsidP="001C27CB">
            <w:pPr>
              <w:jc w:val="center"/>
              <w:rPr>
                <w:sz w:val="18"/>
              </w:rPr>
            </w:pPr>
            <w:r w:rsidRPr="00D26EB2">
              <w:rPr>
                <w:sz w:val="18"/>
              </w:rPr>
              <w:t>23</w:t>
            </w:r>
          </w:p>
        </w:tc>
        <w:tc>
          <w:tcPr>
            <w:tcW w:w="414" w:type="dxa"/>
            <w:shd w:val="clear" w:color="auto" w:fill="00FF00"/>
          </w:tcPr>
          <w:p w:rsidR="00961A99" w:rsidRPr="00D26EB2" w:rsidRDefault="00961A99" w:rsidP="001C27CB">
            <w:pPr>
              <w:jc w:val="center"/>
              <w:rPr>
                <w:sz w:val="18"/>
              </w:rPr>
            </w:pPr>
            <w:r w:rsidRPr="00D26EB2">
              <w:rPr>
                <w:sz w:val="18"/>
              </w:rPr>
              <w:t>23</w:t>
            </w:r>
          </w:p>
        </w:tc>
        <w:tc>
          <w:tcPr>
            <w:tcW w:w="414" w:type="dxa"/>
            <w:shd w:val="clear" w:color="auto" w:fill="00FF00"/>
          </w:tcPr>
          <w:p w:rsidR="00961A99" w:rsidRPr="00D26EB2" w:rsidRDefault="00961A99" w:rsidP="001C27CB">
            <w:pPr>
              <w:jc w:val="center"/>
              <w:rPr>
                <w:sz w:val="18"/>
              </w:rPr>
            </w:pPr>
            <w:r w:rsidRPr="00D26EB2">
              <w:rPr>
                <w:sz w:val="18"/>
              </w:rPr>
              <w:t>23</w:t>
            </w:r>
          </w:p>
        </w:tc>
        <w:tc>
          <w:tcPr>
            <w:tcW w:w="414" w:type="dxa"/>
            <w:shd w:val="clear" w:color="auto" w:fill="00FF00"/>
          </w:tcPr>
          <w:p w:rsidR="00961A99" w:rsidRPr="00D26EB2" w:rsidRDefault="00961A99" w:rsidP="001C27CB">
            <w:pPr>
              <w:jc w:val="center"/>
              <w:rPr>
                <w:sz w:val="18"/>
              </w:rPr>
            </w:pPr>
            <w:r w:rsidRPr="00D26EB2">
              <w:rPr>
                <w:sz w:val="18"/>
              </w:rPr>
              <w:t>23</w:t>
            </w:r>
          </w:p>
        </w:tc>
        <w:tc>
          <w:tcPr>
            <w:tcW w:w="414" w:type="dxa"/>
            <w:shd w:val="clear" w:color="auto" w:fill="00FF00"/>
          </w:tcPr>
          <w:p w:rsidR="00961A99" w:rsidRPr="00D26EB2" w:rsidRDefault="00961A99" w:rsidP="001C27CB">
            <w:pPr>
              <w:jc w:val="center"/>
              <w:rPr>
                <w:sz w:val="18"/>
              </w:rPr>
            </w:pPr>
            <w:r w:rsidRPr="00D26EB2">
              <w:rPr>
                <w:sz w:val="18"/>
              </w:rPr>
              <w:t>23</w:t>
            </w:r>
          </w:p>
        </w:tc>
        <w:tc>
          <w:tcPr>
            <w:tcW w:w="414" w:type="dxa"/>
            <w:shd w:val="clear" w:color="auto" w:fill="00FF00"/>
          </w:tcPr>
          <w:p w:rsidR="00961A99" w:rsidRPr="00D26EB2" w:rsidRDefault="00961A99" w:rsidP="001C27CB">
            <w:pPr>
              <w:jc w:val="center"/>
              <w:rPr>
                <w:sz w:val="18"/>
              </w:rPr>
            </w:pPr>
            <w:r w:rsidRPr="00D26EB2">
              <w:rPr>
                <w:sz w:val="18"/>
              </w:rPr>
              <w:t>23</w:t>
            </w:r>
          </w:p>
        </w:tc>
        <w:tc>
          <w:tcPr>
            <w:tcW w:w="414" w:type="dxa"/>
            <w:shd w:val="clear" w:color="auto" w:fill="00FF00"/>
          </w:tcPr>
          <w:p w:rsidR="00961A99" w:rsidRPr="00D26EB2" w:rsidRDefault="00961A99" w:rsidP="001C27CB">
            <w:pPr>
              <w:jc w:val="center"/>
              <w:rPr>
                <w:sz w:val="18"/>
              </w:rPr>
            </w:pPr>
            <w:r w:rsidRPr="00D26EB2">
              <w:rPr>
                <w:sz w:val="18"/>
              </w:rPr>
              <w:t>23</w:t>
            </w:r>
          </w:p>
        </w:tc>
      </w:tr>
      <w:tr w:rsidR="00961A99" w:rsidTr="001C27CB">
        <w:tc>
          <w:tcPr>
            <w:tcW w:w="14768" w:type="dxa"/>
            <w:gridSpan w:val="32"/>
            <w:shd w:val="clear" w:color="auto" w:fill="FFFFB3"/>
          </w:tcPr>
          <w:p w:rsidR="00961A99" w:rsidRDefault="00961A99" w:rsidP="001C27CB">
            <w:pPr>
              <w:jc w:val="center"/>
            </w:pPr>
            <w:r>
              <w:rPr>
                <w:b/>
              </w:rPr>
              <w:t>Часть, формируемая участниками образовательных отношений</w:t>
            </w:r>
          </w:p>
        </w:tc>
      </w:tr>
      <w:tr w:rsidR="00961A99" w:rsidTr="001C27CB">
        <w:tc>
          <w:tcPr>
            <w:tcW w:w="2351" w:type="dxa"/>
            <w:gridSpan w:val="2"/>
            <w:shd w:val="clear" w:color="auto" w:fill="D9D9D9"/>
          </w:tcPr>
          <w:p w:rsidR="00961A99" w:rsidRDefault="00961A99" w:rsidP="001C27CB">
            <w:r>
              <w:rPr>
                <w:b/>
              </w:rPr>
              <w:t>Наименование учебного курса</w:t>
            </w:r>
          </w:p>
        </w:tc>
        <w:tc>
          <w:tcPr>
            <w:tcW w:w="413" w:type="dxa"/>
            <w:shd w:val="clear" w:color="auto" w:fill="D9D9D9"/>
          </w:tcPr>
          <w:p w:rsidR="00961A99" w:rsidRPr="00D26EB2" w:rsidRDefault="00961A99" w:rsidP="001C27CB">
            <w:pPr>
              <w:jc w:val="center"/>
              <w:rPr>
                <w:sz w:val="16"/>
              </w:rPr>
            </w:pPr>
            <w:r w:rsidRPr="00D26EB2">
              <w:rPr>
                <w:b/>
                <w:sz w:val="16"/>
              </w:rPr>
              <w:t>1а</w:t>
            </w:r>
          </w:p>
        </w:tc>
        <w:tc>
          <w:tcPr>
            <w:tcW w:w="413" w:type="dxa"/>
            <w:shd w:val="clear" w:color="auto" w:fill="D9D9D9"/>
          </w:tcPr>
          <w:p w:rsidR="00961A99" w:rsidRPr="00D26EB2" w:rsidRDefault="00961A99" w:rsidP="001C27CB">
            <w:pPr>
              <w:jc w:val="center"/>
              <w:rPr>
                <w:sz w:val="16"/>
              </w:rPr>
            </w:pPr>
            <w:r w:rsidRPr="00D26EB2">
              <w:rPr>
                <w:b/>
                <w:sz w:val="16"/>
              </w:rPr>
              <w:t>1б</w:t>
            </w:r>
          </w:p>
        </w:tc>
        <w:tc>
          <w:tcPr>
            <w:tcW w:w="413" w:type="dxa"/>
            <w:shd w:val="clear" w:color="auto" w:fill="D9D9D9"/>
          </w:tcPr>
          <w:p w:rsidR="00961A99" w:rsidRPr="00D26EB2" w:rsidRDefault="00961A99" w:rsidP="001C27CB">
            <w:pPr>
              <w:jc w:val="center"/>
              <w:rPr>
                <w:sz w:val="16"/>
              </w:rPr>
            </w:pPr>
            <w:r w:rsidRPr="00D26EB2">
              <w:rPr>
                <w:b/>
                <w:sz w:val="16"/>
              </w:rPr>
              <w:t>1в</w:t>
            </w:r>
          </w:p>
        </w:tc>
        <w:tc>
          <w:tcPr>
            <w:tcW w:w="414" w:type="dxa"/>
            <w:shd w:val="clear" w:color="auto" w:fill="D9D9D9"/>
          </w:tcPr>
          <w:p w:rsidR="00961A99" w:rsidRPr="00D26EB2" w:rsidRDefault="00961A99" w:rsidP="001C27CB">
            <w:pPr>
              <w:jc w:val="center"/>
              <w:rPr>
                <w:sz w:val="16"/>
              </w:rPr>
            </w:pPr>
            <w:r w:rsidRPr="00D26EB2">
              <w:rPr>
                <w:b/>
                <w:sz w:val="16"/>
              </w:rPr>
              <w:t>1г</w:t>
            </w:r>
          </w:p>
        </w:tc>
        <w:tc>
          <w:tcPr>
            <w:tcW w:w="414" w:type="dxa"/>
            <w:shd w:val="clear" w:color="auto" w:fill="D9D9D9"/>
          </w:tcPr>
          <w:p w:rsidR="00961A99" w:rsidRPr="00D26EB2" w:rsidRDefault="00961A99" w:rsidP="001C27CB">
            <w:pPr>
              <w:jc w:val="center"/>
              <w:rPr>
                <w:sz w:val="16"/>
              </w:rPr>
            </w:pPr>
            <w:r w:rsidRPr="00D26EB2">
              <w:rPr>
                <w:b/>
                <w:sz w:val="16"/>
              </w:rPr>
              <w:t>1д</w:t>
            </w:r>
          </w:p>
        </w:tc>
        <w:tc>
          <w:tcPr>
            <w:tcW w:w="414" w:type="dxa"/>
            <w:shd w:val="clear" w:color="auto" w:fill="D9D9D9"/>
          </w:tcPr>
          <w:p w:rsidR="00961A99" w:rsidRPr="00D26EB2" w:rsidRDefault="00961A99" w:rsidP="001C27CB">
            <w:pPr>
              <w:jc w:val="center"/>
              <w:rPr>
                <w:sz w:val="16"/>
              </w:rPr>
            </w:pPr>
            <w:r w:rsidRPr="00D26EB2">
              <w:rPr>
                <w:b/>
                <w:sz w:val="16"/>
              </w:rPr>
              <w:t>1е</w:t>
            </w:r>
          </w:p>
        </w:tc>
        <w:tc>
          <w:tcPr>
            <w:tcW w:w="414" w:type="dxa"/>
            <w:shd w:val="clear" w:color="auto" w:fill="D9D9D9"/>
          </w:tcPr>
          <w:p w:rsidR="00961A99" w:rsidRPr="00D26EB2" w:rsidRDefault="00961A99" w:rsidP="001C27CB">
            <w:pPr>
              <w:jc w:val="center"/>
              <w:rPr>
                <w:sz w:val="16"/>
              </w:rPr>
            </w:pPr>
            <w:r w:rsidRPr="00D26EB2">
              <w:rPr>
                <w:b/>
                <w:sz w:val="16"/>
              </w:rPr>
              <w:t>1</w:t>
            </w:r>
            <w:r w:rsidRPr="00D26EB2">
              <w:rPr>
                <w:b/>
                <w:sz w:val="14"/>
              </w:rPr>
              <w:t>ж</w:t>
            </w:r>
          </w:p>
        </w:tc>
        <w:tc>
          <w:tcPr>
            <w:tcW w:w="414" w:type="dxa"/>
            <w:shd w:val="clear" w:color="auto" w:fill="D9D9D9"/>
          </w:tcPr>
          <w:p w:rsidR="00961A99" w:rsidRPr="00D26EB2" w:rsidRDefault="00961A99" w:rsidP="001C27CB">
            <w:pPr>
              <w:jc w:val="center"/>
              <w:rPr>
                <w:sz w:val="16"/>
              </w:rPr>
            </w:pPr>
            <w:r w:rsidRPr="00D26EB2">
              <w:rPr>
                <w:b/>
                <w:sz w:val="16"/>
              </w:rPr>
              <w:t>2а</w:t>
            </w:r>
          </w:p>
        </w:tc>
        <w:tc>
          <w:tcPr>
            <w:tcW w:w="414" w:type="dxa"/>
            <w:shd w:val="clear" w:color="auto" w:fill="D9D9D9"/>
          </w:tcPr>
          <w:p w:rsidR="00961A99" w:rsidRPr="00D26EB2" w:rsidRDefault="00961A99" w:rsidP="001C27CB">
            <w:pPr>
              <w:jc w:val="center"/>
              <w:rPr>
                <w:sz w:val="16"/>
              </w:rPr>
            </w:pPr>
            <w:r w:rsidRPr="00D26EB2">
              <w:rPr>
                <w:b/>
                <w:sz w:val="16"/>
              </w:rPr>
              <w:t>2б</w:t>
            </w:r>
          </w:p>
        </w:tc>
        <w:tc>
          <w:tcPr>
            <w:tcW w:w="414" w:type="dxa"/>
            <w:shd w:val="clear" w:color="auto" w:fill="D9D9D9"/>
          </w:tcPr>
          <w:p w:rsidR="00961A99" w:rsidRPr="00D26EB2" w:rsidRDefault="00961A99" w:rsidP="001C27CB">
            <w:pPr>
              <w:jc w:val="center"/>
              <w:rPr>
                <w:sz w:val="16"/>
              </w:rPr>
            </w:pPr>
            <w:r w:rsidRPr="00D26EB2">
              <w:rPr>
                <w:b/>
                <w:sz w:val="16"/>
              </w:rPr>
              <w:t>2в</w:t>
            </w:r>
          </w:p>
        </w:tc>
        <w:tc>
          <w:tcPr>
            <w:tcW w:w="414" w:type="dxa"/>
            <w:shd w:val="clear" w:color="auto" w:fill="D9D9D9"/>
          </w:tcPr>
          <w:p w:rsidR="00961A99" w:rsidRPr="00D26EB2" w:rsidRDefault="00961A99" w:rsidP="001C27CB">
            <w:pPr>
              <w:jc w:val="center"/>
              <w:rPr>
                <w:sz w:val="16"/>
              </w:rPr>
            </w:pPr>
            <w:r w:rsidRPr="00D26EB2">
              <w:rPr>
                <w:b/>
                <w:sz w:val="16"/>
              </w:rPr>
              <w:t>2г</w:t>
            </w:r>
          </w:p>
        </w:tc>
        <w:tc>
          <w:tcPr>
            <w:tcW w:w="414" w:type="dxa"/>
            <w:shd w:val="clear" w:color="auto" w:fill="D9D9D9"/>
          </w:tcPr>
          <w:p w:rsidR="00961A99" w:rsidRPr="00D26EB2" w:rsidRDefault="00961A99" w:rsidP="001C27CB">
            <w:pPr>
              <w:jc w:val="center"/>
              <w:rPr>
                <w:sz w:val="16"/>
              </w:rPr>
            </w:pPr>
            <w:r w:rsidRPr="00D26EB2">
              <w:rPr>
                <w:b/>
                <w:sz w:val="16"/>
              </w:rPr>
              <w:t>2д</w:t>
            </w:r>
          </w:p>
        </w:tc>
        <w:tc>
          <w:tcPr>
            <w:tcW w:w="414" w:type="dxa"/>
            <w:shd w:val="clear" w:color="auto" w:fill="D9D9D9"/>
          </w:tcPr>
          <w:p w:rsidR="00961A99" w:rsidRPr="00D26EB2" w:rsidRDefault="00961A99" w:rsidP="001C27CB">
            <w:pPr>
              <w:jc w:val="center"/>
              <w:rPr>
                <w:sz w:val="16"/>
              </w:rPr>
            </w:pPr>
            <w:r w:rsidRPr="00D26EB2">
              <w:rPr>
                <w:b/>
                <w:sz w:val="16"/>
              </w:rPr>
              <w:t>2е</w:t>
            </w:r>
          </w:p>
        </w:tc>
        <w:tc>
          <w:tcPr>
            <w:tcW w:w="414" w:type="dxa"/>
            <w:shd w:val="clear" w:color="auto" w:fill="D9D9D9"/>
          </w:tcPr>
          <w:p w:rsidR="00961A99" w:rsidRPr="00D26EB2" w:rsidRDefault="00961A99" w:rsidP="001C27CB">
            <w:pPr>
              <w:jc w:val="center"/>
              <w:rPr>
                <w:sz w:val="16"/>
              </w:rPr>
            </w:pPr>
            <w:r w:rsidRPr="00D26EB2">
              <w:rPr>
                <w:b/>
                <w:sz w:val="16"/>
              </w:rPr>
              <w:t>2</w:t>
            </w:r>
            <w:r w:rsidRPr="00D26EB2">
              <w:rPr>
                <w:b/>
                <w:sz w:val="14"/>
              </w:rPr>
              <w:t>ж</w:t>
            </w:r>
          </w:p>
        </w:tc>
        <w:tc>
          <w:tcPr>
            <w:tcW w:w="414" w:type="dxa"/>
            <w:shd w:val="clear" w:color="auto" w:fill="D9D9D9"/>
          </w:tcPr>
          <w:p w:rsidR="00961A99" w:rsidRPr="00D26EB2" w:rsidRDefault="00961A99" w:rsidP="001C27CB">
            <w:pPr>
              <w:jc w:val="center"/>
              <w:rPr>
                <w:sz w:val="16"/>
              </w:rPr>
            </w:pPr>
            <w:r w:rsidRPr="00D26EB2">
              <w:rPr>
                <w:b/>
                <w:sz w:val="16"/>
              </w:rPr>
              <w:t>2з</w:t>
            </w:r>
          </w:p>
        </w:tc>
        <w:tc>
          <w:tcPr>
            <w:tcW w:w="414" w:type="dxa"/>
            <w:shd w:val="clear" w:color="auto" w:fill="D9D9D9"/>
          </w:tcPr>
          <w:p w:rsidR="00961A99" w:rsidRPr="00D26EB2" w:rsidRDefault="00961A99" w:rsidP="001C27CB">
            <w:pPr>
              <w:jc w:val="center"/>
              <w:rPr>
                <w:sz w:val="16"/>
              </w:rPr>
            </w:pPr>
            <w:r w:rsidRPr="00D26EB2">
              <w:rPr>
                <w:b/>
                <w:sz w:val="16"/>
              </w:rPr>
              <w:t>3а</w:t>
            </w:r>
          </w:p>
        </w:tc>
        <w:tc>
          <w:tcPr>
            <w:tcW w:w="414" w:type="dxa"/>
            <w:shd w:val="clear" w:color="auto" w:fill="D9D9D9"/>
          </w:tcPr>
          <w:p w:rsidR="00961A99" w:rsidRPr="00D26EB2" w:rsidRDefault="00961A99" w:rsidP="001C27CB">
            <w:pPr>
              <w:jc w:val="center"/>
              <w:rPr>
                <w:sz w:val="16"/>
              </w:rPr>
            </w:pPr>
            <w:r w:rsidRPr="00D26EB2">
              <w:rPr>
                <w:b/>
                <w:sz w:val="16"/>
              </w:rPr>
              <w:t>3б</w:t>
            </w:r>
          </w:p>
        </w:tc>
        <w:tc>
          <w:tcPr>
            <w:tcW w:w="414" w:type="dxa"/>
            <w:shd w:val="clear" w:color="auto" w:fill="D9D9D9"/>
          </w:tcPr>
          <w:p w:rsidR="00961A99" w:rsidRPr="00D26EB2" w:rsidRDefault="00961A99" w:rsidP="001C27CB">
            <w:pPr>
              <w:jc w:val="center"/>
              <w:rPr>
                <w:sz w:val="16"/>
              </w:rPr>
            </w:pPr>
            <w:r w:rsidRPr="00D26EB2">
              <w:rPr>
                <w:b/>
                <w:sz w:val="16"/>
              </w:rPr>
              <w:t>3в</w:t>
            </w:r>
          </w:p>
        </w:tc>
        <w:tc>
          <w:tcPr>
            <w:tcW w:w="414" w:type="dxa"/>
            <w:shd w:val="clear" w:color="auto" w:fill="D9D9D9"/>
          </w:tcPr>
          <w:p w:rsidR="00961A99" w:rsidRPr="00D26EB2" w:rsidRDefault="00961A99" w:rsidP="001C27CB">
            <w:pPr>
              <w:jc w:val="center"/>
              <w:rPr>
                <w:sz w:val="16"/>
              </w:rPr>
            </w:pPr>
            <w:r w:rsidRPr="00D26EB2">
              <w:rPr>
                <w:b/>
                <w:sz w:val="16"/>
              </w:rPr>
              <w:t>3г</w:t>
            </w:r>
          </w:p>
        </w:tc>
        <w:tc>
          <w:tcPr>
            <w:tcW w:w="414" w:type="dxa"/>
            <w:shd w:val="clear" w:color="auto" w:fill="D9D9D9"/>
          </w:tcPr>
          <w:p w:rsidR="00961A99" w:rsidRPr="00D26EB2" w:rsidRDefault="00961A99" w:rsidP="001C27CB">
            <w:pPr>
              <w:jc w:val="center"/>
              <w:rPr>
                <w:sz w:val="16"/>
              </w:rPr>
            </w:pPr>
            <w:r w:rsidRPr="00D26EB2">
              <w:rPr>
                <w:b/>
                <w:sz w:val="16"/>
              </w:rPr>
              <w:t>3д</w:t>
            </w:r>
          </w:p>
        </w:tc>
        <w:tc>
          <w:tcPr>
            <w:tcW w:w="414" w:type="dxa"/>
            <w:shd w:val="clear" w:color="auto" w:fill="D9D9D9"/>
          </w:tcPr>
          <w:p w:rsidR="00961A99" w:rsidRPr="00D26EB2" w:rsidRDefault="00961A99" w:rsidP="001C27CB">
            <w:pPr>
              <w:jc w:val="center"/>
              <w:rPr>
                <w:sz w:val="16"/>
              </w:rPr>
            </w:pPr>
            <w:r w:rsidRPr="00D26EB2">
              <w:rPr>
                <w:b/>
                <w:sz w:val="16"/>
              </w:rPr>
              <w:t>3е</w:t>
            </w:r>
          </w:p>
        </w:tc>
        <w:tc>
          <w:tcPr>
            <w:tcW w:w="414" w:type="dxa"/>
            <w:shd w:val="clear" w:color="auto" w:fill="D9D9D9"/>
          </w:tcPr>
          <w:p w:rsidR="00961A99" w:rsidRPr="00D26EB2" w:rsidRDefault="00961A99" w:rsidP="001C27CB">
            <w:pPr>
              <w:jc w:val="center"/>
              <w:rPr>
                <w:sz w:val="16"/>
              </w:rPr>
            </w:pPr>
            <w:r w:rsidRPr="00D26EB2">
              <w:rPr>
                <w:b/>
                <w:sz w:val="16"/>
              </w:rPr>
              <w:t>3</w:t>
            </w:r>
            <w:r w:rsidRPr="00D26EB2">
              <w:rPr>
                <w:b/>
                <w:sz w:val="14"/>
              </w:rPr>
              <w:t>ж</w:t>
            </w:r>
          </w:p>
        </w:tc>
        <w:tc>
          <w:tcPr>
            <w:tcW w:w="414" w:type="dxa"/>
            <w:shd w:val="clear" w:color="auto" w:fill="D9D9D9"/>
          </w:tcPr>
          <w:p w:rsidR="00961A99" w:rsidRPr="00D26EB2" w:rsidRDefault="00961A99" w:rsidP="001C27CB">
            <w:pPr>
              <w:jc w:val="center"/>
              <w:rPr>
                <w:sz w:val="16"/>
              </w:rPr>
            </w:pPr>
            <w:r w:rsidRPr="00D26EB2">
              <w:rPr>
                <w:b/>
                <w:sz w:val="16"/>
              </w:rPr>
              <w:t>3з</w:t>
            </w:r>
          </w:p>
        </w:tc>
        <w:tc>
          <w:tcPr>
            <w:tcW w:w="414" w:type="dxa"/>
            <w:shd w:val="clear" w:color="auto" w:fill="D9D9D9"/>
          </w:tcPr>
          <w:p w:rsidR="00961A99" w:rsidRPr="00D26EB2" w:rsidRDefault="00961A99" w:rsidP="001C27CB">
            <w:pPr>
              <w:jc w:val="center"/>
              <w:rPr>
                <w:sz w:val="16"/>
              </w:rPr>
            </w:pPr>
            <w:r w:rsidRPr="00D26EB2">
              <w:rPr>
                <w:b/>
                <w:sz w:val="16"/>
              </w:rPr>
              <w:t>4а</w:t>
            </w:r>
          </w:p>
        </w:tc>
        <w:tc>
          <w:tcPr>
            <w:tcW w:w="414" w:type="dxa"/>
            <w:shd w:val="clear" w:color="auto" w:fill="D9D9D9"/>
          </w:tcPr>
          <w:p w:rsidR="00961A99" w:rsidRPr="00D26EB2" w:rsidRDefault="00961A99" w:rsidP="001C27CB">
            <w:pPr>
              <w:jc w:val="center"/>
              <w:rPr>
                <w:sz w:val="16"/>
              </w:rPr>
            </w:pPr>
            <w:r w:rsidRPr="00D26EB2">
              <w:rPr>
                <w:b/>
                <w:sz w:val="16"/>
              </w:rPr>
              <w:t>4б</w:t>
            </w:r>
          </w:p>
        </w:tc>
        <w:tc>
          <w:tcPr>
            <w:tcW w:w="414" w:type="dxa"/>
            <w:shd w:val="clear" w:color="auto" w:fill="D9D9D9"/>
          </w:tcPr>
          <w:p w:rsidR="00961A99" w:rsidRPr="00D26EB2" w:rsidRDefault="00961A99" w:rsidP="001C27CB">
            <w:pPr>
              <w:jc w:val="center"/>
              <w:rPr>
                <w:sz w:val="16"/>
              </w:rPr>
            </w:pPr>
            <w:r w:rsidRPr="00D26EB2">
              <w:rPr>
                <w:b/>
                <w:sz w:val="16"/>
              </w:rPr>
              <w:t>4в</w:t>
            </w:r>
          </w:p>
        </w:tc>
        <w:tc>
          <w:tcPr>
            <w:tcW w:w="414" w:type="dxa"/>
            <w:shd w:val="clear" w:color="auto" w:fill="D9D9D9"/>
          </w:tcPr>
          <w:p w:rsidR="00961A99" w:rsidRPr="00D26EB2" w:rsidRDefault="00961A99" w:rsidP="001C27CB">
            <w:pPr>
              <w:jc w:val="center"/>
              <w:rPr>
                <w:sz w:val="16"/>
              </w:rPr>
            </w:pPr>
            <w:r w:rsidRPr="00D26EB2">
              <w:rPr>
                <w:b/>
                <w:sz w:val="16"/>
              </w:rPr>
              <w:t>4г</w:t>
            </w:r>
          </w:p>
        </w:tc>
        <w:tc>
          <w:tcPr>
            <w:tcW w:w="414" w:type="dxa"/>
            <w:shd w:val="clear" w:color="auto" w:fill="D9D9D9"/>
          </w:tcPr>
          <w:p w:rsidR="00961A99" w:rsidRPr="00D26EB2" w:rsidRDefault="00961A99" w:rsidP="001C27CB">
            <w:pPr>
              <w:jc w:val="center"/>
              <w:rPr>
                <w:sz w:val="16"/>
              </w:rPr>
            </w:pPr>
            <w:r w:rsidRPr="00D26EB2">
              <w:rPr>
                <w:b/>
                <w:sz w:val="16"/>
              </w:rPr>
              <w:t>4д</w:t>
            </w:r>
          </w:p>
        </w:tc>
        <w:tc>
          <w:tcPr>
            <w:tcW w:w="414" w:type="dxa"/>
            <w:shd w:val="clear" w:color="auto" w:fill="D9D9D9"/>
          </w:tcPr>
          <w:p w:rsidR="00961A99" w:rsidRPr="00D26EB2" w:rsidRDefault="00961A99" w:rsidP="001C27CB">
            <w:pPr>
              <w:jc w:val="center"/>
              <w:rPr>
                <w:sz w:val="16"/>
              </w:rPr>
            </w:pPr>
            <w:r w:rsidRPr="00D26EB2">
              <w:rPr>
                <w:b/>
                <w:sz w:val="16"/>
              </w:rPr>
              <w:t>4е</w:t>
            </w:r>
          </w:p>
        </w:tc>
        <w:tc>
          <w:tcPr>
            <w:tcW w:w="414" w:type="dxa"/>
            <w:shd w:val="clear" w:color="auto" w:fill="D9D9D9"/>
          </w:tcPr>
          <w:p w:rsidR="00961A99" w:rsidRPr="00D26EB2" w:rsidRDefault="00961A99" w:rsidP="001C27CB">
            <w:pPr>
              <w:jc w:val="center"/>
              <w:rPr>
                <w:sz w:val="16"/>
              </w:rPr>
            </w:pPr>
            <w:r w:rsidRPr="00D26EB2">
              <w:rPr>
                <w:b/>
                <w:sz w:val="16"/>
              </w:rPr>
              <w:t>4</w:t>
            </w:r>
            <w:r w:rsidRPr="00D26EB2">
              <w:rPr>
                <w:b/>
                <w:sz w:val="14"/>
              </w:rPr>
              <w:t>ж</w:t>
            </w:r>
          </w:p>
        </w:tc>
      </w:tr>
      <w:tr w:rsidR="00961A99" w:rsidTr="001C27CB">
        <w:tc>
          <w:tcPr>
            <w:tcW w:w="2351" w:type="dxa"/>
            <w:gridSpan w:val="2"/>
          </w:tcPr>
          <w:p w:rsidR="00961A99" w:rsidRDefault="00961A99" w:rsidP="001C27CB">
            <w:r>
              <w:t>Основы физической подготовки</w:t>
            </w:r>
          </w:p>
        </w:tc>
        <w:tc>
          <w:tcPr>
            <w:tcW w:w="413" w:type="dxa"/>
          </w:tcPr>
          <w:p w:rsidR="00961A99" w:rsidRDefault="00961A99" w:rsidP="001C27CB">
            <w:pPr>
              <w:jc w:val="center"/>
            </w:pPr>
            <w:r>
              <w:t>0</w:t>
            </w:r>
          </w:p>
        </w:tc>
        <w:tc>
          <w:tcPr>
            <w:tcW w:w="413" w:type="dxa"/>
          </w:tcPr>
          <w:p w:rsidR="00961A99" w:rsidRDefault="00961A99" w:rsidP="001C27CB">
            <w:pPr>
              <w:jc w:val="center"/>
            </w:pPr>
            <w:r>
              <w:t>0</w:t>
            </w:r>
          </w:p>
        </w:tc>
        <w:tc>
          <w:tcPr>
            <w:tcW w:w="413"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1</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r>
      <w:tr w:rsidR="00961A99" w:rsidTr="001C27CB">
        <w:tc>
          <w:tcPr>
            <w:tcW w:w="2351" w:type="dxa"/>
            <w:gridSpan w:val="2"/>
          </w:tcPr>
          <w:p w:rsidR="00961A99" w:rsidRDefault="00961A99" w:rsidP="001C27CB">
            <w:r>
              <w:t>Риторика</w:t>
            </w:r>
          </w:p>
        </w:tc>
        <w:tc>
          <w:tcPr>
            <w:tcW w:w="413" w:type="dxa"/>
          </w:tcPr>
          <w:p w:rsidR="00961A99" w:rsidRDefault="00961A99" w:rsidP="001C27CB">
            <w:pPr>
              <w:jc w:val="center"/>
            </w:pPr>
            <w:r>
              <w:t>0</w:t>
            </w:r>
          </w:p>
        </w:tc>
        <w:tc>
          <w:tcPr>
            <w:tcW w:w="413" w:type="dxa"/>
          </w:tcPr>
          <w:p w:rsidR="00961A99" w:rsidRDefault="00961A99" w:rsidP="001C27CB">
            <w:pPr>
              <w:jc w:val="center"/>
            </w:pPr>
            <w:r>
              <w:t>0</w:t>
            </w:r>
          </w:p>
        </w:tc>
        <w:tc>
          <w:tcPr>
            <w:tcW w:w="413"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1</w:t>
            </w:r>
          </w:p>
        </w:tc>
        <w:tc>
          <w:tcPr>
            <w:tcW w:w="414" w:type="dxa"/>
          </w:tcPr>
          <w:p w:rsidR="00961A99" w:rsidRDefault="00961A99" w:rsidP="001C27CB">
            <w:pPr>
              <w:jc w:val="center"/>
            </w:pPr>
            <w:r>
              <w:t>0</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1</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r>
      <w:tr w:rsidR="00961A99" w:rsidTr="001C27CB">
        <w:tc>
          <w:tcPr>
            <w:tcW w:w="2351" w:type="dxa"/>
            <w:gridSpan w:val="2"/>
          </w:tcPr>
          <w:p w:rsidR="00961A99" w:rsidRDefault="00961A99" w:rsidP="001C27CB">
            <w:r>
              <w:t>Финансовая грамотность</w:t>
            </w:r>
          </w:p>
        </w:tc>
        <w:tc>
          <w:tcPr>
            <w:tcW w:w="413" w:type="dxa"/>
          </w:tcPr>
          <w:p w:rsidR="00961A99" w:rsidRDefault="00961A99" w:rsidP="001C27CB">
            <w:pPr>
              <w:jc w:val="center"/>
            </w:pPr>
            <w:r>
              <w:t>1</w:t>
            </w:r>
          </w:p>
        </w:tc>
        <w:tc>
          <w:tcPr>
            <w:tcW w:w="413" w:type="dxa"/>
          </w:tcPr>
          <w:p w:rsidR="00961A99" w:rsidRDefault="00961A99" w:rsidP="001C27CB">
            <w:pPr>
              <w:jc w:val="center"/>
            </w:pPr>
            <w:r>
              <w:t>1</w:t>
            </w:r>
          </w:p>
        </w:tc>
        <w:tc>
          <w:tcPr>
            <w:tcW w:w="413"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0</w:t>
            </w:r>
          </w:p>
        </w:tc>
        <w:tc>
          <w:tcPr>
            <w:tcW w:w="414" w:type="dxa"/>
          </w:tcPr>
          <w:p w:rsidR="00961A99" w:rsidRDefault="00961A99" w:rsidP="001C27CB">
            <w:pPr>
              <w:jc w:val="center"/>
            </w:pPr>
            <w:r>
              <w:t>1</w:t>
            </w:r>
          </w:p>
        </w:tc>
        <w:tc>
          <w:tcPr>
            <w:tcW w:w="414" w:type="dxa"/>
          </w:tcPr>
          <w:p w:rsidR="00961A99" w:rsidRDefault="00961A99" w:rsidP="001C27CB">
            <w:pPr>
              <w:jc w:val="center"/>
            </w:pPr>
            <w:r>
              <w:t>0</w:t>
            </w:r>
          </w:p>
        </w:tc>
        <w:tc>
          <w:tcPr>
            <w:tcW w:w="414" w:type="dxa"/>
          </w:tcPr>
          <w:p w:rsidR="00961A99" w:rsidRDefault="00961A99" w:rsidP="001C27CB">
            <w:pPr>
              <w:jc w:val="center"/>
            </w:pPr>
            <w:r>
              <w:t>1</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1</w:t>
            </w:r>
          </w:p>
        </w:tc>
        <w:tc>
          <w:tcPr>
            <w:tcW w:w="414" w:type="dxa"/>
          </w:tcPr>
          <w:p w:rsidR="00961A99" w:rsidRDefault="00961A99" w:rsidP="001C27CB">
            <w:pPr>
              <w:jc w:val="center"/>
            </w:pPr>
            <w:r>
              <w:t>0</w:t>
            </w:r>
          </w:p>
        </w:tc>
        <w:tc>
          <w:tcPr>
            <w:tcW w:w="414" w:type="dxa"/>
          </w:tcPr>
          <w:p w:rsidR="00961A99" w:rsidRDefault="00961A99" w:rsidP="001C27CB">
            <w:pPr>
              <w:jc w:val="center"/>
            </w:pPr>
            <w:r>
              <w:t>1</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1</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1</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r>
      <w:tr w:rsidR="00961A99" w:rsidTr="001C27CB">
        <w:tc>
          <w:tcPr>
            <w:tcW w:w="2351" w:type="dxa"/>
            <w:gridSpan w:val="2"/>
          </w:tcPr>
          <w:p w:rsidR="00961A99" w:rsidRDefault="00961A99" w:rsidP="001C27CB">
            <w:r>
              <w:t>Информатика и ИКТ</w:t>
            </w:r>
          </w:p>
        </w:tc>
        <w:tc>
          <w:tcPr>
            <w:tcW w:w="413" w:type="dxa"/>
          </w:tcPr>
          <w:p w:rsidR="00961A99" w:rsidRDefault="00961A99" w:rsidP="001C27CB">
            <w:pPr>
              <w:jc w:val="center"/>
            </w:pPr>
            <w:r>
              <w:t>0</w:t>
            </w:r>
          </w:p>
        </w:tc>
        <w:tc>
          <w:tcPr>
            <w:tcW w:w="413" w:type="dxa"/>
          </w:tcPr>
          <w:p w:rsidR="00961A99" w:rsidRDefault="00961A99" w:rsidP="001C27CB">
            <w:pPr>
              <w:jc w:val="center"/>
            </w:pPr>
            <w:r>
              <w:t>0</w:t>
            </w:r>
          </w:p>
        </w:tc>
        <w:tc>
          <w:tcPr>
            <w:tcW w:w="413"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1</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1</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c>
          <w:tcPr>
            <w:tcW w:w="414" w:type="dxa"/>
          </w:tcPr>
          <w:p w:rsidR="00961A99" w:rsidRDefault="00961A99" w:rsidP="001C27CB">
            <w:pPr>
              <w:jc w:val="center"/>
            </w:pPr>
            <w:r>
              <w:t>0</w:t>
            </w:r>
          </w:p>
        </w:tc>
      </w:tr>
      <w:tr w:rsidR="00961A99" w:rsidTr="001C27CB">
        <w:tc>
          <w:tcPr>
            <w:tcW w:w="2351" w:type="dxa"/>
            <w:gridSpan w:val="2"/>
            <w:shd w:val="clear" w:color="auto" w:fill="00FF00"/>
          </w:tcPr>
          <w:p w:rsidR="00961A99" w:rsidRDefault="00961A99" w:rsidP="001C27CB">
            <w:r>
              <w:t>Итого</w:t>
            </w:r>
          </w:p>
        </w:tc>
        <w:tc>
          <w:tcPr>
            <w:tcW w:w="413" w:type="dxa"/>
            <w:shd w:val="clear" w:color="auto" w:fill="00FF00"/>
          </w:tcPr>
          <w:p w:rsidR="00961A99" w:rsidRDefault="00961A99" w:rsidP="001C27CB">
            <w:pPr>
              <w:jc w:val="center"/>
            </w:pPr>
            <w:r>
              <w:t>1</w:t>
            </w:r>
          </w:p>
        </w:tc>
        <w:tc>
          <w:tcPr>
            <w:tcW w:w="413" w:type="dxa"/>
            <w:shd w:val="clear" w:color="auto" w:fill="00FF00"/>
          </w:tcPr>
          <w:p w:rsidR="00961A99" w:rsidRDefault="00961A99" w:rsidP="001C27CB">
            <w:pPr>
              <w:jc w:val="center"/>
            </w:pPr>
            <w:r>
              <w:t>1</w:t>
            </w:r>
          </w:p>
        </w:tc>
        <w:tc>
          <w:tcPr>
            <w:tcW w:w="413" w:type="dxa"/>
            <w:shd w:val="clear" w:color="auto" w:fill="00FF00"/>
          </w:tcPr>
          <w:p w:rsidR="00961A99" w:rsidRDefault="00961A99" w:rsidP="001C27CB">
            <w:pPr>
              <w:jc w:val="center"/>
            </w:pPr>
            <w:r>
              <w:t>1</w:t>
            </w:r>
          </w:p>
        </w:tc>
        <w:tc>
          <w:tcPr>
            <w:tcW w:w="414" w:type="dxa"/>
            <w:shd w:val="clear" w:color="auto" w:fill="00FF00"/>
          </w:tcPr>
          <w:p w:rsidR="00961A99" w:rsidRDefault="00961A99" w:rsidP="001C27CB">
            <w:pPr>
              <w:jc w:val="center"/>
            </w:pPr>
            <w:r>
              <w:t>1</w:t>
            </w:r>
          </w:p>
        </w:tc>
        <w:tc>
          <w:tcPr>
            <w:tcW w:w="414" w:type="dxa"/>
            <w:shd w:val="clear" w:color="auto" w:fill="00FF00"/>
          </w:tcPr>
          <w:p w:rsidR="00961A99" w:rsidRDefault="00961A99" w:rsidP="001C27CB">
            <w:pPr>
              <w:jc w:val="center"/>
            </w:pPr>
            <w:r>
              <w:t>1</w:t>
            </w:r>
          </w:p>
        </w:tc>
        <w:tc>
          <w:tcPr>
            <w:tcW w:w="414" w:type="dxa"/>
            <w:shd w:val="clear" w:color="auto" w:fill="00FF00"/>
          </w:tcPr>
          <w:p w:rsidR="00961A99" w:rsidRDefault="00961A99" w:rsidP="001C27CB">
            <w:pPr>
              <w:jc w:val="center"/>
            </w:pPr>
            <w:r>
              <w:t>1</w:t>
            </w:r>
          </w:p>
        </w:tc>
        <w:tc>
          <w:tcPr>
            <w:tcW w:w="414" w:type="dxa"/>
            <w:shd w:val="clear" w:color="auto" w:fill="00FF00"/>
          </w:tcPr>
          <w:p w:rsidR="00961A99" w:rsidRDefault="00961A99" w:rsidP="001C27CB">
            <w:pPr>
              <w:jc w:val="center"/>
            </w:pPr>
            <w:r>
              <w:t>1</w:t>
            </w:r>
          </w:p>
        </w:tc>
        <w:tc>
          <w:tcPr>
            <w:tcW w:w="414" w:type="dxa"/>
            <w:shd w:val="clear" w:color="auto" w:fill="00FF00"/>
          </w:tcPr>
          <w:p w:rsidR="00961A99" w:rsidRDefault="00961A99" w:rsidP="001C27CB">
            <w:pPr>
              <w:jc w:val="center"/>
            </w:pPr>
            <w:r>
              <w:t>1</w:t>
            </w:r>
          </w:p>
        </w:tc>
        <w:tc>
          <w:tcPr>
            <w:tcW w:w="414" w:type="dxa"/>
            <w:shd w:val="clear" w:color="auto" w:fill="00FF00"/>
          </w:tcPr>
          <w:p w:rsidR="00961A99" w:rsidRDefault="00961A99" w:rsidP="001C27CB">
            <w:pPr>
              <w:jc w:val="center"/>
            </w:pPr>
            <w:r>
              <w:t>1</w:t>
            </w:r>
          </w:p>
        </w:tc>
        <w:tc>
          <w:tcPr>
            <w:tcW w:w="414" w:type="dxa"/>
            <w:shd w:val="clear" w:color="auto" w:fill="00FF00"/>
          </w:tcPr>
          <w:p w:rsidR="00961A99" w:rsidRDefault="00961A99" w:rsidP="001C27CB">
            <w:pPr>
              <w:jc w:val="center"/>
            </w:pPr>
            <w:r>
              <w:t>1</w:t>
            </w:r>
          </w:p>
        </w:tc>
        <w:tc>
          <w:tcPr>
            <w:tcW w:w="414" w:type="dxa"/>
            <w:shd w:val="clear" w:color="auto" w:fill="00FF00"/>
          </w:tcPr>
          <w:p w:rsidR="00961A99" w:rsidRDefault="00961A99" w:rsidP="001C27CB">
            <w:pPr>
              <w:jc w:val="center"/>
            </w:pPr>
            <w:r>
              <w:t>1</w:t>
            </w:r>
          </w:p>
        </w:tc>
        <w:tc>
          <w:tcPr>
            <w:tcW w:w="414" w:type="dxa"/>
            <w:shd w:val="clear" w:color="auto" w:fill="00FF00"/>
          </w:tcPr>
          <w:p w:rsidR="00961A99" w:rsidRDefault="00961A99" w:rsidP="001C27CB">
            <w:pPr>
              <w:jc w:val="center"/>
            </w:pPr>
            <w:r>
              <w:t>1</w:t>
            </w:r>
          </w:p>
        </w:tc>
        <w:tc>
          <w:tcPr>
            <w:tcW w:w="414" w:type="dxa"/>
            <w:shd w:val="clear" w:color="auto" w:fill="00FF00"/>
          </w:tcPr>
          <w:p w:rsidR="00961A99" w:rsidRDefault="00961A99" w:rsidP="001C27CB">
            <w:pPr>
              <w:jc w:val="center"/>
            </w:pPr>
            <w:r>
              <w:t>1</w:t>
            </w:r>
          </w:p>
        </w:tc>
        <w:tc>
          <w:tcPr>
            <w:tcW w:w="414" w:type="dxa"/>
            <w:shd w:val="clear" w:color="auto" w:fill="00FF00"/>
          </w:tcPr>
          <w:p w:rsidR="00961A99" w:rsidRDefault="00961A99" w:rsidP="001C27CB">
            <w:pPr>
              <w:jc w:val="center"/>
            </w:pPr>
            <w:r>
              <w:t>1</w:t>
            </w:r>
          </w:p>
        </w:tc>
        <w:tc>
          <w:tcPr>
            <w:tcW w:w="414" w:type="dxa"/>
            <w:shd w:val="clear" w:color="auto" w:fill="00FF00"/>
          </w:tcPr>
          <w:p w:rsidR="00961A99" w:rsidRDefault="00961A99" w:rsidP="001C27CB">
            <w:pPr>
              <w:jc w:val="center"/>
            </w:pPr>
            <w:r>
              <w:t>1</w:t>
            </w:r>
          </w:p>
        </w:tc>
        <w:tc>
          <w:tcPr>
            <w:tcW w:w="414" w:type="dxa"/>
            <w:shd w:val="clear" w:color="auto" w:fill="00FF00"/>
          </w:tcPr>
          <w:p w:rsidR="00961A99" w:rsidRDefault="00961A99" w:rsidP="001C27CB">
            <w:pPr>
              <w:jc w:val="center"/>
            </w:pPr>
            <w:r>
              <w:t>1</w:t>
            </w:r>
          </w:p>
        </w:tc>
        <w:tc>
          <w:tcPr>
            <w:tcW w:w="414" w:type="dxa"/>
            <w:shd w:val="clear" w:color="auto" w:fill="00FF00"/>
          </w:tcPr>
          <w:p w:rsidR="00961A99" w:rsidRDefault="00961A99" w:rsidP="001C27CB">
            <w:pPr>
              <w:jc w:val="center"/>
            </w:pPr>
            <w:r>
              <w:t>1</w:t>
            </w:r>
          </w:p>
        </w:tc>
        <w:tc>
          <w:tcPr>
            <w:tcW w:w="414" w:type="dxa"/>
            <w:shd w:val="clear" w:color="auto" w:fill="00FF00"/>
          </w:tcPr>
          <w:p w:rsidR="00961A99" w:rsidRDefault="00961A99" w:rsidP="001C27CB">
            <w:pPr>
              <w:jc w:val="center"/>
            </w:pPr>
            <w:r>
              <w:t>1</w:t>
            </w:r>
          </w:p>
        </w:tc>
        <w:tc>
          <w:tcPr>
            <w:tcW w:w="414" w:type="dxa"/>
            <w:shd w:val="clear" w:color="auto" w:fill="00FF00"/>
          </w:tcPr>
          <w:p w:rsidR="00961A99" w:rsidRDefault="00961A99" w:rsidP="001C27CB">
            <w:pPr>
              <w:jc w:val="center"/>
            </w:pPr>
            <w:r>
              <w:t>1</w:t>
            </w:r>
          </w:p>
        </w:tc>
        <w:tc>
          <w:tcPr>
            <w:tcW w:w="414" w:type="dxa"/>
            <w:shd w:val="clear" w:color="auto" w:fill="00FF00"/>
          </w:tcPr>
          <w:p w:rsidR="00961A99" w:rsidRDefault="00961A99" w:rsidP="001C27CB">
            <w:pPr>
              <w:jc w:val="center"/>
            </w:pPr>
            <w:r>
              <w:t>1</w:t>
            </w:r>
          </w:p>
        </w:tc>
        <w:tc>
          <w:tcPr>
            <w:tcW w:w="414" w:type="dxa"/>
            <w:shd w:val="clear" w:color="auto" w:fill="00FF00"/>
          </w:tcPr>
          <w:p w:rsidR="00961A99" w:rsidRDefault="00961A99" w:rsidP="001C27CB">
            <w:pPr>
              <w:jc w:val="center"/>
            </w:pPr>
            <w:r>
              <w:t>1</w:t>
            </w:r>
          </w:p>
        </w:tc>
        <w:tc>
          <w:tcPr>
            <w:tcW w:w="414" w:type="dxa"/>
            <w:shd w:val="clear" w:color="auto" w:fill="00FF00"/>
          </w:tcPr>
          <w:p w:rsidR="00961A99" w:rsidRDefault="00961A99" w:rsidP="001C27CB">
            <w:pPr>
              <w:jc w:val="center"/>
            </w:pPr>
            <w:r>
              <w:t>1</w:t>
            </w:r>
          </w:p>
        </w:tc>
        <w:tc>
          <w:tcPr>
            <w:tcW w:w="414" w:type="dxa"/>
            <w:shd w:val="clear" w:color="auto" w:fill="00FF00"/>
          </w:tcPr>
          <w:p w:rsidR="00961A99" w:rsidRDefault="00961A99" w:rsidP="001C27CB">
            <w:pPr>
              <w:jc w:val="center"/>
            </w:pPr>
            <w:r>
              <w:t>1</w:t>
            </w:r>
          </w:p>
        </w:tc>
        <w:tc>
          <w:tcPr>
            <w:tcW w:w="414" w:type="dxa"/>
            <w:shd w:val="clear" w:color="auto" w:fill="00FF00"/>
          </w:tcPr>
          <w:p w:rsidR="00961A99" w:rsidRDefault="00961A99" w:rsidP="001C27CB">
            <w:pPr>
              <w:jc w:val="center"/>
            </w:pPr>
            <w:r>
              <w:t>0</w:t>
            </w:r>
          </w:p>
        </w:tc>
        <w:tc>
          <w:tcPr>
            <w:tcW w:w="414" w:type="dxa"/>
            <w:shd w:val="clear" w:color="auto" w:fill="00FF00"/>
          </w:tcPr>
          <w:p w:rsidR="00961A99" w:rsidRDefault="00961A99" w:rsidP="001C27CB">
            <w:pPr>
              <w:jc w:val="center"/>
            </w:pPr>
            <w:r>
              <w:t>0</w:t>
            </w:r>
          </w:p>
        </w:tc>
        <w:tc>
          <w:tcPr>
            <w:tcW w:w="414" w:type="dxa"/>
            <w:shd w:val="clear" w:color="auto" w:fill="00FF00"/>
          </w:tcPr>
          <w:p w:rsidR="00961A99" w:rsidRDefault="00961A99" w:rsidP="001C27CB">
            <w:pPr>
              <w:jc w:val="center"/>
            </w:pPr>
            <w:r>
              <w:t>0</w:t>
            </w:r>
          </w:p>
        </w:tc>
        <w:tc>
          <w:tcPr>
            <w:tcW w:w="414" w:type="dxa"/>
            <w:shd w:val="clear" w:color="auto" w:fill="00FF00"/>
          </w:tcPr>
          <w:p w:rsidR="00961A99" w:rsidRDefault="00961A99" w:rsidP="001C27CB">
            <w:pPr>
              <w:jc w:val="center"/>
            </w:pPr>
            <w:r>
              <w:t>0</w:t>
            </w:r>
          </w:p>
        </w:tc>
        <w:tc>
          <w:tcPr>
            <w:tcW w:w="414" w:type="dxa"/>
            <w:shd w:val="clear" w:color="auto" w:fill="00FF00"/>
          </w:tcPr>
          <w:p w:rsidR="00961A99" w:rsidRDefault="00961A99" w:rsidP="001C27CB">
            <w:pPr>
              <w:jc w:val="center"/>
            </w:pPr>
            <w:r>
              <w:t>0</w:t>
            </w:r>
          </w:p>
        </w:tc>
        <w:tc>
          <w:tcPr>
            <w:tcW w:w="414" w:type="dxa"/>
            <w:shd w:val="clear" w:color="auto" w:fill="00FF00"/>
          </w:tcPr>
          <w:p w:rsidR="00961A99" w:rsidRDefault="00961A99" w:rsidP="001C27CB">
            <w:pPr>
              <w:jc w:val="center"/>
            </w:pPr>
            <w:r>
              <w:t>0</w:t>
            </w:r>
          </w:p>
        </w:tc>
        <w:tc>
          <w:tcPr>
            <w:tcW w:w="414" w:type="dxa"/>
            <w:shd w:val="clear" w:color="auto" w:fill="00FF00"/>
          </w:tcPr>
          <w:p w:rsidR="00961A99" w:rsidRDefault="00961A99" w:rsidP="001C27CB">
            <w:pPr>
              <w:jc w:val="center"/>
            </w:pPr>
            <w:r>
              <w:t>0</w:t>
            </w:r>
          </w:p>
        </w:tc>
      </w:tr>
      <w:tr w:rsidR="00961A99" w:rsidTr="001C27CB">
        <w:tc>
          <w:tcPr>
            <w:tcW w:w="2351" w:type="dxa"/>
            <w:gridSpan w:val="2"/>
            <w:shd w:val="clear" w:color="auto" w:fill="00FF00"/>
          </w:tcPr>
          <w:p w:rsidR="00961A99" w:rsidRDefault="00961A99" w:rsidP="001C27CB">
            <w:r>
              <w:t>ИТОГО недельная нагрузка</w:t>
            </w:r>
          </w:p>
        </w:tc>
        <w:tc>
          <w:tcPr>
            <w:tcW w:w="413" w:type="dxa"/>
            <w:shd w:val="clear" w:color="auto" w:fill="00FF00"/>
          </w:tcPr>
          <w:p w:rsidR="00961A99" w:rsidRDefault="00961A99" w:rsidP="001C27CB">
            <w:pPr>
              <w:jc w:val="center"/>
            </w:pPr>
            <w:r>
              <w:t>21</w:t>
            </w:r>
          </w:p>
        </w:tc>
        <w:tc>
          <w:tcPr>
            <w:tcW w:w="413" w:type="dxa"/>
            <w:shd w:val="clear" w:color="auto" w:fill="00FF00"/>
          </w:tcPr>
          <w:p w:rsidR="00961A99" w:rsidRDefault="00961A99" w:rsidP="001C27CB">
            <w:pPr>
              <w:jc w:val="center"/>
            </w:pPr>
            <w:r>
              <w:t>21</w:t>
            </w:r>
          </w:p>
        </w:tc>
        <w:tc>
          <w:tcPr>
            <w:tcW w:w="413" w:type="dxa"/>
            <w:shd w:val="clear" w:color="auto" w:fill="00FF00"/>
          </w:tcPr>
          <w:p w:rsidR="00961A99" w:rsidRDefault="00961A99" w:rsidP="001C27CB">
            <w:pPr>
              <w:jc w:val="center"/>
            </w:pPr>
            <w:r>
              <w:t>21</w:t>
            </w:r>
          </w:p>
        </w:tc>
        <w:tc>
          <w:tcPr>
            <w:tcW w:w="414" w:type="dxa"/>
            <w:shd w:val="clear" w:color="auto" w:fill="00FF00"/>
          </w:tcPr>
          <w:p w:rsidR="00961A99" w:rsidRDefault="00961A99" w:rsidP="001C27CB">
            <w:pPr>
              <w:jc w:val="center"/>
            </w:pPr>
            <w:r>
              <w:t>21</w:t>
            </w:r>
          </w:p>
        </w:tc>
        <w:tc>
          <w:tcPr>
            <w:tcW w:w="414" w:type="dxa"/>
            <w:shd w:val="clear" w:color="auto" w:fill="00FF00"/>
          </w:tcPr>
          <w:p w:rsidR="00961A99" w:rsidRDefault="00961A99" w:rsidP="001C27CB">
            <w:pPr>
              <w:jc w:val="center"/>
            </w:pPr>
            <w:r>
              <w:t>21</w:t>
            </w:r>
          </w:p>
        </w:tc>
        <w:tc>
          <w:tcPr>
            <w:tcW w:w="414" w:type="dxa"/>
            <w:shd w:val="clear" w:color="auto" w:fill="00FF00"/>
          </w:tcPr>
          <w:p w:rsidR="00961A99" w:rsidRDefault="00961A99" w:rsidP="001C27CB">
            <w:pPr>
              <w:jc w:val="center"/>
            </w:pPr>
            <w:r>
              <w:t>21</w:t>
            </w:r>
          </w:p>
        </w:tc>
        <w:tc>
          <w:tcPr>
            <w:tcW w:w="414" w:type="dxa"/>
            <w:shd w:val="clear" w:color="auto" w:fill="00FF00"/>
          </w:tcPr>
          <w:p w:rsidR="00961A99" w:rsidRDefault="00961A99" w:rsidP="001C27CB">
            <w:pPr>
              <w:jc w:val="center"/>
            </w:pPr>
            <w:r>
              <w:t>21</w:t>
            </w:r>
          </w:p>
        </w:tc>
        <w:tc>
          <w:tcPr>
            <w:tcW w:w="414" w:type="dxa"/>
            <w:shd w:val="clear" w:color="auto" w:fill="00FF00"/>
          </w:tcPr>
          <w:p w:rsidR="00961A99" w:rsidRDefault="00961A99" w:rsidP="001C27CB">
            <w:pPr>
              <w:jc w:val="center"/>
            </w:pPr>
            <w:r>
              <w:t>23</w:t>
            </w:r>
          </w:p>
        </w:tc>
        <w:tc>
          <w:tcPr>
            <w:tcW w:w="414" w:type="dxa"/>
            <w:shd w:val="clear" w:color="auto" w:fill="00FF00"/>
          </w:tcPr>
          <w:p w:rsidR="00961A99" w:rsidRDefault="00961A99" w:rsidP="001C27CB">
            <w:pPr>
              <w:jc w:val="center"/>
            </w:pPr>
            <w:r>
              <w:t>23</w:t>
            </w:r>
          </w:p>
        </w:tc>
        <w:tc>
          <w:tcPr>
            <w:tcW w:w="414" w:type="dxa"/>
            <w:shd w:val="clear" w:color="auto" w:fill="00FF00"/>
          </w:tcPr>
          <w:p w:rsidR="00961A99" w:rsidRDefault="00961A99" w:rsidP="001C27CB">
            <w:pPr>
              <w:jc w:val="center"/>
            </w:pPr>
            <w:r>
              <w:t>23</w:t>
            </w:r>
          </w:p>
        </w:tc>
        <w:tc>
          <w:tcPr>
            <w:tcW w:w="414" w:type="dxa"/>
            <w:shd w:val="clear" w:color="auto" w:fill="00FF00"/>
          </w:tcPr>
          <w:p w:rsidR="00961A99" w:rsidRDefault="00961A99" w:rsidP="001C27CB">
            <w:pPr>
              <w:jc w:val="center"/>
            </w:pPr>
            <w:r>
              <w:t>23</w:t>
            </w:r>
          </w:p>
        </w:tc>
        <w:tc>
          <w:tcPr>
            <w:tcW w:w="414" w:type="dxa"/>
            <w:shd w:val="clear" w:color="auto" w:fill="00FF00"/>
          </w:tcPr>
          <w:p w:rsidR="00961A99" w:rsidRDefault="00961A99" w:rsidP="001C27CB">
            <w:pPr>
              <w:jc w:val="center"/>
            </w:pPr>
            <w:r>
              <w:t>23</w:t>
            </w:r>
          </w:p>
        </w:tc>
        <w:tc>
          <w:tcPr>
            <w:tcW w:w="414" w:type="dxa"/>
            <w:shd w:val="clear" w:color="auto" w:fill="00FF00"/>
          </w:tcPr>
          <w:p w:rsidR="00961A99" w:rsidRDefault="00961A99" w:rsidP="001C27CB">
            <w:pPr>
              <w:jc w:val="center"/>
            </w:pPr>
            <w:r>
              <w:t>23</w:t>
            </w:r>
          </w:p>
        </w:tc>
        <w:tc>
          <w:tcPr>
            <w:tcW w:w="414" w:type="dxa"/>
            <w:shd w:val="clear" w:color="auto" w:fill="00FF00"/>
          </w:tcPr>
          <w:p w:rsidR="00961A99" w:rsidRDefault="00961A99" w:rsidP="001C27CB">
            <w:pPr>
              <w:jc w:val="center"/>
            </w:pPr>
            <w:r>
              <w:t>23</w:t>
            </w:r>
          </w:p>
        </w:tc>
        <w:tc>
          <w:tcPr>
            <w:tcW w:w="414" w:type="dxa"/>
            <w:shd w:val="clear" w:color="auto" w:fill="00FF00"/>
          </w:tcPr>
          <w:p w:rsidR="00961A99" w:rsidRDefault="00961A99" w:rsidP="001C27CB">
            <w:pPr>
              <w:jc w:val="center"/>
            </w:pPr>
            <w:r>
              <w:t>23</w:t>
            </w:r>
          </w:p>
        </w:tc>
        <w:tc>
          <w:tcPr>
            <w:tcW w:w="414" w:type="dxa"/>
            <w:shd w:val="clear" w:color="auto" w:fill="00FF00"/>
          </w:tcPr>
          <w:p w:rsidR="00961A99" w:rsidRDefault="00961A99" w:rsidP="001C27CB">
            <w:pPr>
              <w:jc w:val="center"/>
            </w:pPr>
            <w:r>
              <w:t>23</w:t>
            </w:r>
          </w:p>
        </w:tc>
        <w:tc>
          <w:tcPr>
            <w:tcW w:w="414" w:type="dxa"/>
            <w:shd w:val="clear" w:color="auto" w:fill="00FF00"/>
          </w:tcPr>
          <w:p w:rsidR="00961A99" w:rsidRDefault="00961A99" w:rsidP="001C27CB">
            <w:pPr>
              <w:jc w:val="center"/>
            </w:pPr>
            <w:r>
              <w:t>23</w:t>
            </w:r>
          </w:p>
        </w:tc>
        <w:tc>
          <w:tcPr>
            <w:tcW w:w="414" w:type="dxa"/>
            <w:shd w:val="clear" w:color="auto" w:fill="00FF00"/>
          </w:tcPr>
          <w:p w:rsidR="00961A99" w:rsidRDefault="00961A99" w:rsidP="001C27CB">
            <w:pPr>
              <w:jc w:val="center"/>
            </w:pPr>
            <w:r>
              <w:t>23</w:t>
            </w:r>
          </w:p>
        </w:tc>
        <w:tc>
          <w:tcPr>
            <w:tcW w:w="414" w:type="dxa"/>
            <w:shd w:val="clear" w:color="auto" w:fill="00FF00"/>
          </w:tcPr>
          <w:p w:rsidR="00961A99" w:rsidRDefault="00961A99" w:rsidP="001C27CB">
            <w:pPr>
              <w:jc w:val="center"/>
            </w:pPr>
            <w:r>
              <w:t>23</w:t>
            </w:r>
          </w:p>
        </w:tc>
        <w:tc>
          <w:tcPr>
            <w:tcW w:w="414" w:type="dxa"/>
            <w:shd w:val="clear" w:color="auto" w:fill="00FF00"/>
          </w:tcPr>
          <w:p w:rsidR="00961A99" w:rsidRDefault="00961A99" w:rsidP="001C27CB">
            <w:pPr>
              <w:jc w:val="center"/>
            </w:pPr>
            <w:r>
              <w:t>23</w:t>
            </w:r>
          </w:p>
        </w:tc>
        <w:tc>
          <w:tcPr>
            <w:tcW w:w="414" w:type="dxa"/>
            <w:shd w:val="clear" w:color="auto" w:fill="00FF00"/>
          </w:tcPr>
          <w:p w:rsidR="00961A99" w:rsidRDefault="00961A99" w:rsidP="001C27CB">
            <w:pPr>
              <w:jc w:val="center"/>
            </w:pPr>
            <w:r>
              <w:t>23</w:t>
            </w:r>
          </w:p>
        </w:tc>
        <w:tc>
          <w:tcPr>
            <w:tcW w:w="414" w:type="dxa"/>
            <w:shd w:val="clear" w:color="auto" w:fill="00FF00"/>
          </w:tcPr>
          <w:p w:rsidR="00961A99" w:rsidRDefault="00961A99" w:rsidP="001C27CB">
            <w:pPr>
              <w:jc w:val="center"/>
            </w:pPr>
            <w:r>
              <w:t>23</w:t>
            </w:r>
          </w:p>
        </w:tc>
        <w:tc>
          <w:tcPr>
            <w:tcW w:w="414" w:type="dxa"/>
            <w:shd w:val="clear" w:color="auto" w:fill="00FF00"/>
          </w:tcPr>
          <w:p w:rsidR="00961A99" w:rsidRDefault="00961A99" w:rsidP="001C27CB">
            <w:pPr>
              <w:jc w:val="center"/>
            </w:pPr>
            <w:r>
              <w:t>23</w:t>
            </w:r>
          </w:p>
        </w:tc>
        <w:tc>
          <w:tcPr>
            <w:tcW w:w="414" w:type="dxa"/>
            <w:shd w:val="clear" w:color="auto" w:fill="00FF00"/>
          </w:tcPr>
          <w:p w:rsidR="00961A99" w:rsidRDefault="00961A99" w:rsidP="001C27CB">
            <w:pPr>
              <w:jc w:val="center"/>
            </w:pPr>
            <w:r>
              <w:t>23</w:t>
            </w:r>
          </w:p>
        </w:tc>
        <w:tc>
          <w:tcPr>
            <w:tcW w:w="414" w:type="dxa"/>
            <w:shd w:val="clear" w:color="auto" w:fill="00FF00"/>
          </w:tcPr>
          <w:p w:rsidR="00961A99" w:rsidRDefault="00961A99" w:rsidP="001C27CB">
            <w:pPr>
              <w:jc w:val="center"/>
            </w:pPr>
            <w:r>
              <w:t>23</w:t>
            </w:r>
          </w:p>
        </w:tc>
        <w:tc>
          <w:tcPr>
            <w:tcW w:w="414" w:type="dxa"/>
            <w:shd w:val="clear" w:color="auto" w:fill="00FF00"/>
          </w:tcPr>
          <w:p w:rsidR="00961A99" w:rsidRDefault="00961A99" w:rsidP="001C27CB">
            <w:pPr>
              <w:jc w:val="center"/>
            </w:pPr>
            <w:r>
              <w:t>23</w:t>
            </w:r>
          </w:p>
        </w:tc>
        <w:tc>
          <w:tcPr>
            <w:tcW w:w="414" w:type="dxa"/>
            <w:shd w:val="clear" w:color="auto" w:fill="00FF00"/>
          </w:tcPr>
          <w:p w:rsidR="00961A99" w:rsidRDefault="00961A99" w:rsidP="001C27CB">
            <w:pPr>
              <w:jc w:val="center"/>
            </w:pPr>
            <w:r>
              <w:t>23</w:t>
            </w:r>
          </w:p>
        </w:tc>
        <w:tc>
          <w:tcPr>
            <w:tcW w:w="414" w:type="dxa"/>
            <w:shd w:val="clear" w:color="auto" w:fill="00FF00"/>
          </w:tcPr>
          <w:p w:rsidR="00961A99" w:rsidRDefault="00961A99" w:rsidP="001C27CB">
            <w:pPr>
              <w:jc w:val="center"/>
            </w:pPr>
            <w:r>
              <w:t>23</w:t>
            </w:r>
          </w:p>
        </w:tc>
        <w:tc>
          <w:tcPr>
            <w:tcW w:w="414" w:type="dxa"/>
            <w:shd w:val="clear" w:color="auto" w:fill="00FF00"/>
          </w:tcPr>
          <w:p w:rsidR="00961A99" w:rsidRDefault="00961A99" w:rsidP="001C27CB">
            <w:pPr>
              <w:jc w:val="center"/>
            </w:pPr>
            <w:r>
              <w:t>23</w:t>
            </w:r>
          </w:p>
        </w:tc>
        <w:tc>
          <w:tcPr>
            <w:tcW w:w="414" w:type="dxa"/>
            <w:shd w:val="clear" w:color="auto" w:fill="00FF00"/>
          </w:tcPr>
          <w:p w:rsidR="00961A99" w:rsidRDefault="00961A99" w:rsidP="001C27CB">
            <w:pPr>
              <w:jc w:val="center"/>
            </w:pPr>
            <w:r>
              <w:t>23</w:t>
            </w:r>
          </w:p>
        </w:tc>
      </w:tr>
      <w:tr w:rsidR="00961A99" w:rsidTr="001C27CB">
        <w:tc>
          <w:tcPr>
            <w:tcW w:w="2351" w:type="dxa"/>
            <w:gridSpan w:val="2"/>
            <w:shd w:val="clear" w:color="auto" w:fill="FCE3FC"/>
          </w:tcPr>
          <w:p w:rsidR="00961A99" w:rsidRDefault="00961A99" w:rsidP="001C27CB">
            <w:r>
              <w:lastRenderedPageBreak/>
              <w:t>Количество учебных недель</w:t>
            </w:r>
          </w:p>
        </w:tc>
        <w:tc>
          <w:tcPr>
            <w:tcW w:w="413" w:type="dxa"/>
            <w:shd w:val="clear" w:color="auto" w:fill="FCE3FC"/>
          </w:tcPr>
          <w:p w:rsidR="00961A99" w:rsidRDefault="00961A99" w:rsidP="001C27CB">
            <w:pPr>
              <w:jc w:val="center"/>
            </w:pPr>
            <w:r>
              <w:t>33</w:t>
            </w:r>
          </w:p>
        </w:tc>
        <w:tc>
          <w:tcPr>
            <w:tcW w:w="413" w:type="dxa"/>
            <w:shd w:val="clear" w:color="auto" w:fill="FCE3FC"/>
          </w:tcPr>
          <w:p w:rsidR="00961A99" w:rsidRDefault="00961A99" w:rsidP="001C27CB">
            <w:pPr>
              <w:jc w:val="center"/>
            </w:pPr>
            <w:r>
              <w:t>33</w:t>
            </w:r>
          </w:p>
        </w:tc>
        <w:tc>
          <w:tcPr>
            <w:tcW w:w="413" w:type="dxa"/>
            <w:shd w:val="clear" w:color="auto" w:fill="FCE3FC"/>
          </w:tcPr>
          <w:p w:rsidR="00961A99" w:rsidRDefault="00961A99" w:rsidP="001C27CB">
            <w:pPr>
              <w:jc w:val="center"/>
            </w:pPr>
            <w:r>
              <w:t>33</w:t>
            </w:r>
          </w:p>
        </w:tc>
        <w:tc>
          <w:tcPr>
            <w:tcW w:w="414" w:type="dxa"/>
            <w:shd w:val="clear" w:color="auto" w:fill="FCE3FC"/>
          </w:tcPr>
          <w:p w:rsidR="00961A99" w:rsidRDefault="00961A99" w:rsidP="001C27CB">
            <w:pPr>
              <w:jc w:val="center"/>
            </w:pPr>
            <w:r>
              <w:t>33</w:t>
            </w:r>
          </w:p>
        </w:tc>
        <w:tc>
          <w:tcPr>
            <w:tcW w:w="414" w:type="dxa"/>
            <w:shd w:val="clear" w:color="auto" w:fill="FCE3FC"/>
          </w:tcPr>
          <w:p w:rsidR="00961A99" w:rsidRDefault="00961A99" w:rsidP="001C27CB">
            <w:pPr>
              <w:jc w:val="center"/>
            </w:pPr>
            <w:r>
              <w:t>33</w:t>
            </w:r>
          </w:p>
        </w:tc>
        <w:tc>
          <w:tcPr>
            <w:tcW w:w="414" w:type="dxa"/>
            <w:shd w:val="clear" w:color="auto" w:fill="FCE3FC"/>
          </w:tcPr>
          <w:p w:rsidR="00961A99" w:rsidRDefault="00961A99" w:rsidP="001C27CB">
            <w:pPr>
              <w:jc w:val="center"/>
            </w:pPr>
            <w:r>
              <w:t>33</w:t>
            </w:r>
          </w:p>
        </w:tc>
        <w:tc>
          <w:tcPr>
            <w:tcW w:w="414" w:type="dxa"/>
            <w:shd w:val="clear" w:color="auto" w:fill="FCE3FC"/>
          </w:tcPr>
          <w:p w:rsidR="00961A99" w:rsidRDefault="00961A99" w:rsidP="001C27CB">
            <w:pPr>
              <w:jc w:val="center"/>
            </w:pPr>
            <w:r>
              <w:t>33</w:t>
            </w:r>
          </w:p>
        </w:tc>
        <w:tc>
          <w:tcPr>
            <w:tcW w:w="414" w:type="dxa"/>
            <w:shd w:val="clear" w:color="auto" w:fill="FCE3FC"/>
          </w:tcPr>
          <w:p w:rsidR="00961A99" w:rsidRDefault="00961A99" w:rsidP="001C27CB">
            <w:pPr>
              <w:jc w:val="center"/>
            </w:pPr>
            <w:r>
              <w:t>34</w:t>
            </w:r>
          </w:p>
        </w:tc>
        <w:tc>
          <w:tcPr>
            <w:tcW w:w="414" w:type="dxa"/>
            <w:shd w:val="clear" w:color="auto" w:fill="FCE3FC"/>
          </w:tcPr>
          <w:p w:rsidR="00961A99" w:rsidRDefault="00961A99" w:rsidP="001C27CB">
            <w:pPr>
              <w:jc w:val="center"/>
            </w:pPr>
            <w:r>
              <w:t>34</w:t>
            </w:r>
          </w:p>
        </w:tc>
        <w:tc>
          <w:tcPr>
            <w:tcW w:w="414" w:type="dxa"/>
            <w:shd w:val="clear" w:color="auto" w:fill="FCE3FC"/>
          </w:tcPr>
          <w:p w:rsidR="00961A99" w:rsidRDefault="00961A99" w:rsidP="001C27CB">
            <w:pPr>
              <w:jc w:val="center"/>
            </w:pPr>
            <w:r>
              <w:t>34</w:t>
            </w:r>
          </w:p>
        </w:tc>
        <w:tc>
          <w:tcPr>
            <w:tcW w:w="414" w:type="dxa"/>
            <w:shd w:val="clear" w:color="auto" w:fill="FCE3FC"/>
          </w:tcPr>
          <w:p w:rsidR="00961A99" w:rsidRDefault="00961A99" w:rsidP="001C27CB">
            <w:pPr>
              <w:jc w:val="center"/>
            </w:pPr>
            <w:r>
              <w:t>34</w:t>
            </w:r>
          </w:p>
        </w:tc>
        <w:tc>
          <w:tcPr>
            <w:tcW w:w="414" w:type="dxa"/>
            <w:shd w:val="clear" w:color="auto" w:fill="FCE3FC"/>
          </w:tcPr>
          <w:p w:rsidR="00961A99" w:rsidRDefault="00961A99" w:rsidP="001C27CB">
            <w:pPr>
              <w:jc w:val="center"/>
            </w:pPr>
            <w:r>
              <w:t>34</w:t>
            </w:r>
          </w:p>
        </w:tc>
        <w:tc>
          <w:tcPr>
            <w:tcW w:w="414" w:type="dxa"/>
            <w:shd w:val="clear" w:color="auto" w:fill="FCE3FC"/>
          </w:tcPr>
          <w:p w:rsidR="00961A99" w:rsidRDefault="00961A99" w:rsidP="001C27CB">
            <w:pPr>
              <w:jc w:val="center"/>
            </w:pPr>
            <w:r>
              <w:t>34</w:t>
            </w:r>
          </w:p>
        </w:tc>
        <w:tc>
          <w:tcPr>
            <w:tcW w:w="414" w:type="dxa"/>
            <w:shd w:val="clear" w:color="auto" w:fill="FCE3FC"/>
          </w:tcPr>
          <w:p w:rsidR="00961A99" w:rsidRDefault="00961A99" w:rsidP="001C27CB">
            <w:pPr>
              <w:jc w:val="center"/>
            </w:pPr>
            <w:r>
              <w:t>34</w:t>
            </w:r>
          </w:p>
        </w:tc>
        <w:tc>
          <w:tcPr>
            <w:tcW w:w="414" w:type="dxa"/>
            <w:shd w:val="clear" w:color="auto" w:fill="FCE3FC"/>
          </w:tcPr>
          <w:p w:rsidR="00961A99" w:rsidRDefault="00961A99" w:rsidP="001C27CB">
            <w:pPr>
              <w:jc w:val="center"/>
            </w:pPr>
            <w:r>
              <w:t>34</w:t>
            </w:r>
          </w:p>
        </w:tc>
        <w:tc>
          <w:tcPr>
            <w:tcW w:w="414" w:type="dxa"/>
            <w:shd w:val="clear" w:color="auto" w:fill="FCE3FC"/>
          </w:tcPr>
          <w:p w:rsidR="00961A99" w:rsidRDefault="00961A99" w:rsidP="001C27CB">
            <w:pPr>
              <w:jc w:val="center"/>
            </w:pPr>
            <w:r>
              <w:t>34</w:t>
            </w:r>
          </w:p>
        </w:tc>
        <w:tc>
          <w:tcPr>
            <w:tcW w:w="414" w:type="dxa"/>
            <w:shd w:val="clear" w:color="auto" w:fill="FCE3FC"/>
          </w:tcPr>
          <w:p w:rsidR="00961A99" w:rsidRDefault="00961A99" w:rsidP="001C27CB">
            <w:pPr>
              <w:jc w:val="center"/>
            </w:pPr>
            <w:r>
              <w:t>34</w:t>
            </w:r>
          </w:p>
        </w:tc>
        <w:tc>
          <w:tcPr>
            <w:tcW w:w="414" w:type="dxa"/>
            <w:shd w:val="clear" w:color="auto" w:fill="FCE3FC"/>
          </w:tcPr>
          <w:p w:rsidR="00961A99" w:rsidRDefault="00961A99" w:rsidP="001C27CB">
            <w:pPr>
              <w:jc w:val="center"/>
            </w:pPr>
            <w:r>
              <w:t>34</w:t>
            </w:r>
          </w:p>
        </w:tc>
        <w:tc>
          <w:tcPr>
            <w:tcW w:w="414" w:type="dxa"/>
            <w:shd w:val="clear" w:color="auto" w:fill="FCE3FC"/>
          </w:tcPr>
          <w:p w:rsidR="00961A99" w:rsidRDefault="00961A99" w:rsidP="001C27CB">
            <w:pPr>
              <w:jc w:val="center"/>
            </w:pPr>
            <w:r>
              <w:t>34</w:t>
            </w:r>
          </w:p>
        </w:tc>
        <w:tc>
          <w:tcPr>
            <w:tcW w:w="414" w:type="dxa"/>
            <w:shd w:val="clear" w:color="auto" w:fill="FCE3FC"/>
          </w:tcPr>
          <w:p w:rsidR="00961A99" w:rsidRDefault="00961A99" w:rsidP="001C27CB">
            <w:pPr>
              <w:jc w:val="center"/>
            </w:pPr>
            <w:r>
              <w:t>34</w:t>
            </w:r>
          </w:p>
        </w:tc>
        <w:tc>
          <w:tcPr>
            <w:tcW w:w="414" w:type="dxa"/>
            <w:shd w:val="clear" w:color="auto" w:fill="FCE3FC"/>
          </w:tcPr>
          <w:p w:rsidR="00961A99" w:rsidRDefault="00961A99" w:rsidP="001C27CB">
            <w:pPr>
              <w:jc w:val="center"/>
            </w:pPr>
            <w:r>
              <w:t>34</w:t>
            </w:r>
          </w:p>
        </w:tc>
        <w:tc>
          <w:tcPr>
            <w:tcW w:w="414" w:type="dxa"/>
            <w:shd w:val="clear" w:color="auto" w:fill="FCE3FC"/>
          </w:tcPr>
          <w:p w:rsidR="00961A99" w:rsidRDefault="00961A99" w:rsidP="001C27CB">
            <w:pPr>
              <w:jc w:val="center"/>
            </w:pPr>
            <w:r>
              <w:t>34</w:t>
            </w:r>
          </w:p>
        </w:tc>
        <w:tc>
          <w:tcPr>
            <w:tcW w:w="414" w:type="dxa"/>
            <w:shd w:val="clear" w:color="auto" w:fill="FCE3FC"/>
          </w:tcPr>
          <w:p w:rsidR="00961A99" w:rsidRDefault="00961A99" w:rsidP="001C27CB">
            <w:pPr>
              <w:jc w:val="center"/>
            </w:pPr>
            <w:r>
              <w:t>34</w:t>
            </w:r>
          </w:p>
        </w:tc>
        <w:tc>
          <w:tcPr>
            <w:tcW w:w="414" w:type="dxa"/>
            <w:shd w:val="clear" w:color="auto" w:fill="FCE3FC"/>
          </w:tcPr>
          <w:p w:rsidR="00961A99" w:rsidRDefault="00961A99" w:rsidP="001C27CB">
            <w:pPr>
              <w:jc w:val="center"/>
            </w:pPr>
            <w:r>
              <w:t>34</w:t>
            </w:r>
          </w:p>
        </w:tc>
        <w:tc>
          <w:tcPr>
            <w:tcW w:w="414" w:type="dxa"/>
            <w:shd w:val="clear" w:color="auto" w:fill="FCE3FC"/>
          </w:tcPr>
          <w:p w:rsidR="00961A99" w:rsidRDefault="00961A99" w:rsidP="001C27CB">
            <w:pPr>
              <w:jc w:val="center"/>
            </w:pPr>
            <w:r>
              <w:t>34</w:t>
            </w:r>
          </w:p>
        </w:tc>
        <w:tc>
          <w:tcPr>
            <w:tcW w:w="414" w:type="dxa"/>
            <w:shd w:val="clear" w:color="auto" w:fill="FCE3FC"/>
          </w:tcPr>
          <w:p w:rsidR="00961A99" w:rsidRDefault="00961A99" w:rsidP="001C27CB">
            <w:pPr>
              <w:jc w:val="center"/>
            </w:pPr>
            <w:r>
              <w:t>34</w:t>
            </w:r>
          </w:p>
        </w:tc>
        <w:tc>
          <w:tcPr>
            <w:tcW w:w="414" w:type="dxa"/>
            <w:shd w:val="clear" w:color="auto" w:fill="FCE3FC"/>
          </w:tcPr>
          <w:p w:rsidR="00961A99" w:rsidRDefault="00961A99" w:rsidP="001C27CB">
            <w:pPr>
              <w:jc w:val="center"/>
            </w:pPr>
            <w:r>
              <w:t>34</w:t>
            </w:r>
          </w:p>
        </w:tc>
        <w:tc>
          <w:tcPr>
            <w:tcW w:w="414" w:type="dxa"/>
            <w:shd w:val="clear" w:color="auto" w:fill="FCE3FC"/>
          </w:tcPr>
          <w:p w:rsidR="00961A99" w:rsidRDefault="00961A99" w:rsidP="001C27CB">
            <w:pPr>
              <w:jc w:val="center"/>
            </w:pPr>
            <w:r>
              <w:t>34</w:t>
            </w:r>
          </w:p>
        </w:tc>
        <w:tc>
          <w:tcPr>
            <w:tcW w:w="414" w:type="dxa"/>
            <w:shd w:val="clear" w:color="auto" w:fill="FCE3FC"/>
          </w:tcPr>
          <w:p w:rsidR="00961A99" w:rsidRDefault="00961A99" w:rsidP="001C27CB">
            <w:pPr>
              <w:jc w:val="center"/>
            </w:pPr>
            <w:r>
              <w:t>34</w:t>
            </w:r>
          </w:p>
        </w:tc>
        <w:tc>
          <w:tcPr>
            <w:tcW w:w="414" w:type="dxa"/>
            <w:shd w:val="clear" w:color="auto" w:fill="FCE3FC"/>
          </w:tcPr>
          <w:p w:rsidR="00961A99" w:rsidRDefault="00961A99" w:rsidP="001C27CB">
            <w:pPr>
              <w:jc w:val="center"/>
            </w:pPr>
            <w:r>
              <w:t>34</w:t>
            </w:r>
          </w:p>
        </w:tc>
      </w:tr>
      <w:tr w:rsidR="00961A99" w:rsidTr="001C27CB">
        <w:tc>
          <w:tcPr>
            <w:tcW w:w="2351" w:type="dxa"/>
            <w:gridSpan w:val="2"/>
            <w:shd w:val="clear" w:color="auto" w:fill="FCE3FC"/>
          </w:tcPr>
          <w:p w:rsidR="00961A99" w:rsidRDefault="00961A99" w:rsidP="001C27CB">
            <w:r>
              <w:t>Всего часов в год</w:t>
            </w:r>
          </w:p>
        </w:tc>
        <w:tc>
          <w:tcPr>
            <w:tcW w:w="413" w:type="dxa"/>
            <w:shd w:val="clear" w:color="auto" w:fill="FCE3FC"/>
          </w:tcPr>
          <w:p w:rsidR="00961A99" w:rsidRDefault="00961A99" w:rsidP="001C27CB">
            <w:pPr>
              <w:jc w:val="center"/>
            </w:pPr>
            <w:r>
              <w:t>693</w:t>
            </w:r>
          </w:p>
        </w:tc>
        <w:tc>
          <w:tcPr>
            <w:tcW w:w="413" w:type="dxa"/>
            <w:shd w:val="clear" w:color="auto" w:fill="FCE3FC"/>
          </w:tcPr>
          <w:p w:rsidR="00961A99" w:rsidRDefault="00961A99" w:rsidP="001C27CB">
            <w:pPr>
              <w:jc w:val="center"/>
            </w:pPr>
            <w:r>
              <w:t>693</w:t>
            </w:r>
          </w:p>
        </w:tc>
        <w:tc>
          <w:tcPr>
            <w:tcW w:w="413" w:type="dxa"/>
            <w:shd w:val="clear" w:color="auto" w:fill="FCE3FC"/>
          </w:tcPr>
          <w:p w:rsidR="00961A99" w:rsidRDefault="00961A99" w:rsidP="001C27CB">
            <w:pPr>
              <w:jc w:val="center"/>
            </w:pPr>
            <w:r>
              <w:t>693</w:t>
            </w:r>
          </w:p>
        </w:tc>
        <w:tc>
          <w:tcPr>
            <w:tcW w:w="414" w:type="dxa"/>
            <w:shd w:val="clear" w:color="auto" w:fill="FCE3FC"/>
          </w:tcPr>
          <w:p w:rsidR="00961A99" w:rsidRDefault="00961A99" w:rsidP="001C27CB">
            <w:pPr>
              <w:jc w:val="center"/>
            </w:pPr>
            <w:r>
              <w:t>693</w:t>
            </w:r>
          </w:p>
        </w:tc>
        <w:tc>
          <w:tcPr>
            <w:tcW w:w="414" w:type="dxa"/>
            <w:shd w:val="clear" w:color="auto" w:fill="FCE3FC"/>
          </w:tcPr>
          <w:p w:rsidR="00961A99" w:rsidRDefault="00961A99" w:rsidP="001C27CB">
            <w:pPr>
              <w:jc w:val="center"/>
            </w:pPr>
            <w:r>
              <w:t>693</w:t>
            </w:r>
          </w:p>
        </w:tc>
        <w:tc>
          <w:tcPr>
            <w:tcW w:w="414" w:type="dxa"/>
            <w:shd w:val="clear" w:color="auto" w:fill="FCE3FC"/>
          </w:tcPr>
          <w:p w:rsidR="00961A99" w:rsidRDefault="00961A99" w:rsidP="001C27CB">
            <w:pPr>
              <w:jc w:val="center"/>
            </w:pPr>
            <w:r>
              <w:t>693</w:t>
            </w:r>
          </w:p>
        </w:tc>
        <w:tc>
          <w:tcPr>
            <w:tcW w:w="414" w:type="dxa"/>
            <w:shd w:val="clear" w:color="auto" w:fill="FCE3FC"/>
          </w:tcPr>
          <w:p w:rsidR="00961A99" w:rsidRDefault="00961A99" w:rsidP="001C27CB">
            <w:pPr>
              <w:jc w:val="center"/>
            </w:pPr>
            <w:r>
              <w:t>693</w:t>
            </w:r>
          </w:p>
        </w:tc>
        <w:tc>
          <w:tcPr>
            <w:tcW w:w="414" w:type="dxa"/>
            <w:shd w:val="clear" w:color="auto" w:fill="FCE3FC"/>
          </w:tcPr>
          <w:p w:rsidR="00961A99" w:rsidRDefault="00961A99" w:rsidP="001C27CB">
            <w:pPr>
              <w:jc w:val="center"/>
            </w:pPr>
            <w:r>
              <w:t>782</w:t>
            </w:r>
          </w:p>
        </w:tc>
        <w:tc>
          <w:tcPr>
            <w:tcW w:w="414" w:type="dxa"/>
            <w:shd w:val="clear" w:color="auto" w:fill="FCE3FC"/>
          </w:tcPr>
          <w:p w:rsidR="00961A99" w:rsidRDefault="00961A99" w:rsidP="001C27CB">
            <w:pPr>
              <w:jc w:val="center"/>
            </w:pPr>
            <w:r>
              <w:t>782</w:t>
            </w:r>
          </w:p>
        </w:tc>
        <w:tc>
          <w:tcPr>
            <w:tcW w:w="414" w:type="dxa"/>
            <w:shd w:val="clear" w:color="auto" w:fill="FCE3FC"/>
          </w:tcPr>
          <w:p w:rsidR="00961A99" w:rsidRDefault="00961A99" w:rsidP="001C27CB">
            <w:pPr>
              <w:jc w:val="center"/>
            </w:pPr>
            <w:r>
              <w:t>782</w:t>
            </w:r>
          </w:p>
        </w:tc>
        <w:tc>
          <w:tcPr>
            <w:tcW w:w="414" w:type="dxa"/>
            <w:shd w:val="clear" w:color="auto" w:fill="FCE3FC"/>
          </w:tcPr>
          <w:p w:rsidR="00961A99" w:rsidRDefault="00961A99" w:rsidP="001C27CB">
            <w:pPr>
              <w:jc w:val="center"/>
            </w:pPr>
            <w:r>
              <w:t>782</w:t>
            </w:r>
          </w:p>
        </w:tc>
        <w:tc>
          <w:tcPr>
            <w:tcW w:w="414" w:type="dxa"/>
            <w:shd w:val="clear" w:color="auto" w:fill="FCE3FC"/>
          </w:tcPr>
          <w:p w:rsidR="00961A99" w:rsidRDefault="00961A99" w:rsidP="001C27CB">
            <w:pPr>
              <w:jc w:val="center"/>
            </w:pPr>
            <w:r>
              <w:t>782</w:t>
            </w:r>
          </w:p>
        </w:tc>
        <w:tc>
          <w:tcPr>
            <w:tcW w:w="414" w:type="dxa"/>
            <w:shd w:val="clear" w:color="auto" w:fill="FCE3FC"/>
          </w:tcPr>
          <w:p w:rsidR="00961A99" w:rsidRDefault="00961A99" w:rsidP="001C27CB">
            <w:pPr>
              <w:jc w:val="center"/>
            </w:pPr>
            <w:r>
              <w:t>782</w:t>
            </w:r>
          </w:p>
        </w:tc>
        <w:tc>
          <w:tcPr>
            <w:tcW w:w="414" w:type="dxa"/>
            <w:shd w:val="clear" w:color="auto" w:fill="FCE3FC"/>
          </w:tcPr>
          <w:p w:rsidR="00961A99" w:rsidRDefault="00961A99" w:rsidP="001C27CB">
            <w:pPr>
              <w:jc w:val="center"/>
            </w:pPr>
            <w:r>
              <w:t>782</w:t>
            </w:r>
          </w:p>
        </w:tc>
        <w:tc>
          <w:tcPr>
            <w:tcW w:w="414" w:type="dxa"/>
            <w:shd w:val="clear" w:color="auto" w:fill="FCE3FC"/>
          </w:tcPr>
          <w:p w:rsidR="00961A99" w:rsidRDefault="00961A99" w:rsidP="001C27CB">
            <w:pPr>
              <w:jc w:val="center"/>
            </w:pPr>
            <w:r>
              <w:t>782</w:t>
            </w:r>
          </w:p>
        </w:tc>
        <w:tc>
          <w:tcPr>
            <w:tcW w:w="414" w:type="dxa"/>
            <w:shd w:val="clear" w:color="auto" w:fill="FCE3FC"/>
          </w:tcPr>
          <w:p w:rsidR="00961A99" w:rsidRDefault="00961A99" w:rsidP="001C27CB">
            <w:pPr>
              <w:jc w:val="center"/>
            </w:pPr>
            <w:r>
              <w:t>782</w:t>
            </w:r>
          </w:p>
        </w:tc>
        <w:tc>
          <w:tcPr>
            <w:tcW w:w="414" w:type="dxa"/>
            <w:shd w:val="clear" w:color="auto" w:fill="FCE3FC"/>
          </w:tcPr>
          <w:p w:rsidR="00961A99" w:rsidRDefault="00961A99" w:rsidP="001C27CB">
            <w:pPr>
              <w:jc w:val="center"/>
            </w:pPr>
            <w:r>
              <w:t>782</w:t>
            </w:r>
          </w:p>
        </w:tc>
        <w:tc>
          <w:tcPr>
            <w:tcW w:w="414" w:type="dxa"/>
            <w:shd w:val="clear" w:color="auto" w:fill="FCE3FC"/>
          </w:tcPr>
          <w:p w:rsidR="00961A99" w:rsidRDefault="00961A99" w:rsidP="001C27CB">
            <w:pPr>
              <w:jc w:val="center"/>
            </w:pPr>
            <w:r>
              <w:t>782</w:t>
            </w:r>
          </w:p>
        </w:tc>
        <w:tc>
          <w:tcPr>
            <w:tcW w:w="414" w:type="dxa"/>
            <w:shd w:val="clear" w:color="auto" w:fill="FCE3FC"/>
          </w:tcPr>
          <w:p w:rsidR="00961A99" w:rsidRDefault="00961A99" w:rsidP="001C27CB">
            <w:pPr>
              <w:jc w:val="center"/>
            </w:pPr>
            <w:r>
              <w:t>782</w:t>
            </w:r>
          </w:p>
        </w:tc>
        <w:tc>
          <w:tcPr>
            <w:tcW w:w="414" w:type="dxa"/>
            <w:shd w:val="clear" w:color="auto" w:fill="FCE3FC"/>
          </w:tcPr>
          <w:p w:rsidR="00961A99" w:rsidRDefault="00961A99" w:rsidP="001C27CB">
            <w:pPr>
              <w:jc w:val="center"/>
            </w:pPr>
            <w:r>
              <w:t>782</w:t>
            </w:r>
          </w:p>
        </w:tc>
        <w:tc>
          <w:tcPr>
            <w:tcW w:w="414" w:type="dxa"/>
            <w:shd w:val="clear" w:color="auto" w:fill="FCE3FC"/>
          </w:tcPr>
          <w:p w:rsidR="00961A99" w:rsidRDefault="00961A99" w:rsidP="001C27CB">
            <w:pPr>
              <w:jc w:val="center"/>
            </w:pPr>
            <w:r>
              <w:t>782</w:t>
            </w:r>
          </w:p>
        </w:tc>
        <w:tc>
          <w:tcPr>
            <w:tcW w:w="414" w:type="dxa"/>
            <w:shd w:val="clear" w:color="auto" w:fill="FCE3FC"/>
          </w:tcPr>
          <w:p w:rsidR="00961A99" w:rsidRDefault="00961A99" w:rsidP="001C27CB">
            <w:pPr>
              <w:jc w:val="center"/>
            </w:pPr>
            <w:r>
              <w:t>782</w:t>
            </w:r>
          </w:p>
        </w:tc>
        <w:tc>
          <w:tcPr>
            <w:tcW w:w="414" w:type="dxa"/>
            <w:shd w:val="clear" w:color="auto" w:fill="FCE3FC"/>
          </w:tcPr>
          <w:p w:rsidR="00961A99" w:rsidRDefault="00961A99" w:rsidP="001C27CB">
            <w:pPr>
              <w:jc w:val="center"/>
            </w:pPr>
            <w:r>
              <w:t>782</w:t>
            </w:r>
          </w:p>
        </w:tc>
        <w:tc>
          <w:tcPr>
            <w:tcW w:w="414" w:type="dxa"/>
            <w:shd w:val="clear" w:color="auto" w:fill="FCE3FC"/>
          </w:tcPr>
          <w:p w:rsidR="00961A99" w:rsidRDefault="00961A99" w:rsidP="001C27CB">
            <w:pPr>
              <w:jc w:val="center"/>
            </w:pPr>
            <w:r>
              <w:t>782</w:t>
            </w:r>
          </w:p>
        </w:tc>
        <w:tc>
          <w:tcPr>
            <w:tcW w:w="414" w:type="dxa"/>
            <w:shd w:val="clear" w:color="auto" w:fill="FCE3FC"/>
          </w:tcPr>
          <w:p w:rsidR="00961A99" w:rsidRDefault="00961A99" w:rsidP="001C27CB">
            <w:pPr>
              <w:jc w:val="center"/>
            </w:pPr>
            <w:r>
              <w:t>782</w:t>
            </w:r>
          </w:p>
        </w:tc>
        <w:tc>
          <w:tcPr>
            <w:tcW w:w="414" w:type="dxa"/>
            <w:shd w:val="clear" w:color="auto" w:fill="FCE3FC"/>
          </w:tcPr>
          <w:p w:rsidR="00961A99" w:rsidRDefault="00961A99" w:rsidP="001C27CB">
            <w:pPr>
              <w:jc w:val="center"/>
            </w:pPr>
            <w:r>
              <w:t>782</w:t>
            </w:r>
          </w:p>
        </w:tc>
        <w:tc>
          <w:tcPr>
            <w:tcW w:w="414" w:type="dxa"/>
            <w:shd w:val="clear" w:color="auto" w:fill="FCE3FC"/>
          </w:tcPr>
          <w:p w:rsidR="00961A99" w:rsidRDefault="00961A99" w:rsidP="001C27CB">
            <w:pPr>
              <w:jc w:val="center"/>
            </w:pPr>
            <w:r>
              <w:t>782</w:t>
            </w:r>
          </w:p>
        </w:tc>
        <w:tc>
          <w:tcPr>
            <w:tcW w:w="414" w:type="dxa"/>
            <w:shd w:val="clear" w:color="auto" w:fill="FCE3FC"/>
          </w:tcPr>
          <w:p w:rsidR="00961A99" w:rsidRDefault="00961A99" w:rsidP="001C27CB">
            <w:pPr>
              <w:jc w:val="center"/>
            </w:pPr>
            <w:r>
              <w:t>782</w:t>
            </w:r>
          </w:p>
        </w:tc>
        <w:tc>
          <w:tcPr>
            <w:tcW w:w="414" w:type="dxa"/>
            <w:shd w:val="clear" w:color="auto" w:fill="FCE3FC"/>
          </w:tcPr>
          <w:p w:rsidR="00961A99" w:rsidRDefault="00961A99" w:rsidP="001C27CB">
            <w:pPr>
              <w:jc w:val="center"/>
            </w:pPr>
            <w:r>
              <w:t>782</w:t>
            </w:r>
          </w:p>
        </w:tc>
        <w:tc>
          <w:tcPr>
            <w:tcW w:w="414" w:type="dxa"/>
            <w:shd w:val="clear" w:color="auto" w:fill="FCE3FC"/>
          </w:tcPr>
          <w:p w:rsidR="00961A99" w:rsidRDefault="00961A99" w:rsidP="001C27CB">
            <w:pPr>
              <w:jc w:val="center"/>
            </w:pPr>
            <w:r>
              <w:t>782</w:t>
            </w:r>
          </w:p>
        </w:tc>
      </w:tr>
    </w:tbl>
    <w:p w:rsidR="00961A99" w:rsidRDefault="00961A99" w:rsidP="00961A99">
      <w:r>
        <w:br w:type="page"/>
      </w:r>
    </w:p>
    <w:p w:rsidR="00961A99" w:rsidRPr="00164BBB" w:rsidRDefault="00961A99" w:rsidP="00961A99">
      <w:pPr>
        <w:jc w:val="center"/>
        <w:rPr>
          <w:b/>
        </w:rPr>
      </w:pPr>
      <w:r w:rsidRPr="00164BBB">
        <w:rPr>
          <w:b/>
          <w:sz w:val="32"/>
        </w:rPr>
        <w:lastRenderedPageBreak/>
        <w:t>План внеурочной деятельности (недельный)</w:t>
      </w:r>
    </w:p>
    <w:p w:rsidR="00961A99" w:rsidRPr="00164BBB" w:rsidRDefault="00961A99" w:rsidP="00961A99">
      <w:pPr>
        <w:jc w:val="center"/>
        <w:rPr>
          <w:b/>
          <w:sz w:val="28"/>
        </w:rPr>
      </w:pPr>
      <w:r w:rsidRPr="00164BBB">
        <w:rPr>
          <w:b/>
          <w:sz w:val="28"/>
        </w:rPr>
        <w:t>Муниципальное автономное общеобразовательное учреждение "Средняя общеобразовательная школа №15"</w:t>
      </w:r>
    </w:p>
    <w:tbl>
      <w:tblPr>
        <w:tblStyle w:val="ac"/>
        <w:tblW w:w="0" w:type="auto"/>
        <w:tblLook w:val="04A0" w:firstRow="1" w:lastRow="0" w:firstColumn="1" w:lastColumn="0" w:noHBand="0" w:noVBand="1"/>
      </w:tblPr>
      <w:tblGrid>
        <w:gridCol w:w="1294"/>
        <w:gridCol w:w="314"/>
        <w:gridCol w:w="314"/>
        <w:gridCol w:w="318"/>
        <w:gridCol w:w="310"/>
        <w:gridCol w:w="315"/>
        <w:gridCol w:w="309"/>
        <w:gridCol w:w="328"/>
        <w:gridCol w:w="314"/>
        <w:gridCol w:w="314"/>
        <w:gridCol w:w="318"/>
        <w:gridCol w:w="310"/>
        <w:gridCol w:w="315"/>
        <w:gridCol w:w="309"/>
        <w:gridCol w:w="328"/>
        <w:gridCol w:w="305"/>
        <w:gridCol w:w="314"/>
        <w:gridCol w:w="314"/>
        <w:gridCol w:w="318"/>
        <w:gridCol w:w="310"/>
        <w:gridCol w:w="315"/>
        <w:gridCol w:w="309"/>
        <w:gridCol w:w="328"/>
        <w:gridCol w:w="305"/>
        <w:gridCol w:w="314"/>
        <w:gridCol w:w="314"/>
        <w:gridCol w:w="318"/>
        <w:gridCol w:w="310"/>
        <w:gridCol w:w="315"/>
        <w:gridCol w:w="309"/>
        <w:gridCol w:w="328"/>
      </w:tblGrid>
      <w:tr w:rsidR="00961A99" w:rsidTr="001C27CB">
        <w:tc>
          <w:tcPr>
            <w:tcW w:w="1979" w:type="dxa"/>
            <w:vMerge w:val="restart"/>
            <w:shd w:val="clear" w:color="auto" w:fill="D9D9D9"/>
          </w:tcPr>
          <w:p w:rsidR="00961A99" w:rsidRDefault="00961A99" w:rsidP="001C27CB">
            <w:r>
              <w:rPr>
                <w:b/>
              </w:rPr>
              <w:t>Учебные курсы</w:t>
            </w:r>
          </w:p>
          <w:p w:rsidR="00961A99" w:rsidRDefault="00961A99" w:rsidP="001C27CB"/>
        </w:tc>
        <w:tc>
          <w:tcPr>
            <w:tcW w:w="12563" w:type="dxa"/>
            <w:gridSpan w:val="30"/>
            <w:shd w:val="clear" w:color="auto" w:fill="D9D9D9"/>
          </w:tcPr>
          <w:p w:rsidR="00961A99" w:rsidRDefault="00961A99" w:rsidP="001C27CB">
            <w:pPr>
              <w:jc w:val="center"/>
            </w:pPr>
            <w:r>
              <w:rPr>
                <w:b/>
              </w:rPr>
              <w:t>Количество часов в неделю</w:t>
            </w:r>
          </w:p>
        </w:tc>
      </w:tr>
      <w:tr w:rsidR="00961A99" w:rsidTr="001C27CB">
        <w:tc>
          <w:tcPr>
            <w:tcW w:w="1979" w:type="dxa"/>
            <w:vMerge/>
          </w:tcPr>
          <w:p w:rsidR="00961A99" w:rsidRDefault="00961A99" w:rsidP="001C27CB"/>
        </w:tc>
        <w:tc>
          <w:tcPr>
            <w:tcW w:w="418" w:type="dxa"/>
            <w:shd w:val="clear" w:color="auto" w:fill="D9D9D9"/>
          </w:tcPr>
          <w:p w:rsidR="00961A99" w:rsidRPr="00D26EB2" w:rsidRDefault="00961A99" w:rsidP="001C27CB">
            <w:pPr>
              <w:jc w:val="center"/>
              <w:rPr>
                <w:sz w:val="16"/>
              </w:rPr>
            </w:pPr>
            <w:r w:rsidRPr="00D26EB2">
              <w:rPr>
                <w:b/>
                <w:sz w:val="16"/>
              </w:rPr>
              <w:t>1а</w:t>
            </w:r>
          </w:p>
        </w:tc>
        <w:tc>
          <w:tcPr>
            <w:tcW w:w="418" w:type="dxa"/>
            <w:shd w:val="clear" w:color="auto" w:fill="D9D9D9"/>
          </w:tcPr>
          <w:p w:rsidR="00961A99" w:rsidRPr="00D26EB2" w:rsidRDefault="00961A99" w:rsidP="001C27CB">
            <w:pPr>
              <w:jc w:val="center"/>
              <w:rPr>
                <w:sz w:val="16"/>
              </w:rPr>
            </w:pPr>
            <w:r w:rsidRPr="00D26EB2">
              <w:rPr>
                <w:b/>
                <w:sz w:val="16"/>
              </w:rPr>
              <w:t>1б</w:t>
            </w:r>
          </w:p>
        </w:tc>
        <w:tc>
          <w:tcPr>
            <w:tcW w:w="418" w:type="dxa"/>
            <w:shd w:val="clear" w:color="auto" w:fill="D9D9D9"/>
          </w:tcPr>
          <w:p w:rsidR="00961A99" w:rsidRPr="00D26EB2" w:rsidRDefault="00961A99" w:rsidP="001C27CB">
            <w:pPr>
              <w:jc w:val="center"/>
              <w:rPr>
                <w:sz w:val="16"/>
              </w:rPr>
            </w:pPr>
            <w:r w:rsidRPr="00D26EB2">
              <w:rPr>
                <w:b/>
                <w:sz w:val="16"/>
              </w:rPr>
              <w:t>1в</w:t>
            </w:r>
          </w:p>
        </w:tc>
        <w:tc>
          <w:tcPr>
            <w:tcW w:w="418" w:type="dxa"/>
            <w:shd w:val="clear" w:color="auto" w:fill="D9D9D9"/>
          </w:tcPr>
          <w:p w:rsidR="00961A99" w:rsidRPr="00D26EB2" w:rsidRDefault="00961A99" w:rsidP="001C27CB">
            <w:pPr>
              <w:jc w:val="center"/>
              <w:rPr>
                <w:sz w:val="16"/>
              </w:rPr>
            </w:pPr>
            <w:r w:rsidRPr="00D26EB2">
              <w:rPr>
                <w:b/>
                <w:sz w:val="16"/>
              </w:rPr>
              <w:t>1г</w:t>
            </w:r>
          </w:p>
        </w:tc>
        <w:tc>
          <w:tcPr>
            <w:tcW w:w="418" w:type="dxa"/>
            <w:shd w:val="clear" w:color="auto" w:fill="D9D9D9"/>
          </w:tcPr>
          <w:p w:rsidR="00961A99" w:rsidRPr="00D26EB2" w:rsidRDefault="00961A99" w:rsidP="001C27CB">
            <w:pPr>
              <w:jc w:val="center"/>
              <w:rPr>
                <w:sz w:val="16"/>
              </w:rPr>
            </w:pPr>
            <w:r w:rsidRPr="00D26EB2">
              <w:rPr>
                <w:b/>
                <w:sz w:val="16"/>
              </w:rPr>
              <w:t>1д</w:t>
            </w:r>
          </w:p>
        </w:tc>
        <w:tc>
          <w:tcPr>
            <w:tcW w:w="418" w:type="dxa"/>
            <w:shd w:val="clear" w:color="auto" w:fill="D9D9D9"/>
          </w:tcPr>
          <w:p w:rsidR="00961A99" w:rsidRPr="00D26EB2" w:rsidRDefault="00961A99" w:rsidP="001C27CB">
            <w:pPr>
              <w:jc w:val="center"/>
              <w:rPr>
                <w:sz w:val="16"/>
              </w:rPr>
            </w:pPr>
            <w:r w:rsidRPr="00D26EB2">
              <w:rPr>
                <w:b/>
                <w:sz w:val="16"/>
              </w:rPr>
              <w:t>1е</w:t>
            </w:r>
          </w:p>
        </w:tc>
        <w:tc>
          <w:tcPr>
            <w:tcW w:w="418" w:type="dxa"/>
            <w:shd w:val="clear" w:color="auto" w:fill="D9D9D9"/>
          </w:tcPr>
          <w:p w:rsidR="00961A99" w:rsidRPr="00D26EB2" w:rsidRDefault="00961A99" w:rsidP="001C27CB">
            <w:pPr>
              <w:jc w:val="center"/>
              <w:rPr>
                <w:sz w:val="16"/>
              </w:rPr>
            </w:pPr>
            <w:r w:rsidRPr="00D26EB2">
              <w:rPr>
                <w:b/>
                <w:sz w:val="16"/>
              </w:rPr>
              <w:t>1</w:t>
            </w:r>
            <w:r w:rsidRPr="00D26EB2">
              <w:rPr>
                <w:b/>
                <w:sz w:val="14"/>
              </w:rPr>
              <w:t>ж</w:t>
            </w:r>
          </w:p>
        </w:tc>
        <w:tc>
          <w:tcPr>
            <w:tcW w:w="419" w:type="dxa"/>
            <w:shd w:val="clear" w:color="auto" w:fill="D9D9D9"/>
          </w:tcPr>
          <w:p w:rsidR="00961A99" w:rsidRPr="00D26EB2" w:rsidRDefault="00961A99" w:rsidP="001C27CB">
            <w:pPr>
              <w:jc w:val="center"/>
              <w:rPr>
                <w:sz w:val="16"/>
              </w:rPr>
            </w:pPr>
            <w:r w:rsidRPr="00D26EB2">
              <w:rPr>
                <w:b/>
                <w:sz w:val="16"/>
              </w:rPr>
              <w:t>2а</w:t>
            </w:r>
          </w:p>
        </w:tc>
        <w:tc>
          <w:tcPr>
            <w:tcW w:w="419" w:type="dxa"/>
            <w:shd w:val="clear" w:color="auto" w:fill="D9D9D9"/>
          </w:tcPr>
          <w:p w:rsidR="00961A99" w:rsidRPr="00D26EB2" w:rsidRDefault="00961A99" w:rsidP="001C27CB">
            <w:pPr>
              <w:jc w:val="center"/>
              <w:rPr>
                <w:sz w:val="16"/>
              </w:rPr>
            </w:pPr>
            <w:r w:rsidRPr="00D26EB2">
              <w:rPr>
                <w:b/>
                <w:sz w:val="16"/>
              </w:rPr>
              <w:t>2б</w:t>
            </w:r>
          </w:p>
        </w:tc>
        <w:tc>
          <w:tcPr>
            <w:tcW w:w="419" w:type="dxa"/>
            <w:shd w:val="clear" w:color="auto" w:fill="D9D9D9"/>
          </w:tcPr>
          <w:p w:rsidR="00961A99" w:rsidRPr="00D26EB2" w:rsidRDefault="00961A99" w:rsidP="001C27CB">
            <w:pPr>
              <w:jc w:val="center"/>
              <w:rPr>
                <w:sz w:val="16"/>
              </w:rPr>
            </w:pPr>
            <w:r w:rsidRPr="00D26EB2">
              <w:rPr>
                <w:b/>
                <w:sz w:val="16"/>
              </w:rPr>
              <w:t>2в</w:t>
            </w:r>
          </w:p>
        </w:tc>
        <w:tc>
          <w:tcPr>
            <w:tcW w:w="419" w:type="dxa"/>
            <w:shd w:val="clear" w:color="auto" w:fill="D9D9D9"/>
          </w:tcPr>
          <w:p w:rsidR="00961A99" w:rsidRPr="00D26EB2" w:rsidRDefault="00961A99" w:rsidP="001C27CB">
            <w:pPr>
              <w:jc w:val="center"/>
              <w:rPr>
                <w:sz w:val="16"/>
              </w:rPr>
            </w:pPr>
            <w:r w:rsidRPr="00D26EB2">
              <w:rPr>
                <w:b/>
                <w:sz w:val="16"/>
              </w:rPr>
              <w:t>2г</w:t>
            </w:r>
          </w:p>
        </w:tc>
        <w:tc>
          <w:tcPr>
            <w:tcW w:w="419" w:type="dxa"/>
            <w:shd w:val="clear" w:color="auto" w:fill="D9D9D9"/>
          </w:tcPr>
          <w:p w:rsidR="00961A99" w:rsidRPr="00D26EB2" w:rsidRDefault="00961A99" w:rsidP="001C27CB">
            <w:pPr>
              <w:jc w:val="center"/>
              <w:rPr>
                <w:sz w:val="16"/>
              </w:rPr>
            </w:pPr>
            <w:r w:rsidRPr="00D26EB2">
              <w:rPr>
                <w:b/>
                <w:sz w:val="16"/>
              </w:rPr>
              <w:t>2д</w:t>
            </w:r>
          </w:p>
        </w:tc>
        <w:tc>
          <w:tcPr>
            <w:tcW w:w="419" w:type="dxa"/>
            <w:shd w:val="clear" w:color="auto" w:fill="D9D9D9"/>
          </w:tcPr>
          <w:p w:rsidR="00961A99" w:rsidRPr="00D26EB2" w:rsidRDefault="00961A99" w:rsidP="001C27CB">
            <w:pPr>
              <w:jc w:val="center"/>
              <w:rPr>
                <w:sz w:val="16"/>
              </w:rPr>
            </w:pPr>
            <w:r w:rsidRPr="00D26EB2">
              <w:rPr>
                <w:b/>
                <w:sz w:val="16"/>
              </w:rPr>
              <w:t>2е</w:t>
            </w:r>
          </w:p>
        </w:tc>
        <w:tc>
          <w:tcPr>
            <w:tcW w:w="419" w:type="dxa"/>
            <w:shd w:val="clear" w:color="auto" w:fill="D9D9D9"/>
          </w:tcPr>
          <w:p w:rsidR="00961A99" w:rsidRPr="00D26EB2" w:rsidRDefault="00961A99" w:rsidP="001C27CB">
            <w:pPr>
              <w:jc w:val="center"/>
              <w:rPr>
                <w:sz w:val="16"/>
              </w:rPr>
            </w:pPr>
            <w:r w:rsidRPr="00D26EB2">
              <w:rPr>
                <w:b/>
                <w:sz w:val="16"/>
              </w:rPr>
              <w:t>2</w:t>
            </w:r>
            <w:r w:rsidRPr="00D26EB2">
              <w:rPr>
                <w:b/>
                <w:sz w:val="14"/>
              </w:rPr>
              <w:t>ж</w:t>
            </w:r>
          </w:p>
        </w:tc>
        <w:tc>
          <w:tcPr>
            <w:tcW w:w="419" w:type="dxa"/>
            <w:shd w:val="clear" w:color="auto" w:fill="D9D9D9"/>
          </w:tcPr>
          <w:p w:rsidR="00961A99" w:rsidRPr="00D26EB2" w:rsidRDefault="00961A99" w:rsidP="001C27CB">
            <w:pPr>
              <w:jc w:val="center"/>
              <w:rPr>
                <w:sz w:val="16"/>
              </w:rPr>
            </w:pPr>
            <w:r w:rsidRPr="00D26EB2">
              <w:rPr>
                <w:b/>
                <w:sz w:val="16"/>
              </w:rPr>
              <w:t>2з</w:t>
            </w:r>
          </w:p>
        </w:tc>
        <w:tc>
          <w:tcPr>
            <w:tcW w:w="419" w:type="dxa"/>
            <w:shd w:val="clear" w:color="auto" w:fill="D9D9D9"/>
          </w:tcPr>
          <w:p w:rsidR="00961A99" w:rsidRPr="00D26EB2" w:rsidRDefault="00961A99" w:rsidP="001C27CB">
            <w:pPr>
              <w:jc w:val="center"/>
              <w:rPr>
                <w:sz w:val="16"/>
              </w:rPr>
            </w:pPr>
            <w:r w:rsidRPr="00D26EB2">
              <w:rPr>
                <w:b/>
                <w:sz w:val="16"/>
              </w:rPr>
              <w:t>3а</w:t>
            </w:r>
          </w:p>
        </w:tc>
        <w:tc>
          <w:tcPr>
            <w:tcW w:w="419" w:type="dxa"/>
            <w:shd w:val="clear" w:color="auto" w:fill="D9D9D9"/>
          </w:tcPr>
          <w:p w:rsidR="00961A99" w:rsidRPr="00D26EB2" w:rsidRDefault="00961A99" w:rsidP="001C27CB">
            <w:pPr>
              <w:jc w:val="center"/>
              <w:rPr>
                <w:sz w:val="16"/>
              </w:rPr>
            </w:pPr>
            <w:r w:rsidRPr="00D26EB2">
              <w:rPr>
                <w:b/>
                <w:sz w:val="16"/>
              </w:rPr>
              <w:t>3б</w:t>
            </w:r>
          </w:p>
        </w:tc>
        <w:tc>
          <w:tcPr>
            <w:tcW w:w="419" w:type="dxa"/>
            <w:shd w:val="clear" w:color="auto" w:fill="D9D9D9"/>
          </w:tcPr>
          <w:p w:rsidR="00961A99" w:rsidRPr="00D26EB2" w:rsidRDefault="00961A99" w:rsidP="001C27CB">
            <w:pPr>
              <w:jc w:val="center"/>
              <w:rPr>
                <w:sz w:val="16"/>
              </w:rPr>
            </w:pPr>
            <w:r w:rsidRPr="00D26EB2">
              <w:rPr>
                <w:b/>
                <w:sz w:val="16"/>
              </w:rPr>
              <w:t>3в</w:t>
            </w:r>
          </w:p>
        </w:tc>
        <w:tc>
          <w:tcPr>
            <w:tcW w:w="419" w:type="dxa"/>
            <w:shd w:val="clear" w:color="auto" w:fill="D9D9D9"/>
          </w:tcPr>
          <w:p w:rsidR="00961A99" w:rsidRPr="00D26EB2" w:rsidRDefault="00961A99" w:rsidP="001C27CB">
            <w:pPr>
              <w:jc w:val="center"/>
              <w:rPr>
                <w:sz w:val="16"/>
              </w:rPr>
            </w:pPr>
            <w:r w:rsidRPr="00D26EB2">
              <w:rPr>
                <w:b/>
                <w:sz w:val="16"/>
              </w:rPr>
              <w:t>3г</w:t>
            </w:r>
          </w:p>
        </w:tc>
        <w:tc>
          <w:tcPr>
            <w:tcW w:w="419" w:type="dxa"/>
            <w:shd w:val="clear" w:color="auto" w:fill="D9D9D9"/>
          </w:tcPr>
          <w:p w:rsidR="00961A99" w:rsidRPr="00D26EB2" w:rsidRDefault="00961A99" w:rsidP="001C27CB">
            <w:pPr>
              <w:jc w:val="center"/>
              <w:rPr>
                <w:sz w:val="16"/>
              </w:rPr>
            </w:pPr>
            <w:r w:rsidRPr="00D26EB2">
              <w:rPr>
                <w:b/>
                <w:sz w:val="16"/>
              </w:rPr>
              <w:t>3д</w:t>
            </w:r>
          </w:p>
        </w:tc>
        <w:tc>
          <w:tcPr>
            <w:tcW w:w="419" w:type="dxa"/>
            <w:shd w:val="clear" w:color="auto" w:fill="D9D9D9"/>
          </w:tcPr>
          <w:p w:rsidR="00961A99" w:rsidRPr="00D26EB2" w:rsidRDefault="00961A99" w:rsidP="001C27CB">
            <w:pPr>
              <w:jc w:val="center"/>
              <w:rPr>
                <w:sz w:val="16"/>
              </w:rPr>
            </w:pPr>
            <w:r w:rsidRPr="00D26EB2">
              <w:rPr>
                <w:b/>
                <w:sz w:val="16"/>
              </w:rPr>
              <w:t>3е</w:t>
            </w:r>
          </w:p>
        </w:tc>
        <w:tc>
          <w:tcPr>
            <w:tcW w:w="419" w:type="dxa"/>
            <w:shd w:val="clear" w:color="auto" w:fill="D9D9D9"/>
          </w:tcPr>
          <w:p w:rsidR="00961A99" w:rsidRPr="00D26EB2" w:rsidRDefault="00961A99" w:rsidP="001C27CB">
            <w:pPr>
              <w:jc w:val="center"/>
              <w:rPr>
                <w:sz w:val="16"/>
              </w:rPr>
            </w:pPr>
            <w:r w:rsidRPr="00D26EB2">
              <w:rPr>
                <w:b/>
                <w:sz w:val="16"/>
              </w:rPr>
              <w:t>3</w:t>
            </w:r>
            <w:r w:rsidRPr="00D26EB2">
              <w:rPr>
                <w:b/>
                <w:sz w:val="14"/>
              </w:rPr>
              <w:t>ж</w:t>
            </w:r>
          </w:p>
        </w:tc>
        <w:tc>
          <w:tcPr>
            <w:tcW w:w="419" w:type="dxa"/>
            <w:shd w:val="clear" w:color="auto" w:fill="D9D9D9"/>
          </w:tcPr>
          <w:p w:rsidR="00961A99" w:rsidRPr="00D26EB2" w:rsidRDefault="00961A99" w:rsidP="001C27CB">
            <w:pPr>
              <w:jc w:val="center"/>
              <w:rPr>
                <w:sz w:val="16"/>
              </w:rPr>
            </w:pPr>
            <w:r w:rsidRPr="00D26EB2">
              <w:rPr>
                <w:b/>
                <w:sz w:val="16"/>
              </w:rPr>
              <w:t>3з</w:t>
            </w:r>
          </w:p>
        </w:tc>
        <w:tc>
          <w:tcPr>
            <w:tcW w:w="419" w:type="dxa"/>
            <w:shd w:val="clear" w:color="auto" w:fill="D9D9D9"/>
          </w:tcPr>
          <w:p w:rsidR="00961A99" w:rsidRPr="00D26EB2" w:rsidRDefault="00961A99" w:rsidP="001C27CB">
            <w:pPr>
              <w:jc w:val="center"/>
              <w:rPr>
                <w:sz w:val="16"/>
              </w:rPr>
            </w:pPr>
            <w:r w:rsidRPr="00D26EB2">
              <w:rPr>
                <w:b/>
                <w:sz w:val="16"/>
              </w:rPr>
              <w:t>4а</w:t>
            </w:r>
          </w:p>
        </w:tc>
        <w:tc>
          <w:tcPr>
            <w:tcW w:w="419" w:type="dxa"/>
            <w:shd w:val="clear" w:color="auto" w:fill="D9D9D9"/>
          </w:tcPr>
          <w:p w:rsidR="00961A99" w:rsidRPr="00D26EB2" w:rsidRDefault="00961A99" w:rsidP="001C27CB">
            <w:pPr>
              <w:jc w:val="center"/>
              <w:rPr>
                <w:sz w:val="16"/>
              </w:rPr>
            </w:pPr>
            <w:r w:rsidRPr="00D26EB2">
              <w:rPr>
                <w:b/>
                <w:sz w:val="16"/>
              </w:rPr>
              <w:t>4б</w:t>
            </w:r>
          </w:p>
        </w:tc>
        <w:tc>
          <w:tcPr>
            <w:tcW w:w="419" w:type="dxa"/>
            <w:shd w:val="clear" w:color="auto" w:fill="D9D9D9"/>
          </w:tcPr>
          <w:p w:rsidR="00961A99" w:rsidRPr="00D26EB2" w:rsidRDefault="00961A99" w:rsidP="001C27CB">
            <w:pPr>
              <w:jc w:val="center"/>
              <w:rPr>
                <w:sz w:val="16"/>
              </w:rPr>
            </w:pPr>
            <w:r w:rsidRPr="00D26EB2">
              <w:rPr>
                <w:b/>
                <w:sz w:val="16"/>
              </w:rPr>
              <w:t>4в</w:t>
            </w:r>
          </w:p>
        </w:tc>
        <w:tc>
          <w:tcPr>
            <w:tcW w:w="419" w:type="dxa"/>
            <w:shd w:val="clear" w:color="auto" w:fill="D9D9D9"/>
          </w:tcPr>
          <w:p w:rsidR="00961A99" w:rsidRPr="00D26EB2" w:rsidRDefault="00961A99" w:rsidP="001C27CB">
            <w:pPr>
              <w:jc w:val="center"/>
              <w:rPr>
                <w:sz w:val="16"/>
              </w:rPr>
            </w:pPr>
            <w:r w:rsidRPr="00D26EB2">
              <w:rPr>
                <w:b/>
                <w:sz w:val="16"/>
              </w:rPr>
              <w:t>4г</w:t>
            </w:r>
          </w:p>
        </w:tc>
        <w:tc>
          <w:tcPr>
            <w:tcW w:w="419" w:type="dxa"/>
            <w:shd w:val="clear" w:color="auto" w:fill="D9D9D9"/>
          </w:tcPr>
          <w:p w:rsidR="00961A99" w:rsidRPr="00D26EB2" w:rsidRDefault="00961A99" w:rsidP="001C27CB">
            <w:pPr>
              <w:jc w:val="center"/>
              <w:rPr>
                <w:sz w:val="16"/>
              </w:rPr>
            </w:pPr>
            <w:r w:rsidRPr="00D26EB2">
              <w:rPr>
                <w:b/>
                <w:sz w:val="16"/>
              </w:rPr>
              <w:t>4д</w:t>
            </w:r>
          </w:p>
        </w:tc>
        <w:tc>
          <w:tcPr>
            <w:tcW w:w="419" w:type="dxa"/>
            <w:shd w:val="clear" w:color="auto" w:fill="D9D9D9"/>
          </w:tcPr>
          <w:p w:rsidR="00961A99" w:rsidRPr="00D26EB2" w:rsidRDefault="00961A99" w:rsidP="001C27CB">
            <w:pPr>
              <w:jc w:val="center"/>
              <w:rPr>
                <w:sz w:val="16"/>
              </w:rPr>
            </w:pPr>
            <w:r w:rsidRPr="00D26EB2">
              <w:rPr>
                <w:b/>
                <w:sz w:val="16"/>
              </w:rPr>
              <w:t>4е</w:t>
            </w:r>
          </w:p>
        </w:tc>
        <w:tc>
          <w:tcPr>
            <w:tcW w:w="419" w:type="dxa"/>
            <w:shd w:val="clear" w:color="auto" w:fill="D9D9D9"/>
          </w:tcPr>
          <w:p w:rsidR="00961A99" w:rsidRDefault="00961A99" w:rsidP="001C27CB">
            <w:pPr>
              <w:jc w:val="center"/>
              <w:rPr>
                <w:b/>
                <w:sz w:val="14"/>
              </w:rPr>
            </w:pPr>
            <w:r w:rsidRPr="00D26EB2">
              <w:rPr>
                <w:b/>
                <w:sz w:val="16"/>
              </w:rPr>
              <w:t>4</w:t>
            </w:r>
            <w:r w:rsidRPr="00D26EB2">
              <w:rPr>
                <w:b/>
                <w:sz w:val="14"/>
              </w:rPr>
              <w:t>ж</w:t>
            </w:r>
          </w:p>
          <w:p w:rsidR="00961A99" w:rsidRPr="00D26EB2" w:rsidRDefault="00961A99" w:rsidP="001C27CB">
            <w:pPr>
              <w:jc w:val="center"/>
              <w:rPr>
                <w:sz w:val="16"/>
              </w:rPr>
            </w:pPr>
          </w:p>
        </w:tc>
      </w:tr>
      <w:tr w:rsidR="00961A99" w:rsidTr="001C27CB">
        <w:tc>
          <w:tcPr>
            <w:tcW w:w="1979" w:type="dxa"/>
          </w:tcPr>
          <w:p w:rsidR="00961A99" w:rsidRDefault="00961A99" w:rsidP="001C27CB">
            <w:r>
              <w:t>Разговоры о важном</w:t>
            </w:r>
          </w:p>
        </w:tc>
        <w:tc>
          <w:tcPr>
            <w:tcW w:w="418" w:type="dxa"/>
          </w:tcPr>
          <w:p w:rsidR="00961A99" w:rsidRDefault="00961A99" w:rsidP="001C27CB">
            <w:pPr>
              <w:jc w:val="center"/>
            </w:pPr>
            <w:r>
              <w:t>1</w:t>
            </w:r>
          </w:p>
        </w:tc>
        <w:tc>
          <w:tcPr>
            <w:tcW w:w="418" w:type="dxa"/>
          </w:tcPr>
          <w:p w:rsidR="00961A99" w:rsidRDefault="00961A99" w:rsidP="001C27CB">
            <w:pPr>
              <w:jc w:val="center"/>
            </w:pPr>
            <w:r>
              <w:t>1</w:t>
            </w:r>
          </w:p>
        </w:tc>
        <w:tc>
          <w:tcPr>
            <w:tcW w:w="418" w:type="dxa"/>
          </w:tcPr>
          <w:p w:rsidR="00961A99" w:rsidRDefault="00961A99" w:rsidP="001C27CB">
            <w:pPr>
              <w:jc w:val="center"/>
            </w:pPr>
            <w:r>
              <w:t>1</w:t>
            </w:r>
          </w:p>
        </w:tc>
        <w:tc>
          <w:tcPr>
            <w:tcW w:w="418" w:type="dxa"/>
          </w:tcPr>
          <w:p w:rsidR="00961A99" w:rsidRDefault="00961A99" w:rsidP="001C27CB">
            <w:pPr>
              <w:jc w:val="center"/>
            </w:pPr>
            <w:r>
              <w:t>1</w:t>
            </w:r>
          </w:p>
        </w:tc>
        <w:tc>
          <w:tcPr>
            <w:tcW w:w="418" w:type="dxa"/>
          </w:tcPr>
          <w:p w:rsidR="00961A99" w:rsidRDefault="00961A99" w:rsidP="001C27CB">
            <w:pPr>
              <w:jc w:val="center"/>
            </w:pPr>
            <w:r>
              <w:t>1</w:t>
            </w:r>
          </w:p>
        </w:tc>
        <w:tc>
          <w:tcPr>
            <w:tcW w:w="418" w:type="dxa"/>
          </w:tcPr>
          <w:p w:rsidR="00961A99" w:rsidRDefault="00961A99" w:rsidP="001C27CB">
            <w:pPr>
              <w:jc w:val="center"/>
            </w:pPr>
            <w:r>
              <w:t>1</w:t>
            </w:r>
          </w:p>
        </w:tc>
        <w:tc>
          <w:tcPr>
            <w:tcW w:w="418"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r>
      <w:tr w:rsidR="00961A99" w:rsidTr="001C27CB">
        <w:tc>
          <w:tcPr>
            <w:tcW w:w="1979" w:type="dxa"/>
          </w:tcPr>
          <w:p w:rsidR="00961A99" w:rsidRDefault="00961A99" w:rsidP="001C27CB">
            <w:r>
              <w:t>Учись учиться</w:t>
            </w:r>
          </w:p>
        </w:tc>
        <w:tc>
          <w:tcPr>
            <w:tcW w:w="418" w:type="dxa"/>
          </w:tcPr>
          <w:p w:rsidR="00961A99" w:rsidRDefault="00961A99" w:rsidP="001C27CB">
            <w:pPr>
              <w:jc w:val="center"/>
            </w:pPr>
            <w:r>
              <w:t>1</w:t>
            </w:r>
          </w:p>
        </w:tc>
        <w:tc>
          <w:tcPr>
            <w:tcW w:w="418" w:type="dxa"/>
          </w:tcPr>
          <w:p w:rsidR="00961A99" w:rsidRDefault="00961A99" w:rsidP="001C27CB">
            <w:pPr>
              <w:jc w:val="center"/>
            </w:pPr>
            <w:r>
              <w:t>1</w:t>
            </w:r>
          </w:p>
        </w:tc>
        <w:tc>
          <w:tcPr>
            <w:tcW w:w="418" w:type="dxa"/>
          </w:tcPr>
          <w:p w:rsidR="00961A99" w:rsidRDefault="00961A99" w:rsidP="001C27CB">
            <w:pPr>
              <w:jc w:val="center"/>
            </w:pPr>
            <w:r>
              <w:t>1</w:t>
            </w:r>
          </w:p>
        </w:tc>
        <w:tc>
          <w:tcPr>
            <w:tcW w:w="418" w:type="dxa"/>
          </w:tcPr>
          <w:p w:rsidR="00961A99" w:rsidRDefault="00961A99" w:rsidP="001C27CB">
            <w:pPr>
              <w:jc w:val="center"/>
            </w:pPr>
            <w:r>
              <w:t>1</w:t>
            </w:r>
          </w:p>
        </w:tc>
        <w:tc>
          <w:tcPr>
            <w:tcW w:w="418" w:type="dxa"/>
          </w:tcPr>
          <w:p w:rsidR="00961A99" w:rsidRDefault="00961A99" w:rsidP="001C27CB">
            <w:pPr>
              <w:jc w:val="center"/>
            </w:pPr>
            <w:r>
              <w:t>1</w:t>
            </w:r>
          </w:p>
        </w:tc>
        <w:tc>
          <w:tcPr>
            <w:tcW w:w="418" w:type="dxa"/>
          </w:tcPr>
          <w:p w:rsidR="00961A99" w:rsidRDefault="00961A99" w:rsidP="001C27CB">
            <w:pPr>
              <w:jc w:val="center"/>
            </w:pPr>
            <w:r>
              <w:t>1</w:t>
            </w:r>
          </w:p>
        </w:tc>
        <w:tc>
          <w:tcPr>
            <w:tcW w:w="418"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0</w:t>
            </w:r>
          </w:p>
        </w:tc>
        <w:tc>
          <w:tcPr>
            <w:tcW w:w="419" w:type="dxa"/>
          </w:tcPr>
          <w:p w:rsidR="00961A99" w:rsidRDefault="00961A99" w:rsidP="001C27CB">
            <w:pPr>
              <w:jc w:val="center"/>
            </w:pPr>
            <w:r>
              <w:t>0</w:t>
            </w:r>
          </w:p>
        </w:tc>
        <w:tc>
          <w:tcPr>
            <w:tcW w:w="419" w:type="dxa"/>
          </w:tcPr>
          <w:p w:rsidR="00961A99" w:rsidRDefault="00961A99" w:rsidP="001C27CB">
            <w:pPr>
              <w:jc w:val="center"/>
            </w:pPr>
            <w:r>
              <w:t>0</w:t>
            </w:r>
          </w:p>
        </w:tc>
        <w:tc>
          <w:tcPr>
            <w:tcW w:w="419" w:type="dxa"/>
          </w:tcPr>
          <w:p w:rsidR="00961A99" w:rsidRDefault="00961A99" w:rsidP="001C27CB">
            <w:pPr>
              <w:jc w:val="center"/>
            </w:pPr>
            <w:r>
              <w:t>0</w:t>
            </w:r>
          </w:p>
        </w:tc>
        <w:tc>
          <w:tcPr>
            <w:tcW w:w="419" w:type="dxa"/>
          </w:tcPr>
          <w:p w:rsidR="00961A99" w:rsidRDefault="00961A99" w:rsidP="001C27CB">
            <w:pPr>
              <w:jc w:val="center"/>
            </w:pPr>
            <w:r>
              <w:t>0</w:t>
            </w:r>
          </w:p>
        </w:tc>
        <w:tc>
          <w:tcPr>
            <w:tcW w:w="419" w:type="dxa"/>
          </w:tcPr>
          <w:p w:rsidR="00961A99" w:rsidRDefault="00961A99" w:rsidP="001C27CB">
            <w:pPr>
              <w:jc w:val="center"/>
            </w:pPr>
            <w:r>
              <w:t>0</w:t>
            </w:r>
          </w:p>
        </w:tc>
        <w:tc>
          <w:tcPr>
            <w:tcW w:w="419" w:type="dxa"/>
          </w:tcPr>
          <w:p w:rsidR="00961A99" w:rsidRDefault="00961A99" w:rsidP="001C27CB">
            <w:pPr>
              <w:jc w:val="center"/>
            </w:pPr>
            <w:r>
              <w:t>0</w:t>
            </w:r>
          </w:p>
        </w:tc>
        <w:tc>
          <w:tcPr>
            <w:tcW w:w="419" w:type="dxa"/>
          </w:tcPr>
          <w:p w:rsidR="00961A99" w:rsidRDefault="00961A99" w:rsidP="001C27CB">
            <w:pPr>
              <w:jc w:val="center"/>
            </w:pPr>
            <w:r>
              <w:t>0</w:t>
            </w:r>
          </w:p>
        </w:tc>
        <w:tc>
          <w:tcPr>
            <w:tcW w:w="419" w:type="dxa"/>
          </w:tcPr>
          <w:p w:rsidR="00961A99" w:rsidRDefault="00961A99" w:rsidP="001C27CB">
            <w:pPr>
              <w:jc w:val="center"/>
            </w:pPr>
            <w:r>
              <w:t>0</w:t>
            </w:r>
          </w:p>
        </w:tc>
        <w:tc>
          <w:tcPr>
            <w:tcW w:w="419" w:type="dxa"/>
          </w:tcPr>
          <w:p w:rsidR="00961A99" w:rsidRDefault="00961A99" w:rsidP="001C27CB">
            <w:pPr>
              <w:jc w:val="center"/>
            </w:pPr>
            <w:r>
              <w:t>0</w:t>
            </w:r>
          </w:p>
        </w:tc>
        <w:tc>
          <w:tcPr>
            <w:tcW w:w="419" w:type="dxa"/>
          </w:tcPr>
          <w:p w:rsidR="00961A99" w:rsidRDefault="00961A99" w:rsidP="001C27CB">
            <w:pPr>
              <w:jc w:val="center"/>
            </w:pPr>
            <w:r>
              <w:t>0</w:t>
            </w:r>
          </w:p>
        </w:tc>
        <w:tc>
          <w:tcPr>
            <w:tcW w:w="419" w:type="dxa"/>
          </w:tcPr>
          <w:p w:rsidR="00961A99" w:rsidRDefault="00961A99" w:rsidP="001C27CB">
            <w:pPr>
              <w:jc w:val="center"/>
            </w:pPr>
            <w:r>
              <w:t>0</w:t>
            </w:r>
          </w:p>
        </w:tc>
        <w:tc>
          <w:tcPr>
            <w:tcW w:w="419" w:type="dxa"/>
          </w:tcPr>
          <w:p w:rsidR="00961A99" w:rsidRDefault="00961A99" w:rsidP="001C27CB">
            <w:pPr>
              <w:jc w:val="center"/>
            </w:pPr>
            <w:r>
              <w:t>0</w:t>
            </w:r>
          </w:p>
        </w:tc>
        <w:tc>
          <w:tcPr>
            <w:tcW w:w="419" w:type="dxa"/>
          </w:tcPr>
          <w:p w:rsidR="00961A99" w:rsidRDefault="00961A99" w:rsidP="001C27CB">
            <w:pPr>
              <w:jc w:val="center"/>
            </w:pPr>
            <w:r>
              <w:t>0</w:t>
            </w:r>
          </w:p>
        </w:tc>
        <w:tc>
          <w:tcPr>
            <w:tcW w:w="419" w:type="dxa"/>
          </w:tcPr>
          <w:p w:rsidR="00961A99" w:rsidRDefault="00961A99" w:rsidP="001C27CB">
            <w:pPr>
              <w:jc w:val="center"/>
            </w:pPr>
            <w:r>
              <w:t>0</w:t>
            </w:r>
          </w:p>
        </w:tc>
      </w:tr>
      <w:tr w:rsidR="00961A99" w:rsidTr="001C27CB">
        <w:tc>
          <w:tcPr>
            <w:tcW w:w="1979" w:type="dxa"/>
          </w:tcPr>
          <w:p w:rsidR="00961A99" w:rsidRDefault="00961A99" w:rsidP="001C27CB">
            <w:r>
              <w:t>Учимся для жизни и(функциональная грамотность)</w:t>
            </w:r>
          </w:p>
        </w:tc>
        <w:tc>
          <w:tcPr>
            <w:tcW w:w="418" w:type="dxa"/>
          </w:tcPr>
          <w:p w:rsidR="00961A99" w:rsidRDefault="00961A99" w:rsidP="001C27CB">
            <w:pPr>
              <w:jc w:val="center"/>
            </w:pPr>
            <w:r>
              <w:t>0</w:t>
            </w:r>
          </w:p>
        </w:tc>
        <w:tc>
          <w:tcPr>
            <w:tcW w:w="418" w:type="dxa"/>
          </w:tcPr>
          <w:p w:rsidR="00961A99" w:rsidRDefault="00961A99" w:rsidP="001C27CB">
            <w:pPr>
              <w:jc w:val="center"/>
            </w:pPr>
            <w:r>
              <w:t>0</w:t>
            </w:r>
          </w:p>
        </w:tc>
        <w:tc>
          <w:tcPr>
            <w:tcW w:w="418" w:type="dxa"/>
          </w:tcPr>
          <w:p w:rsidR="00961A99" w:rsidRDefault="00961A99" w:rsidP="001C27CB">
            <w:pPr>
              <w:jc w:val="center"/>
            </w:pPr>
            <w:r>
              <w:t>0</w:t>
            </w:r>
          </w:p>
        </w:tc>
        <w:tc>
          <w:tcPr>
            <w:tcW w:w="418" w:type="dxa"/>
          </w:tcPr>
          <w:p w:rsidR="00961A99" w:rsidRDefault="00961A99" w:rsidP="001C27CB">
            <w:pPr>
              <w:jc w:val="center"/>
            </w:pPr>
            <w:r>
              <w:t>0</w:t>
            </w:r>
          </w:p>
        </w:tc>
        <w:tc>
          <w:tcPr>
            <w:tcW w:w="418" w:type="dxa"/>
          </w:tcPr>
          <w:p w:rsidR="00961A99" w:rsidRDefault="00961A99" w:rsidP="001C27CB">
            <w:pPr>
              <w:jc w:val="center"/>
            </w:pPr>
            <w:r>
              <w:t>0</w:t>
            </w:r>
          </w:p>
        </w:tc>
        <w:tc>
          <w:tcPr>
            <w:tcW w:w="418" w:type="dxa"/>
          </w:tcPr>
          <w:p w:rsidR="00961A99" w:rsidRDefault="00961A99" w:rsidP="001C27CB">
            <w:pPr>
              <w:jc w:val="center"/>
            </w:pPr>
            <w:r>
              <w:t>0</w:t>
            </w:r>
          </w:p>
        </w:tc>
        <w:tc>
          <w:tcPr>
            <w:tcW w:w="418" w:type="dxa"/>
          </w:tcPr>
          <w:p w:rsidR="00961A99" w:rsidRDefault="00961A99" w:rsidP="001C27CB">
            <w:pPr>
              <w:jc w:val="center"/>
            </w:pPr>
            <w:r>
              <w:t>0</w:t>
            </w:r>
          </w:p>
        </w:tc>
        <w:tc>
          <w:tcPr>
            <w:tcW w:w="419" w:type="dxa"/>
          </w:tcPr>
          <w:p w:rsidR="00961A99" w:rsidRDefault="00961A99" w:rsidP="001C27CB">
            <w:pPr>
              <w:jc w:val="center"/>
            </w:pPr>
            <w:r>
              <w:t>0</w:t>
            </w:r>
          </w:p>
        </w:tc>
        <w:tc>
          <w:tcPr>
            <w:tcW w:w="419" w:type="dxa"/>
          </w:tcPr>
          <w:p w:rsidR="00961A99" w:rsidRDefault="00961A99" w:rsidP="001C27CB">
            <w:pPr>
              <w:jc w:val="center"/>
            </w:pPr>
            <w:r>
              <w:t>0</w:t>
            </w:r>
          </w:p>
        </w:tc>
        <w:tc>
          <w:tcPr>
            <w:tcW w:w="419" w:type="dxa"/>
          </w:tcPr>
          <w:p w:rsidR="00961A99" w:rsidRDefault="00961A99" w:rsidP="001C27CB">
            <w:pPr>
              <w:jc w:val="center"/>
            </w:pPr>
            <w:r>
              <w:t>0</w:t>
            </w:r>
          </w:p>
        </w:tc>
        <w:tc>
          <w:tcPr>
            <w:tcW w:w="419" w:type="dxa"/>
          </w:tcPr>
          <w:p w:rsidR="00961A99" w:rsidRDefault="00961A99" w:rsidP="001C27CB">
            <w:pPr>
              <w:jc w:val="center"/>
            </w:pPr>
            <w:r>
              <w:t>0</w:t>
            </w:r>
          </w:p>
        </w:tc>
        <w:tc>
          <w:tcPr>
            <w:tcW w:w="419" w:type="dxa"/>
          </w:tcPr>
          <w:p w:rsidR="00961A99" w:rsidRDefault="00961A99" w:rsidP="001C27CB">
            <w:pPr>
              <w:jc w:val="center"/>
            </w:pPr>
            <w:r>
              <w:t>0</w:t>
            </w:r>
          </w:p>
        </w:tc>
        <w:tc>
          <w:tcPr>
            <w:tcW w:w="419" w:type="dxa"/>
          </w:tcPr>
          <w:p w:rsidR="00961A99" w:rsidRDefault="00961A99" w:rsidP="001C27CB">
            <w:pPr>
              <w:jc w:val="center"/>
            </w:pPr>
            <w:r>
              <w:t>0</w:t>
            </w:r>
          </w:p>
        </w:tc>
        <w:tc>
          <w:tcPr>
            <w:tcW w:w="419" w:type="dxa"/>
          </w:tcPr>
          <w:p w:rsidR="00961A99" w:rsidRDefault="00961A99" w:rsidP="001C27CB">
            <w:pPr>
              <w:jc w:val="center"/>
            </w:pPr>
            <w:r>
              <w:t>0</w:t>
            </w:r>
          </w:p>
        </w:tc>
        <w:tc>
          <w:tcPr>
            <w:tcW w:w="419" w:type="dxa"/>
          </w:tcPr>
          <w:p w:rsidR="00961A99" w:rsidRDefault="00961A99" w:rsidP="001C27CB">
            <w:pPr>
              <w:jc w:val="center"/>
            </w:pPr>
            <w:r>
              <w:t>0</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r>
      <w:tr w:rsidR="00961A99" w:rsidTr="001C27CB">
        <w:tc>
          <w:tcPr>
            <w:tcW w:w="1979" w:type="dxa"/>
          </w:tcPr>
          <w:p w:rsidR="00961A99" w:rsidRDefault="00961A99" w:rsidP="001C27CB">
            <w:r>
              <w:t>Тропинка в профессию (профориентация)</w:t>
            </w:r>
          </w:p>
        </w:tc>
        <w:tc>
          <w:tcPr>
            <w:tcW w:w="418" w:type="dxa"/>
          </w:tcPr>
          <w:p w:rsidR="00961A99" w:rsidRDefault="00961A99" w:rsidP="001C27CB">
            <w:pPr>
              <w:jc w:val="center"/>
            </w:pPr>
            <w:r>
              <w:t>1</w:t>
            </w:r>
          </w:p>
        </w:tc>
        <w:tc>
          <w:tcPr>
            <w:tcW w:w="418" w:type="dxa"/>
          </w:tcPr>
          <w:p w:rsidR="00961A99" w:rsidRDefault="00961A99" w:rsidP="001C27CB">
            <w:pPr>
              <w:jc w:val="center"/>
            </w:pPr>
            <w:r>
              <w:t>1</w:t>
            </w:r>
          </w:p>
        </w:tc>
        <w:tc>
          <w:tcPr>
            <w:tcW w:w="418" w:type="dxa"/>
          </w:tcPr>
          <w:p w:rsidR="00961A99" w:rsidRDefault="00961A99" w:rsidP="001C27CB">
            <w:pPr>
              <w:jc w:val="center"/>
            </w:pPr>
            <w:r>
              <w:t>1</w:t>
            </w:r>
          </w:p>
        </w:tc>
        <w:tc>
          <w:tcPr>
            <w:tcW w:w="418" w:type="dxa"/>
          </w:tcPr>
          <w:p w:rsidR="00961A99" w:rsidRDefault="00961A99" w:rsidP="001C27CB">
            <w:pPr>
              <w:jc w:val="center"/>
            </w:pPr>
            <w:r>
              <w:t>1</w:t>
            </w:r>
          </w:p>
        </w:tc>
        <w:tc>
          <w:tcPr>
            <w:tcW w:w="418" w:type="dxa"/>
          </w:tcPr>
          <w:p w:rsidR="00961A99" w:rsidRDefault="00961A99" w:rsidP="001C27CB">
            <w:pPr>
              <w:jc w:val="center"/>
            </w:pPr>
            <w:r>
              <w:t>1</w:t>
            </w:r>
          </w:p>
        </w:tc>
        <w:tc>
          <w:tcPr>
            <w:tcW w:w="418" w:type="dxa"/>
          </w:tcPr>
          <w:p w:rsidR="00961A99" w:rsidRDefault="00961A99" w:rsidP="001C27CB">
            <w:pPr>
              <w:jc w:val="center"/>
            </w:pPr>
            <w:r>
              <w:t>1</w:t>
            </w:r>
          </w:p>
        </w:tc>
        <w:tc>
          <w:tcPr>
            <w:tcW w:w="418"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0</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c>
          <w:tcPr>
            <w:tcW w:w="419" w:type="dxa"/>
          </w:tcPr>
          <w:p w:rsidR="00961A99" w:rsidRDefault="00961A99" w:rsidP="001C27CB">
            <w:pPr>
              <w:jc w:val="center"/>
            </w:pPr>
            <w:r>
              <w:t>0</w:t>
            </w:r>
          </w:p>
        </w:tc>
        <w:tc>
          <w:tcPr>
            <w:tcW w:w="419" w:type="dxa"/>
          </w:tcPr>
          <w:p w:rsidR="00961A99" w:rsidRDefault="00961A99" w:rsidP="001C27CB">
            <w:pPr>
              <w:jc w:val="center"/>
            </w:pPr>
            <w:r>
              <w:t>0</w:t>
            </w:r>
          </w:p>
        </w:tc>
        <w:tc>
          <w:tcPr>
            <w:tcW w:w="419" w:type="dxa"/>
          </w:tcPr>
          <w:p w:rsidR="00961A99" w:rsidRDefault="00961A99" w:rsidP="001C27CB">
            <w:pPr>
              <w:jc w:val="center"/>
            </w:pPr>
            <w:r>
              <w:t>1</w:t>
            </w:r>
          </w:p>
        </w:tc>
        <w:tc>
          <w:tcPr>
            <w:tcW w:w="419" w:type="dxa"/>
          </w:tcPr>
          <w:p w:rsidR="00961A99" w:rsidRDefault="00961A99" w:rsidP="001C27CB">
            <w:pPr>
              <w:jc w:val="center"/>
            </w:pPr>
            <w:r>
              <w:t>0</w:t>
            </w:r>
          </w:p>
        </w:tc>
        <w:tc>
          <w:tcPr>
            <w:tcW w:w="419" w:type="dxa"/>
          </w:tcPr>
          <w:p w:rsidR="00961A99" w:rsidRDefault="00961A99" w:rsidP="001C27CB">
            <w:pPr>
              <w:jc w:val="center"/>
            </w:pPr>
            <w:r>
              <w:t>1</w:t>
            </w:r>
          </w:p>
        </w:tc>
        <w:tc>
          <w:tcPr>
            <w:tcW w:w="419" w:type="dxa"/>
          </w:tcPr>
          <w:p w:rsidR="00961A99" w:rsidRDefault="00961A99" w:rsidP="001C27CB">
            <w:pPr>
              <w:jc w:val="center"/>
            </w:pPr>
            <w:r>
              <w:t>1</w:t>
            </w:r>
          </w:p>
        </w:tc>
      </w:tr>
      <w:tr w:rsidR="00961A99" w:rsidTr="001C27CB">
        <w:tc>
          <w:tcPr>
            <w:tcW w:w="1979" w:type="dxa"/>
          </w:tcPr>
          <w:p w:rsidR="00961A99" w:rsidRDefault="00961A99" w:rsidP="001C27CB">
            <w:r>
              <w:t>Юный ритор</w:t>
            </w:r>
          </w:p>
        </w:tc>
        <w:tc>
          <w:tcPr>
            <w:tcW w:w="418" w:type="dxa"/>
          </w:tcPr>
          <w:p w:rsidR="00961A99" w:rsidRDefault="00961A99" w:rsidP="001C27CB">
            <w:pPr>
              <w:jc w:val="center"/>
            </w:pPr>
          </w:p>
        </w:tc>
        <w:tc>
          <w:tcPr>
            <w:tcW w:w="418" w:type="dxa"/>
          </w:tcPr>
          <w:p w:rsidR="00961A99" w:rsidRDefault="00961A99" w:rsidP="001C27CB">
            <w:pPr>
              <w:jc w:val="center"/>
            </w:pPr>
          </w:p>
        </w:tc>
        <w:tc>
          <w:tcPr>
            <w:tcW w:w="418" w:type="dxa"/>
          </w:tcPr>
          <w:p w:rsidR="00961A99" w:rsidRDefault="00961A99" w:rsidP="001C27CB">
            <w:pPr>
              <w:jc w:val="center"/>
            </w:pPr>
          </w:p>
        </w:tc>
        <w:tc>
          <w:tcPr>
            <w:tcW w:w="418" w:type="dxa"/>
          </w:tcPr>
          <w:p w:rsidR="00961A99" w:rsidRDefault="00961A99" w:rsidP="001C27CB">
            <w:pPr>
              <w:jc w:val="center"/>
            </w:pPr>
          </w:p>
        </w:tc>
        <w:tc>
          <w:tcPr>
            <w:tcW w:w="418" w:type="dxa"/>
          </w:tcPr>
          <w:p w:rsidR="00961A99" w:rsidRDefault="00961A99" w:rsidP="001C27CB">
            <w:pPr>
              <w:jc w:val="center"/>
            </w:pPr>
          </w:p>
        </w:tc>
        <w:tc>
          <w:tcPr>
            <w:tcW w:w="418" w:type="dxa"/>
          </w:tcPr>
          <w:p w:rsidR="00961A99" w:rsidRDefault="00961A99" w:rsidP="001C27CB">
            <w:pPr>
              <w:jc w:val="center"/>
            </w:pPr>
          </w:p>
        </w:tc>
        <w:tc>
          <w:tcPr>
            <w:tcW w:w="418"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r>
              <w:t>1</w:t>
            </w: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r>
      <w:tr w:rsidR="00961A99" w:rsidTr="001C27CB">
        <w:tc>
          <w:tcPr>
            <w:tcW w:w="1979" w:type="dxa"/>
          </w:tcPr>
          <w:p w:rsidR="00961A99" w:rsidRDefault="00961A99" w:rsidP="001C27CB">
            <w:r>
              <w:t xml:space="preserve">Юный </w:t>
            </w:r>
            <w:r>
              <w:lastRenderedPageBreak/>
              <w:t>исследователь</w:t>
            </w:r>
          </w:p>
        </w:tc>
        <w:tc>
          <w:tcPr>
            <w:tcW w:w="418" w:type="dxa"/>
          </w:tcPr>
          <w:p w:rsidR="00961A99" w:rsidRDefault="00961A99" w:rsidP="001C27CB">
            <w:pPr>
              <w:jc w:val="center"/>
            </w:pPr>
          </w:p>
        </w:tc>
        <w:tc>
          <w:tcPr>
            <w:tcW w:w="418" w:type="dxa"/>
          </w:tcPr>
          <w:p w:rsidR="00961A99" w:rsidRDefault="00961A99" w:rsidP="001C27CB">
            <w:pPr>
              <w:jc w:val="center"/>
            </w:pPr>
          </w:p>
        </w:tc>
        <w:tc>
          <w:tcPr>
            <w:tcW w:w="418" w:type="dxa"/>
          </w:tcPr>
          <w:p w:rsidR="00961A99" w:rsidRDefault="00961A99" w:rsidP="001C27CB">
            <w:pPr>
              <w:jc w:val="center"/>
            </w:pPr>
          </w:p>
        </w:tc>
        <w:tc>
          <w:tcPr>
            <w:tcW w:w="418" w:type="dxa"/>
          </w:tcPr>
          <w:p w:rsidR="00961A99" w:rsidRDefault="00961A99" w:rsidP="001C27CB">
            <w:pPr>
              <w:jc w:val="center"/>
            </w:pPr>
          </w:p>
        </w:tc>
        <w:tc>
          <w:tcPr>
            <w:tcW w:w="418" w:type="dxa"/>
          </w:tcPr>
          <w:p w:rsidR="00961A99" w:rsidRDefault="00961A99" w:rsidP="001C27CB">
            <w:pPr>
              <w:jc w:val="center"/>
            </w:pPr>
          </w:p>
        </w:tc>
        <w:tc>
          <w:tcPr>
            <w:tcW w:w="418" w:type="dxa"/>
          </w:tcPr>
          <w:p w:rsidR="00961A99" w:rsidRDefault="00961A99" w:rsidP="001C27CB">
            <w:pPr>
              <w:jc w:val="center"/>
            </w:pPr>
          </w:p>
        </w:tc>
        <w:tc>
          <w:tcPr>
            <w:tcW w:w="418"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r>
              <w:t>1</w:t>
            </w: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r>
      <w:tr w:rsidR="00961A99" w:rsidTr="001C27CB">
        <w:tc>
          <w:tcPr>
            <w:tcW w:w="1979" w:type="dxa"/>
          </w:tcPr>
          <w:p w:rsidR="00961A99" w:rsidRDefault="00961A99" w:rsidP="001C27CB">
            <w:r>
              <w:t>Тропинка к здоровью</w:t>
            </w:r>
          </w:p>
        </w:tc>
        <w:tc>
          <w:tcPr>
            <w:tcW w:w="418" w:type="dxa"/>
          </w:tcPr>
          <w:p w:rsidR="00961A99" w:rsidRDefault="00961A99" w:rsidP="001C27CB">
            <w:pPr>
              <w:jc w:val="center"/>
            </w:pPr>
          </w:p>
        </w:tc>
        <w:tc>
          <w:tcPr>
            <w:tcW w:w="418" w:type="dxa"/>
          </w:tcPr>
          <w:p w:rsidR="00961A99" w:rsidRDefault="00961A99" w:rsidP="001C27CB">
            <w:pPr>
              <w:jc w:val="center"/>
            </w:pPr>
          </w:p>
        </w:tc>
        <w:tc>
          <w:tcPr>
            <w:tcW w:w="418" w:type="dxa"/>
          </w:tcPr>
          <w:p w:rsidR="00961A99" w:rsidRDefault="00961A99" w:rsidP="001C27CB">
            <w:pPr>
              <w:jc w:val="center"/>
            </w:pPr>
          </w:p>
        </w:tc>
        <w:tc>
          <w:tcPr>
            <w:tcW w:w="418" w:type="dxa"/>
          </w:tcPr>
          <w:p w:rsidR="00961A99" w:rsidRDefault="00961A99" w:rsidP="001C27CB">
            <w:pPr>
              <w:jc w:val="center"/>
            </w:pPr>
          </w:p>
        </w:tc>
        <w:tc>
          <w:tcPr>
            <w:tcW w:w="418" w:type="dxa"/>
          </w:tcPr>
          <w:p w:rsidR="00961A99" w:rsidRDefault="00961A99" w:rsidP="001C27CB">
            <w:pPr>
              <w:jc w:val="center"/>
            </w:pPr>
          </w:p>
        </w:tc>
        <w:tc>
          <w:tcPr>
            <w:tcW w:w="418" w:type="dxa"/>
          </w:tcPr>
          <w:p w:rsidR="00961A99" w:rsidRDefault="00961A99" w:rsidP="001C27CB">
            <w:pPr>
              <w:jc w:val="center"/>
            </w:pPr>
          </w:p>
        </w:tc>
        <w:tc>
          <w:tcPr>
            <w:tcW w:w="418"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r>
              <w:t>1</w:t>
            </w:r>
          </w:p>
        </w:tc>
        <w:tc>
          <w:tcPr>
            <w:tcW w:w="419" w:type="dxa"/>
          </w:tcPr>
          <w:p w:rsidR="00961A99" w:rsidRDefault="00961A99" w:rsidP="001C27CB">
            <w:pPr>
              <w:jc w:val="center"/>
            </w:pPr>
          </w:p>
        </w:tc>
        <w:tc>
          <w:tcPr>
            <w:tcW w:w="419" w:type="dxa"/>
          </w:tcPr>
          <w:p w:rsidR="00961A99" w:rsidRDefault="00961A99" w:rsidP="001C27CB">
            <w:pPr>
              <w:jc w:val="center"/>
            </w:pPr>
          </w:p>
        </w:tc>
      </w:tr>
      <w:tr w:rsidR="00961A99" w:rsidTr="001C27CB">
        <w:tc>
          <w:tcPr>
            <w:tcW w:w="1979" w:type="dxa"/>
          </w:tcPr>
          <w:p w:rsidR="00961A99" w:rsidRDefault="00961A99" w:rsidP="001C27CB">
            <w:r>
              <w:t>Умелые руки</w:t>
            </w:r>
          </w:p>
        </w:tc>
        <w:tc>
          <w:tcPr>
            <w:tcW w:w="418" w:type="dxa"/>
          </w:tcPr>
          <w:p w:rsidR="00961A99" w:rsidRDefault="00961A99" w:rsidP="001C27CB">
            <w:pPr>
              <w:jc w:val="center"/>
            </w:pPr>
          </w:p>
        </w:tc>
        <w:tc>
          <w:tcPr>
            <w:tcW w:w="418" w:type="dxa"/>
          </w:tcPr>
          <w:p w:rsidR="00961A99" w:rsidRDefault="00961A99" w:rsidP="001C27CB">
            <w:pPr>
              <w:jc w:val="center"/>
            </w:pPr>
          </w:p>
        </w:tc>
        <w:tc>
          <w:tcPr>
            <w:tcW w:w="418" w:type="dxa"/>
          </w:tcPr>
          <w:p w:rsidR="00961A99" w:rsidRDefault="00961A99" w:rsidP="001C27CB">
            <w:pPr>
              <w:jc w:val="center"/>
            </w:pPr>
          </w:p>
        </w:tc>
        <w:tc>
          <w:tcPr>
            <w:tcW w:w="418" w:type="dxa"/>
          </w:tcPr>
          <w:p w:rsidR="00961A99" w:rsidRDefault="00961A99" w:rsidP="001C27CB">
            <w:pPr>
              <w:jc w:val="center"/>
            </w:pPr>
          </w:p>
        </w:tc>
        <w:tc>
          <w:tcPr>
            <w:tcW w:w="418" w:type="dxa"/>
          </w:tcPr>
          <w:p w:rsidR="00961A99" w:rsidRDefault="00961A99" w:rsidP="001C27CB">
            <w:pPr>
              <w:jc w:val="center"/>
            </w:pPr>
          </w:p>
        </w:tc>
        <w:tc>
          <w:tcPr>
            <w:tcW w:w="418" w:type="dxa"/>
          </w:tcPr>
          <w:p w:rsidR="00961A99" w:rsidRDefault="00961A99" w:rsidP="001C27CB">
            <w:pPr>
              <w:jc w:val="center"/>
            </w:pPr>
          </w:p>
        </w:tc>
        <w:tc>
          <w:tcPr>
            <w:tcW w:w="418"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r>
              <w:t>1</w:t>
            </w: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r>
      <w:tr w:rsidR="00961A99" w:rsidTr="001C27CB">
        <w:tc>
          <w:tcPr>
            <w:tcW w:w="1979" w:type="dxa"/>
          </w:tcPr>
          <w:p w:rsidR="00961A99" w:rsidRDefault="00961A99" w:rsidP="001C27CB">
            <w:r>
              <w:t>Учусь говорить и писать по-русски</w:t>
            </w:r>
          </w:p>
        </w:tc>
        <w:tc>
          <w:tcPr>
            <w:tcW w:w="418" w:type="dxa"/>
          </w:tcPr>
          <w:p w:rsidR="00961A99" w:rsidRDefault="00961A99" w:rsidP="001C27CB">
            <w:pPr>
              <w:jc w:val="center"/>
            </w:pPr>
            <w:r>
              <w:t>1</w:t>
            </w:r>
          </w:p>
        </w:tc>
        <w:tc>
          <w:tcPr>
            <w:tcW w:w="418" w:type="dxa"/>
          </w:tcPr>
          <w:p w:rsidR="00961A99" w:rsidRDefault="00961A99" w:rsidP="001C27CB">
            <w:pPr>
              <w:jc w:val="center"/>
            </w:pPr>
          </w:p>
        </w:tc>
        <w:tc>
          <w:tcPr>
            <w:tcW w:w="418" w:type="dxa"/>
          </w:tcPr>
          <w:p w:rsidR="00961A99" w:rsidRDefault="00961A99" w:rsidP="001C27CB">
            <w:pPr>
              <w:jc w:val="center"/>
            </w:pPr>
          </w:p>
        </w:tc>
        <w:tc>
          <w:tcPr>
            <w:tcW w:w="418" w:type="dxa"/>
          </w:tcPr>
          <w:p w:rsidR="00961A99" w:rsidRDefault="00961A99" w:rsidP="001C27CB">
            <w:pPr>
              <w:jc w:val="center"/>
            </w:pPr>
          </w:p>
        </w:tc>
        <w:tc>
          <w:tcPr>
            <w:tcW w:w="418" w:type="dxa"/>
          </w:tcPr>
          <w:p w:rsidR="00961A99" w:rsidRDefault="00961A99" w:rsidP="001C27CB">
            <w:pPr>
              <w:jc w:val="center"/>
            </w:pPr>
          </w:p>
        </w:tc>
        <w:tc>
          <w:tcPr>
            <w:tcW w:w="418" w:type="dxa"/>
          </w:tcPr>
          <w:p w:rsidR="00961A99" w:rsidRDefault="00961A99" w:rsidP="001C27CB">
            <w:pPr>
              <w:jc w:val="center"/>
            </w:pPr>
          </w:p>
        </w:tc>
        <w:tc>
          <w:tcPr>
            <w:tcW w:w="418"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r>
              <w:t>1</w:t>
            </w: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r>
              <w:t>1</w:t>
            </w: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c>
          <w:tcPr>
            <w:tcW w:w="419" w:type="dxa"/>
          </w:tcPr>
          <w:p w:rsidR="00961A99" w:rsidRDefault="00961A99" w:rsidP="001C27CB">
            <w:pPr>
              <w:jc w:val="center"/>
            </w:pPr>
          </w:p>
        </w:tc>
      </w:tr>
      <w:tr w:rsidR="00961A99" w:rsidTr="001C27CB">
        <w:tc>
          <w:tcPr>
            <w:tcW w:w="1979" w:type="dxa"/>
            <w:shd w:val="clear" w:color="auto" w:fill="00FF00"/>
          </w:tcPr>
          <w:p w:rsidR="00961A99" w:rsidRDefault="00961A99" w:rsidP="001C27CB">
            <w:r>
              <w:t>ИТОГО недельная нагрузка</w:t>
            </w:r>
          </w:p>
        </w:tc>
        <w:tc>
          <w:tcPr>
            <w:tcW w:w="418" w:type="dxa"/>
            <w:shd w:val="clear" w:color="auto" w:fill="00FF00"/>
          </w:tcPr>
          <w:p w:rsidR="00961A99" w:rsidRDefault="00961A99" w:rsidP="001C27CB">
            <w:pPr>
              <w:jc w:val="center"/>
            </w:pPr>
            <w:r>
              <w:t>4</w:t>
            </w:r>
          </w:p>
        </w:tc>
        <w:tc>
          <w:tcPr>
            <w:tcW w:w="418" w:type="dxa"/>
            <w:shd w:val="clear" w:color="auto" w:fill="00FF00"/>
          </w:tcPr>
          <w:p w:rsidR="00961A99" w:rsidRDefault="00961A99" w:rsidP="001C27CB">
            <w:pPr>
              <w:jc w:val="center"/>
            </w:pPr>
            <w:r>
              <w:t>3</w:t>
            </w:r>
          </w:p>
        </w:tc>
        <w:tc>
          <w:tcPr>
            <w:tcW w:w="418" w:type="dxa"/>
            <w:shd w:val="clear" w:color="auto" w:fill="00FF00"/>
          </w:tcPr>
          <w:p w:rsidR="00961A99" w:rsidRDefault="00961A99" w:rsidP="001C27CB">
            <w:pPr>
              <w:jc w:val="center"/>
            </w:pPr>
            <w:r>
              <w:t>3</w:t>
            </w:r>
          </w:p>
        </w:tc>
        <w:tc>
          <w:tcPr>
            <w:tcW w:w="418" w:type="dxa"/>
            <w:shd w:val="clear" w:color="auto" w:fill="00FF00"/>
          </w:tcPr>
          <w:p w:rsidR="00961A99" w:rsidRDefault="00961A99" w:rsidP="001C27CB">
            <w:pPr>
              <w:jc w:val="center"/>
            </w:pPr>
            <w:r>
              <w:t>3</w:t>
            </w:r>
          </w:p>
        </w:tc>
        <w:tc>
          <w:tcPr>
            <w:tcW w:w="418" w:type="dxa"/>
            <w:shd w:val="clear" w:color="auto" w:fill="00FF00"/>
          </w:tcPr>
          <w:p w:rsidR="00961A99" w:rsidRDefault="00961A99" w:rsidP="001C27CB">
            <w:pPr>
              <w:jc w:val="center"/>
            </w:pPr>
            <w:r>
              <w:t>3</w:t>
            </w:r>
          </w:p>
        </w:tc>
        <w:tc>
          <w:tcPr>
            <w:tcW w:w="418" w:type="dxa"/>
            <w:shd w:val="clear" w:color="auto" w:fill="00FF00"/>
          </w:tcPr>
          <w:p w:rsidR="00961A99" w:rsidRDefault="00961A99" w:rsidP="001C27CB">
            <w:pPr>
              <w:jc w:val="center"/>
            </w:pPr>
            <w:r>
              <w:t>3</w:t>
            </w:r>
          </w:p>
        </w:tc>
        <w:tc>
          <w:tcPr>
            <w:tcW w:w="418" w:type="dxa"/>
            <w:shd w:val="clear" w:color="auto" w:fill="00FF00"/>
          </w:tcPr>
          <w:p w:rsidR="00961A99" w:rsidRDefault="00961A99" w:rsidP="001C27CB">
            <w:pPr>
              <w:jc w:val="center"/>
            </w:pPr>
            <w:r>
              <w:t>3</w:t>
            </w:r>
          </w:p>
        </w:tc>
        <w:tc>
          <w:tcPr>
            <w:tcW w:w="419" w:type="dxa"/>
            <w:shd w:val="clear" w:color="auto" w:fill="00FF00"/>
          </w:tcPr>
          <w:p w:rsidR="00961A99" w:rsidRDefault="00961A99" w:rsidP="001C27CB">
            <w:pPr>
              <w:jc w:val="center"/>
            </w:pPr>
            <w:r>
              <w:t>3</w:t>
            </w:r>
          </w:p>
        </w:tc>
        <w:tc>
          <w:tcPr>
            <w:tcW w:w="419" w:type="dxa"/>
            <w:shd w:val="clear" w:color="auto" w:fill="00FF00"/>
          </w:tcPr>
          <w:p w:rsidR="00961A99" w:rsidRDefault="00961A99" w:rsidP="001C27CB">
            <w:pPr>
              <w:jc w:val="center"/>
            </w:pPr>
            <w:r>
              <w:t>3</w:t>
            </w:r>
          </w:p>
        </w:tc>
        <w:tc>
          <w:tcPr>
            <w:tcW w:w="419" w:type="dxa"/>
            <w:shd w:val="clear" w:color="auto" w:fill="00FF00"/>
          </w:tcPr>
          <w:p w:rsidR="00961A99" w:rsidRDefault="00961A99" w:rsidP="001C27CB">
            <w:pPr>
              <w:jc w:val="center"/>
            </w:pPr>
            <w:r>
              <w:t>3</w:t>
            </w:r>
          </w:p>
        </w:tc>
        <w:tc>
          <w:tcPr>
            <w:tcW w:w="419" w:type="dxa"/>
            <w:shd w:val="clear" w:color="auto" w:fill="00FF00"/>
          </w:tcPr>
          <w:p w:rsidR="00961A99" w:rsidRDefault="00961A99" w:rsidP="001C27CB">
            <w:pPr>
              <w:jc w:val="center"/>
            </w:pPr>
            <w:r>
              <w:t>3</w:t>
            </w:r>
          </w:p>
        </w:tc>
        <w:tc>
          <w:tcPr>
            <w:tcW w:w="419" w:type="dxa"/>
            <w:shd w:val="clear" w:color="auto" w:fill="00FF00"/>
          </w:tcPr>
          <w:p w:rsidR="00961A99" w:rsidRDefault="00961A99" w:rsidP="001C27CB">
            <w:pPr>
              <w:jc w:val="center"/>
            </w:pPr>
            <w:r>
              <w:t>3</w:t>
            </w:r>
          </w:p>
        </w:tc>
        <w:tc>
          <w:tcPr>
            <w:tcW w:w="419" w:type="dxa"/>
            <w:shd w:val="clear" w:color="auto" w:fill="00FF00"/>
          </w:tcPr>
          <w:p w:rsidR="00961A99" w:rsidRDefault="00961A99" w:rsidP="001C27CB">
            <w:pPr>
              <w:jc w:val="center"/>
            </w:pPr>
            <w:r>
              <w:t>3</w:t>
            </w:r>
          </w:p>
        </w:tc>
        <w:tc>
          <w:tcPr>
            <w:tcW w:w="419" w:type="dxa"/>
            <w:shd w:val="clear" w:color="auto" w:fill="00FF00"/>
          </w:tcPr>
          <w:p w:rsidR="00961A99" w:rsidRDefault="00961A99" w:rsidP="001C27CB">
            <w:pPr>
              <w:jc w:val="center"/>
            </w:pPr>
            <w:r>
              <w:t>4</w:t>
            </w:r>
          </w:p>
        </w:tc>
        <w:tc>
          <w:tcPr>
            <w:tcW w:w="419" w:type="dxa"/>
            <w:shd w:val="clear" w:color="auto" w:fill="00FF00"/>
          </w:tcPr>
          <w:p w:rsidR="00961A99" w:rsidRDefault="00961A99" w:rsidP="001C27CB">
            <w:pPr>
              <w:jc w:val="center"/>
            </w:pPr>
            <w:r>
              <w:t>3</w:t>
            </w:r>
          </w:p>
        </w:tc>
        <w:tc>
          <w:tcPr>
            <w:tcW w:w="419" w:type="dxa"/>
            <w:shd w:val="clear" w:color="auto" w:fill="00FF00"/>
          </w:tcPr>
          <w:p w:rsidR="00961A99" w:rsidRDefault="00961A99" w:rsidP="001C27CB">
            <w:pPr>
              <w:jc w:val="center"/>
            </w:pPr>
            <w:r>
              <w:t>3</w:t>
            </w:r>
          </w:p>
        </w:tc>
        <w:tc>
          <w:tcPr>
            <w:tcW w:w="419" w:type="dxa"/>
            <w:shd w:val="clear" w:color="auto" w:fill="00FF00"/>
          </w:tcPr>
          <w:p w:rsidR="00961A99" w:rsidRDefault="00961A99" w:rsidP="001C27CB">
            <w:pPr>
              <w:jc w:val="center"/>
            </w:pPr>
            <w:r>
              <w:t>3</w:t>
            </w:r>
          </w:p>
        </w:tc>
        <w:tc>
          <w:tcPr>
            <w:tcW w:w="419" w:type="dxa"/>
            <w:shd w:val="clear" w:color="auto" w:fill="00FF00"/>
          </w:tcPr>
          <w:p w:rsidR="00961A99" w:rsidRDefault="00961A99" w:rsidP="001C27CB">
            <w:pPr>
              <w:jc w:val="center"/>
            </w:pPr>
            <w:r>
              <w:t>3</w:t>
            </w:r>
          </w:p>
        </w:tc>
        <w:tc>
          <w:tcPr>
            <w:tcW w:w="419" w:type="dxa"/>
            <w:shd w:val="clear" w:color="auto" w:fill="00FF00"/>
          </w:tcPr>
          <w:p w:rsidR="00961A99" w:rsidRDefault="00961A99" w:rsidP="001C27CB">
            <w:pPr>
              <w:jc w:val="center"/>
            </w:pPr>
            <w:r>
              <w:t>3</w:t>
            </w:r>
          </w:p>
        </w:tc>
        <w:tc>
          <w:tcPr>
            <w:tcW w:w="419" w:type="dxa"/>
            <w:shd w:val="clear" w:color="auto" w:fill="00FF00"/>
          </w:tcPr>
          <w:p w:rsidR="00961A99" w:rsidRDefault="00961A99" w:rsidP="001C27CB">
            <w:pPr>
              <w:jc w:val="center"/>
            </w:pPr>
            <w:r>
              <w:t>3</w:t>
            </w:r>
          </w:p>
        </w:tc>
        <w:tc>
          <w:tcPr>
            <w:tcW w:w="419" w:type="dxa"/>
            <w:shd w:val="clear" w:color="auto" w:fill="00FF00"/>
          </w:tcPr>
          <w:p w:rsidR="00961A99" w:rsidRDefault="00961A99" w:rsidP="001C27CB">
            <w:pPr>
              <w:jc w:val="center"/>
            </w:pPr>
            <w:r>
              <w:t>3</w:t>
            </w:r>
          </w:p>
        </w:tc>
        <w:tc>
          <w:tcPr>
            <w:tcW w:w="419" w:type="dxa"/>
            <w:shd w:val="clear" w:color="auto" w:fill="00FF00"/>
          </w:tcPr>
          <w:p w:rsidR="00961A99" w:rsidRDefault="00961A99" w:rsidP="001C27CB">
            <w:pPr>
              <w:jc w:val="center"/>
            </w:pPr>
            <w:r>
              <w:t>3</w:t>
            </w:r>
          </w:p>
        </w:tc>
        <w:tc>
          <w:tcPr>
            <w:tcW w:w="419" w:type="dxa"/>
            <w:shd w:val="clear" w:color="auto" w:fill="00FF00"/>
          </w:tcPr>
          <w:p w:rsidR="00961A99" w:rsidRDefault="00961A99" w:rsidP="001C27CB">
            <w:pPr>
              <w:jc w:val="center"/>
            </w:pPr>
            <w:r>
              <w:t>4</w:t>
            </w:r>
          </w:p>
        </w:tc>
        <w:tc>
          <w:tcPr>
            <w:tcW w:w="419" w:type="dxa"/>
            <w:shd w:val="clear" w:color="auto" w:fill="00FF00"/>
          </w:tcPr>
          <w:p w:rsidR="00961A99" w:rsidRDefault="00961A99" w:rsidP="001C27CB">
            <w:pPr>
              <w:jc w:val="center"/>
            </w:pPr>
            <w:r>
              <w:t>3</w:t>
            </w:r>
          </w:p>
        </w:tc>
        <w:tc>
          <w:tcPr>
            <w:tcW w:w="419" w:type="dxa"/>
            <w:shd w:val="clear" w:color="auto" w:fill="00FF00"/>
          </w:tcPr>
          <w:p w:rsidR="00961A99" w:rsidRDefault="00961A99" w:rsidP="001C27CB">
            <w:pPr>
              <w:jc w:val="center"/>
            </w:pPr>
            <w:r>
              <w:t>3</w:t>
            </w:r>
          </w:p>
        </w:tc>
        <w:tc>
          <w:tcPr>
            <w:tcW w:w="419" w:type="dxa"/>
            <w:shd w:val="clear" w:color="auto" w:fill="00FF00"/>
          </w:tcPr>
          <w:p w:rsidR="00961A99" w:rsidRDefault="00961A99" w:rsidP="001C27CB">
            <w:pPr>
              <w:jc w:val="center"/>
            </w:pPr>
            <w:r>
              <w:t>3</w:t>
            </w:r>
          </w:p>
        </w:tc>
        <w:tc>
          <w:tcPr>
            <w:tcW w:w="419" w:type="dxa"/>
            <w:shd w:val="clear" w:color="auto" w:fill="00FF00"/>
          </w:tcPr>
          <w:p w:rsidR="00961A99" w:rsidRDefault="00961A99" w:rsidP="001C27CB">
            <w:pPr>
              <w:jc w:val="center"/>
            </w:pPr>
            <w:r>
              <w:t>3</w:t>
            </w:r>
          </w:p>
        </w:tc>
        <w:tc>
          <w:tcPr>
            <w:tcW w:w="419" w:type="dxa"/>
            <w:shd w:val="clear" w:color="auto" w:fill="00FF00"/>
          </w:tcPr>
          <w:p w:rsidR="00961A99" w:rsidRDefault="00961A99" w:rsidP="001C27CB">
            <w:pPr>
              <w:jc w:val="center"/>
            </w:pPr>
            <w:r>
              <w:t>3</w:t>
            </w:r>
          </w:p>
        </w:tc>
        <w:tc>
          <w:tcPr>
            <w:tcW w:w="419" w:type="dxa"/>
            <w:shd w:val="clear" w:color="auto" w:fill="00FF00"/>
          </w:tcPr>
          <w:p w:rsidR="00961A99" w:rsidRDefault="00961A99" w:rsidP="001C27CB">
            <w:pPr>
              <w:jc w:val="center"/>
            </w:pPr>
            <w:r>
              <w:t>3</w:t>
            </w:r>
          </w:p>
        </w:tc>
        <w:tc>
          <w:tcPr>
            <w:tcW w:w="419" w:type="dxa"/>
            <w:shd w:val="clear" w:color="auto" w:fill="00FF00"/>
          </w:tcPr>
          <w:p w:rsidR="00961A99" w:rsidRDefault="00961A99" w:rsidP="001C27CB">
            <w:pPr>
              <w:jc w:val="center"/>
            </w:pPr>
            <w:r>
              <w:t>3</w:t>
            </w:r>
          </w:p>
        </w:tc>
      </w:tr>
    </w:tbl>
    <w:p w:rsidR="00961A99" w:rsidRDefault="00961A99" w:rsidP="008E7010">
      <w:pPr>
        <w:tabs>
          <w:tab w:val="left" w:pos="3868"/>
          <w:tab w:val="center" w:pos="4960"/>
        </w:tabs>
        <w:jc w:val="center"/>
        <w:rPr>
          <w:b/>
        </w:rPr>
        <w:sectPr w:rsidR="00961A99" w:rsidSect="00961A99">
          <w:pgSz w:w="12020" w:h="7830" w:orient="landscape"/>
          <w:pgMar w:top="620" w:right="900" w:bottom="620" w:left="600" w:header="0" w:footer="709" w:gutter="0"/>
          <w:cols w:space="720"/>
          <w:docGrid w:linePitch="299"/>
        </w:sectPr>
      </w:pPr>
    </w:p>
    <w:p w:rsidR="008B043A" w:rsidRPr="008B043A" w:rsidRDefault="008B043A" w:rsidP="008B043A">
      <w:pPr>
        <w:pStyle w:val="a3"/>
        <w:spacing w:line="254" w:lineRule="auto"/>
        <w:ind w:left="117" w:right="115"/>
        <w:rPr>
          <w:bCs/>
        </w:rPr>
      </w:pPr>
      <w:r w:rsidRPr="008B043A">
        <w:rPr>
          <w:bCs/>
        </w:rPr>
        <w:lastRenderedPageBreak/>
        <w:t>Учебный план определяет формы проведения промежуточной учебных предметов, курса,  дисциплины  (модуля)  образовательной  программы, в соответствии с Положением о о формах, периодичности и порядке текущего контроля успеваемости и промежуточной аттестации обучающихся (от 31.08.15 № 126).</w:t>
      </w:r>
    </w:p>
    <w:p w:rsidR="008B043A" w:rsidRPr="008B043A" w:rsidRDefault="008B043A" w:rsidP="008B043A">
      <w:pPr>
        <w:pStyle w:val="a3"/>
        <w:spacing w:line="254" w:lineRule="auto"/>
        <w:ind w:left="117" w:right="115"/>
        <w:rPr>
          <w:bCs/>
        </w:rPr>
      </w:pPr>
      <w:r w:rsidRPr="008B043A">
        <w:rPr>
          <w:bCs/>
        </w:rP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(в  соответствии       с требованиями «Санитарно-эпидемиологических требований к организациям воспитания и обучения, ортдыха и оздоровления детей и молодежи 2.4.3648-20)</w:t>
      </w:r>
    </w:p>
    <w:p w:rsidR="008B043A" w:rsidRPr="008B043A" w:rsidRDefault="008B043A" w:rsidP="008B043A">
      <w:pPr>
        <w:pStyle w:val="a3"/>
        <w:spacing w:line="254" w:lineRule="auto"/>
        <w:ind w:left="117" w:right="115"/>
        <w:rPr>
          <w:bCs/>
        </w:rPr>
      </w:pPr>
      <w:r w:rsidRPr="008B043A">
        <w:rPr>
          <w:bCs/>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8B043A" w:rsidRPr="008B043A" w:rsidRDefault="008B043A" w:rsidP="008B043A">
      <w:pPr>
        <w:pStyle w:val="a3"/>
        <w:spacing w:line="254" w:lineRule="auto"/>
        <w:ind w:left="117" w:right="115"/>
        <w:rPr>
          <w:bCs/>
        </w:rPr>
      </w:pPr>
      <w:r w:rsidRPr="008B043A">
        <w:rPr>
          <w:bCs/>
        </w:rPr>
        <w:t xml:space="preserve"> 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rsidR="008B043A" w:rsidRPr="008B043A" w:rsidRDefault="008B043A" w:rsidP="008B043A">
      <w:pPr>
        <w:pStyle w:val="a3"/>
        <w:spacing w:line="254" w:lineRule="auto"/>
        <w:ind w:left="117" w:right="115"/>
        <w:rPr>
          <w:bCs/>
        </w:rPr>
      </w:pPr>
      <w:r w:rsidRPr="008B043A">
        <w:rPr>
          <w:bCs/>
        </w:rPr>
        <w:t>Содержание данных занятий формируется с учётом пожеланий обучающихся и их родителей (законных представителей) и осуществляется посредством различных форм органи зации, отличных от урочной системы обучения, таких как экс курсии, хоровые студии, секции, круглые столы, конференции, олимпиады, конкурсы, соревнования, спортивные клубы, общественно полезные практики и т. д.</w:t>
      </w:r>
    </w:p>
    <w:p w:rsidR="008B043A" w:rsidRDefault="008B043A" w:rsidP="008B043A">
      <w:pPr>
        <w:pStyle w:val="a3"/>
        <w:spacing w:line="254" w:lineRule="auto"/>
        <w:ind w:left="117" w:right="115"/>
        <w:rPr>
          <w:color w:val="231F20"/>
          <w:w w:val="115"/>
        </w:rPr>
      </w:pPr>
      <w:r w:rsidRPr="008B043A">
        <w:rPr>
          <w:bCs/>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w:t>
      </w:r>
    </w:p>
    <w:p w:rsidR="008B043A" w:rsidRDefault="008B043A" w:rsidP="008B043A">
      <w:pPr>
        <w:pStyle w:val="a3"/>
        <w:spacing w:line="254" w:lineRule="auto"/>
        <w:ind w:left="117" w:right="115"/>
        <w:rPr>
          <w:color w:val="231F20"/>
          <w:w w:val="115"/>
        </w:rPr>
      </w:pPr>
    </w:p>
    <w:p w:rsidR="00F4237C" w:rsidRDefault="00846A94" w:rsidP="00A3332B">
      <w:pPr>
        <w:pStyle w:val="3"/>
        <w:numPr>
          <w:ilvl w:val="1"/>
          <w:numId w:val="4"/>
        </w:numPr>
        <w:tabs>
          <w:tab w:val="left" w:pos="548"/>
        </w:tabs>
        <w:spacing w:before="169" w:line="228" w:lineRule="auto"/>
        <w:ind w:right="1133" w:firstLine="0"/>
      </w:pPr>
      <w:r>
        <w:rPr>
          <w:color w:val="231F20"/>
          <w:w w:val="95"/>
        </w:rPr>
        <w:t>КАЛЕНДАРНЫЙ</w:t>
      </w:r>
      <w:r>
        <w:rPr>
          <w:color w:val="231F20"/>
          <w:spacing w:val="8"/>
          <w:w w:val="95"/>
        </w:rPr>
        <w:t xml:space="preserve"> </w:t>
      </w:r>
      <w:r>
        <w:rPr>
          <w:color w:val="231F20"/>
          <w:w w:val="95"/>
        </w:rPr>
        <w:t>УЧЕБНЫЙ</w:t>
      </w:r>
      <w:r>
        <w:rPr>
          <w:color w:val="231F20"/>
          <w:spacing w:val="9"/>
          <w:w w:val="95"/>
        </w:rPr>
        <w:t xml:space="preserve"> </w:t>
      </w:r>
      <w:r>
        <w:rPr>
          <w:color w:val="231F20"/>
          <w:w w:val="95"/>
        </w:rPr>
        <w:t>ГРАФИК</w:t>
      </w:r>
      <w:r>
        <w:rPr>
          <w:color w:val="231F20"/>
          <w:spacing w:val="9"/>
          <w:w w:val="95"/>
        </w:rPr>
        <w:t xml:space="preserve"> </w:t>
      </w:r>
      <w:r>
        <w:rPr>
          <w:color w:val="231F20"/>
          <w:w w:val="95"/>
        </w:rPr>
        <w:t>ОРГАНИЗАЦИИ,</w:t>
      </w:r>
      <w:r>
        <w:rPr>
          <w:color w:val="231F20"/>
          <w:spacing w:val="-60"/>
          <w:w w:val="95"/>
        </w:rPr>
        <w:t xml:space="preserve"> </w:t>
      </w:r>
      <w:r>
        <w:rPr>
          <w:color w:val="231F20"/>
          <w:w w:val="90"/>
        </w:rPr>
        <w:t>ОСУЩЕСТВЛЯЮЩЕЙ</w:t>
      </w:r>
      <w:r>
        <w:rPr>
          <w:color w:val="231F20"/>
          <w:spacing w:val="25"/>
          <w:w w:val="90"/>
        </w:rPr>
        <w:t xml:space="preserve"> </w:t>
      </w:r>
      <w:r>
        <w:rPr>
          <w:color w:val="231F20"/>
          <w:w w:val="90"/>
        </w:rPr>
        <w:t>ОБРАЗОВАТЕЛЬНУЮ</w:t>
      </w:r>
      <w:r>
        <w:rPr>
          <w:color w:val="231F20"/>
          <w:spacing w:val="25"/>
          <w:w w:val="90"/>
        </w:rPr>
        <w:t xml:space="preserve"> </w:t>
      </w:r>
      <w:r>
        <w:rPr>
          <w:color w:val="231F20"/>
          <w:w w:val="90"/>
        </w:rPr>
        <w:t>ДЕЯТЕЛЬНОСТЬ</w:t>
      </w:r>
    </w:p>
    <w:p w:rsidR="008B043A" w:rsidRDefault="008B043A" w:rsidP="008B043A">
      <w:pPr>
        <w:pStyle w:val="a3"/>
        <w:spacing w:before="2" w:line="259" w:lineRule="auto"/>
        <w:ind w:left="117" w:right="114"/>
        <w:rPr>
          <w:bCs/>
        </w:rPr>
      </w:pPr>
    </w:p>
    <w:p w:rsidR="008B043A" w:rsidRPr="008B043A" w:rsidRDefault="008B043A" w:rsidP="008B043A">
      <w:pPr>
        <w:pStyle w:val="a3"/>
        <w:spacing w:before="2" w:line="259" w:lineRule="auto"/>
        <w:ind w:left="117" w:right="114"/>
        <w:rPr>
          <w:bCs/>
        </w:rPr>
      </w:pPr>
      <w:r w:rsidRPr="008B043A">
        <w:rPr>
          <w:bCs/>
        </w:rPr>
        <w:t xml:space="preserve">Календарный учебный график составляется с учетом мнений участников образовательных отношений, учетом региональных и </w:t>
      </w:r>
      <w:r w:rsidRPr="008B043A">
        <w:rPr>
          <w:bCs/>
        </w:rPr>
        <w:lastRenderedPageBreak/>
        <w:t xml:space="preserve">этнокультурных традиций, с учетом плановых мероприятий учреждений культуры региона, с учетом требований СанПиН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 </w:t>
      </w:r>
    </w:p>
    <w:p w:rsidR="0059209B" w:rsidRPr="008B043A" w:rsidRDefault="008B043A" w:rsidP="008B043A">
      <w:pPr>
        <w:pStyle w:val="a3"/>
        <w:spacing w:before="2" w:line="259" w:lineRule="auto"/>
        <w:ind w:left="117" w:right="114"/>
        <w:rPr>
          <w:bCs/>
        </w:rPr>
      </w:pPr>
      <w:r w:rsidRPr="008B043A">
        <w:rPr>
          <w:bCs/>
        </w:rPr>
        <w:tab/>
        <w:t>При составлении календарного учебного графика используется четвертная, полугодовая система организации учебного года.</w:t>
      </w:r>
    </w:p>
    <w:p w:rsidR="0059209B" w:rsidRDefault="0059209B" w:rsidP="004677F3">
      <w:pPr>
        <w:pStyle w:val="a3"/>
        <w:spacing w:before="2" w:line="259" w:lineRule="auto"/>
        <w:ind w:left="117" w:right="114"/>
        <w:jc w:val="center"/>
        <w:rPr>
          <w:b/>
          <w:bCs/>
        </w:rPr>
      </w:pPr>
    </w:p>
    <w:p w:rsidR="0059209B" w:rsidRDefault="0059209B" w:rsidP="004677F3">
      <w:pPr>
        <w:pStyle w:val="a3"/>
        <w:spacing w:before="2" w:line="259" w:lineRule="auto"/>
        <w:ind w:left="117" w:right="114"/>
        <w:jc w:val="center"/>
        <w:rPr>
          <w:b/>
          <w:bCs/>
        </w:rPr>
      </w:pPr>
    </w:p>
    <w:p w:rsidR="004677F3" w:rsidRPr="004677F3" w:rsidRDefault="004677F3" w:rsidP="004677F3">
      <w:pPr>
        <w:pStyle w:val="a3"/>
        <w:spacing w:before="2" w:line="259" w:lineRule="auto"/>
        <w:ind w:left="117" w:right="114"/>
        <w:jc w:val="center"/>
      </w:pPr>
      <w:r w:rsidRPr="004677F3">
        <w:rPr>
          <w:b/>
          <w:bCs/>
        </w:rPr>
        <w:t>Календарный учебный график</w:t>
      </w:r>
    </w:p>
    <w:p w:rsidR="004677F3" w:rsidRPr="004677F3" w:rsidRDefault="004677F3" w:rsidP="004677F3">
      <w:pPr>
        <w:pStyle w:val="a3"/>
        <w:spacing w:before="2" w:line="259" w:lineRule="auto"/>
        <w:ind w:left="117" w:right="114"/>
        <w:jc w:val="center"/>
      </w:pPr>
      <w:r w:rsidRPr="004677F3">
        <w:rPr>
          <w:b/>
          <w:bCs/>
        </w:rPr>
        <w:t>МАОУ СОШ № 15</w:t>
      </w:r>
    </w:p>
    <w:p w:rsidR="004677F3" w:rsidRDefault="004677F3" w:rsidP="004677F3">
      <w:pPr>
        <w:pStyle w:val="a3"/>
        <w:spacing w:before="2" w:line="259" w:lineRule="auto"/>
        <w:ind w:left="117" w:right="114"/>
        <w:jc w:val="center"/>
        <w:rPr>
          <w:b/>
          <w:bCs/>
        </w:rPr>
      </w:pPr>
      <w:r w:rsidRPr="004677F3">
        <w:rPr>
          <w:b/>
          <w:bCs/>
        </w:rPr>
        <w:t>202</w:t>
      </w:r>
      <w:r w:rsidR="00F12258">
        <w:rPr>
          <w:b/>
          <w:bCs/>
        </w:rPr>
        <w:t>3 – 2024</w:t>
      </w:r>
      <w:r w:rsidRPr="004677F3">
        <w:rPr>
          <w:b/>
          <w:bCs/>
        </w:rPr>
        <w:t xml:space="preserve"> учебный год</w:t>
      </w:r>
    </w:p>
    <w:p w:rsidR="00266CA2" w:rsidRPr="00654612" w:rsidRDefault="00266CA2" w:rsidP="00266CA2">
      <w:pPr>
        <w:pStyle w:val="a3"/>
        <w:spacing w:before="2" w:line="259" w:lineRule="auto"/>
        <w:ind w:left="117" w:right="114"/>
      </w:pPr>
      <w:r w:rsidRPr="00654612">
        <w:t>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266CA2" w:rsidRPr="00654612" w:rsidRDefault="00266CA2" w:rsidP="00266CA2">
      <w:pPr>
        <w:pStyle w:val="a3"/>
        <w:spacing w:before="2" w:line="259" w:lineRule="auto"/>
        <w:ind w:left="117" w:right="114"/>
      </w:pPr>
      <w:r w:rsidRPr="00654612">
        <w:t>Продолжительность учебного года при получении начального общего образования составляет 34 недели, в 1 классе - 33 недели.</w:t>
      </w:r>
    </w:p>
    <w:p w:rsidR="00266CA2" w:rsidRPr="00654612" w:rsidRDefault="00266CA2" w:rsidP="00266CA2">
      <w:pPr>
        <w:pStyle w:val="a3"/>
        <w:spacing w:before="2" w:line="259" w:lineRule="auto"/>
        <w:ind w:left="117" w:right="114"/>
      </w:pPr>
      <w:r w:rsidRPr="00654612">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266CA2" w:rsidRPr="00654612" w:rsidRDefault="00266CA2" w:rsidP="00266CA2">
      <w:pPr>
        <w:pStyle w:val="a3"/>
        <w:spacing w:before="2" w:line="259" w:lineRule="auto"/>
        <w:ind w:left="117" w:right="114"/>
      </w:pPr>
      <w:r w:rsidRPr="00654612">
        <w:t>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w:t>
      </w:r>
    </w:p>
    <w:p w:rsidR="00266CA2" w:rsidRPr="00654612" w:rsidRDefault="00266CA2" w:rsidP="00266CA2">
      <w:pPr>
        <w:pStyle w:val="a3"/>
        <w:spacing w:before="2" w:line="259" w:lineRule="auto"/>
        <w:ind w:left="117" w:right="114"/>
      </w:pPr>
      <w:r w:rsidRPr="00654612">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w:t>
      </w:r>
      <w:r w:rsidR="00AB7257" w:rsidRPr="00654612">
        <w:t xml:space="preserve">ул должна составлять  9 </w:t>
      </w:r>
      <w:r w:rsidRPr="00654612">
        <w:t>календарных дней.</w:t>
      </w:r>
    </w:p>
    <w:p w:rsidR="00AB7257" w:rsidRDefault="00AB7257" w:rsidP="00AB7257">
      <w:pPr>
        <w:pStyle w:val="a3"/>
        <w:spacing w:before="2" w:line="259" w:lineRule="auto"/>
        <w:ind w:left="117" w:right="114"/>
      </w:pPr>
      <w:r>
        <w:t xml:space="preserve">1. Начало учебного года в МАОУ СОШ № 15 - 01.09.2023г. </w:t>
      </w:r>
    </w:p>
    <w:p w:rsidR="00AB7257" w:rsidRDefault="00AB7257" w:rsidP="00AB7257">
      <w:pPr>
        <w:pStyle w:val="a3"/>
        <w:spacing w:before="2" w:line="259" w:lineRule="auto"/>
        <w:ind w:left="117" w:right="114"/>
      </w:pPr>
      <w:r>
        <w:t>2. Продолжительность учебного года в МАОУ СОШ № 15:</w:t>
      </w:r>
    </w:p>
    <w:p w:rsidR="00AB7257" w:rsidRDefault="00AB7257" w:rsidP="00AB7257">
      <w:pPr>
        <w:pStyle w:val="a3"/>
        <w:spacing w:before="2" w:line="259" w:lineRule="auto"/>
        <w:ind w:left="117" w:right="114"/>
      </w:pPr>
      <w:r>
        <w:t xml:space="preserve"> - в 1-х классах - 33 недели; </w:t>
      </w:r>
    </w:p>
    <w:p w:rsidR="00AB7257" w:rsidRDefault="00AB7257" w:rsidP="00AB7257">
      <w:pPr>
        <w:pStyle w:val="a3"/>
        <w:spacing w:before="2" w:line="259" w:lineRule="auto"/>
        <w:ind w:left="117" w:right="114"/>
      </w:pPr>
      <w:r>
        <w:t xml:space="preserve">- во 2-4-х классах - 34 недели; </w:t>
      </w:r>
    </w:p>
    <w:p w:rsidR="00AB7257" w:rsidRDefault="00AB7257" w:rsidP="00AB7257">
      <w:pPr>
        <w:pStyle w:val="a3"/>
        <w:spacing w:before="2" w:line="259" w:lineRule="auto"/>
        <w:ind w:left="117" w:right="114"/>
      </w:pPr>
      <w:r>
        <w:t xml:space="preserve">3. Продолжительность учебной недели в МАОУ СОШ № 15 </w:t>
      </w:r>
    </w:p>
    <w:p w:rsidR="00AB7257" w:rsidRDefault="00AB7257" w:rsidP="00AB7257">
      <w:pPr>
        <w:pStyle w:val="a3"/>
        <w:spacing w:before="2" w:line="259" w:lineRule="auto"/>
        <w:ind w:left="117" w:right="114"/>
      </w:pPr>
      <w:r>
        <w:t>- в 1- 4-х классов - 5 дней (понедельник - пятница)</w:t>
      </w:r>
    </w:p>
    <w:p w:rsidR="00AB7257" w:rsidRDefault="00AB7257" w:rsidP="00AB7257">
      <w:pPr>
        <w:pStyle w:val="a3"/>
        <w:spacing w:before="2" w:line="259" w:lineRule="auto"/>
        <w:ind w:left="117" w:right="114"/>
      </w:pPr>
      <w:r>
        <w:t xml:space="preserve"> 4. Регламентирование образовательной деятельности на учебный год: </w:t>
      </w:r>
    </w:p>
    <w:p w:rsidR="00AB7257" w:rsidRDefault="00AB7257" w:rsidP="00AB7257">
      <w:pPr>
        <w:pStyle w:val="a3"/>
        <w:spacing w:before="2" w:line="259" w:lineRule="auto"/>
        <w:ind w:left="117" w:right="114"/>
      </w:pPr>
      <w:r>
        <w:t>- в 1 классах учебный год делится на четверти с дополнительными каникулами</w:t>
      </w:r>
    </w:p>
    <w:p w:rsidR="00AB7257" w:rsidRDefault="00AB7257" w:rsidP="00AB7257">
      <w:pPr>
        <w:pStyle w:val="a3"/>
        <w:spacing w:before="2" w:line="259" w:lineRule="auto"/>
        <w:ind w:left="117" w:right="114"/>
      </w:pPr>
      <w:r>
        <w:t>- во 2-9  классах учебный год делится на четверти</w:t>
      </w:r>
    </w:p>
    <w:p w:rsidR="00AB7257" w:rsidRDefault="00AB7257" w:rsidP="00AB7257">
      <w:pPr>
        <w:pStyle w:val="a3"/>
        <w:spacing w:before="2" w:line="259" w:lineRule="auto"/>
        <w:ind w:left="117" w:right="114"/>
      </w:pPr>
      <w:r>
        <w:lastRenderedPageBreak/>
        <w:t xml:space="preserve">5. Продолжительность учебных периодов и сроки каникул в 2023-2024 учебном году </w:t>
      </w:r>
    </w:p>
    <w:p w:rsidR="00AB7257" w:rsidRDefault="00AB7257" w:rsidP="00AB7257">
      <w:pPr>
        <w:pStyle w:val="a3"/>
        <w:spacing w:before="2" w:line="259" w:lineRule="auto"/>
        <w:ind w:left="117" w:right="114"/>
      </w:pPr>
    </w:p>
    <w:p w:rsidR="00AB7257" w:rsidRPr="00AB7257" w:rsidRDefault="00AB7257" w:rsidP="00AB7257">
      <w:pPr>
        <w:pStyle w:val="a3"/>
        <w:spacing w:before="2" w:line="259" w:lineRule="auto"/>
        <w:ind w:left="117" w:right="114"/>
        <w:rPr>
          <w:b/>
        </w:rPr>
      </w:pPr>
      <w:r w:rsidRPr="00AB7257">
        <w:rPr>
          <w:b/>
        </w:rPr>
        <w:t>Продолжительность учебных занятий по четвертям</w:t>
      </w:r>
    </w:p>
    <w:p w:rsidR="00AB7257" w:rsidRDefault="00AB7257" w:rsidP="00AB7257">
      <w:pPr>
        <w:pStyle w:val="a3"/>
        <w:spacing w:before="2" w:line="259" w:lineRule="auto"/>
        <w:ind w:left="117" w:right="114"/>
        <w:rPr>
          <w:b/>
        </w:rPr>
      </w:pPr>
      <w:r w:rsidRPr="00AB7257">
        <w:rPr>
          <w:b/>
        </w:rPr>
        <w:t>1 классы</w:t>
      </w:r>
    </w:p>
    <w:tbl>
      <w:tblPr>
        <w:tblStyle w:val="ac"/>
        <w:tblW w:w="0" w:type="auto"/>
        <w:tblLook w:val="04A0" w:firstRow="1" w:lastRow="0" w:firstColumn="1" w:lastColumn="0" w:noHBand="0" w:noVBand="1"/>
      </w:tblPr>
      <w:tblGrid>
        <w:gridCol w:w="1672"/>
        <w:gridCol w:w="1640"/>
        <w:gridCol w:w="1470"/>
        <w:gridCol w:w="2024"/>
      </w:tblGrid>
      <w:tr w:rsidR="00654612" w:rsidRPr="00F52D8D" w:rsidTr="001C27CB">
        <w:tc>
          <w:tcPr>
            <w:tcW w:w="2392" w:type="dxa"/>
          </w:tcPr>
          <w:p w:rsidR="00654612" w:rsidRPr="00654612" w:rsidRDefault="00654612" w:rsidP="001C27CB">
            <w:pPr>
              <w:rPr>
                <w:b/>
                <w:szCs w:val="24"/>
              </w:rPr>
            </w:pPr>
            <w:r w:rsidRPr="00654612">
              <w:rPr>
                <w:b/>
                <w:szCs w:val="24"/>
              </w:rPr>
              <w:t>Учебный период (четверть)</w:t>
            </w:r>
          </w:p>
        </w:tc>
        <w:tc>
          <w:tcPr>
            <w:tcW w:w="2393" w:type="dxa"/>
          </w:tcPr>
          <w:p w:rsidR="00654612" w:rsidRPr="00654612" w:rsidRDefault="00654612" w:rsidP="001C27CB">
            <w:pPr>
              <w:rPr>
                <w:b/>
                <w:szCs w:val="24"/>
              </w:rPr>
            </w:pPr>
            <w:r w:rsidRPr="00654612">
              <w:rPr>
                <w:b/>
                <w:szCs w:val="24"/>
              </w:rPr>
              <w:t>Начало четверти</w:t>
            </w:r>
          </w:p>
        </w:tc>
        <w:tc>
          <w:tcPr>
            <w:tcW w:w="1702" w:type="dxa"/>
          </w:tcPr>
          <w:p w:rsidR="00654612" w:rsidRPr="00654612" w:rsidRDefault="00654612" w:rsidP="001C27CB">
            <w:pPr>
              <w:rPr>
                <w:b/>
                <w:szCs w:val="24"/>
              </w:rPr>
            </w:pPr>
            <w:r w:rsidRPr="00654612">
              <w:rPr>
                <w:b/>
                <w:szCs w:val="24"/>
              </w:rPr>
              <w:t>Окончание четверти</w:t>
            </w:r>
          </w:p>
        </w:tc>
        <w:tc>
          <w:tcPr>
            <w:tcW w:w="3119" w:type="dxa"/>
          </w:tcPr>
          <w:p w:rsidR="00654612" w:rsidRPr="00654612" w:rsidRDefault="00654612" w:rsidP="001C27CB">
            <w:pPr>
              <w:rPr>
                <w:b/>
                <w:szCs w:val="24"/>
              </w:rPr>
            </w:pPr>
            <w:r w:rsidRPr="00654612">
              <w:rPr>
                <w:b/>
                <w:szCs w:val="24"/>
              </w:rPr>
              <w:t>Количество учебных недель в четверти</w:t>
            </w:r>
          </w:p>
        </w:tc>
      </w:tr>
      <w:tr w:rsidR="00654612" w:rsidRPr="00F52D8D" w:rsidTr="001C27CB">
        <w:tc>
          <w:tcPr>
            <w:tcW w:w="2392" w:type="dxa"/>
          </w:tcPr>
          <w:p w:rsidR="00654612" w:rsidRPr="00654612" w:rsidRDefault="00654612" w:rsidP="001C27CB">
            <w:pPr>
              <w:rPr>
                <w:szCs w:val="24"/>
              </w:rPr>
            </w:pPr>
            <w:r w:rsidRPr="00654612">
              <w:rPr>
                <w:szCs w:val="24"/>
              </w:rPr>
              <w:t>1 четверть</w:t>
            </w:r>
          </w:p>
        </w:tc>
        <w:tc>
          <w:tcPr>
            <w:tcW w:w="2393" w:type="dxa"/>
          </w:tcPr>
          <w:p w:rsidR="00654612" w:rsidRPr="00654612" w:rsidRDefault="00654612" w:rsidP="001C27CB">
            <w:pPr>
              <w:rPr>
                <w:szCs w:val="24"/>
              </w:rPr>
            </w:pPr>
            <w:r w:rsidRPr="00654612">
              <w:rPr>
                <w:szCs w:val="24"/>
              </w:rPr>
              <w:t>01.09.2023</w:t>
            </w:r>
          </w:p>
        </w:tc>
        <w:tc>
          <w:tcPr>
            <w:tcW w:w="1702" w:type="dxa"/>
          </w:tcPr>
          <w:p w:rsidR="00654612" w:rsidRPr="00654612" w:rsidRDefault="00654612" w:rsidP="001C27CB">
            <w:pPr>
              <w:rPr>
                <w:szCs w:val="24"/>
              </w:rPr>
            </w:pPr>
            <w:r w:rsidRPr="00654612">
              <w:rPr>
                <w:szCs w:val="24"/>
              </w:rPr>
              <w:t>27.10.2023</w:t>
            </w:r>
          </w:p>
        </w:tc>
        <w:tc>
          <w:tcPr>
            <w:tcW w:w="3119" w:type="dxa"/>
          </w:tcPr>
          <w:p w:rsidR="00654612" w:rsidRPr="00654612" w:rsidRDefault="00654612" w:rsidP="001C27CB">
            <w:pPr>
              <w:rPr>
                <w:szCs w:val="24"/>
              </w:rPr>
            </w:pPr>
            <w:r w:rsidRPr="00654612">
              <w:rPr>
                <w:szCs w:val="24"/>
              </w:rPr>
              <w:t xml:space="preserve">8 недель </w:t>
            </w:r>
          </w:p>
        </w:tc>
      </w:tr>
      <w:tr w:rsidR="00654612" w:rsidRPr="00F52D8D" w:rsidTr="001C27CB">
        <w:tc>
          <w:tcPr>
            <w:tcW w:w="2392" w:type="dxa"/>
          </w:tcPr>
          <w:p w:rsidR="00654612" w:rsidRPr="00654612" w:rsidRDefault="00654612" w:rsidP="001C27CB">
            <w:r w:rsidRPr="00654612">
              <w:rPr>
                <w:szCs w:val="24"/>
              </w:rPr>
              <w:t>2 четверть</w:t>
            </w:r>
          </w:p>
        </w:tc>
        <w:tc>
          <w:tcPr>
            <w:tcW w:w="2393" w:type="dxa"/>
          </w:tcPr>
          <w:p w:rsidR="00654612" w:rsidRPr="00654612" w:rsidRDefault="00654612" w:rsidP="001C27CB">
            <w:pPr>
              <w:rPr>
                <w:szCs w:val="24"/>
              </w:rPr>
            </w:pPr>
            <w:r w:rsidRPr="00654612">
              <w:rPr>
                <w:szCs w:val="24"/>
              </w:rPr>
              <w:t>08.11.2023</w:t>
            </w:r>
          </w:p>
        </w:tc>
        <w:tc>
          <w:tcPr>
            <w:tcW w:w="1702" w:type="dxa"/>
          </w:tcPr>
          <w:p w:rsidR="00654612" w:rsidRPr="00654612" w:rsidRDefault="00654612" w:rsidP="001C27CB">
            <w:pPr>
              <w:rPr>
                <w:szCs w:val="24"/>
              </w:rPr>
            </w:pPr>
            <w:r w:rsidRPr="00654612">
              <w:rPr>
                <w:szCs w:val="24"/>
              </w:rPr>
              <w:t>29.12.2023</w:t>
            </w:r>
          </w:p>
        </w:tc>
        <w:tc>
          <w:tcPr>
            <w:tcW w:w="3119" w:type="dxa"/>
          </w:tcPr>
          <w:p w:rsidR="00654612" w:rsidRPr="00654612" w:rsidRDefault="00654612" w:rsidP="001C27CB">
            <w:pPr>
              <w:rPr>
                <w:szCs w:val="24"/>
              </w:rPr>
            </w:pPr>
            <w:r w:rsidRPr="00654612">
              <w:rPr>
                <w:szCs w:val="24"/>
              </w:rPr>
              <w:t xml:space="preserve">8 недель </w:t>
            </w:r>
          </w:p>
        </w:tc>
      </w:tr>
      <w:tr w:rsidR="00654612" w:rsidRPr="00F52D8D" w:rsidTr="001C27CB">
        <w:tc>
          <w:tcPr>
            <w:tcW w:w="2392" w:type="dxa"/>
          </w:tcPr>
          <w:p w:rsidR="00654612" w:rsidRPr="00654612" w:rsidRDefault="00654612" w:rsidP="001C27CB">
            <w:r w:rsidRPr="00654612">
              <w:rPr>
                <w:szCs w:val="24"/>
              </w:rPr>
              <w:t>3 четверть</w:t>
            </w:r>
          </w:p>
        </w:tc>
        <w:tc>
          <w:tcPr>
            <w:tcW w:w="2393" w:type="dxa"/>
          </w:tcPr>
          <w:p w:rsidR="00654612" w:rsidRPr="00654612" w:rsidRDefault="00654612" w:rsidP="001C27CB">
            <w:pPr>
              <w:rPr>
                <w:szCs w:val="24"/>
              </w:rPr>
            </w:pPr>
            <w:r w:rsidRPr="00654612">
              <w:rPr>
                <w:szCs w:val="24"/>
              </w:rPr>
              <w:t>10.01.2024</w:t>
            </w:r>
          </w:p>
        </w:tc>
        <w:tc>
          <w:tcPr>
            <w:tcW w:w="1702" w:type="dxa"/>
          </w:tcPr>
          <w:p w:rsidR="00654612" w:rsidRPr="00654612" w:rsidRDefault="00654612" w:rsidP="001C27CB">
            <w:pPr>
              <w:rPr>
                <w:szCs w:val="24"/>
              </w:rPr>
            </w:pPr>
            <w:r w:rsidRPr="00654612">
              <w:rPr>
                <w:szCs w:val="24"/>
              </w:rPr>
              <w:t>22.03.2024</w:t>
            </w:r>
          </w:p>
        </w:tc>
        <w:tc>
          <w:tcPr>
            <w:tcW w:w="3119" w:type="dxa"/>
          </w:tcPr>
          <w:p w:rsidR="00654612" w:rsidRPr="00654612" w:rsidRDefault="00654612" w:rsidP="001C27CB">
            <w:pPr>
              <w:rPr>
                <w:szCs w:val="24"/>
              </w:rPr>
            </w:pPr>
            <w:r w:rsidRPr="00654612">
              <w:rPr>
                <w:szCs w:val="24"/>
              </w:rPr>
              <w:t>11 недель</w:t>
            </w:r>
          </w:p>
        </w:tc>
      </w:tr>
      <w:tr w:rsidR="00654612" w:rsidRPr="00F52D8D" w:rsidTr="001C27CB">
        <w:tc>
          <w:tcPr>
            <w:tcW w:w="2392" w:type="dxa"/>
          </w:tcPr>
          <w:p w:rsidR="00654612" w:rsidRPr="00654612" w:rsidRDefault="00654612" w:rsidP="001C27CB">
            <w:r w:rsidRPr="00654612">
              <w:rPr>
                <w:szCs w:val="24"/>
              </w:rPr>
              <w:t>4 четверть</w:t>
            </w:r>
          </w:p>
        </w:tc>
        <w:tc>
          <w:tcPr>
            <w:tcW w:w="2393" w:type="dxa"/>
          </w:tcPr>
          <w:p w:rsidR="00654612" w:rsidRPr="00654612" w:rsidRDefault="00654612" w:rsidP="001C27CB">
            <w:pPr>
              <w:rPr>
                <w:szCs w:val="24"/>
              </w:rPr>
            </w:pPr>
            <w:r w:rsidRPr="00654612">
              <w:rPr>
                <w:szCs w:val="24"/>
              </w:rPr>
              <w:t>03.04.2024</w:t>
            </w:r>
          </w:p>
        </w:tc>
        <w:tc>
          <w:tcPr>
            <w:tcW w:w="1702" w:type="dxa"/>
          </w:tcPr>
          <w:p w:rsidR="00654612" w:rsidRPr="00654612" w:rsidRDefault="00654612" w:rsidP="001C27CB">
            <w:pPr>
              <w:rPr>
                <w:szCs w:val="24"/>
              </w:rPr>
            </w:pPr>
            <w:r w:rsidRPr="00654612">
              <w:rPr>
                <w:szCs w:val="24"/>
              </w:rPr>
              <w:t>24.05.2024</w:t>
            </w:r>
          </w:p>
        </w:tc>
        <w:tc>
          <w:tcPr>
            <w:tcW w:w="3119" w:type="dxa"/>
          </w:tcPr>
          <w:p w:rsidR="00654612" w:rsidRPr="00654612" w:rsidRDefault="00654612" w:rsidP="001C27CB">
            <w:pPr>
              <w:rPr>
                <w:szCs w:val="24"/>
              </w:rPr>
            </w:pPr>
            <w:r w:rsidRPr="00654612">
              <w:rPr>
                <w:szCs w:val="24"/>
              </w:rPr>
              <w:t xml:space="preserve">7 недель  и 3 дня* </w:t>
            </w:r>
          </w:p>
        </w:tc>
      </w:tr>
    </w:tbl>
    <w:p w:rsidR="00654612" w:rsidRPr="00AB7257" w:rsidRDefault="00654612" w:rsidP="00AB7257">
      <w:pPr>
        <w:pStyle w:val="a3"/>
        <w:spacing w:before="2" w:line="259" w:lineRule="auto"/>
        <w:ind w:left="117" w:right="114"/>
        <w:rPr>
          <w:b/>
        </w:rPr>
      </w:pPr>
    </w:p>
    <w:p w:rsidR="00654612" w:rsidRPr="00654612" w:rsidRDefault="00654612" w:rsidP="00654612">
      <w:pPr>
        <w:widowControl/>
        <w:autoSpaceDE/>
        <w:autoSpaceDN/>
        <w:jc w:val="center"/>
        <w:rPr>
          <w:rFonts w:eastAsia="Calibri"/>
          <w:b/>
          <w:sz w:val="20"/>
          <w:szCs w:val="20"/>
        </w:rPr>
      </w:pPr>
      <w:r w:rsidRPr="00654612">
        <w:rPr>
          <w:rFonts w:eastAsia="Calibri"/>
          <w:b/>
          <w:sz w:val="20"/>
          <w:szCs w:val="20"/>
        </w:rPr>
        <w:t>Продолжительность учебных занятий по четвертям</w:t>
      </w:r>
    </w:p>
    <w:p w:rsidR="00654612" w:rsidRPr="00654612" w:rsidRDefault="00654612" w:rsidP="00654612">
      <w:pPr>
        <w:widowControl/>
        <w:autoSpaceDE/>
        <w:autoSpaceDN/>
        <w:jc w:val="center"/>
        <w:rPr>
          <w:rFonts w:eastAsia="Calibri"/>
          <w:b/>
          <w:sz w:val="20"/>
          <w:szCs w:val="20"/>
        </w:rPr>
      </w:pPr>
      <w:r w:rsidRPr="00654612">
        <w:rPr>
          <w:rFonts w:eastAsia="Calibri"/>
          <w:b/>
          <w:sz w:val="20"/>
          <w:szCs w:val="20"/>
        </w:rPr>
        <w:t>1 классы</w:t>
      </w:r>
    </w:p>
    <w:p w:rsidR="00654612" w:rsidRPr="00654612" w:rsidRDefault="00654612" w:rsidP="00654612">
      <w:pPr>
        <w:widowControl/>
        <w:autoSpaceDE/>
        <w:autoSpaceDN/>
        <w:rPr>
          <w:rFonts w:eastAsia="Calibri"/>
          <w:sz w:val="20"/>
          <w:szCs w:val="20"/>
        </w:rPr>
      </w:pPr>
    </w:p>
    <w:tbl>
      <w:tblPr>
        <w:tblStyle w:val="11"/>
        <w:tblW w:w="7549" w:type="dxa"/>
        <w:tblInd w:w="-318" w:type="dxa"/>
        <w:tblLook w:val="04A0" w:firstRow="1" w:lastRow="0" w:firstColumn="1" w:lastColumn="0" w:noHBand="0" w:noVBand="1"/>
      </w:tblPr>
      <w:tblGrid>
        <w:gridCol w:w="1834"/>
        <w:gridCol w:w="1741"/>
        <w:gridCol w:w="1803"/>
        <w:gridCol w:w="2171"/>
      </w:tblGrid>
      <w:tr w:rsidR="00654612" w:rsidRPr="00654612" w:rsidTr="00654612">
        <w:tc>
          <w:tcPr>
            <w:tcW w:w="1834" w:type="dxa"/>
          </w:tcPr>
          <w:p w:rsidR="00654612" w:rsidRPr="00654612" w:rsidRDefault="00654612" w:rsidP="00654612">
            <w:pPr>
              <w:rPr>
                <w:rFonts w:eastAsia="Calibri"/>
                <w:b/>
                <w:sz w:val="20"/>
                <w:szCs w:val="20"/>
              </w:rPr>
            </w:pPr>
            <w:r w:rsidRPr="00654612">
              <w:rPr>
                <w:rFonts w:eastAsia="Calibri"/>
                <w:b/>
                <w:sz w:val="20"/>
                <w:szCs w:val="20"/>
              </w:rPr>
              <w:t>Учебный период (четверть)</w:t>
            </w:r>
          </w:p>
        </w:tc>
        <w:tc>
          <w:tcPr>
            <w:tcW w:w="1741" w:type="dxa"/>
          </w:tcPr>
          <w:p w:rsidR="00654612" w:rsidRPr="00654612" w:rsidRDefault="00654612" w:rsidP="00654612">
            <w:pPr>
              <w:rPr>
                <w:rFonts w:eastAsia="Calibri"/>
                <w:b/>
                <w:sz w:val="20"/>
                <w:szCs w:val="20"/>
              </w:rPr>
            </w:pPr>
            <w:r w:rsidRPr="00654612">
              <w:rPr>
                <w:rFonts w:eastAsia="Calibri"/>
                <w:b/>
                <w:sz w:val="20"/>
                <w:szCs w:val="20"/>
              </w:rPr>
              <w:t>Начало четверти</w:t>
            </w:r>
          </w:p>
        </w:tc>
        <w:tc>
          <w:tcPr>
            <w:tcW w:w="1803" w:type="dxa"/>
          </w:tcPr>
          <w:p w:rsidR="00654612" w:rsidRPr="00654612" w:rsidRDefault="00654612" w:rsidP="00654612">
            <w:pPr>
              <w:rPr>
                <w:rFonts w:eastAsia="Calibri"/>
                <w:b/>
                <w:sz w:val="20"/>
                <w:szCs w:val="20"/>
              </w:rPr>
            </w:pPr>
            <w:r w:rsidRPr="00654612">
              <w:rPr>
                <w:rFonts w:eastAsia="Calibri"/>
                <w:b/>
                <w:sz w:val="20"/>
                <w:szCs w:val="20"/>
              </w:rPr>
              <w:t>Окончание четверти</w:t>
            </w:r>
          </w:p>
        </w:tc>
        <w:tc>
          <w:tcPr>
            <w:tcW w:w="2171" w:type="dxa"/>
          </w:tcPr>
          <w:p w:rsidR="00654612" w:rsidRPr="00654612" w:rsidRDefault="00654612" w:rsidP="00654612">
            <w:pPr>
              <w:rPr>
                <w:rFonts w:eastAsia="Calibri"/>
                <w:b/>
                <w:sz w:val="20"/>
                <w:szCs w:val="20"/>
              </w:rPr>
            </w:pPr>
            <w:r w:rsidRPr="00654612">
              <w:rPr>
                <w:rFonts w:eastAsia="Calibri"/>
                <w:b/>
                <w:sz w:val="20"/>
                <w:szCs w:val="20"/>
              </w:rPr>
              <w:t>Количество учебных недель в четверти</w:t>
            </w:r>
          </w:p>
        </w:tc>
      </w:tr>
      <w:tr w:rsidR="00654612" w:rsidRPr="00654612" w:rsidTr="00654612">
        <w:tc>
          <w:tcPr>
            <w:tcW w:w="1834" w:type="dxa"/>
          </w:tcPr>
          <w:p w:rsidR="00654612" w:rsidRPr="00654612" w:rsidRDefault="00654612" w:rsidP="00654612">
            <w:pPr>
              <w:rPr>
                <w:rFonts w:eastAsia="Calibri"/>
                <w:sz w:val="20"/>
                <w:szCs w:val="20"/>
              </w:rPr>
            </w:pPr>
            <w:r w:rsidRPr="00654612">
              <w:rPr>
                <w:rFonts w:eastAsia="Calibri"/>
                <w:sz w:val="20"/>
                <w:szCs w:val="20"/>
              </w:rPr>
              <w:t>1 четверть</w:t>
            </w:r>
          </w:p>
        </w:tc>
        <w:tc>
          <w:tcPr>
            <w:tcW w:w="1741" w:type="dxa"/>
          </w:tcPr>
          <w:p w:rsidR="00654612" w:rsidRPr="00654612" w:rsidRDefault="00654612" w:rsidP="00654612">
            <w:pPr>
              <w:rPr>
                <w:rFonts w:eastAsia="Calibri"/>
                <w:sz w:val="20"/>
                <w:szCs w:val="20"/>
              </w:rPr>
            </w:pPr>
            <w:r w:rsidRPr="00654612">
              <w:rPr>
                <w:rFonts w:eastAsia="Calibri"/>
                <w:sz w:val="20"/>
                <w:szCs w:val="20"/>
              </w:rPr>
              <w:t>01.09.2023</w:t>
            </w:r>
          </w:p>
        </w:tc>
        <w:tc>
          <w:tcPr>
            <w:tcW w:w="1803" w:type="dxa"/>
          </w:tcPr>
          <w:p w:rsidR="00654612" w:rsidRPr="00654612" w:rsidRDefault="00654612" w:rsidP="00654612">
            <w:pPr>
              <w:rPr>
                <w:rFonts w:eastAsia="Calibri"/>
                <w:sz w:val="20"/>
                <w:szCs w:val="20"/>
              </w:rPr>
            </w:pPr>
            <w:r w:rsidRPr="00654612">
              <w:rPr>
                <w:rFonts w:eastAsia="Calibri"/>
                <w:sz w:val="20"/>
                <w:szCs w:val="20"/>
              </w:rPr>
              <w:t>27.10.2023</w:t>
            </w:r>
          </w:p>
        </w:tc>
        <w:tc>
          <w:tcPr>
            <w:tcW w:w="2171" w:type="dxa"/>
          </w:tcPr>
          <w:p w:rsidR="00654612" w:rsidRPr="00654612" w:rsidRDefault="00654612" w:rsidP="00654612">
            <w:pPr>
              <w:rPr>
                <w:rFonts w:eastAsia="Calibri"/>
                <w:sz w:val="20"/>
                <w:szCs w:val="20"/>
              </w:rPr>
            </w:pPr>
            <w:r w:rsidRPr="00654612">
              <w:rPr>
                <w:rFonts w:eastAsia="Calibri"/>
                <w:sz w:val="20"/>
                <w:szCs w:val="20"/>
              </w:rPr>
              <w:t xml:space="preserve">8 недель </w:t>
            </w:r>
          </w:p>
        </w:tc>
      </w:tr>
      <w:tr w:rsidR="00654612" w:rsidRPr="00654612" w:rsidTr="00654612">
        <w:tc>
          <w:tcPr>
            <w:tcW w:w="1834" w:type="dxa"/>
          </w:tcPr>
          <w:p w:rsidR="00654612" w:rsidRPr="00654612" w:rsidRDefault="00654612" w:rsidP="00654612">
            <w:pPr>
              <w:rPr>
                <w:rFonts w:eastAsia="Calibri"/>
                <w:sz w:val="20"/>
                <w:szCs w:val="20"/>
              </w:rPr>
            </w:pPr>
            <w:r w:rsidRPr="00654612">
              <w:rPr>
                <w:rFonts w:eastAsia="Calibri"/>
                <w:sz w:val="20"/>
                <w:szCs w:val="20"/>
              </w:rPr>
              <w:t>2 четверть</w:t>
            </w:r>
          </w:p>
        </w:tc>
        <w:tc>
          <w:tcPr>
            <w:tcW w:w="1741" w:type="dxa"/>
          </w:tcPr>
          <w:p w:rsidR="00654612" w:rsidRPr="00654612" w:rsidRDefault="00654612" w:rsidP="00654612">
            <w:pPr>
              <w:rPr>
                <w:rFonts w:eastAsia="Calibri"/>
                <w:sz w:val="20"/>
                <w:szCs w:val="20"/>
              </w:rPr>
            </w:pPr>
            <w:r w:rsidRPr="00654612">
              <w:rPr>
                <w:rFonts w:eastAsia="Calibri"/>
                <w:sz w:val="20"/>
                <w:szCs w:val="20"/>
              </w:rPr>
              <w:t>08.11.2023</w:t>
            </w:r>
          </w:p>
        </w:tc>
        <w:tc>
          <w:tcPr>
            <w:tcW w:w="1803" w:type="dxa"/>
          </w:tcPr>
          <w:p w:rsidR="00654612" w:rsidRPr="00654612" w:rsidRDefault="00654612" w:rsidP="00654612">
            <w:pPr>
              <w:rPr>
                <w:rFonts w:eastAsia="Calibri"/>
                <w:sz w:val="20"/>
                <w:szCs w:val="20"/>
              </w:rPr>
            </w:pPr>
            <w:r w:rsidRPr="00654612">
              <w:rPr>
                <w:rFonts w:eastAsia="Calibri"/>
                <w:sz w:val="20"/>
                <w:szCs w:val="20"/>
              </w:rPr>
              <w:t>29.12.2023</w:t>
            </w:r>
          </w:p>
        </w:tc>
        <w:tc>
          <w:tcPr>
            <w:tcW w:w="2171" w:type="dxa"/>
          </w:tcPr>
          <w:p w:rsidR="00654612" w:rsidRPr="00654612" w:rsidRDefault="00654612" w:rsidP="00654612">
            <w:pPr>
              <w:rPr>
                <w:rFonts w:eastAsia="Calibri"/>
                <w:sz w:val="20"/>
                <w:szCs w:val="20"/>
              </w:rPr>
            </w:pPr>
            <w:r w:rsidRPr="00654612">
              <w:rPr>
                <w:rFonts w:eastAsia="Calibri"/>
                <w:sz w:val="20"/>
                <w:szCs w:val="20"/>
              </w:rPr>
              <w:t xml:space="preserve">8 недель </w:t>
            </w:r>
          </w:p>
        </w:tc>
      </w:tr>
      <w:tr w:rsidR="00654612" w:rsidRPr="00654612" w:rsidTr="00654612">
        <w:tc>
          <w:tcPr>
            <w:tcW w:w="1834" w:type="dxa"/>
          </w:tcPr>
          <w:p w:rsidR="00654612" w:rsidRPr="00654612" w:rsidRDefault="00654612" w:rsidP="00654612">
            <w:pPr>
              <w:rPr>
                <w:rFonts w:eastAsia="Calibri"/>
                <w:sz w:val="20"/>
                <w:szCs w:val="20"/>
              </w:rPr>
            </w:pPr>
            <w:r w:rsidRPr="00654612">
              <w:rPr>
                <w:rFonts w:eastAsia="Calibri"/>
                <w:sz w:val="20"/>
                <w:szCs w:val="20"/>
              </w:rPr>
              <w:t>3 четверть</w:t>
            </w:r>
          </w:p>
        </w:tc>
        <w:tc>
          <w:tcPr>
            <w:tcW w:w="1741" w:type="dxa"/>
          </w:tcPr>
          <w:p w:rsidR="00654612" w:rsidRPr="00654612" w:rsidRDefault="00654612" w:rsidP="00654612">
            <w:pPr>
              <w:rPr>
                <w:rFonts w:eastAsia="Calibri"/>
                <w:sz w:val="20"/>
                <w:szCs w:val="20"/>
              </w:rPr>
            </w:pPr>
            <w:r w:rsidRPr="00654612">
              <w:rPr>
                <w:rFonts w:eastAsia="Calibri"/>
                <w:sz w:val="20"/>
                <w:szCs w:val="20"/>
              </w:rPr>
              <w:t>10.01.2024</w:t>
            </w:r>
          </w:p>
        </w:tc>
        <w:tc>
          <w:tcPr>
            <w:tcW w:w="1803" w:type="dxa"/>
          </w:tcPr>
          <w:p w:rsidR="00654612" w:rsidRPr="00654612" w:rsidRDefault="00654612" w:rsidP="00654612">
            <w:pPr>
              <w:rPr>
                <w:rFonts w:eastAsia="Calibri"/>
                <w:sz w:val="20"/>
                <w:szCs w:val="20"/>
              </w:rPr>
            </w:pPr>
            <w:r w:rsidRPr="00654612">
              <w:rPr>
                <w:rFonts w:eastAsia="Calibri"/>
                <w:sz w:val="20"/>
                <w:szCs w:val="20"/>
              </w:rPr>
              <w:t>22.03.2024</w:t>
            </w:r>
          </w:p>
        </w:tc>
        <w:tc>
          <w:tcPr>
            <w:tcW w:w="2171" w:type="dxa"/>
          </w:tcPr>
          <w:p w:rsidR="00654612" w:rsidRPr="00654612" w:rsidRDefault="00654612" w:rsidP="00654612">
            <w:pPr>
              <w:rPr>
                <w:rFonts w:eastAsia="Calibri"/>
                <w:sz w:val="20"/>
                <w:szCs w:val="20"/>
              </w:rPr>
            </w:pPr>
            <w:r w:rsidRPr="00654612">
              <w:rPr>
                <w:rFonts w:eastAsia="Calibri"/>
                <w:sz w:val="20"/>
                <w:szCs w:val="20"/>
              </w:rPr>
              <w:t>10 недель  и 3 дня*</w:t>
            </w:r>
          </w:p>
        </w:tc>
      </w:tr>
      <w:tr w:rsidR="00654612" w:rsidRPr="00654612" w:rsidTr="00654612">
        <w:tc>
          <w:tcPr>
            <w:tcW w:w="1834" w:type="dxa"/>
          </w:tcPr>
          <w:p w:rsidR="00654612" w:rsidRPr="00654612" w:rsidRDefault="00654612" w:rsidP="00654612">
            <w:pPr>
              <w:rPr>
                <w:rFonts w:eastAsia="Calibri"/>
                <w:sz w:val="20"/>
                <w:szCs w:val="20"/>
              </w:rPr>
            </w:pPr>
            <w:r w:rsidRPr="00654612">
              <w:rPr>
                <w:rFonts w:eastAsia="Calibri"/>
                <w:sz w:val="20"/>
                <w:szCs w:val="20"/>
              </w:rPr>
              <w:t>4 четверть</w:t>
            </w:r>
          </w:p>
        </w:tc>
        <w:tc>
          <w:tcPr>
            <w:tcW w:w="1741" w:type="dxa"/>
          </w:tcPr>
          <w:p w:rsidR="00654612" w:rsidRPr="00654612" w:rsidRDefault="00654612" w:rsidP="00654612">
            <w:pPr>
              <w:rPr>
                <w:rFonts w:eastAsia="Calibri"/>
                <w:sz w:val="20"/>
                <w:szCs w:val="20"/>
              </w:rPr>
            </w:pPr>
            <w:r w:rsidRPr="00654612">
              <w:rPr>
                <w:rFonts w:eastAsia="Calibri"/>
                <w:sz w:val="20"/>
                <w:szCs w:val="20"/>
              </w:rPr>
              <w:t>03.04.2024</w:t>
            </w:r>
          </w:p>
        </w:tc>
        <w:tc>
          <w:tcPr>
            <w:tcW w:w="1803" w:type="dxa"/>
          </w:tcPr>
          <w:p w:rsidR="00654612" w:rsidRPr="00654612" w:rsidRDefault="00654612" w:rsidP="00654612">
            <w:pPr>
              <w:rPr>
                <w:rFonts w:eastAsia="Calibri"/>
                <w:sz w:val="20"/>
                <w:szCs w:val="20"/>
              </w:rPr>
            </w:pPr>
            <w:r w:rsidRPr="00654612">
              <w:rPr>
                <w:rFonts w:eastAsia="Calibri"/>
                <w:sz w:val="20"/>
                <w:szCs w:val="20"/>
              </w:rPr>
              <w:t>24.05.2024</w:t>
            </w:r>
          </w:p>
        </w:tc>
        <w:tc>
          <w:tcPr>
            <w:tcW w:w="2171" w:type="dxa"/>
          </w:tcPr>
          <w:p w:rsidR="00654612" w:rsidRPr="00654612" w:rsidRDefault="00654612" w:rsidP="00654612">
            <w:pPr>
              <w:rPr>
                <w:rFonts w:eastAsia="Calibri"/>
                <w:sz w:val="20"/>
                <w:szCs w:val="20"/>
              </w:rPr>
            </w:pPr>
            <w:r w:rsidRPr="00654612">
              <w:rPr>
                <w:rFonts w:eastAsia="Calibri"/>
                <w:sz w:val="20"/>
                <w:szCs w:val="20"/>
              </w:rPr>
              <w:t xml:space="preserve">7 недель  и 3 дня* </w:t>
            </w:r>
          </w:p>
        </w:tc>
      </w:tr>
    </w:tbl>
    <w:p w:rsidR="00654612" w:rsidRDefault="00654612" w:rsidP="00654612">
      <w:pPr>
        <w:widowControl/>
        <w:autoSpaceDE/>
        <w:autoSpaceDN/>
        <w:rPr>
          <w:rFonts w:eastAsia="Calibri"/>
          <w:sz w:val="20"/>
          <w:szCs w:val="20"/>
        </w:rPr>
      </w:pPr>
      <w:r w:rsidRPr="00654612">
        <w:rPr>
          <w:rFonts w:eastAsia="Calibri"/>
          <w:sz w:val="20"/>
          <w:szCs w:val="20"/>
        </w:rPr>
        <w:t xml:space="preserve"> *   с учетом вычета праздничных дней.</w:t>
      </w:r>
    </w:p>
    <w:p w:rsidR="00654612" w:rsidRPr="00654612" w:rsidRDefault="00654612" w:rsidP="00654612">
      <w:pPr>
        <w:widowControl/>
        <w:autoSpaceDE/>
        <w:autoSpaceDN/>
        <w:rPr>
          <w:rFonts w:eastAsia="Calibri"/>
          <w:sz w:val="20"/>
          <w:szCs w:val="20"/>
        </w:rPr>
      </w:pPr>
    </w:p>
    <w:p w:rsidR="00654612" w:rsidRPr="00654612" w:rsidRDefault="00654612" w:rsidP="00654612">
      <w:pPr>
        <w:widowControl/>
        <w:autoSpaceDE/>
        <w:autoSpaceDN/>
        <w:jc w:val="center"/>
        <w:rPr>
          <w:rFonts w:eastAsia="Calibri"/>
          <w:b/>
          <w:sz w:val="20"/>
          <w:szCs w:val="20"/>
        </w:rPr>
      </w:pPr>
      <w:r w:rsidRPr="00654612">
        <w:rPr>
          <w:rFonts w:eastAsia="Calibri"/>
          <w:b/>
          <w:sz w:val="20"/>
          <w:szCs w:val="20"/>
        </w:rPr>
        <w:t>Сроки каникул</w:t>
      </w:r>
    </w:p>
    <w:p w:rsidR="00654612" w:rsidRPr="00654612" w:rsidRDefault="00654612" w:rsidP="00654612">
      <w:pPr>
        <w:widowControl/>
        <w:autoSpaceDE/>
        <w:autoSpaceDN/>
        <w:jc w:val="center"/>
        <w:rPr>
          <w:rFonts w:eastAsia="Calibri"/>
          <w:b/>
          <w:sz w:val="20"/>
          <w:szCs w:val="20"/>
        </w:rPr>
      </w:pPr>
      <w:r w:rsidRPr="00654612">
        <w:rPr>
          <w:rFonts w:eastAsia="Calibri"/>
          <w:b/>
          <w:sz w:val="20"/>
          <w:szCs w:val="20"/>
        </w:rPr>
        <w:t>1 классы</w:t>
      </w:r>
    </w:p>
    <w:p w:rsidR="00654612" w:rsidRPr="00654612" w:rsidRDefault="00654612" w:rsidP="00654612">
      <w:pPr>
        <w:widowControl/>
        <w:autoSpaceDE/>
        <w:autoSpaceDN/>
        <w:jc w:val="center"/>
        <w:rPr>
          <w:rFonts w:eastAsia="Calibri"/>
          <w:b/>
          <w:sz w:val="20"/>
          <w:szCs w:val="20"/>
        </w:rPr>
      </w:pPr>
    </w:p>
    <w:tbl>
      <w:tblPr>
        <w:tblW w:w="5574" w:type="pct"/>
        <w:tblInd w:w="-351" w:type="dxa"/>
        <w:tblBorders>
          <w:top w:val="single" w:sz="6" w:space="0" w:color="222222"/>
          <w:left w:val="single" w:sz="6" w:space="0" w:color="222222"/>
          <w:bottom w:val="single" w:sz="6" w:space="0" w:color="222222"/>
          <w:right w:val="single" w:sz="6" w:space="0" w:color="222222"/>
        </w:tblBorders>
        <w:tblLook w:val="04A0" w:firstRow="1" w:lastRow="0" w:firstColumn="1" w:lastColumn="0" w:noHBand="0" w:noVBand="1"/>
      </w:tblPr>
      <w:tblGrid>
        <w:gridCol w:w="2073"/>
        <w:gridCol w:w="1472"/>
        <w:gridCol w:w="1842"/>
        <w:gridCol w:w="2127"/>
      </w:tblGrid>
      <w:tr w:rsidR="00654612" w:rsidRPr="00654612" w:rsidTr="00654612">
        <w:tc>
          <w:tcPr>
            <w:tcW w:w="207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4612" w:rsidRPr="00654612" w:rsidRDefault="00654612" w:rsidP="00654612">
            <w:pPr>
              <w:widowControl/>
              <w:autoSpaceDE/>
              <w:autoSpaceDN/>
              <w:rPr>
                <w:rFonts w:eastAsia="Calibri"/>
                <w:sz w:val="20"/>
                <w:szCs w:val="20"/>
              </w:rPr>
            </w:pPr>
            <w:r w:rsidRPr="00654612">
              <w:rPr>
                <w:rFonts w:eastAsia="Calibri"/>
                <w:sz w:val="20"/>
                <w:szCs w:val="20"/>
              </w:rPr>
              <w:t>Каникулярный период</w:t>
            </w:r>
          </w:p>
        </w:tc>
        <w:tc>
          <w:tcPr>
            <w:tcW w:w="331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4612" w:rsidRPr="00654612" w:rsidRDefault="00654612" w:rsidP="00654612">
            <w:pPr>
              <w:widowControl/>
              <w:autoSpaceDE/>
              <w:autoSpaceDN/>
              <w:jc w:val="center"/>
              <w:rPr>
                <w:rFonts w:eastAsia="Calibri"/>
                <w:sz w:val="20"/>
                <w:szCs w:val="20"/>
              </w:rPr>
            </w:pPr>
            <w:r w:rsidRPr="00654612">
              <w:rPr>
                <w:rFonts w:eastAsia="Calibri"/>
                <w:sz w:val="20"/>
                <w:szCs w:val="20"/>
              </w:rPr>
              <w:t>Дата</w:t>
            </w:r>
          </w:p>
        </w:tc>
        <w:tc>
          <w:tcPr>
            <w:tcW w:w="212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4612" w:rsidRPr="00654612" w:rsidRDefault="00654612" w:rsidP="00654612">
            <w:pPr>
              <w:widowControl/>
              <w:autoSpaceDE/>
              <w:autoSpaceDN/>
              <w:rPr>
                <w:rFonts w:eastAsia="Calibri"/>
                <w:sz w:val="20"/>
                <w:szCs w:val="20"/>
              </w:rPr>
            </w:pPr>
            <w:r w:rsidRPr="00654612">
              <w:rPr>
                <w:rFonts w:eastAsia="Calibri"/>
                <w:sz w:val="20"/>
                <w:szCs w:val="20"/>
              </w:rPr>
              <w:t>Продолжительность каникул, праздничных и выходных дней в календарных днях</w:t>
            </w:r>
          </w:p>
        </w:tc>
      </w:tr>
      <w:tr w:rsidR="00654612" w:rsidRPr="00654612" w:rsidTr="00654612">
        <w:tc>
          <w:tcPr>
            <w:tcW w:w="2073" w:type="dxa"/>
            <w:vMerge/>
            <w:tcBorders>
              <w:top w:val="single" w:sz="6" w:space="0" w:color="222222"/>
              <w:left w:val="single" w:sz="6" w:space="0" w:color="222222"/>
              <w:bottom w:val="single" w:sz="6" w:space="0" w:color="222222"/>
              <w:right w:val="single" w:sz="6" w:space="0" w:color="222222"/>
            </w:tcBorders>
            <w:vAlign w:val="center"/>
            <w:hideMark/>
          </w:tcPr>
          <w:p w:rsidR="00654612" w:rsidRPr="00654612" w:rsidRDefault="00654612" w:rsidP="00654612">
            <w:pPr>
              <w:widowControl/>
              <w:autoSpaceDE/>
              <w:autoSpaceDN/>
              <w:rPr>
                <w:rFonts w:eastAsia="Calibri"/>
                <w:sz w:val="20"/>
                <w:szCs w:val="20"/>
              </w:rPr>
            </w:pPr>
          </w:p>
        </w:tc>
        <w:tc>
          <w:tcPr>
            <w:tcW w:w="14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4612" w:rsidRPr="00654612" w:rsidRDefault="00654612" w:rsidP="00654612">
            <w:pPr>
              <w:widowControl/>
              <w:autoSpaceDE/>
              <w:autoSpaceDN/>
              <w:rPr>
                <w:rFonts w:eastAsia="Calibri"/>
                <w:sz w:val="20"/>
                <w:szCs w:val="20"/>
              </w:rPr>
            </w:pPr>
            <w:r w:rsidRPr="00654612">
              <w:rPr>
                <w:rFonts w:eastAsia="Calibri"/>
                <w:sz w:val="20"/>
                <w:szCs w:val="20"/>
              </w:rPr>
              <w:t>Начало </w:t>
            </w: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4612" w:rsidRPr="00654612" w:rsidRDefault="00654612" w:rsidP="00654612">
            <w:pPr>
              <w:widowControl/>
              <w:autoSpaceDE/>
              <w:autoSpaceDN/>
              <w:rPr>
                <w:rFonts w:eastAsia="Calibri"/>
                <w:sz w:val="20"/>
                <w:szCs w:val="20"/>
              </w:rPr>
            </w:pPr>
            <w:r w:rsidRPr="00654612">
              <w:rPr>
                <w:rFonts w:eastAsia="Calibri"/>
                <w:sz w:val="20"/>
                <w:szCs w:val="20"/>
              </w:rPr>
              <w:t>Окончание </w:t>
            </w:r>
          </w:p>
        </w:tc>
        <w:tc>
          <w:tcPr>
            <w:tcW w:w="2127" w:type="dxa"/>
            <w:vMerge/>
            <w:tcBorders>
              <w:top w:val="single" w:sz="6" w:space="0" w:color="222222"/>
              <w:left w:val="single" w:sz="6" w:space="0" w:color="222222"/>
              <w:bottom w:val="single" w:sz="6" w:space="0" w:color="222222"/>
              <w:right w:val="single" w:sz="6" w:space="0" w:color="222222"/>
            </w:tcBorders>
            <w:vAlign w:val="center"/>
            <w:hideMark/>
          </w:tcPr>
          <w:p w:rsidR="00654612" w:rsidRPr="00654612" w:rsidRDefault="00654612" w:rsidP="00654612">
            <w:pPr>
              <w:widowControl/>
              <w:autoSpaceDE/>
              <w:autoSpaceDN/>
              <w:rPr>
                <w:rFonts w:eastAsia="Calibri"/>
                <w:sz w:val="20"/>
                <w:szCs w:val="20"/>
              </w:rPr>
            </w:pPr>
          </w:p>
        </w:tc>
      </w:tr>
      <w:tr w:rsidR="00654612" w:rsidRPr="00654612" w:rsidTr="00654612">
        <w:tc>
          <w:tcPr>
            <w:tcW w:w="20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4612" w:rsidRPr="00654612" w:rsidRDefault="00654612" w:rsidP="00654612">
            <w:pPr>
              <w:widowControl/>
              <w:autoSpaceDE/>
              <w:autoSpaceDN/>
              <w:rPr>
                <w:rFonts w:eastAsia="Calibri"/>
                <w:sz w:val="20"/>
                <w:szCs w:val="20"/>
              </w:rPr>
            </w:pPr>
            <w:r w:rsidRPr="00654612">
              <w:rPr>
                <w:rFonts w:eastAsia="Calibri"/>
                <w:sz w:val="20"/>
                <w:szCs w:val="20"/>
              </w:rPr>
              <w:t>Осенние каникулы</w:t>
            </w:r>
          </w:p>
        </w:tc>
        <w:tc>
          <w:tcPr>
            <w:tcW w:w="14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4612" w:rsidRPr="00654612" w:rsidRDefault="00654612" w:rsidP="00654612">
            <w:pPr>
              <w:adjustRightInd w:val="0"/>
              <w:jc w:val="center"/>
              <w:rPr>
                <w:rFonts w:eastAsia="Batang"/>
                <w:sz w:val="20"/>
                <w:szCs w:val="20"/>
                <w:lang w:eastAsia="ko-KR"/>
              </w:rPr>
            </w:pPr>
            <w:r w:rsidRPr="00654612">
              <w:rPr>
                <w:rFonts w:eastAsia="Batang"/>
                <w:sz w:val="20"/>
                <w:szCs w:val="20"/>
                <w:lang w:eastAsia="ko-KR"/>
              </w:rPr>
              <w:t>30.10.2023</w:t>
            </w: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4612" w:rsidRPr="00654612" w:rsidRDefault="00654612" w:rsidP="00654612">
            <w:pPr>
              <w:adjustRightInd w:val="0"/>
              <w:jc w:val="center"/>
              <w:rPr>
                <w:rFonts w:eastAsia="Batang"/>
                <w:sz w:val="20"/>
                <w:szCs w:val="20"/>
                <w:lang w:eastAsia="ko-KR"/>
              </w:rPr>
            </w:pPr>
            <w:r w:rsidRPr="00654612">
              <w:rPr>
                <w:rFonts w:eastAsia="Batang"/>
                <w:sz w:val="20"/>
                <w:szCs w:val="20"/>
                <w:lang w:eastAsia="ko-KR"/>
              </w:rPr>
              <w:t>07.11.2023</w:t>
            </w:r>
          </w:p>
        </w:tc>
        <w:tc>
          <w:tcPr>
            <w:tcW w:w="21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4612" w:rsidRPr="00654612" w:rsidRDefault="00654612" w:rsidP="00654612">
            <w:pPr>
              <w:widowControl/>
              <w:autoSpaceDE/>
              <w:autoSpaceDN/>
              <w:jc w:val="center"/>
              <w:rPr>
                <w:rFonts w:eastAsia="Calibri"/>
                <w:sz w:val="20"/>
                <w:szCs w:val="20"/>
              </w:rPr>
            </w:pPr>
            <w:r w:rsidRPr="00654612">
              <w:rPr>
                <w:rFonts w:eastAsia="Calibri"/>
                <w:sz w:val="20"/>
                <w:szCs w:val="20"/>
              </w:rPr>
              <w:t>9 дней</w:t>
            </w:r>
          </w:p>
        </w:tc>
      </w:tr>
      <w:tr w:rsidR="00654612" w:rsidRPr="00654612" w:rsidTr="00654612">
        <w:tc>
          <w:tcPr>
            <w:tcW w:w="20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4612" w:rsidRPr="00654612" w:rsidRDefault="00654612" w:rsidP="00654612">
            <w:pPr>
              <w:widowControl/>
              <w:autoSpaceDE/>
              <w:autoSpaceDN/>
              <w:rPr>
                <w:rFonts w:eastAsia="Calibri"/>
                <w:sz w:val="20"/>
                <w:szCs w:val="20"/>
              </w:rPr>
            </w:pPr>
            <w:r w:rsidRPr="00654612">
              <w:rPr>
                <w:rFonts w:eastAsia="Calibri"/>
                <w:sz w:val="20"/>
                <w:szCs w:val="20"/>
              </w:rPr>
              <w:t>Зимние каникулы</w:t>
            </w:r>
          </w:p>
        </w:tc>
        <w:tc>
          <w:tcPr>
            <w:tcW w:w="14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4612" w:rsidRPr="00654612" w:rsidRDefault="00654612" w:rsidP="00654612">
            <w:pPr>
              <w:adjustRightInd w:val="0"/>
              <w:jc w:val="center"/>
              <w:rPr>
                <w:rFonts w:eastAsia="Batang"/>
                <w:sz w:val="20"/>
                <w:szCs w:val="20"/>
                <w:lang w:eastAsia="ko-KR"/>
              </w:rPr>
            </w:pPr>
            <w:r w:rsidRPr="00654612">
              <w:rPr>
                <w:rFonts w:eastAsia="Batang"/>
                <w:sz w:val="20"/>
                <w:szCs w:val="20"/>
                <w:lang w:eastAsia="ko-KR"/>
              </w:rPr>
              <w:t>01.01.2024</w:t>
            </w: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4612" w:rsidRPr="00654612" w:rsidRDefault="00654612" w:rsidP="00654612">
            <w:pPr>
              <w:adjustRightInd w:val="0"/>
              <w:jc w:val="center"/>
              <w:rPr>
                <w:rFonts w:eastAsia="Batang"/>
                <w:sz w:val="20"/>
                <w:szCs w:val="20"/>
                <w:lang w:eastAsia="ko-KR"/>
              </w:rPr>
            </w:pPr>
            <w:r w:rsidRPr="00654612">
              <w:rPr>
                <w:rFonts w:eastAsia="Batang"/>
                <w:sz w:val="20"/>
                <w:szCs w:val="20"/>
                <w:lang w:eastAsia="ko-KR"/>
              </w:rPr>
              <w:t>09.01.2024</w:t>
            </w:r>
          </w:p>
        </w:tc>
        <w:tc>
          <w:tcPr>
            <w:tcW w:w="21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4612" w:rsidRPr="00654612" w:rsidRDefault="00654612" w:rsidP="00654612">
            <w:pPr>
              <w:widowControl/>
              <w:autoSpaceDE/>
              <w:autoSpaceDN/>
              <w:jc w:val="center"/>
              <w:rPr>
                <w:rFonts w:eastAsia="Calibri"/>
                <w:sz w:val="20"/>
                <w:szCs w:val="20"/>
              </w:rPr>
            </w:pPr>
            <w:r w:rsidRPr="00654612">
              <w:rPr>
                <w:rFonts w:eastAsia="Calibri"/>
                <w:sz w:val="20"/>
                <w:szCs w:val="20"/>
              </w:rPr>
              <w:t>9 дней</w:t>
            </w:r>
          </w:p>
        </w:tc>
      </w:tr>
      <w:tr w:rsidR="00654612" w:rsidRPr="00654612" w:rsidTr="00654612">
        <w:tc>
          <w:tcPr>
            <w:tcW w:w="20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654612" w:rsidRPr="00654612" w:rsidRDefault="00654612" w:rsidP="00654612">
            <w:pPr>
              <w:widowControl/>
              <w:autoSpaceDE/>
              <w:autoSpaceDN/>
              <w:rPr>
                <w:rFonts w:eastAsia="Calibri"/>
                <w:sz w:val="20"/>
                <w:szCs w:val="20"/>
              </w:rPr>
            </w:pPr>
            <w:r w:rsidRPr="00654612">
              <w:rPr>
                <w:rFonts w:eastAsia="Calibri"/>
                <w:sz w:val="20"/>
                <w:szCs w:val="20"/>
              </w:rPr>
              <w:t>Дополнительные каникулы</w:t>
            </w:r>
          </w:p>
        </w:tc>
        <w:tc>
          <w:tcPr>
            <w:tcW w:w="14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4612" w:rsidRPr="00654612" w:rsidRDefault="00654612" w:rsidP="00654612">
            <w:pPr>
              <w:adjustRightInd w:val="0"/>
              <w:jc w:val="center"/>
              <w:rPr>
                <w:rFonts w:eastAsia="Batang"/>
                <w:sz w:val="20"/>
                <w:szCs w:val="20"/>
                <w:lang w:eastAsia="ko-KR"/>
              </w:rPr>
            </w:pPr>
            <w:r w:rsidRPr="00654612">
              <w:rPr>
                <w:rFonts w:eastAsia="Batang"/>
                <w:sz w:val="20"/>
                <w:szCs w:val="20"/>
                <w:lang w:eastAsia="ko-KR"/>
              </w:rPr>
              <w:t>19.02.2024</w:t>
            </w: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4612" w:rsidRPr="00654612" w:rsidRDefault="00654612" w:rsidP="00654612">
            <w:pPr>
              <w:adjustRightInd w:val="0"/>
              <w:jc w:val="center"/>
              <w:rPr>
                <w:rFonts w:eastAsia="Batang"/>
                <w:sz w:val="20"/>
                <w:szCs w:val="20"/>
                <w:lang w:eastAsia="ko-KR"/>
              </w:rPr>
            </w:pPr>
            <w:r w:rsidRPr="00654612">
              <w:rPr>
                <w:rFonts w:eastAsia="Batang"/>
                <w:sz w:val="20"/>
                <w:szCs w:val="20"/>
                <w:lang w:eastAsia="ko-KR"/>
              </w:rPr>
              <w:t>25.02.2024</w:t>
            </w:r>
          </w:p>
        </w:tc>
        <w:tc>
          <w:tcPr>
            <w:tcW w:w="21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654612" w:rsidRPr="00654612" w:rsidRDefault="00654612" w:rsidP="00654612">
            <w:pPr>
              <w:widowControl/>
              <w:autoSpaceDE/>
              <w:autoSpaceDN/>
              <w:jc w:val="center"/>
              <w:rPr>
                <w:rFonts w:eastAsia="Calibri"/>
                <w:sz w:val="20"/>
                <w:szCs w:val="20"/>
              </w:rPr>
            </w:pPr>
            <w:r w:rsidRPr="00654612">
              <w:rPr>
                <w:rFonts w:eastAsia="Calibri"/>
                <w:sz w:val="20"/>
                <w:szCs w:val="20"/>
              </w:rPr>
              <w:t>7 дней</w:t>
            </w:r>
          </w:p>
        </w:tc>
      </w:tr>
      <w:tr w:rsidR="00654612" w:rsidRPr="00654612" w:rsidTr="00654612">
        <w:tc>
          <w:tcPr>
            <w:tcW w:w="20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4612" w:rsidRPr="00654612" w:rsidRDefault="00654612" w:rsidP="00654612">
            <w:pPr>
              <w:widowControl/>
              <w:autoSpaceDE/>
              <w:autoSpaceDN/>
              <w:rPr>
                <w:rFonts w:eastAsia="Calibri"/>
                <w:sz w:val="20"/>
                <w:szCs w:val="20"/>
              </w:rPr>
            </w:pPr>
            <w:r w:rsidRPr="00654612">
              <w:rPr>
                <w:rFonts w:eastAsia="Calibri"/>
                <w:sz w:val="20"/>
                <w:szCs w:val="20"/>
              </w:rPr>
              <w:t>Весенние каникулы</w:t>
            </w:r>
          </w:p>
        </w:tc>
        <w:tc>
          <w:tcPr>
            <w:tcW w:w="14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4612" w:rsidRPr="00654612" w:rsidRDefault="00654612" w:rsidP="00654612">
            <w:pPr>
              <w:adjustRightInd w:val="0"/>
              <w:jc w:val="center"/>
              <w:rPr>
                <w:rFonts w:eastAsia="Batang"/>
                <w:sz w:val="20"/>
                <w:szCs w:val="20"/>
                <w:lang w:eastAsia="ko-KR"/>
              </w:rPr>
            </w:pPr>
            <w:r w:rsidRPr="00654612">
              <w:rPr>
                <w:rFonts w:eastAsia="Batang"/>
                <w:sz w:val="20"/>
                <w:szCs w:val="20"/>
                <w:lang w:eastAsia="ko-KR"/>
              </w:rPr>
              <w:t>25.03.2024</w:t>
            </w: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4612" w:rsidRPr="00654612" w:rsidRDefault="00654612" w:rsidP="00654612">
            <w:pPr>
              <w:adjustRightInd w:val="0"/>
              <w:jc w:val="center"/>
              <w:rPr>
                <w:rFonts w:eastAsia="Batang"/>
                <w:sz w:val="20"/>
                <w:szCs w:val="20"/>
                <w:lang w:eastAsia="ko-KR"/>
              </w:rPr>
            </w:pPr>
            <w:r w:rsidRPr="00654612">
              <w:rPr>
                <w:rFonts w:eastAsia="Batang"/>
                <w:sz w:val="20"/>
                <w:szCs w:val="20"/>
                <w:lang w:eastAsia="ko-KR"/>
              </w:rPr>
              <w:t>02.04.2024</w:t>
            </w:r>
          </w:p>
        </w:tc>
        <w:tc>
          <w:tcPr>
            <w:tcW w:w="21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4612" w:rsidRPr="00654612" w:rsidRDefault="00654612" w:rsidP="00654612">
            <w:pPr>
              <w:widowControl/>
              <w:autoSpaceDE/>
              <w:autoSpaceDN/>
              <w:jc w:val="center"/>
              <w:rPr>
                <w:rFonts w:eastAsia="Calibri"/>
                <w:sz w:val="20"/>
                <w:szCs w:val="20"/>
              </w:rPr>
            </w:pPr>
            <w:r w:rsidRPr="00654612">
              <w:rPr>
                <w:rFonts w:eastAsia="Calibri"/>
                <w:sz w:val="20"/>
                <w:szCs w:val="20"/>
              </w:rPr>
              <w:t>9 дней</w:t>
            </w:r>
          </w:p>
        </w:tc>
      </w:tr>
      <w:tr w:rsidR="00654612" w:rsidRPr="00654612" w:rsidTr="00654612">
        <w:tc>
          <w:tcPr>
            <w:tcW w:w="20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4612" w:rsidRPr="00654612" w:rsidRDefault="00654612" w:rsidP="00654612">
            <w:pPr>
              <w:widowControl/>
              <w:autoSpaceDE/>
              <w:autoSpaceDN/>
              <w:rPr>
                <w:rFonts w:eastAsia="Calibri"/>
                <w:sz w:val="20"/>
                <w:szCs w:val="20"/>
              </w:rPr>
            </w:pPr>
            <w:r w:rsidRPr="00654612">
              <w:rPr>
                <w:rFonts w:eastAsia="Calibri"/>
                <w:sz w:val="20"/>
                <w:szCs w:val="20"/>
              </w:rPr>
              <w:t>Летние каникулы</w:t>
            </w:r>
          </w:p>
        </w:tc>
        <w:tc>
          <w:tcPr>
            <w:tcW w:w="14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4612" w:rsidRPr="00654612" w:rsidRDefault="00654612" w:rsidP="00654612">
            <w:pPr>
              <w:widowControl/>
              <w:autoSpaceDE/>
              <w:autoSpaceDN/>
              <w:jc w:val="center"/>
              <w:rPr>
                <w:rFonts w:eastAsia="Calibri"/>
                <w:sz w:val="20"/>
                <w:szCs w:val="20"/>
              </w:rPr>
            </w:pPr>
            <w:r w:rsidRPr="00654612">
              <w:rPr>
                <w:rFonts w:eastAsia="Calibri"/>
                <w:sz w:val="20"/>
                <w:szCs w:val="20"/>
              </w:rPr>
              <w:t>25.05.2024</w:t>
            </w: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4612" w:rsidRPr="00654612" w:rsidRDefault="00654612" w:rsidP="00654612">
            <w:pPr>
              <w:widowControl/>
              <w:autoSpaceDE/>
              <w:autoSpaceDN/>
              <w:jc w:val="center"/>
              <w:rPr>
                <w:rFonts w:eastAsia="Calibri"/>
                <w:sz w:val="20"/>
                <w:szCs w:val="20"/>
              </w:rPr>
            </w:pPr>
            <w:r w:rsidRPr="00654612">
              <w:rPr>
                <w:rFonts w:eastAsia="Calibri"/>
                <w:sz w:val="20"/>
                <w:szCs w:val="20"/>
              </w:rPr>
              <w:t>31.08.2024</w:t>
            </w:r>
          </w:p>
        </w:tc>
        <w:tc>
          <w:tcPr>
            <w:tcW w:w="21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4612" w:rsidRPr="00654612" w:rsidRDefault="00654612" w:rsidP="00654612">
            <w:pPr>
              <w:widowControl/>
              <w:autoSpaceDE/>
              <w:autoSpaceDN/>
              <w:jc w:val="center"/>
              <w:rPr>
                <w:rFonts w:eastAsia="Calibri"/>
                <w:sz w:val="20"/>
                <w:szCs w:val="20"/>
              </w:rPr>
            </w:pPr>
            <w:r w:rsidRPr="00654612">
              <w:rPr>
                <w:rFonts w:eastAsia="Calibri"/>
                <w:sz w:val="20"/>
                <w:szCs w:val="20"/>
              </w:rPr>
              <w:t>99 дней</w:t>
            </w:r>
          </w:p>
        </w:tc>
      </w:tr>
      <w:tr w:rsidR="00654612" w:rsidRPr="00654612" w:rsidTr="00654612">
        <w:tc>
          <w:tcPr>
            <w:tcW w:w="20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654612" w:rsidRPr="00654612" w:rsidRDefault="00654612" w:rsidP="00654612">
            <w:pPr>
              <w:widowControl/>
              <w:autoSpaceDE/>
              <w:autoSpaceDN/>
              <w:rPr>
                <w:rFonts w:eastAsia="Calibri"/>
                <w:sz w:val="20"/>
                <w:szCs w:val="20"/>
              </w:rPr>
            </w:pPr>
            <w:r w:rsidRPr="00654612">
              <w:rPr>
                <w:rFonts w:eastAsia="Calibri"/>
                <w:sz w:val="20"/>
                <w:szCs w:val="20"/>
              </w:rPr>
              <w:t>Итого</w:t>
            </w:r>
          </w:p>
        </w:tc>
        <w:tc>
          <w:tcPr>
            <w:tcW w:w="5441"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654612" w:rsidRPr="00654612" w:rsidRDefault="00654612" w:rsidP="00654612">
            <w:pPr>
              <w:widowControl/>
              <w:autoSpaceDE/>
              <w:autoSpaceDN/>
              <w:jc w:val="right"/>
              <w:rPr>
                <w:rFonts w:eastAsia="Calibri"/>
                <w:sz w:val="20"/>
                <w:szCs w:val="20"/>
              </w:rPr>
            </w:pPr>
            <w:r w:rsidRPr="00654612">
              <w:rPr>
                <w:rFonts w:eastAsia="Calibri"/>
                <w:sz w:val="20"/>
                <w:szCs w:val="20"/>
              </w:rPr>
              <w:t>133 дня</w:t>
            </w:r>
          </w:p>
        </w:tc>
      </w:tr>
      <w:tr w:rsidR="00654612" w:rsidRPr="00654612" w:rsidTr="00654612">
        <w:tc>
          <w:tcPr>
            <w:tcW w:w="20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654612" w:rsidRPr="00654612" w:rsidRDefault="00654612" w:rsidP="00654612">
            <w:pPr>
              <w:widowControl/>
              <w:autoSpaceDE/>
              <w:autoSpaceDN/>
              <w:rPr>
                <w:rFonts w:eastAsia="Calibri"/>
                <w:sz w:val="20"/>
                <w:szCs w:val="20"/>
              </w:rPr>
            </w:pPr>
            <w:r w:rsidRPr="00654612">
              <w:rPr>
                <w:rFonts w:eastAsia="Calibri"/>
                <w:sz w:val="20"/>
                <w:szCs w:val="20"/>
              </w:rPr>
              <w:lastRenderedPageBreak/>
              <w:t>Выходные дни</w:t>
            </w:r>
          </w:p>
        </w:tc>
        <w:tc>
          <w:tcPr>
            <w:tcW w:w="5441"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654612" w:rsidRPr="00654612" w:rsidRDefault="00654612" w:rsidP="00654612">
            <w:pPr>
              <w:widowControl/>
              <w:autoSpaceDE/>
              <w:autoSpaceDN/>
              <w:jc w:val="right"/>
              <w:rPr>
                <w:rFonts w:eastAsia="Calibri"/>
                <w:sz w:val="20"/>
                <w:szCs w:val="20"/>
              </w:rPr>
            </w:pPr>
            <w:r w:rsidRPr="00654612">
              <w:rPr>
                <w:rFonts w:eastAsia="Calibri"/>
                <w:sz w:val="20"/>
                <w:szCs w:val="20"/>
              </w:rPr>
              <w:t>75 дней</w:t>
            </w:r>
          </w:p>
        </w:tc>
      </w:tr>
      <w:tr w:rsidR="00654612" w:rsidRPr="00654612" w:rsidTr="00654612">
        <w:tc>
          <w:tcPr>
            <w:tcW w:w="5387"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654612" w:rsidRPr="00654612" w:rsidRDefault="00654612" w:rsidP="00654612">
            <w:pPr>
              <w:widowControl/>
              <w:autoSpaceDE/>
              <w:autoSpaceDN/>
              <w:rPr>
                <w:rFonts w:eastAsia="Calibri"/>
                <w:sz w:val="20"/>
                <w:szCs w:val="20"/>
              </w:rPr>
            </w:pPr>
            <w:r w:rsidRPr="00654612">
              <w:rPr>
                <w:rFonts w:eastAsia="Calibri"/>
                <w:sz w:val="20"/>
                <w:szCs w:val="20"/>
              </w:rPr>
              <w:t>Праздничные дни:</w:t>
            </w:r>
          </w:p>
          <w:p w:rsidR="00654612" w:rsidRPr="00654612" w:rsidRDefault="00654612" w:rsidP="00654612">
            <w:pPr>
              <w:widowControl/>
              <w:autoSpaceDE/>
              <w:autoSpaceDN/>
              <w:rPr>
                <w:rFonts w:eastAsia="Calibri"/>
                <w:sz w:val="20"/>
                <w:szCs w:val="20"/>
              </w:rPr>
            </w:pPr>
            <w:r w:rsidRPr="00654612">
              <w:rPr>
                <w:rFonts w:eastAsia="Calibri"/>
                <w:sz w:val="20"/>
                <w:szCs w:val="20"/>
              </w:rPr>
              <w:t>04.11.2023* (суббота), 23.02.2024, 08.03.2024, 01.05.2024, 09.05.2024, 10.05.2024 (перенос)</w:t>
            </w:r>
          </w:p>
        </w:tc>
        <w:tc>
          <w:tcPr>
            <w:tcW w:w="21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654612" w:rsidRPr="00654612" w:rsidRDefault="00654612" w:rsidP="00654612">
            <w:pPr>
              <w:widowControl/>
              <w:autoSpaceDE/>
              <w:autoSpaceDN/>
              <w:jc w:val="right"/>
              <w:rPr>
                <w:rFonts w:eastAsia="Calibri"/>
                <w:sz w:val="20"/>
                <w:szCs w:val="20"/>
              </w:rPr>
            </w:pPr>
            <w:r w:rsidRPr="00654612">
              <w:rPr>
                <w:rFonts w:eastAsia="Calibri"/>
                <w:sz w:val="20"/>
                <w:szCs w:val="20"/>
              </w:rPr>
              <w:t>6 дней*</w:t>
            </w:r>
          </w:p>
        </w:tc>
      </w:tr>
      <w:tr w:rsidR="00654612" w:rsidRPr="00654612" w:rsidTr="00654612">
        <w:tc>
          <w:tcPr>
            <w:tcW w:w="5387"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4612" w:rsidRPr="00654612" w:rsidRDefault="00654612" w:rsidP="00654612">
            <w:pPr>
              <w:widowControl/>
              <w:autoSpaceDE/>
              <w:autoSpaceDN/>
              <w:rPr>
                <w:rFonts w:eastAsia="Calibri"/>
                <w:sz w:val="20"/>
                <w:szCs w:val="20"/>
              </w:rPr>
            </w:pPr>
            <w:r w:rsidRPr="00654612">
              <w:rPr>
                <w:rFonts w:eastAsia="Calibri"/>
                <w:sz w:val="20"/>
                <w:szCs w:val="20"/>
              </w:rPr>
              <w:t>Итого</w:t>
            </w:r>
          </w:p>
        </w:tc>
        <w:tc>
          <w:tcPr>
            <w:tcW w:w="21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4612" w:rsidRPr="00654612" w:rsidRDefault="00654612" w:rsidP="00654612">
            <w:pPr>
              <w:widowControl/>
              <w:autoSpaceDE/>
              <w:autoSpaceDN/>
              <w:jc w:val="center"/>
              <w:rPr>
                <w:rFonts w:eastAsia="Calibri"/>
                <w:sz w:val="20"/>
                <w:szCs w:val="20"/>
              </w:rPr>
            </w:pPr>
            <w:r w:rsidRPr="00654612">
              <w:rPr>
                <w:rFonts w:eastAsia="Calibri"/>
                <w:sz w:val="20"/>
                <w:szCs w:val="20"/>
              </w:rPr>
              <w:t>213 дней</w:t>
            </w:r>
          </w:p>
        </w:tc>
      </w:tr>
    </w:tbl>
    <w:p w:rsidR="00654612" w:rsidRDefault="00654612" w:rsidP="00654612">
      <w:pPr>
        <w:widowControl/>
        <w:autoSpaceDE/>
        <w:autoSpaceDN/>
        <w:jc w:val="center"/>
        <w:rPr>
          <w:rFonts w:eastAsia="Calibri"/>
          <w:b/>
          <w:sz w:val="20"/>
          <w:szCs w:val="20"/>
        </w:rPr>
      </w:pPr>
    </w:p>
    <w:p w:rsidR="00654612" w:rsidRPr="00654612" w:rsidRDefault="00654612" w:rsidP="00654612">
      <w:pPr>
        <w:widowControl/>
        <w:autoSpaceDE/>
        <w:autoSpaceDN/>
        <w:jc w:val="center"/>
        <w:rPr>
          <w:rFonts w:eastAsia="Calibri"/>
          <w:b/>
          <w:sz w:val="20"/>
          <w:szCs w:val="20"/>
        </w:rPr>
      </w:pPr>
      <w:r w:rsidRPr="00654612">
        <w:rPr>
          <w:rFonts w:eastAsia="Calibri"/>
          <w:b/>
          <w:sz w:val="20"/>
          <w:szCs w:val="20"/>
        </w:rPr>
        <w:t>Продолжительность учебных занятий по четвертям</w:t>
      </w:r>
    </w:p>
    <w:p w:rsidR="00654612" w:rsidRPr="00654612" w:rsidRDefault="00654612" w:rsidP="00654612">
      <w:pPr>
        <w:widowControl/>
        <w:autoSpaceDE/>
        <w:autoSpaceDN/>
        <w:jc w:val="center"/>
        <w:rPr>
          <w:rFonts w:eastAsia="Calibri"/>
          <w:b/>
          <w:sz w:val="20"/>
          <w:szCs w:val="20"/>
        </w:rPr>
      </w:pPr>
      <w:r w:rsidRPr="00654612">
        <w:rPr>
          <w:rFonts w:eastAsia="Calibri"/>
          <w:b/>
          <w:sz w:val="20"/>
          <w:szCs w:val="20"/>
        </w:rPr>
        <w:t>2-4 классы класс</w:t>
      </w:r>
    </w:p>
    <w:p w:rsidR="00654612" w:rsidRPr="00654612" w:rsidRDefault="00654612" w:rsidP="00654612">
      <w:pPr>
        <w:widowControl/>
        <w:autoSpaceDE/>
        <w:autoSpaceDN/>
        <w:rPr>
          <w:rFonts w:eastAsia="Calibri"/>
          <w:sz w:val="20"/>
          <w:szCs w:val="20"/>
        </w:rPr>
      </w:pPr>
    </w:p>
    <w:tbl>
      <w:tblPr>
        <w:tblStyle w:val="11"/>
        <w:tblW w:w="0" w:type="auto"/>
        <w:tblLook w:val="04A0" w:firstRow="1" w:lastRow="0" w:firstColumn="1" w:lastColumn="0" w:noHBand="0" w:noVBand="1"/>
      </w:tblPr>
      <w:tblGrid>
        <w:gridCol w:w="1676"/>
        <w:gridCol w:w="1649"/>
        <w:gridCol w:w="1430"/>
        <w:gridCol w:w="2051"/>
      </w:tblGrid>
      <w:tr w:rsidR="00654612" w:rsidRPr="00654612" w:rsidTr="001C27CB">
        <w:tc>
          <w:tcPr>
            <w:tcW w:w="2392" w:type="dxa"/>
          </w:tcPr>
          <w:p w:rsidR="00654612" w:rsidRPr="00654612" w:rsidRDefault="00654612" w:rsidP="00654612">
            <w:pPr>
              <w:rPr>
                <w:rFonts w:eastAsia="Calibri"/>
                <w:b/>
                <w:sz w:val="20"/>
                <w:szCs w:val="20"/>
              </w:rPr>
            </w:pPr>
            <w:r w:rsidRPr="00654612">
              <w:rPr>
                <w:rFonts w:eastAsia="Calibri"/>
                <w:b/>
                <w:sz w:val="20"/>
                <w:szCs w:val="20"/>
              </w:rPr>
              <w:t>Учебный период (четверть)</w:t>
            </w:r>
          </w:p>
        </w:tc>
        <w:tc>
          <w:tcPr>
            <w:tcW w:w="2393" w:type="dxa"/>
          </w:tcPr>
          <w:p w:rsidR="00654612" w:rsidRPr="00654612" w:rsidRDefault="00654612" w:rsidP="00654612">
            <w:pPr>
              <w:rPr>
                <w:rFonts w:eastAsia="Calibri"/>
                <w:b/>
                <w:sz w:val="20"/>
                <w:szCs w:val="20"/>
              </w:rPr>
            </w:pPr>
            <w:r w:rsidRPr="00654612">
              <w:rPr>
                <w:rFonts w:eastAsia="Calibri"/>
                <w:b/>
                <w:sz w:val="20"/>
                <w:szCs w:val="20"/>
              </w:rPr>
              <w:t>Начало четверти</w:t>
            </w:r>
          </w:p>
        </w:tc>
        <w:tc>
          <w:tcPr>
            <w:tcW w:w="1702" w:type="dxa"/>
          </w:tcPr>
          <w:p w:rsidR="00654612" w:rsidRPr="00654612" w:rsidRDefault="00654612" w:rsidP="00654612">
            <w:pPr>
              <w:rPr>
                <w:rFonts w:eastAsia="Calibri"/>
                <w:b/>
                <w:sz w:val="20"/>
                <w:szCs w:val="20"/>
              </w:rPr>
            </w:pPr>
            <w:r w:rsidRPr="00654612">
              <w:rPr>
                <w:rFonts w:eastAsia="Calibri"/>
                <w:b/>
                <w:sz w:val="20"/>
                <w:szCs w:val="20"/>
              </w:rPr>
              <w:t>Окончание четверти</w:t>
            </w:r>
          </w:p>
        </w:tc>
        <w:tc>
          <w:tcPr>
            <w:tcW w:w="3119" w:type="dxa"/>
          </w:tcPr>
          <w:p w:rsidR="00654612" w:rsidRPr="00654612" w:rsidRDefault="00654612" w:rsidP="00654612">
            <w:pPr>
              <w:rPr>
                <w:rFonts w:eastAsia="Calibri"/>
                <w:b/>
                <w:sz w:val="20"/>
                <w:szCs w:val="20"/>
              </w:rPr>
            </w:pPr>
            <w:r w:rsidRPr="00654612">
              <w:rPr>
                <w:rFonts w:eastAsia="Calibri"/>
                <w:b/>
                <w:sz w:val="20"/>
                <w:szCs w:val="20"/>
              </w:rPr>
              <w:t>Количество учебных недель в четверти</w:t>
            </w:r>
          </w:p>
        </w:tc>
      </w:tr>
      <w:tr w:rsidR="00654612" w:rsidRPr="00654612" w:rsidTr="001C27CB">
        <w:tc>
          <w:tcPr>
            <w:tcW w:w="2392" w:type="dxa"/>
          </w:tcPr>
          <w:p w:rsidR="00654612" w:rsidRPr="00654612" w:rsidRDefault="00654612" w:rsidP="00654612">
            <w:pPr>
              <w:rPr>
                <w:rFonts w:eastAsia="Calibri"/>
                <w:sz w:val="20"/>
                <w:szCs w:val="20"/>
              </w:rPr>
            </w:pPr>
            <w:r w:rsidRPr="00654612">
              <w:rPr>
                <w:rFonts w:eastAsia="Calibri"/>
                <w:sz w:val="20"/>
                <w:szCs w:val="20"/>
              </w:rPr>
              <w:t>1 четверть</w:t>
            </w:r>
          </w:p>
        </w:tc>
        <w:tc>
          <w:tcPr>
            <w:tcW w:w="2393" w:type="dxa"/>
          </w:tcPr>
          <w:p w:rsidR="00654612" w:rsidRPr="00654612" w:rsidRDefault="00654612" w:rsidP="00654612">
            <w:pPr>
              <w:rPr>
                <w:rFonts w:eastAsia="Calibri"/>
                <w:sz w:val="20"/>
                <w:szCs w:val="20"/>
              </w:rPr>
            </w:pPr>
            <w:r w:rsidRPr="00654612">
              <w:rPr>
                <w:rFonts w:eastAsia="Calibri"/>
                <w:sz w:val="20"/>
                <w:szCs w:val="20"/>
              </w:rPr>
              <w:t>01.09.2023</w:t>
            </w:r>
          </w:p>
        </w:tc>
        <w:tc>
          <w:tcPr>
            <w:tcW w:w="1702" w:type="dxa"/>
          </w:tcPr>
          <w:p w:rsidR="00654612" w:rsidRPr="00654612" w:rsidRDefault="00654612" w:rsidP="00654612">
            <w:pPr>
              <w:rPr>
                <w:rFonts w:eastAsia="Calibri"/>
                <w:sz w:val="20"/>
                <w:szCs w:val="20"/>
              </w:rPr>
            </w:pPr>
            <w:r w:rsidRPr="00654612">
              <w:rPr>
                <w:rFonts w:eastAsia="Calibri"/>
                <w:sz w:val="20"/>
                <w:szCs w:val="20"/>
              </w:rPr>
              <w:t>27.10.2023</w:t>
            </w:r>
          </w:p>
        </w:tc>
        <w:tc>
          <w:tcPr>
            <w:tcW w:w="3119" w:type="dxa"/>
          </w:tcPr>
          <w:p w:rsidR="00654612" w:rsidRPr="00654612" w:rsidRDefault="00654612" w:rsidP="00654612">
            <w:pPr>
              <w:rPr>
                <w:rFonts w:eastAsia="Calibri"/>
                <w:sz w:val="20"/>
                <w:szCs w:val="20"/>
              </w:rPr>
            </w:pPr>
            <w:r w:rsidRPr="00654612">
              <w:rPr>
                <w:rFonts w:eastAsia="Calibri"/>
                <w:sz w:val="20"/>
                <w:szCs w:val="20"/>
              </w:rPr>
              <w:t xml:space="preserve">8 недель </w:t>
            </w:r>
          </w:p>
        </w:tc>
      </w:tr>
      <w:tr w:rsidR="00654612" w:rsidRPr="00654612" w:rsidTr="001C27CB">
        <w:tc>
          <w:tcPr>
            <w:tcW w:w="2392" w:type="dxa"/>
          </w:tcPr>
          <w:p w:rsidR="00654612" w:rsidRPr="00654612" w:rsidRDefault="00654612" w:rsidP="00654612">
            <w:pPr>
              <w:rPr>
                <w:rFonts w:eastAsia="Calibri"/>
                <w:sz w:val="20"/>
                <w:szCs w:val="20"/>
              </w:rPr>
            </w:pPr>
            <w:r w:rsidRPr="00654612">
              <w:rPr>
                <w:rFonts w:eastAsia="Calibri"/>
                <w:sz w:val="20"/>
                <w:szCs w:val="20"/>
              </w:rPr>
              <w:t>2 четверть</w:t>
            </w:r>
          </w:p>
        </w:tc>
        <w:tc>
          <w:tcPr>
            <w:tcW w:w="2393" w:type="dxa"/>
          </w:tcPr>
          <w:p w:rsidR="00654612" w:rsidRPr="00654612" w:rsidRDefault="00654612" w:rsidP="00654612">
            <w:pPr>
              <w:rPr>
                <w:rFonts w:eastAsia="Calibri"/>
                <w:sz w:val="20"/>
                <w:szCs w:val="20"/>
              </w:rPr>
            </w:pPr>
            <w:r w:rsidRPr="00654612">
              <w:rPr>
                <w:rFonts w:eastAsia="Calibri"/>
                <w:sz w:val="20"/>
                <w:szCs w:val="20"/>
              </w:rPr>
              <w:t>08.11.2023</w:t>
            </w:r>
          </w:p>
        </w:tc>
        <w:tc>
          <w:tcPr>
            <w:tcW w:w="1702" w:type="dxa"/>
          </w:tcPr>
          <w:p w:rsidR="00654612" w:rsidRPr="00654612" w:rsidRDefault="00654612" w:rsidP="00654612">
            <w:pPr>
              <w:rPr>
                <w:rFonts w:eastAsia="Calibri"/>
                <w:sz w:val="20"/>
                <w:szCs w:val="20"/>
              </w:rPr>
            </w:pPr>
            <w:r w:rsidRPr="00654612">
              <w:rPr>
                <w:rFonts w:eastAsia="Calibri"/>
                <w:sz w:val="20"/>
                <w:szCs w:val="20"/>
              </w:rPr>
              <w:t>29.12.2023</w:t>
            </w:r>
          </w:p>
        </w:tc>
        <w:tc>
          <w:tcPr>
            <w:tcW w:w="3119" w:type="dxa"/>
          </w:tcPr>
          <w:p w:rsidR="00654612" w:rsidRPr="00654612" w:rsidRDefault="00654612" w:rsidP="00654612">
            <w:pPr>
              <w:rPr>
                <w:rFonts w:eastAsia="Calibri"/>
                <w:sz w:val="20"/>
                <w:szCs w:val="20"/>
              </w:rPr>
            </w:pPr>
            <w:r w:rsidRPr="00654612">
              <w:rPr>
                <w:rFonts w:eastAsia="Calibri"/>
                <w:sz w:val="20"/>
                <w:szCs w:val="20"/>
              </w:rPr>
              <w:t xml:space="preserve">8 недель </w:t>
            </w:r>
          </w:p>
        </w:tc>
      </w:tr>
      <w:tr w:rsidR="00654612" w:rsidRPr="00654612" w:rsidTr="001C27CB">
        <w:tc>
          <w:tcPr>
            <w:tcW w:w="2392" w:type="dxa"/>
          </w:tcPr>
          <w:p w:rsidR="00654612" w:rsidRPr="00654612" w:rsidRDefault="00654612" w:rsidP="00654612">
            <w:pPr>
              <w:rPr>
                <w:rFonts w:eastAsia="Calibri"/>
                <w:sz w:val="20"/>
                <w:szCs w:val="20"/>
              </w:rPr>
            </w:pPr>
            <w:r w:rsidRPr="00654612">
              <w:rPr>
                <w:rFonts w:eastAsia="Calibri"/>
                <w:sz w:val="20"/>
                <w:szCs w:val="20"/>
              </w:rPr>
              <w:t>3 четверть</w:t>
            </w:r>
          </w:p>
        </w:tc>
        <w:tc>
          <w:tcPr>
            <w:tcW w:w="2393" w:type="dxa"/>
          </w:tcPr>
          <w:p w:rsidR="00654612" w:rsidRPr="00654612" w:rsidRDefault="00654612" w:rsidP="00654612">
            <w:pPr>
              <w:rPr>
                <w:rFonts w:eastAsia="Calibri"/>
                <w:sz w:val="20"/>
                <w:szCs w:val="20"/>
              </w:rPr>
            </w:pPr>
            <w:r w:rsidRPr="00654612">
              <w:rPr>
                <w:rFonts w:eastAsia="Calibri"/>
                <w:sz w:val="20"/>
                <w:szCs w:val="20"/>
              </w:rPr>
              <w:t>10.01.2024</w:t>
            </w:r>
          </w:p>
        </w:tc>
        <w:tc>
          <w:tcPr>
            <w:tcW w:w="1702" w:type="dxa"/>
          </w:tcPr>
          <w:p w:rsidR="00654612" w:rsidRPr="00654612" w:rsidRDefault="00654612" w:rsidP="00654612">
            <w:pPr>
              <w:rPr>
                <w:rFonts w:eastAsia="Calibri"/>
                <w:sz w:val="20"/>
                <w:szCs w:val="20"/>
              </w:rPr>
            </w:pPr>
            <w:r w:rsidRPr="00654612">
              <w:rPr>
                <w:rFonts w:eastAsia="Calibri"/>
                <w:sz w:val="20"/>
                <w:szCs w:val="20"/>
              </w:rPr>
              <w:t>22.03.2024</w:t>
            </w:r>
          </w:p>
        </w:tc>
        <w:tc>
          <w:tcPr>
            <w:tcW w:w="3119" w:type="dxa"/>
          </w:tcPr>
          <w:p w:rsidR="00654612" w:rsidRPr="00654612" w:rsidRDefault="00654612" w:rsidP="00654612">
            <w:pPr>
              <w:rPr>
                <w:rFonts w:eastAsia="Calibri"/>
                <w:sz w:val="20"/>
                <w:szCs w:val="20"/>
              </w:rPr>
            </w:pPr>
            <w:r w:rsidRPr="00654612">
              <w:rPr>
                <w:rFonts w:eastAsia="Calibri"/>
                <w:sz w:val="20"/>
                <w:szCs w:val="20"/>
              </w:rPr>
              <w:t>11 недель</w:t>
            </w:r>
          </w:p>
        </w:tc>
      </w:tr>
      <w:tr w:rsidR="00654612" w:rsidRPr="00654612" w:rsidTr="001C27CB">
        <w:tc>
          <w:tcPr>
            <w:tcW w:w="2392" w:type="dxa"/>
          </w:tcPr>
          <w:p w:rsidR="00654612" w:rsidRPr="00654612" w:rsidRDefault="00654612" w:rsidP="00654612">
            <w:pPr>
              <w:rPr>
                <w:rFonts w:eastAsia="Calibri"/>
                <w:sz w:val="20"/>
                <w:szCs w:val="20"/>
              </w:rPr>
            </w:pPr>
            <w:r w:rsidRPr="00654612">
              <w:rPr>
                <w:rFonts w:eastAsia="Calibri"/>
                <w:sz w:val="20"/>
                <w:szCs w:val="20"/>
              </w:rPr>
              <w:t>4 четверть</w:t>
            </w:r>
          </w:p>
        </w:tc>
        <w:tc>
          <w:tcPr>
            <w:tcW w:w="2393" w:type="dxa"/>
          </w:tcPr>
          <w:p w:rsidR="00654612" w:rsidRPr="00654612" w:rsidRDefault="00654612" w:rsidP="00654612">
            <w:pPr>
              <w:rPr>
                <w:rFonts w:eastAsia="Calibri"/>
                <w:sz w:val="20"/>
                <w:szCs w:val="20"/>
              </w:rPr>
            </w:pPr>
            <w:r w:rsidRPr="00654612">
              <w:rPr>
                <w:rFonts w:eastAsia="Calibri"/>
                <w:sz w:val="20"/>
                <w:szCs w:val="20"/>
              </w:rPr>
              <w:t>03.04.2024</w:t>
            </w:r>
          </w:p>
        </w:tc>
        <w:tc>
          <w:tcPr>
            <w:tcW w:w="1702" w:type="dxa"/>
          </w:tcPr>
          <w:p w:rsidR="00654612" w:rsidRPr="00654612" w:rsidRDefault="00654612" w:rsidP="00654612">
            <w:pPr>
              <w:rPr>
                <w:rFonts w:eastAsia="Calibri"/>
                <w:sz w:val="20"/>
                <w:szCs w:val="20"/>
              </w:rPr>
            </w:pPr>
            <w:r w:rsidRPr="00654612">
              <w:rPr>
                <w:rFonts w:eastAsia="Calibri"/>
                <w:sz w:val="20"/>
                <w:szCs w:val="20"/>
              </w:rPr>
              <w:t>24.05.2024</w:t>
            </w:r>
          </w:p>
        </w:tc>
        <w:tc>
          <w:tcPr>
            <w:tcW w:w="3119" w:type="dxa"/>
          </w:tcPr>
          <w:p w:rsidR="00654612" w:rsidRPr="00654612" w:rsidRDefault="00654612" w:rsidP="00654612">
            <w:pPr>
              <w:rPr>
                <w:rFonts w:eastAsia="Calibri"/>
                <w:sz w:val="20"/>
                <w:szCs w:val="20"/>
              </w:rPr>
            </w:pPr>
            <w:r w:rsidRPr="00654612">
              <w:rPr>
                <w:rFonts w:eastAsia="Calibri"/>
                <w:sz w:val="20"/>
                <w:szCs w:val="20"/>
              </w:rPr>
              <w:t xml:space="preserve">7 недель  и 3 дня* </w:t>
            </w:r>
          </w:p>
        </w:tc>
      </w:tr>
    </w:tbl>
    <w:p w:rsidR="00654612" w:rsidRPr="00654612" w:rsidRDefault="00654612" w:rsidP="00654612">
      <w:pPr>
        <w:widowControl/>
        <w:autoSpaceDE/>
        <w:autoSpaceDN/>
        <w:rPr>
          <w:rFonts w:eastAsia="Calibri"/>
          <w:b/>
          <w:sz w:val="20"/>
          <w:szCs w:val="20"/>
        </w:rPr>
      </w:pPr>
      <w:r w:rsidRPr="00654612">
        <w:rPr>
          <w:rFonts w:eastAsia="Calibri"/>
          <w:sz w:val="20"/>
          <w:szCs w:val="20"/>
        </w:rPr>
        <w:t>*   с учетом вычета праздничных дней</w:t>
      </w:r>
    </w:p>
    <w:p w:rsidR="00654612" w:rsidRPr="00654612" w:rsidRDefault="00654612" w:rsidP="00654612">
      <w:pPr>
        <w:widowControl/>
        <w:autoSpaceDE/>
        <w:autoSpaceDN/>
        <w:jc w:val="center"/>
        <w:rPr>
          <w:rFonts w:eastAsia="Calibri"/>
          <w:b/>
          <w:sz w:val="20"/>
          <w:szCs w:val="20"/>
        </w:rPr>
      </w:pPr>
    </w:p>
    <w:p w:rsidR="00654612" w:rsidRPr="00654612" w:rsidRDefault="00654612" w:rsidP="00654612">
      <w:pPr>
        <w:widowControl/>
        <w:autoSpaceDE/>
        <w:autoSpaceDN/>
        <w:jc w:val="center"/>
        <w:rPr>
          <w:rFonts w:eastAsia="Calibri"/>
          <w:b/>
          <w:sz w:val="20"/>
          <w:szCs w:val="20"/>
        </w:rPr>
      </w:pPr>
      <w:r w:rsidRPr="00654612">
        <w:rPr>
          <w:rFonts w:eastAsia="Calibri"/>
          <w:b/>
          <w:sz w:val="20"/>
          <w:szCs w:val="20"/>
        </w:rPr>
        <w:t>Сроки каникул</w:t>
      </w:r>
    </w:p>
    <w:p w:rsidR="00654612" w:rsidRPr="00654612" w:rsidRDefault="00654612" w:rsidP="00654612">
      <w:pPr>
        <w:widowControl/>
        <w:autoSpaceDE/>
        <w:autoSpaceDN/>
        <w:jc w:val="center"/>
        <w:rPr>
          <w:rFonts w:eastAsia="Calibri"/>
          <w:b/>
          <w:sz w:val="20"/>
          <w:szCs w:val="20"/>
        </w:rPr>
      </w:pPr>
      <w:r w:rsidRPr="00654612">
        <w:rPr>
          <w:rFonts w:eastAsia="Calibri"/>
          <w:b/>
          <w:sz w:val="20"/>
          <w:szCs w:val="20"/>
        </w:rPr>
        <w:t>2-4 классы класс</w:t>
      </w:r>
    </w:p>
    <w:p w:rsidR="00654612" w:rsidRPr="00654612" w:rsidRDefault="00654612" w:rsidP="00654612">
      <w:pPr>
        <w:widowControl/>
        <w:autoSpaceDE/>
        <w:autoSpaceDN/>
        <w:jc w:val="center"/>
        <w:rPr>
          <w:rFonts w:eastAsia="Calibri"/>
          <w:b/>
          <w:sz w:val="20"/>
          <w:szCs w:val="20"/>
        </w:rPr>
      </w:pPr>
    </w:p>
    <w:tbl>
      <w:tblPr>
        <w:tblW w:w="5000" w:type="pct"/>
        <w:tblBorders>
          <w:top w:val="single" w:sz="6" w:space="0" w:color="222222"/>
          <w:left w:val="single" w:sz="6" w:space="0" w:color="222222"/>
          <w:bottom w:val="single" w:sz="6" w:space="0" w:color="222222"/>
          <w:right w:val="single" w:sz="6" w:space="0" w:color="222222"/>
        </w:tblBorders>
        <w:tblLook w:val="04A0" w:firstRow="1" w:lastRow="0" w:firstColumn="1" w:lastColumn="0" w:noHBand="0" w:noVBand="1"/>
      </w:tblPr>
      <w:tblGrid>
        <w:gridCol w:w="1757"/>
        <w:gridCol w:w="1261"/>
        <w:gridCol w:w="1383"/>
        <w:gridCol w:w="2339"/>
      </w:tblGrid>
      <w:tr w:rsidR="00654612" w:rsidRPr="00654612" w:rsidTr="001C27CB">
        <w:tc>
          <w:tcPr>
            <w:tcW w:w="249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4612" w:rsidRPr="00654612" w:rsidRDefault="00654612" w:rsidP="00654612">
            <w:pPr>
              <w:widowControl/>
              <w:autoSpaceDE/>
              <w:autoSpaceDN/>
              <w:rPr>
                <w:rFonts w:eastAsia="Calibri"/>
                <w:sz w:val="20"/>
                <w:szCs w:val="20"/>
              </w:rPr>
            </w:pPr>
            <w:r w:rsidRPr="00654612">
              <w:rPr>
                <w:rFonts w:eastAsia="Calibri"/>
                <w:sz w:val="20"/>
                <w:szCs w:val="20"/>
              </w:rPr>
              <w:t>Каникулярный период</w:t>
            </w:r>
          </w:p>
        </w:tc>
        <w:tc>
          <w:tcPr>
            <w:tcW w:w="365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4612" w:rsidRPr="00654612" w:rsidRDefault="00654612" w:rsidP="00654612">
            <w:pPr>
              <w:widowControl/>
              <w:autoSpaceDE/>
              <w:autoSpaceDN/>
              <w:rPr>
                <w:rFonts w:eastAsia="Calibri"/>
                <w:sz w:val="20"/>
                <w:szCs w:val="20"/>
              </w:rPr>
            </w:pPr>
            <w:r w:rsidRPr="00654612">
              <w:rPr>
                <w:rFonts w:eastAsia="Calibri"/>
                <w:sz w:val="20"/>
                <w:szCs w:val="20"/>
              </w:rPr>
              <w:t>Дата</w:t>
            </w:r>
          </w:p>
        </w:tc>
        <w:tc>
          <w:tcPr>
            <w:tcW w:w="335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4612" w:rsidRPr="00654612" w:rsidRDefault="00654612" w:rsidP="00654612">
            <w:pPr>
              <w:widowControl/>
              <w:autoSpaceDE/>
              <w:autoSpaceDN/>
              <w:rPr>
                <w:rFonts w:eastAsia="Calibri"/>
                <w:sz w:val="20"/>
                <w:szCs w:val="20"/>
              </w:rPr>
            </w:pPr>
            <w:r w:rsidRPr="00654612">
              <w:rPr>
                <w:rFonts w:eastAsia="Calibri"/>
                <w:sz w:val="20"/>
                <w:szCs w:val="20"/>
              </w:rPr>
              <w:t>Продолжительность каникул, праздничных и выходных дней в календарных днях</w:t>
            </w:r>
          </w:p>
        </w:tc>
      </w:tr>
      <w:tr w:rsidR="00654612" w:rsidRPr="00654612" w:rsidTr="001C27CB">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654612" w:rsidRPr="00654612" w:rsidRDefault="00654612" w:rsidP="00654612">
            <w:pPr>
              <w:widowControl/>
              <w:autoSpaceDE/>
              <w:autoSpaceDN/>
              <w:rPr>
                <w:rFonts w:eastAsia="Calibri"/>
                <w:sz w:val="20"/>
                <w:szCs w:val="20"/>
              </w:rPr>
            </w:pPr>
          </w:p>
        </w:tc>
        <w:tc>
          <w:tcPr>
            <w:tcW w:w="17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4612" w:rsidRPr="00654612" w:rsidRDefault="00654612" w:rsidP="00654612">
            <w:pPr>
              <w:widowControl/>
              <w:autoSpaceDE/>
              <w:autoSpaceDN/>
              <w:rPr>
                <w:rFonts w:eastAsia="Calibri"/>
                <w:sz w:val="20"/>
                <w:szCs w:val="20"/>
              </w:rPr>
            </w:pPr>
            <w:r w:rsidRPr="00654612">
              <w:rPr>
                <w:rFonts w:eastAsia="Calibri"/>
                <w:sz w:val="20"/>
                <w:szCs w:val="20"/>
              </w:rPr>
              <w:t>Начало </w:t>
            </w:r>
          </w:p>
        </w:tc>
        <w:tc>
          <w:tcPr>
            <w:tcW w:w="19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4612" w:rsidRPr="00654612" w:rsidRDefault="00654612" w:rsidP="00654612">
            <w:pPr>
              <w:widowControl/>
              <w:autoSpaceDE/>
              <w:autoSpaceDN/>
              <w:rPr>
                <w:rFonts w:eastAsia="Calibri"/>
                <w:sz w:val="20"/>
                <w:szCs w:val="20"/>
              </w:rPr>
            </w:pPr>
            <w:r w:rsidRPr="00654612">
              <w:rPr>
                <w:rFonts w:eastAsia="Calibri"/>
                <w:sz w:val="20"/>
                <w:szCs w:val="20"/>
              </w:rPr>
              <w:t>Окончание </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654612" w:rsidRPr="00654612" w:rsidRDefault="00654612" w:rsidP="00654612">
            <w:pPr>
              <w:widowControl/>
              <w:autoSpaceDE/>
              <w:autoSpaceDN/>
              <w:rPr>
                <w:rFonts w:eastAsia="Calibri"/>
                <w:sz w:val="20"/>
                <w:szCs w:val="20"/>
              </w:rPr>
            </w:pPr>
          </w:p>
        </w:tc>
      </w:tr>
      <w:tr w:rsidR="00654612" w:rsidRPr="00654612" w:rsidTr="001C27CB">
        <w:tc>
          <w:tcPr>
            <w:tcW w:w="24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4612" w:rsidRPr="00654612" w:rsidRDefault="00654612" w:rsidP="00654612">
            <w:pPr>
              <w:widowControl/>
              <w:autoSpaceDE/>
              <w:autoSpaceDN/>
              <w:rPr>
                <w:rFonts w:eastAsia="Calibri"/>
                <w:sz w:val="20"/>
                <w:szCs w:val="20"/>
              </w:rPr>
            </w:pPr>
            <w:r w:rsidRPr="00654612">
              <w:rPr>
                <w:rFonts w:eastAsia="Calibri"/>
                <w:sz w:val="20"/>
                <w:szCs w:val="20"/>
              </w:rPr>
              <w:t>Осенние каникулы</w:t>
            </w:r>
          </w:p>
        </w:tc>
        <w:tc>
          <w:tcPr>
            <w:tcW w:w="17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4612" w:rsidRPr="00654612" w:rsidRDefault="00654612" w:rsidP="00654612">
            <w:pPr>
              <w:adjustRightInd w:val="0"/>
              <w:jc w:val="center"/>
              <w:rPr>
                <w:rFonts w:eastAsia="Batang"/>
                <w:sz w:val="20"/>
                <w:szCs w:val="20"/>
                <w:lang w:eastAsia="ko-KR"/>
              </w:rPr>
            </w:pPr>
            <w:r w:rsidRPr="00654612">
              <w:rPr>
                <w:rFonts w:eastAsia="Batang"/>
                <w:sz w:val="20"/>
                <w:szCs w:val="20"/>
                <w:lang w:eastAsia="ko-KR"/>
              </w:rPr>
              <w:t>30.10.2023</w:t>
            </w:r>
          </w:p>
        </w:tc>
        <w:tc>
          <w:tcPr>
            <w:tcW w:w="19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4612" w:rsidRPr="00654612" w:rsidRDefault="00654612" w:rsidP="00654612">
            <w:pPr>
              <w:adjustRightInd w:val="0"/>
              <w:jc w:val="center"/>
              <w:rPr>
                <w:rFonts w:eastAsia="Batang"/>
                <w:sz w:val="20"/>
                <w:szCs w:val="20"/>
                <w:lang w:eastAsia="ko-KR"/>
              </w:rPr>
            </w:pPr>
            <w:r w:rsidRPr="00654612">
              <w:rPr>
                <w:rFonts w:eastAsia="Batang"/>
                <w:sz w:val="20"/>
                <w:szCs w:val="20"/>
                <w:lang w:eastAsia="ko-KR"/>
              </w:rPr>
              <w:t>07.11.2023</w:t>
            </w:r>
          </w:p>
        </w:tc>
        <w:tc>
          <w:tcPr>
            <w:tcW w:w="33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4612" w:rsidRPr="00654612" w:rsidRDefault="00654612" w:rsidP="00654612">
            <w:pPr>
              <w:widowControl/>
              <w:autoSpaceDE/>
              <w:autoSpaceDN/>
              <w:jc w:val="center"/>
              <w:rPr>
                <w:rFonts w:eastAsia="Calibri"/>
                <w:sz w:val="20"/>
                <w:szCs w:val="20"/>
              </w:rPr>
            </w:pPr>
            <w:r w:rsidRPr="00654612">
              <w:rPr>
                <w:rFonts w:eastAsia="Calibri"/>
                <w:sz w:val="20"/>
                <w:szCs w:val="20"/>
              </w:rPr>
              <w:t>9 дней</w:t>
            </w:r>
          </w:p>
        </w:tc>
      </w:tr>
      <w:tr w:rsidR="00654612" w:rsidRPr="00654612" w:rsidTr="001C27CB">
        <w:tc>
          <w:tcPr>
            <w:tcW w:w="24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4612" w:rsidRPr="00654612" w:rsidRDefault="00654612" w:rsidP="00654612">
            <w:pPr>
              <w:widowControl/>
              <w:autoSpaceDE/>
              <w:autoSpaceDN/>
              <w:rPr>
                <w:rFonts w:eastAsia="Calibri"/>
                <w:sz w:val="20"/>
                <w:szCs w:val="20"/>
              </w:rPr>
            </w:pPr>
            <w:r w:rsidRPr="00654612">
              <w:rPr>
                <w:rFonts w:eastAsia="Calibri"/>
                <w:sz w:val="20"/>
                <w:szCs w:val="20"/>
              </w:rPr>
              <w:t>Зимние каникулы</w:t>
            </w:r>
          </w:p>
        </w:tc>
        <w:tc>
          <w:tcPr>
            <w:tcW w:w="17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4612" w:rsidRPr="00654612" w:rsidRDefault="00654612" w:rsidP="00654612">
            <w:pPr>
              <w:adjustRightInd w:val="0"/>
              <w:jc w:val="center"/>
              <w:rPr>
                <w:rFonts w:eastAsia="Batang"/>
                <w:sz w:val="20"/>
                <w:szCs w:val="20"/>
                <w:lang w:eastAsia="ko-KR"/>
              </w:rPr>
            </w:pPr>
            <w:r w:rsidRPr="00654612">
              <w:rPr>
                <w:rFonts w:eastAsia="Batang"/>
                <w:sz w:val="20"/>
                <w:szCs w:val="20"/>
                <w:lang w:eastAsia="ko-KR"/>
              </w:rPr>
              <w:t>01.01.2024</w:t>
            </w:r>
          </w:p>
        </w:tc>
        <w:tc>
          <w:tcPr>
            <w:tcW w:w="19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4612" w:rsidRPr="00654612" w:rsidRDefault="00654612" w:rsidP="00654612">
            <w:pPr>
              <w:adjustRightInd w:val="0"/>
              <w:jc w:val="center"/>
              <w:rPr>
                <w:rFonts w:eastAsia="Batang"/>
                <w:sz w:val="20"/>
                <w:szCs w:val="20"/>
                <w:lang w:eastAsia="ko-KR"/>
              </w:rPr>
            </w:pPr>
            <w:r w:rsidRPr="00654612">
              <w:rPr>
                <w:rFonts w:eastAsia="Batang"/>
                <w:sz w:val="20"/>
                <w:szCs w:val="20"/>
                <w:lang w:eastAsia="ko-KR"/>
              </w:rPr>
              <w:t>09.01.2024</w:t>
            </w:r>
          </w:p>
        </w:tc>
        <w:tc>
          <w:tcPr>
            <w:tcW w:w="33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4612" w:rsidRPr="00654612" w:rsidRDefault="00654612" w:rsidP="00654612">
            <w:pPr>
              <w:widowControl/>
              <w:autoSpaceDE/>
              <w:autoSpaceDN/>
              <w:jc w:val="center"/>
              <w:rPr>
                <w:rFonts w:eastAsia="Calibri"/>
                <w:sz w:val="20"/>
                <w:szCs w:val="20"/>
              </w:rPr>
            </w:pPr>
            <w:r w:rsidRPr="00654612">
              <w:rPr>
                <w:rFonts w:eastAsia="Calibri"/>
                <w:sz w:val="20"/>
                <w:szCs w:val="20"/>
              </w:rPr>
              <w:t>9 дней</w:t>
            </w:r>
          </w:p>
        </w:tc>
      </w:tr>
      <w:tr w:rsidR="00654612" w:rsidRPr="00654612" w:rsidTr="001C27CB">
        <w:tc>
          <w:tcPr>
            <w:tcW w:w="24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4612" w:rsidRPr="00654612" w:rsidRDefault="00654612" w:rsidP="00654612">
            <w:pPr>
              <w:widowControl/>
              <w:autoSpaceDE/>
              <w:autoSpaceDN/>
              <w:rPr>
                <w:rFonts w:eastAsia="Calibri"/>
                <w:sz w:val="20"/>
                <w:szCs w:val="20"/>
              </w:rPr>
            </w:pPr>
            <w:r w:rsidRPr="00654612">
              <w:rPr>
                <w:rFonts w:eastAsia="Calibri"/>
                <w:sz w:val="20"/>
                <w:szCs w:val="20"/>
              </w:rPr>
              <w:t>Весенние каникулы</w:t>
            </w:r>
          </w:p>
        </w:tc>
        <w:tc>
          <w:tcPr>
            <w:tcW w:w="17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4612" w:rsidRPr="00654612" w:rsidRDefault="00654612" w:rsidP="00654612">
            <w:pPr>
              <w:adjustRightInd w:val="0"/>
              <w:jc w:val="center"/>
              <w:rPr>
                <w:rFonts w:eastAsia="Batang"/>
                <w:sz w:val="20"/>
                <w:szCs w:val="20"/>
                <w:lang w:eastAsia="ko-KR"/>
              </w:rPr>
            </w:pPr>
            <w:r w:rsidRPr="00654612">
              <w:rPr>
                <w:rFonts w:eastAsia="Batang"/>
                <w:sz w:val="20"/>
                <w:szCs w:val="20"/>
                <w:lang w:eastAsia="ko-KR"/>
              </w:rPr>
              <w:t>25.03.2024</w:t>
            </w:r>
          </w:p>
        </w:tc>
        <w:tc>
          <w:tcPr>
            <w:tcW w:w="19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4612" w:rsidRPr="00654612" w:rsidRDefault="00654612" w:rsidP="00654612">
            <w:pPr>
              <w:adjustRightInd w:val="0"/>
              <w:jc w:val="center"/>
              <w:rPr>
                <w:rFonts w:eastAsia="Batang"/>
                <w:sz w:val="20"/>
                <w:szCs w:val="20"/>
                <w:lang w:eastAsia="ko-KR"/>
              </w:rPr>
            </w:pPr>
            <w:r w:rsidRPr="00654612">
              <w:rPr>
                <w:rFonts w:eastAsia="Batang"/>
                <w:sz w:val="20"/>
                <w:szCs w:val="20"/>
                <w:lang w:eastAsia="ko-KR"/>
              </w:rPr>
              <w:t>02.04.2024</w:t>
            </w:r>
          </w:p>
        </w:tc>
        <w:tc>
          <w:tcPr>
            <w:tcW w:w="33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4612" w:rsidRPr="00654612" w:rsidRDefault="00654612" w:rsidP="00654612">
            <w:pPr>
              <w:widowControl/>
              <w:autoSpaceDE/>
              <w:autoSpaceDN/>
              <w:jc w:val="center"/>
              <w:rPr>
                <w:rFonts w:eastAsia="Calibri"/>
                <w:sz w:val="20"/>
                <w:szCs w:val="20"/>
              </w:rPr>
            </w:pPr>
            <w:r w:rsidRPr="00654612">
              <w:rPr>
                <w:rFonts w:eastAsia="Calibri"/>
                <w:sz w:val="20"/>
                <w:szCs w:val="20"/>
              </w:rPr>
              <w:t>9 дней</w:t>
            </w:r>
          </w:p>
        </w:tc>
      </w:tr>
      <w:tr w:rsidR="00654612" w:rsidRPr="00654612" w:rsidTr="001C27CB">
        <w:tc>
          <w:tcPr>
            <w:tcW w:w="24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4612" w:rsidRPr="00654612" w:rsidRDefault="00654612" w:rsidP="00654612">
            <w:pPr>
              <w:widowControl/>
              <w:autoSpaceDE/>
              <w:autoSpaceDN/>
              <w:rPr>
                <w:rFonts w:eastAsia="Calibri"/>
                <w:sz w:val="20"/>
                <w:szCs w:val="20"/>
              </w:rPr>
            </w:pPr>
            <w:r w:rsidRPr="00654612">
              <w:rPr>
                <w:rFonts w:eastAsia="Calibri"/>
                <w:sz w:val="20"/>
                <w:szCs w:val="20"/>
              </w:rPr>
              <w:t>Летние каникулы</w:t>
            </w:r>
          </w:p>
        </w:tc>
        <w:tc>
          <w:tcPr>
            <w:tcW w:w="17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4612" w:rsidRPr="00654612" w:rsidRDefault="00654612" w:rsidP="00654612">
            <w:pPr>
              <w:widowControl/>
              <w:autoSpaceDE/>
              <w:autoSpaceDN/>
              <w:jc w:val="center"/>
              <w:rPr>
                <w:rFonts w:eastAsia="Calibri"/>
                <w:sz w:val="20"/>
                <w:szCs w:val="20"/>
              </w:rPr>
            </w:pPr>
            <w:r w:rsidRPr="00654612">
              <w:rPr>
                <w:rFonts w:eastAsia="Calibri"/>
                <w:sz w:val="20"/>
                <w:szCs w:val="20"/>
              </w:rPr>
              <w:t>25.05.2024</w:t>
            </w:r>
          </w:p>
        </w:tc>
        <w:tc>
          <w:tcPr>
            <w:tcW w:w="19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4612" w:rsidRPr="00654612" w:rsidRDefault="00654612" w:rsidP="00654612">
            <w:pPr>
              <w:widowControl/>
              <w:autoSpaceDE/>
              <w:autoSpaceDN/>
              <w:jc w:val="center"/>
              <w:rPr>
                <w:rFonts w:eastAsia="Calibri"/>
                <w:sz w:val="20"/>
                <w:szCs w:val="20"/>
              </w:rPr>
            </w:pPr>
            <w:r w:rsidRPr="00654612">
              <w:rPr>
                <w:rFonts w:eastAsia="Calibri"/>
                <w:sz w:val="20"/>
                <w:szCs w:val="20"/>
              </w:rPr>
              <w:t>31.08.2024</w:t>
            </w:r>
          </w:p>
        </w:tc>
        <w:tc>
          <w:tcPr>
            <w:tcW w:w="33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4612" w:rsidRPr="00654612" w:rsidRDefault="00654612" w:rsidP="00654612">
            <w:pPr>
              <w:widowControl/>
              <w:autoSpaceDE/>
              <w:autoSpaceDN/>
              <w:jc w:val="center"/>
              <w:rPr>
                <w:rFonts w:eastAsia="Calibri"/>
                <w:sz w:val="20"/>
                <w:szCs w:val="20"/>
              </w:rPr>
            </w:pPr>
            <w:r w:rsidRPr="00654612">
              <w:rPr>
                <w:rFonts w:eastAsia="Calibri"/>
                <w:sz w:val="20"/>
                <w:szCs w:val="20"/>
              </w:rPr>
              <w:t>99 дней</w:t>
            </w:r>
          </w:p>
        </w:tc>
      </w:tr>
      <w:tr w:rsidR="00654612" w:rsidRPr="00654612" w:rsidTr="001C27CB">
        <w:tc>
          <w:tcPr>
            <w:tcW w:w="6152"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4612" w:rsidRPr="00654612" w:rsidRDefault="00654612" w:rsidP="00654612">
            <w:pPr>
              <w:widowControl/>
              <w:autoSpaceDE/>
              <w:autoSpaceDN/>
              <w:rPr>
                <w:rFonts w:eastAsia="Calibri"/>
                <w:sz w:val="20"/>
                <w:szCs w:val="20"/>
              </w:rPr>
            </w:pPr>
            <w:r w:rsidRPr="00654612">
              <w:rPr>
                <w:rFonts w:eastAsia="Calibri"/>
                <w:sz w:val="20"/>
                <w:szCs w:val="20"/>
              </w:rPr>
              <w:t>Выходные дни</w:t>
            </w:r>
          </w:p>
        </w:tc>
        <w:tc>
          <w:tcPr>
            <w:tcW w:w="33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4612" w:rsidRPr="00654612" w:rsidRDefault="00654612" w:rsidP="00654612">
            <w:pPr>
              <w:widowControl/>
              <w:autoSpaceDE/>
              <w:autoSpaceDN/>
              <w:jc w:val="center"/>
              <w:rPr>
                <w:rFonts w:eastAsia="Calibri"/>
                <w:sz w:val="20"/>
                <w:szCs w:val="20"/>
              </w:rPr>
            </w:pPr>
            <w:r w:rsidRPr="00654612">
              <w:rPr>
                <w:rFonts w:eastAsia="Calibri"/>
                <w:sz w:val="20"/>
                <w:szCs w:val="20"/>
              </w:rPr>
              <w:t>75 дня</w:t>
            </w:r>
          </w:p>
        </w:tc>
      </w:tr>
      <w:tr w:rsidR="00654612" w:rsidRPr="00654612" w:rsidTr="001C27CB">
        <w:tc>
          <w:tcPr>
            <w:tcW w:w="6152"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4612" w:rsidRPr="00654612" w:rsidRDefault="00654612" w:rsidP="00654612">
            <w:pPr>
              <w:widowControl/>
              <w:autoSpaceDE/>
              <w:autoSpaceDN/>
              <w:rPr>
                <w:rFonts w:eastAsia="Calibri"/>
                <w:sz w:val="20"/>
                <w:szCs w:val="20"/>
              </w:rPr>
            </w:pPr>
            <w:r w:rsidRPr="00654612">
              <w:rPr>
                <w:rFonts w:eastAsia="Calibri"/>
                <w:sz w:val="20"/>
                <w:szCs w:val="20"/>
              </w:rPr>
              <w:t>Праздничные дни:</w:t>
            </w:r>
          </w:p>
          <w:p w:rsidR="00654612" w:rsidRPr="00654612" w:rsidRDefault="00654612" w:rsidP="00654612">
            <w:pPr>
              <w:widowControl/>
              <w:autoSpaceDE/>
              <w:autoSpaceDN/>
              <w:rPr>
                <w:rFonts w:eastAsia="Calibri"/>
                <w:sz w:val="20"/>
                <w:szCs w:val="20"/>
              </w:rPr>
            </w:pPr>
            <w:r w:rsidRPr="00654612">
              <w:rPr>
                <w:rFonts w:eastAsia="Calibri"/>
                <w:sz w:val="20"/>
                <w:szCs w:val="20"/>
              </w:rPr>
              <w:t>04.11.2023* (суббота), 23.02.2024, 08.03.2024, 01.05.2024, 09.05.2024, 10.05.2024 (перенос)</w:t>
            </w:r>
          </w:p>
        </w:tc>
        <w:tc>
          <w:tcPr>
            <w:tcW w:w="33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4612" w:rsidRPr="00654612" w:rsidRDefault="00654612" w:rsidP="00654612">
            <w:pPr>
              <w:widowControl/>
              <w:autoSpaceDE/>
              <w:autoSpaceDN/>
              <w:jc w:val="center"/>
              <w:rPr>
                <w:rFonts w:eastAsia="Calibri"/>
                <w:sz w:val="20"/>
                <w:szCs w:val="20"/>
              </w:rPr>
            </w:pPr>
            <w:r w:rsidRPr="00654612">
              <w:rPr>
                <w:rFonts w:eastAsia="Calibri"/>
                <w:sz w:val="20"/>
                <w:szCs w:val="20"/>
              </w:rPr>
              <w:t>6 дней*</w:t>
            </w:r>
          </w:p>
        </w:tc>
      </w:tr>
      <w:tr w:rsidR="00654612" w:rsidRPr="00654612" w:rsidTr="001C27CB">
        <w:tc>
          <w:tcPr>
            <w:tcW w:w="6152"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4612" w:rsidRPr="00654612" w:rsidRDefault="00654612" w:rsidP="00654612">
            <w:pPr>
              <w:widowControl/>
              <w:autoSpaceDE/>
              <w:autoSpaceDN/>
              <w:rPr>
                <w:rFonts w:eastAsia="Calibri"/>
                <w:sz w:val="20"/>
                <w:szCs w:val="20"/>
              </w:rPr>
            </w:pPr>
            <w:r w:rsidRPr="00654612">
              <w:rPr>
                <w:rFonts w:eastAsia="Calibri"/>
                <w:sz w:val="20"/>
                <w:szCs w:val="20"/>
              </w:rPr>
              <w:t>Итого</w:t>
            </w:r>
          </w:p>
        </w:tc>
        <w:tc>
          <w:tcPr>
            <w:tcW w:w="33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54612" w:rsidRPr="00654612" w:rsidRDefault="00654612" w:rsidP="00654612">
            <w:pPr>
              <w:widowControl/>
              <w:autoSpaceDE/>
              <w:autoSpaceDN/>
              <w:jc w:val="center"/>
              <w:rPr>
                <w:rFonts w:eastAsia="Calibri"/>
                <w:sz w:val="20"/>
                <w:szCs w:val="20"/>
              </w:rPr>
            </w:pPr>
            <w:r w:rsidRPr="00654612">
              <w:rPr>
                <w:rFonts w:eastAsia="Calibri"/>
                <w:sz w:val="20"/>
                <w:szCs w:val="20"/>
              </w:rPr>
              <w:t>206 дней</w:t>
            </w:r>
          </w:p>
        </w:tc>
      </w:tr>
    </w:tbl>
    <w:p w:rsidR="00AB7257" w:rsidRDefault="00AB7257" w:rsidP="00AB7257">
      <w:pPr>
        <w:pStyle w:val="a3"/>
        <w:spacing w:before="2" w:line="259" w:lineRule="auto"/>
        <w:ind w:left="117" w:right="114"/>
      </w:pPr>
    </w:p>
    <w:p w:rsidR="004677F3" w:rsidRPr="004677F3" w:rsidRDefault="004677F3" w:rsidP="004677F3">
      <w:pPr>
        <w:pStyle w:val="a3"/>
        <w:spacing w:before="2" w:line="259" w:lineRule="auto"/>
        <w:ind w:left="117" w:right="114"/>
      </w:pPr>
      <w:r w:rsidRPr="004677F3">
        <w:rPr>
          <w:b/>
        </w:rPr>
        <w:lastRenderedPageBreak/>
        <w:t>Учебная деятельность</w:t>
      </w:r>
      <w:r w:rsidRPr="004677F3">
        <w:t xml:space="preserve">  и  </w:t>
      </w:r>
      <w:r w:rsidRPr="004677F3">
        <w:rPr>
          <w:b/>
        </w:rPr>
        <w:t xml:space="preserve">внеурочная деятельность </w:t>
      </w:r>
      <w:r w:rsidRPr="004677F3">
        <w:t>чередуются в соответствии сменности учебных занятий (</w:t>
      </w:r>
      <w:r w:rsidRPr="004677F3">
        <w:rPr>
          <w:b/>
        </w:rPr>
        <w:t>у/в</w:t>
      </w:r>
      <w:r w:rsidRPr="004677F3">
        <w:t xml:space="preserve"> – 1смена учебная деятельность, 2 смена – внеурочная деятельность;</w:t>
      </w:r>
      <w:r w:rsidRPr="004677F3">
        <w:rPr>
          <w:b/>
        </w:rPr>
        <w:t xml:space="preserve"> в/у</w:t>
      </w:r>
      <w:r w:rsidRPr="004677F3">
        <w:t xml:space="preserve"> – 1смена  внеурочная деятельность, 2 смена - учебная деятельность) </w:t>
      </w:r>
    </w:p>
    <w:p w:rsidR="004677F3" w:rsidRPr="00654612" w:rsidRDefault="004677F3" w:rsidP="004677F3">
      <w:pPr>
        <w:pStyle w:val="a3"/>
        <w:spacing w:before="2" w:line="259" w:lineRule="auto"/>
        <w:ind w:left="117" w:right="114"/>
        <w:rPr>
          <w:b/>
        </w:rPr>
      </w:pPr>
      <w:r w:rsidRPr="004677F3">
        <w:rPr>
          <w:b/>
          <w:iCs/>
        </w:rPr>
        <w:t xml:space="preserve">               </w:t>
      </w:r>
      <w:r w:rsidRPr="00654612">
        <w:rPr>
          <w:b/>
          <w:iCs/>
        </w:rPr>
        <w:t>Промежуточная аттестация</w:t>
      </w:r>
      <w:r w:rsidRPr="00654612">
        <w:rPr>
          <w:b/>
        </w:rPr>
        <w:t xml:space="preserve">:  </w:t>
      </w:r>
    </w:p>
    <w:p w:rsidR="004677F3" w:rsidRPr="00654612" w:rsidRDefault="004677F3" w:rsidP="004677F3">
      <w:pPr>
        <w:pStyle w:val="a3"/>
        <w:spacing w:before="2" w:line="259" w:lineRule="auto"/>
        <w:ind w:left="117" w:right="114"/>
      </w:pPr>
      <w:r w:rsidRPr="00654612">
        <w:rPr>
          <w:b/>
        </w:rPr>
        <w:t xml:space="preserve">     </w:t>
      </w:r>
      <w:r w:rsidRPr="00654612">
        <w:rPr>
          <w:b/>
        </w:rPr>
        <w:tab/>
      </w:r>
      <w:r w:rsidRPr="00654612">
        <w:t>2</w:t>
      </w:r>
      <w:r w:rsidR="00654612">
        <w:t>3</w:t>
      </w:r>
      <w:r w:rsidRPr="00654612">
        <w:t>.10.2022г. – 2</w:t>
      </w:r>
      <w:r w:rsidR="00654612">
        <w:t>7</w:t>
      </w:r>
      <w:r w:rsidRPr="00654612">
        <w:t>.10.2022г.</w:t>
      </w:r>
    </w:p>
    <w:p w:rsidR="004677F3" w:rsidRPr="00654612" w:rsidRDefault="00654612" w:rsidP="004677F3">
      <w:pPr>
        <w:pStyle w:val="a3"/>
        <w:spacing w:before="2" w:line="259" w:lineRule="auto"/>
        <w:ind w:left="117" w:right="114"/>
      </w:pPr>
      <w:r>
        <w:t xml:space="preserve">        25</w:t>
      </w:r>
      <w:r w:rsidR="004677F3" w:rsidRPr="00654612">
        <w:t xml:space="preserve">.12.2022г. – </w:t>
      </w:r>
      <w:r>
        <w:t>29</w:t>
      </w:r>
      <w:r w:rsidR="004677F3" w:rsidRPr="00654612">
        <w:t>.12.2022г.</w:t>
      </w:r>
    </w:p>
    <w:p w:rsidR="004677F3" w:rsidRPr="00654612" w:rsidRDefault="004677F3" w:rsidP="004677F3">
      <w:pPr>
        <w:pStyle w:val="a3"/>
        <w:spacing w:before="2" w:line="259" w:lineRule="auto"/>
        <w:ind w:left="117" w:right="114"/>
        <w:rPr>
          <w:iCs/>
        </w:rPr>
      </w:pPr>
      <w:r w:rsidRPr="00654612">
        <w:rPr>
          <w:b/>
        </w:rPr>
        <w:t xml:space="preserve">       </w:t>
      </w:r>
      <w:r w:rsidRPr="00654612">
        <w:rPr>
          <w:iCs/>
        </w:rPr>
        <w:t>1</w:t>
      </w:r>
      <w:r w:rsidR="00654612">
        <w:rPr>
          <w:iCs/>
        </w:rPr>
        <w:t>8</w:t>
      </w:r>
      <w:r w:rsidRPr="00654612">
        <w:rPr>
          <w:iCs/>
        </w:rPr>
        <w:t xml:space="preserve">.03.2023г. – </w:t>
      </w:r>
      <w:r w:rsidR="00654612">
        <w:rPr>
          <w:iCs/>
        </w:rPr>
        <w:t>22</w:t>
      </w:r>
      <w:r w:rsidRPr="00654612">
        <w:rPr>
          <w:iCs/>
        </w:rPr>
        <w:t>.03.2023г.</w:t>
      </w:r>
    </w:p>
    <w:p w:rsidR="004677F3" w:rsidRPr="004677F3" w:rsidRDefault="004677F3" w:rsidP="004677F3">
      <w:pPr>
        <w:pStyle w:val="a3"/>
        <w:spacing w:before="2" w:line="259" w:lineRule="auto"/>
        <w:ind w:left="117" w:right="114"/>
        <w:rPr>
          <w:iCs/>
        </w:rPr>
      </w:pPr>
      <w:r w:rsidRPr="00654612">
        <w:rPr>
          <w:iCs/>
        </w:rPr>
        <w:t xml:space="preserve">       2</w:t>
      </w:r>
      <w:r w:rsidR="00654612">
        <w:rPr>
          <w:iCs/>
        </w:rPr>
        <w:t>0.05.2023г. – 24</w:t>
      </w:r>
      <w:r w:rsidRPr="00654612">
        <w:rPr>
          <w:iCs/>
        </w:rPr>
        <w:t>.05.2023г.</w:t>
      </w:r>
    </w:p>
    <w:p w:rsidR="004677F3" w:rsidRDefault="004677F3">
      <w:pPr>
        <w:pStyle w:val="a3"/>
        <w:spacing w:before="2" w:line="259" w:lineRule="auto"/>
        <w:ind w:left="117" w:right="114"/>
      </w:pPr>
    </w:p>
    <w:p w:rsidR="00F4237C" w:rsidRDefault="001B01A6">
      <w:pPr>
        <w:spacing w:line="259" w:lineRule="auto"/>
      </w:pPr>
      <w:r>
        <w:t xml:space="preserve"> </w:t>
      </w:r>
    </w:p>
    <w:p w:rsidR="00F4237C" w:rsidRDefault="00846A94" w:rsidP="00A3332B">
      <w:pPr>
        <w:pStyle w:val="a6"/>
        <w:numPr>
          <w:ilvl w:val="1"/>
          <w:numId w:val="4"/>
        </w:numPr>
        <w:tabs>
          <w:tab w:val="left" w:pos="547"/>
        </w:tabs>
        <w:spacing w:before="67"/>
        <w:ind w:left="546" w:right="0" w:hanging="429"/>
        <w:rPr>
          <w:rFonts w:ascii="Trebuchet MS" w:hAnsi="Trebuchet MS"/>
        </w:rPr>
      </w:pPr>
      <w:r>
        <w:rPr>
          <w:rFonts w:ascii="Trebuchet MS" w:hAnsi="Trebuchet MS"/>
          <w:color w:val="231F20"/>
          <w:w w:val="90"/>
        </w:rPr>
        <w:t>ПЛАН</w:t>
      </w:r>
      <w:r>
        <w:rPr>
          <w:rFonts w:ascii="Trebuchet MS" w:hAnsi="Trebuchet MS"/>
          <w:color w:val="231F20"/>
          <w:spacing w:val="51"/>
          <w:w w:val="90"/>
        </w:rPr>
        <w:t xml:space="preserve"> </w:t>
      </w:r>
      <w:r>
        <w:rPr>
          <w:rFonts w:ascii="Trebuchet MS" w:hAnsi="Trebuchet MS"/>
          <w:color w:val="231F20"/>
          <w:w w:val="90"/>
        </w:rPr>
        <w:t>ВНЕУРОЧНОЙ</w:t>
      </w:r>
      <w:r>
        <w:rPr>
          <w:rFonts w:ascii="Trebuchet MS" w:hAnsi="Trebuchet MS"/>
          <w:color w:val="231F20"/>
          <w:spacing w:val="51"/>
          <w:w w:val="90"/>
        </w:rPr>
        <w:t xml:space="preserve"> </w:t>
      </w:r>
      <w:r>
        <w:rPr>
          <w:rFonts w:ascii="Trebuchet MS" w:hAnsi="Trebuchet MS"/>
          <w:color w:val="231F20"/>
          <w:w w:val="90"/>
        </w:rPr>
        <w:t>ДЕЯТЕЛЬНОСТИ</w:t>
      </w:r>
    </w:p>
    <w:p w:rsidR="001B7953" w:rsidRDefault="00846A94" w:rsidP="001B7953">
      <w:pPr>
        <w:spacing w:before="89"/>
        <w:ind w:left="117"/>
        <w:rPr>
          <w:rFonts w:ascii="Tahoma" w:hAnsi="Tahoma"/>
          <w:b/>
        </w:rPr>
      </w:pPr>
      <w:r>
        <w:rPr>
          <w:rFonts w:ascii="Tahoma" w:hAnsi="Tahoma"/>
          <w:b/>
          <w:color w:val="231F20"/>
          <w:spacing w:val="-1"/>
          <w:w w:val="85"/>
        </w:rPr>
        <w:t>Пояснительная</w:t>
      </w:r>
      <w:r>
        <w:rPr>
          <w:rFonts w:ascii="Tahoma" w:hAnsi="Tahoma"/>
          <w:b/>
          <w:color w:val="231F20"/>
          <w:spacing w:val="-4"/>
          <w:w w:val="85"/>
        </w:rPr>
        <w:t xml:space="preserve"> </w:t>
      </w:r>
      <w:r>
        <w:rPr>
          <w:rFonts w:ascii="Tahoma" w:hAnsi="Tahoma"/>
          <w:b/>
          <w:color w:val="231F20"/>
          <w:spacing w:val="-1"/>
          <w:w w:val="85"/>
        </w:rPr>
        <w:t>записка</w:t>
      </w:r>
    </w:p>
    <w:p w:rsidR="001B7953" w:rsidRPr="001B7953" w:rsidRDefault="001B7953" w:rsidP="001B7953">
      <w:pPr>
        <w:spacing w:before="89"/>
        <w:ind w:left="117"/>
        <w:jc w:val="both"/>
        <w:rPr>
          <w:rFonts w:eastAsia="Arial Unicode MS" w:cs="Arial Unicode MS"/>
          <w:color w:val="000000"/>
        </w:rPr>
      </w:pPr>
      <w:r>
        <w:rPr>
          <w:rFonts w:eastAsia="Arial Unicode MS" w:cs="Arial Unicode MS"/>
          <w:color w:val="000000"/>
        </w:rPr>
        <w:t xml:space="preserve">      </w:t>
      </w:r>
      <w:r w:rsidRPr="001B7953">
        <w:rPr>
          <w:rFonts w:eastAsia="Arial Unicode MS" w:cs="Arial Unicode MS"/>
          <w:color w:val="000000"/>
        </w:rPr>
        <w:t xml:space="preserve">В образовательных  стандартах  под внеурочной деятельностью подразумевается образовательная деятельность, выходящая за рамки учебного процесса, отличающаяся от урочной формы, организуемая как в образовательном учреждении, так и за его пределами. В качестве организационного механизма реализации внеурочной деятельности в организации, осуществляющей образовательную деятельность, в соответствии  с содержанием Стандарта  является план внеурочной деятельности. </w:t>
      </w:r>
    </w:p>
    <w:p w:rsidR="001B7953" w:rsidRPr="001B7953" w:rsidRDefault="001B7953" w:rsidP="001B7953">
      <w:pPr>
        <w:spacing w:before="89"/>
        <w:ind w:left="117"/>
        <w:jc w:val="both"/>
        <w:rPr>
          <w:rFonts w:eastAsia="Arial Unicode MS" w:cs="Arial Unicode MS"/>
          <w:color w:val="000000"/>
        </w:rPr>
      </w:pPr>
      <w:r>
        <w:rPr>
          <w:rFonts w:eastAsia="Arial Unicode MS" w:cs="Arial Unicode MS"/>
          <w:color w:val="000000"/>
        </w:rPr>
        <w:t xml:space="preserve">   </w:t>
      </w:r>
      <w:r w:rsidRPr="001B7953">
        <w:rPr>
          <w:rFonts w:eastAsia="Arial Unicode MS" w:cs="Arial Unicode MS"/>
          <w:color w:val="000000"/>
        </w:rPr>
        <w:t>План внеурочной деятельности обеспечивает учет индивидуальных особенностей и потребностей учащихся через организацию внеурочной деятельности. Внеурочная деятельность осуществляет взаимосвязь и преемственность общего и дополнительного образования как механизма обеспечения полноты и цельности образования.</w:t>
      </w:r>
    </w:p>
    <w:p w:rsidR="001B7953" w:rsidRPr="001B7953" w:rsidRDefault="001B7953" w:rsidP="001B7953">
      <w:pPr>
        <w:spacing w:before="89"/>
        <w:ind w:left="117"/>
        <w:jc w:val="both"/>
        <w:rPr>
          <w:rFonts w:eastAsia="Arial Unicode MS" w:cs="Arial Unicode MS"/>
          <w:color w:val="000000"/>
        </w:rPr>
      </w:pPr>
      <w:r w:rsidRPr="001B7953">
        <w:rPr>
          <w:rFonts w:eastAsia="Arial Unicode MS" w:cs="Arial Unicode MS"/>
          <w:color w:val="000000"/>
        </w:rPr>
        <w:t xml:space="preserve"> </w:t>
      </w:r>
      <w:r>
        <w:rPr>
          <w:rFonts w:eastAsia="Arial Unicode MS" w:cs="Arial Unicode MS"/>
          <w:color w:val="000000"/>
        </w:rPr>
        <w:t xml:space="preserve">  </w:t>
      </w:r>
      <w:r w:rsidRPr="001B7953">
        <w:rPr>
          <w:rFonts w:eastAsia="Arial Unicode MS" w:cs="Arial Unicode MS"/>
          <w:color w:val="000000"/>
        </w:rPr>
        <w:t>Целью внеурочной деятельности является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w:t>
      </w:r>
    </w:p>
    <w:p w:rsidR="001B7953" w:rsidRPr="001B7953" w:rsidRDefault="001B7953" w:rsidP="001B7953">
      <w:pPr>
        <w:spacing w:before="89"/>
        <w:ind w:left="117"/>
        <w:jc w:val="both"/>
        <w:rPr>
          <w:rFonts w:eastAsia="Arial Unicode MS" w:cs="Arial Unicode MS"/>
          <w:color w:val="000000"/>
        </w:rPr>
      </w:pPr>
      <w:r w:rsidRPr="001B7953">
        <w:rPr>
          <w:rFonts w:eastAsia="Arial Unicode MS" w:cs="Arial Unicode MS"/>
          <w:color w:val="000000"/>
        </w:rPr>
        <w:t xml:space="preserve"> </w:t>
      </w:r>
      <w:r>
        <w:rPr>
          <w:rFonts w:eastAsia="Arial Unicode MS" w:cs="Arial Unicode MS"/>
          <w:color w:val="000000"/>
        </w:rPr>
        <w:t xml:space="preserve">  </w:t>
      </w:r>
      <w:r w:rsidRPr="001B7953">
        <w:rPr>
          <w:rFonts w:eastAsia="Arial Unicode MS" w:cs="Arial Unicode MS"/>
          <w:color w:val="000000"/>
        </w:rPr>
        <w:t>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1B7953" w:rsidRPr="001B7953" w:rsidRDefault="001B7953" w:rsidP="001B7953">
      <w:pPr>
        <w:spacing w:before="89"/>
        <w:ind w:left="117"/>
        <w:jc w:val="both"/>
        <w:rPr>
          <w:rFonts w:eastAsia="Arial Unicode MS" w:cs="Arial Unicode MS"/>
          <w:b/>
          <w:color w:val="000000"/>
        </w:rPr>
      </w:pPr>
      <w:r w:rsidRPr="001B7953">
        <w:rPr>
          <w:rFonts w:eastAsia="Arial Unicode MS" w:cs="Arial Unicode MS"/>
          <w:b/>
          <w:color w:val="000000"/>
        </w:rPr>
        <w:t xml:space="preserve">   Задачи внеурочной деятельности:</w:t>
      </w:r>
    </w:p>
    <w:p w:rsidR="001B7953" w:rsidRPr="001B7953" w:rsidRDefault="001B7953" w:rsidP="001B7953">
      <w:pPr>
        <w:spacing w:before="89"/>
        <w:ind w:left="117"/>
        <w:jc w:val="both"/>
        <w:rPr>
          <w:rFonts w:eastAsia="Arial Unicode MS" w:cs="Arial Unicode MS"/>
          <w:color w:val="000000"/>
        </w:rPr>
      </w:pPr>
      <w:r w:rsidRPr="001B7953">
        <w:rPr>
          <w:rFonts w:eastAsia="Arial Unicode MS" w:cs="Arial Unicode MS"/>
          <w:color w:val="000000"/>
        </w:rPr>
        <w:t xml:space="preserve">-поддержка учебной деятельности обучающихся в достижении планируемых результатов освоения программы начального общего </w:t>
      </w:r>
      <w:r w:rsidRPr="001B7953">
        <w:rPr>
          <w:rFonts w:eastAsia="Arial Unicode MS" w:cs="Arial Unicode MS"/>
          <w:color w:val="000000"/>
        </w:rPr>
        <w:lastRenderedPageBreak/>
        <w:t>образования;</w:t>
      </w:r>
    </w:p>
    <w:p w:rsidR="001B7953" w:rsidRPr="001B7953" w:rsidRDefault="001B7953" w:rsidP="001B7953">
      <w:pPr>
        <w:spacing w:before="89"/>
        <w:ind w:left="117"/>
        <w:jc w:val="both"/>
        <w:rPr>
          <w:rFonts w:eastAsia="Arial Unicode MS" w:cs="Arial Unicode MS"/>
          <w:color w:val="000000"/>
        </w:rPr>
      </w:pPr>
      <w:r w:rsidRPr="001B7953">
        <w:rPr>
          <w:rFonts w:eastAsia="Arial Unicode MS" w:cs="Arial Unicode MS"/>
          <w:color w:val="000000"/>
        </w:rPr>
        <w:t>-совершенствование навыков общения со сверстниками и коммуникативных умений в разновозрастной школьной среде;</w:t>
      </w:r>
    </w:p>
    <w:p w:rsidR="001B7953" w:rsidRPr="001B7953" w:rsidRDefault="001B7953" w:rsidP="001B7953">
      <w:pPr>
        <w:spacing w:before="89"/>
        <w:ind w:left="117"/>
        <w:jc w:val="both"/>
        <w:rPr>
          <w:rFonts w:eastAsia="Arial Unicode MS" w:cs="Arial Unicode MS"/>
          <w:color w:val="000000"/>
        </w:rPr>
      </w:pPr>
      <w:r w:rsidRPr="001B7953">
        <w:rPr>
          <w:rFonts w:eastAsia="Arial Unicode MS" w:cs="Arial Unicode MS"/>
          <w:color w:val="000000"/>
        </w:rPr>
        <w:t>-формирование навыков организации своей жизнедеятельности с учетом правил безопасного образа жизни;</w:t>
      </w:r>
    </w:p>
    <w:p w:rsidR="001B7953" w:rsidRPr="001B7953" w:rsidRDefault="001B7953" w:rsidP="001B7953">
      <w:pPr>
        <w:spacing w:before="89"/>
        <w:ind w:left="117"/>
        <w:jc w:val="both"/>
        <w:rPr>
          <w:rFonts w:eastAsia="Arial Unicode MS" w:cs="Arial Unicode MS"/>
          <w:color w:val="000000"/>
        </w:rPr>
      </w:pPr>
      <w:r w:rsidRPr="001B7953">
        <w:rPr>
          <w:rFonts w:eastAsia="Arial Unicode MS" w:cs="Arial Unicode MS"/>
          <w:color w:val="000000"/>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1B7953" w:rsidRPr="001B7953" w:rsidRDefault="001B7953" w:rsidP="001B7953">
      <w:pPr>
        <w:spacing w:before="89"/>
        <w:ind w:left="117"/>
        <w:jc w:val="both"/>
        <w:rPr>
          <w:rFonts w:eastAsia="Arial Unicode MS" w:cs="Arial Unicode MS"/>
          <w:color w:val="000000"/>
        </w:rPr>
      </w:pPr>
      <w:r w:rsidRPr="001B7953">
        <w:rPr>
          <w:rFonts w:eastAsia="Arial Unicode MS" w:cs="Arial Unicode MS"/>
          <w:color w:val="000000"/>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1B7953" w:rsidRPr="001B7953" w:rsidRDefault="001B7953" w:rsidP="001B7953">
      <w:pPr>
        <w:spacing w:before="89"/>
        <w:ind w:left="117"/>
        <w:jc w:val="both"/>
        <w:rPr>
          <w:rFonts w:eastAsia="Arial Unicode MS" w:cs="Arial Unicode MS"/>
          <w:color w:val="000000"/>
        </w:rPr>
      </w:pPr>
      <w:r w:rsidRPr="001B7953">
        <w:rPr>
          <w:rFonts w:eastAsia="Arial Unicode MS" w:cs="Arial Unicode MS"/>
          <w:color w:val="000000"/>
        </w:rPr>
        <w:t>-поддержка детских объединений, формирование умений ученического самоуправления;</w:t>
      </w:r>
    </w:p>
    <w:p w:rsidR="001B7953" w:rsidRPr="001B7953" w:rsidRDefault="001B7953" w:rsidP="001B7953">
      <w:pPr>
        <w:spacing w:before="89"/>
        <w:ind w:left="117"/>
        <w:jc w:val="both"/>
        <w:rPr>
          <w:rFonts w:eastAsia="Arial Unicode MS" w:cs="Arial Unicode MS"/>
          <w:color w:val="000000"/>
        </w:rPr>
      </w:pPr>
      <w:r w:rsidRPr="001B7953">
        <w:rPr>
          <w:rFonts w:eastAsia="Arial Unicode MS" w:cs="Arial Unicode MS"/>
          <w:color w:val="000000"/>
        </w:rPr>
        <w:t>-формирование культуры поведения в информационной среде.</w:t>
      </w:r>
    </w:p>
    <w:p w:rsidR="001B7953" w:rsidRPr="001B7953" w:rsidRDefault="001B7953" w:rsidP="001B7953">
      <w:pPr>
        <w:spacing w:before="89"/>
        <w:ind w:left="117"/>
        <w:jc w:val="both"/>
        <w:rPr>
          <w:rFonts w:eastAsia="Arial Unicode MS" w:cs="Arial Unicode MS"/>
          <w:color w:val="000000"/>
        </w:rPr>
      </w:pPr>
      <w:r>
        <w:rPr>
          <w:rFonts w:eastAsia="Arial Unicode MS" w:cs="Arial Unicode MS"/>
          <w:color w:val="000000"/>
        </w:rPr>
        <w:t xml:space="preserve">      </w:t>
      </w:r>
      <w:r w:rsidRPr="001B7953">
        <w:rPr>
          <w:rFonts w:eastAsia="Arial Unicode MS" w:cs="Arial Unicode MS"/>
          <w:color w:val="000000"/>
        </w:rPr>
        <w:t xml:space="preserve">Общий объем внеурочной деятельности не должен превышать 10 часов в неделю. Внеурочная деятельность организуется по выбору учащихся и их родителей во внеурочное время.       Расписание занятий внеурочной деятельности составлено в соответствии с действующими СанПиНами и соответствует различным сменам видов деятельности  младших школьников.  Занятия проводятся в основном во второй половине дня. </w:t>
      </w:r>
    </w:p>
    <w:p w:rsidR="001B7953" w:rsidRPr="001B7953" w:rsidRDefault="001B7953" w:rsidP="001B7953">
      <w:pPr>
        <w:spacing w:before="89"/>
        <w:ind w:left="117"/>
        <w:jc w:val="both"/>
        <w:rPr>
          <w:rFonts w:eastAsia="Arial Unicode MS" w:cs="Arial Unicode MS"/>
          <w:color w:val="000000"/>
        </w:rPr>
      </w:pPr>
      <w:r>
        <w:rPr>
          <w:rFonts w:eastAsia="Arial Unicode MS" w:cs="Arial Unicode MS"/>
          <w:color w:val="000000"/>
        </w:rPr>
        <w:t xml:space="preserve">   </w:t>
      </w:r>
      <w:r w:rsidRPr="001B7953">
        <w:rPr>
          <w:rFonts w:eastAsia="Arial Unicode MS" w:cs="Arial Unicode MS"/>
          <w:color w:val="000000"/>
        </w:rPr>
        <w:t>Задействованы следующие ресурсы  школы:</w:t>
      </w:r>
    </w:p>
    <w:p w:rsidR="001B7953" w:rsidRPr="001B7953" w:rsidRDefault="001B7953" w:rsidP="001B7953">
      <w:pPr>
        <w:spacing w:before="89"/>
        <w:ind w:left="117"/>
        <w:jc w:val="both"/>
        <w:rPr>
          <w:rFonts w:eastAsia="Arial Unicode MS" w:cs="Arial Unicode MS"/>
          <w:color w:val="000000"/>
        </w:rPr>
      </w:pPr>
      <w:r w:rsidRPr="001B7953">
        <w:rPr>
          <w:rFonts w:eastAsia="Arial Unicode MS" w:cs="Arial Unicode MS"/>
          <w:color w:val="000000"/>
        </w:rPr>
        <w:t>- общешкольные и городские мероприятия в рамках воспитательной работы;</w:t>
      </w:r>
    </w:p>
    <w:p w:rsidR="001B7953" w:rsidRPr="001B7953" w:rsidRDefault="001B7953" w:rsidP="001B7953">
      <w:pPr>
        <w:spacing w:before="89"/>
        <w:ind w:left="117"/>
        <w:jc w:val="both"/>
        <w:rPr>
          <w:rFonts w:eastAsia="Arial Unicode MS" w:cs="Arial Unicode MS"/>
          <w:color w:val="000000"/>
        </w:rPr>
      </w:pPr>
      <w:r w:rsidRPr="001B7953">
        <w:rPr>
          <w:rFonts w:eastAsia="Arial Unicode MS" w:cs="Arial Unicode MS"/>
          <w:color w:val="000000"/>
        </w:rPr>
        <w:t>- классное руководство: тематические классные часы, уроки-презентации, воспитательные беседы, сюжетно-ролевые игры, образовательные экскурсии, часы профориентации, семейные праздники, презентации творческих проектов, социальные акции, тематические праздники;</w:t>
      </w:r>
    </w:p>
    <w:p w:rsidR="001B7953" w:rsidRPr="001B7953" w:rsidRDefault="001B7953" w:rsidP="001B7953">
      <w:pPr>
        <w:spacing w:before="89"/>
        <w:ind w:left="117"/>
        <w:jc w:val="both"/>
        <w:rPr>
          <w:rFonts w:eastAsia="Arial Unicode MS" w:cs="Arial Unicode MS"/>
          <w:color w:val="000000"/>
        </w:rPr>
      </w:pPr>
      <w:r w:rsidRPr="001B7953">
        <w:rPr>
          <w:rFonts w:eastAsia="Arial Unicode MS" w:cs="Arial Unicode MS"/>
          <w:color w:val="000000"/>
        </w:rPr>
        <w:t xml:space="preserve">-  дополнительное образование на платной и бесплатной основе; </w:t>
      </w:r>
    </w:p>
    <w:p w:rsidR="001B7953" w:rsidRPr="001B7953" w:rsidRDefault="001B7953" w:rsidP="001B7953">
      <w:pPr>
        <w:spacing w:before="89"/>
        <w:ind w:left="117"/>
        <w:jc w:val="both"/>
        <w:rPr>
          <w:rFonts w:eastAsia="Arial Unicode MS" w:cs="Arial Unicode MS"/>
          <w:color w:val="000000"/>
        </w:rPr>
      </w:pPr>
      <w:r w:rsidRPr="001B7953">
        <w:rPr>
          <w:rFonts w:eastAsia="Arial Unicode MS" w:cs="Arial Unicode MS"/>
          <w:color w:val="000000"/>
        </w:rPr>
        <w:t>-  учебные курсы;.</w:t>
      </w:r>
    </w:p>
    <w:p w:rsidR="001B7953" w:rsidRPr="001B7953" w:rsidRDefault="001B7953" w:rsidP="001B7953">
      <w:pPr>
        <w:spacing w:before="89"/>
        <w:ind w:left="117"/>
        <w:jc w:val="both"/>
        <w:rPr>
          <w:rFonts w:eastAsia="Arial Unicode MS" w:cs="Arial Unicode MS"/>
          <w:color w:val="000000"/>
        </w:rPr>
      </w:pPr>
      <w:r w:rsidRPr="001B7953">
        <w:rPr>
          <w:rFonts w:eastAsia="Arial Unicode MS" w:cs="Arial Unicode MS"/>
          <w:color w:val="000000"/>
        </w:rPr>
        <w:t xml:space="preserve">-  деятельность иных педагогических работников (социального педагога, педагога-психолога, библиотекаря, классных руководителей) в соответствии с должностными обязанностями на </w:t>
      </w:r>
      <w:r w:rsidRPr="001B7953">
        <w:rPr>
          <w:rFonts w:eastAsia="Arial Unicode MS" w:cs="Arial Unicode MS"/>
          <w:color w:val="000000"/>
        </w:rPr>
        <w:lastRenderedPageBreak/>
        <w:t>основе квалификационных характеристик должностей работников образования;</w:t>
      </w:r>
    </w:p>
    <w:p w:rsidR="001B7953" w:rsidRPr="001B7953" w:rsidRDefault="001B7953" w:rsidP="001B7953">
      <w:pPr>
        <w:spacing w:before="89"/>
        <w:ind w:left="117"/>
        <w:jc w:val="both"/>
        <w:rPr>
          <w:rFonts w:eastAsia="Arial Unicode MS" w:cs="Arial Unicode MS"/>
          <w:color w:val="000000"/>
        </w:rPr>
      </w:pPr>
      <w:r w:rsidRPr="001B7953">
        <w:rPr>
          <w:rFonts w:eastAsia="Arial Unicode MS" w:cs="Arial Unicode MS"/>
          <w:color w:val="000000"/>
        </w:rPr>
        <w:t xml:space="preserve">-  взаимодействие с социальными партнерами: </w:t>
      </w:r>
    </w:p>
    <w:p w:rsidR="001B7953" w:rsidRPr="001B7953" w:rsidRDefault="001B7953" w:rsidP="001B7953">
      <w:pPr>
        <w:spacing w:before="89"/>
        <w:ind w:left="117"/>
        <w:jc w:val="both"/>
        <w:rPr>
          <w:rFonts w:eastAsia="Arial Unicode MS" w:cs="Arial Unicode MS"/>
          <w:color w:val="000000"/>
        </w:rPr>
      </w:pPr>
      <w:r w:rsidRPr="001B7953">
        <w:rPr>
          <w:rFonts w:eastAsia="Arial Unicode MS" w:cs="Arial Unicode MS"/>
          <w:color w:val="000000"/>
        </w:rPr>
        <w:t>•</w:t>
      </w:r>
      <w:r w:rsidRPr="001B7953">
        <w:rPr>
          <w:rFonts w:eastAsia="Arial Unicode MS" w:cs="Arial Unicode MS"/>
          <w:color w:val="000000"/>
        </w:rPr>
        <w:tab/>
        <w:t xml:space="preserve">ПДХШ (художественная школа)    </w:t>
      </w:r>
    </w:p>
    <w:p w:rsidR="001B7953" w:rsidRPr="001B7953" w:rsidRDefault="001B7953" w:rsidP="001B7953">
      <w:pPr>
        <w:spacing w:before="89"/>
        <w:ind w:left="117"/>
        <w:jc w:val="both"/>
        <w:rPr>
          <w:rFonts w:eastAsia="Arial Unicode MS" w:cs="Arial Unicode MS"/>
          <w:color w:val="000000"/>
        </w:rPr>
      </w:pPr>
      <w:r w:rsidRPr="001B7953">
        <w:rPr>
          <w:rFonts w:eastAsia="Arial Unicode MS" w:cs="Arial Unicode MS"/>
          <w:color w:val="000000"/>
        </w:rPr>
        <w:t>•</w:t>
      </w:r>
      <w:r w:rsidRPr="001B7953">
        <w:rPr>
          <w:rFonts w:eastAsia="Arial Unicode MS" w:cs="Arial Unicode MS"/>
          <w:color w:val="000000"/>
        </w:rPr>
        <w:tab/>
        <w:t>ГАУ ЦСПСиД «Росинка»</w:t>
      </w:r>
    </w:p>
    <w:p w:rsidR="001B7953" w:rsidRPr="001B7953" w:rsidRDefault="001B7953" w:rsidP="001B7953">
      <w:pPr>
        <w:spacing w:before="89"/>
        <w:ind w:left="117"/>
        <w:jc w:val="both"/>
        <w:rPr>
          <w:rFonts w:eastAsia="Arial Unicode MS" w:cs="Arial Unicode MS"/>
          <w:color w:val="000000"/>
        </w:rPr>
      </w:pPr>
      <w:r w:rsidRPr="001B7953">
        <w:rPr>
          <w:rFonts w:eastAsia="Arial Unicode MS" w:cs="Arial Unicode MS"/>
          <w:color w:val="000000"/>
        </w:rPr>
        <w:t>•</w:t>
      </w:r>
      <w:r w:rsidRPr="001B7953">
        <w:rPr>
          <w:rFonts w:eastAsia="Arial Unicode MS" w:cs="Arial Unicode MS"/>
          <w:color w:val="000000"/>
        </w:rPr>
        <w:tab/>
        <w:t>ДК «Огнеупорщик»</w:t>
      </w:r>
    </w:p>
    <w:p w:rsidR="001B7953" w:rsidRPr="001B7953" w:rsidRDefault="001B7953" w:rsidP="001B7953">
      <w:pPr>
        <w:spacing w:before="89"/>
        <w:ind w:left="117"/>
        <w:jc w:val="both"/>
        <w:rPr>
          <w:rFonts w:eastAsia="Arial Unicode MS" w:cs="Arial Unicode MS"/>
          <w:color w:val="000000"/>
        </w:rPr>
      </w:pPr>
      <w:r w:rsidRPr="001B7953">
        <w:rPr>
          <w:rFonts w:eastAsia="Arial Unicode MS" w:cs="Arial Unicode MS"/>
          <w:color w:val="000000"/>
        </w:rPr>
        <w:t>•</w:t>
      </w:r>
      <w:r w:rsidRPr="001B7953">
        <w:rPr>
          <w:rFonts w:eastAsia="Arial Unicode MS" w:cs="Arial Unicode MS"/>
          <w:color w:val="000000"/>
        </w:rPr>
        <w:tab/>
        <w:t>Спортивно-досуговый центр «УралТубпром»</w:t>
      </w:r>
    </w:p>
    <w:p w:rsidR="001B7953" w:rsidRPr="001B7953" w:rsidRDefault="001B7953" w:rsidP="001B7953">
      <w:pPr>
        <w:spacing w:before="89"/>
        <w:ind w:left="117"/>
        <w:jc w:val="both"/>
        <w:rPr>
          <w:rFonts w:eastAsia="Arial Unicode MS" w:cs="Arial Unicode MS"/>
          <w:color w:val="000000"/>
        </w:rPr>
      </w:pPr>
      <w:r w:rsidRPr="001B7953">
        <w:rPr>
          <w:rFonts w:eastAsia="Arial Unicode MS" w:cs="Arial Unicode MS"/>
          <w:color w:val="000000"/>
        </w:rPr>
        <w:t>•</w:t>
      </w:r>
      <w:r w:rsidRPr="001B7953">
        <w:rPr>
          <w:rFonts w:eastAsia="Arial Unicode MS" w:cs="Arial Unicode MS"/>
          <w:color w:val="000000"/>
        </w:rPr>
        <w:tab/>
        <w:t>Первоуральский металлургический колледж</w:t>
      </w:r>
    </w:p>
    <w:p w:rsidR="001B7953" w:rsidRPr="001B7953" w:rsidRDefault="001B7953" w:rsidP="001B7953">
      <w:pPr>
        <w:spacing w:before="89"/>
        <w:ind w:left="117"/>
        <w:jc w:val="both"/>
        <w:rPr>
          <w:rFonts w:eastAsia="Arial Unicode MS" w:cs="Arial Unicode MS"/>
          <w:color w:val="000000"/>
        </w:rPr>
      </w:pPr>
      <w:r w:rsidRPr="001B7953">
        <w:rPr>
          <w:rFonts w:eastAsia="Arial Unicode MS" w:cs="Arial Unicode MS"/>
          <w:color w:val="000000"/>
        </w:rPr>
        <w:t xml:space="preserve">      Внеурочная  деятельность реализуются через  игровую и познавательную  деятельность,  проблемно-ценностное общение,  досугово - художественное творчество,  социально преобразующую  добровольческую и  развлекательную  деятельность (досуговое общение),     а также спортивно-оздоровительные  и  туристско-краеведческие мероприятия.     Виды и направления внеурочной деятельности школьников тесно связаны между собой.</w:t>
      </w:r>
    </w:p>
    <w:p w:rsidR="001B7953" w:rsidRPr="001B7953" w:rsidRDefault="001B7953" w:rsidP="001B7953">
      <w:pPr>
        <w:spacing w:before="89"/>
        <w:ind w:left="117"/>
        <w:jc w:val="both"/>
        <w:rPr>
          <w:rFonts w:eastAsia="Arial Unicode MS" w:cs="Arial Unicode MS"/>
          <w:color w:val="000000"/>
        </w:rPr>
      </w:pPr>
      <w:r>
        <w:rPr>
          <w:rFonts w:eastAsia="Arial Unicode MS" w:cs="Arial Unicode MS"/>
          <w:color w:val="000000"/>
        </w:rPr>
        <w:t xml:space="preserve">   </w:t>
      </w:r>
      <w:r w:rsidRPr="001B7953">
        <w:rPr>
          <w:rFonts w:eastAsia="Arial Unicode MS" w:cs="Arial Unicode MS"/>
          <w:color w:val="000000"/>
        </w:rPr>
        <w:t>Один час в неделю рекомендуется отводить на внеурочное занятие "Разговоры о важном".</w:t>
      </w:r>
    </w:p>
    <w:p w:rsidR="001B7953" w:rsidRPr="001B7953" w:rsidRDefault="001B7953" w:rsidP="001B7953">
      <w:pPr>
        <w:spacing w:before="89"/>
        <w:ind w:left="117"/>
        <w:jc w:val="both"/>
        <w:rPr>
          <w:rFonts w:eastAsia="Arial Unicode MS" w:cs="Arial Unicode MS"/>
          <w:color w:val="000000"/>
        </w:rPr>
      </w:pPr>
      <w:r>
        <w:rPr>
          <w:rFonts w:eastAsia="Arial Unicode MS" w:cs="Arial Unicode MS"/>
          <w:color w:val="000000"/>
        </w:rPr>
        <w:t xml:space="preserve">   </w:t>
      </w:r>
      <w:r w:rsidRPr="001B7953">
        <w:rPr>
          <w:rFonts w:eastAsia="Arial Unicode MS" w:cs="Arial Unicode MS"/>
          <w:color w:val="000000"/>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1B7953" w:rsidRPr="001B7953" w:rsidRDefault="001B7953" w:rsidP="001B7953">
      <w:pPr>
        <w:spacing w:before="89"/>
        <w:ind w:left="117"/>
        <w:jc w:val="both"/>
        <w:rPr>
          <w:rFonts w:eastAsia="Arial Unicode MS" w:cs="Arial Unicode MS"/>
          <w:color w:val="000000"/>
        </w:rPr>
      </w:pPr>
      <w:r>
        <w:rPr>
          <w:rFonts w:eastAsia="Arial Unicode MS" w:cs="Arial Unicode MS"/>
          <w:color w:val="000000"/>
        </w:rPr>
        <w:t xml:space="preserve">   </w:t>
      </w:r>
      <w:r w:rsidRPr="001B7953">
        <w:rPr>
          <w:rFonts w:eastAsia="Arial Unicode MS" w:cs="Arial Unicode MS"/>
          <w:color w:val="000000"/>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1B7953" w:rsidRPr="001B7953" w:rsidRDefault="001B7953" w:rsidP="001B7953">
      <w:pPr>
        <w:spacing w:before="89"/>
        <w:ind w:left="117"/>
        <w:jc w:val="both"/>
        <w:rPr>
          <w:rFonts w:eastAsia="Arial Unicode MS" w:cs="Arial Unicode MS"/>
          <w:color w:val="000000"/>
        </w:rPr>
      </w:pPr>
      <w:r>
        <w:rPr>
          <w:rFonts w:eastAsia="Arial Unicode MS" w:cs="Arial Unicode MS"/>
          <w:color w:val="000000"/>
        </w:rPr>
        <w:t xml:space="preserve">   </w:t>
      </w:r>
      <w:r w:rsidRPr="001B7953">
        <w:rPr>
          <w:rFonts w:eastAsia="Arial Unicode MS" w:cs="Arial Unicode MS"/>
          <w:color w:val="000000"/>
        </w:rPr>
        <w:t xml:space="preserve">В МАОУ СОШ № 15  внеурочная деятельность представлена следующими направлениями  работы: </w:t>
      </w:r>
    </w:p>
    <w:p w:rsidR="001B7953" w:rsidRPr="001B7953" w:rsidRDefault="001B7953" w:rsidP="001B7953">
      <w:pPr>
        <w:spacing w:before="89"/>
        <w:ind w:left="117"/>
        <w:jc w:val="both"/>
        <w:rPr>
          <w:rFonts w:eastAsia="Arial Unicode MS" w:cs="Arial Unicode MS"/>
          <w:color w:val="000000"/>
        </w:rPr>
      </w:pPr>
      <w:r>
        <w:rPr>
          <w:rFonts w:eastAsia="Arial Unicode MS" w:cs="Arial Unicode MS"/>
          <w:color w:val="000000"/>
        </w:rPr>
        <w:t xml:space="preserve">   </w:t>
      </w:r>
      <w:r w:rsidRPr="001B7953">
        <w:rPr>
          <w:rFonts w:eastAsia="Arial Unicode MS" w:cs="Arial Unicode MS"/>
          <w:b/>
          <w:i/>
          <w:color w:val="000000"/>
          <w:u w:val="single"/>
        </w:rPr>
        <w:t>Спортивно-оздоровительная деятельность</w:t>
      </w:r>
      <w:r w:rsidRPr="001B7953">
        <w:rPr>
          <w:rFonts w:eastAsia="Arial Unicode MS" w:cs="Arial Unicode MS"/>
          <w:color w:val="000000"/>
        </w:rPr>
        <w:t xml:space="preserve"> направлена на </w:t>
      </w:r>
      <w:r w:rsidRPr="001B7953">
        <w:rPr>
          <w:rFonts w:eastAsia="Arial Unicode MS" w:cs="Arial Unicode MS"/>
          <w:color w:val="000000"/>
        </w:rPr>
        <w:lastRenderedPageBreak/>
        <w:t>физическое развитие школьника, углубление знаний об организации жизни и деятельности с учетом соблюдения правил здорового безопасного образа жизни (курс факультативных занятий «Основы физической подготовки», детское творческое объединение «Тропинка к здоровью»).</w:t>
      </w:r>
    </w:p>
    <w:p w:rsidR="001B7953" w:rsidRPr="001B7953" w:rsidRDefault="001B7953" w:rsidP="001B7953">
      <w:pPr>
        <w:spacing w:before="89"/>
        <w:ind w:left="117"/>
        <w:jc w:val="both"/>
        <w:rPr>
          <w:rFonts w:eastAsia="Arial Unicode MS" w:cs="Arial Unicode MS"/>
          <w:color w:val="000000"/>
        </w:rPr>
      </w:pPr>
      <w:r>
        <w:rPr>
          <w:rFonts w:eastAsia="Arial Unicode MS" w:cs="Arial Unicode MS"/>
          <w:color w:val="000000"/>
        </w:rPr>
        <w:t xml:space="preserve">   </w:t>
      </w:r>
      <w:r w:rsidRPr="001B7953">
        <w:rPr>
          <w:rFonts w:eastAsia="Arial Unicode MS" w:cs="Arial Unicode MS"/>
          <w:b/>
          <w:i/>
          <w:color w:val="000000"/>
          <w:u w:val="single"/>
        </w:rPr>
        <w:t>Проектно-исследовательская деятельность</w:t>
      </w:r>
      <w:r w:rsidRPr="001B7953">
        <w:rPr>
          <w:rFonts w:eastAsia="Arial Unicode MS" w:cs="Arial Unicode MS"/>
          <w:color w:val="000000"/>
        </w:rPr>
        <w:t xml:space="preserve"> организуется как углубленное изучение учебных предметов в процессе совместной деятельности по выполнению проектов (детское творческое объединение «Юный исследователь», курс внеурочной деятельности проформентационной направленности «Тропинка в профессию»).</w:t>
      </w:r>
    </w:p>
    <w:p w:rsidR="001B7953" w:rsidRPr="001B7953" w:rsidRDefault="001B7953" w:rsidP="001B7953">
      <w:pPr>
        <w:spacing w:before="89"/>
        <w:ind w:left="117"/>
        <w:jc w:val="both"/>
        <w:rPr>
          <w:rFonts w:eastAsia="Arial Unicode MS" w:cs="Arial Unicode MS"/>
          <w:color w:val="000000"/>
        </w:rPr>
      </w:pPr>
      <w:r>
        <w:rPr>
          <w:rFonts w:eastAsia="Arial Unicode MS" w:cs="Arial Unicode MS"/>
          <w:color w:val="000000"/>
        </w:rPr>
        <w:t xml:space="preserve">   </w:t>
      </w:r>
      <w:r w:rsidRPr="001B7953">
        <w:rPr>
          <w:rFonts w:eastAsia="Arial Unicode MS" w:cs="Arial Unicode MS"/>
          <w:b/>
          <w:i/>
          <w:color w:val="000000"/>
          <w:u w:val="single"/>
        </w:rPr>
        <w:t>Коммуникативная деятельность</w:t>
      </w:r>
      <w:r w:rsidRPr="001B7953">
        <w:rPr>
          <w:rFonts w:eastAsia="Arial Unicode MS" w:cs="Arial Unicode MS"/>
          <w:color w:val="000000"/>
        </w:rPr>
        <w:t xml:space="preserve"> направлена на совершенствование функциональной коммуникативной грамотности, культуры диалогического общения и словесного творчества (детское творческое объединение «Юный ритор»).</w:t>
      </w:r>
    </w:p>
    <w:p w:rsidR="001B7953" w:rsidRPr="001B7953" w:rsidRDefault="001B7953" w:rsidP="001B7953">
      <w:pPr>
        <w:spacing w:before="89"/>
        <w:ind w:left="117"/>
        <w:jc w:val="both"/>
        <w:rPr>
          <w:rFonts w:eastAsia="Arial Unicode MS" w:cs="Arial Unicode MS"/>
          <w:color w:val="000000"/>
        </w:rPr>
      </w:pPr>
      <w:r>
        <w:rPr>
          <w:rFonts w:eastAsia="Arial Unicode MS" w:cs="Arial Unicode MS"/>
          <w:color w:val="000000"/>
        </w:rPr>
        <w:t xml:space="preserve">   </w:t>
      </w:r>
      <w:r w:rsidRPr="001B7953">
        <w:rPr>
          <w:rFonts w:eastAsia="Arial Unicode MS" w:cs="Arial Unicode MS"/>
          <w:b/>
          <w:i/>
          <w:color w:val="000000"/>
          <w:u w:val="single"/>
        </w:rPr>
        <w:t>Художественно-эстетическая творческая деятельность</w:t>
      </w:r>
      <w:r w:rsidRPr="001B7953">
        <w:rPr>
          <w:rFonts w:eastAsia="Arial Unicode MS" w:cs="Arial Unicode MS"/>
          <w:color w:val="000000"/>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 детское творческое объединение «Домисольки», «Щкольный театр»).</w:t>
      </w:r>
    </w:p>
    <w:p w:rsidR="001B7953" w:rsidRPr="001B7953" w:rsidRDefault="001B7953" w:rsidP="001B7953">
      <w:pPr>
        <w:spacing w:before="89"/>
        <w:ind w:left="117"/>
        <w:jc w:val="both"/>
        <w:rPr>
          <w:rFonts w:eastAsia="Arial Unicode MS" w:cs="Arial Unicode MS"/>
          <w:color w:val="000000"/>
        </w:rPr>
      </w:pPr>
      <w:r>
        <w:rPr>
          <w:rFonts w:eastAsia="Arial Unicode MS" w:cs="Arial Unicode MS"/>
          <w:b/>
          <w:i/>
          <w:color w:val="000000"/>
          <w:u w:val="single"/>
        </w:rPr>
        <w:t xml:space="preserve">   </w:t>
      </w:r>
      <w:r w:rsidRPr="001B7953">
        <w:rPr>
          <w:rFonts w:eastAsia="Arial Unicode MS" w:cs="Arial Unicode MS"/>
          <w:b/>
          <w:i/>
          <w:color w:val="000000"/>
          <w:u w:val="single"/>
        </w:rPr>
        <w:t>Информационная культура</w:t>
      </w:r>
      <w:r w:rsidRPr="001B7953">
        <w:rPr>
          <w:rFonts w:eastAsia="Arial Unicode MS" w:cs="Arial Unicode MS"/>
          <w:color w:val="000000"/>
        </w:rPr>
        <w:t xml:space="preserve">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 (курс факультативных занятий «Информатика и ИКТ»).</w:t>
      </w:r>
    </w:p>
    <w:p w:rsidR="001B7953" w:rsidRPr="001B7953" w:rsidRDefault="001B7953" w:rsidP="001B7953">
      <w:pPr>
        <w:spacing w:before="89"/>
        <w:ind w:left="117"/>
        <w:jc w:val="both"/>
        <w:rPr>
          <w:rFonts w:eastAsia="Arial Unicode MS" w:cs="Arial Unicode MS"/>
          <w:color w:val="000000"/>
        </w:rPr>
      </w:pPr>
      <w:r>
        <w:rPr>
          <w:rFonts w:eastAsia="Arial Unicode MS" w:cs="Arial Unicode MS"/>
          <w:color w:val="000000"/>
        </w:rPr>
        <w:t xml:space="preserve">   </w:t>
      </w:r>
      <w:r w:rsidRPr="001B7953">
        <w:rPr>
          <w:rFonts w:eastAsia="Arial Unicode MS" w:cs="Arial Unicode MS"/>
          <w:b/>
          <w:i/>
          <w:color w:val="000000"/>
          <w:u w:val="single"/>
        </w:rPr>
        <w:t>Интеллектуальные марафоны</w:t>
      </w:r>
      <w:r w:rsidRPr="001B7953">
        <w:rPr>
          <w:rFonts w:eastAsia="Arial Unicode MS" w:cs="Arial Unicode MS"/>
          <w:color w:val="000000"/>
        </w:rPr>
        <w:t xml:space="preserve">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 (Курс факультативных занятий «Занимательная грамматика», «Риторика, «Финансовая грамотность», «Литратура Урала»).</w:t>
      </w:r>
    </w:p>
    <w:p w:rsidR="001B7953" w:rsidRDefault="005962C8" w:rsidP="001B7953">
      <w:pPr>
        <w:spacing w:before="89"/>
        <w:ind w:left="117"/>
        <w:jc w:val="both"/>
        <w:rPr>
          <w:rFonts w:eastAsia="Arial Unicode MS" w:cs="Arial Unicode MS"/>
          <w:color w:val="000000"/>
        </w:rPr>
      </w:pPr>
      <w:r>
        <w:rPr>
          <w:rFonts w:eastAsia="Arial Unicode MS" w:cs="Arial Unicode MS"/>
          <w:b/>
          <w:i/>
          <w:color w:val="000000"/>
        </w:rPr>
        <w:t xml:space="preserve">   </w:t>
      </w:r>
      <w:r w:rsidR="001B7953" w:rsidRPr="005962C8">
        <w:rPr>
          <w:rFonts w:eastAsia="Arial Unicode MS" w:cs="Arial Unicode MS"/>
          <w:b/>
          <w:i/>
          <w:color w:val="000000"/>
          <w:u w:val="single"/>
        </w:rPr>
        <w:t>"Учение с увлечением!"</w:t>
      </w:r>
      <w:r w:rsidR="001B7953" w:rsidRPr="001B7953">
        <w:rPr>
          <w:rFonts w:eastAsia="Arial Unicode MS" w:cs="Arial Unicode MS"/>
          <w:color w:val="000000"/>
        </w:rPr>
        <w:t xml:space="preserve">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(курс внеурочной деятельности «Учись учиться» (1-2 класс), «Учимся для жизни» (3-4 класс).</w:t>
      </w:r>
    </w:p>
    <w:p w:rsidR="000345E6" w:rsidRPr="001B7953" w:rsidRDefault="005962C8" w:rsidP="001B7953">
      <w:pPr>
        <w:spacing w:before="89"/>
        <w:ind w:left="117"/>
        <w:jc w:val="both"/>
        <w:rPr>
          <w:rFonts w:ascii="Tahoma" w:hAnsi="Tahoma"/>
          <w:b/>
        </w:rPr>
      </w:pPr>
      <w:r>
        <w:rPr>
          <w:rFonts w:eastAsia="Arial Unicode MS" w:cs="Arial Unicode MS"/>
          <w:color w:val="000000"/>
        </w:rPr>
        <w:lastRenderedPageBreak/>
        <w:t xml:space="preserve">     </w:t>
      </w:r>
      <w:r w:rsidR="000345E6" w:rsidRPr="00D91E1E">
        <w:rPr>
          <w:rFonts w:eastAsia="Arial Unicode MS" w:cs="Arial Unicode MS"/>
          <w:color w:val="000000"/>
        </w:rPr>
        <w:t xml:space="preserve">Результат внеурочной деятельности, прежде всего, связывается с динамикой личностного развития учащегося. Личностные результаты не подлежат итоговой оценке, их обобщенная оценка осуществляется в ходе мониторингового исследования. Для фиксации результатов внеурочной деятельности достаточно использовать метод наблюдения, фиксировать достижения учащегося в портфолио. </w:t>
      </w:r>
    </w:p>
    <w:p w:rsidR="000345E6" w:rsidRPr="00D91E1E" w:rsidRDefault="0084304E" w:rsidP="0084304E">
      <w:pPr>
        <w:widowControl/>
        <w:autoSpaceDE/>
        <w:autoSpaceDN/>
        <w:jc w:val="both"/>
        <w:rPr>
          <w:rFonts w:eastAsia="Arial Unicode MS" w:cs="Arial Unicode MS"/>
          <w:color w:val="000000"/>
        </w:rPr>
      </w:pPr>
      <w:r>
        <w:rPr>
          <w:rFonts w:eastAsia="Arial Unicode MS" w:cs="Arial Unicode MS"/>
          <w:color w:val="000000"/>
        </w:rPr>
        <w:t xml:space="preserve">       </w:t>
      </w:r>
      <w:r w:rsidR="000345E6" w:rsidRPr="00D91E1E">
        <w:rPr>
          <w:rFonts w:eastAsia="Arial Unicode MS" w:cs="Arial Unicode MS"/>
          <w:color w:val="000000"/>
        </w:rPr>
        <w:t>Так как достижение личностного результата может основываться на приобщении учащихся к базовым ценностям, то результат личностного развития можно рассматривать как движение от одного уровня к другому:</w:t>
      </w:r>
    </w:p>
    <w:p w:rsidR="000345E6" w:rsidRPr="00D91E1E" w:rsidRDefault="000345E6" w:rsidP="0084304E">
      <w:pPr>
        <w:widowControl/>
        <w:autoSpaceDE/>
        <w:autoSpaceDN/>
        <w:jc w:val="both"/>
        <w:rPr>
          <w:rFonts w:eastAsia="Arial Unicode MS" w:cs="Arial Unicode MS"/>
          <w:color w:val="000000"/>
        </w:rPr>
      </w:pPr>
      <w:r w:rsidRPr="00D91E1E">
        <w:rPr>
          <w:rFonts w:eastAsia="Arial Unicode MS" w:cs="Arial Unicode MS"/>
          <w:color w:val="000000"/>
        </w:rPr>
        <w:t xml:space="preserve">- </w:t>
      </w:r>
      <w:r w:rsidRPr="00401D43">
        <w:rPr>
          <w:rFonts w:eastAsia="Arial Unicode MS" w:cs="Arial Unicode MS"/>
          <w:color w:val="000000"/>
          <w:u w:val="single"/>
        </w:rPr>
        <w:t>первый уровень результатов</w:t>
      </w:r>
      <w:r w:rsidRPr="00D91E1E">
        <w:rPr>
          <w:rFonts w:eastAsia="Arial Unicode MS" w:cs="Arial Unicode MS"/>
          <w:color w:val="000000"/>
        </w:rPr>
        <w:t xml:space="preserve"> – приобретение учащимся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учащегося  со своими учителями (в основном в дополнительном образовании) как значимыми для него носителями социального знания и повседневного опыта;</w:t>
      </w:r>
    </w:p>
    <w:p w:rsidR="000345E6" w:rsidRPr="00D91E1E" w:rsidRDefault="000345E6" w:rsidP="0084304E">
      <w:pPr>
        <w:widowControl/>
        <w:autoSpaceDE/>
        <w:autoSpaceDN/>
        <w:jc w:val="both"/>
        <w:rPr>
          <w:rFonts w:eastAsia="Arial Unicode MS" w:cs="Arial Unicode MS"/>
          <w:color w:val="000000"/>
        </w:rPr>
      </w:pPr>
      <w:r w:rsidRPr="00D91E1E">
        <w:rPr>
          <w:rFonts w:eastAsia="Arial Unicode MS" w:cs="Arial Unicode MS"/>
          <w:color w:val="000000"/>
        </w:rPr>
        <w:t xml:space="preserve">- </w:t>
      </w:r>
      <w:r w:rsidRPr="00401D43">
        <w:rPr>
          <w:rFonts w:eastAsia="Arial Unicode MS" w:cs="Arial Unicode MS"/>
          <w:color w:val="000000"/>
          <w:u w:val="single"/>
        </w:rPr>
        <w:t>второй уровень результатов</w:t>
      </w:r>
      <w:r w:rsidRPr="00D91E1E">
        <w:rPr>
          <w:rFonts w:eastAsia="Arial Unicode MS" w:cs="Arial Unicode MS"/>
          <w:color w:val="000000"/>
        </w:rPr>
        <w:t xml:space="preserve"> – формирование позитивных отношений учащегося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ученика с другими учащимися на уровне класса, школы, то есть в защищенной, дружественной ему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w:t>
      </w:r>
    </w:p>
    <w:p w:rsidR="000345E6" w:rsidRPr="00D91E1E" w:rsidRDefault="000345E6" w:rsidP="0084304E">
      <w:pPr>
        <w:widowControl/>
        <w:autoSpaceDE/>
        <w:autoSpaceDN/>
        <w:jc w:val="both"/>
        <w:rPr>
          <w:rFonts w:eastAsia="Arial Unicode MS" w:cs="Arial Unicode MS"/>
          <w:color w:val="000000"/>
        </w:rPr>
      </w:pPr>
      <w:r w:rsidRPr="00D91E1E">
        <w:rPr>
          <w:rFonts w:eastAsia="Arial Unicode MS" w:cs="Arial Unicode MS"/>
          <w:color w:val="000000"/>
        </w:rPr>
        <w:t xml:space="preserve">- </w:t>
      </w:r>
      <w:r w:rsidRPr="00401D43">
        <w:rPr>
          <w:rFonts w:eastAsia="Arial Unicode MS" w:cs="Arial Unicode MS"/>
          <w:color w:val="000000"/>
          <w:u w:val="single"/>
        </w:rPr>
        <w:t>третий уровень результатов</w:t>
      </w:r>
      <w:r w:rsidRPr="00D91E1E">
        <w:rPr>
          <w:rFonts w:eastAsia="Arial Unicode MS" w:cs="Arial Unicode MS"/>
          <w:color w:val="000000"/>
        </w:rPr>
        <w:t xml:space="preserve"> – получение учащимся  опыта самостоятельного со</w:t>
      </w:r>
      <w:r w:rsidRPr="00D91E1E">
        <w:rPr>
          <w:rFonts w:eastAsia="Arial Unicode MS" w:cs="Arial Unicode MS"/>
          <w:color w:val="000000"/>
        </w:rPr>
        <w:softHyphen/>
        <w:t>циального действия. Для достижения данного уровня результатов особое значение имеет взаимодействие ученика  с социальными субъектами за пределами школы, в открытой общественной среде. Только в самостоятельном социальном действии, «действии для лю</w:t>
      </w:r>
      <w:r w:rsidRPr="00D91E1E">
        <w:rPr>
          <w:rFonts w:eastAsia="Arial Unicode MS" w:cs="Arial Unicode MS"/>
          <w:color w:val="000000"/>
        </w:rPr>
        <w:softHyphen/>
        <w:t>дей и на людях» (М.К. Мамардашвили), которые вовсе не обязательно положительно на</w:t>
      </w:r>
      <w:r w:rsidRPr="00D91E1E">
        <w:rPr>
          <w:rFonts w:eastAsia="Arial Unicode MS" w:cs="Arial Unicode MS"/>
          <w:color w:val="000000"/>
        </w:rPr>
        <w:softHyphen/>
        <w:t>строены к действующему, молодой человек действительно становится (а не просто узнаёт о том, как стать) деятелем, гражданином, свободным человеком.</w:t>
      </w:r>
    </w:p>
    <w:p w:rsidR="000345E6" w:rsidRPr="00D91E1E" w:rsidRDefault="0084304E" w:rsidP="0084304E">
      <w:pPr>
        <w:widowControl/>
        <w:autoSpaceDE/>
        <w:autoSpaceDN/>
        <w:jc w:val="both"/>
        <w:rPr>
          <w:rFonts w:eastAsia="Arial Unicode MS" w:cs="Arial Unicode MS"/>
          <w:color w:val="000000"/>
        </w:rPr>
      </w:pPr>
      <w:r>
        <w:rPr>
          <w:rFonts w:eastAsia="Arial Unicode MS" w:cs="Arial Unicode MS"/>
          <w:color w:val="000000"/>
        </w:rPr>
        <w:t xml:space="preserve">       </w:t>
      </w:r>
      <w:r w:rsidR="000345E6" w:rsidRPr="00D91E1E">
        <w:rPr>
          <w:rFonts w:eastAsia="Arial Unicode MS" w:cs="Arial Unicode MS"/>
          <w:color w:val="000000"/>
        </w:rPr>
        <w:t xml:space="preserve">Достижение всех трех уровней результатов внеучебной деятельности увеличивает вероятность появления образовательных </w:t>
      </w:r>
      <w:r w:rsidR="000345E6" w:rsidRPr="00D91E1E">
        <w:rPr>
          <w:rFonts w:eastAsia="Arial Unicode MS" w:cs="Arial Unicode MS"/>
          <w:color w:val="000000"/>
        </w:rPr>
        <w:lastRenderedPageBreak/>
        <w:t xml:space="preserve">эффектов этой деятельности (эффектов воспитания и социализации детей), в частности: </w:t>
      </w:r>
    </w:p>
    <w:p w:rsidR="000345E6" w:rsidRPr="00D91E1E" w:rsidRDefault="000345E6" w:rsidP="0084304E">
      <w:pPr>
        <w:widowControl/>
        <w:autoSpaceDE/>
        <w:autoSpaceDN/>
        <w:jc w:val="both"/>
        <w:rPr>
          <w:rFonts w:eastAsia="Arial Unicode MS" w:cs="Arial Unicode MS"/>
          <w:color w:val="000000"/>
        </w:rPr>
      </w:pPr>
      <w:r w:rsidRPr="00D91E1E">
        <w:rPr>
          <w:rFonts w:eastAsia="Arial Unicode MS" w:cs="Arial Unicode MS"/>
          <w:color w:val="000000"/>
        </w:rPr>
        <w:t>- формирования коммуникативной, этической, социальной, гражданской компетентности учащихся;</w:t>
      </w:r>
    </w:p>
    <w:p w:rsidR="000345E6" w:rsidRPr="00D91E1E" w:rsidRDefault="000345E6" w:rsidP="0084304E">
      <w:pPr>
        <w:widowControl/>
        <w:autoSpaceDE/>
        <w:autoSpaceDN/>
        <w:jc w:val="both"/>
        <w:rPr>
          <w:rFonts w:eastAsia="Arial Unicode MS" w:cs="Arial Unicode MS"/>
          <w:color w:val="000000"/>
        </w:rPr>
      </w:pPr>
      <w:r w:rsidRPr="00D91E1E">
        <w:rPr>
          <w:rFonts w:eastAsia="Arial Unicode MS" w:cs="Arial Unicode MS"/>
          <w:color w:val="000000"/>
        </w:rPr>
        <w:t>- формирования у учащихся  социокультурной идентичности: страновой (российской), этнической, культурной, гендерной и др.</w:t>
      </w:r>
    </w:p>
    <w:p w:rsidR="000345E6" w:rsidRPr="00D91E1E" w:rsidRDefault="000345E6" w:rsidP="000345E6">
      <w:pPr>
        <w:widowControl/>
        <w:autoSpaceDE/>
        <w:autoSpaceDN/>
        <w:ind w:firstLine="360"/>
        <w:jc w:val="both"/>
        <w:rPr>
          <w:rFonts w:eastAsia="Arial Unicode MS" w:cs="Arial Unicode MS"/>
          <w:color w:val="000000"/>
        </w:rPr>
      </w:pPr>
    </w:p>
    <w:p w:rsidR="000345E6" w:rsidRDefault="000345E6" w:rsidP="0084304E">
      <w:pPr>
        <w:widowControl/>
        <w:tabs>
          <w:tab w:val="left" w:pos="285"/>
        </w:tabs>
        <w:autoSpaceDE/>
        <w:autoSpaceDN/>
        <w:ind w:left="-142"/>
        <w:jc w:val="both"/>
      </w:pPr>
      <w:r w:rsidRPr="00D91E1E">
        <w:rPr>
          <w:rFonts w:ascii="Calibri" w:hAnsi="Calibri"/>
          <w:color w:val="000000"/>
        </w:rPr>
        <w:t xml:space="preserve">        </w:t>
      </w:r>
      <w:r w:rsidRPr="00D91E1E">
        <w:rPr>
          <w:color w:val="000000"/>
        </w:rPr>
        <w:t>Эффективность внеурочной деятельности   выявляется  через мониторинг</w:t>
      </w:r>
      <w:r w:rsidRPr="00D91E1E">
        <w:t xml:space="preserve"> </w:t>
      </w:r>
      <w:r w:rsidRPr="00D91E1E">
        <w:rPr>
          <w:color w:val="000000"/>
        </w:rPr>
        <w:t xml:space="preserve"> по следующим  критериям:</w:t>
      </w:r>
    </w:p>
    <w:p w:rsidR="000345E6" w:rsidRDefault="000345E6" w:rsidP="0084304E">
      <w:pPr>
        <w:widowControl/>
        <w:tabs>
          <w:tab w:val="left" w:pos="285"/>
        </w:tabs>
        <w:autoSpaceDE/>
        <w:autoSpaceDN/>
        <w:ind w:left="-142"/>
        <w:jc w:val="both"/>
      </w:pPr>
      <w:r w:rsidRPr="00D91E1E">
        <w:rPr>
          <w:color w:val="000000"/>
        </w:rPr>
        <w:t xml:space="preserve">-  уровень развития   познавательной   активности;  </w:t>
      </w:r>
    </w:p>
    <w:p w:rsidR="000345E6" w:rsidRDefault="000345E6" w:rsidP="0084304E">
      <w:pPr>
        <w:widowControl/>
        <w:tabs>
          <w:tab w:val="left" w:pos="285"/>
        </w:tabs>
        <w:autoSpaceDE/>
        <w:autoSpaceDN/>
        <w:ind w:left="-142"/>
        <w:jc w:val="both"/>
      </w:pPr>
      <w:r w:rsidRPr="00D91E1E">
        <w:rPr>
          <w:lang w:eastAsia="ar-SA"/>
        </w:rPr>
        <w:t>-уровень вовлечённости  обучающихся во внеурочную образовательную деятельность как на базе школы, так и вне ее;</w:t>
      </w:r>
    </w:p>
    <w:p w:rsidR="0084304E" w:rsidRDefault="000345E6" w:rsidP="0084304E">
      <w:pPr>
        <w:widowControl/>
        <w:tabs>
          <w:tab w:val="left" w:pos="285"/>
        </w:tabs>
        <w:autoSpaceDE/>
        <w:autoSpaceDN/>
        <w:ind w:left="-142"/>
        <w:jc w:val="both"/>
      </w:pPr>
      <w:r>
        <w:rPr>
          <w:color w:val="000000"/>
        </w:rPr>
        <w:t>- рост социальной активности уча</w:t>
      </w:r>
      <w:r w:rsidRPr="00D91E1E">
        <w:rPr>
          <w:color w:val="000000"/>
        </w:rPr>
        <w:t>щихся;</w:t>
      </w:r>
    </w:p>
    <w:p w:rsidR="000345E6" w:rsidRPr="0084304E" w:rsidRDefault="000345E6" w:rsidP="0084304E">
      <w:pPr>
        <w:widowControl/>
        <w:tabs>
          <w:tab w:val="left" w:pos="285"/>
        </w:tabs>
        <w:autoSpaceDE/>
        <w:autoSpaceDN/>
        <w:ind w:left="-142"/>
        <w:jc w:val="both"/>
      </w:pPr>
      <w:r w:rsidRPr="00B51E25">
        <w:rPr>
          <w:color w:val="000000"/>
        </w:rPr>
        <w:t xml:space="preserve">- уровень достижения   </w:t>
      </w:r>
      <w:r>
        <w:rPr>
          <w:color w:val="000000"/>
        </w:rPr>
        <w:t>уча</w:t>
      </w:r>
      <w:r w:rsidRPr="00B51E25">
        <w:rPr>
          <w:color w:val="000000"/>
        </w:rPr>
        <w:t xml:space="preserve">щимися  коммуникативных и учебно - исследовательских компетентностей, креативных и организационных способностей, рефлексивных навыков; </w:t>
      </w:r>
    </w:p>
    <w:p w:rsidR="000345E6" w:rsidRPr="00D91E1E" w:rsidRDefault="000345E6" w:rsidP="0084304E">
      <w:pPr>
        <w:widowControl/>
        <w:autoSpaceDE/>
        <w:autoSpaceDN/>
        <w:jc w:val="both"/>
      </w:pPr>
      <w:r w:rsidRPr="00D91E1E">
        <w:rPr>
          <w:color w:val="000000"/>
        </w:rPr>
        <w:t xml:space="preserve">- уровень качественных изменений в личностном развитии, усвоении </w:t>
      </w:r>
      <w:r w:rsidRPr="00D91E1E">
        <w:t>гражданских и нравственных норм, духовной культуры, гуманистического основ отношения к окружающему миру;</w:t>
      </w:r>
    </w:p>
    <w:p w:rsidR="000345E6" w:rsidRPr="00D91E1E" w:rsidRDefault="000345E6" w:rsidP="0084304E">
      <w:pPr>
        <w:widowControl/>
        <w:autoSpaceDE/>
        <w:autoSpaceDN/>
        <w:jc w:val="both"/>
      </w:pPr>
      <w:r>
        <w:t>- степень удовлетворенности  уча</w:t>
      </w:r>
      <w:r w:rsidRPr="00D91E1E">
        <w:t>щихся и  родителей жиз</w:t>
      </w:r>
      <w:r w:rsidRPr="00D91E1E">
        <w:softHyphen/>
        <w:t>недеятельно</w:t>
      </w:r>
      <w:r w:rsidRPr="00D91E1E">
        <w:softHyphen/>
        <w:t>стью школы.</w:t>
      </w:r>
    </w:p>
    <w:p w:rsidR="000345E6" w:rsidRPr="00D91E1E" w:rsidRDefault="0084304E" w:rsidP="0084304E">
      <w:pPr>
        <w:widowControl/>
        <w:autoSpaceDE/>
        <w:autoSpaceDN/>
        <w:jc w:val="both"/>
        <w:rPr>
          <w:rFonts w:eastAsia="Arial Unicode MS" w:cs="Arial Unicode MS"/>
          <w:color w:val="000000"/>
        </w:rPr>
      </w:pPr>
      <w:r>
        <w:rPr>
          <w:rFonts w:eastAsia="Arial Unicode MS" w:cs="Arial Unicode MS"/>
          <w:color w:val="000000"/>
        </w:rPr>
        <w:t xml:space="preserve">     </w:t>
      </w:r>
      <w:r w:rsidR="000345E6" w:rsidRPr="00D91E1E">
        <w:rPr>
          <w:rFonts w:eastAsia="Arial Unicode MS" w:cs="Arial Unicode MS"/>
          <w:color w:val="000000"/>
        </w:rPr>
        <w:t>Периодичность  проведения оценки: 2 раза в год  (в начале и в конце каждого учебного года). Стартовая диагностика в начале учебного года. Это позволяет сформулировать систему учебных задач на развитие способностей к рефлексии, сотрудничеств</w:t>
      </w:r>
      <w:r w:rsidR="000345E6">
        <w:rPr>
          <w:rFonts w:eastAsia="Arial Unicode MS" w:cs="Arial Unicode MS"/>
          <w:color w:val="000000"/>
        </w:rPr>
        <w:t>у и учебной самостоятельности уча</w:t>
      </w:r>
      <w:r w:rsidR="000345E6" w:rsidRPr="00D91E1E">
        <w:rPr>
          <w:rFonts w:eastAsia="Arial Unicode MS" w:cs="Arial Unicode MS"/>
          <w:color w:val="000000"/>
        </w:rPr>
        <w:t>щихся. В конце учебного года проводится мониторинг для учащихся по картам самооценки.  Диагностику проводит педагог, занимающийся организацией внеурочной деятельности,  в рамках своего направления и  формы внеурочной деятельности (педагог дополнительного образования, руководитель учебного курса, классный руководитель).</w:t>
      </w:r>
    </w:p>
    <w:p w:rsidR="000345E6" w:rsidRDefault="000345E6">
      <w:pPr>
        <w:spacing w:line="247" w:lineRule="auto"/>
        <w:sectPr w:rsidR="000345E6">
          <w:pgSz w:w="7830" w:h="12020"/>
          <w:pgMar w:top="600" w:right="620" w:bottom="900" w:left="620" w:header="0" w:footer="709" w:gutter="0"/>
          <w:cols w:space="720"/>
        </w:sectPr>
      </w:pPr>
    </w:p>
    <w:p w:rsidR="00F4237C" w:rsidRDefault="00846A94" w:rsidP="00A3332B">
      <w:pPr>
        <w:pStyle w:val="a6"/>
        <w:numPr>
          <w:ilvl w:val="1"/>
          <w:numId w:val="4"/>
        </w:numPr>
        <w:tabs>
          <w:tab w:val="left" w:pos="552"/>
        </w:tabs>
        <w:spacing w:before="160" w:line="343" w:lineRule="auto"/>
        <w:ind w:left="117" w:right="1292" w:firstLine="1"/>
        <w:rPr>
          <w:rFonts w:ascii="Trebuchet MS" w:hAnsi="Trebuchet MS"/>
        </w:rPr>
      </w:pPr>
      <w:r>
        <w:rPr>
          <w:rFonts w:ascii="Trebuchet MS" w:hAnsi="Trebuchet MS"/>
          <w:color w:val="231F20"/>
          <w:w w:val="90"/>
        </w:rPr>
        <w:lastRenderedPageBreak/>
        <w:t>КАЛЕНДАРНЫЙ</w:t>
      </w:r>
      <w:r>
        <w:rPr>
          <w:rFonts w:ascii="Trebuchet MS" w:hAnsi="Trebuchet MS"/>
          <w:color w:val="231F20"/>
          <w:spacing w:val="1"/>
          <w:w w:val="90"/>
        </w:rPr>
        <w:t xml:space="preserve"> </w:t>
      </w:r>
      <w:r>
        <w:rPr>
          <w:rFonts w:ascii="Trebuchet MS" w:hAnsi="Trebuchet MS"/>
          <w:color w:val="231F20"/>
          <w:w w:val="90"/>
        </w:rPr>
        <w:t>ПЛАН</w:t>
      </w:r>
      <w:r>
        <w:rPr>
          <w:rFonts w:ascii="Trebuchet MS" w:hAnsi="Trebuchet MS"/>
          <w:color w:val="231F20"/>
          <w:spacing w:val="1"/>
          <w:w w:val="90"/>
        </w:rPr>
        <w:t xml:space="preserve"> </w:t>
      </w:r>
      <w:r>
        <w:rPr>
          <w:rFonts w:ascii="Trebuchet MS" w:hAnsi="Trebuchet MS"/>
          <w:color w:val="231F20"/>
          <w:w w:val="90"/>
        </w:rPr>
        <w:t>ВОСПИТАТЕЛЬНОЙ</w:t>
      </w:r>
      <w:r>
        <w:rPr>
          <w:rFonts w:ascii="Trebuchet MS" w:hAnsi="Trebuchet MS"/>
          <w:color w:val="231F20"/>
          <w:spacing w:val="1"/>
          <w:w w:val="90"/>
        </w:rPr>
        <w:t xml:space="preserve"> </w:t>
      </w:r>
      <w:r>
        <w:rPr>
          <w:rFonts w:ascii="Trebuchet MS" w:hAnsi="Trebuchet MS"/>
          <w:color w:val="231F20"/>
          <w:w w:val="90"/>
        </w:rPr>
        <w:t>РАБОТЫ</w:t>
      </w:r>
      <w:r>
        <w:rPr>
          <w:rFonts w:ascii="Trebuchet MS" w:hAnsi="Trebuchet MS"/>
          <w:color w:val="231F20"/>
          <w:spacing w:val="-57"/>
          <w:w w:val="90"/>
        </w:rPr>
        <w:t xml:space="preserve"> </w:t>
      </w:r>
      <w:r>
        <w:rPr>
          <w:rFonts w:ascii="Trebuchet MS" w:hAnsi="Trebuchet MS"/>
          <w:color w:val="231F20"/>
        </w:rPr>
        <w:t>Пояснительная</w:t>
      </w:r>
      <w:r>
        <w:rPr>
          <w:rFonts w:ascii="Trebuchet MS" w:hAnsi="Trebuchet MS"/>
          <w:color w:val="231F20"/>
          <w:spacing w:val="5"/>
        </w:rPr>
        <w:t xml:space="preserve"> </w:t>
      </w:r>
      <w:r>
        <w:rPr>
          <w:rFonts w:ascii="Trebuchet MS" w:hAnsi="Trebuchet MS"/>
          <w:color w:val="231F20"/>
        </w:rPr>
        <w:t>записка</w:t>
      </w:r>
    </w:p>
    <w:p w:rsidR="00F4237C" w:rsidRDefault="00F4237C">
      <w:pPr>
        <w:spacing w:line="254" w:lineRule="auto"/>
      </w:pPr>
    </w:p>
    <w:p w:rsidR="0084304E" w:rsidRDefault="0084304E" w:rsidP="0084304E">
      <w:pPr>
        <w:spacing w:line="254" w:lineRule="auto"/>
        <w:jc w:val="both"/>
      </w:pPr>
      <w:r>
        <w:t xml:space="preserve">       Календарный план воспитательной работы составлен на 2023-2024 учебный год. Календарный план разработан в соответствии с моду лями рабочей программы воспитания: как инвариантными, так и вариативными МАОУ СОШ №15. </w:t>
      </w:r>
    </w:p>
    <w:p w:rsidR="0084304E" w:rsidRDefault="0084304E" w:rsidP="0084304E">
      <w:pPr>
        <w:spacing w:line="254" w:lineRule="auto"/>
        <w:jc w:val="both"/>
      </w:pPr>
      <w:r>
        <w:t xml:space="preserve">       Участие школьников во всех делах, событиях, мероприятиях календарного плана основывается на принципах добровольно- сти, взаимодействия обучающихся разных классов и паралле- лей, совместной со взрослыми посильной ответственности за их планирование, подготовку, проведение и анализ.</w:t>
      </w:r>
    </w:p>
    <w:p w:rsidR="0084304E" w:rsidRDefault="0084304E" w:rsidP="0084304E">
      <w:pPr>
        <w:spacing w:line="254" w:lineRule="auto"/>
        <w:jc w:val="both"/>
        <w:sectPr w:rsidR="0084304E">
          <w:pgSz w:w="7830" w:h="12020"/>
          <w:pgMar w:top="620" w:right="620" w:bottom="900" w:left="620" w:header="0" w:footer="709" w:gutter="0"/>
          <w:cols w:space="720"/>
        </w:sectPr>
      </w:pPr>
      <w:r>
        <w:t xml:space="preserve">        Календарный план может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w:t>
      </w:r>
    </w:p>
    <w:p w:rsidR="00F4237C" w:rsidRDefault="00F4237C">
      <w:pPr>
        <w:pStyle w:val="a3"/>
        <w:spacing w:before="10"/>
        <w:ind w:left="0" w:right="0" w:firstLine="0"/>
        <w:jc w:val="left"/>
        <w:rPr>
          <w:sz w:val="2"/>
        </w:rPr>
      </w:pP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262"/>
        <w:gridCol w:w="1644"/>
        <w:gridCol w:w="1134"/>
        <w:gridCol w:w="2098"/>
      </w:tblGrid>
      <w:tr w:rsidR="00F4237C">
        <w:trPr>
          <w:trHeight w:val="950"/>
        </w:trPr>
        <w:tc>
          <w:tcPr>
            <w:tcW w:w="10138" w:type="dxa"/>
            <w:gridSpan w:val="4"/>
            <w:tcBorders>
              <w:bottom w:val="single" w:sz="6" w:space="0" w:color="231F20"/>
            </w:tcBorders>
          </w:tcPr>
          <w:p w:rsidR="00CA5F4E" w:rsidRDefault="00846A94">
            <w:pPr>
              <w:pStyle w:val="TableParagraph"/>
              <w:tabs>
                <w:tab w:val="left" w:pos="2989"/>
              </w:tabs>
              <w:spacing w:before="62" w:line="348" w:lineRule="auto"/>
              <w:ind w:left="1758" w:right="1746"/>
              <w:jc w:val="center"/>
              <w:rPr>
                <w:color w:val="231F20"/>
                <w:w w:val="115"/>
                <w:sz w:val="18"/>
              </w:rPr>
            </w:pPr>
            <w:r>
              <w:rPr>
                <w:color w:val="231F20"/>
                <w:w w:val="115"/>
                <w:sz w:val="18"/>
              </w:rPr>
              <w:t>КАЛЕНДАРНЫЙ</w:t>
            </w:r>
            <w:r>
              <w:rPr>
                <w:color w:val="231F20"/>
                <w:spacing w:val="24"/>
                <w:w w:val="115"/>
                <w:sz w:val="18"/>
              </w:rPr>
              <w:t xml:space="preserve"> </w:t>
            </w:r>
            <w:r>
              <w:rPr>
                <w:color w:val="231F20"/>
                <w:w w:val="115"/>
                <w:sz w:val="18"/>
              </w:rPr>
              <w:t>ПЛАН</w:t>
            </w:r>
            <w:r>
              <w:rPr>
                <w:color w:val="231F20"/>
                <w:spacing w:val="24"/>
                <w:w w:val="115"/>
                <w:sz w:val="18"/>
              </w:rPr>
              <w:t xml:space="preserve"> </w:t>
            </w:r>
            <w:r>
              <w:rPr>
                <w:color w:val="231F20"/>
                <w:w w:val="115"/>
                <w:sz w:val="18"/>
              </w:rPr>
              <w:t>ВОСПИТАТЕЛЬНОЙ</w:t>
            </w:r>
            <w:r>
              <w:rPr>
                <w:color w:val="231F20"/>
                <w:spacing w:val="24"/>
                <w:w w:val="115"/>
                <w:sz w:val="18"/>
              </w:rPr>
              <w:t xml:space="preserve"> </w:t>
            </w:r>
            <w:r>
              <w:rPr>
                <w:color w:val="231F20"/>
                <w:w w:val="115"/>
                <w:sz w:val="18"/>
              </w:rPr>
              <w:t>РАБОТЫ</w:t>
            </w:r>
            <w:r>
              <w:rPr>
                <w:color w:val="231F20"/>
                <w:spacing w:val="-49"/>
                <w:w w:val="115"/>
                <w:sz w:val="18"/>
              </w:rPr>
              <w:t xml:space="preserve"> </w:t>
            </w:r>
            <w:r>
              <w:rPr>
                <w:color w:val="231F20"/>
                <w:w w:val="115"/>
                <w:sz w:val="18"/>
              </w:rPr>
              <w:t>НА</w:t>
            </w:r>
          </w:p>
          <w:p w:rsidR="00F4237C" w:rsidRDefault="00CA5F4E">
            <w:pPr>
              <w:pStyle w:val="TableParagraph"/>
              <w:tabs>
                <w:tab w:val="left" w:pos="2989"/>
              </w:tabs>
              <w:spacing w:before="62" w:line="348" w:lineRule="auto"/>
              <w:ind w:left="1758" w:right="1746"/>
              <w:jc w:val="center"/>
              <w:rPr>
                <w:sz w:val="18"/>
              </w:rPr>
            </w:pPr>
            <w:r>
              <w:rPr>
                <w:color w:val="231F20"/>
                <w:w w:val="115"/>
                <w:sz w:val="18"/>
                <w:u w:val="single" w:color="221E1F"/>
              </w:rPr>
              <w:t>2022-2023</w:t>
            </w:r>
            <w:r w:rsidR="00846A94">
              <w:rPr>
                <w:color w:val="231F20"/>
                <w:w w:val="115"/>
                <w:sz w:val="18"/>
              </w:rPr>
              <w:t>УЧЕБНЫЙ</w:t>
            </w:r>
            <w:r w:rsidR="00846A94">
              <w:rPr>
                <w:color w:val="231F20"/>
                <w:spacing w:val="12"/>
                <w:w w:val="115"/>
                <w:sz w:val="18"/>
              </w:rPr>
              <w:t xml:space="preserve"> </w:t>
            </w:r>
            <w:r w:rsidR="00846A94">
              <w:rPr>
                <w:color w:val="231F20"/>
                <w:w w:val="115"/>
                <w:sz w:val="18"/>
              </w:rPr>
              <w:t>ГОД</w:t>
            </w:r>
          </w:p>
          <w:p w:rsidR="00F4237C" w:rsidRDefault="00846A94">
            <w:pPr>
              <w:pStyle w:val="TableParagraph"/>
              <w:spacing w:line="207" w:lineRule="exact"/>
              <w:ind w:left="1222" w:right="1213"/>
              <w:jc w:val="center"/>
              <w:rPr>
                <w:sz w:val="18"/>
              </w:rPr>
            </w:pPr>
            <w:r>
              <w:rPr>
                <w:color w:val="231F20"/>
                <w:w w:val="115"/>
                <w:sz w:val="18"/>
              </w:rPr>
              <w:t>(НАЧАЛЬНОЕ</w:t>
            </w:r>
            <w:r>
              <w:rPr>
                <w:color w:val="231F20"/>
                <w:spacing w:val="16"/>
                <w:w w:val="115"/>
                <w:sz w:val="18"/>
              </w:rPr>
              <w:t xml:space="preserve"> </w:t>
            </w:r>
            <w:r>
              <w:rPr>
                <w:color w:val="231F20"/>
                <w:w w:val="115"/>
                <w:sz w:val="18"/>
              </w:rPr>
              <w:t>ОБЩЕЕ</w:t>
            </w:r>
            <w:r>
              <w:rPr>
                <w:color w:val="231F20"/>
                <w:spacing w:val="17"/>
                <w:w w:val="115"/>
                <w:sz w:val="18"/>
              </w:rPr>
              <w:t xml:space="preserve"> </w:t>
            </w:r>
            <w:r>
              <w:rPr>
                <w:color w:val="231F20"/>
                <w:w w:val="115"/>
                <w:sz w:val="18"/>
              </w:rPr>
              <w:t>ОБРАЗОВАНИЕ)</w:t>
            </w:r>
          </w:p>
        </w:tc>
      </w:tr>
      <w:tr w:rsidR="00F4237C">
        <w:trPr>
          <w:trHeight w:val="350"/>
        </w:trPr>
        <w:tc>
          <w:tcPr>
            <w:tcW w:w="10138" w:type="dxa"/>
            <w:gridSpan w:val="4"/>
            <w:tcBorders>
              <w:top w:val="single" w:sz="6" w:space="0" w:color="231F20"/>
            </w:tcBorders>
            <w:shd w:val="clear" w:color="auto" w:fill="E6E7E8"/>
          </w:tcPr>
          <w:p w:rsidR="00F4237C" w:rsidRDefault="00846A94">
            <w:pPr>
              <w:pStyle w:val="TableParagraph"/>
              <w:spacing w:before="57"/>
              <w:ind w:left="1222" w:right="1213"/>
              <w:jc w:val="center"/>
              <w:rPr>
                <w:rFonts w:ascii="Cambria" w:hAnsi="Cambria"/>
                <w:b/>
                <w:sz w:val="18"/>
              </w:rPr>
            </w:pPr>
            <w:r>
              <w:rPr>
                <w:rFonts w:ascii="Cambria" w:hAnsi="Cambria"/>
                <w:b/>
                <w:color w:val="231F20"/>
                <w:spacing w:val="-1"/>
                <w:w w:val="105"/>
                <w:sz w:val="18"/>
              </w:rPr>
              <w:t>Модуль</w:t>
            </w:r>
            <w:r>
              <w:rPr>
                <w:rFonts w:ascii="Cambria" w:hAnsi="Cambria"/>
                <w:b/>
                <w:color w:val="231F20"/>
                <w:w w:val="105"/>
                <w:sz w:val="18"/>
              </w:rPr>
              <w:t xml:space="preserve"> </w:t>
            </w:r>
            <w:r>
              <w:rPr>
                <w:rFonts w:ascii="Cambria" w:hAnsi="Cambria"/>
                <w:b/>
                <w:color w:val="231F20"/>
                <w:spacing w:val="-1"/>
                <w:w w:val="105"/>
                <w:sz w:val="18"/>
              </w:rPr>
              <w:t>«Ключевые</w:t>
            </w:r>
            <w:r>
              <w:rPr>
                <w:rFonts w:ascii="Cambria" w:hAnsi="Cambria"/>
                <w:b/>
                <w:color w:val="231F20"/>
                <w:spacing w:val="1"/>
                <w:w w:val="105"/>
                <w:sz w:val="18"/>
              </w:rPr>
              <w:t xml:space="preserve"> </w:t>
            </w:r>
            <w:r>
              <w:rPr>
                <w:rFonts w:ascii="Cambria" w:hAnsi="Cambria"/>
                <w:b/>
                <w:color w:val="231F20"/>
                <w:w w:val="105"/>
                <w:sz w:val="18"/>
              </w:rPr>
              <w:t>общешкольные дела»</w:t>
            </w:r>
          </w:p>
        </w:tc>
      </w:tr>
      <w:tr w:rsidR="00F4237C">
        <w:trPr>
          <w:trHeight w:val="353"/>
        </w:trPr>
        <w:tc>
          <w:tcPr>
            <w:tcW w:w="5262" w:type="dxa"/>
          </w:tcPr>
          <w:p w:rsidR="00F4237C" w:rsidRDefault="00846A94">
            <w:pPr>
              <w:pStyle w:val="TableParagraph"/>
              <w:spacing w:before="65"/>
              <w:ind w:left="1079"/>
              <w:rPr>
                <w:rFonts w:ascii="Georgia" w:hAnsi="Georgia"/>
                <w:b/>
                <w:i/>
                <w:sz w:val="18"/>
              </w:rPr>
            </w:pPr>
            <w:r>
              <w:rPr>
                <w:rFonts w:ascii="Georgia" w:hAnsi="Georgia"/>
                <w:b/>
                <w:i/>
                <w:color w:val="231F20"/>
                <w:sz w:val="18"/>
              </w:rPr>
              <w:t>Дела,</w:t>
            </w:r>
            <w:r>
              <w:rPr>
                <w:rFonts w:ascii="Georgia" w:hAnsi="Georgia"/>
                <w:b/>
                <w:i/>
                <w:color w:val="231F20"/>
                <w:spacing w:val="45"/>
                <w:sz w:val="18"/>
              </w:rPr>
              <w:t xml:space="preserve"> </w:t>
            </w:r>
            <w:r>
              <w:rPr>
                <w:rFonts w:ascii="Georgia" w:hAnsi="Georgia"/>
                <w:b/>
                <w:i/>
                <w:color w:val="231F20"/>
                <w:sz w:val="18"/>
              </w:rPr>
              <w:t>события,</w:t>
            </w:r>
            <w:r>
              <w:rPr>
                <w:rFonts w:ascii="Georgia" w:hAnsi="Georgia"/>
                <w:b/>
                <w:i/>
                <w:color w:val="231F20"/>
                <w:spacing w:val="46"/>
                <w:sz w:val="18"/>
              </w:rPr>
              <w:t xml:space="preserve"> </w:t>
            </w:r>
            <w:r>
              <w:rPr>
                <w:rFonts w:ascii="Georgia" w:hAnsi="Georgia"/>
                <w:b/>
                <w:i/>
                <w:color w:val="231F20"/>
                <w:sz w:val="18"/>
              </w:rPr>
              <w:t>мероприятия</w:t>
            </w:r>
          </w:p>
        </w:tc>
        <w:tc>
          <w:tcPr>
            <w:tcW w:w="1644" w:type="dxa"/>
          </w:tcPr>
          <w:p w:rsidR="00F4237C" w:rsidRDefault="00846A94">
            <w:pPr>
              <w:pStyle w:val="TableParagraph"/>
              <w:spacing w:before="65"/>
              <w:ind w:left="245"/>
              <w:rPr>
                <w:rFonts w:ascii="Georgia" w:hAnsi="Georgia"/>
                <w:b/>
                <w:i/>
                <w:sz w:val="18"/>
              </w:rPr>
            </w:pPr>
            <w:r>
              <w:rPr>
                <w:rFonts w:ascii="Georgia" w:hAnsi="Georgia"/>
                <w:b/>
                <w:i/>
                <w:color w:val="231F20"/>
                <w:w w:val="105"/>
                <w:sz w:val="18"/>
              </w:rPr>
              <w:t>Участники</w:t>
            </w:r>
          </w:p>
        </w:tc>
        <w:tc>
          <w:tcPr>
            <w:tcW w:w="1134" w:type="dxa"/>
          </w:tcPr>
          <w:p w:rsidR="00F4237C" w:rsidRDefault="00846A94">
            <w:pPr>
              <w:pStyle w:val="TableParagraph"/>
              <w:spacing w:before="65"/>
              <w:ind w:left="240"/>
              <w:rPr>
                <w:rFonts w:ascii="Georgia" w:hAnsi="Georgia"/>
                <w:b/>
                <w:i/>
                <w:sz w:val="18"/>
              </w:rPr>
            </w:pPr>
            <w:r>
              <w:rPr>
                <w:rFonts w:ascii="Georgia" w:hAnsi="Georgia"/>
                <w:b/>
                <w:i/>
                <w:color w:val="231F20"/>
                <w:w w:val="105"/>
                <w:sz w:val="18"/>
              </w:rPr>
              <w:t>Время</w:t>
            </w:r>
          </w:p>
        </w:tc>
        <w:tc>
          <w:tcPr>
            <w:tcW w:w="2098" w:type="dxa"/>
          </w:tcPr>
          <w:p w:rsidR="00F4237C" w:rsidRDefault="00846A94">
            <w:pPr>
              <w:pStyle w:val="TableParagraph"/>
              <w:spacing w:before="65"/>
              <w:ind w:left="195"/>
              <w:rPr>
                <w:rFonts w:ascii="Georgia" w:hAnsi="Georgia"/>
                <w:b/>
                <w:i/>
                <w:sz w:val="18"/>
              </w:rPr>
            </w:pPr>
            <w:r>
              <w:rPr>
                <w:rFonts w:ascii="Georgia" w:hAnsi="Georgia"/>
                <w:b/>
                <w:i/>
                <w:color w:val="231F20"/>
                <w:sz w:val="18"/>
              </w:rPr>
              <w:t>Ответственные</w:t>
            </w:r>
          </w:p>
        </w:tc>
      </w:tr>
      <w:tr w:rsidR="00F4237C">
        <w:trPr>
          <w:trHeight w:val="362"/>
        </w:trPr>
        <w:tc>
          <w:tcPr>
            <w:tcW w:w="5262" w:type="dxa"/>
            <w:tcBorders>
              <w:bottom w:val="single" w:sz="6" w:space="0" w:color="231F20"/>
            </w:tcBorders>
          </w:tcPr>
          <w:p w:rsidR="00F4237C" w:rsidRDefault="00846A94">
            <w:pPr>
              <w:pStyle w:val="TableParagraph"/>
              <w:spacing w:before="62"/>
              <w:ind w:left="113"/>
              <w:rPr>
                <w:sz w:val="18"/>
              </w:rPr>
            </w:pPr>
            <w:r>
              <w:rPr>
                <w:color w:val="231F20"/>
                <w:w w:val="120"/>
                <w:sz w:val="18"/>
              </w:rPr>
              <w:t>День знаний</w:t>
            </w:r>
          </w:p>
        </w:tc>
        <w:tc>
          <w:tcPr>
            <w:tcW w:w="1644" w:type="dxa"/>
          </w:tcPr>
          <w:p w:rsidR="00F4237C" w:rsidRDefault="00906122">
            <w:pPr>
              <w:pStyle w:val="TableParagraph"/>
              <w:rPr>
                <w:sz w:val="18"/>
              </w:rPr>
            </w:pPr>
            <w:r>
              <w:rPr>
                <w:sz w:val="18"/>
              </w:rPr>
              <w:t>Учащиеся 1-4 класов, родители</w:t>
            </w:r>
          </w:p>
        </w:tc>
        <w:tc>
          <w:tcPr>
            <w:tcW w:w="1134" w:type="dxa"/>
          </w:tcPr>
          <w:p w:rsidR="00F4237C" w:rsidRDefault="00906122">
            <w:pPr>
              <w:pStyle w:val="TableParagraph"/>
              <w:rPr>
                <w:sz w:val="18"/>
              </w:rPr>
            </w:pPr>
            <w:r>
              <w:rPr>
                <w:sz w:val="18"/>
              </w:rPr>
              <w:t>1.09</w:t>
            </w:r>
            <w:r w:rsidR="00A1188F">
              <w:rPr>
                <w:sz w:val="18"/>
              </w:rPr>
              <w:t>.</w:t>
            </w:r>
          </w:p>
        </w:tc>
        <w:tc>
          <w:tcPr>
            <w:tcW w:w="2098" w:type="dxa"/>
          </w:tcPr>
          <w:p w:rsidR="00F4237C" w:rsidRDefault="00906122">
            <w:pPr>
              <w:pStyle w:val="TableParagraph"/>
              <w:rPr>
                <w:sz w:val="18"/>
              </w:rPr>
            </w:pPr>
            <w:r>
              <w:rPr>
                <w:sz w:val="18"/>
              </w:rPr>
              <w:t>Заместитель директора по УВР Ошуркова Т.М., Бузенюк А.Н.</w:t>
            </w:r>
          </w:p>
        </w:tc>
      </w:tr>
      <w:tr w:rsidR="00F4237C">
        <w:trPr>
          <w:trHeight w:val="565"/>
        </w:trPr>
        <w:tc>
          <w:tcPr>
            <w:tcW w:w="5262" w:type="dxa"/>
            <w:tcBorders>
              <w:top w:val="single" w:sz="6" w:space="0" w:color="231F20"/>
              <w:bottom w:val="single" w:sz="6" w:space="0" w:color="231F20"/>
            </w:tcBorders>
          </w:tcPr>
          <w:p w:rsidR="00F4237C" w:rsidRDefault="00906122" w:rsidP="003538A9">
            <w:pPr>
              <w:pStyle w:val="TableParagraph"/>
              <w:spacing w:before="60"/>
              <w:ind w:left="113" w:right="617"/>
              <w:rPr>
                <w:sz w:val="18"/>
              </w:rPr>
            </w:pPr>
            <w:r>
              <w:rPr>
                <w:color w:val="231F20"/>
                <w:w w:val="115"/>
                <w:sz w:val="18"/>
              </w:rPr>
              <w:t>Ф</w:t>
            </w:r>
            <w:r w:rsidR="00846A94">
              <w:rPr>
                <w:color w:val="231F20"/>
                <w:w w:val="115"/>
                <w:sz w:val="18"/>
              </w:rPr>
              <w:t>естиваль</w:t>
            </w:r>
            <w:r w:rsidR="00846A94">
              <w:rPr>
                <w:color w:val="231F20"/>
                <w:spacing w:val="2"/>
                <w:w w:val="115"/>
                <w:sz w:val="18"/>
              </w:rPr>
              <w:t xml:space="preserve"> </w:t>
            </w:r>
            <w:r w:rsidR="00846A94">
              <w:rPr>
                <w:color w:val="231F20"/>
                <w:w w:val="115"/>
                <w:sz w:val="18"/>
              </w:rPr>
              <w:t>поделок</w:t>
            </w:r>
            <w:r w:rsidR="00846A94">
              <w:rPr>
                <w:color w:val="231F20"/>
                <w:spacing w:val="3"/>
                <w:w w:val="115"/>
                <w:sz w:val="18"/>
              </w:rPr>
              <w:t xml:space="preserve"> </w:t>
            </w:r>
            <w:r w:rsidR="00846A94">
              <w:rPr>
                <w:color w:val="231F20"/>
                <w:w w:val="115"/>
                <w:sz w:val="18"/>
              </w:rPr>
              <w:t>из</w:t>
            </w:r>
            <w:r w:rsidR="00846A94">
              <w:rPr>
                <w:color w:val="231F20"/>
                <w:spacing w:val="2"/>
                <w:w w:val="115"/>
                <w:sz w:val="18"/>
              </w:rPr>
              <w:t xml:space="preserve"> </w:t>
            </w:r>
            <w:r w:rsidR="00846A94">
              <w:rPr>
                <w:color w:val="231F20"/>
                <w:w w:val="115"/>
                <w:sz w:val="18"/>
              </w:rPr>
              <w:t>природного</w:t>
            </w:r>
            <w:r w:rsidR="00846A94">
              <w:rPr>
                <w:color w:val="231F20"/>
                <w:spacing w:val="-48"/>
                <w:w w:val="115"/>
                <w:sz w:val="18"/>
              </w:rPr>
              <w:t xml:space="preserve"> </w:t>
            </w:r>
            <w:r w:rsidR="00846A94">
              <w:rPr>
                <w:color w:val="231F20"/>
                <w:w w:val="115"/>
                <w:sz w:val="18"/>
              </w:rPr>
              <w:t>материала</w:t>
            </w:r>
            <w:r w:rsidR="00846A94">
              <w:rPr>
                <w:color w:val="231F20"/>
                <w:spacing w:val="7"/>
                <w:w w:val="115"/>
                <w:sz w:val="18"/>
              </w:rPr>
              <w:t xml:space="preserve"> </w:t>
            </w:r>
            <w:r w:rsidR="003538A9">
              <w:rPr>
                <w:color w:val="231F20"/>
                <w:w w:val="115"/>
                <w:sz w:val="18"/>
              </w:rPr>
              <w:t>«Осенняя фантазия</w:t>
            </w:r>
            <w:r w:rsidR="00846A94">
              <w:rPr>
                <w:color w:val="231F20"/>
                <w:w w:val="115"/>
                <w:sz w:val="18"/>
              </w:rPr>
              <w:t>»</w:t>
            </w:r>
          </w:p>
        </w:tc>
        <w:tc>
          <w:tcPr>
            <w:tcW w:w="1644" w:type="dxa"/>
          </w:tcPr>
          <w:p w:rsidR="00F4237C" w:rsidRDefault="003538A9">
            <w:pPr>
              <w:pStyle w:val="TableParagraph"/>
              <w:rPr>
                <w:sz w:val="18"/>
              </w:rPr>
            </w:pPr>
            <w:r w:rsidRPr="003538A9">
              <w:rPr>
                <w:sz w:val="18"/>
              </w:rPr>
              <w:t>Учащиеся 1-4 класов, родители</w:t>
            </w:r>
          </w:p>
        </w:tc>
        <w:tc>
          <w:tcPr>
            <w:tcW w:w="1134" w:type="dxa"/>
          </w:tcPr>
          <w:p w:rsidR="00F4237C" w:rsidRDefault="003538A9">
            <w:pPr>
              <w:pStyle w:val="TableParagraph"/>
              <w:rPr>
                <w:sz w:val="18"/>
              </w:rPr>
            </w:pPr>
            <w:r>
              <w:rPr>
                <w:sz w:val="18"/>
              </w:rPr>
              <w:t>12 - 16.09</w:t>
            </w:r>
            <w:r w:rsidR="00A1188F">
              <w:rPr>
                <w:sz w:val="18"/>
              </w:rPr>
              <w:t>.</w:t>
            </w:r>
          </w:p>
        </w:tc>
        <w:tc>
          <w:tcPr>
            <w:tcW w:w="2098" w:type="dxa"/>
          </w:tcPr>
          <w:p w:rsidR="00F4237C" w:rsidRDefault="003538A9" w:rsidP="003538A9">
            <w:pPr>
              <w:pStyle w:val="TableParagraph"/>
              <w:rPr>
                <w:sz w:val="18"/>
              </w:rPr>
            </w:pPr>
            <w:r w:rsidRPr="003538A9">
              <w:rPr>
                <w:sz w:val="18"/>
              </w:rPr>
              <w:t>Заместитель директора по УВР Бузенюк А.Н.</w:t>
            </w:r>
          </w:p>
        </w:tc>
      </w:tr>
      <w:tr w:rsidR="00F4237C">
        <w:trPr>
          <w:trHeight w:val="565"/>
        </w:trPr>
        <w:tc>
          <w:tcPr>
            <w:tcW w:w="5262" w:type="dxa"/>
            <w:tcBorders>
              <w:top w:val="single" w:sz="6" w:space="0" w:color="231F20"/>
              <w:bottom w:val="single" w:sz="6" w:space="0" w:color="231F20"/>
            </w:tcBorders>
          </w:tcPr>
          <w:p w:rsidR="00F4237C" w:rsidRDefault="00514AFC">
            <w:pPr>
              <w:pStyle w:val="TableParagraph"/>
              <w:spacing w:before="60"/>
              <w:ind w:left="113" w:right="135"/>
              <w:rPr>
                <w:sz w:val="18"/>
              </w:rPr>
            </w:pPr>
            <w:r w:rsidRPr="00514AFC">
              <w:rPr>
                <w:sz w:val="18"/>
              </w:rPr>
              <w:t>Осенняя неделя добра (акция «Витамины на стол ветеранам», поздравительный концерт для ветеранов педагогического труда, помощь и поздравление ветеранов педагогического труда на дому)</w:t>
            </w:r>
          </w:p>
        </w:tc>
        <w:tc>
          <w:tcPr>
            <w:tcW w:w="1644" w:type="dxa"/>
          </w:tcPr>
          <w:p w:rsidR="00F4237C" w:rsidRDefault="003538A9">
            <w:pPr>
              <w:pStyle w:val="TableParagraph"/>
              <w:rPr>
                <w:sz w:val="18"/>
              </w:rPr>
            </w:pPr>
            <w:r w:rsidRPr="003538A9">
              <w:rPr>
                <w:sz w:val="18"/>
              </w:rPr>
              <w:t>Учащиеся 1-4 класов</w:t>
            </w:r>
          </w:p>
        </w:tc>
        <w:tc>
          <w:tcPr>
            <w:tcW w:w="1134" w:type="dxa"/>
          </w:tcPr>
          <w:p w:rsidR="00F4237C" w:rsidRDefault="003538A9">
            <w:pPr>
              <w:pStyle w:val="TableParagraph"/>
              <w:rPr>
                <w:sz w:val="18"/>
              </w:rPr>
            </w:pPr>
            <w:r>
              <w:rPr>
                <w:sz w:val="18"/>
              </w:rPr>
              <w:t>19.09</w:t>
            </w:r>
            <w:r w:rsidR="00A1188F">
              <w:rPr>
                <w:sz w:val="18"/>
              </w:rPr>
              <w:t>.</w:t>
            </w:r>
          </w:p>
        </w:tc>
        <w:tc>
          <w:tcPr>
            <w:tcW w:w="2098" w:type="dxa"/>
          </w:tcPr>
          <w:p w:rsidR="00F4237C" w:rsidRDefault="003538A9">
            <w:pPr>
              <w:pStyle w:val="TableParagraph"/>
              <w:rPr>
                <w:sz w:val="18"/>
              </w:rPr>
            </w:pPr>
            <w:r>
              <w:rPr>
                <w:sz w:val="18"/>
              </w:rPr>
              <w:t>Классные руководители</w:t>
            </w:r>
          </w:p>
        </w:tc>
      </w:tr>
      <w:tr w:rsidR="00A1188F">
        <w:trPr>
          <w:trHeight w:val="565"/>
        </w:trPr>
        <w:tc>
          <w:tcPr>
            <w:tcW w:w="5262" w:type="dxa"/>
            <w:tcBorders>
              <w:top w:val="single" w:sz="6" w:space="0" w:color="231F20"/>
              <w:bottom w:val="single" w:sz="6" w:space="0" w:color="231F20"/>
            </w:tcBorders>
          </w:tcPr>
          <w:p w:rsidR="00A1188F" w:rsidRDefault="00A1188F" w:rsidP="00B11BE5">
            <w:pPr>
              <w:pStyle w:val="TableParagraph"/>
              <w:spacing w:before="62"/>
              <w:ind w:left="113"/>
              <w:rPr>
                <w:color w:val="231F20"/>
                <w:w w:val="115"/>
                <w:sz w:val="18"/>
              </w:rPr>
            </w:pPr>
            <w:r w:rsidRPr="00514AFC">
              <w:rPr>
                <w:color w:val="231F20"/>
                <w:w w:val="115"/>
                <w:sz w:val="18"/>
              </w:rPr>
              <w:t>Конкурс художественного слова «Читалочка»</w:t>
            </w:r>
          </w:p>
        </w:tc>
        <w:tc>
          <w:tcPr>
            <w:tcW w:w="1644" w:type="dxa"/>
          </w:tcPr>
          <w:p w:rsidR="00A1188F" w:rsidRDefault="00A1188F" w:rsidP="00B11BE5">
            <w:pPr>
              <w:pStyle w:val="TableParagraph"/>
              <w:rPr>
                <w:sz w:val="18"/>
              </w:rPr>
            </w:pPr>
            <w:r w:rsidRPr="00A1188F">
              <w:rPr>
                <w:sz w:val="18"/>
              </w:rPr>
              <w:t>Учащиеся 1-4 класов</w:t>
            </w:r>
          </w:p>
        </w:tc>
        <w:tc>
          <w:tcPr>
            <w:tcW w:w="1134" w:type="dxa"/>
          </w:tcPr>
          <w:p w:rsidR="00A1188F" w:rsidRDefault="00A1188F" w:rsidP="00B11BE5">
            <w:pPr>
              <w:pStyle w:val="TableParagraph"/>
              <w:rPr>
                <w:sz w:val="18"/>
              </w:rPr>
            </w:pPr>
            <w:r w:rsidRPr="00514AFC">
              <w:rPr>
                <w:sz w:val="18"/>
              </w:rPr>
              <w:t>10.10 – 18.10.</w:t>
            </w:r>
          </w:p>
        </w:tc>
        <w:tc>
          <w:tcPr>
            <w:tcW w:w="2098" w:type="dxa"/>
          </w:tcPr>
          <w:p w:rsidR="00A1188F" w:rsidRPr="00A1188F" w:rsidRDefault="00A1188F" w:rsidP="00A1188F">
            <w:pPr>
              <w:pStyle w:val="TableParagraph"/>
              <w:rPr>
                <w:sz w:val="18"/>
              </w:rPr>
            </w:pPr>
            <w:r w:rsidRPr="00A1188F">
              <w:rPr>
                <w:sz w:val="18"/>
              </w:rPr>
              <w:t>Заместитель директора по УВР Бузенюк А.Н.</w:t>
            </w:r>
          </w:p>
          <w:p w:rsidR="00A1188F" w:rsidRDefault="00A1188F" w:rsidP="00A1188F">
            <w:pPr>
              <w:pStyle w:val="TableParagraph"/>
              <w:rPr>
                <w:sz w:val="18"/>
              </w:rPr>
            </w:pPr>
            <w:r>
              <w:rPr>
                <w:sz w:val="18"/>
              </w:rPr>
              <w:t>Руководтитель ШМО Отева С.В.</w:t>
            </w:r>
          </w:p>
        </w:tc>
      </w:tr>
      <w:tr w:rsidR="003538A9">
        <w:trPr>
          <w:trHeight w:val="565"/>
        </w:trPr>
        <w:tc>
          <w:tcPr>
            <w:tcW w:w="5262" w:type="dxa"/>
            <w:tcBorders>
              <w:top w:val="single" w:sz="6" w:space="0" w:color="231F20"/>
              <w:bottom w:val="single" w:sz="6" w:space="0" w:color="231F20"/>
            </w:tcBorders>
          </w:tcPr>
          <w:p w:rsidR="003538A9" w:rsidRDefault="003538A9">
            <w:pPr>
              <w:pStyle w:val="TableParagraph"/>
              <w:spacing w:before="60"/>
              <w:ind w:left="113" w:right="135"/>
              <w:rPr>
                <w:color w:val="231F20"/>
                <w:w w:val="115"/>
                <w:sz w:val="18"/>
              </w:rPr>
            </w:pPr>
            <w:r>
              <w:rPr>
                <w:color w:val="231F20"/>
                <w:w w:val="115"/>
                <w:sz w:val="18"/>
              </w:rPr>
              <w:t>Посвящение в юные пешеходы. Игра-путешестаие для 1 класников</w:t>
            </w:r>
          </w:p>
        </w:tc>
        <w:tc>
          <w:tcPr>
            <w:tcW w:w="1644" w:type="dxa"/>
          </w:tcPr>
          <w:p w:rsidR="003538A9" w:rsidRDefault="003538A9">
            <w:pPr>
              <w:pStyle w:val="TableParagraph"/>
              <w:rPr>
                <w:sz w:val="18"/>
              </w:rPr>
            </w:pPr>
            <w:r>
              <w:rPr>
                <w:sz w:val="18"/>
              </w:rPr>
              <w:t>Учащиеся 1</w:t>
            </w:r>
            <w:r w:rsidRPr="003538A9">
              <w:rPr>
                <w:sz w:val="18"/>
              </w:rPr>
              <w:t xml:space="preserve"> класов</w:t>
            </w:r>
          </w:p>
        </w:tc>
        <w:tc>
          <w:tcPr>
            <w:tcW w:w="1134" w:type="dxa"/>
          </w:tcPr>
          <w:p w:rsidR="003538A9" w:rsidRDefault="003538A9">
            <w:pPr>
              <w:pStyle w:val="TableParagraph"/>
              <w:rPr>
                <w:sz w:val="18"/>
              </w:rPr>
            </w:pPr>
            <w:r>
              <w:rPr>
                <w:sz w:val="18"/>
              </w:rPr>
              <w:t>21-28.10</w:t>
            </w:r>
            <w:r w:rsidR="00A1188F">
              <w:rPr>
                <w:sz w:val="18"/>
              </w:rPr>
              <w:t>.</w:t>
            </w:r>
          </w:p>
        </w:tc>
        <w:tc>
          <w:tcPr>
            <w:tcW w:w="2098" w:type="dxa"/>
          </w:tcPr>
          <w:p w:rsidR="003538A9" w:rsidRDefault="003538A9">
            <w:pPr>
              <w:pStyle w:val="TableParagraph"/>
              <w:rPr>
                <w:sz w:val="18"/>
              </w:rPr>
            </w:pPr>
            <w:r w:rsidRPr="003538A9">
              <w:rPr>
                <w:sz w:val="18"/>
              </w:rPr>
              <w:t>Заместитель директора по УВР Бузенюк А.Н.</w:t>
            </w:r>
            <w:r>
              <w:rPr>
                <w:sz w:val="18"/>
              </w:rPr>
              <w:t>, руководитель отряда ЮИД</w:t>
            </w:r>
          </w:p>
        </w:tc>
      </w:tr>
      <w:tr w:rsidR="00F4237C">
        <w:trPr>
          <w:trHeight w:val="565"/>
        </w:trPr>
        <w:tc>
          <w:tcPr>
            <w:tcW w:w="5262" w:type="dxa"/>
            <w:tcBorders>
              <w:top w:val="single" w:sz="6" w:space="0" w:color="231F20"/>
              <w:bottom w:val="single" w:sz="6" w:space="0" w:color="231F20"/>
            </w:tcBorders>
          </w:tcPr>
          <w:p w:rsidR="00F4237C" w:rsidRDefault="00846A94" w:rsidP="003538A9">
            <w:pPr>
              <w:pStyle w:val="TableParagraph"/>
              <w:spacing w:before="60"/>
              <w:ind w:left="113" w:right="115"/>
              <w:rPr>
                <w:sz w:val="18"/>
              </w:rPr>
            </w:pPr>
            <w:r>
              <w:rPr>
                <w:color w:val="231F20"/>
                <w:w w:val="115"/>
                <w:sz w:val="18"/>
              </w:rPr>
              <w:t>Новогоднее</w:t>
            </w:r>
            <w:r>
              <w:rPr>
                <w:color w:val="231F20"/>
                <w:spacing w:val="17"/>
                <w:w w:val="115"/>
                <w:sz w:val="18"/>
              </w:rPr>
              <w:t xml:space="preserve"> </w:t>
            </w:r>
            <w:r>
              <w:rPr>
                <w:color w:val="231F20"/>
                <w:w w:val="115"/>
                <w:sz w:val="18"/>
              </w:rPr>
              <w:t>коллективное</w:t>
            </w:r>
            <w:r>
              <w:rPr>
                <w:color w:val="231F20"/>
                <w:spacing w:val="17"/>
                <w:w w:val="115"/>
                <w:sz w:val="18"/>
              </w:rPr>
              <w:t xml:space="preserve"> </w:t>
            </w:r>
            <w:r>
              <w:rPr>
                <w:color w:val="231F20"/>
                <w:w w:val="115"/>
                <w:sz w:val="18"/>
              </w:rPr>
              <w:t>творческое</w:t>
            </w:r>
            <w:r>
              <w:rPr>
                <w:color w:val="231F20"/>
                <w:spacing w:val="18"/>
                <w:w w:val="115"/>
                <w:sz w:val="18"/>
              </w:rPr>
              <w:t xml:space="preserve"> </w:t>
            </w:r>
            <w:r>
              <w:rPr>
                <w:color w:val="231F20"/>
                <w:w w:val="115"/>
                <w:sz w:val="18"/>
              </w:rPr>
              <w:t>дело</w:t>
            </w:r>
            <w:r>
              <w:rPr>
                <w:color w:val="231F20"/>
                <w:spacing w:val="17"/>
                <w:w w:val="115"/>
                <w:sz w:val="18"/>
              </w:rPr>
              <w:t xml:space="preserve"> </w:t>
            </w:r>
            <w:r>
              <w:rPr>
                <w:color w:val="231F20"/>
                <w:w w:val="115"/>
                <w:sz w:val="18"/>
              </w:rPr>
              <w:t>«</w:t>
            </w:r>
            <w:r w:rsidR="003538A9">
              <w:rPr>
                <w:color w:val="231F20"/>
                <w:w w:val="115"/>
                <w:sz w:val="18"/>
              </w:rPr>
              <w:t>Новый год к нам мчится…</w:t>
            </w:r>
            <w:r>
              <w:rPr>
                <w:color w:val="231F20"/>
                <w:w w:val="115"/>
                <w:sz w:val="18"/>
              </w:rPr>
              <w:t>»</w:t>
            </w:r>
          </w:p>
        </w:tc>
        <w:tc>
          <w:tcPr>
            <w:tcW w:w="1644" w:type="dxa"/>
          </w:tcPr>
          <w:p w:rsidR="00F4237C" w:rsidRDefault="003538A9">
            <w:pPr>
              <w:pStyle w:val="TableParagraph"/>
              <w:rPr>
                <w:sz w:val="18"/>
              </w:rPr>
            </w:pPr>
            <w:r w:rsidRPr="003538A9">
              <w:rPr>
                <w:sz w:val="18"/>
              </w:rPr>
              <w:t>Учащиеся 1-4 класов, родители</w:t>
            </w:r>
          </w:p>
        </w:tc>
        <w:tc>
          <w:tcPr>
            <w:tcW w:w="1134" w:type="dxa"/>
          </w:tcPr>
          <w:p w:rsidR="00F4237C" w:rsidRDefault="003538A9">
            <w:pPr>
              <w:pStyle w:val="TableParagraph"/>
              <w:rPr>
                <w:sz w:val="18"/>
              </w:rPr>
            </w:pPr>
            <w:r>
              <w:rPr>
                <w:sz w:val="18"/>
              </w:rPr>
              <w:t>26 -30.12</w:t>
            </w:r>
            <w:r w:rsidR="00A1188F">
              <w:rPr>
                <w:sz w:val="18"/>
              </w:rPr>
              <w:t>.</w:t>
            </w:r>
          </w:p>
        </w:tc>
        <w:tc>
          <w:tcPr>
            <w:tcW w:w="2098" w:type="dxa"/>
          </w:tcPr>
          <w:p w:rsidR="00F4237C" w:rsidRDefault="003538A9">
            <w:pPr>
              <w:pStyle w:val="TableParagraph"/>
              <w:rPr>
                <w:sz w:val="18"/>
              </w:rPr>
            </w:pPr>
            <w:r w:rsidRPr="003538A9">
              <w:rPr>
                <w:sz w:val="18"/>
              </w:rPr>
              <w:t>Заместитель директора по УВР Бузенюк А.Н.</w:t>
            </w:r>
          </w:p>
        </w:tc>
      </w:tr>
      <w:tr w:rsidR="00A1188F">
        <w:trPr>
          <w:trHeight w:val="565"/>
        </w:trPr>
        <w:tc>
          <w:tcPr>
            <w:tcW w:w="5262" w:type="dxa"/>
            <w:tcBorders>
              <w:top w:val="single" w:sz="6" w:space="0" w:color="231F20"/>
              <w:bottom w:val="single" w:sz="6" w:space="0" w:color="231F20"/>
            </w:tcBorders>
          </w:tcPr>
          <w:p w:rsidR="00A1188F" w:rsidRPr="00514AFC" w:rsidRDefault="00A1188F" w:rsidP="00B11BE5">
            <w:pPr>
              <w:pStyle w:val="TableParagraph"/>
              <w:spacing w:before="62"/>
              <w:ind w:left="113"/>
              <w:rPr>
                <w:color w:val="231F20"/>
                <w:w w:val="115"/>
                <w:sz w:val="18"/>
              </w:rPr>
            </w:pPr>
            <w:r w:rsidRPr="00514AFC">
              <w:rPr>
                <w:color w:val="231F20"/>
                <w:w w:val="115"/>
                <w:sz w:val="18"/>
              </w:rPr>
              <w:t>Акция «Письмо водителю»</w:t>
            </w:r>
          </w:p>
        </w:tc>
        <w:tc>
          <w:tcPr>
            <w:tcW w:w="1644" w:type="dxa"/>
          </w:tcPr>
          <w:p w:rsidR="00A1188F" w:rsidRDefault="00A1188F" w:rsidP="00B11BE5">
            <w:pPr>
              <w:pStyle w:val="TableParagraph"/>
              <w:rPr>
                <w:sz w:val="18"/>
              </w:rPr>
            </w:pPr>
            <w:r w:rsidRPr="00A1188F">
              <w:rPr>
                <w:sz w:val="18"/>
              </w:rPr>
              <w:t>Учащиеся 1-4 класов</w:t>
            </w:r>
          </w:p>
        </w:tc>
        <w:tc>
          <w:tcPr>
            <w:tcW w:w="1134" w:type="dxa"/>
          </w:tcPr>
          <w:p w:rsidR="00A1188F" w:rsidRDefault="00A1188F" w:rsidP="00B11BE5">
            <w:pPr>
              <w:pStyle w:val="TableParagraph"/>
              <w:rPr>
                <w:sz w:val="18"/>
              </w:rPr>
            </w:pPr>
            <w:r w:rsidRPr="00514AFC">
              <w:rPr>
                <w:sz w:val="18"/>
              </w:rPr>
              <w:t>11.01 – 11.03.</w:t>
            </w:r>
          </w:p>
        </w:tc>
        <w:tc>
          <w:tcPr>
            <w:tcW w:w="2098" w:type="dxa"/>
          </w:tcPr>
          <w:p w:rsidR="00A1188F" w:rsidRPr="00A1188F" w:rsidRDefault="00A1188F" w:rsidP="00A1188F">
            <w:pPr>
              <w:pStyle w:val="TableParagraph"/>
              <w:rPr>
                <w:sz w:val="18"/>
              </w:rPr>
            </w:pPr>
            <w:r w:rsidRPr="00A1188F">
              <w:rPr>
                <w:sz w:val="18"/>
              </w:rPr>
              <w:t>Заместитель директора по УВР Бузенюк А.Н.</w:t>
            </w:r>
          </w:p>
          <w:p w:rsidR="00A1188F" w:rsidRPr="003538A9" w:rsidRDefault="00A1188F" w:rsidP="00A1188F">
            <w:pPr>
              <w:pStyle w:val="TableParagraph"/>
              <w:rPr>
                <w:sz w:val="18"/>
              </w:rPr>
            </w:pPr>
            <w:r w:rsidRPr="00A1188F">
              <w:rPr>
                <w:sz w:val="18"/>
              </w:rPr>
              <w:t>Классные руководители</w:t>
            </w:r>
          </w:p>
        </w:tc>
      </w:tr>
      <w:tr w:rsidR="00A1188F">
        <w:trPr>
          <w:trHeight w:val="565"/>
        </w:trPr>
        <w:tc>
          <w:tcPr>
            <w:tcW w:w="5262" w:type="dxa"/>
            <w:tcBorders>
              <w:top w:val="single" w:sz="6" w:space="0" w:color="231F20"/>
              <w:bottom w:val="single" w:sz="6" w:space="0" w:color="231F20"/>
            </w:tcBorders>
          </w:tcPr>
          <w:p w:rsidR="00A1188F" w:rsidRDefault="00A1188F" w:rsidP="00B11BE5">
            <w:pPr>
              <w:pStyle w:val="TableParagraph"/>
              <w:spacing w:before="62"/>
              <w:ind w:left="113" w:right="135"/>
              <w:rPr>
                <w:sz w:val="18"/>
              </w:rPr>
            </w:pPr>
            <w:r>
              <w:rPr>
                <w:sz w:val="18"/>
              </w:rPr>
              <w:lastRenderedPageBreak/>
              <w:t xml:space="preserve">Классный </w:t>
            </w:r>
            <w:r w:rsidRPr="00514AFC">
              <w:rPr>
                <w:sz w:val="18"/>
              </w:rPr>
              <w:t>час «Урок мужества. Блокадный хлеб»</w:t>
            </w:r>
          </w:p>
        </w:tc>
        <w:tc>
          <w:tcPr>
            <w:tcW w:w="1644" w:type="dxa"/>
          </w:tcPr>
          <w:p w:rsidR="00A1188F" w:rsidRDefault="00A1188F" w:rsidP="00B11BE5">
            <w:pPr>
              <w:pStyle w:val="TableParagraph"/>
              <w:rPr>
                <w:sz w:val="18"/>
              </w:rPr>
            </w:pPr>
            <w:r w:rsidRPr="00A1188F">
              <w:rPr>
                <w:sz w:val="18"/>
              </w:rPr>
              <w:t>Учащиеся 1-4 класов</w:t>
            </w:r>
          </w:p>
        </w:tc>
        <w:tc>
          <w:tcPr>
            <w:tcW w:w="1134" w:type="dxa"/>
          </w:tcPr>
          <w:p w:rsidR="00A1188F" w:rsidRDefault="00A1188F" w:rsidP="00B11BE5">
            <w:pPr>
              <w:pStyle w:val="TableParagraph"/>
              <w:rPr>
                <w:sz w:val="18"/>
              </w:rPr>
            </w:pPr>
            <w:r w:rsidRPr="00514AFC">
              <w:rPr>
                <w:sz w:val="18"/>
              </w:rPr>
              <w:t>18.01 – 30.01.</w:t>
            </w:r>
          </w:p>
        </w:tc>
        <w:tc>
          <w:tcPr>
            <w:tcW w:w="2098" w:type="dxa"/>
          </w:tcPr>
          <w:p w:rsidR="00A1188F" w:rsidRPr="003538A9" w:rsidRDefault="00A1188F">
            <w:pPr>
              <w:pStyle w:val="TableParagraph"/>
              <w:rPr>
                <w:sz w:val="18"/>
              </w:rPr>
            </w:pPr>
            <w:r w:rsidRPr="00A1188F">
              <w:rPr>
                <w:sz w:val="18"/>
              </w:rPr>
              <w:t>Классные руководители</w:t>
            </w:r>
          </w:p>
        </w:tc>
      </w:tr>
      <w:tr w:rsidR="00A1188F">
        <w:trPr>
          <w:trHeight w:val="565"/>
        </w:trPr>
        <w:tc>
          <w:tcPr>
            <w:tcW w:w="5262" w:type="dxa"/>
            <w:tcBorders>
              <w:top w:val="single" w:sz="6" w:space="0" w:color="231F20"/>
              <w:bottom w:val="single" w:sz="6" w:space="0" w:color="231F20"/>
            </w:tcBorders>
          </w:tcPr>
          <w:p w:rsidR="00A1188F" w:rsidRPr="00A1188F" w:rsidRDefault="00A1188F" w:rsidP="00A1188F">
            <w:pPr>
              <w:pStyle w:val="TableParagraph"/>
              <w:spacing w:before="62"/>
              <w:ind w:left="113"/>
              <w:rPr>
                <w:color w:val="231F20"/>
                <w:w w:val="115"/>
                <w:sz w:val="18"/>
              </w:rPr>
            </w:pPr>
            <w:r>
              <w:rPr>
                <w:color w:val="231F20"/>
                <w:w w:val="115"/>
                <w:sz w:val="18"/>
              </w:rPr>
              <w:t xml:space="preserve">Коллективно-творческое дело, </w:t>
            </w:r>
            <w:r w:rsidRPr="00A1188F">
              <w:rPr>
                <w:color w:val="231F20"/>
                <w:w w:val="115"/>
                <w:sz w:val="18"/>
              </w:rPr>
              <w:t>посвящ</w:t>
            </w:r>
            <w:r>
              <w:rPr>
                <w:color w:val="231F20"/>
                <w:w w:val="115"/>
                <w:sz w:val="18"/>
              </w:rPr>
              <w:t>енное Дню защитника Отечества</w:t>
            </w:r>
          </w:p>
          <w:p w:rsidR="00A1188F" w:rsidRPr="00514AFC" w:rsidRDefault="00A1188F" w:rsidP="00A1188F">
            <w:pPr>
              <w:pStyle w:val="TableParagraph"/>
              <w:spacing w:before="62"/>
              <w:ind w:left="113"/>
              <w:rPr>
                <w:color w:val="231F20"/>
                <w:w w:val="115"/>
                <w:sz w:val="18"/>
              </w:rPr>
            </w:pPr>
          </w:p>
        </w:tc>
        <w:tc>
          <w:tcPr>
            <w:tcW w:w="1644" w:type="dxa"/>
          </w:tcPr>
          <w:p w:rsidR="00A1188F" w:rsidRDefault="00A1188F" w:rsidP="00A1188F">
            <w:pPr>
              <w:pStyle w:val="TableParagraph"/>
              <w:rPr>
                <w:sz w:val="18"/>
              </w:rPr>
            </w:pPr>
            <w:r w:rsidRPr="00A1188F">
              <w:rPr>
                <w:sz w:val="18"/>
              </w:rPr>
              <w:t>Учащиеся 1-4 класо</w:t>
            </w:r>
            <w:r>
              <w:rPr>
                <w:sz w:val="18"/>
              </w:rPr>
              <w:t>в, родители</w:t>
            </w:r>
          </w:p>
        </w:tc>
        <w:tc>
          <w:tcPr>
            <w:tcW w:w="1134" w:type="dxa"/>
          </w:tcPr>
          <w:p w:rsidR="00A1188F" w:rsidRPr="00514AFC" w:rsidRDefault="00A1188F" w:rsidP="00B11BE5">
            <w:pPr>
              <w:pStyle w:val="TableParagraph"/>
              <w:rPr>
                <w:sz w:val="18"/>
              </w:rPr>
            </w:pPr>
            <w:r>
              <w:rPr>
                <w:sz w:val="18"/>
              </w:rPr>
              <w:t>20-24.02.</w:t>
            </w:r>
          </w:p>
        </w:tc>
        <w:tc>
          <w:tcPr>
            <w:tcW w:w="2098" w:type="dxa"/>
          </w:tcPr>
          <w:p w:rsidR="00A1188F" w:rsidRPr="003538A9" w:rsidRDefault="00A1188F">
            <w:pPr>
              <w:pStyle w:val="TableParagraph"/>
              <w:rPr>
                <w:sz w:val="18"/>
              </w:rPr>
            </w:pPr>
            <w:r w:rsidRPr="00A1188F">
              <w:rPr>
                <w:sz w:val="18"/>
              </w:rPr>
              <w:t>Классные руководители</w:t>
            </w:r>
          </w:p>
        </w:tc>
      </w:tr>
      <w:tr w:rsidR="00A1188F">
        <w:trPr>
          <w:trHeight w:val="565"/>
        </w:trPr>
        <w:tc>
          <w:tcPr>
            <w:tcW w:w="5262" w:type="dxa"/>
            <w:tcBorders>
              <w:top w:val="single" w:sz="6" w:space="0" w:color="231F20"/>
              <w:bottom w:val="single" w:sz="6" w:space="0" w:color="231F20"/>
            </w:tcBorders>
          </w:tcPr>
          <w:p w:rsidR="00A1188F" w:rsidRDefault="00A1188F" w:rsidP="00A1188F">
            <w:pPr>
              <w:pStyle w:val="TableParagraph"/>
              <w:spacing w:before="62"/>
              <w:ind w:left="113"/>
              <w:rPr>
                <w:color w:val="231F20"/>
                <w:w w:val="115"/>
                <w:sz w:val="18"/>
              </w:rPr>
            </w:pPr>
            <w:r>
              <w:rPr>
                <w:color w:val="231F20"/>
                <w:w w:val="115"/>
                <w:sz w:val="18"/>
              </w:rPr>
              <w:t>Конкурс  стенгазет «</w:t>
            </w:r>
            <w:r w:rsidRPr="00A1188F">
              <w:rPr>
                <w:color w:val="231F20"/>
                <w:w w:val="115"/>
                <w:sz w:val="18"/>
              </w:rPr>
              <w:t>Поздравляе</w:t>
            </w:r>
            <w:r>
              <w:rPr>
                <w:color w:val="231F20"/>
                <w:w w:val="115"/>
                <w:sz w:val="18"/>
              </w:rPr>
              <w:t>м с</w:t>
            </w:r>
            <w:r w:rsidRPr="00A1188F">
              <w:rPr>
                <w:color w:val="231F20"/>
                <w:w w:val="115"/>
                <w:sz w:val="18"/>
              </w:rPr>
              <w:t xml:space="preserve"> 8 МАРТА…»</w:t>
            </w:r>
          </w:p>
        </w:tc>
        <w:tc>
          <w:tcPr>
            <w:tcW w:w="1644" w:type="dxa"/>
          </w:tcPr>
          <w:p w:rsidR="00A1188F" w:rsidRDefault="00A1188F" w:rsidP="00A1188F">
            <w:pPr>
              <w:pStyle w:val="TableParagraph"/>
              <w:rPr>
                <w:sz w:val="18"/>
              </w:rPr>
            </w:pPr>
            <w:r w:rsidRPr="00A1188F">
              <w:rPr>
                <w:sz w:val="18"/>
              </w:rPr>
              <w:t>Учащиеся 1-4 класо</w:t>
            </w:r>
            <w:r>
              <w:rPr>
                <w:sz w:val="18"/>
              </w:rPr>
              <w:t xml:space="preserve">в, </w:t>
            </w:r>
            <w:r w:rsidRPr="00A1188F">
              <w:rPr>
                <w:sz w:val="18"/>
              </w:rPr>
              <w:t>родители</w:t>
            </w:r>
          </w:p>
        </w:tc>
        <w:tc>
          <w:tcPr>
            <w:tcW w:w="1134" w:type="dxa"/>
          </w:tcPr>
          <w:p w:rsidR="00A1188F" w:rsidRDefault="00A1188F" w:rsidP="00B11BE5">
            <w:pPr>
              <w:pStyle w:val="TableParagraph"/>
              <w:rPr>
                <w:sz w:val="18"/>
              </w:rPr>
            </w:pPr>
            <w:r>
              <w:rPr>
                <w:sz w:val="18"/>
              </w:rPr>
              <w:t>6-10.03.</w:t>
            </w:r>
          </w:p>
        </w:tc>
        <w:tc>
          <w:tcPr>
            <w:tcW w:w="2098" w:type="dxa"/>
          </w:tcPr>
          <w:p w:rsidR="00A1188F" w:rsidRPr="003538A9" w:rsidRDefault="00A1188F">
            <w:pPr>
              <w:pStyle w:val="TableParagraph"/>
              <w:rPr>
                <w:sz w:val="18"/>
              </w:rPr>
            </w:pPr>
            <w:r w:rsidRPr="00A1188F">
              <w:rPr>
                <w:sz w:val="18"/>
              </w:rPr>
              <w:t>Классные руководители</w:t>
            </w:r>
          </w:p>
        </w:tc>
      </w:tr>
      <w:tr w:rsidR="00F4237C">
        <w:trPr>
          <w:trHeight w:val="565"/>
        </w:trPr>
        <w:tc>
          <w:tcPr>
            <w:tcW w:w="5262" w:type="dxa"/>
            <w:tcBorders>
              <w:top w:val="single" w:sz="6" w:space="0" w:color="231F20"/>
              <w:bottom w:val="single" w:sz="6" w:space="0" w:color="231F20"/>
            </w:tcBorders>
          </w:tcPr>
          <w:p w:rsidR="00F4237C" w:rsidRDefault="00846A94">
            <w:pPr>
              <w:pStyle w:val="TableParagraph"/>
              <w:spacing w:before="60"/>
              <w:ind w:left="113" w:right="164"/>
              <w:rPr>
                <w:sz w:val="18"/>
              </w:rPr>
            </w:pPr>
            <w:r>
              <w:rPr>
                <w:color w:val="231F20"/>
                <w:w w:val="115"/>
                <w:sz w:val="18"/>
              </w:rPr>
              <w:t>«Праздник</w:t>
            </w:r>
            <w:r>
              <w:rPr>
                <w:color w:val="231F20"/>
                <w:spacing w:val="40"/>
                <w:w w:val="115"/>
                <w:sz w:val="18"/>
              </w:rPr>
              <w:t xml:space="preserve"> </w:t>
            </w:r>
            <w:r>
              <w:rPr>
                <w:color w:val="231F20"/>
                <w:w w:val="115"/>
                <w:sz w:val="18"/>
              </w:rPr>
              <w:t>букваря»:</w:t>
            </w:r>
            <w:r>
              <w:rPr>
                <w:color w:val="231F20"/>
                <w:spacing w:val="41"/>
                <w:w w:val="115"/>
                <w:sz w:val="18"/>
              </w:rPr>
              <w:t xml:space="preserve"> </w:t>
            </w:r>
            <w:r>
              <w:rPr>
                <w:color w:val="231F20"/>
                <w:w w:val="115"/>
                <w:sz w:val="18"/>
              </w:rPr>
              <w:t>творческие</w:t>
            </w:r>
            <w:r>
              <w:rPr>
                <w:color w:val="231F20"/>
                <w:spacing w:val="41"/>
                <w:w w:val="115"/>
                <w:sz w:val="18"/>
              </w:rPr>
              <w:t xml:space="preserve"> </w:t>
            </w:r>
            <w:r>
              <w:rPr>
                <w:color w:val="231F20"/>
                <w:w w:val="115"/>
                <w:sz w:val="18"/>
              </w:rPr>
              <w:t>подарки</w:t>
            </w:r>
            <w:r>
              <w:rPr>
                <w:color w:val="231F20"/>
                <w:spacing w:val="41"/>
                <w:w w:val="115"/>
                <w:sz w:val="18"/>
              </w:rPr>
              <w:t xml:space="preserve"> </w:t>
            </w:r>
            <w:r>
              <w:rPr>
                <w:color w:val="231F20"/>
                <w:w w:val="115"/>
                <w:sz w:val="18"/>
              </w:rPr>
              <w:t>первокласс-</w:t>
            </w:r>
            <w:r>
              <w:rPr>
                <w:color w:val="231F20"/>
                <w:spacing w:val="-49"/>
                <w:w w:val="115"/>
                <w:sz w:val="18"/>
              </w:rPr>
              <w:t xml:space="preserve"> </w:t>
            </w:r>
            <w:r>
              <w:rPr>
                <w:color w:val="231F20"/>
                <w:w w:val="115"/>
                <w:sz w:val="18"/>
              </w:rPr>
              <w:t>никам</w:t>
            </w:r>
            <w:r>
              <w:rPr>
                <w:color w:val="231F20"/>
                <w:spacing w:val="12"/>
                <w:w w:val="115"/>
                <w:sz w:val="18"/>
              </w:rPr>
              <w:t xml:space="preserve"> </w:t>
            </w:r>
            <w:r>
              <w:rPr>
                <w:color w:val="231F20"/>
                <w:w w:val="115"/>
                <w:sz w:val="18"/>
              </w:rPr>
              <w:t>от</w:t>
            </w:r>
            <w:r>
              <w:rPr>
                <w:color w:val="231F20"/>
                <w:spacing w:val="13"/>
                <w:w w:val="115"/>
                <w:sz w:val="18"/>
              </w:rPr>
              <w:t xml:space="preserve"> </w:t>
            </w:r>
            <w:r>
              <w:rPr>
                <w:color w:val="231F20"/>
                <w:w w:val="115"/>
                <w:sz w:val="18"/>
              </w:rPr>
              <w:t>2—4</w:t>
            </w:r>
            <w:r>
              <w:rPr>
                <w:color w:val="231F20"/>
                <w:spacing w:val="13"/>
                <w:w w:val="115"/>
                <w:sz w:val="18"/>
              </w:rPr>
              <w:t xml:space="preserve"> </w:t>
            </w:r>
            <w:r>
              <w:rPr>
                <w:color w:val="231F20"/>
                <w:w w:val="115"/>
                <w:sz w:val="18"/>
              </w:rPr>
              <w:t>классов</w:t>
            </w:r>
          </w:p>
        </w:tc>
        <w:tc>
          <w:tcPr>
            <w:tcW w:w="1644" w:type="dxa"/>
          </w:tcPr>
          <w:p w:rsidR="00F4237C" w:rsidRDefault="003538A9">
            <w:pPr>
              <w:pStyle w:val="TableParagraph"/>
              <w:rPr>
                <w:sz w:val="18"/>
              </w:rPr>
            </w:pPr>
            <w:r w:rsidRPr="003538A9">
              <w:rPr>
                <w:sz w:val="18"/>
              </w:rPr>
              <w:t>Учащиеся 1-4 класов, родители</w:t>
            </w:r>
          </w:p>
        </w:tc>
        <w:tc>
          <w:tcPr>
            <w:tcW w:w="1134" w:type="dxa"/>
          </w:tcPr>
          <w:p w:rsidR="00F4237C" w:rsidRDefault="003538A9">
            <w:pPr>
              <w:pStyle w:val="TableParagraph"/>
              <w:rPr>
                <w:sz w:val="18"/>
              </w:rPr>
            </w:pPr>
            <w:r>
              <w:rPr>
                <w:sz w:val="18"/>
              </w:rPr>
              <w:t>13-17.03</w:t>
            </w:r>
          </w:p>
        </w:tc>
        <w:tc>
          <w:tcPr>
            <w:tcW w:w="2098" w:type="dxa"/>
          </w:tcPr>
          <w:p w:rsidR="00F4237C" w:rsidRDefault="003538A9">
            <w:pPr>
              <w:pStyle w:val="TableParagraph"/>
              <w:rPr>
                <w:sz w:val="18"/>
              </w:rPr>
            </w:pPr>
            <w:r w:rsidRPr="003538A9">
              <w:rPr>
                <w:sz w:val="18"/>
              </w:rPr>
              <w:t>Заместитель директора по УВР Бузенюк А.Н.</w:t>
            </w:r>
          </w:p>
        </w:tc>
      </w:tr>
      <w:tr w:rsidR="003538A9">
        <w:trPr>
          <w:trHeight w:val="565"/>
        </w:trPr>
        <w:tc>
          <w:tcPr>
            <w:tcW w:w="5262" w:type="dxa"/>
            <w:tcBorders>
              <w:top w:val="single" w:sz="6" w:space="0" w:color="231F20"/>
              <w:bottom w:val="single" w:sz="6" w:space="0" w:color="231F20"/>
            </w:tcBorders>
          </w:tcPr>
          <w:p w:rsidR="003538A9" w:rsidRDefault="003538A9" w:rsidP="003538A9">
            <w:pPr>
              <w:pStyle w:val="TableParagraph"/>
              <w:spacing w:before="60"/>
              <w:ind w:left="113" w:right="925"/>
              <w:rPr>
                <w:sz w:val="18"/>
              </w:rPr>
            </w:pPr>
            <w:r>
              <w:rPr>
                <w:color w:val="231F20"/>
                <w:w w:val="120"/>
                <w:sz w:val="18"/>
              </w:rPr>
              <w:t>Фестиваль стенгазета «Дорога в космос»,</w:t>
            </w:r>
            <w:r>
              <w:rPr>
                <w:color w:val="231F20"/>
                <w:spacing w:val="-51"/>
                <w:w w:val="120"/>
                <w:sz w:val="18"/>
              </w:rPr>
              <w:t xml:space="preserve"> </w:t>
            </w:r>
            <w:r>
              <w:rPr>
                <w:color w:val="231F20"/>
                <w:w w:val="120"/>
                <w:sz w:val="18"/>
              </w:rPr>
              <w:t>посвящённый</w:t>
            </w:r>
            <w:r>
              <w:rPr>
                <w:color w:val="231F20"/>
                <w:spacing w:val="6"/>
                <w:w w:val="120"/>
                <w:sz w:val="18"/>
              </w:rPr>
              <w:t xml:space="preserve"> </w:t>
            </w:r>
            <w:r>
              <w:rPr>
                <w:color w:val="231F20"/>
                <w:w w:val="120"/>
                <w:sz w:val="18"/>
              </w:rPr>
              <w:t>Дню</w:t>
            </w:r>
            <w:r>
              <w:rPr>
                <w:color w:val="231F20"/>
                <w:spacing w:val="7"/>
                <w:w w:val="120"/>
                <w:sz w:val="18"/>
              </w:rPr>
              <w:t xml:space="preserve"> </w:t>
            </w:r>
            <w:r>
              <w:rPr>
                <w:color w:val="231F20"/>
                <w:w w:val="120"/>
                <w:sz w:val="18"/>
              </w:rPr>
              <w:t>космонавтики</w:t>
            </w:r>
          </w:p>
        </w:tc>
        <w:tc>
          <w:tcPr>
            <w:tcW w:w="1644" w:type="dxa"/>
          </w:tcPr>
          <w:p w:rsidR="003538A9" w:rsidRDefault="003538A9">
            <w:r w:rsidRPr="00080DB1">
              <w:t>Учащиеся 1-4 класов, родители</w:t>
            </w:r>
          </w:p>
        </w:tc>
        <w:tc>
          <w:tcPr>
            <w:tcW w:w="1134" w:type="dxa"/>
          </w:tcPr>
          <w:p w:rsidR="003538A9" w:rsidRDefault="003538A9">
            <w:pPr>
              <w:pStyle w:val="TableParagraph"/>
              <w:rPr>
                <w:sz w:val="18"/>
              </w:rPr>
            </w:pPr>
            <w:r>
              <w:rPr>
                <w:sz w:val="18"/>
              </w:rPr>
              <w:t>5 -12.04</w:t>
            </w:r>
            <w:r w:rsidR="00A1188F">
              <w:rPr>
                <w:sz w:val="18"/>
              </w:rPr>
              <w:t>.</w:t>
            </w:r>
          </w:p>
        </w:tc>
        <w:tc>
          <w:tcPr>
            <w:tcW w:w="2098" w:type="dxa"/>
          </w:tcPr>
          <w:p w:rsidR="003538A9" w:rsidRDefault="003538A9">
            <w:pPr>
              <w:pStyle w:val="TableParagraph"/>
              <w:rPr>
                <w:sz w:val="18"/>
              </w:rPr>
            </w:pPr>
            <w:r w:rsidRPr="003538A9">
              <w:rPr>
                <w:sz w:val="18"/>
              </w:rPr>
              <w:t>Заместитель директора по УВР Бузенюк А.Н.</w:t>
            </w:r>
          </w:p>
          <w:p w:rsidR="003538A9" w:rsidRDefault="003538A9">
            <w:pPr>
              <w:pStyle w:val="TableParagraph"/>
              <w:rPr>
                <w:sz w:val="18"/>
              </w:rPr>
            </w:pPr>
            <w:r w:rsidRPr="003538A9">
              <w:rPr>
                <w:sz w:val="18"/>
              </w:rPr>
              <w:t>Классные руководители</w:t>
            </w:r>
          </w:p>
        </w:tc>
      </w:tr>
      <w:tr w:rsidR="00A1188F">
        <w:trPr>
          <w:trHeight w:val="565"/>
        </w:trPr>
        <w:tc>
          <w:tcPr>
            <w:tcW w:w="5262" w:type="dxa"/>
            <w:tcBorders>
              <w:top w:val="single" w:sz="6" w:space="0" w:color="231F20"/>
              <w:bottom w:val="single" w:sz="6" w:space="0" w:color="231F20"/>
            </w:tcBorders>
          </w:tcPr>
          <w:p w:rsidR="00A1188F" w:rsidRDefault="00A1188F" w:rsidP="003538A9">
            <w:pPr>
              <w:pStyle w:val="TableParagraph"/>
              <w:spacing w:before="60"/>
              <w:ind w:left="113" w:right="925"/>
              <w:rPr>
                <w:color w:val="231F20"/>
                <w:w w:val="120"/>
                <w:sz w:val="18"/>
              </w:rPr>
            </w:pPr>
            <w:r w:rsidRPr="00A1188F">
              <w:rPr>
                <w:color w:val="231F20"/>
                <w:w w:val="120"/>
                <w:sz w:val="18"/>
              </w:rPr>
              <w:t>Конкурс Детского творчества «Пасха Красная»</w:t>
            </w:r>
          </w:p>
        </w:tc>
        <w:tc>
          <w:tcPr>
            <w:tcW w:w="1644" w:type="dxa"/>
          </w:tcPr>
          <w:p w:rsidR="00A1188F" w:rsidRPr="00080DB1" w:rsidRDefault="00A1188F">
            <w:r w:rsidRPr="00A1188F">
              <w:t>Учащиеся 1-4 класов, родители</w:t>
            </w:r>
          </w:p>
        </w:tc>
        <w:tc>
          <w:tcPr>
            <w:tcW w:w="1134" w:type="dxa"/>
          </w:tcPr>
          <w:p w:rsidR="00A1188F" w:rsidRDefault="00A1188F">
            <w:pPr>
              <w:pStyle w:val="TableParagraph"/>
              <w:rPr>
                <w:sz w:val="18"/>
              </w:rPr>
            </w:pPr>
            <w:r>
              <w:rPr>
                <w:sz w:val="18"/>
              </w:rPr>
              <w:t>Апрель, май</w:t>
            </w:r>
          </w:p>
        </w:tc>
        <w:tc>
          <w:tcPr>
            <w:tcW w:w="2098" w:type="dxa"/>
          </w:tcPr>
          <w:p w:rsidR="00A1188F" w:rsidRPr="00A1188F" w:rsidRDefault="00A1188F" w:rsidP="00A1188F">
            <w:pPr>
              <w:pStyle w:val="TableParagraph"/>
              <w:rPr>
                <w:sz w:val="18"/>
              </w:rPr>
            </w:pPr>
            <w:r w:rsidRPr="00A1188F">
              <w:rPr>
                <w:sz w:val="18"/>
              </w:rPr>
              <w:t>Заместитель директора по УВР Бузенюк А.Н.</w:t>
            </w:r>
          </w:p>
          <w:p w:rsidR="00A1188F" w:rsidRPr="003538A9" w:rsidRDefault="00A1188F" w:rsidP="00A1188F">
            <w:pPr>
              <w:pStyle w:val="TableParagraph"/>
              <w:rPr>
                <w:sz w:val="18"/>
              </w:rPr>
            </w:pPr>
            <w:r w:rsidRPr="00A1188F">
              <w:rPr>
                <w:sz w:val="18"/>
              </w:rPr>
              <w:t>Классные руководители</w:t>
            </w:r>
          </w:p>
        </w:tc>
      </w:tr>
      <w:tr w:rsidR="00A1188F">
        <w:trPr>
          <w:trHeight w:val="565"/>
        </w:trPr>
        <w:tc>
          <w:tcPr>
            <w:tcW w:w="5262" w:type="dxa"/>
            <w:tcBorders>
              <w:top w:val="single" w:sz="6" w:space="0" w:color="231F20"/>
              <w:bottom w:val="single" w:sz="6" w:space="0" w:color="231F20"/>
            </w:tcBorders>
          </w:tcPr>
          <w:p w:rsidR="00A1188F" w:rsidRPr="00A1188F" w:rsidRDefault="00A1188F" w:rsidP="003538A9">
            <w:pPr>
              <w:pStyle w:val="TableParagraph"/>
              <w:spacing w:before="60"/>
              <w:ind w:left="113" w:right="925"/>
              <w:rPr>
                <w:color w:val="231F20"/>
                <w:w w:val="120"/>
                <w:sz w:val="18"/>
              </w:rPr>
            </w:pPr>
            <w:r w:rsidRPr="00A1188F">
              <w:rPr>
                <w:color w:val="231F20"/>
                <w:w w:val="120"/>
                <w:sz w:val="18"/>
              </w:rPr>
              <w:t>Акция «Рисуем труд»</w:t>
            </w:r>
          </w:p>
        </w:tc>
        <w:tc>
          <w:tcPr>
            <w:tcW w:w="1644" w:type="dxa"/>
          </w:tcPr>
          <w:p w:rsidR="00A1188F" w:rsidRPr="00080DB1" w:rsidRDefault="00A1188F">
            <w:r w:rsidRPr="00A1188F">
              <w:t>Учащиеся 1-4 класов, родители</w:t>
            </w:r>
          </w:p>
        </w:tc>
        <w:tc>
          <w:tcPr>
            <w:tcW w:w="1134" w:type="dxa"/>
          </w:tcPr>
          <w:p w:rsidR="00A1188F" w:rsidRDefault="00A1188F">
            <w:pPr>
              <w:pStyle w:val="TableParagraph"/>
              <w:rPr>
                <w:sz w:val="18"/>
              </w:rPr>
            </w:pPr>
            <w:r>
              <w:rPr>
                <w:sz w:val="18"/>
              </w:rPr>
              <w:t>24.04-1.05.</w:t>
            </w:r>
          </w:p>
        </w:tc>
        <w:tc>
          <w:tcPr>
            <w:tcW w:w="2098" w:type="dxa"/>
          </w:tcPr>
          <w:p w:rsidR="00A1188F" w:rsidRPr="003538A9" w:rsidRDefault="00A1188F">
            <w:pPr>
              <w:pStyle w:val="TableParagraph"/>
              <w:rPr>
                <w:sz w:val="18"/>
              </w:rPr>
            </w:pPr>
            <w:r w:rsidRPr="00A1188F">
              <w:rPr>
                <w:sz w:val="18"/>
              </w:rPr>
              <w:t>Классные руководители</w:t>
            </w:r>
          </w:p>
        </w:tc>
      </w:tr>
      <w:tr w:rsidR="003538A9">
        <w:trPr>
          <w:trHeight w:val="771"/>
        </w:trPr>
        <w:tc>
          <w:tcPr>
            <w:tcW w:w="5262" w:type="dxa"/>
            <w:tcBorders>
              <w:top w:val="single" w:sz="6" w:space="0" w:color="231F20"/>
              <w:bottom w:val="single" w:sz="6" w:space="0" w:color="231F20"/>
            </w:tcBorders>
          </w:tcPr>
          <w:p w:rsidR="003538A9" w:rsidRDefault="003538A9">
            <w:pPr>
              <w:pStyle w:val="TableParagraph"/>
              <w:spacing w:before="60" w:line="206" w:lineRule="exact"/>
              <w:ind w:left="113"/>
              <w:rPr>
                <w:sz w:val="18"/>
              </w:rPr>
            </w:pPr>
            <w:r>
              <w:rPr>
                <w:color w:val="231F20"/>
                <w:spacing w:val="-1"/>
                <w:w w:val="120"/>
                <w:sz w:val="18"/>
              </w:rPr>
              <w:t>Коллективный</w:t>
            </w:r>
            <w:r>
              <w:rPr>
                <w:color w:val="231F20"/>
                <w:spacing w:val="-10"/>
                <w:w w:val="120"/>
                <w:sz w:val="18"/>
              </w:rPr>
              <w:t xml:space="preserve"> </w:t>
            </w:r>
            <w:r>
              <w:rPr>
                <w:color w:val="231F20"/>
                <w:w w:val="120"/>
                <w:sz w:val="18"/>
              </w:rPr>
              <w:t>исследовательский</w:t>
            </w:r>
            <w:r>
              <w:rPr>
                <w:color w:val="231F20"/>
                <w:spacing w:val="-9"/>
                <w:w w:val="120"/>
                <w:sz w:val="18"/>
              </w:rPr>
              <w:t xml:space="preserve"> </w:t>
            </w:r>
            <w:r>
              <w:rPr>
                <w:color w:val="231F20"/>
                <w:w w:val="120"/>
                <w:sz w:val="18"/>
              </w:rPr>
              <w:t>проект</w:t>
            </w:r>
            <w:r>
              <w:rPr>
                <w:color w:val="231F20"/>
                <w:spacing w:val="-10"/>
                <w:w w:val="120"/>
                <w:sz w:val="18"/>
              </w:rPr>
              <w:t xml:space="preserve"> </w:t>
            </w:r>
            <w:r>
              <w:rPr>
                <w:color w:val="231F20"/>
                <w:w w:val="120"/>
                <w:sz w:val="18"/>
              </w:rPr>
              <w:t>классов</w:t>
            </w:r>
          </w:p>
          <w:p w:rsidR="003538A9" w:rsidRDefault="003538A9" w:rsidP="003538A9">
            <w:pPr>
              <w:pStyle w:val="TableParagraph"/>
              <w:ind w:left="113"/>
              <w:rPr>
                <w:sz w:val="18"/>
              </w:rPr>
            </w:pPr>
            <w:r>
              <w:rPr>
                <w:color w:val="231F20"/>
                <w:w w:val="115"/>
                <w:sz w:val="18"/>
              </w:rPr>
              <w:t>«Помним, гордимся</w:t>
            </w:r>
            <w:r w:rsidR="00514AFC">
              <w:rPr>
                <w:color w:val="231F20"/>
                <w:w w:val="115"/>
                <w:sz w:val="18"/>
              </w:rPr>
              <w:t>, верим</w:t>
            </w:r>
            <w:r>
              <w:rPr>
                <w:color w:val="231F20"/>
                <w:w w:val="115"/>
                <w:sz w:val="18"/>
              </w:rPr>
              <w:t>»,</w:t>
            </w:r>
            <w:r>
              <w:rPr>
                <w:color w:val="231F20"/>
                <w:spacing w:val="-49"/>
                <w:w w:val="115"/>
                <w:sz w:val="18"/>
              </w:rPr>
              <w:t xml:space="preserve"> </w:t>
            </w:r>
            <w:r>
              <w:rPr>
                <w:color w:val="231F20"/>
                <w:w w:val="115"/>
                <w:sz w:val="18"/>
              </w:rPr>
              <w:t>посвящённый</w:t>
            </w:r>
            <w:r>
              <w:rPr>
                <w:color w:val="231F20"/>
                <w:spacing w:val="12"/>
                <w:w w:val="115"/>
                <w:sz w:val="18"/>
              </w:rPr>
              <w:t xml:space="preserve"> </w:t>
            </w:r>
            <w:r>
              <w:rPr>
                <w:color w:val="231F20"/>
                <w:w w:val="115"/>
                <w:sz w:val="18"/>
              </w:rPr>
              <w:t>Дню</w:t>
            </w:r>
            <w:r>
              <w:rPr>
                <w:color w:val="231F20"/>
                <w:spacing w:val="13"/>
                <w:w w:val="115"/>
                <w:sz w:val="18"/>
              </w:rPr>
              <w:t xml:space="preserve"> </w:t>
            </w:r>
            <w:r>
              <w:rPr>
                <w:color w:val="231F20"/>
                <w:w w:val="115"/>
                <w:sz w:val="18"/>
              </w:rPr>
              <w:t>Победы</w:t>
            </w:r>
          </w:p>
        </w:tc>
        <w:tc>
          <w:tcPr>
            <w:tcW w:w="1644" w:type="dxa"/>
          </w:tcPr>
          <w:p w:rsidR="003538A9" w:rsidRDefault="003538A9">
            <w:r w:rsidRPr="00080DB1">
              <w:t>Учащиеся 1-4 класов, родители</w:t>
            </w:r>
          </w:p>
        </w:tc>
        <w:tc>
          <w:tcPr>
            <w:tcW w:w="1134" w:type="dxa"/>
          </w:tcPr>
          <w:p w:rsidR="003538A9" w:rsidRDefault="003538A9">
            <w:pPr>
              <w:pStyle w:val="TableParagraph"/>
              <w:rPr>
                <w:sz w:val="18"/>
              </w:rPr>
            </w:pPr>
            <w:r>
              <w:rPr>
                <w:sz w:val="18"/>
              </w:rPr>
              <w:t>4-12.05</w:t>
            </w:r>
            <w:r w:rsidR="00A1188F">
              <w:rPr>
                <w:sz w:val="18"/>
              </w:rPr>
              <w:t>.</w:t>
            </w:r>
          </w:p>
        </w:tc>
        <w:tc>
          <w:tcPr>
            <w:tcW w:w="2098" w:type="dxa"/>
          </w:tcPr>
          <w:p w:rsidR="003538A9" w:rsidRDefault="003538A9">
            <w:pPr>
              <w:pStyle w:val="TableParagraph"/>
              <w:rPr>
                <w:sz w:val="18"/>
              </w:rPr>
            </w:pPr>
            <w:r w:rsidRPr="003538A9">
              <w:rPr>
                <w:sz w:val="18"/>
              </w:rPr>
              <w:t>Заместитель директора по УВР Бузенюк А.Н.</w:t>
            </w:r>
          </w:p>
          <w:p w:rsidR="003538A9" w:rsidRDefault="003538A9">
            <w:pPr>
              <w:pStyle w:val="TableParagraph"/>
              <w:rPr>
                <w:sz w:val="18"/>
              </w:rPr>
            </w:pPr>
            <w:r w:rsidRPr="003538A9">
              <w:rPr>
                <w:sz w:val="18"/>
              </w:rPr>
              <w:t>Классные руководители</w:t>
            </w:r>
          </w:p>
        </w:tc>
      </w:tr>
      <w:tr w:rsidR="003538A9" w:rsidTr="00A1188F">
        <w:trPr>
          <w:trHeight w:val="565"/>
        </w:trPr>
        <w:tc>
          <w:tcPr>
            <w:tcW w:w="5262" w:type="dxa"/>
            <w:tcBorders>
              <w:top w:val="single" w:sz="6" w:space="0" w:color="231F20"/>
              <w:bottom w:val="single" w:sz="6" w:space="0" w:color="231F20"/>
            </w:tcBorders>
          </w:tcPr>
          <w:p w:rsidR="003538A9" w:rsidRDefault="003538A9" w:rsidP="003538A9">
            <w:pPr>
              <w:pStyle w:val="TableParagraph"/>
              <w:spacing w:before="60"/>
              <w:ind w:left="113" w:right="135"/>
              <w:rPr>
                <w:sz w:val="18"/>
              </w:rPr>
            </w:pPr>
            <w:r>
              <w:rPr>
                <w:color w:val="231F20"/>
                <w:w w:val="115"/>
                <w:sz w:val="18"/>
              </w:rPr>
              <w:t>Коллективное</w:t>
            </w:r>
            <w:r>
              <w:rPr>
                <w:color w:val="231F20"/>
                <w:spacing w:val="1"/>
                <w:w w:val="115"/>
                <w:sz w:val="18"/>
              </w:rPr>
              <w:t xml:space="preserve"> </w:t>
            </w:r>
            <w:r>
              <w:rPr>
                <w:color w:val="231F20"/>
                <w:w w:val="115"/>
                <w:sz w:val="18"/>
              </w:rPr>
              <w:t>творческое</w:t>
            </w:r>
            <w:r>
              <w:rPr>
                <w:color w:val="231F20"/>
                <w:spacing w:val="1"/>
                <w:w w:val="115"/>
                <w:sz w:val="18"/>
              </w:rPr>
              <w:t xml:space="preserve"> </w:t>
            </w:r>
            <w:r>
              <w:rPr>
                <w:color w:val="231F20"/>
                <w:w w:val="115"/>
                <w:sz w:val="18"/>
              </w:rPr>
              <w:t>дело</w:t>
            </w:r>
            <w:r>
              <w:rPr>
                <w:color w:val="231F20"/>
                <w:spacing w:val="1"/>
                <w:w w:val="115"/>
                <w:sz w:val="18"/>
              </w:rPr>
              <w:t xml:space="preserve"> </w:t>
            </w:r>
            <w:r>
              <w:rPr>
                <w:color w:val="231F20"/>
                <w:w w:val="115"/>
                <w:sz w:val="18"/>
              </w:rPr>
              <w:t>«Звездный бал»:</w:t>
            </w:r>
            <w:r>
              <w:rPr>
                <w:color w:val="231F20"/>
                <w:spacing w:val="26"/>
                <w:w w:val="115"/>
                <w:sz w:val="18"/>
              </w:rPr>
              <w:t xml:space="preserve"> </w:t>
            </w:r>
            <w:r>
              <w:rPr>
                <w:color w:val="231F20"/>
                <w:w w:val="115"/>
                <w:sz w:val="18"/>
              </w:rPr>
              <w:t>чествование</w:t>
            </w:r>
            <w:r>
              <w:rPr>
                <w:color w:val="231F20"/>
                <w:spacing w:val="27"/>
                <w:w w:val="115"/>
                <w:sz w:val="18"/>
              </w:rPr>
              <w:t xml:space="preserve"> </w:t>
            </w:r>
            <w:r>
              <w:rPr>
                <w:color w:val="231F20"/>
                <w:w w:val="115"/>
                <w:sz w:val="18"/>
              </w:rPr>
              <w:t>учеников,</w:t>
            </w:r>
            <w:r>
              <w:rPr>
                <w:color w:val="231F20"/>
                <w:spacing w:val="27"/>
                <w:w w:val="115"/>
                <w:sz w:val="18"/>
              </w:rPr>
              <w:t xml:space="preserve"> </w:t>
            </w:r>
            <w:r>
              <w:rPr>
                <w:color w:val="231F20"/>
                <w:w w:val="115"/>
                <w:sz w:val="18"/>
              </w:rPr>
              <w:t>проявивших</w:t>
            </w:r>
            <w:r>
              <w:rPr>
                <w:color w:val="231F20"/>
                <w:spacing w:val="26"/>
                <w:w w:val="115"/>
                <w:sz w:val="18"/>
              </w:rPr>
              <w:t xml:space="preserve"> </w:t>
            </w:r>
            <w:r>
              <w:rPr>
                <w:color w:val="231F20"/>
                <w:w w:val="115"/>
                <w:sz w:val="18"/>
              </w:rPr>
              <w:t>себя</w:t>
            </w:r>
          </w:p>
        </w:tc>
        <w:tc>
          <w:tcPr>
            <w:tcW w:w="1644" w:type="dxa"/>
          </w:tcPr>
          <w:p w:rsidR="003538A9" w:rsidRDefault="003538A9">
            <w:r w:rsidRPr="00080DB1">
              <w:t>Учащиеся 1-4 класов, родители</w:t>
            </w:r>
          </w:p>
        </w:tc>
        <w:tc>
          <w:tcPr>
            <w:tcW w:w="1134" w:type="dxa"/>
          </w:tcPr>
          <w:p w:rsidR="003538A9" w:rsidRDefault="003538A9">
            <w:pPr>
              <w:pStyle w:val="TableParagraph"/>
              <w:rPr>
                <w:sz w:val="18"/>
              </w:rPr>
            </w:pPr>
            <w:r>
              <w:rPr>
                <w:sz w:val="18"/>
              </w:rPr>
              <w:t>22 -26.05</w:t>
            </w:r>
            <w:r w:rsidR="00A1188F">
              <w:rPr>
                <w:sz w:val="18"/>
              </w:rPr>
              <w:t>.</w:t>
            </w:r>
          </w:p>
        </w:tc>
        <w:tc>
          <w:tcPr>
            <w:tcW w:w="2098" w:type="dxa"/>
          </w:tcPr>
          <w:p w:rsidR="003538A9" w:rsidRDefault="003538A9">
            <w:pPr>
              <w:pStyle w:val="TableParagraph"/>
              <w:rPr>
                <w:sz w:val="18"/>
              </w:rPr>
            </w:pPr>
            <w:r w:rsidRPr="003538A9">
              <w:rPr>
                <w:sz w:val="18"/>
              </w:rPr>
              <w:t>Заместитель директора по УВР Бузенюк А.Н.</w:t>
            </w:r>
          </w:p>
          <w:p w:rsidR="003538A9" w:rsidRDefault="003538A9">
            <w:pPr>
              <w:pStyle w:val="TableParagraph"/>
              <w:rPr>
                <w:sz w:val="18"/>
              </w:rPr>
            </w:pPr>
            <w:r w:rsidRPr="003538A9">
              <w:rPr>
                <w:sz w:val="18"/>
              </w:rPr>
              <w:t>Классные руководители</w:t>
            </w:r>
          </w:p>
        </w:tc>
      </w:tr>
      <w:tr w:rsidR="00A1188F">
        <w:trPr>
          <w:trHeight w:val="565"/>
        </w:trPr>
        <w:tc>
          <w:tcPr>
            <w:tcW w:w="5262" w:type="dxa"/>
            <w:tcBorders>
              <w:top w:val="single" w:sz="6" w:space="0" w:color="231F20"/>
              <w:bottom w:val="single" w:sz="6" w:space="0" w:color="231F20"/>
            </w:tcBorders>
          </w:tcPr>
          <w:p w:rsidR="00A1188F" w:rsidRDefault="00A1188F" w:rsidP="003538A9">
            <w:pPr>
              <w:pStyle w:val="TableParagraph"/>
              <w:spacing w:before="60"/>
              <w:ind w:left="113" w:right="135"/>
              <w:rPr>
                <w:color w:val="231F20"/>
                <w:w w:val="115"/>
                <w:sz w:val="18"/>
              </w:rPr>
            </w:pPr>
          </w:p>
        </w:tc>
        <w:tc>
          <w:tcPr>
            <w:tcW w:w="1644" w:type="dxa"/>
            <w:tcBorders>
              <w:bottom w:val="single" w:sz="6" w:space="0" w:color="231F20"/>
            </w:tcBorders>
          </w:tcPr>
          <w:p w:rsidR="00A1188F" w:rsidRPr="00080DB1" w:rsidRDefault="00A1188F"/>
        </w:tc>
        <w:tc>
          <w:tcPr>
            <w:tcW w:w="1134" w:type="dxa"/>
          </w:tcPr>
          <w:p w:rsidR="00A1188F" w:rsidRDefault="00A1188F">
            <w:pPr>
              <w:pStyle w:val="TableParagraph"/>
              <w:rPr>
                <w:sz w:val="18"/>
              </w:rPr>
            </w:pPr>
          </w:p>
        </w:tc>
        <w:tc>
          <w:tcPr>
            <w:tcW w:w="2098" w:type="dxa"/>
            <w:tcBorders>
              <w:bottom w:val="single" w:sz="6" w:space="0" w:color="231F20"/>
            </w:tcBorders>
          </w:tcPr>
          <w:p w:rsidR="00A1188F" w:rsidRPr="003538A9" w:rsidRDefault="00A1188F">
            <w:pPr>
              <w:pStyle w:val="TableParagraph"/>
              <w:rPr>
                <w:sz w:val="18"/>
              </w:rPr>
            </w:pPr>
          </w:p>
        </w:tc>
      </w:tr>
    </w:tbl>
    <w:p w:rsidR="00F4237C" w:rsidRDefault="00F4237C">
      <w:pPr>
        <w:pStyle w:val="a3"/>
        <w:ind w:left="0" w:right="0" w:firstLine="0"/>
        <w:jc w:val="left"/>
        <w:rPr>
          <w:i/>
          <w:sz w:val="11"/>
        </w:rPr>
      </w:pP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262"/>
        <w:gridCol w:w="1644"/>
        <w:gridCol w:w="1134"/>
        <w:gridCol w:w="2098"/>
      </w:tblGrid>
      <w:tr w:rsidR="00F4237C">
        <w:trPr>
          <w:trHeight w:val="362"/>
        </w:trPr>
        <w:tc>
          <w:tcPr>
            <w:tcW w:w="10138" w:type="dxa"/>
            <w:gridSpan w:val="4"/>
            <w:tcBorders>
              <w:top w:val="single" w:sz="6" w:space="0" w:color="231F20"/>
              <w:bottom w:val="single" w:sz="6" w:space="0" w:color="231F20"/>
            </w:tcBorders>
            <w:shd w:val="clear" w:color="auto" w:fill="E6E7E8"/>
          </w:tcPr>
          <w:p w:rsidR="00F4237C" w:rsidRDefault="00846A94">
            <w:pPr>
              <w:pStyle w:val="TableParagraph"/>
              <w:spacing w:before="57"/>
              <w:ind w:left="1222" w:right="1213"/>
              <w:jc w:val="center"/>
              <w:rPr>
                <w:rFonts w:ascii="Cambria" w:hAnsi="Cambria"/>
                <w:b/>
                <w:sz w:val="18"/>
              </w:rPr>
            </w:pPr>
            <w:r>
              <w:rPr>
                <w:rFonts w:ascii="Cambria" w:hAnsi="Cambria"/>
                <w:b/>
                <w:color w:val="231F20"/>
                <w:w w:val="105"/>
                <w:sz w:val="18"/>
              </w:rPr>
              <w:t>Модуль</w:t>
            </w:r>
            <w:r>
              <w:rPr>
                <w:rFonts w:ascii="Cambria" w:hAnsi="Cambria"/>
                <w:b/>
                <w:color w:val="231F20"/>
                <w:spacing w:val="7"/>
                <w:w w:val="105"/>
                <w:sz w:val="18"/>
              </w:rPr>
              <w:t xml:space="preserve"> </w:t>
            </w:r>
            <w:r>
              <w:rPr>
                <w:rFonts w:ascii="Cambria" w:hAnsi="Cambria"/>
                <w:b/>
                <w:color w:val="231F20"/>
                <w:w w:val="105"/>
                <w:sz w:val="18"/>
              </w:rPr>
              <w:t>«Школьные</w:t>
            </w:r>
            <w:r>
              <w:rPr>
                <w:rFonts w:ascii="Cambria" w:hAnsi="Cambria"/>
                <w:b/>
                <w:color w:val="231F20"/>
                <w:spacing w:val="7"/>
                <w:w w:val="105"/>
                <w:sz w:val="18"/>
              </w:rPr>
              <w:t xml:space="preserve"> </w:t>
            </w:r>
            <w:r>
              <w:rPr>
                <w:rFonts w:ascii="Cambria" w:hAnsi="Cambria"/>
                <w:b/>
                <w:color w:val="231F20"/>
                <w:w w:val="105"/>
                <w:sz w:val="18"/>
              </w:rPr>
              <w:t>медиа»</w:t>
            </w:r>
          </w:p>
        </w:tc>
      </w:tr>
      <w:tr w:rsidR="00F4237C">
        <w:trPr>
          <w:trHeight w:val="362"/>
        </w:trPr>
        <w:tc>
          <w:tcPr>
            <w:tcW w:w="5262" w:type="dxa"/>
            <w:tcBorders>
              <w:top w:val="single" w:sz="6" w:space="0" w:color="231F20"/>
              <w:bottom w:val="single" w:sz="6" w:space="0" w:color="231F20"/>
            </w:tcBorders>
          </w:tcPr>
          <w:p w:rsidR="00F4237C" w:rsidRDefault="00846A94">
            <w:pPr>
              <w:pStyle w:val="TableParagraph"/>
              <w:spacing w:before="63"/>
              <w:ind w:left="1079"/>
              <w:rPr>
                <w:rFonts w:ascii="Georgia" w:hAnsi="Georgia"/>
                <w:b/>
                <w:i/>
                <w:sz w:val="18"/>
              </w:rPr>
            </w:pPr>
            <w:r>
              <w:rPr>
                <w:rFonts w:ascii="Georgia" w:hAnsi="Georgia"/>
                <w:b/>
                <w:i/>
                <w:color w:val="231F20"/>
                <w:sz w:val="18"/>
              </w:rPr>
              <w:lastRenderedPageBreak/>
              <w:t>Дела,</w:t>
            </w:r>
            <w:r>
              <w:rPr>
                <w:rFonts w:ascii="Georgia" w:hAnsi="Georgia"/>
                <w:b/>
                <w:i/>
                <w:color w:val="231F20"/>
                <w:spacing w:val="45"/>
                <w:sz w:val="18"/>
              </w:rPr>
              <w:t xml:space="preserve"> </w:t>
            </w:r>
            <w:r>
              <w:rPr>
                <w:rFonts w:ascii="Georgia" w:hAnsi="Georgia"/>
                <w:b/>
                <w:i/>
                <w:color w:val="231F20"/>
                <w:sz w:val="18"/>
              </w:rPr>
              <w:t>события,</w:t>
            </w:r>
            <w:r>
              <w:rPr>
                <w:rFonts w:ascii="Georgia" w:hAnsi="Georgia"/>
                <w:b/>
                <w:i/>
                <w:color w:val="231F20"/>
                <w:spacing w:val="46"/>
                <w:sz w:val="18"/>
              </w:rPr>
              <w:t xml:space="preserve"> </w:t>
            </w:r>
            <w:r>
              <w:rPr>
                <w:rFonts w:ascii="Georgia" w:hAnsi="Georgia"/>
                <w:b/>
                <w:i/>
                <w:color w:val="231F20"/>
                <w:sz w:val="18"/>
              </w:rPr>
              <w:t>мероприятия</w:t>
            </w:r>
          </w:p>
        </w:tc>
        <w:tc>
          <w:tcPr>
            <w:tcW w:w="1644" w:type="dxa"/>
          </w:tcPr>
          <w:p w:rsidR="00F4237C" w:rsidRDefault="00846A94">
            <w:pPr>
              <w:pStyle w:val="TableParagraph"/>
              <w:spacing w:before="63"/>
              <w:ind w:left="245"/>
              <w:rPr>
                <w:rFonts w:ascii="Georgia" w:hAnsi="Georgia"/>
                <w:b/>
                <w:i/>
                <w:sz w:val="18"/>
              </w:rPr>
            </w:pPr>
            <w:r>
              <w:rPr>
                <w:rFonts w:ascii="Georgia" w:hAnsi="Georgia"/>
                <w:b/>
                <w:i/>
                <w:color w:val="231F20"/>
                <w:w w:val="105"/>
                <w:sz w:val="18"/>
              </w:rPr>
              <w:t>Участники</w:t>
            </w:r>
          </w:p>
        </w:tc>
        <w:tc>
          <w:tcPr>
            <w:tcW w:w="1134" w:type="dxa"/>
          </w:tcPr>
          <w:p w:rsidR="00F4237C" w:rsidRDefault="00846A94">
            <w:pPr>
              <w:pStyle w:val="TableParagraph"/>
              <w:spacing w:before="63"/>
              <w:ind w:left="87" w:right="77"/>
              <w:jc w:val="center"/>
              <w:rPr>
                <w:rFonts w:ascii="Georgia" w:hAnsi="Georgia"/>
                <w:b/>
                <w:i/>
                <w:sz w:val="18"/>
              </w:rPr>
            </w:pPr>
            <w:r>
              <w:rPr>
                <w:rFonts w:ascii="Georgia" w:hAnsi="Georgia"/>
                <w:b/>
                <w:i/>
                <w:color w:val="231F20"/>
                <w:w w:val="105"/>
                <w:sz w:val="18"/>
              </w:rPr>
              <w:t>Время</w:t>
            </w:r>
          </w:p>
        </w:tc>
        <w:tc>
          <w:tcPr>
            <w:tcW w:w="2098" w:type="dxa"/>
          </w:tcPr>
          <w:p w:rsidR="00F4237C" w:rsidRDefault="00846A94">
            <w:pPr>
              <w:pStyle w:val="TableParagraph"/>
              <w:spacing w:before="63"/>
              <w:ind w:left="171" w:right="161"/>
              <w:jc w:val="center"/>
              <w:rPr>
                <w:rFonts w:ascii="Georgia" w:hAnsi="Georgia"/>
                <w:b/>
                <w:i/>
                <w:sz w:val="18"/>
              </w:rPr>
            </w:pPr>
            <w:r>
              <w:rPr>
                <w:rFonts w:ascii="Georgia" w:hAnsi="Georgia"/>
                <w:b/>
                <w:i/>
                <w:color w:val="231F20"/>
                <w:sz w:val="18"/>
              </w:rPr>
              <w:t>Ответственные</w:t>
            </w:r>
          </w:p>
        </w:tc>
      </w:tr>
      <w:tr w:rsidR="00F4237C">
        <w:trPr>
          <w:trHeight w:val="568"/>
        </w:trPr>
        <w:tc>
          <w:tcPr>
            <w:tcW w:w="5262" w:type="dxa"/>
            <w:tcBorders>
              <w:top w:val="single" w:sz="6" w:space="0" w:color="231F20"/>
              <w:bottom w:val="single" w:sz="6" w:space="0" w:color="231F20"/>
            </w:tcBorders>
          </w:tcPr>
          <w:p w:rsidR="00F4237C" w:rsidRDefault="00846A94">
            <w:pPr>
              <w:pStyle w:val="TableParagraph"/>
              <w:spacing w:before="60"/>
              <w:ind w:left="113" w:right="288"/>
              <w:rPr>
                <w:sz w:val="18"/>
              </w:rPr>
            </w:pPr>
            <w:r>
              <w:rPr>
                <w:color w:val="231F20"/>
                <w:w w:val="115"/>
                <w:sz w:val="18"/>
              </w:rPr>
              <w:t>Организационное</w:t>
            </w:r>
            <w:r>
              <w:rPr>
                <w:color w:val="231F20"/>
                <w:spacing w:val="18"/>
                <w:w w:val="115"/>
                <w:sz w:val="18"/>
              </w:rPr>
              <w:t xml:space="preserve"> </w:t>
            </w:r>
            <w:r>
              <w:rPr>
                <w:color w:val="231F20"/>
                <w:w w:val="115"/>
                <w:sz w:val="18"/>
              </w:rPr>
              <w:t>собрание</w:t>
            </w:r>
            <w:r>
              <w:rPr>
                <w:color w:val="231F20"/>
                <w:spacing w:val="18"/>
                <w:w w:val="115"/>
                <w:sz w:val="18"/>
              </w:rPr>
              <w:t xml:space="preserve"> </w:t>
            </w:r>
            <w:r>
              <w:rPr>
                <w:color w:val="231F20"/>
                <w:w w:val="115"/>
                <w:sz w:val="18"/>
              </w:rPr>
              <w:t>членов</w:t>
            </w:r>
            <w:r>
              <w:rPr>
                <w:color w:val="231F20"/>
                <w:spacing w:val="18"/>
                <w:w w:val="115"/>
                <w:sz w:val="18"/>
              </w:rPr>
              <w:t xml:space="preserve"> </w:t>
            </w:r>
            <w:r>
              <w:rPr>
                <w:color w:val="231F20"/>
                <w:w w:val="115"/>
                <w:sz w:val="18"/>
              </w:rPr>
              <w:t>школьного</w:t>
            </w:r>
            <w:r>
              <w:rPr>
                <w:color w:val="231F20"/>
                <w:spacing w:val="18"/>
                <w:w w:val="115"/>
                <w:sz w:val="18"/>
              </w:rPr>
              <w:t xml:space="preserve"> </w:t>
            </w:r>
            <w:r>
              <w:rPr>
                <w:color w:val="231F20"/>
                <w:w w:val="115"/>
                <w:sz w:val="18"/>
              </w:rPr>
              <w:t>медиа-</w:t>
            </w:r>
            <w:r>
              <w:rPr>
                <w:color w:val="231F20"/>
                <w:spacing w:val="-49"/>
                <w:w w:val="115"/>
                <w:sz w:val="18"/>
              </w:rPr>
              <w:t xml:space="preserve"> </w:t>
            </w:r>
            <w:r>
              <w:rPr>
                <w:color w:val="231F20"/>
                <w:w w:val="115"/>
                <w:sz w:val="18"/>
              </w:rPr>
              <w:t>центра</w:t>
            </w:r>
            <w:r>
              <w:rPr>
                <w:color w:val="231F20"/>
                <w:spacing w:val="13"/>
                <w:w w:val="115"/>
                <w:sz w:val="18"/>
              </w:rPr>
              <w:t xml:space="preserve"> </w:t>
            </w:r>
            <w:r>
              <w:rPr>
                <w:color w:val="231F20"/>
                <w:w w:val="115"/>
                <w:sz w:val="18"/>
              </w:rPr>
              <w:t>(младшая</w:t>
            </w:r>
            <w:r>
              <w:rPr>
                <w:color w:val="231F20"/>
                <w:spacing w:val="14"/>
                <w:w w:val="115"/>
                <w:sz w:val="18"/>
              </w:rPr>
              <w:t xml:space="preserve"> </w:t>
            </w:r>
            <w:r>
              <w:rPr>
                <w:color w:val="231F20"/>
                <w:w w:val="115"/>
                <w:sz w:val="18"/>
              </w:rPr>
              <w:t>группа)</w:t>
            </w:r>
          </w:p>
        </w:tc>
        <w:tc>
          <w:tcPr>
            <w:tcW w:w="1644" w:type="dxa"/>
          </w:tcPr>
          <w:p w:rsidR="00F4237C" w:rsidRDefault="000921E2" w:rsidP="000921E2">
            <w:pPr>
              <w:pStyle w:val="TableParagraph"/>
              <w:rPr>
                <w:sz w:val="18"/>
              </w:rPr>
            </w:pPr>
            <w:r w:rsidRPr="000921E2">
              <w:rPr>
                <w:sz w:val="18"/>
              </w:rPr>
              <w:t>Учащиеся 4</w:t>
            </w:r>
            <w:r>
              <w:rPr>
                <w:sz w:val="18"/>
              </w:rPr>
              <w:t xml:space="preserve"> классов</w:t>
            </w:r>
          </w:p>
        </w:tc>
        <w:tc>
          <w:tcPr>
            <w:tcW w:w="1134" w:type="dxa"/>
          </w:tcPr>
          <w:p w:rsidR="00F4237C" w:rsidRDefault="00527586">
            <w:pPr>
              <w:pStyle w:val="TableParagraph"/>
              <w:rPr>
                <w:sz w:val="18"/>
              </w:rPr>
            </w:pPr>
            <w:r>
              <w:rPr>
                <w:sz w:val="18"/>
              </w:rPr>
              <w:t>15.09</w:t>
            </w:r>
            <w:r w:rsidR="00A1188F">
              <w:rPr>
                <w:sz w:val="18"/>
              </w:rPr>
              <w:t>.</w:t>
            </w:r>
          </w:p>
        </w:tc>
        <w:tc>
          <w:tcPr>
            <w:tcW w:w="2098" w:type="dxa"/>
          </w:tcPr>
          <w:p w:rsidR="00F4237C" w:rsidRDefault="000921E2" w:rsidP="00527586">
            <w:pPr>
              <w:pStyle w:val="TableParagraph"/>
              <w:rPr>
                <w:sz w:val="18"/>
              </w:rPr>
            </w:pPr>
            <w:r>
              <w:rPr>
                <w:sz w:val="18"/>
              </w:rPr>
              <w:t xml:space="preserve">Руководитель </w:t>
            </w:r>
            <w:r w:rsidR="00527586">
              <w:rPr>
                <w:sz w:val="18"/>
              </w:rPr>
              <w:t xml:space="preserve">ДТО </w:t>
            </w:r>
            <w:r>
              <w:rPr>
                <w:sz w:val="18"/>
              </w:rPr>
              <w:t>Саврулина О.Н.</w:t>
            </w:r>
          </w:p>
        </w:tc>
      </w:tr>
      <w:tr w:rsidR="00527586">
        <w:trPr>
          <w:trHeight w:val="568"/>
        </w:trPr>
        <w:tc>
          <w:tcPr>
            <w:tcW w:w="5262" w:type="dxa"/>
            <w:tcBorders>
              <w:top w:val="single" w:sz="6" w:space="0" w:color="231F20"/>
              <w:bottom w:val="single" w:sz="6" w:space="0" w:color="231F20"/>
            </w:tcBorders>
          </w:tcPr>
          <w:p w:rsidR="00527586" w:rsidRDefault="00527586">
            <w:pPr>
              <w:pStyle w:val="TableParagraph"/>
              <w:spacing w:before="60"/>
              <w:ind w:left="113" w:right="617"/>
              <w:rPr>
                <w:sz w:val="18"/>
              </w:rPr>
            </w:pPr>
            <w:r>
              <w:rPr>
                <w:color w:val="231F20"/>
                <w:w w:val="115"/>
                <w:sz w:val="18"/>
              </w:rPr>
              <w:t>Серия</w:t>
            </w:r>
            <w:r>
              <w:rPr>
                <w:color w:val="231F20"/>
                <w:spacing w:val="1"/>
                <w:w w:val="115"/>
                <w:sz w:val="18"/>
              </w:rPr>
              <w:t xml:space="preserve"> </w:t>
            </w:r>
            <w:r>
              <w:rPr>
                <w:color w:val="231F20"/>
                <w:w w:val="115"/>
                <w:sz w:val="18"/>
              </w:rPr>
              <w:t>регулярных</w:t>
            </w:r>
            <w:r>
              <w:rPr>
                <w:color w:val="231F20"/>
                <w:spacing w:val="1"/>
                <w:w w:val="115"/>
                <w:sz w:val="18"/>
              </w:rPr>
              <w:t xml:space="preserve"> </w:t>
            </w:r>
            <w:r>
              <w:rPr>
                <w:color w:val="231F20"/>
                <w:w w:val="115"/>
                <w:sz w:val="18"/>
              </w:rPr>
              <w:t>игровых</w:t>
            </w:r>
            <w:r>
              <w:rPr>
                <w:color w:val="231F20"/>
                <w:spacing w:val="1"/>
                <w:w w:val="115"/>
                <w:sz w:val="18"/>
              </w:rPr>
              <w:t xml:space="preserve"> </w:t>
            </w:r>
            <w:r>
              <w:rPr>
                <w:color w:val="231F20"/>
                <w:w w:val="115"/>
                <w:sz w:val="18"/>
              </w:rPr>
              <w:t>занятий,</w:t>
            </w:r>
            <w:r>
              <w:rPr>
                <w:color w:val="231F20"/>
                <w:spacing w:val="1"/>
                <w:w w:val="115"/>
                <w:sz w:val="18"/>
              </w:rPr>
              <w:t xml:space="preserve"> </w:t>
            </w:r>
            <w:r>
              <w:rPr>
                <w:color w:val="231F20"/>
                <w:w w:val="115"/>
                <w:sz w:val="18"/>
              </w:rPr>
              <w:t>знакомящих</w:t>
            </w:r>
            <w:r>
              <w:rPr>
                <w:color w:val="231F20"/>
                <w:spacing w:val="-49"/>
                <w:w w:val="115"/>
                <w:sz w:val="18"/>
              </w:rPr>
              <w:t xml:space="preserve"> </w:t>
            </w:r>
            <w:r>
              <w:rPr>
                <w:color w:val="231F20"/>
                <w:w w:val="115"/>
                <w:sz w:val="18"/>
              </w:rPr>
              <w:t>детей</w:t>
            </w:r>
            <w:r>
              <w:rPr>
                <w:color w:val="231F20"/>
                <w:spacing w:val="13"/>
                <w:w w:val="115"/>
                <w:sz w:val="18"/>
              </w:rPr>
              <w:t xml:space="preserve"> </w:t>
            </w:r>
            <w:r>
              <w:rPr>
                <w:color w:val="231F20"/>
                <w:w w:val="115"/>
                <w:sz w:val="18"/>
              </w:rPr>
              <w:t>с</w:t>
            </w:r>
            <w:r>
              <w:rPr>
                <w:color w:val="231F20"/>
                <w:spacing w:val="13"/>
                <w:w w:val="115"/>
                <w:sz w:val="18"/>
              </w:rPr>
              <w:t xml:space="preserve"> </w:t>
            </w:r>
            <w:r>
              <w:rPr>
                <w:color w:val="231F20"/>
                <w:w w:val="115"/>
                <w:sz w:val="18"/>
              </w:rPr>
              <w:t>основами</w:t>
            </w:r>
            <w:r>
              <w:rPr>
                <w:color w:val="231F20"/>
                <w:spacing w:val="13"/>
                <w:w w:val="115"/>
                <w:sz w:val="18"/>
              </w:rPr>
              <w:t xml:space="preserve"> </w:t>
            </w:r>
            <w:r>
              <w:rPr>
                <w:color w:val="231F20"/>
                <w:w w:val="115"/>
                <w:sz w:val="18"/>
              </w:rPr>
              <w:t>создания</w:t>
            </w:r>
            <w:r>
              <w:rPr>
                <w:color w:val="231F20"/>
                <w:spacing w:val="13"/>
                <w:w w:val="115"/>
                <w:sz w:val="18"/>
              </w:rPr>
              <w:t xml:space="preserve"> </w:t>
            </w:r>
            <w:r>
              <w:rPr>
                <w:color w:val="231F20"/>
                <w:w w:val="115"/>
                <w:sz w:val="18"/>
              </w:rPr>
              <w:t>медиа,</w:t>
            </w:r>
            <w:r>
              <w:rPr>
                <w:color w:val="231F20"/>
                <w:spacing w:val="13"/>
                <w:w w:val="115"/>
                <w:sz w:val="18"/>
              </w:rPr>
              <w:t xml:space="preserve"> </w:t>
            </w:r>
            <w:r>
              <w:rPr>
                <w:color w:val="231F20"/>
                <w:w w:val="115"/>
                <w:sz w:val="18"/>
              </w:rPr>
              <w:t>«Играем</w:t>
            </w:r>
            <w:r>
              <w:rPr>
                <w:color w:val="231F20"/>
                <w:spacing w:val="13"/>
                <w:w w:val="115"/>
                <w:sz w:val="18"/>
              </w:rPr>
              <w:t xml:space="preserve"> </w:t>
            </w:r>
            <w:r>
              <w:rPr>
                <w:color w:val="231F20"/>
                <w:w w:val="115"/>
                <w:sz w:val="18"/>
              </w:rPr>
              <w:t>в</w:t>
            </w:r>
            <w:r>
              <w:rPr>
                <w:color w:val="231F20"/>
                <w:spacing w:val="13"/>
                <w:w w:val="115"/>
                <w:sz w:val="18"/>
              </w:rPr>
              <w:t xml:space="preserve"> </w:t>
            </w:r>
            <w:r>
              <w:rPr>
                <w:color w:val="231F20"/>
                <w:w w:val="115"/>
                <w:sz w:val="18"/>
              </w:rPr>
              <w:t>…»</w:t>
            </w:r>
          </w:p>
        </w:tc>
        <w:tc>
          <w:tcPr>
            <w:tcW w:w="1644" w:type="dxa"/>
          </w:tcPr>
          <w:p w:rsidR="00527586" w:rsidRDefault="00527586" w:rsidP="00B11BE5">
            <w:pPr>
              <w:pStyle w:val="TableParagraph"/>
              <w:rPr>
                <w:sz w:val="18"/>
              </w:rPr>
            </w:pPr>
            <w:r w:rsidRPr="000921E2">
              <w:rPr>
                <w:sz w:val="18"/>
              </w:rPr>
              <w:t>Учащиеся 4</w:t>
            </w:r>
            <w:r>
              <w:rPr>
                <w:sz w:val="18"/>
              </w:rPr>
              <w:t xml:space="preserve"> классов</w:t>
            </w:r>
          </w:p>
        </w:tc>
        <w:tc>
          <w:tcPr>
            <w:tcW w:w="1134" w:type="dxa"/>
          </w:tcPr>
          <w:p w:rsidR="00527586" w:rsidRDefault="00527586" w:rsidP="00B11BE5">
            <w:pPr>
              <w:pStyle w:val="TableParagraph"/>
              <w:rPr>
                <w:sz w:val="18"/>
              </w:rPr>
            </w:pPr>
            <w:r>
              <w:rPr>
                <w:sz w:val="18"/>
              </w:rPr>
              <w:t>1.09-30.05</w:t>
            </w:r>
            <w:r w:rsidR="00A1188F">
              <w:rPr>
                <w:sz w:val="18"/>
              </w:rPr>
              <w:t>.</w:t>
            </w:r>
          </w:p>
        </w:tc>
        <w:tc>
          <w:tcPr>
            <w:tcW w:w="2098" w:type="dxa"/>
          </w:tcPr>
          <w:p w:rsidR="00527586" w:rsidRDefault="00527586" w:rsidP="00527586">
            <w:pPr>
              <w:pStyle w:val="TableParagraph"/>
              <w:rPr>
                <w:sz w:val="18"/>
              </w:rPr>
            </w:pPr>
            <w:r>
              <w:rPr>
                <w:sz w:val="18"/>
              </w:rPr>
              <w:t>Руководитель ДТО Саврулина О.Н.</w:t>
            </w:r>
          </w:p>
        </w:tc>
      </w:tr>
      <w:tr w:rsidR="00527586">
        <w:trPr>
          <w:trHeight w:val="362"/>
        </w:trPr>
        <w:tc>
          <w:tcPr>
            <w:tcW w:w="5262" w:type="dxa"/>
            <w:tcBorders>
              <w:top w:val="single" w:sz="6" w:space="0" w:color="231F20"/>
              <w:bottom w:val="single" w:sz="6" w:space="0" w:color="231F20"/>
            </w:tcBorders>
          </w:tcPr>
          <w:p w:rsidR="00527586" w:rsidRDefault="00527586">
            <w:pPr>
              <w:pStyle w:val="TableParagraph"/>
              <w:spacing w:before="60"/>
              <w:ind w:left="113"/>
              <w:rPr>
                <w:sz w:val="18"/>
              </w:rPr>
            </w:pPr>
            <w:r>
              <w:rPr>
                <w:color w:val="231F20"/>
                <w:w w:val="115"/>
                <w:sz w:val="18"/>
              </w:rPr>
              <w:t>Коллективное</w:t>
            </w:r>
            <w:r>
              <w:rPr>
                <w:color w:val="231F20"/>
                <w:spacing w:val="15"/>
                <w:w w:val="115"/>
                <w:sz w:val="18"/>
              </w:rPr>
              <w:t xml:space="preserve"> </w:t>
            </w:r>
            <w:r>
              <w:rPr>
                <w:color w:val="231F20"/>
                <w:w w:val="115"/>
                <w:sz w:val="18"/>
              </w:rPr>
              <w:t>творческое</w:t>
            </w:r>
            <w:r>
              <w:rPr>
                <w:color w:val="231F20"/>
                <w:spacing w:val="16"/>
                <w:w w:val="115"/>
                <w:sz w:val="18"/>
              </w:rPr>
              <w:t xml:space="preserve"> </w:t>
            </w:r>
            <w:r>
              <w:rPr>
                <w:color w:val="231F20"/>
                <w:w w:val="115"/>
                <w:sz w:val="18"/>
              </w:rPr>
              <w:t>дело</w:t>
            </w:r>
            <w:r>
              <w:rPr>
                <w:color w:val="231F20"/>
                <w:spacing w:val="15"/>
                <w:w w:val="115"/>
                <w:sz w:val="18"/>
              </w:rPr>
              <w:t xml:space="preserve"> </w:t>
            </w:r>
            <w:r>
              <w:rPr>
                <w:color w:val="231F20"/>
                <w:w w:val="115"/>
                <w:sz w:val="18"/>
              </w:rPr>
              <w:t>«Учусь</w:t>
            </w:r>
            <w:r>
              <w:rPr>
                <w:color w:val="231F20"/>
                <w:spacing w:val="16"/>
                <w:w w:val="115"/>
                <w:sz w:val="18"/>
              </w:rPr>
              <w:t xml:space="preserve"> </w:t>
            </w:r>
            <w:r>
              <w:rPr>
                <w:color w:val="231F20"/>
                <w:w w:val="115"/>
                <w:sz w:val="18"/>
              </w:rPr>
              <w:t>делать</w:t>
            </w:r>
            <w:r>
              <w:rPr>
                <w:color w:val="231F20"/>
                <w:spacing w:val="15"/>
                <w:w w:val="115"/>
                <w:sz w:val="18"/>
              </w:rPr>
              <w:t xml:space="preserve"> </w:t>
            </w:r>
            <w:r>
              <w:rPr>
                <w:color w:val="231F20"/>
                <w:w w:val="115"/>
                <w:sz w:val="18"/>
              </w:rPr>
              <w:t>газету»</w:t>
            </w:r>
          </w:p>
        </w:tc>
        <w:tc>
          <w:tcPr>
            <w:tcW w:w="1644" w:type="dxa"/>
          </w:tcPr>
          <w:p w:rsidR="00527586" w:rsidRDefault="00527586" w:rsidP="00B11BE5">
            <w:pPr>
              <w:pStyle w:val="TableParagraph"/>
              <w:rPr>
                <w:sz w:val="18"/>
              </w:rPr>
            </w:pPr>
            <w:r w:rsidRPr="000921E2">
              <w:rPr>
                <w:sz w:val="18"/>
              </w:rPr>
              <w:t>Учащиеся 4</w:t>
            </w:r>
            <w:r>
              <w:rPr>
                <w:sz w:val="18"/>
              </w:rPr>
              <w:t xml:space="preserve"> классов</w:t>
            </w:r>
          </w:p>
        </w:tc>
        <w:tc>
          <w:tcPr>
            <w:tcW w:w="1134" w:type="dxa"/>
          </w:tcPr>
          <w:p w:rsidR="00527586" w:rsidRDefault="00527586" w:rsidP="00B11BE5">
            <w:pPr>
              <w:pStyle w:val="TableParagraph"/>
              <w:rPr>
                <w:sz w:val="18"/>
              </w:rPr>
            </w:pPr>
            <w:r>
              <w:rPr>
                <w:sz w:val="18"/>
              </w:rPr>
              <w:t>22.09</w:t>
            </w:r>
            <w:r w:rsidR="00A1188F">
              <w:rPr>
                <w:sz w:val="18"/>
              </w:rPr>
              <w:t>.</w:t>
            </w:r>
          </w:p>
        </w:tc>
        <w:tc>
          <w:tcPr>
            <w:tcW w:w="2098" w:type="dxa"/>
          </w:tcPr>
          <w:p w:rsidR="00527586" w:rsidRDefault="00527586" w:rsidP="00527586">
            <w:pPr>
              <w:pStyle w:val="TableParagraph"/>
              <w:rPr>
                <w:sz w:val="18"/>
              </w:rPr>
            </w:pPr>
            <w:r>
              <w:rPr>
                <w:sz w:val="18"/>
              </w:rPr>
              <w:t>Руководитель ДТО Саврулина О.Н.</w:t>
            </w:r>
          </w:p>
        </w:tc>
      </w:tr>
      <w:tr w:rsidR="00527586">
        <w:trPr>
          <w:trHeight w:val="362"/>
        </w:trPr>
        <w:tc>
          <w:tcPr>
            <w:tcW w:w="5262" w:type="dxa"/>
            <w:tcBorders>
              <w:top w:val="single" w:sz="6" w:space="0" w:color="231F20"/>
              <w:bottom w:val="single" w:sz="6" w:space="0" w:color="231F20"/>
            </w:tcBorders>
          </w:tcPr>
          <w:p w:rsidR="00527586" w:rsidRDefault="00527586" w:rsidP="00B11BE5">
            <w:pPr>
              <w:pStyle w:val="TableParagraph"/>
              <w:spacing w:before="60"/>
              <w:ind w:left="113" w:right="617"/>
              <w:rPr>
                <w:sz w:val="18"/>
              </w:rPr>
            </w:pPr>
            <w:r>
              <w:rPr>
                <w:color w:val="231F20"/>
                <w:w w:val="115"/>
                <w:sz w:val="18"/>
              </w:rPr>
              <w:t>«Мой</w:t>
            </w:r>
            <w:r>
              <w:rPr>
                <w:color w:val="231F20"/>
                <w:spacing w:val="28"/>
                <w:w w:val="115"/>
                <w:sz w:val="18"/>
              </w:rPr>
              <w:t xml:space="preserve"> шгкольный </w:t>
            </w:r>
            <w:r>
              <w:rPr>
                <w:color w:val="231F20"/>
                <w:w w:val="115"/>
                <w:sz w:val="18"/>
              </w:rPr>
              <w:t>учитель»:</w:t>
            </w:r>
            <w:r>
              <w:rPr>
                <w:color w:val="231F20"/>
                <w:spacing w:val="29"/>
                <w:w w:val="115"/>
                <w:sz w:val="18"/>
              </w:rPr>
              <w:t xml:space="preserve"> </w:t>
            </w:r>
            <w:r>
              <w:rPr>
                <w:color w:val="231F20"/>
                <w:w w:val="115"/>
                <w:sz w:val="18"/>
              </w:rPr>
              <w:t>конкурс</w:t>
            </w:r>
            <w:r>
              <w:rPr>
                <w:color w:val="231F20"/>
                <w:spacing w:val="29"/>
                <w:w w:val="115"/>
                <w:sz w:val="18"/>
              </w:rPr>
              <w:t xml:space="preserve"> </w:t>
            </w:r>
            <w:r>
              <w:rPr>
                <w:color w:val="231F20"/>
                <w:w w:val="115"/>
                <w:sz w:val="18"/>
              </w:rPr>
              <w:t>рисунков</w:t>
            </w:r>
            <w:r>
              <w:rPr>
                <w:color w:val="231F20"/>
                <w:spacing w:val="29"/>
                <w:w w:val="115"/>
                <w:sz w:val="18"/>
              </w:rPr>
              <w:t xml:space="preserve"> </w:t>
            </w:r>
            <w:r>
              <w:rPr>
                <w:color w:val="231F20"/>
                <w:w w:val="115"/>
                <w:sz w:val="18"/>
              </w:rPr>
              <w:t>для</w:t>
            </w:r>
            <w:r>
              <w:rPr>
                <w:color w:val="231F20"/>
                <w:spacing w:val="29"/>
                <w:w w:val="115"/>
                <w:sz w:val="18"/>
              </w:rPr>
              <w:t xml:space="preserve"> </w:t>
            </w:r>
            <w:r>
              <w:rPr>
                <w:color w:val="231F20"/>
                <w:w w:val="115"/>
                <w:sz w:val="18"/>
              </w:rPr>
              <w:t>школьной</w:t>
            </w:r>
            <w:r>
              <w:rPr>
                <w:color w:val="231F20"/>
                <w:spacing w:val="-49"/>
                <w:w w:val="115"/>
                <w:sz w:val="18"/>
              </w:rPr>
              <w:t xml:space="preserve"> </w:t>
            </w:r>
            <w:r>
              <w:rPr>
                <w:color w:val="231F20"/>
                <w:w w:val="115"/>
                <w:sz w:val="18"/>
              </w:rPr>
              <w:t>газеты,</w:t>
            </w:r>
            <w:r>
              <w:rPr>
                <w:color w:val="231F20"/>
                <w:spacing w:val="1"/>
                <w:w w:val="115"/>
                <w:sz w:val="18"/>
              </w:rPr>
              <w:t xml:space="preserve"> </w:t>
            </w:r>
            <w:r>
              <w:rPr>
                <w:color w:val="231F20"/>
                <w:w w:val="115"/>
                <w:sz w:val="18"/>
              </w:rPr>
              <w:t>приуроченный</w:t>
            </w:r>
            <w:r>
              <w:rPr>
                <w:color w:val="231F20"/>
                <w:spacing w:val="1"/>
                <w:w w:val="115"/>
                <w:sz w:val="18"/>
              </w:rPr>
              <w:t xml:space="preserve"> </w:t>
            </w:r>
            <w:r>
              <w:rPr>
                <w:color w:val="231F20"/>
                <w:w w:val="115"/>
                <w:sz w:val="18"/>
              </w:rPr>
              <w:t>к</w:t>
            </w:r>
            <w:r>
              <w:rPr>
                <w:color w:val="231F20"/>
                <w:spacing w:val="1"/>
                <w:w w:val="115"/>
                <w:sz w:val="18"/>
              </w:rPr>
              <w:t xml:space="preserve"> </w:t>
            </w:r>
            <w:r>
              <w:rPr>
                <w:color w:val="231F20"/>
                <w:w w:val="115"/>
                <w:sz w:val="18"/>
              </w:rPr>
              <w:t>Международному</w:t>
            </w:r>
            <w:r>
              <w:rPr>
                <w:color w:val="231F20"/>
                <w:spacing w:val="1"/>
                <w:w w:val="115"/>
                <w:sz w:val="18"/>
              </w:rPr>
              <w:t xml:space="preserve"> </w:t>
            </w:r>
            <w:r>
              <w:rPr>
                <w:color w:val="231F20"/>
                <w:w w:val="115"/>
                <w:sz w:val="18"/>
              </w:rPr>
              <w:t>дню</w:t>
            </w:r>
            <w:r>
              <w:rPr>
                <w:color w:val="231F20"/>
                <w:spacing w:val="1"/>
                <w:w w:val="115"/>
                <w:sz w:val="18"/>
              </w:rPr>
              <w:t xml:space="preserve"> </w:t>
            </w:r>
            <w:r>
              <w:rPr>
                <w:color w:val="231F20"/>
                <w:w w:val="115"/>
                <w:sz w:val="18"/>
              </w:rPr>
              <w:t>учителя</w:t>
            </w:r>
          </w:p>
        </w:tc>
        <w:tc>
          <w:tcPr>
            <w:tcW w:w="1644" w:type="dxa"/>
          </w:tcPr>
          <w:p w:rsidR="00527586" w:rsidRDefault="00527586" w:rsidP="00B11BE5">
            <w:pPr>
              <w:pStyle w:val="TableParagraph"/>
              <w:rPr>
                <w:sz w:val="18"/>
              </w:rPr>
            </w:pPr>
            <w:r w:rsidRPr="000921E2">
              <w:rPr>
                <w:sz w:val="18"/>
              </w:rPr>
              <w:t>Учащиеся 4</w:t>
            </w:r>
            <w:r>
              <w:rPr>
                <w:sz w:val="18"/>
              </w:rPr>
              <w:t xml:space="preserve"> классов</w:t>
            </w:r>
          </w:p>
        </w:tc>
        <w:tc>
          <w:tcPr>
            <w:tcW w:w="1134" w:type="dxa"/>
          </w:tcPr>
          <w:p w:rsidR="00527586" w:rsidRDefault="00527586" w:rsidP="00B11BE5">
            <w:pPr>
              <w:pStyle w:val="TableParagraph"/>
              <w:rPr>
                <w:sz w:val="18"/>
              </w:rPr>
            </w:pPr>
            <w:r>
              <w:rPr>
                <w:sz w:val="18"/>
              </w:rPr>
              <w:t>7.10</w:t>
            </w:r>
            <w:r w:rsidR="00A1188F">
              <w:rPr>
                <w:sz w:val="18"/>
              </w:rPr>
              <w:t>.</w:t>
            </w:r>
          </w:p>
        </w:tc>
        <w:tc>
          <w:tcPr>
            <w:tcW w:w="2098" w:type="dxa"/>
          </w:tcPr>
          <w:p w:rsidR="00527586" w:rsidRDefault="00527586" w:rsidP="00527586">
            <w:pPr>
              <w:pStyle w:val="TableParagraph"/>
              <w:rPr>
                <w:sz w:val="18"/>
              </w:rPr>
            </w:pPr>
            <w:r>
              <w:rPr>
                <w:sz w:val="18"/>
              </w:rPr>
              <w:t>Руководитель ДТО Саврулина О.Н.</w:t>
            </w:r>
          </w:p>
        </w:tc>
      </w:tr>
      <w:tr w:rsidR="00527586">
        <w:trPr>
          <w:trHeight w:val="362"/>
        </w:trPr>
        <w:tc>
          <w:tcPr>
            <w:tcW w:w="5262" w:type="dxa"/>
            <w:tcBorders>
              <w:top w:val="single" w:sz="6" w:space="0" w:color="231F20"/>
              <w:bottom w:val="single" w:sz="6" w:space="0" w:color="231F20"/>
            </w:tcBorders>
          </w:tcPr>
          <w:p w:rsidR="00527586" w:rsidRDefault="00527586">
            <w:pPr>
              <w:pStyle w:val="TableParagraph"/>
              <w:spacing w:before="60"/>
              <w:ind w:left="113"/>
              <w:rPr>
                <w:sz w:val="18"/>
              </w:rPr>
            </w:pPr>
            <w:r>
              <w:rPr>
                <w:color w:val="231F20"/>
                <w:w w:val="115"/>
                <w:sz w:val="18"/>
              </w:rPr>
              <w:t>Коллективное</w:t>
            </w:r>
            <w:r>
              <w:rPr>
                <w:color w:val="231F20"/>
                <w:spacing w:val="12"/>
                <w:w w:val="115"/>
                <w:sz w:val="18"/>
              </w:rPr>
              <w:t xml:space="preserve"> </w:t>
            </w:r>
            <w:r>
              <w:rPr>
                <w:color w:val="231F20"/>
                <w:w w:val="115"/>
                <w:sz w:val="18"/>
              </w:rPr>
              <w:t>дело</w:t>
            </w:r>
            <w:r>
              <w:rPr>
                <w:color w:val="231F20"/>
                <w:spacing w:val="12"/>
                <w:w w:val="115"/>
                <w:sz w:val="18"/>
              </w:rPr>
              <w:t xml:space="preserve"> </w:t>
            </w:r>
            <w:r>
              <w:rPr>
                <w:color w:val="231F20"/>
                <w:w w:val="115"/>
                <w:sz w:val="18"/>
              </w:rPr>
              <w:t>«Учусь</w:t>
            </w:r>
            <w:r>
              <w:rPr>
                <w:color w:val="231F20"/>
                <w:spacing w:val="13"/>
                <w:w w:val="115"/>
                <w:sz w:val="18"/>
              </w:rPr>
              <w:t xml:space="preserve"> </w:t>
            </w:r>
            <w:r>
              <w:rPr>
                <w:color w:val="231F20"/>
                <w:w w:val="115"/>
                <w:sz w:val="18"/>
              </w:rPr>
              <w:t>брать</w:t>
            </w:r>
            <w:r>
              <w:rPr>
                <w:color w:val="231F20"/>
                <w:spacing w:val="12"/>
                <w:w w:val="115"/>
                <w:sz w:val="18"/>
              </w:rPr>
              <w:t xml:space="preserve"> </w:t>
            </w:r>
            <w:r>
              <w:rPr>
                <w:color w:val="231F20"/>
                <w:w w:val="115"/>
                <w:sz w:val="18"/>
              </w:rPr>
              <w:t>интервью»</w:t>
            </w:r>
          </w:p>
        </w:tc>
        <w:tc>
          <w:tcPr>
            <w:tcW w:w="1644" w:type="dxa"/>
          </w:tcPr>
          <w:p w:rsidR="00527586" w:rsidRDefault="00527586" w:rsidP="00B11BE5">
            <w:pPr>
              <w:pStyle w:val="TableParagraph"/>
              <w:rPr>
                <w:sz w:val="18"/>
              </w:rPr>
            </w:pPr>
            <w:r w:rsidRPr="000921E2">
              <w:rPr>
                <w:sz w:val="18"/>
              </w:rPr>
              <w:t>Учащиеся 4</w:t>
            </w:r>
            <w:r>
              <w:rPr>
                <w:sz w:val="18"/>
              </w:rPr>
              <w:t xml:space="preserve"> классов</w:t>
            </w:r>
          </w:p>
        </w:tc>
        <w:tc>
          <w:tcPr>
            <w:tcW w:w="1134" w:type="dxa"/>
          </w:tcPr>
          <w:p w:rsidR="00527586" w:rsidRDefault="00527586" w:rsidP="00B11BE5">
            <w:pPr>
              <w:pStyle w:val="TableParagraph"/>
              <w:rPr>
                <w:sz w:val="18"/>
              </w:rPr>
            </w:pPr>
            <w:r>
              <w:rPr>
                <w:sz w:val="18"/>
              </w:rPr>
              <w:t>15.11</w:t>
            </w:r>
            <w:r w:rsidR="00A1188F">
              <w:rPr>
                <w:sz w:val="18"/>
              </w:rPr>
              <w:t>.</w:t>
            </w:r>
          </w:p>
        </w:tc>
        <w:tc>
          <w:tcPr>
            <w:tcW w:w="2098" w:type="dxa"/>
          </w:tcPr>
          <w:p w:rsidR="00527586" w:rsidRDefault="00527586" w:rsidP="00527586">
            <w:pPr>
              <w:pStyle w:val="TableParagraph"/>
              <w:rPr>
                <w:sz w:val="18"/>
              </w:rPr>
            </w:pPr>
            <w:r>
              <w:rPr>
                <w:sz w:val="18"/>
              </w:rPr>
              <w:t>Руководитель ДТО Саврулина О.Н.</w:t>
            </w:r>
          </w:p>
        </w:tc>
      </w:tr>
      <w:tr w:rsidR="00527586">
        <w:trPr>
          <w:trHeight w:val="774"/>
        </w:trPr>
        <w:tc>
          <w:tcPr>
            <w:tcW w:w="5262" w:type="dxa"/>
            <w:tcBorders>
              <w:top w:val="single" w:sz="6" w:space="0" w:color="231F20"/>
              <w:bottom w:val="single" w:sz="6" w:space="0" w:color="231F20"/>
            </w:tcBorders>
          </w:tcPr>
          <w:p w:rsidR="00527586" w:rsidRDefault="00527586" w:rsidP="00B11BE5">
            <w:pPr>
              <w:pStyle w:val="TableParagraph"/>
              <w:spacing w:before="60" w:line="206" w:lineRule="exact"/>
              <w:ind w:left="113"/>
              <w:rPr>
                <w:sz w:val="18"/>
              </w:rPr>
            </w:pPr>
            <w:r>
              <w:rPr>
                <w:color w:val="231F20"/>
                <w:w w:val="115"/>
                <w:sz w:val="18"/>
              </w:rPr>
              <w:t>Выпуск</w:t>
            </w:r>
            <w:r>
              <w:rPr>
                <w:color w:val="231F20"/>
                <w:spacing w:val="26"/>
                <w:w w:val="115"/>
                <w:sz w:val="18"/>
              </w:rPr>
              <w:t xml:space="preserve"> </w:t>
            </w:r>
            <w:r>
              <w:rPr>
                <w:color w:val="231F20"/>
                <w:w w:val="115"/>
                <w:sz w:val="18"/>
              </w:rPr>
              <w:t>тематических</w:t>
            </w:r>
            <w:r>
              <w:rPr>
                <w:color w:val="231F20"/>
                <w:spacing w:val="26"/>
                <w:w w:val="115"/>
                <w:sz w:val="18"/>
              </w:rPr>
              <w:t xml:space="preserve"> </w:t>
            </w:r>
            <w:r>
              <w:rPr>
                <w:color w:val="231F20"/>
                <w:w w:val="115"/>
                <w:sz w:val="18"/>
              </w:rPr>
              <w:t>стенгазет:</w:t>
            </w:r>
          </w:p>
          <w:p w:rsidR="00527586" w:rsidRDefault="00527586" w:rsidP="00B11BE5">
            <w:pPr>
              <w:pStyle w:val="TableParagraph"/>
              <w:ind w:left="255" w:right="938" w:hanging="142"/>
              <w:rPr>
                <w:sz w:val="18"/>
              </w:rPr>
            </w:pPr>
            <w:r>
              <w:rPr>
                <w:sz w:val="18"/>
              </w:rPr>
              <w:t>- Витамины на стол</w:t>
            </w:r>
          </w:p>
          <w:p w:rsidR="00527586" w:rsidRDefault="00527586" w:rsidP="00B11BE5">
            <w:pPr>
              <w:pStyle w:val="TableParagraph"/>
              <w:ind w:left="255" w:right="938" w:hanging="142"/>
              <w:rPr>
                <w:sz w:val="18"/>
              </w:rPr>
            </w:pPr>
            <w:r>
              <w:rPr>
                <w:sz w:val="18"/>
              </w:rPr>
              <w:t>- Выше, быстрее, сильнее</w:t>
            </w:r>
          </w:p>
        </w:tc>
        <w:tc>
          <w:tcPr>
            <w:tcW w:w="1644" w:type="dxa"/>
          </w:tcPr>
          <w:p w:rsidR="00527586" w:rsidRDefault="00527586" w:rsidP="00B11BE5">
            <w:pPr>
              <w:pStyle w:val="TableParagraph"/>
              <w:rPr>
                <w:sz w:val="18"/>
              </w:rPr>
            </w:pPr>
            <w:r w:rsidRPr="000921E2">
              <w:rPr>
                <w:sz w:val="18"/>
              </w:rPr>
              <w:t>Учащиеся 4</w:t>
            </w:r>
            <w:r>
              <w:rPr>
                <w:sz w:val="18"/>
              </w:rPr>
              <w:t xml:space="preserve"> классов</w:t>
            </w:r>
          </w:p>
        </w:tc>
        <w:tc>
          <w:tcPr>
            <w:tcW w:w="1134" w:type="dxa"/>
          </w:tcPr>
          <w:p w:rsidR="00527586" w:rsidRDefault="00527586" w:rsidP="00B11BE5">
            <w:pPr>
              <w:pStyle w:val="TableParagraph"/>
              <w:rPr>
                <w:sz w:val="18"/>
              </w:rPr>
            </w:pPr>
            <w:r w:rsidRPr="00527586">
              <w:rPr>
                <w:sz w:val="18"/>
              </w:rPr>
              <w:t>1.09-30.05</w:t>
            </w:r>
            <w:r w:rsidR="00A1188F">
              <w:rPr>
                <w:sz w:val="18"/>
              </w:rPr>
              <w:t>.</w:t>
            </w:r>
          </w:p>
        </w:tc>
        <w:tc>
          <w:tcPr>
            <w:tcW w:w="2098" w:type="dxa"/>
          </w:tcPr>
          <w:p w:rsidR="00527586" w:rsidRDefault="00527586" w:rsidP="00B11BE5">
            <w:pPr>
              <w:pStyle w:val="TableParagraph"/>
              <w:rPr>
                <w:sz w:val="18"/>
              </w:rPr>
            </w:pPr>
            <w:r>
              <w:rPr>
                <w:sz w:val="18"/>
              </w:rPr>
              <w:t>Руководитель ДТО Саврулина О.Н.</w:t>
            </w:r>
          </w:p>
        </w:tc>
      </w:tr>
    </w:tbl>
    <w:p w:rsidR="00F4237C" w:rsidRDefault="00F4237C">
      <w:pPr>
        <w:pStyle w:val="a3"/>
        <w:spacing w:before="10"/>
        <w:ind w:left="0" w:right="0" w:firstLine="0"/>
        <w:jc w:val="left"/>
        <w:rPr>
          <w:i/>
          <w:sz w:val="2"/>
        </w:rPr>
      </w:pPr>
    </w:p>
    <w:tbl>
      <w:tblPr>
        <w:tblStyle w:val="TableNormal"/>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262"/>
        <w:gridCol w:w="1644"/>
        <w:gridCol w:w="1134"/>
        <w:gridCol w:w="2098"/>
      </w:tblGrid>
      <w:tr w:rsidR="00F4237C" w:rsidTr="000921E2">
        <w:trPr>
          <w:trHeight w:val="368"/>
        </w:trPr>
        <w:tc>
          <w:tcPr>
            <w:tcW w:w="10138" w:type="dxa"/>
            <w:gridSpan w:val="4"/>
            <w:tcBorders>
              <w:top w:val="single" w:sz="6" w:space="0" w:color="231F20"/>
              <w:bottom w:val="single" w:sz="6" w:space="0" w:color="231F20"/>
            </w:tcBorders>
            <w:shd w:val="clear" w:color="auto" w:fill="E6E7E8"/>
          </w:tcPr>
          <w:p w:rsidR="00F4237C" w:rsidRDefault="00846A94" w:rsidP="001E1F6B">
            <w:pPr>
              <w:pStyle w:val="TableParagraph"/>
              <w:spacing w:before="63"/>
              <w:ind w:left="1222" w:right="1213"/>
              <w:jc w:val="center"/>
              <w:rPr>
                <w:rFonts w:ascii="Cambria" w:hAnsi="Cambria"/>
                <w:b/>
                <w:sz w:val="18"/>
              </w:rPr>
            </w:pPr>
            <w:r>
              <w:rPr>
                <w:rFonts w:ascii="Cambria" w:hAnsi="Cambria"/>
                <w:b/>
                <w:color w:val="231F20"/>
                <w:sz w:val="18"/>
              </w:rPr>
              <w:t>Модуль</w:t>
            </w:r>
            <w:r>
              <w:rPr>
                <w:rFonts w:ascii="Cambria" w:hAnsi="Cambria"/>
                <w:b/>
                <w:color w:val="231F20"/>
                <w:spacing w:val="4"/>
                <w:sz w:val="18"/>
              </w:rPr>
              <w:t xml:space="preserve"> </w:t>
            </w:r>
            <w:r>
              <w:rPr>
                <w:rFonts w:ascii="Cambria" w:hAnsi="Cambria"/>
                <w:b/>
                <w:color w:val="231F20"/>
                <w:sz w:val="18"/>
              </w:rPr>
              <w:t>«</w:t>
            </w:r>
            <w:r w:rsidR="001E1F6B">
              <w:rPr>
                <w:rFonts w:ascii="Cambria" w:hAnsi="Cambria"/>
                <w:b/>
                <w:color w:val="231F20"/>
                <w:sz w:val="18"/>
              </w:rPr>
              <w:t>Профилактическая работа и безопасность</w:t>
            </w:r>
            <w:r>
              <w:rPr>
                <w:rFonts w:ascii="Cambria" w:hAnsi="Cambria"/>
                <w:b/>
                <w:color w:val="231F20"/>
                <w:sz w:val="18"/>
              </w:rPr>
              <w:t>»</w:t>
            </w:r>
          </w:p>
        </w:tc>
      </w:tr>
      <w:tr w:rsidR="00F4237C" w:rsidTr="000921E2">
        <w:trPr>
          <w:trHeight w:val="368"/>
        </w:trPr>
        <w:tc>
          <w:tcPr>
            <w:tcW w:w="5262" w:type="dxa"/>
            <w:tcBorders>
              <w:top w:val="single" w:sz="6" w:space="0" w:color="231F20"/>
              <w:bottom w:val="single" w:sz="6" w:space="0" w:color="231F20"/>
            </w:tcBorders>
          </w:tcPr>
          <w:p w:rsidR="00F4237C" w:rsidRDefault="00846A94">
            <w:pPr>
              <w:pStyle w:val="TableParagraph"/>
              <w:spacing w:before="69"/>
              <w:ind w:left="1079"/>
              <w:rPr>
                <w:rFonts w:ascii="Georgia" w:hAnsi="Georgia"/>
                <w:b/>
                <w:i/>
                <w:sz w:val="18"/>
              </w:rPr>
            </w:pPr>
            <w:r>
              <w:rPr>
                <w:rFonts w:ascii="Georgia" w:hAnsi="Georgia"/>
                <w:b/>
                <w:i/>
                <w:color w:val="231F20"/>
                <w:sz w:val="18"/>
              </w:rPr>
              <w:t>Дела,</w:t>
            </w:r>
            <w:r>
              <w:rPr>
                <w:rFonts w:ascii="Georgia" w:hAnsi="Georgia"/>
                <w:b/>
                <w:i/>
                <w:color w:val="231F20"/>
                <w:spacing w:val="45"/>
                <w:sz w:val="18"/>
              </w:rPr>
              <w:t xml:space="preserve"> </w:t>
            </w:r>
            <w:r>
              <w:rPr>
                <w:rFonts w:ascii="Georgia" w:hAnsi="Georgia"/>
                <w:b/>
                <w:i/>
                <w:color w:val="231F20"/>
                <w:sz w:val="18"/>
              </w:rPr>
              <w:t>события,</w:t>
            </w:r>
            <w:r>
              <w:rPr>
                <w:rFonts w:ascii="Georgia" w:hAnsi="Georgia"/>
                <w:b/>
                <w:i/>
                <w:color w:val="231F20"/>
                <w:spacing w:val="46"/>
                <w:sz w:val="18"/>
              </w:rPr>
              <w:t xml:space="preserve"> </w:t>
            </w:r>
            <w:r>
              <w:rPr>
                <w:rFonts w:ascii="Georgia" w:hAnsi="Georgia"/>
                <w:b/>
                <w:i/>
                <w:color w:val="231F20"/>
                <w:sz w:val="18"/>
              </w:rPr>
              <w:t>мероприятия</w:t>
            </w:r>
          </w:p>
        </w:tc>
        <w:tc>
          <w:tcPr>
            <w:tcW w:w="1644" w:type="dxa"/>
          </w:tcPr>
          <w:p w:rsidR="00F4237C" w:rsidRDefault="00846A94">
            <w:pPr>
              <w:pStyle w:val="TableParagraph"/>
              <w:spacing w:before="69"/>
              <w:ind w:left="245"/>
              <w:rPr>
                <w:rFonts w:ascii="Georgia" w:hAnsi="Georgia"/>
                <w:b/>
                <w:i/>
                <w:sz w:val="18"/>
              </w:rPr>
            </w:pPr>
            <w:r>
              <w:rPr>
                <w:rFonts w:ascii="Georgia" w:hAnsi="Georgia"/>
                <w:b/>
                <w:i/>
                <w:color w:val="231F20"/>
                <w:w w:val="105"/>
                <w:sz w:val="18"/>
              </w:rPr>
              <w:t>Участники</w:t>
            </w:r>
          </w:p>
        </w:tc>
        <w:tc>
          <w:tcPr>
            <w:tcW w:w="1134" w:type="dxa"/>
          </w:tcPr>
          <w:p w:rsidR="00F4237C" w:rsidRDefault="00846A94">
            <w:pPr>
              <w:pStyle w:val="TableParagraph"/>
              <w:spacing w:before="69"/>
              <w:ind w:left="240"/>
              <w:rPr>
                <w:rFonts w:ascii="Georgia" w:hAnsi="Georgia"/>
                <w:b/>
                <w:i/>
                <w:sz w:val="18"/>
              </w:rPr>
            </w:pPr>
            <w:r>
              <w:rPr>
                <w:rFonts w:ascii="Georgia" w:hAnsi="Georgia"/>
                <w:b/>
                <w:i/>
                <w:color w:val="231F20"/>
                <w:w w:val="105"/>
                <w:sz w:val="18"/>
              </w:rPr>
              <w:t>Время</w:t>
            </w:r>
          </w:p>
        </w:tc>
        <w:tc>
          <w:tcPr>
            <w:tcW w:w="2098" w:type="dxa"/>
          </w:tcPr>
          <w:p w:rsidR="00F4237C" w:rsidRDefault="00846A94">
            <w:pPr>
              <w:pStyle w:val="TableParagraph"/>
              <w:spacing w:before="69"/>
              <w:ind w:left="195"/>
              <w:rPr>
                <w:rFonts w:ascii="Georgia" w:hAnsi="Georgia"/>
                <w:b/>
                <w:i/>
                <w:sz w:val="18"/>
              </w:rPr>
            </w:pPr>
            <w:r>
              <w:rPr>
                <w:rFonts w:ascii="Georgia" w:hAnsi="Georgia"/>
                <w:b/>
                <w:i/>
                <w:color w:val="231F20"/>
                <w:sz w:val="18"/>
              </w:rPr>
              <w:t>Ответственные</w:t>
            </w:r>
          </w:p>
        </w:tc>
      </w:tr>
      <w:tr w:rsidR="001E1F6B" w:rsidTr="000921E2">
        <w:trPr>
          <w:trHeight w:val="368"/>
        </w:trPr>
        <w:tc>
          <w:tcPr>
            <w:tcW w:w="5262" w:type="dxa"/>
            <w:tcBorders>
              <w:top w:val="single" w:sz="6" w:space="0" w:color="231F20"/>
              <w:bottom w:val="single" w:sz="6" w:space="0" w:color="231F20"/>
            </w:tcBorders>
          </w:tcPr>
          <w:p w:rsidR="001E1F6B" w:rsidRPr="001E1F6B" w:rsidRDefault="001E1F6B" w:rsidP="001E1F6B">
            <w:pPr>
              <w:pStyle w:val="TableParagraph"/>
              <w:spacing w:before="69"/>
              <w:jc w:val="both"/>
              <w:rPr>
                <w:rFonts w:ascii="Georgia" w:hAnsi="Georgia"/>
                <w:color w:val="231F20"/>
                <w:sz w:val="18"/>
              </w:rPr>
            </w:pPr>
            <w:r>
              <w:rPr>
                <w:rFonts w:ascii="Georgia" w:hAnsi="Georgia"/>
                <w:color w:val="231F20"/>
                <w:sz w:val="18"/>
              </w:rPr>
              <w:t>В</w:t>
            </w:r>
            <w:r w:rsidRPr="001E1F6B">
              <w:rPr>
                <w:rFonts w:ascii="Georgia" w:hAnsi="Georgia"/>
                <w:color w:val="231F20"/>
                <w:sz w:val="18"/>
              </w:rPr>
              <w:t>стречи с представителями межведомственных структур: Клиника дружественная к молодежи, ОДН, представителями прокуратуры по вопросам профилактики</w:t>
            </w:r>
          </w:p>
        </w:tc>
        <w:tc>
          <w:tcPr>
            <w:tcW w:w="1644" w:type="dxa"/>
          </w:tcPr>
          <w:p w:rsidR="001E1F6B" w:rsidRPr="001E1F6B" w:rsidRDefault="001E1F6B">
            <w:pPr>
              <w:pStyle w:val="TableParagraph"/>
              <w:spacing w:before="69"/>
              <w:ind w:left="245"/>
              <w:rPr>
                <w:rFonts w:ascii="Georgia" w:hAnsi="Georgia"/>
                <w:color w:val="231F20"/>
                <w:w w:val="105"/>
                <w:sz w:val="18"/>
              </w:rPr>
            </w:pPr>
            <w:r w:rsidRPr="001E1F6B">
              <w:rPr>
                <w:rFonts w:ascii="Georgia" w:hAnsi="Georgia"/>
                <w:color w:val="231F20"/>
                <w:w w:val="105"/>
                <w:sz w:val="18"/>
              </w:rPr>
              <w:t>Учащиеся 1 - 4 классов</w:t>
            </w:r>
          </w:p>
        </w:tc>
        <w:tc>
          <w:tcPr>
            <w:tcW w:w="1134" w:type="dxa"/>
          </w:tcPr>
          <w:p w:rsidR="001E1F6B" w:rsidRPr="001E1F6B" w:rsidRDefault="001E1F6B">
            <w:pPr>
              <w:pStyle w:val="TableParagraph"/>
              <w:spacing w:before="69"/>
              <w:ind w:left="240"/>
              <w:rPr>
                <w:color w:val="231F20"/>
                <w:w w:val="105"/>
                <w:sz w:val="18"/>
              </w:rPr>
            </w:pPr>
            <w:r w:rsidRPr="001E1F6B">
              <w:rPr>
                <w:color w:val="231F20"/>
                <w:w w:val="105"/>
                <w:sz w:val="18"/>
              </w:rPr>
              <w:t>1.09-31.08.</w:t>
            </w:r>
          </w:p>
        </w:tc>
        <w:tc>
          <w:tcPr>
            <w:tcW w:w="2098" w:type="dxa"/>
          </w:tcPr>
          <w:p w:rsidR="001E1F6B" w:rsidRPr="001E1F6B" w:rsidRDefault="001E1F6B" w:rsidP="001E1F6B">
            <w:pPr>
              <w:pStyle w:val="TableParagraph"/>
              <w:spacing w:before="69"/>
              <w:jc w:val="both"/>
              <w:rPr>
                <w:rFonts w:ascii="Georgia" w:hAnsi="Georgia"/>
                <w:color w:val="231F20"/>
                <w:sz w:val="18"/>
              </w:rPr>
            </w:pPr>
            <w:r w:rsidRPr="001E1F6B">
              <w:rPr>
                <w:rFonts w:ascii="Georgia" w:hAnsi="Georgia"/>
                <w:color w:val="231F20"/>
                <w:sz w:val="18"/>
              </w:rPr>
              <w:t>Классные руководители, социальный педагог, заместитель директора по УВР</w:t>
            </w:r>
          </w:p>
        </w:tc>
      </w:tr>
      <w:tr w:rsidR="00F4237C" w:rsidTr="000921E2">
        <w:trPr>
          <w:trHeight w:val="780"/>
        </w:trPr>
        <w:tc>
          <w:tcPr>
            <w:tcW w:w="5262" w:type="dxa"/>
            <w:tcBorders>
              <w:top w:val="single" w:sz="6" w:space="0" w:color="231F20"/>
              <w:bottom w:val="single" w:sz="6" w:space="0" w:color="231F20"/>
            </w:tcBorders>
          </w:tcPr>
          <w:p w:rsidR="001E1F6B" w:rsidRPr="001E1F6B" w:rsidRDefault="001E1F6B" w:rsidP="001E1F6B">
            <w:pPr>
              <w:pStyle w:val="TableParagraph"/>
              <w:spacing w:before="66"/>
              <w:ind w:left="113" w:right="185"/>
              <w:rPr>
                <w:sz w:val="18"/>
              </w:rPr>
            </w:pPr>
            <w:r>
              <w:rPr>
                <w:sz w:val="18"/>
              </w:rPr>
              <w:t>П</w:t>
            </w:r>
            <w:r w:rsidRPr="001E1F6B">
              <w:rPr>
                <w:sz w:val="18"/>
              </w:rPr>
              <w:t>роведение спортивных соревнований: «Веселые старты», турслёт «Золотая осень», легкоатлетический кросс, соревнования по футболу, эстафеты, спортивные конкурсы;</w:t>
            </w:r>
          </w:p>
          <w:p w:rsidR="00F4237C" w:rsidRDefault="00F4237C" w:rsidP="001E1F6B">
            <w:pPr>
              <w:pStyle w:val="TableParagraph"/>
              <w:spacing w:before="66"/>
              <w:ind w:left="113" w:right="185"/>
              <w:rPr>
                <w:sz w:val="18"/>
              </w:rPr>
            </w:pPr>
          </w:p>
        </w:tc>
        <w:tc>
          <w:tcPr>
            <w:tcW w:w="1644" w:type="dxa"/>
            <w:tcBorders>
              <w:bottom w:val="single" w:sz="6" w:space="0" w:color="231F20"/>
            </w:tcBorders>
          </w:tcPr>
          <w:p w:rsidR="00F4237C" w:rsidRDefault="001E1F6B">
            <w:pPr>
              <w:pStyle w:val="TableParagraph"/>
              <w:rPr>
                <w:sz w:val="16"/>
              </w:rPr>
            </w:pPr>
            <w:r w:rsidRPr="001E1F6B">
              <w:rPr>
                <w:sz w:val="16"/>
              </w:rPr>
              <w:t>Учащиеся 1 - 4 классов</w:t>
            </w:r>
          </w:p>
        </w:tc>
        <w:tc>
          <w:tcPr>
            <w:tcW w:w="1134" w:type="dxa"/>
          </w:tcPr>
          <w:p w:rsidR="00F4237C" w:rsidRDefault="001E1F6B">
            <w:pPr>
              <w:pStyle w:val="TableParagraph"/>
              <w:rPr>
                <w:sz w:val="16"/>
              </w:rPr>
            </w:pPr>
            <w:r w:rsidRPr="001E1F6B">
              <w:rPr>
                <w:sz w:val="16"/>
              </w:rPr>
              <w:t>1.09-31.08.</w:t>
            </w:r>
          </w:p>
        </w:tc>
        <w:tc>
          <w:tcPr>
            <w:tcW w:w="2098" w:type="dxa"/>
            <w:tcBorders>
              <w:bottom w:val="single" w:sz="6" w:space="0" w:color="231F20"/>
            </w:tcBorders>
          </w:tcPr>
          <w:p w:rsidR="00F4237C" w:rsidRDefault="001E1F6B">
            <w:pPr>
              <w:pStyle w:val="TableParagraph"/>
              <w:rPr>
                <w:sz w:val="16"/>
              </w:rPr>
            </w:pPr>
            <w:r w:rsidRPr="001E1F6B">
              <w:rPr>
                <w:sz w:val="16"/>
              </w:rPr>
              <w:t>Классные руководители</w:t>
            </w:r>
            <w:r>
              <w:rPr>
                <w:sz w:val="16"/>
              </w:rPr>
              <w:t>, социальный педагог, заместитель директора по УВР</w:t>
            </w:r>
          </w:p>
        </w:tc>
      </w:tr>
      <w:tr w:rsidR="001E1F6B" w:rsidTr="000921E2">
        <w:trPr>
          <w:trHeight w:val="368"/>
        </w:trPr>
        <w:tc>
          <w:tcPr>
            <w:tcW w:w="5262" w:type="dxa"/>
            <w:tcBorders>
              <w:top w:val="single" w:sz="6" w:space="0" w:color="231F20"/>
              <w:bottom w:val="single" w:sz="6" w:space="0" w:color="231F20"/>
            </w:tcBorders>
          </w:tcPr>
          <w:p w:rsidR="001E1F6B" w:rsidRPr="001E1F6B" w:rsidRDefault="001E1F6B" w:rsidP="001E1F6B">
            <w:pPr>
              <w:pStyle w:val="TableParagraph"/>
              <w:spacing w:before="66"/>
              <w:ind w:left="113" w:right="185"/>
              <w:rPr>
                <w:sz w:val="18"/>
              </w:rPr>
            </w:pPr>
            <w:r w:rsidRPr="001E1F6B">
              <w:rPr>
                <w:sz w:val="18"/>
              </w:rPr>
              <w:lastRenderedPageBreak/>
              <w:t xml:space="preserve">мероприятия по профилактике ПБ, ПДД;  </w:t>
            </w:r>
          </w:p>
          <w:p w:rsidR="001E1F6B" w:rsidRDefault="001E1F6B" w:rsidP="001E1F6B">
            <w:pPr>
              <w:pStyle w:val="TableParagraph"/>
              <w:spacing w:before="66"/>
              <w:ind w:left="113"/>
              <w:rPr>
                <w:sz w:val="18"/>
              </w:rPr>
            </w:pPr>
            <w:r w:rsidRPr="001E1F6B">
              <w:rPr>
                <w:sz w:val="18"/>
              </w:rPr>
              <w:t>использование информационных ресурсов сети Интернет, организация виртуальных экскурсий, бесед по профилактике разных видов зависимостей и безопасности жизнедеятельности</w:t>
            </w:r>
          </w:p>
        </w:tc>
        <w:tc>
          <w:tcPr>
            <w:tcW w:w="1644" w:type="dxa"/>
            <w:tcBorders>
              <w:top w:val="single" w:sz="6" w:space="0" w:color="231F20"/>
              <w:bottom w:val="single" w:sz="6" w:space="0" w:color="231F20"/>
            </w:tcBorders>
          </w:tcPr>
          <w:p w:rsidR="001E1F6B" w:rsidRDefault="001E1F6B">
            <w:pPr>
              <w:pStyle w:val="TableParagraph"/>
              <w:rPr>
                <w:sz w:val="16"/>
              </w:rPr>
            </w:pPr>
            <w:r w:rsidRPr="001E1F6B">
              <w:rPr>
                <w:sz w:val="16"/>
              </w:rPr>
              <w:t>Учащиеся 1 - 4 классов</w:t>
            </w:r>
          </w:p>
        </w:tc>
        <w:tc>
          <w:tcPr>
            <w:tcW w:w="1134" w:type="dxa"/>
          </w:tcPr>
          <w:p w:rsidR="001E1F6B" w:rsidRDefault="001E1F6B" w:rsidP="00B11BE5">
            <w:pPr>
              <w:pStyle w:val="TableParagraph"/>
              <w:rPr>
                <w:sz w:val="16"/>
              </w:rPr>
            </w:pPr>
            <w:r w:rsidRPr="001E1F6B">
              <w:rPr>
                <w:sz w:val="16"/>
              </w:rPr>
              <w:t>1.09-31.08.</w:t>
            </w:r>
          </w:p>
        </w:tc>
        <w:tc>
          <w:tcPr>
            <w:tcW w:w="2098" w:type="dxa"/>
            <w:tcBorders>
              <w:top w:val="single" w:sz="6" w:space="0" w:color="231F20"/>
              <w:bottom w:val="single" w:sz="6" w:space="0" w:color="231F20"/>
            </w:tcBorders>
          </w:tcPr>
          <w:p w:rsidR="001E1F6B" w:rsidRDefault="001E1F6B" w:rsidP="00B11BE5">
            <w:pPr>
              <w:pStyle w:val="TableParagraph"/>
              <w:rPr>
                <w:sz w:val="16"/>
              </w:rPr>
            </w:pPr>
            <w:r w:rsidRPr="001E1F6B">
              <w:rPr>
                <w:sz w:val="16"/>
              </w:rPr>
              <w:t>Классные руководители</w:t>
            </w:r>
            <w:r>
              <w:rPr>
                <w:sz w:val="16"/>
              </w:rPr>
              <w:t>, социальный педагог, заместитель директора по УВР</w:t>
            </w:r>
          </w:p>
        </w:tc>
      </w:tr>
      <w:tr w:rsidR="00F00E77" w:rsidTr="000921E2">
        <w:trPr>
          <w:trHeight w:val="368"/>
        </w:trPr>
        <w:tc>
          <w:tcPr>
            <w:tcW w:w="5262" w:type="dxa"/>
            <w:tcBorders>
              <w:top w:val="single" w:sz="6" w:space="0" w:color="231F20"/>
              <w:bottom w:val="single" w:sz="6" w:space="0" w:color="231F20"/>
            </w:tcBorders>
          </w:tcPr>
          <w:p w:rsidR="00F00E77" w:rsidRPr="00F00E77" w:rsidRDefault="00F00E77" w:rsidP="00F00E77">
            <w:pPr>
              <w:pStyle w:val="TableParagraph"/>
              <w:spacing w:before="66"/>
              <w:ind w:left="113" w:right="185"/>
              <w:rPr>
                <w:sz w:val="18"/>
              </w:rPr>
            </w:pPr>
            <w:r w:rsidRPr="00F00E77">
              <w:rPr>
                <w:sz w:val="18"/>
              </w:rPr>
              <w:t xml:space="preserve">День защиты детей в ЧС  </w:t>
            </w:r>
          </w:p>
          <w:p w:rsidR="00F00E77" w:rsidRPr="001E1F6B" w:rsidRDefault="00F00E77" w:rsidP="00F00E77">
            <w:pPr>
              <w:pStyle w:val="TableParagraph"/>
              <w:spacing w:before="66"/>
              <w:ind w:left="113" w:right="185"/>
              <w:rPr>
                <w:sz w:val="18"/>
              </w:rPr>
            </w:pPr>
          </w:p>
        </w:tc>
        <w:tc>
          <w:tcPr>
            <w:tcW w:w="1644" w:type="dxa"/>
            <w:tcBorders>
              <w:top w:val="single" w:sz="6" w:space="0" w:color="231F20"/>
              <w:bottom w:val="single" w:sz="6" w:space="0" w:color="231F20"/>
            </w:tcBorders>
          </w:tcPr>
          <w:p w:rsidR="00F00E77" w:rsidRDefault="00F00E77" w:rsidP="00B11BE5">
            <w:pPr>
              <w:pStyle w:val="TableParagraph"/>
              <w:rPr>
                <w:sz w:val="16"/>
              </w:rPr>
            </w:pPr>
            <w:r w:rsidRPr="001E1F6B">
              <w:rPr>
                <w:sz w:val="16"/>
              </w:rPr>
              <w:t>Учащиеся 1 - 4 классов</w:t>
            </w:r>
          </w:p>
        </w:tc>
        <w:tc>
          <w:tcPr>
            <w:tcW w:w="1134" w:type="dxa"/>
          </w:tcPr>
          <w:p w:rsidR="00F00E77" w:rsidRDefault="00F00E77" w:rsidP="00B11BE5">
            <w:pPr>
              <w:pStyle w:val="TableParagraph"/>
              <w:rPr>
                <w:sz w:val="16"/>
              </w:rPr>
            </w:pPr>
            <w:r w:rsidRPr="001E1F6B">
              <w:rPr>
                <w:sz w:val="16"/>
              </w:rPr>
              <w:t>1.09-31.08.</w:t>
            </w:r>
          </w:p>
        </w:tc>
        <w:tc>
          <w:tcPr>
            <w:tcW w:w="2098" w:type="dxa"/>
            <w:tcBorders>
              <w:top w:val="single" w:sz="6" w:space="0" w:color="231F20"/>
              <w:bottom w:val="single" w:sz="6" w:space="0" w:color="231F20"/>
            </w:tcBorders>
          </w:tcPr>
          <w:p w:rsidR="00F00E77" w:rsidRDefault="00F00E77" w:rsidP="00F00E77">
            <w:pPr>
              <w:pStyle w:val="TableParagraph"/>
              <w:rPr>
                <w:sz w:val="16"/>
              </w:rPr>
            </w:pPr>
            <w:r w:rsidRPr="001E1F6B">
              <w:rPr>
                <w:sz w:val="16"/>
              </w:rPr>
              <w:t>Классные руководители</w:t>
            </w:r>
            <w:r>
              <w:rPr>
                <w:sz w:val="16"/>
              </w:rPr>
              <w:t>, учителя физической культуры, заместитель директора по УВР</w:t>
            </w:r>
          </w:p>
        </w:tc>
      </w:tr>
    </w:tbl>
    <w:p w:rsidR="00F4237C" w:rsidRDefault="00F4237C">
      <w:pPr>
        <w:pStyle w:val="a3"/>
        <w:ind w:left="0" w:right="0" w:firstLine="0"/>
        <w:jc w:val="left"/>
        <w:rPr>
          <w:i/>
          <w:sz w:val="11"/>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262"/>
        <w:gridCol w:w="1644"/>
        <w:gridCol w:w="1134"/>
        <w:gridCol w:w="2098"/>
      </w:tblGrid>
      <w:tr w:rsidR="00F4237C">
        <w:trPr>
          <w:trHeight w:val="359"/>
        </w:trPr>
        <w:tc>
          <w:tcPr>
            <w:tcW w:w="10138" w:type="dxa"/>
            <w:gridSpan w:val="4"/>
            <w:tcBorders>
              <w:top w:val="single" w:sz="6" w:space="0" w:color="231F20"/>
              <w:bottom w:val="single" w:sz="6" w:space="0" w:color="231F20"/>
            </w:tcBorders>
            <w:shd w:val="clear" w:color="auto" w:fill="E6E7E8"/>
          </w:tcPr>
          <w:p w:rsidR="00F4237C" w:rsidRDefault="00846A94">
            <w:pPr>
              <w:pStyle w:val="TableParagraph"/>
              <w:spacing w:before="57"/>
              <w:ind w:left="1222" w:right="1213"/>
              <w:jc w:val="center"/>
              <w:rPr>
                <w:rFonts w:ascii="Cambria" w:hAnsi="Cambria"/>
                <w:b/>
                <w:sz w:val="18"/>
              </w:rPr>
            </w:pPr>
            <w:r>
              <w:rPr>
                <w:rFonts w:ascii="Cambria" w:hAnsi="Cambria"/>
                <w:b/>
                <w:color w:val="231F20"/>
                <w:w w:val="105"/>
                <w:sz w:val="18"/>
              </w:rPr>
              <w:t>Модуль</w:t>
            </w:r>
            <w:r>
              <w:rPr>
                <w:rFonts w:ascii="Cambria" w:hAnsi="Cambria"/>
                <w:b/>
                <w:color w:val="231F20"/>
                <w:spacing w:val="11"/>
                <w:w w:val="105"/>
                <w:sz w:val="18"/>
              </w:rPr>
              <w:t xml:space="preserve"> </w:t>
            </w:r>
            <w:r>
              <w:rPr>
                <w:rFonts w:ascii="Cambria" w:hAnsi="Cambria"/>
                <w:b/>
                <w:color w:val="231F20"/>
                <w:w w:val="105"/>
                <w:sz w:val="18"/>
              </w:rPr>
              <w:t>«Экскурсии,</w:t>
            </w:r>
            <w:r>
              <w:rPr>
                <w:rFonts w:ascii="Cambria" w:hAnsi="Cambria"/>
                <w:b/>
                <w:color w:val="231F20"/>
                <w:spacing w:val="11"/>
                <w:w w:val="105"/>
                <w:sz w:val="18"/>
              </w:rPr>
              <w:t xml:space="preserve"> </w:t>
            </w:r>
            <w:r>
              <w:rPr>
                <w:rFonts w:ascii="Cambria" w:hAnsi="Cambria"/>
                <w:b/>
                <w:color w:val="231F20"/>
                <w:w w:val="105"/>
                <w:sz w:val="18"/>
              </w:rPr>
              <w:t>экспедиции,</w:t>
            </w:r>
            <w:r>
              <w:rPr>
                <w:rFonts w:ascii="Cambria" w:hAnsi="Cambria"/>
                <w:b/>
                <w:color w:val="231F20"/>
                <w:spacing w:val="11"/>
                <w:w w:val="105"/>
                <w:sz w:val="18"/>
              </w:rPr>
              <w:t xml:space="preserve"> </w:t>
            </w:r>
            <w:r>
              <w:rPr>
                <w:rFonts w:ascii="Cambria" w:hAnsi="Cambria"/>
                <w:b/>
                <w:color w:val="231F20"/>
                <w:w w:val="105"/>
                <w:sz w:val="18"/>
              </w:rPr>
              <w:t>походы»</w:t>
            </w:r>
          </w:p>
        </w:tc>
      </w:tr>
      <w:tr w:rsidR="00F4237C">
        <w:trPr>
          <w:trHeight w:val="359"/>
        </w:trPr>
        <w:tc>
          <w:tcPr>
            <w:tcW w:w="5262" w:type="dxa"/>
            <w:tcBorders>
              <w:top w:val="single" w:sz="6" w:space="0" w:color="231F20"/>
              <w:bottom w:val="single" w:sz="6" w:space="0" w:color="231F20"/>
            </w:tcBorders>
          </w:tcPr>
          <w:p w:rsidR="00F4237C" w:rsidRDefault="00846A94">
            <w:pPr>
              <w:pStyle w:val="TableParagraph"/>
              <w:spacing w:before="63"/>
              <w:ind w:left="1079"/>
              <w:rPr>
                <w:rFonts w:ascii="Georgia" w:hAnsi="Georgia"/>
                <w:b/>
                <w:i/>
                <w:sz w:val="18"/>
              </w:rPr>
            </w:pPr>
            <w:r>
              <w:rPr>
                <w:rFonts w:ascii="Georgia" w:hAnsi="Georgia"/>
                <w:b/>
                <w:i/>
                <w:color w:val="231F20"/>
                <w:sz w:val="18"/>
              </w:rPr>
              <w:t>Дела,</w:t>
            </w:r>
            <w:r>
              <w:rPr>
                <w:rFonts w:ascii="Georgia" w:hAnsi="Georgia"/>
                <w:b/>
                <w:i/>
                <w:color w:val="231F20"/>
                <w:spacing w:val="45"/>
                <w:sz w:val="18"/>
              </w:rPr>
              <w:t xml:space="preserve"> </w:t>
            </w:r>
            <w:r>
              <w:rPr>
                <w:rFonts w:ascii="Georgia" w:hAnsi="Georgia"/>
                <w:b/>
                <w:i/>
                <w:color w:val="231F20"/>
                <w:sz w:val="18"/>
              </w:rPr>
              <w:t>события,</w:t>
            </w:r>
            <w:r>
              <w:rPr>
                <w:rFonts w:ascii="Georgia" w:hAnsi="Georgia"/>
                <w:b/>
                <w:i/>
                <w:color w:val="231F20"/>
                <w:spacing w:val="46"/>
                <w:sz w:val="18"/>
              </w:rPr>
              <w:t xml:space="preserve"> </w:t>
            </w:r>
            <w:r>
              <w:rPr>
                <w:rFonts w:ascii="Georgia" w:hAnsi="Georgia"/>
                <w:b/>
                <w:i/>
                <w:color w:val="231F20"/>
                <w:sz w:val="18"/>
              </w:rPr>
              <w:t>мероприятия</w:t>
            </w:r>
          </w:p>
        </w:tc>
        <w:tc>
          <w:tcPr>
            <w:tcW w:w="1644" w:type="dxa"/>
          </w:tcPr>
          <w:p w:rsidR="00F4237C" w:rsidRDefault="00846A94">
            <w:pPr>
              <w:pStyle w:val="TableParagraph"/>
              <w:spacing w:before="63"/>
              <w:ind w:left="245"/>
              <w:rPr>
                <w:rFonts w:ascii="Georgia" w:hAnsi="Georgia"/>
                <w:b/>
                <w:i/>
                <w:sz w:val="18"/>
              </w:rPr>
            </w:pPr>
            <w:r>
              <w:rPr>
                <w:rFonts w:ascii="Georgia" w:hAnsi="Georgia"/>
                <w:b/>
                <w:i/>
                <w:color w:val="231F20"/>
                <w:w w:val="105"/>
                <w:sz w:val="18"/>
              </w:rPr>
              <w:t>Участники</w:t>
            </w:r>
          </w:p>
        </w:tc>
        <w:tc>
          <w:tcPr>
            <w:tcW w:w="1134" w:type="dxa"/>
          </w:tcPr>
          <w:p w:rsidR="00F4237C" w:rsidRDefault="00846A94">
            <w:pPr>
              <w:pStyle w:val="TableParagraph"/>
              <w:spacing w:before="63"/>
              <w:ind w:left="87" w:right="77"/>
              <w:jc w:val="center"/>
              <w:rPr>
                <w:rFonts w:ascii="Georgia" w:hAnsi="Georgia"/>
                <w:b/>
                <w:i/>
                <w:sz w:val="18"/>
              </w:rPr>
            </w:pPr>
            <w:r>
              <w:rPr>
                <w:rFonts w:ascii="Georgia" w:hAnsi="Georgia"/>
                <w:b/>
                <w:i/>
                <w:color w:val="231F20"/>
                <w:w w:val="105"/>
                <w:sz w:val="18"/>
              </w:rPr>
              <w:t>Время</w:t>
            </w:r>
          </w:p>
        </w:tc>
        <w:tc>
          <w:tcPr>
            <w:tcW w:w="2098" w:type="dxa"/>
          </w:tcPr>
          <w:p w:rsidR="00F4237C" w:rsidRDefault="00846A94">
            <w:pPr>
              <w:pStyle w:val="TableParagraph"/>
              <w:spacing w:before="63"/>
              <w:ind w:left="171" w:right="161"/>
              <w:jc w:val="center"/>
              <w:rPr>
                <w:rFonts w:ascii="Georgia" w:hAnsi="Georgia"/>
                <w:b/>
                <w:i/>
                <w:sz w:val="18"/>
              </w:rPr>
            </w:pPr>
            <w:r>
              <w:rPr>
                <w:rFonts w:ascii="Georgia" w:hAnsi="Georgia"/>
                <w:b/>
                <w:i/>
                <w:color w:val="231F20"/>
                <w:sz w:val="18"/>
              </w:rPr>
              <w:t>Ответственные</w:t>
            </w:r>
          </w:p>
        </w:tc>
      </w:tr>
      <w:tr w:rsidR="00484328">
        <w:trPr>
          <w:trHeight w:val="565"/>
        </w:trPr>
        <w:tc>
          <w:tcPr>
            <w:tcW w:w="5262" w:type="dxa"/>
            <w:tcBorders>
              <w:top w:val="single" w:sz="6" w:space="0" w:color="231F20"/>
              <w:bottom w:val="single" w:sz="6" w:space="0" w:color="231F20"/>
            </w:tcBorders>
          </w:tcPr>
          <w:p w:rsidR="00484328" w:rsidRDefault="00484328">
            <w:pPr>
              <w:pStyle w:val="TableParagraph"/>
              <w:spacing w:before="60"/>
              <w:ind w:left="113" w:right="540"/>
              <w:rPr>
                <w:sz w:val="18"/>
              </w:rPr>
            </w:pPr>
            <w:r>
              <w:rPr>
                <w:color w:val="231F20"/>
                <w:w w:val="115"/>
                <w:sz w:val="18"/>
              </w:rPr>
              <w:t>Установочные</w:t>
            </w:r>
            <w:r>
              <w:rPr>
                <w:color w:val="231F20"/>
                <w:spacing w:val="19"/>
                <w:w w:val="115"/>
                <w:sz w:val="18"/>
              </w:rPr>
              <w:t xml:space="preserve"> </w:t>
            </w:r>
            <w:r>
              <w:rPr>
                <w:color w:val="231F20"/>
                <w:w w:val="115"/>
                <w:sz w:val="18"/>
              </w:rPr>
              <w:t>беседы</w:t>
            </w:r>
            <w:r>
              <w:rPr>
                <w:color w:val="231F20"/>
                <w:spacing w:val="19"/>
                <w:w w:val="115"/>
                <w:sz w:val="18"/>
              </w:rPr>
              <w:t xml:space="preserve"> </w:t>
            </w:r>
            <w:r>
              <w:rPr>
                <w:color w:val="231F20"/>
                <w:w w:val="115"/>
                <w:sz w:val="18"/>
              </w:rPr>
              <w:t>в</w:t>
            </w:r>
            <w:r>
              <w:rPr>
                <w:color w:val="231F20"/>
                <w:spacing w:val="20"/>
                <w:w w:val="115"/>
                <w:sz w:val="18"/>
              </w:rPr>
              <w:t xml:space="preserve"> </w:t>
            </w:r>
            <w:r>
              <w:rPr>
                <w:color w:val="231F20"/>
                <w:w w:val="115"/>
                <w:sz w:val="18"/>
              </w:rPr>
              <w:t>классах</w:t>
            </w:r>
            <w:r>
              <w:rPr>
                <w:color w:val="231F20"/>
                <w:spacing w:val="19"/>
                <w:w w:val="115"/>
                <w:sz w:val="18"/>
              </w:rPr>
              <w:t xml:space="preserve"> </w:t>
            </w:r>
            <w:r>
              <w:rPr>
                <w:color w:val="231F20"/>
                <w:w w:val="115"/>
                <w:sz w:val="18"/>
              </w:rPr>
              <w:t>на</w:t>
            </w:r>
            <w:r>
              <w:rPr>
                <w:color w:val="231F20"/>
                <w:spacing w:val="19"/>
                <w:w w:val="115"/>
                <w:sz w:val="18"/>
              </w:rPr>
              <w:t xml:space="preserve"> </w:t>
            </w:r>
            <w:r>
              <w:rPr>
                <w:color w:val="231F20"/>
                <w:w w:val="115"/>
                <w:sz w:val="18"/>
              </w:rPr>
              <w:t>тему</w:t>
            </w:r>
            <w:r>
              <w:rPr>
                <w:color w:val="231F20"/>
                <w:spacing w:val="20"/>
                <w:w w:val="115"/>
                <w:sz w:val="18"/>
              </w:rPr>
              <w:t xml:space="preserve"> </w:t>
            </w:r>
            <w:r>
              <w:rPr>
                <w:color w:val="231F20"/>
                <w:w w:val="115"/>
                <w:sz w:val="18"/>
              </w:rPr>
              <w:t>«Правила</w:t>
            </w:r>
            <w:r>
              <w:rPr>
                <w:color w:val="231F20"/>
                <w:spacing w:val="-49"/>
                <w:w w:val="115"/>
                <w:sz w:val="18"/>
              </w:rPr>
              <w:t xml:space="preserve"> </w:t>
            </w:r>
            <w:r>
              <w:rPr>
                <w:color w:val="231F20"/>
                <w:w w:val="115"/>
                <w:sz w:val="18"/>
              </w:rPr>
              <w:t>безопасности</w:t>
            </w:r>
            <w:r>
              <w:rPr>
                <w:color w:val="231F20"/>
                <w:spacing w:val="15"/>
                <w:w w:val="115"/>
                <w:sz w:val="18"/>
              </w:rPr>
              <w:t xml:space="preserve"> </w:t>
            </w:r>
            <w:r>
              <w:rPr>
                <w:color w:val="231F20"/>
                <w:w w:val="115"/>
                <w:sz w:val="18"/>
              </w:rPr>
              <w:t>во</w:t>
            </w:r>
            <w:r>
              <w:rPr>
                <w:color w:val="231F20"/>
                <w:spacing w:val="15"/>
                <w:w w:val="115"/>
                <w:sz w:val="18"/>
              </w:rPr>
              <w:t xml:space="preserve"> </w:t>
            </w:r>
            <w:r>
              <w:rPr>
                <w:color w:val="231F20"/>
                <w:w w:val="115"/>
                <w:sz w:val="18"/>
              </w:rPr>
              <w:t>время</w:t>
            </w:r>
            <w:r>
              <w:rPr>
                <w:color w:val="231F20"/>
                <w:spacing w:val="15"/>
                <w:w w:val="115"/>
                <w:sz w:val="18"/>
              </w:rPr>
              <w:t xml:space="preserve"> </w:t>
            </w:r>
            <w:r>
              <w:rPr>
                <w:color w:val="231F20"/>
                <w:w w:val="115"/>
                <w:sz w:val="18"/>
              </w:rPr>
              <w:t>экскурсий</w:t>
            </w:r>
            <w:r>
              <w:rPr>
                <w:color w:val="231F20"/>
                <w:spacing w:val="15"/>
                <w:w w:val="115"/>
                <w:sz w:val="18"/>
              </w:rPr>
              <w:t xml:space="preserve"> </w:t>
            </w:r>
            <w:r>
              <w:rPr>
                <w:color w:val="231F20"/>
                <w:w w:val="115"/>
                <w:sz w:val="18"/>
              </w:rPr>
              <w:t>и</w:t>
            </w:r>
            <w:r>
              <w:rPr>
                <w:color w:val="231F20"/>
                <w:spacing w:val="15"/>
                <w:w w:val="115"/>
                <w:sz w:val="18"/>
              </w:rPr>
              <w:t xml:space="preserve"> </w:t>
            </w:r>
            <w:r>
              <w:rPr>
                <w:color w:val="231F20"/>
                <w:w w:val="115"/>
                <w:sz w:val="18"/>
              </w:rPr>
              <w:t>походов»</w:t>
            </w:r>
          </w:p>
        </w:tc>
        <w:tc>
          <w:tcPr>
            <w:tcW w:w="1644" w:type="dxa"/>
            <w:tcBorders>
              <w:bottom w:val="single" w:sz="6" w:space="0" w:color="231F20"/>
            </w:tcBorders>
          </w:tcPr>
          <w:p w:rsidR="00484328" w:rsidRDefault="00484328" w:rsidP="00B11BE5">
            <w:pPr>
              <w:pStyle w:val="TableParagraph"/>
              <w:rPr>
                <w:sz w:val="18"/>
              </w:rPr>
            </w:pPr>
            <w:r w:rsidRPr="000921E2">
              <w:rPr>
                <w:sz w:val="18"/>
              </w:rPr>
              <w:t>Учащиеся</w:t>
            </w:r>
            <w:r w:rsidR="001E1F6B">
              <w:rPr>
                <w:sz w:val="18"/>
              </w:rPr>
              <w:t xml:space="preserve"> 1-</w:t>
            </w:r>
            <w:r w:rsidRPr="000921E2">
              <w:rPr>
                <w:sz w:val="18"/>
              </w:rPr>
              <w:t xml:space="preserve"> 4</w:t>
            </w:r>
            <w:r>
              <w:rPr>
                <w:sz w:val="18"/>
              </w:rPr>
              <w:t xml:space="preserve"> классов</w:t>
            </w:r>
          </w:p>
        </w:tc>
        <w:tc>
          <w:tcPr>
            <w:tcW w:w="1134" w:type="dxa"/>
          </w:tcPr>
          <w:p w:rsidR="00484328" w:rsidRDefault="00484328" w:rsidP="00484328">
            <w:pPr>
              <w:pStyle w:val="TableParagraph"/>
              <w:rPr>
                <w:sz w:val="18"/>
              </w:rPr>
            </w:pPr>
            <w:r w:rsidRPr="00527586">
              <w:rPr>
                <w:sz w:val="18"/>
              </w:rPr>
              <w:t>1.09</w:t>
            </w:r>
            <w:r>
              <w:rPr>
                <w:sz w:val="18"/>
              </w:rPr>
              <w:t>.</w:t>
            </w:r>
          </w:p>
        </w:tc>
        <w:tc>
          <w:tcPr>
            <w:tcW w:w="2098" w:type="dxa"/>
            <w:tcBorders>
              <w:bottom w:val="single" w:sz="6" w:space="0" w:color="231F20"/>
            </w:tcBorders>
          </w:tcPr>
          <w:p w:rsidR="00484328" w:rsidRDefault="00484328" w:rsidP="00484328">
            <w:pPr>
              <w:pStyle w:val="TableParagraph"/>
              <w:rPr>
                <w:sz w:val="18"/>
              </w:rPr>
            </w:pPr>
            <w:r w:rsidRPr="00484328">
              <w:rPr>
                <w:sz w:val="18"/>
              </w:rPr>
              <w:t xml:space="preserve">Классные руководители </w:t>
            </w:r>
          </w:p>
        </w:tc>
      </w:tr>
    </w:tbl>
    <w:p w:rsidR="00F4237C" w:rsidRDefault="00F4237C">
      <w:pPr>
        <w:pStyle w:val="a3"/>
        <w:spacing w:before="10"/>
        <w:ind w:left="0" w:right="0" w:firstLine="0"/>
        <w:jc w:val="left"/>
        <w:rPr>
          <w:i/>
          <w:sz w:val="2"/>
        </w:rPr>
      </w:pP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262"/>
        <w:gridCol w:w="1644"/>
        <w:gridCol w:w="1134"/>
        <w:gridCol w:w="2098"/>
      </w:tblGrid>
      <w:tr w:rsidR="00484328">
        <w:trPr>
          <w:trHeight w:val="517"/>
        </w:trPr>
        <w:tc>
          <w:tcPr>
            <w:tcW w:w="5262" w:type="dxa"/>
          </w:tcPr>
          <w:p w:rsidR="00484328" w:rsidRDefault="00484328" w:rsidP="00A1188F">
            <w:pPr>
              <w:pStyle w:val="TableParagraph"/>
              <w:spacing w:before="57" w:line="225" w:lineRule="auto"/>
              <w:ind w:left="113" w:right="282"/>
              <w:rPr>
                <w:sz w:val="18"/>
              </w:rPr>
            </w:pPr>
            <w:r>
              <w:rPr>
                <w:sz w:val="18"/>
              </w:rPr>
              <w:t>Р</w:t>
            </w:r>
            <w:r w:rsidRPr="00A1188F">
              <w:rPr>
                <w:sz w:val="18"/>
              </w:rPr>
              <w:t>егулярные пешие прогулки</w:t>
            </w:r>
          </w:p>
        </w:tc>
        <w:tc>
          <w:tcPr>
            <w:tcW w:w="1644" w:type="dxa"/>
          </w:tcPr>
          <w:p w:rsidR="00484328" w:rsidRDefault="00484328" w:rsidP="00B11BE5">
            <w:pPr>
              <w:pStyle w:val="TableParagraph"/>
              <w:rPr>
                <w:sz w:val="18"/>
              </w:rPr>
            </w:pPr>
            <w:r w:rsidRPr="000921E2">
              <w:rPr>
                <w:sz w:val="18"/>
              </w:rPr>
              <w:t xml:space="preserve">Учащиеся </w:t>
            </w:r>
            <w:r w:rsidR="001E1F6B">
              <w:rPr>
                <w:sz w:val="18"/>
              </w:rPr>
              <w:t xml:space="preserve">1 - </w:t>
            </w:r>
            <w:r w:rsidRPr="000921E2">
              <w:rPr>
                <w:sz w:val="18"/>
              </w:rPr>
              <w:t>4</w:t>
            </w:r>
            <w:r>
              <w:rPr>
                <w:sz w:val="18"/>
              </w:rPr>
              <w:t xml:space="preserve"> классов</w:t>
            </w:r>
          </w:p>
        </w:tc>
        <w:tc>
          <w:tcPr>
            <w:tcW w:w="1134" w:type="dxa"/>
          </w:tcPr>
          <w:p w:rsidR="00484328" w:rsidRDefault="00484328" w:rsidP="00B11BE5">
            <w:pPr>
              <w:pStyle w:val="TableParagraph"/>
              <w:rPr>
                <w:sz w:val="18"/>
              </w:rPr>
            </w:pPr>
            <w:r w:rsidRPr="00527586">
              <w:rPr>
                <w:sz w:val="18"/>
              </w:rPr>
              <w:t>1.09-30.05</w:t>
            </w:r>
            <w:r>
              <w:rPr>
                <w:sz w:val="18"/>
              </w:rPr>
              <w:t>.</w:t>
            </w:r>
          </w:p>
        </w:tc>
        <w:tc>
          <w:tcPr>
            <w:tcW w:w="2098" w:type="dxa"/>
          </w:tcPr>
          <w:p w:rsidR="00484328" w:rsidRDefault="00484328">
            <w:pPr>
              <w:pStyle w:val="TableParagraph"/>
              <w:rPr>
                <w:sz w:val="18"/>
              </w:rPr>
            </w:pPr>
            <w:r w:rsidRPr="00484328">
              <w:rPr>
                <w:sz w:val="18"/>
              </w:rPr>
              <w:t>Классные руководители и родители</w:t>
            </w:r>
          </w:p>
        </w:tc>
      </w:tr>
      <w:tr w:rsidR="00484328">
        <w:trPr>
          <w:trHeight w:val="711"/>
        </w:trPr>
        <w:tc>
          <w:tcPr>
            <w:tcW w:w="5262" w:type="dxa"/>
          </w:tcPr>
          <w:p w:rsidR="00484328" w:rsidRDefault="00484328" w:rsidP="00484328">
            <w:pPr>
              <w:pStyle w:val="TableParagraph"/>
              <w:spacing w:before="57" w:line="225" w:lineRule="auto"/>
              <w:ind w:left="113" w:right="610"/>
              <w:jc w:val="both"/>
              <w:rPr>
                <w:sz w:val="18"/>
              </w:rPr>
            </w:pPr>
            <w:r>
              <w:rPr>
                <w:sz w:val="18"/>
              </w:rPr>
              <w:t>Э</w:t>
            </w:r>
            <w:r w:rsidRPr="00A1188F">
              <w:rPr>
                <w:sz w:val="18"/>
              </w:rPr>
              <w:t>кскурсии или походы выходного дня: в музей, в театр, цирк, в картинную галерею, на предприятие, на выставку, на природу</w:t>
            </w:r>
          </w:p>
        </w:tc>
        <w:tc>
          <w:tcPr>
            <w:tcW w:w="1644" w:type="dxa"/>
          </w:tcPr>
          <w:p w:rsidR="00484328" w:rsidRDefault="00484328" w:rsidP="00B11BE5">
            <w:pPr>
              <w:pStyle w:val="TableParagraph"/>
              <w:rPr>
                <w:sz w:val="18"/>
              </w:rPr>
            </w:pPr>
            <w:r w:rsidRPr="000921E2">
              <w:rPr>
                <w:sz w:val="18"/>
              </w:rPr>
              <w:t xml:space="preserve">Учащиеся </w:t>
            </w:r>
            <w:r w:rsidR="001E1F6B">
              <w:rPr>
                <w:sz w:val="18"/>
              </w:rPr>
              <w:t xml:space="preserve">1 - </w:t>
            </w:r>
            <w:r w:rsidRPr="000921E2">
              <w:rPr>
                <w:sz w:val="18"/>
              </w:rPr>
              <w:t>4</w:t>
            </w:r>
            <w:r>
              <w:rPr>
                <w:sz w:val="18"/>
              </w:rPr>
              <w:t xml:space="preserve"> классов</w:t>
            </w:r>
          </w:p>
        </w:tc>
        <w:tc>
          <w:tcPr>
            <w:tcW w:w="1134" w:type="dxa"/>
          </w:tcPr>
          <w:p w:rsidR="00484328" w:rsidRDefault="00484328" w:rsidP="00B11BE5">
            <w:pPr>
              <w:pStyle w:val="TableParagraph"/>
              <w:rPr>
                <w:sz w:val="18"/>
              </w:rPr>
            </w:pPr>
            <w:r w:rsidRPr="00527586">
              <w:rPr>
                <w:sz w:val="18"/>
              </w:rPr>
              <w:t>1.09-30.05</w:t>
            </w:r>
            <w:r>
              <w:rPr>
                <w:sz w:val="18"/>
              </w:rPr>
              <w:t>.</w:t>
            </w:r>
          </w:p>
        </w:tc>
        <w:tc>
          <w:tcPr>
            <w:tcW w:w="2098" w:type="dxa"/>
          </w:tcPr>
          <w:p w:rsidR="00484328" w:rsidRDefault="00484328" w:rsidP="00484328">
            <w:pPr>
              <w:pStyle w:val="TableParagraph"/>
              <w:rPr>
                <w:sz w:val="18"/>
              </w:rPr>
            </w:pPr>
            <w:r>
              <w:rPr>
                <w:sz w:val="18"/>
              </w:rPr>
              <w:t>К</w:t>
            </w:r>
            <w:r w:rsidRPr="00A1188F">
              <w:rPr>
                <w:sz w:val="18"/>
              </w:rPr>
              <w:t>лассны</w:t>
            </w:r>
            <w:r>
              <w:rPr>
                <w:sz w:val="18"/>
              </w:rPr>
              <w:t>е</w:t>
            </w:r>
            <w:r w:rsidRPr="00A1188F">
              <w:rPr>
                <w:sz w:val="18"/>
              </w:rPr>
              <w:t xml:space="preserve"> руководител</w:t>
            </w:r>
            <w:r>
              <w:rPr>
                <w:sz w:val="18"/>
              </w:rPr>
              <w:t>и</w:t>
            </w:r>
            <w:r w:rsidRPr="00A1188F">
              <w:rPr>
                <w:sz w:val="18"/>
              </w:rPr>
              <w:t xml:space="preserve"> и родител</w:t>
            </w:r>
            <w:r>
              <w:rPr>
                <w:sz w:val="18"/>
              </w:rPr>
              <w:t>и</w:t>
            </w:r>
          </w:p>
        </w:tc>
      </w:tr>
      <w:tr w:rsidR="00F4237C">
        <w:trPr>
          <w:trHeight w:val="318"/>
        </w:trPr>
        <w:tc>
          <w:tcPr>
            <w:tcW w:w="10138" w:type="dxa"/>
            <w:gridSpan w:val="4"/>
            <w:tcBorders>
              <w:top w:val="single" w:sz="6" w:space="0" w:color="231F20"/>
              <w:bottom w:val="single" w:sz="6" w:space="0" w:color="231F20"/>
            </w:tcBorders>
            <w:shd w:val="clear" w:color="auto" w:fill="E6E7E8"/>
          </w:tcPr>
          <w:p w:rsidR="00F4237C" w:rsidRDefault="00846A94">
            <w:pPr>
              <w:pStyle w:val="TableParagraph"/>
              <w:spacing w:before="41"/>
              <w:ind w:left="1222" w:right="1213"/>
              <w:jc w:val="center"/>
              <w:rPr>
                <w:rFonts w:ascii="Cambria" w:hAnsi="Cambria"/>
                <w:b/>
                <w:sz w:val="18"/>
              </w:rPr>
            </w:pPr>
            <w:r>
              <w:rPr>
                <w:rFonts w:ascii="Cambria" w:hAnsi="Cambria"/>
                <w:b/>
                <w:color w:val="231F20"/>
                <w:sz w:val="18"/>
              </w:rPr>
              <w:t>Модуль</w:t>
            </w:r>
            <w:r>
              <w:rPr>
                <w:rFonts w:ascii="Cambria" w:hAnsi="Cambria"/>
                <w:b/>
                <w:color w:val="231F20"/>
                <w:spacing w:val="51"/>
                <w:sz w:val="18"/>
              </w:rPr>
              <w:t xml:space="preserve"> </w:t>
            </w:r>
            <w:r>
              <w:rPr>
                <w:rFonts w:ascii="Cambria" w:hAnsi="Cambria"/>
                <w:b/>
                <w:color w:val="231F20"/>
                <w:sz w:val="18"/>
              </w:rPr>
              <w:t>«Организация</w:t>
            </w:r>
            <w:r>
              <w:rPr>
                <w:rFonts w:ascii="Cambria" w:hAnsi="Cambria"/>
                <w:b/>
                <w:color w:val="231F20"/>
                <w:spacing w:val="52"/>
                <w:sz w:val="18"/>
              </w:rPr>
              <w:t xml:space="preserve"> </w:t>
            </w:r>
            <w:r>
              <w:rPr>
                <w:rFonts w:ascii="Cambria" w:hAnsi="Cambria"/>
                <w:b/>
                <w:color w:val="231F20"/>
                <w:sz w:val="18"/>
              </w:rPr>
              <w:t>предметно-эстетической</w:t>
            </w:r>
            <w:r>
              <w:rPr>
                <w:rFonts w:ascii="Cambria" w:hAnsi="Cambria"/>
                <w:b/>
                <w:color w:val="231F20"/>
                <w:spacing w:val="52"/>
                <w:sz w:val="18"/>
              </w:rPr>
              <w:t xml:space="preserve"> </w:t>
            </w:r>
            <w:r>
              <w:rPr>
                <w:rFonts w:ascii="Cambria" w:hAnsi="Cambria"/>
                <w:b/>
                <w:color w:val="231F20"/>
                <w:sz w:val="18"/>
              </w:rPr>
              <w:t>среды»</w:t>
            </w:r>
          </w:p>
        </w:tc>
      </w:tr>
      <w:tr w:rsidR="00F4237C">
        <w:trPr>
          <w:trHeight w:val="318"/>
        </w:trPr>
        <w:tc>
          <w:tcPr>
            <w:tcW w:w="5262" w:type="dxa"/>
            <w:tcBorders>
              <w:top w:val="single" w:sz="6" w:space="0" w:color="231F20"/>
              <w:bottom w:val="single" w:sz="6" w:space="0" w:color="231F20"/>
            </w:tcBorders>
          </w:tcPr>
          <w:p w:rsidR="00F4237C" w:rsidRDefault="00846A94">
            <w:pPr>
              <w:pStyle w:val="TableParagraph"/>
              <w:spacing w:before="47"/>
              <w:ind w:left="1079"/>
              <w:rPr>
                <w:rFonts w:ascii="Georgia" w:hAnsi="Georgia"/>
                <w:b/>
                <w:i/>
                <w:sz w:val="18"/>
              </w:rPr>
            </w:pPr>
            <w:r>
              <w:rPr>
                <w:rFonts w:ascii="Georgia" w:hAnsi="Georgia"/>
                <w:b/>
                <w:i/>
                <w:color w:val="231F20"/>
                <w:sz w:val="18"/>
              </w:rPr>
              <w:t>Дела,</w:t>
            </w:r>
            <w:r>
              <w:rPr>
                <w:rFonts w:ascii="Georgia" w:hAnsi="Georgia"/>
                <w:b/>
                <w:i/>
                <w:color w:val="231F20"/>
                <w:spacing w:val="45"/>
                <w:sz w:val="18"/>
              </w:rPr>
              <w:t xml:space="preserve"> </w:t>
            </w:r>
            <w:r>
              <w:rPr>
                <w:rFonts w:ascii="Georgia" w:hAnsi="Georgia"/>
                <w:b/>
                <w:i/>
                <w:color w:val="231F20"/>
                <w:sz w:val="18"/>
              </w:rPr>
              <w:t>события,</w:t>
            </w:r>
            <w:r>
              <w:rPr>
                <w:rFonts w:ascii="Georgia" w:hAnsi="Georgia"/>
                <w:b/>
                <w:i/>
                <w:color w:val="231F20"/>
                <w:spacing w:val="46"/>
                <w:sz w:val="18"/>
              </w:rPr>
              <w:t xml:space="preserve"> </w:t>
            </w:r>
            <w:r>
              <w:rPr>
                <w:rFonts w:ascii="Georgia" w:hAnsi="Georgia"/>
                <w:b/>
                <w:i/>
                <w:color w:val="231F20"/>
                <w:sz w:val="18"/>
              </w:rPr>
              <w:t>мероприятия</w:t>
            </w:r>
          </w:p>
        </w:tc>
        <w:tc>
          <w:tcPr>
            <w:tcW w:w="1644" w:type="dxa"/>
          </w:tcPr>
          <w:p w:rsidR="00F4237C" w:rsidRDefault="00846A94">
            <w:pPr>
              <w:pStyle w:val="TableParagraph"/>
              <w:spacing w:before="47"/>
              <w:ind w:left="245"/>
              <w:rPr>
                <w:rFonts w:ascii="Georgia" w:hAnsi="Georgia"/>
                <w:b/>
                <w:i/>
                <w:sz w:val="18"/>
              </w:rPr>
            </w:pPr>
            <w:r>
              <w:rPr>
                <w:rFonts w:ascii="Georgia" w:hAnsi="Georgia"/>
                <w:b/>
                <w:i/>
                <w:color w:val="231F20"/>
                <w:w w:val="105"/>
                <w:sz w:val="18"/>
              </w:rPr>
              <w:t>Участники</w:t>
            </w:r>
          </w:p>
        </w:tc>
        <w:tc>
          <w:tcPr>
            <w:tcW w:w="1134" w:type="dxa"/>
          </w:tcPr>
          <w:p w:rsidR="00F4237C" w:rsidRDefault="00846A94">
            <w:pPr>
              <w:pStyle w:val="TableParagraph"/>
              <w:spacing w:before="47"/>
              <w:ind w:left="240"/>
              <w:rPr>
                <w:rFonts w:ascii="Georgia" w:hAnsi="Georgia"/>
                <w:b/>
                <w:i/>
                <w:sz w:val="18"/>
              </w:rPr>
            </w:pPr>
            <w:r>
              <w:rPr>
                <w:rFonts w:ascii="Georgia" w:hAnsi="Georgia"/>
                <w:b/>
                <w:i/>
                <w:color w:val="231F20"/>
                <w:w w:val="105"/>
                <w:sz w:val="18"/>
              </w:rPr>
              <w:t>Время</w:t>
            </w:r>
          </w:p>
        </w:tc>
        <w:tc>
          <w:tcPr>
            <w:tcW w:w="2098" w:type="dxa"/>
          </w:tcPr>
          <w:p w:rsidR="00F4237C" w:rsidRDefault="00846A94">
            <w:pPr>
              <w:pStyle w:val="TableParagraph"/>
              <w:spacing w:before="47"/>
              <w:ind w:left="195"/>
              <w:rPr>
                <w:rFonts w:ascii="Georgia" w:hAnsi="Georgia"/>
                <w:b/>
                <w:i/>
                <w:sz w:val="18"/>
              </w:rPr>
            </w:pPr>
            <w:r>
              <w:rPr>
                <w:rFonts w:ascii="Georgia" w:hAnsi="Georgia"/>
                <w:b/>
                <w:i/>
                <w:color w:val="231F20"/>
                <w:sz w:val="18"/>
              </w:rPr>
              <w:t>Ответственные</w:t>
            </w:r>
          </w:p>
        </w:tc>
      </w:tr>
      <w:tr w:rsidR="00F4237C" w:rsidTr="00484328">
        <w:trPr>
          <w:trHeight w:val="512"/>
        </w:trPr>
        <w:tc>
          <w:tcPr>
            <w:tcW w:w="5262" w:type="dxa"/>
            <w:tcBorders>
              <w:top w:val="single" w:sz="6" w:space="0" w:color="231F20"/>
              <w:bottom w:val="single" w:sz="6" w:space="0" w:color="231F20"/>
            </w:tcBorders>
          </w:tcPr>
          <w:p w:rsidR="00F4237C" w:rsidRDefault="00484328">
            <w:pPr>
              <w:pStyle w:val="TableParagraph"/>
              <w:spacing w:before="54" w:line="225" w:lineRule="auto"/>
              <w:ind w:left="113" w:right="678"/>
              <w:rPr>
                <w:sz w:val="18"/>
              </w:rPr>
            </w:pPr>
            <w:r>
              <w:rPr>
                <w:sz w:val="18"/>
              </w:rPr>
              <w:t>О</w:t>
            </w:r>
            <w:r w:rsidRPr="00484328">
              <w:rPr>
                <w:sz w:val="18"/>
              </w:rPr>
              <w:t>формление интерьера школьных помещений</w:t>
            </w:r>
          </w:p>
        </w:tc>
        <w:tc>
          <w:tcPr>
            <w:tcW w:w="1644" w:type="dxa"/>
          </w:tcPr>
          <w:p w:rsidR="00F4237C" w:rsidRDefault="00484328">
            <w:pPr>
              <w:pStyle w:val="TableParagraph"/>
              <w:rPr>
                <w:sz w:val="18"/>
              </w:rPr>
            </w:pPr>
            <w:r w:rsidRPr="00484328">
              <w:rPr>
                <w:sz w:val="18"/>
              </w:rPr>
              <w:t>Учащиеся 4 классов</w:t>
            </w:r>
            <w:r>
              <w:rPr>
                <w:sz w:val="18"/>
              </w:rPr>
              <w:t>, классные руководители, родители</w:t>
            </w:r>
          </w:p>
        </w:tc>
        <w:tc>
          <w:tcPr>
            <w:tcW w:w="1134" w:type="dxa"/>
          </w:tcPr>
          <w:p w:rsidR="00F4237C" w:rsidRDefault="003C7B6D">
            <w:pPr>
              <w:pStyle w:val="TableParagraph"/>
              <w:rPr>
                <w:sz w:val="18"/>
              </w:rPr>
            </w:pPr>
            <w:r w:rsidRPr="003C7B6D">
              <w:rPr>
                <w:sz w:val="18"/>
              </w:rPr>
              <w:t>1.09-30.05.</w:t>
            </w:r>
          </w:p>
        </w:tc>
        <w:tc>
          <w:tcPr>
            <w:tcW w:w="2098" w:type="dxa"/>
          </w:tcPr>
          <w:p w:rsidR="003C7B6D" w:rsidRPr="003C7B6D" w:rsidRDefault="003C7B6D" w:rsidP="003C7B6D">
            <w:pPr>
              <w:pStyle w:val="TableParagraph"/>
              <w:rPr>
                <w:sz w:val="18"/>
              </w:rPr>
            </w:pPr>
            <w:r w:rsidRPr="003C7B6D">
              <w:rPr>
                <w:sz w:val="18"/>
              </w:rPr>
              <w:t>Заместитель директора по УВР Бузенюк А.Н.</w:t>
            </w:r>
          </w:p>
          <w:p w:rsidR="00F4237C" w:rsidRDefault="003C7B6D" w:rsidP="003C7B6D">
            <w:pPr>
              <w:pStyle w:val="TableParagraph"/>
              <w:rPr>
                <w:sz w:val="18"/>
              </w:rPr>
            </w:pPr>
            <w:r w:rsidRPr="003C7B6D">
              <w:rPr>
                <w:sz w:val="18"/>
              </w:rPr>
              <w:t>Классные руководители</w:t>
            </w:r>
          </w:p>
        </w:tc>
      </w:tr>
      <w:tr w:rsidR="00484328" w:rsidTr="00484328">
        <w:trPr>
          <w:trHeight w:val="512"/>
        </w:trPr>
        <w:tc>
          <w:tcPr>
            <w:tcW w:w="5262" w:type="dxa"/>
            <w:tcBorders>
              <w:top w:val="single" w:sz="6" w:space="0" w:color="231F20"/>
              <w:bottom w:val="single" w:sz="6" w:space="0" w:color="231F20"/>
            </w:tcBorders>
          </w:tcPr>
          <w:p w:rsidR="00484328" w:rsidRDefault="00484328">
            <w:pPr>
              <w:pStyle w:val="TableParagraph"/>
              <w:spacing w:before="54" w:line="225" w:lineRule="auto"/>
              <w:ind w:left="113" w:right="678"/>
              <w:rPr>
                <w:sz w:val="18"/>
              </w:rPr>
            </w:pPr>
            <w:r>
              <w:rPr>
                <w:sz w:val="18"/>
              </w:rPr>
              <w:t>Р</w:t>
            </w:r>
            <w:r w:rsidRPr="00484328">
              <w:rPr>
                <w:sz w:val="18"/>
              </w:rPr>
              <w:t>азмещение на стендах школы регулярно сменяемых экспозиций</w:t>
            </w:r>
          </w:p>
        </w:tc>
        <w:tc>
          <w:tcPr>
            <w:tcW w:w="1644" w:type="dxa"/>
          </w:tcPr>
          <w:p w:rsidR="00484328" w:rsidRDefault="00484328">
            <w:pPr>
              <w:pStyle w:val="TableParagraph"/>
              <w:rPr>
                <w:sz w:val="18"/>
              </w:rPr>
            </w:pPr>
          </w:p>
        </w:tc>
        <w:tc>
          <w:tcPr>
            <w:tcW w:w="1134" w:type="dxa"/>
          </w:tcPr>
          <w:p w:rsidR="00484328" w:rsidRDefault="003C7B6D">
            <w:pPr>
              <w:pStyle w:val="TableParagraph"/>
              <w:rPr>
                <w:sz w:val="18"/>
              </w:rPr>
            </w:pPr>
            <w:r w:rsidRPr="003C7B6D">
              <w:rPr>
                <w:sz w:val="18"/>
              </w:rPr>
              <w:t>1.09-30.05.</w:t>
            </w:r>
          </w:p>
        </w:tc>
        <w:tc>
          <w:tcPr>
            <w:tcW w:w="2098" w:type="dxa"/>
          </w:tcPr>
          <w:p w:rsidR="003C7B6D" w:rsidRPr="003C7B6D" w:rsidRDefault="003C7B6D" w:rsidP="003C7B6D">
            <w:pPr>
              <w:pStyle w:val="TableParagraph"/>
              <w:rPr>
                <w:sz w:val="18"/>
              </w:rPr>
            </w:pPr>
            <w:r w:rsidRPr="003C7B6D">
              <w:rPr>
                <w:sz w:val="18"/>
              </w:rPr>
              <w:t>Заместитель директора по УВР Бузенюк А.Н.</w:t>
            </w:r>
          </w:p>
          <w:p w:rsidR="00484328" w:rsidRDefault="003C7B6D" w:rsidP="003C7B6D">
            <w:pPr>
              <w:pStyle w:val="TableParagraph"/>
              <w:rPr>
                <w:sz w:val="18"/>
              </w:rPr>
            </w:pPr>
            <w:r w:rsidRPr="003C7B6D">
              <w:rPr>
                <w:sz w:val="18"/>
              </w:rPr>
              <w:t>Классные руководители</w:t>
            </w:r>
          </w:p>
        </w:tc>
      </w:tr>
      <w:tr w:rsidR="00484328" w:rsidTr="00484328">
        <w:trPr>
          <w:trHeight w:val="512"/>
        </w:trPr>
        <w:tc>
          <w:tcPr>
            <w:tcW w:w="5262" w:type="dxa"/>
            <w:tcBorders>
              <w:top w:val="single" w:sz="6" w:space="0" w:color="231F20"/>
              <w:bottom w:val="single" w:sz="6" w:space="0" w:color="231F20"/>
            </w:tcBorders>
          </w:tcPr>
          <w:p w:rsidR="00484328" w:rsidRDefault="00484328">
            <w:pPr>
              <w:pStyle w:val="TableParagraph"/>
              <w:spacing w:before="54" w:line="225" w:lineRule="auto"/>
              <w:ind w:left="113" w:right="678"/>
              <w:rPr>
                <w:color w:val="231F20"/>
                <w:w w:val="115"/>
                <w:sz w:val="18"/>
              </w:rPr>
            </w:pPr>
            <w:r>
              <w:rPr>
                <w:color w:val="231F20"/>
                <w:w w:val="115"/>
                <w:sz w:val="18"/>
              </w:rPr>
              <w:lastRenderedPageBreak/>
              <w:t>О</w:t>
            </w:r>
            <w:r w:rsidRPr="00484328">
              <w:rPr>
                <w:color w:val="231F20"/>
                <w:w w:val="115"/>
                <w:sz w:val="18"/>
              </w:rPr>
              <w:t>зеленение пришкольной территории</w:t>
            </w:r>
          </w:p>
        </w:tc>
        <w:tc>
          <w:tcPr>
            <w:tcW w:w="1644" w:type="dxa"/>
          </w:tcPr>
          <w:p w:rsidR="00484328" w:rsidRDefault="00484328">
            <w:pPr>
              <w:pStyle w:val="TableParagraph"/>
              <w:rPr>
                <w:sz w:val="18"/>
              </w:rPr>
            </w:pPr>
            <w:r w:rsidRPr="00484328">
              <w:rPr>
                <w:sz w:val="18"/>
              </w:rPr>
              <w:t>Учащиеся 4 классов, классные руководители, родители</w:t>
            </w:r>
          </w:p>
        </w:tc>
        <w:tc>
          <w:tcPr>
            <w:tcW w:w="1134" w:type="dxa"/>
          </w:tcPr>
          <w:p w:rsidR="00484328" w:rsidRDefault="003C7B6D">
            <w:pPr>
              <w:pStyle w:val="TableParagraph"/>
              <w:rPr>
                <w:sz w:val="18"/>
              </w:rPr>
            </w:pPr>
            <w:r w:rsidRPr="003C7B6D">
              <w:rPr>
                <w:sz w:val="18"/>
              </w:rPr>
              <w:t>1.09-30.05.</w:t>
            </w:r>
          </w:p>
        </w:tc>
        <w:tc>
          <w:tcPr>
            <w:tcW w:w="2098" w:type="dxa"/>
          </w:tcPr>
          <w:p w:rsidR="003C7B6D" w:rsidRPr="003C7B6D" w:rsidRDefault="003C7B6D" w:rsidP="003C7B6D">
            <w:pPr>
              <w:pStyle w:val="TableParagraph"/>
              <w:rPr>
                <w:sz w:val="18"/>
              </w:rPr>
            </w:pPr>
            <w:r w:rsidRPr="003C7B6D">
              <w:rPr>
                <w:sz w:val="18"/>
              </w:rPr>
              <w:t>Заместитель директора по УВР Бузенюк А.Н.</w:t>
            </w:r>
          </w:p>
          <w:p w:rsidR="00484328" w:rsidRDefault="003C7B6D" w:rsidP="003C7B6D">
            <w:pPr>
              <w:pStyle w:val="TableParagraph"/>
              <w:rPr>
                <w:sz w:val="18"/>
              </w:rPr>
            </w:pPr>
            <w:r w:rsidRPr="003C7B6D">
              <w:rPr>
                <w:sz w:val="18"/>
              </w:rPr>
              <w:t>Классные руководители</w:t>
            </w:r>
          </w:p>
        </w:tc>
      </w:tr>
      <w:tr w:rsidR="00484328" w:rsidTr="00484328">
        <w:trPr>
          <w:trHeight w:val="512"/>
        </w:trPr>
        <w:tc>
          <w:tcPr>
            <w:tcW w:w="5262" w:type="dxa"/>
            <w:tcBorders>
              <w:top w:val="single" w:sz="6" w:space="0" w:color="231F20"/>
              <w:bottom w:val="single" w:sz="6" w:space="0" w:color="231F20"/>
            </w:tcBorders>
          </w:tcPr>
          <w:p w:rsidR="00484328" w:rsidRDefault="00484328">
            <w:pPr>
              <w:pStyle w:val="TableParagraph"/>
              <w:spacing w:before="54" w:line="225" w:lineRule="auto"/>
              <w:ind w:left="113" w:right="678"/>
              <w:rPr>
                <w:color w:val="231F20"/>
                <w:w w:val="115"/>
                <w:sz w:val="18"/>
              </w:rPr>
            </w:pPr>
            <w:r>
              <w:rPr>
                <w:color w:val="231F20"/>
                <w:w w:val="115"/>
                <w:sz w:val="18"/>
              </w:rPr>
              <w:t>Б</w:t>
            </w:r>
            <w:r w:rsidRPr="00484328">
              <w:rPr>
                <w:color w:val="231F20"/>
                <w:w w:val="115"/>
                <w:sz w:val="18"/>
              </w:rPr>
              <w:t>лагоустройство классных кабинетов</w:t>
            </w:r>
          </w:p>
        </w:tc>
        <w:tc>
          <w:tcPr>
            <w:tcW w:w="1644" w:type="dxa"/>
          </w:tcPr>
          <w:p w:rsidR="00484328" w:rsidRDefault="00484328">
            <w:pPr>
              <w:pStyle w:val="TableParagraph"/>
              <w:rPr>
                <w:sz w:val="18"/>
              </w:rPr>
            </w:pPr>
            <w:r w:rsidRPr="00484328">
              <w:rPr>
                <w:sz w:val="18"/>
              </w:rPr>
              <w:t>Учащиеся 4 классов, классные руководители, родители</w:t>
            </w:r>
          </w:p>
        </w:tc>
        <w:tc>
          <w:tcPr>
            <w:tcW w:w="1134" w:type="dxa"/>
          </w:tcPr>
          <w:p w:rsidR="00484328" w:rsidRDefault="003C7B6D">
            <w:pPr>
              <w:pStyle w:val="TableParagraph"/>
              <w:rPr>
                <w:sz w:val="18"/>
              </w:rPr>
            </w:pPr>
            <w:r w:rsidRPr="003C7B6D">
              <w:rPr>
                <w:sz w:val="18"/>
              </w:rPr>
              <w:t>1.09-30.05.</w:t>
            </w:r>
          </w:p>
        </w:tc>
        <w:tc>
          <w:tcPr>
            <w:tcW w:w="2098" w:type="dxa"/>
          </w:tcPr>
          <w:p w:rsidR="003C7B6D" w:rsidRPr="003C7B6D" w:rsidRDefault="003C7B6D" w:rsidP="003C7B6D">
            <w:pPr>
              <w:pStyle w:val="TableParagraph"/>
              <w:rPr>
                <w:sz w:val="18"/>
              </w:rPr>
            </w:pPr>
            <w:r w:rsidRPr="003C7B6D">
              <w:rPr>
                <w:sz w:val="18"/>
              </w:rPr>
              <w:t>Заместитель директора по УВР Бузенюк А.Н.</w:t>
            </w:r>
          </w:p>
          <w:p w:rsidR="00484328" w:rsidRDefault="003C7B6D" w:rsidP="003C7B6D">
            <w:pPr>
              <w:pStyle w:val="TableParagraph"/>
              <w:rPr>
                <w:sz w:val="18"/>
              </w:rPr>
            </w:pPr>
            <w:r w:rsidRPr="003C7B6D">
              <w:rPr>
                <w:sz w:val="18"/>
              </w:rPr>
              <w:t>Классные руководители</w:t>
            </w:r>
          </w:p>
        </w:tc>
      </w:tr>
      <w:tr w:rsidR="00484328" w:rsidTr="00484328">
        <w:trPr>
          <w:trHeight w:val="512"/>
        </w:trPr>
        <w:tc>
          <w:tcPr>
            <w:tcW w:w="5262" w:type="dxa"/>
            <w:tcBorders>
              <w:top w:val="single" w:sz="6" w:space="0" w:color="231F20"/>
              <w:bottom w:val="single" w:sz="6" w:space="0" w:color="231F20"/>
            </w:tcBorders>
          </w:tcPr>
          <w:p w:rsidR="00484328" w:rsidRDefault="00484328">
            <w:pPr>
              <w:pStyle w:val="TableParagraph"/>
              <w:spacing w:before="54" w:line="225" w:lineRule="auto"/>
              <w:ind w:left="113" w:right="678"/>
              <w:rPr>
                <w:color w:val="231F20"/>
                <w:w w:val="115"/>
                <w:sz w:val="18"/>
              </w:rPr>
            </w:pPr>
            <w:r>
              <w:rPr>
                <w:color w:val="231F20"/>
                <w:w w:val="115"/>
                <w:sz w:val="18"/>
              </w:rPr>
              <w:t>С</w:t>
            </w:r>
            <w:r w:rsidRPr="00484328">
              <w:rPr>
                <w:color w:val="231F20"/>
                <w:w w:val="115"/>
                <w:sz w:val="18"/>
              </w:rPr>
              <w:t>обытийный дизайн – оформление пространства проведения конкретных школьных событий</w:t>
            </w:r>
          </w:p>
        </w:tc>
        <w:tc>
          <w:tcPr>
            <w:tcW w:w="1644" w:type="dxa"/>
          </w:tcPr>
          <w:p w:rsidR="00484328" w:rsidRDefault="003C7B6D">
            <w:pPr>
              <w:pStyle w:val="TableParagraph"/>
              <w:rPr>
                <w:sz w:val="18"/>
              </w:rPr>
            </w:pPr>
            <w:r w:rsidRPr="00484328">
              <w:rPr>
                <w:sz w:val="18"/>
              </w:rPr>
              <w:t>Учащиеся 4 классов, классные руководители, родители</w:t>
            </w:r>
          </w:p>
        </w:tc>
        <w:tc>
          <w:tcPr>
            <w:tcW w:w="1134" w:type="dxa"/>
          </w:tcPr>
          <w:p w:rsidR="00484328" w:rsidRDefault="003C7B6D">
            <w:pPr>
              <w:pStyle w:val="TableParagraph"/>
              <w:rPr>
                <w:sz w:val="18"/>
              </w:rPr>
            </w:pPr>
            <w:r w:rsidRPr="003C7B6D">
              <w:rPr>
                <w:sz w:val="18"/>
              </w:rPr>
              <w:t>1.09-30.05.</w:t>
            </w:r>
          </w:p>
        </w:tc>
        <w:tc>
          <w:tcPr>
            <w:tcW w:w="2098" w:type="dxa"/>
          </w:tcPr>
          <w:p w:rsidR="003C7B6D" w:rsidRPr="003C7B6D" w:rsidRDefault="003C7B6D" w:rsidP="003C7B6D">
            <w:pPr>
              <w:pStyle w:val="TableParagraph"/>
              <w:rPr>
                <w:sz w:val="18"/>
              </w:rPr>
            </w:pPr>
            <w:r w:rsidRPr="003C7B6D">
              <w:rPr>
                <w:sz w:val="18"/>
              </w:rPr>
              <w:t>Заместитель директора по УВР Бузенюк А.Н.</w:t>
            </w:r>
          </w:p>
          <w:p w:rsidR="00484328" w:rsidRDefault="003C7B6D" w:rsidP="003C7B6D">
            <w:pPr>
              <w:pStyle w:val="TableParagraph"/>
              <w:rPr>
                <w:sz w:val="18"/>
              </w:rPr>
            </w:pPr>
            <w:r w:rsidRPr="003C7B6D">
              <w:rPr>
                <w:sz w:val="18"/>
              </w:rPr>
              <w:t>Классные руководители</w:t>
            </w:r>
          </w:p>
        </w:tc>
      </w:tr>
    </w:tbl>
    <w:p w:rsidR="00F4237C" w:rsidRDefault="00F4237C">
      <w:pPr>
        <w:pStyle w:val="a3"/>
        <w:ind w:left="0" w:right="0" w:firstLine="0"/>
        <w:jc w:val="left"/>
        <w:rPr>
          <w:i/>
          <w:sz w:val="11"/>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262"/>
        <w:gridCol w:w="1644"/>
        <w:gridCol w:w="1134"/>
        <w:gridCol w:w="2098"/>
      </w:tblGrid>
      <w:tr w:rsidR="00F4237C">
        <w:trPr>
          <w:trHeight w:val="350"/>
        </w:trPr>
        <w:tc>
          <w:tcPr>
            <w:tcW w:w="10138" w:type="dxa"/>
            <w:gridSpan w:val="4"/>
            <w:shd w:val="clear" w:color="auto" w:fill="E6E7E8"/>
          </w:tcPr>
          <w:p w:rsidR="00F4237C" w:rsidRDefault="00846A94">
            <w:pPr>
              <w:pStyle w:val="TableParagraph"/>
              <w:spacing w:before="59"/>
              <w:ind w:left="1222" w:right="1213"/>
              <w:jc w:val="center"/>
              <w:rPr>
                <w:rFonts w:ascii="Cambria" w:hAnsi="Cambria"/>
                <w:b/>
                <w:sz w:val="18"/>
              </w:rPr>
            </w:pPr>
            <w:r>
              <w:rPr>
                <w:rFonts w:ascii="Cambria" w:hAnsi="Cambria"/>
                <w:b/>
                <w:color w:val="231F20"/>
                <w:spacing w:val="-1"/>
                <w:w w:val="105"/>
                <w:sz w:val="18"/>
              </w:rPr>
              <w:t>Модуль</w:t>
            </w:r>
            <w:r>
              <w:rPr>
                <w:rFonts w:ascii="Cambria" w:hAnsi="Cambria"/>
                <w:b/>
                <w:color w:val="231F20"/>
                <w:w w:val="105"/>
                <w:sz w:val="18"/>
              </w:rPr>
              <w:t xml:space="preserve"> </w:t>
            </w:r>
            <w:r>
              <w:rPr>
                <w:rFonts w:ascii="Cambria" w:hAnsi="Cambria"/>
                <w:b/>
                <w:color w:val="231F20"/>
                <w:spacing w:val="-1"/>
                <w:w w:val="105"/>
                <w:sz w:val="18"/>
              </w:rPr>
              <w:t>«Работа</w:t>
            </w:r>
            <w:r>
              <w:rPr>
                <w:rFonts w:ascii="Cambria" w:hAnsi="Cambria"/>
                <w:b/>
                <w:color w:val="231F20"/>
                <w:spacing w:val="1"/>
                <w:w w:val="105"/>
                <w:sz w:val="18"/>
              </w:rPr>
              <w:t xml:space="preserve"> </w:t>
            </w:r>
            <w:r>
              <w:rPr>
                <w:rFonts w:ascii="Cambria" w:hAnsi="Cambria"/>
                <w:b/>
                <w:color w:val="231F20"/>
                <w:w w:val="105"/>
                <w:sz w:val="18"/>
              </w:rPr>
              <w:t>с</w:t>
            </w:r>
            <w:r>
              <w:rPr>
                <w:rFonts w:ascii="Cambria" w:hAnsi="Cambria"/>
                <w:b/>
                <w:color w:val="231F20"/>
                <w:spacing w:val="1"/>
                <w:w w:val="105"/>
                <w:sz w:val="18"/>
              </w:rPr>
              <w:t xml:space="preserve"> </w:t>
            </w:r>
            <w:r>
              <w:rPr>
                <w:rFonts w:ascii="Cambria" w:hAnsi="Cambria"/>
                <w:b/>
                <w:color w:val="231F20"/>
                <w:w w:val="105"/>
                <w:sz w:val="18"/>
              </w:rPr>
              <w:t>родителями</w:t>
            </w:r>
            <w:r>
              <w:rPr>
                <w:rFonts w:ascii="Cambria" w:hAnsi="Cambria"/>
                <w:b/>
                <w:color w:val="231F20"/>
                <w:spacing w:val="1"/>
                <w:w w:val="105"/>
                <w:sz w:val="18"/>
              </w:rPr>
              <w:t xml:space="preserve"> </w:t>
            </w:r>
            <w:r>
              <w:rPr>
                <w:rFonts w:ascii="Cambria" w:hAnsi="Cambria"/>
                <w:b/>
                <w:color w:val="231F20"/>
                <w:w w:val="105"/>
                <w:sz w:val="18"/>
              </w:rPr>
              <w:t>(законными</w:t>
            </w:r>
            <w:r>
              <w:rPr>
                <w:rFonts w:ascii="Cambria" w:hAnsi="Cambria"/>
                <w:b/>
                <w:color w:val="231F20"/>
                <w:spacing w:val="1"/>
                <w:w w:val="105"/>
                <w:sz w:val="18"/>
              </w:rPr>
              <w:t xml:space="preserve"> </w:t>
            </w:r>
            <w:r>
              <w:rPr>
                <w:rFonts w:ascii="Cambria" w:hAnsi="Cambria"/>
                <w:b/>
                <w:color w:val="231F20"/>
                <w:w w:val="105"/>
                <w:sz w:val="18"/>
              </w:rPr>
              <w:t>представителями)»</w:t>
            </w:r>
          </w:p>
        </w:tc>
      </w:tr>
      <w:tr w:rsidR="00F4237C">
        <w:trPr>
          <w:trHeight w:val="350"/>
        </w:trPr>
        <w:tc>
          <w:tcPr>
            <w:tcW w:w="5262" w:type="dxa"/>
          </w:tcPr>
          <w:p w:rsidR="00F4237C" w:rsidRDefault="00846A94">
            <w:pPr>
              <w:pStyle w:val="TableParagraph"/>
              <w:spacing w:before="65"/>
              <w:ind w:left="1079"/>
              <w:rPr>
                <w:rFonts w:ascii="Georgia" w:hAnsi="Georgia"/>
                <w:b/>
                <w:i/>
                <w:sz w:val="18"/>
              </w:rPr>
            </w:pPr>
            <w:r>
              <w:rPr>
                <w:rFonts w:ascii="Georgia" w:hAnsi="Georgia"/>
                <w:b/>
                <w:i/>
                <w:color w:val="231F20"/>
                <w:sz w:val="18"/>
              </w:rPr>
              <w:t>Дела,</w:t>
            </w:r>
            <w:r>
              <w:rPr>
                <w:rFonts w:ascii="Georgia" w:hAnsi="Georgia"/>
                <w:b/>
                <w:i/>
                <w:color w:val="231F20"/>
                <w:spacing w:val="45"/>
                <w:sz w:val="18"/>
              </w:rPr>
              <w:t xml:space="preserve"> </w:t>
            </w:r>
            <w:r>
              <w:rPr>
                <w:rFonts w:ascii="Georgia" w:hAnsi="Georgia"/>
                <w:b/>
                <w:i/>
                <w:color w:val="231F20"/>
                <w:sz w:val="18"/>
              </w:rPr>
              <w:t>события,</w:t>
            </w:r>
            <w:r>
              <w:rPr>
                <w:rFonts w:ascii="Georgia" w:hAnsi="Georgia"/>
                <w:b/>
                <w:i/>
                <w:color w:val="231F20"/>
                <w:spacing w:val="46"/>
                <w:sz w:val="18"/>
              </w:rPr>
              <w:t xml:space="preserve"> </w:t>
            </w:r>
            <w:r>
              <w:rPr>
                <w:rFonts w:ascii="Georgia" w:hAnsi="Georgia"/>
                <w:b/>
                <w:i/>
                <w:color w:val="231F20"/>
                <w:sz w:val="18"/>
              </w:rPr>
              <w:t>мероприятия</w:t>
            </w:r>
          </w:p>
        </w:tc>
        <w:tc>
          <w:tcPr>
            <w:tcW w:w="1644" w:type="dxa"/>
          </w:tcPr>
          <w:p w:rsidR="00F4237C" w:rsidRDefault="00846A94">
            <w:pPr>
              <w:pStyle w:val="TableParagraph"/>
              <w:spacing w:before="65"/>
              <w:ind w:left="245"/>
              <w:rPr>
                <w:rFonts w:ascii="Georgia" w:hAnsi="Georgia"/>
                <w:b/>
                <w:i/>
                <w:sz w:val="18"/>
              </w:rPr>
            </w:pPr>
            <w:r>
              <w:rPr>
                <w:rFonts w:ascii="Georgia" w:hAnsi="Georgia"/>
                <w:b/>
                <w:i/>
                <w:color w:val="231F20"/>
                <w:w w:val="105"/>
                <w:sz w:val="18"/>
              </w:rPr>
              <w:t>Участники</w:t>
            </w:r>
          </w:p>
        </w:tc>
        <w:tc>
          <w:tcPr>
            <w:tcW w:w="1134" w:type="dxa"/>
          </w:tcPr>
          <w:p w:rsidR="00F4237C" w:rsidRDefault="00846A94">
            <w:pPr>
              <w:pStyle w:val="TableParagraph"/>
              <w:spacing w:before="65"/>
              <w:ind w:left="240"/>
              <w:rPr>
                <w:rFonts w:ascii="Georgia" w:hAnsi="Georgia"/>
                <w:b/>
                <w:i/>
                <w:sz w:val="18"/>
              </w:rPr>
            </w:pPr>
            <w:r>
              <w:rPr>
                <w:rFonts w:ascii="Georgia" w:hAnsi="Georgia"/>
                <w:b/>
                <w:i/>
                <w:color w:val="231F20"/>
                <w:w w:val="105"/>
                <w:sz w:val="18"/>
              </w:rPr>
              <w:t>Время</w:t>
            </w:r>
          </w:p>
        </w:tc>
        <w:tc>
          <w:tcPr>
            <w:tcW w:w="2098" w:type="dxa"/>
          </w:tcPr>
          <w:p w:rsidR="00F4237C" w:rsidRDefault="00846A94">
            <w:pPr>
              <w:pStyle w:val="TableParagraph"/>
              <w:spacing w:before="65"/>
              <w:ind w:left="195"/>
              <w:rPr>
                <w:rFonts w:ascii="Georgia" w:hAnsi="Georgia"/>
                <w:b/>
                <w:i/>
                <w:sz w:val="18"/>
              </w:rPr>
            </w:pPr>
            <w:r>
              <w:rPr>
                <w:rFonts w:ascii="Georgia" w:hAnsi="Georgia"/>
                <w:b/>
                <w:i/>
                <w:color w:val="231F20"/>
                <w:sz w:val="18"/>
              </w:rPr>
              <w:t>Ответственные</w:t>
            </w:r>
          </w:p>
        </w:tc>
      </w:tr>
      <w:tr w:rsidR="00F4237C">
        <w:trPr>
          <w:trHeight w:val="545"/>
        </w:trPr>
        <w:tc>
          <w:tcPr>
            <w:tcW w:w="5262" w:type="dxa"/>
            <w:tcBorders>
              <w:top w:val="single" w:sz="6" w:space="0" w:color="231F20"/>
              <w:bottom w:val="single" w:sz="6" w:space="0" w:color="231F20"/>
            </w:tcBorders>
          </w:tcPr>
          <w:p w:rsidR="00F4237C" w:rsidRDefault="00846A94">
            <w:pPr>
              <w:pStyle w:val="TableParagraph"/>
              <w:spacing w:before="65" w:line="232" w:lineRule="auto"/>
              <w:ind w:left="113" w:right="417"/>
              <w:rPr>
                <w:sz w:val="18"/>
              </w:rPr>
            </w:pPr>
            <w:r>
              <w:rPr>
                <w:color w:val="231F20"/>
                <w:w w:val="115"/>
                <w:sz w:val="18"/>
              </w:rPr>
              <w:t>Заседания</w:t>
            </w:r>
            <w:r>
              <w:rPr>
                <w:color w:val="231F20"/>
                <w:spacing w:val="25"/>
                <w:w w:val="115"/>
                <w:sz w:val="18"/>
              </w:rPr>
              <w:t xml:space="preserve"> </w:t>
            </w:r>
            <w:r>
              <w:rPr>
                <w:color w:val="231F20"/>
                <w:w w:val="115"/>
                <w:sz w:val="18"/>
              </w:rPr>
              <w:t>Общешкольного</w:t>
            </w:r>
            <w:r>
              <w:rPr>
                <w:color w:val="231F20"/>
                <w:spacing w:val="25"/>
                <w:w w:val="115"/>
                <w:sz w:val="18"/>
              </w:rPr>
              <w:t xml:space="preserve"> </w:t>
            </w:r>
            <w:r>
              <w:rPr>
                <w:color w:val="231F20"/>
                <w:w w:val="115"/>
                <w:sz w:val="18"/>
              </w:rPr>
              <w:t>родительского</w:t>
            </w:r>
            <w:r>
              <w:rPr>
                <w:color w:val="231F20"/>
                <w:spacing w:val="25"/>
                <w:w w:val="115"/>
                <w:sz w:val="18"/>
              </w:rPr>
              <w:t xml:space="preserve"> </w:t>
            </w:r>
            <w:r>
              <w:rPr>
                <w:color w:val="231F20"/>
                <w:w w:val="115"/>
                <w:sz w:val="18"/>
              </w:rPr>
              <w:t>комитета</w:t>
            </w:r>
            <w:r>
              <w:rPr>
                <w:color w:val="231F20"/>
                <w:spacing w:val="-49"/>
                <w:w w:val="115"/>
                <w:sz w:val="18"/>
              </w:rPr>
              <w:t xml:space="preserve"> </w:t>
            </w:r>
            <w:r>
              <w:rPr>
                <w:color w:val="231F20"/>
                <w:w w:val="115"/>
                <w:sz w:val="18"/>
              </w:rPr>
              <w:t>и</w:t>
            </w:r>
            <w:r>
              <w:rPr>
                <w:color w:val="231F20"/>
                <w:spacing w:val="13"/>
                <w:w w:val="115"/>
                <w:sz w:val="18"/>
              </w:rPr>
              <w:t xml:space="preserve"> </w:t>
            </w:r>
            <w:r>
              <w:rPr>
                <w:color w:val="231F20"/>
                <w:w w:val="115"/>
                <w:sz w:val="18"/>
              </w:rPr>
              <w:t>Управляющего</w:t>
            </w:r>
            <w:r>
              <w:rPr>
                <w:color w:val="231F20"/>
                <w:spacing w:val="13"/>
                <w:w w:val="115"/>
                <w:sz w:val="18"/>
              </w:rPr>
              <w:t xml:space="preserve"> </w:t>
            </w:r>
            <w:r>
              <w:rPr>
                <w:color w:val="231F20"/>
                <w:w w:val="115"/>
                <w:sz w:val="18"/>
              </w:rPr>
              <w:t>Совета</w:t>
            </w:r>
            <w:r>
              <w:rPr>
                <w:color w:val="231F20"/>
                <w:spacing w:val="13"/>
                <w:w w:val="115"/>
                <w:sz w:val="18"/>
              </w:rPr>
              <w:t xml:space="preserve"> </w:t>
            </w:r>
            <w:r>
              <w:rPr>
                <w:color w:val="231F20"/>
                <w:w w:val="115"/>
                <w:sz w:val="18"/>
              </w:rPr>
              <w:t>школы</w:t>
            </w:r>
          </w:p>
        </w:tc>
        <w:tc>
          <w:tcPr>
            <w:tcW w:w="1644" w:type="dxa"/>
          </w:tcPr>
          <w:p w:rsidR="00F4237C" w:rsidRDefault="00D27932">
            <w:pPr>
              <w:pStyle w:val="TableParagraph"/>
              <w:rPr>
                <w:sz w:val="16"/>
              </w:rPr>
            </w:pPr>
            <w:r>
              <w:rPr>
                <w:sz w:val="16"/>
              </w:rPr>
              <w:t>Родители</w:t>
            </w:r>
          </w:p>
        </w:tc>
        <w:tc>
          <w:tcPr>
            <w:tcW w:w="1134" w:type="dxa"/>
          </w:tcPr>
          <w:p w:rsidR="001E1F6B" w:rsidRDefault="00D27932">
            <w:pPr>
              <w:pStyle w:val="TableParagraph"/>
              <w:rPr>
                <w:sz w:val="16"/>
              </w:rPr>
            </w:pPr>
            <w:r>
              <w:rPr>
                <w:sz w:val="16"/>
              </w:rPr>
              <w:t>1.09-31.08.</w:t>
            </w:r>
          </w:p>
          <w:p w:rsidR="00F4237C" w:rsidRPr="001E1F6B" w:rsidRDefault="00F4237C" w:rsidP="001E1F6B"/>
        </w:tc>
        <w:tc>
          <w:tcPr>
            <w:tcW w:w="2098" w:type="dxa"/>
          </w:tcPr>
          <w:p w:rsidR="00F4237C" w:rsidRDefault="00D27932">
            <w:pPr>
              <w:pStyle w:val="TableParagraph"/>
              <w:rPr>
                <w:sz w:val="16"/>
              </w:rPr>
            </w:pPr>
            <w:r>
              <w:rPr>
                <w:sz w:val="16"/>
              </w:rPr>
              <w:t>Директор школы Кириллова Ю.В., заместитель директора Ошуркова Т.М.</w:t>
            </w:r>
          </w:p>
        </w:tc>
      </w:tr>
      <w:tr w:rsidR="00F4237C" w:rsidTr="00D27932">
        <w:trPr>
          <w:trHeight w:val="553"/>
        </w:trPr>
        <w:tc>
          <w:tcPr>
            <w:tcW w:w="5262" w:type="dxa"/>
            <w:tcBorders>
              <w:top w:val="single" w:sz="6" w:space="0" w:color="231F20"/>
              <w:left w:val="single" w:sz="6" w:space="0" w:color="231F20"/>
              <w:bottom w:val="single" w:sz="6" w:space="0" w:color="231F20"/>
            </w:tcBorders>
          </w:tcPr>
          <w:p w:rsidR="00F4237C" w:rsidRDefault="00846A94" w:rsidP="00D27932">
            <w:pPr>
              <w:pStyle w:val="TableParagraph"/>
              <w:spacing w:before="65" w:line="232" w:lineRule="auto"/>
              <w:ind w:left="110" w:right="114"/>
              <w:rPr>
                <w:sz w:val="18"/>
              </w:rPr>
            </w:pPr>
            <w:r>
              <w:rPr>
                <w:color w:val="231F20"/>
                <w:w w:val="115"/>
                <w:sz w:val="18"/>
              </w:rPr>
              <w:t>Регулярные</w:t>
            </w:r>
            <w:r>
              <w:rPr>
                <w:color w:val="231F20"/>
                <w:spacing w:val="35"/>
                <w:w w:val="115"/>
                <w:sz w:val="18"/>
              </w:rPr>
              <w:t xml:space="preserve"> </w:t>
            </w:r>
            <w:r w:rsidR="00D27932">
              <w:rPr>
                <w:color w:val="231F20"/>
                <w:spacing w:val="35"/>
                <w:w w:val="115"/>
                <w:sz w:val="18"/>
              </w:rPr>
              <w:t>классные родительские собрания</w:t>
            </w:r>
            <w:r>
              <w:rPr>
                <w:color w:val="231F20"/>
                <w:spacing w:val="36"/>
                <w:w w:val="115"/>
                <w:sz w:val="18"/>
              </w:rPr>
              <w:t xml:space="preserve"> </w:t>
            </w:r>
            <w:r w:rsidR="00D27932">
              <w:rPr>
                <w:color w:val="231F20"/>
                <w:spacing w:val="36"/>
                <w:w w:val="115"/>
                <w:sz w:val="18"/>
              </w:rPr>
              <w:t>согласно планам</w:t>
            </w:r>
            <w:r w:rsidR="00D27932">
              <w:t xml:space="preserve"> </w:t>
            </w:r>
            <w:r w:rsidR="00D27932" w:rsidRPr="00D27932">
              <w:rPr>
                <w:color w:val="231F20"/>
                <w:spacing w:val="36"/>
                <w:w w:val="115"/>
                <w:sz w:val="18"/>
              </w:rPr>
              <w:t>воспитательной работы классных руководителей</w:t>
            </w:r>
          </w:p>
        </w:tc>
        <w:tc>
          <w:tcPr>
            <w:tcW w:w="1644" w:type="dxa"/>
            <w:tcBorders>
              <w:bottom w:val="single" w:sz="6" w:space="0" w:color="231F20"/>
            </w:tcBorders>
          </w:tcPr>
          <w:p w:rsidR="00F4237C" w:rsidRDefault="00D27932">
            <w:pPr>
              <w:pStyle w:val="TableParagraph"/>
              <w:rPr>
                <w:sz w:val="16"/>
              </w:rPr>
            </w:pPr>
            <w:r w:rsidRPr="00D27932">
              <w:rPr>
                <w:sz w:val="16"/>
              </w:rPr>
              <w:t>Родители</w:t>
            </w:r>
          </w:p>
        </w:tc>
        <w:tc>
          <w:tcPr>
            <w:tcW w:w="1134" w:type="dxa"/>
          </w:tcPr>
          <w:p w:rsidR="00F4237C" w:rsidRDefault="00F4237C">
            <w:pPr>
              <w:pStyle w:val="TableParagraph"/>
              <w:rPr>
                <w:sz w:val="16"/>
              </w:rPr>
            </w:pPr>
          </w:p>
        </w:tc>
        <w:tc>
          <w:tcPr>
            <w:tcW w:w="2098" w:type="dxa"/>
            <w:tcBorders>
              <w:bottom w:val="single" w:sz="6" w:space="0" w:color="231F20"/>
            </w:tcBorders>
          </w:tcPr>
          <w:p w:rsidR="00F4237C" w:rsidRDefault="00D27932">
            <w:pPr>
              <w:pStyle w:val="TableParagraph"/>
              <w:rPr>
                <w:sz w:val="16"/>
              </w:rPr>
            </w:pPr>
            <w:r w:rsidRPr="00D27932">
              <w:rPr>
                <w:sz w:val="16"/>
              </w:rPr>
              <w:t>Классные руководители</w:t>
            </w:r>
          </w:p>
        </w:tc>
      </w:tr>
      <w:tr w:rsidR="00F4237C">
        <w:trPr>
          <w:trHeight w:val="325"/>
        </w:trPr>
        <w:tc>
          <w:tcPr>
            <w:tcW w:w="10138" w:type="dxa"/>
            <w:gridSpan w:val="4"/>
            <w:tcBorders>
              <w:top w:val="single" w:sz="6" w:space="0" w:color="231F20"/>
              <w:bottom w:val="single" w:sz="6" w:space="0" w:color="231F20"/>
            </w:tcBorders>
            <w:shd w:val="clear" w:color="auto" w:fill="E6E7E8"/>
          </w:tcPr>
          <w:p w:rsidR="00F4237C" w:rsidRDefault="00846A94">
            <w:pPr>
              <w:pStyle w:val="TableParagraph"/>
              <w:spacing w:before="43"/>
              <w:ind w:left="1222" w:right="1213"/>
              <w:jc w:val="center"/>
              <w:rPr>
                <w:rFonts w:ascii="Cambria" w:hAnsi="Cambria"/>
                <w:b/>
                <w:sz w:val="18"/>
              </w:rPr>
            </w:pPr>
            <w:r>
              <w:rPr>
                <w:rFonts w:ascii="Cambria" w:hAnsi="Cambria"/>
                <w:b/>
                <w:color w:val="231F20"/>
                <w:w w:val="105"/>
                <w:sz w:val="18"/>
              </w:rPr>
              <w:t>Модуль</w:t>
            </w:r>
            <w:r>
              <w:rPr>
                <w:rFonts w:ascii="Cambria" w:hAnsi="Cambria"/>
                <w:b/>
                <w:color w:val="231F20"/>
                <w:spacing w:val="2"/>
                <w:w w:val="105"/>
                <w:sz w:val="18"/>
              </w:rPr>
              <w:t xml:space="preserve"> </w:t>
            </w:r>
            <w:r>
              <w:rPr>
                <w:rFonts w:ascii="Cambria" w:hAnsi="Cambria"/>
                <w:b/>
                <w:color w:val="231F20"/>
                <w:w w:val="105"/>
                <w:sz w:val="18"/>
              </w:rPr>
              <w:t>«Классное</w:t>
            </w:r>
            <w:r>
              <w:rPr>
                <w:rFonts w:ascii="Cambria" w:hAnsi="Cambria"/>
                <w:b/>
                <w:color w:val="231F20"/>
                <w:spacing w:val="2"/>
                <w:w w:val="105"/>
                <w:sz w:val="18"/>
              </w:rPr>
              <w:t xml:space="preserve"> </w:t>
            </w:r>
            <w:r>
              <w:rPr>
                <w:rFonts w:ascii="Cambria" w:hAnsi="Cambria"/>
                <w:b/>
                <w:color w:val="231F20"/>
                <w:w w:val="105"/>
                <w:sz w:val="18"/>
              </w:rPr>
              <w:t>руководство»</w:t>
            </w:r>
          </w:p>
        </w:tc>
      </w:tr>
      <w:tr w:rsidR="00F4237C">
        <w:trPr>
          <w:trHeight w:val="325"/>
        </w:trPr>
        <w:tc>
          <w:tcPr>
            <w:tcW w:w="10138" w:type="dxa"/>
            <w:gridSpan w:val="4"/>
            <w:tcBorders>
              <w:top w:val="single" w:sz="6" w:space="0" w:color="231F20"/>
              <w:bottom w:val="single" w:sz="6" w:space="0" w:color="231F20"/>
            </w:tcBorders>
          </w:tcPr>
          <w:p w:rsidR="00F4237C" w:rsidRDefault="00846A94">
            <w:pPr>
              <w:pStyle w:val="TableParagraph"/>
              <w:spacing w:before="46"/>
              <w:ind w:left="1222" w:right="1213"/>
              <w:jc w:val="center"/>
              <w:rPr>
                <w:sz w:val="18"/>
              </w:rPr>
            </w:pPr>
            <w:r>
              <w:rPr>
                <w:color w:val="231F20"/>
                <w:w w:val="115"/>
                <w:sz w:val="18"/>
              </w:rPr>
              <w:t>Согласно</w:t>
            </w:r>
            <w:r>
              <w:rPr>
                <w:color w:val="231F20"/>
                <w:spacing w:val="27"/>
                <w:w w:val="115"/>
                <w:sz w:val="18"/>
              </w:rPr>
              <w:t xml:space="preserve"> </w:t>
            </w:r>
            <w:r>
              <w:rPr>
                <w:color w:val="231F20"/>
                <w:w w:val="115"/>
                <w:sz w:val="18"/>
              </w:rPr>
              <w:t>индивидуальным</w:t>
            </w:r>
            <w:r>
              <w:rPr>
                <w:color w:val="231F20"/>
                <w:spacing w:val="27"/>
                <w:w w:val="115"/>
                <w:sz w:val="18"/>
              </w:rPr>
              <w:t xml:space="preserve"> </w:t>
            </w:r>
            <w:r>
              <w:rPr>
                <w:color w:val="231F20"/>
                <w:w w:val="115"/>
                <w:sz w:val="18"/>
              </w:rPr>
              <w:t>планам</w:t>
            </w:r>
            <w:r>
              <w:rPr>
                <w:color w:val="231F20"/>
                <w:spacing w:val="27"/>
                <w:w w:val="115"/>
                <w:sz w:val="18"/>
              </w:rPr>
              <w:t xml:space="preserve"> </w:t>
            </w:r>
            <w:r>
              <w:rPr>
                <w:color w:val="231F20"/>
                <w:w w:val="115"/>
                <w:sz w:val="18"/>
              </w:rPr>
              <w:t>воспитательной</w:t>
            </w:r>
            <w:r>
              <w:rPr>
                <w:color w:val="231F20"/>
                <w:spacing w:val="27"/>
                <w:w w:val="115"/>
                <w:sz w:val="18"/>
              </w:rPr>
              <w:t xml:space="preserve"> </w:t>
            </w:r>
            <w:r>
              <w:rPr>
                <w:color w:val="231F20"/>
                <w:w w:val="115"/>
                <w:sz w:val="18"/>
              </w:rPr>
              <w:t>работы</w:t>
            </w:r>
            <w:r>
              <w:rPr>
                <w:color w:val="231F20"/>
                <w:spacing w:val="28"/>
                <w:w w:val="115"/>
                <w:sz w:val="18"/>
              </w:rPr>
              <w:t xml:space="preserve"> </w:t>
            </w:r>
            <w:r>
              <w:rPr>
                <w:color w:val="231F20"/>
                <w:w w:val="115"/>
                <w:sz w:val="18"/>
              </w:rPr>
              <w:t>классных</w:t>
            </w:r>
            <w:r>
              <w:rPr>
                <w:color w:val="231F20"/>
                <w:spacing w:val="27"/>
                <w:w w:val="115"/>
                <w:sz w:val="18"/>
              </w:rPr>
              <w:t xml:space="preserve"> </w:t>
            </w:r>
            <w:r>
              <w:rPr>
                <w:color w:val="231F20"/>
                <w:w w:val="115"/>
                <w:sz w:val="18"/>
              </w:rPr>
              <w:t>руководителей</w:t>
            </w:r>
          </w:p>
        </w:tc>
      </w:tr>
      <w:tr w:rsidR="00F4237C">
        <w:trPr>
          <w:trHeight w:val="325"/>
        </w:trPr>
        <w:tc>
          <w:tcPr>
            <w:tcW w:w="10138" w:type="dxa"/>
            <w:gridSpan w:val="4"/>
            <w:tcBorders>
              <w:top w:val="single" w:sz="6" w:space="0" w:color="231F20"/>
              <w:bottom w:val="single" w:sz="6" w:space="0" w:color="231F20"/>
            </w:tcBorders>
            <w:shd w:val="clear" w:color="auto" w:fill="E6E7E8"/>
          </w:tcPr>
          <w:p w:rsidR="00F4237C" w:rsidRDefault="00846A94">
            <w:pPr>
              <w:pStyle w:val="TableParagraph"/>
              <w:spacing w:before="43"/>
              <w:ind w:left="1222" w:right="1213"/>
              <w:jc w:val="center"/>
              <w:rPr>
                <w:rFonts w:ascii="Cambria" w:hAnsi="Cambria"/>
                <w:b/>
                <w:sz w:val="18"/>
              </w:rPr>
            </w:pPr>
            <w:r>
              <w:rPr>
                <w:rFonts w:ascii="Cambria" w:hAnsi="Cambria"/>
                <w:b/>
                <w:color w:val="231F20"/>
                <w:w w:val="105"/>
                <w:sz w:val="18"/>
              </w:rPr>
              <w:t>Модуль</w:t>
            </w:r>
            <w:r>
              <w:rPr>
                <w:rFonts w:ascii="Cambria" w:hAnsi="Cambria"/>
                <w:b/>
                <w:color w:val="231F20"/>
                <w:spacing w:val="8"/>
                <w:w w:val="105"/>
                <w:sz w:val="18"/>
              </w:rPr>
              <w:t xml:space="preserve"> </w:t>
            </w:r>
            <w:r>
              <w:rPr>
                <w:rFonts w:ascii="Cambria" w:hAnsi="Cambria"/>
                <w:b/>
                <w:color w:val="231F20"/>
                <w:w w:val="105"/>
                <w:sz w:val="18"/>
              </w:rPr>
              <w:t>«Школьный</w:t>
            </w:r>
            <w:r>
              <w:rPr>
                <w:rFonts w:ascii="Cambria" w:hAnsi="Cambria"/>
                <w:b/>
                <w:color w:val="231F20"/>
                <w:spacing w:val="9"/>
                <w:w w:val="105"/>
                <w:sz w:val="18"/>
              </w:rPr>
              <w:t xml:space="preserve"> </w:t>
            </w:r>
            <w:r>
              <w:rPr>
                <w:rFonts w:ascii="Cambria" w:hAnsi="Cambria"/>
                <w:b/>
                <w:color w:val="231F20"/>
                <w:w w:val="105"/>
                <w:sz w:val="18"/>
              </w:rPr>
              <w:t>урок»</w:t>
            </w:r>
          </w:p>
        </w:tc>
      </w:tr>
      <w:tr w:rsidR="00F4237C">
        <w:trPr>
          <w:trHeight w:val="325"/>
        </w:trPr>
        <w:tc>
          <w:tcPr>
            <w:tcW w:w="10138" w:type="dxa"/>
            <w:gridSpan w:val="4"/>
            <w:tcBorders>
              <w:top w:val="single" w:sz="6" w:space="0" w:color="231F20"/>
              <w:bottom w:val="single" w:sz="6" w:space="0" w:color="231F20"/>
            </w:tcBorders>
          </w:tcPr>
          <w:p w:rsidR="00F4237C" w:rsidRDefault="00846A94">
            <w:pPr>
              <w:pStyle w:val="TableParagraph"/>
              <w:spacing w:before="46"/>
              <w:ind w:left="1222" w:right="1213"/>
              <w:jc w:val="center"/>
              <w:rPr>
                <w:sz w:val="18"/>
              </w:rPr>
            </w:pPr>
            <w:r>
              <w:rPr>
                <w:color w:val="231F20"/>
                <w:w w:val="115"/>
                <w:sz w:val="18"/>
              </w:rPr>
              <w:t>Согласно</w:t>
            </w:r>
            <w:r>
              <w:rPr>
                <w:color w:val="231F20"/>
                <w:spacing w:val="34"/>
                <w:w w:val="115"/>
                <w:sz w:val="18"/>
              </w:rPr>
              <w:t xml:space="preserve"> </w:t>
            </w:r>
            <w:r>
              <w:rPr>
                <w:color w:val="231F20"/>
                <w:w w:val="115"/>
                <w:sz w:val="18"/>
              </w:rPr>
              <w:t>календарно-тематическим</w:t>
            </w:r>
            <w:r>
              <w:rPr>
                <w:color w:val="231F20"/>
                <w:spacing w:val="35"/>
                <w:w w:val="115"/>
                <w:sz w:val="18"/>
              </w:rPr>
              <w:t xml:space="preserve"> </w:t>
            </w:r>
            <w:r>
              <w:rPr>
                <w:color w:val="231F20"/>
                <w:w w:val="115"/>
                <w:sz w:val="18"/>
              </w:rPr>
              <w:t>планам</w:t>
            </w:r>
            <w:r>
              <w:rPr>
                <w:color w:val="231F20"/>
                <w:spacing w:val="35"/>
                <w:w w:val="115"/>
                <w:sz w:val="18"/>
              </w:rPr>
              <w:t xml:space="preserve"> </w:t>
            </w:r>
            <w:r>
              <w:rPr>
                <w:color w:val="231F20"/>
                <w:w w:val="115"/>
                <w:sz w:val="18"/>
              </w:rPr>
              <w:t>учителей-предметников</w:t>
            </w:r>
          </w:p>
        </w:tc>
      </w:tr>
      <w:tr w:rsidR="00F4237C">
        <w:trPr>
          <w:trHeight w:val="325"/>
        </w:trPr>
        <w:tc>
          <w:tcPr>
            <w:tcW w:w="10138" w:type="dxa"/>
            <w:gridSpan w:val="4"/>
            <w:tcBorders>
              <w:top w:val="single" w:sz="6" w:space="0" w:color="231F20"/>
              <w:bottom w:val="single" w:sz="6" w:space="0" w:color="231F20"/>
            </w:tcBorders>
            <w:shd w:val="clear" w:color="auto" w:fill="E6E7E8"/>
          </w:tcPr>
          <w:p w:rsidR="00F4237C" w:rsidRDefault="00846A94">
            <w:pPr>
              <w:pStyle w:val="TableParagraph"/>
              <w:spacing w:before="43"/>
              <w:ind w:left="1222" w:right="1213"/>
              <w:jc w:val="center"/>
              <w:rPr>
                <w:rFonts w:ascii="Cambria" w:hAnsi="Cambria"/>
                <w:b/>
                <w:sz w:val="18"/>
              </w:rPr>
            </w:pPr>
            <w:r>
              <w:rPr>
                <w:rFonts w:ascii="Cambria" w:hAnsi="Cambria"/>
                <w:b/>
                <w:color w:val="231F20"/>
                <w:sz w:val="18"/>
              </w:rPr>
              <w:t>Модуль</w:t>
            </w:r>
            <w:r>
              <w:rPr>
                <w:rFonts w:ascii="Cambria" w:hAnsi="Cambria"/>
                <w:b/>
                <w:color w:val="231F20"/>
                <w:spacing w:val="7"/>
                <w:sz w:val="18"/>
              </w:rPr>
              <w:t xml:space="preserve"> </w:t>
            </w:r>
            <w:r>
              <w:rPr>
                <w:rFonts w:ascii="Cambria" w:hAnsi="Cambria"/>
                <w:b/>
                <w:color w:val="231F20"/>
                <w:sz w:val="18"/>
              </w:rPr>
              <w:t>«Курсы</w:t>
            </w:r>
            <w:r>
              <w:rPr>
                <w:rFonts w:ascii="Cambria" w:hAnsi="Cambria"/>
                <w:b/>
                <w:color w:val="231F20"/>
                <w:spacing w:val="45"/>
                <w:sz w:val="18"/>
              </w:rPr>
              <w:t xml:space="preserve"> </w:t>
            </w:r>
            <w:r>
              <w:rPr>
                <w:rFonts w:ascii="Cambria" w:hAnsi="Cambria"/>
                <w:b/>
                <w:color w:val="231F20"/>
                <w:sz w:val="18"/>
              </w:rPr>
              <w:t>внеурочной</w:t>
            </w:r>
            <w:r>
              <w:rPr>
                <w:rFonts w:ascii="Cambria" w:hAnsi="Cambria"/>
                <w:b/>
                <w:color w:val="231F20"/>
                <w:spacing w:val="46"/>
                <w:sz w:val="18"/>
              </w:rPr>
              <w:t xml:space="preserve"> </w:t>
            </w:r>
            <w:r>
              <w:rPr>
                <w:rFonts w:ascii="Cambria" w:hAnsi="Cambria"/>
                <w:b/>
                <w:color w:val="231F20"/>
                <w:sz w:val="18"/>
              </w:rPr>
              <w:t>деятельности»</w:t>
            </w:r>
          </w:p>
        </w:tc>
      </w:tr>
      <w:tr w:rsidR="00F4237C">
        <w:trPr>
          <w:trHeight w:val="325"/>
        </w:trPr>
        <w:tc>
          <w:tcPr>
            <w:tcW w:w="10138" w:type="dxa"/>
            <w:gridSpan w:val="4"/>
            <w:tcBorders>
              <w:top w:val="single" w:sz="6" w:space="0" w:color="231F20"/>
              <w:bottom w:val="single" w:sz="6" w:space="0" w:color="231F20"/>
            </w:tcBorders>
          </w:tcPr>
          <w:p w:rsidR="00F4237C" w:rsidRDefault="00846A94">
            <w:pPr>
              <w:pStyle w:val="TableParagraph"/>
              <w:spacing w:before="46"/>
              <w:ind w:left="585"/>
              <w:rPr>
                <w:sz w:val="18"/>
              </w:rPr>
            </w:pPr>
            <w:r>
              <w:rPr>
                <w:color w:val="231F20"/>
                <w:w w:val="115"/>
                <w:sz w:val="18"/>
              </w:rPr>
              <w:t>Согласно</w:t>
            </w:r>
            <w:r>
              <w:rPr>
                <w:color w:val="231F20"/>
                <w:spacing w:val="22"/>
                <w:w w:val="115"/>
                <w:sz w:val="18"/>
              </w:rPr>
              <w:t xml:space="preserve"> </w:t>
            </w:r>
            <w:r>
              <w:rPr>
                <w:color w:val="231F20"/>
                <w:w w:val="115"/>
                <w:sz w:val="18"/>
              </w:rPr>
              <w:t>программам</w:t>
            </w:r>
            <w:r>
              <w:rPr>
                <w:color w:val="231F20"/>
                <w:spacing w:val="22"/>
                <w:w w:val="115"/>
                <w:sz w:val="18"/>
              </w:rPr>
              <w:t xml:space="preserve"> </w:t>
            </w:r>
            <w:r>
              <w:rPr>
                <w:color w:val="231F20"/>
                <w:w w:val="115"/>
                <w:sz w:val="18"/>
              </w:rPr>
              <w:t>и</w:t>
            </w:r>
            <w:r>
              <w:rPr>
                <w:color w:val="231F20"/>
                <w:spacing w:val="22"/>
                <w:w w:val="115"/>
                <w:sz w:val="18"/>
              </w:rPr>
              <w:t xml:space="preserve"> </w:t>
            </w:r>
            <w:r>
              <w:rPr>
                <w:color w:val="231F20"/>
                <w:w w:val="115"/>
                <w:sz w:val="18"/>
              </w:rPr>
              <w:t>планам</w:t>
            </w:r>
            <w:r>
              <w:rPr>
                <w:color w:val="231F20"/>
                <w:spacing w:val="22"/>
                <w:w w:val="115"/>
                <w:sz w:val="18"/>
              </w:rPr>
              <w:t xml:space="preserve"> </w:t>
            </w:r>
            <w:r>
              <w:rPr>
                <w:color w:val="231F20"/>
                <w:w w:val="115"/>
                <w:sz w:val="18"/>
              </w:rPr>
              <w:t>внеурочной</w:t>
            </w:r>
            <w:r>
              <w:rPr>
                <w:color w:val="231F20"/>
                <w:spacing w:val="23"/>
                <w:w w:val="115"/>
                <w:sz w:val="18"/>
              </w:rPr>
              <w:t xml:space="preserve"> </w:t>
            </w:r>
            <w:r>
              <w:rPr>
                <w:color w:val="231F20"/>
                <w:w w:val="115"/>
                <w:sz w:val="18"/>
              </w:rPr>
              <w:t>деятельности</w:t>
            </w:r>
            <w:r>
              <w:rPr>
                <w:color w:val="231F20"/>
                <w:spacing w:val="22"/>
                <w:w w:val="115"/>
                <w:sz w:val="18"/>
              </w:rPr>
              <w:t xml:space="preserve"> </w:t>
            </w:r>
            <w:r>
              <w:rPr>
                <w:color w:val="231F20"/>
                <w:w w:val="115"/>
                <w:sz w:val="18"/>
              </w:rPr>
              <w:t>педагогов</w:t>
            </w:r>
            <w:r>
              <w:rPr>
                <w:color w:val="231F20"/>
                <w:spacing w:val="22"/>
                <w:w w:val="115"/>
                <w:sz w:val="18"/>
              </w:rPr>
              <w:t xml:space="preserve"> </w:t>
            </w:r>
            <w:r>
              <w:rPr>
                <w:color w:val="231F20"/>
                <w:w w:val="115"/>
                <w:sz w:val="18"/>
              </w:rPr>
              <w:t>образовательной</w:t>
            </w:r>
            <w:r>
              <w:rPr>
                <w:color w:val="231F20"/>
                <w:spacing w:val="22"/>
                <w:w w:val="115"/>
                <w:sz w:val="18"/>
              </w:rPr>
              <w:t xml:space="preserve"> </w:t>
            </w:r>
            <w:r>
              <w:rPr>
                <w:color w:val="231F20"/>
                <w:w w:val="115"/>
                <w:sz w:val="18"/>
              </w:rPr>
              <w:t>организации</w:t>
            </w:r>
          </w:p>
        </w:tc>
      </w:tr>
    </w:tbl>
    <w:p w:rsidR="00F4237C" w:rsidRDefault="00F4237C">
      <w:pPr>
        <w:rPr>
          <w:sz w:val="18"/>
        </w:rPr>
        <w:sectPr w:rsidR="00F4237C">
          <w:footerReference w:type="even" r:id="rId81"/>
          <w:pgSz w:w="12020" w:h="7830" w:orient="landscape"/>
          <w:pgMar w:top="640" w:right="620" w:bottom="280" w:left="1020" w:header="0" w:footer="0" w:gutter="0"/>
          <w:cols w:space="720"/>
        </w:sectPr>
      </w:pPr>
    </w:p>
    <w:p w:rsidR="00F4237C" w:rsidRPr="001B7953" w:rsidRDefault="00846A94" w:rsidP="00A3332B">
      <w:pPr>
        <w:pStyle w:val="3"/>
        <w:numPr>
          <w:ilvl w:val="1"/>
          <w:numId w:val="4"/>
        </w:numPr>
        <w:tabs>
          <w:tab w:val="left" w:pos="585"/>
        </w:tabs>
        <w:spacing w:before="80" w:line="225" w:lineRule="auto"/>
        <w:ind w:right="1575" w:firstLine="0"/>
        <w:rPr>
          <w:b/>
        </w:rPr>
      </w:pPr>
      <w:r w:rsidRPr="001B7953">
        <w:rPr>
          <w:b/>
          <w:color w:val="231F20"/>
        </w:rPr>
        <w:lastRenderedPageBreak/>
        <w:t>СИСТЕМА УСЛОВИЙ РЕАЛИЗАЦИИ</w:t>
      </w:r>
      <w:r w:rsidR="001B7953">
        <w:rPr>
          <w:b/>
          <w:color w:val="231F20"/>
        </w:rPr>
        <w:t xml:space="preserve"> П</w:t>
      </w:r>
      <w:r w:rsidRPr="001B7953">
        <w:rPr>
          <w:b/>
          <w:color w:val="231F20"/>
          <w:w w:val="90"/>
        </w:rPr>
        <w:t>РОГРАММЫ</w:t>
      </w:r>
      <w:r w:rsidRPr="001B7953">
        <w:rPr>
          <w:b/>
          <w:color w:val="231F20"/>
          <w:spacing w:val="11"/>
          <w:w w:val="90"/>
        </w:rPr>
        <w:t xml:space="preserve"> </w:t>
      </w:r>
      <w:r w:rsidRPr="001B7953">
        <w:rPr>
          <w:b/>
          <w:color w:val="231F20"/>
          <w:w w:val="90"/>
        </w:rPr>
        <w:t>НАЧАЛЬНОГО</w:t>
      </w:r>
      <w:r w:rsidRPr="001B7953">
        <w:rPr>
          <w:b/>
          <w:color w:val="231F20"/>
          <w:spacing w:val="11"/>
          <w:w w:val="90"/>
        </w:rPr>
        <w:t xml:space="preserve"> </w:t>
      </w:r>
      <w:r w:rsidRPr="001B7953">
        <w:rPr>
          <w:b/>
          <w:color w:val="231F20"/>
          <w:w w:val="90"/>
        </w:rPr>
        <w:t>ОБЩЕГО</w:t>
      </w:r>
      <w:r w:rsidRPr="001B7953">
        <w:rPr>
          <w:b/>
          <w:color w:val="231F20"/>
          <w:spacing w:val="11"/>
          <w:w w:val="90"/>
        </w:rPr>
        <w:t xml:space="preserve"> </w:t>
      </w:r>
      <w:r w:rsidRPr="001B7953">
        <w:rPr>
          <w:b/>
          <w:color w:val="231F20"/>
          <w:w w:val="90"/>
        </w:rPr>
        <w:t>ОБРАЗОВАНИЯ</w:t>
      </w:r>
    </w:p>
    <w:p w:rsidR="001B7953" w:rsidRPr="001B7953" w:rsidRDefault="001B7953" w:rsidP="001B7953">
      <w:pPr>
        <w:pStyle w:val="a3"/>
        <w:rPr>
          <w:sz w:val="24"/>
        </w:rPr>
      </w:pPr>
      <w:r w:rsidRPr="001B7953">
        <w:rPr>
          <w:sz w:val="24"/>
        </w:rPr>
        <w:t>Система условий реализации программы начального общего образования, созданная в образовательной организации, на- правлена на:</w:t>
      </w:r>
    </w:p>
    <w:p w:rsidR="001B7953" w:rsidRPr="001B7953" w:rsidRDefault="001B7953" w:rsidP="001B7953">
      <w:pPr>
        <w:pStyle w:val="a3"/>
        <w:rPr>
          <w:sz w:val="24"/>
        </w:rPr>
      </w:pPr>
      <w:r w:rsidRPr="001B7953">
        <w:rPr>
          <w:sz w:val="24"/>
        </w:rPr>
        <w:t>- достижение обучающимися планируемых результатов освое- ния программы начального общего образования, в том числе адаптированной;</w:t>
      </w:r>
    </w:p>
    <w:p w:rsidR="001B7953" w:rsidRPr="001B7953" w:rsidRDefault="001B7953" w:rsidP="001B7953">
      <w:pPr>
        <w:pStyle w:val="a3"/>
        <w:rPr>
          <w:sz w:val="24"/>
        </w:rPr>
      </w:pPr>
      <w:r w:rsidRPr="001B7953">
        <w:rPr>
          <w:sz w:val="24"/>
        </w:rPr>
        <w:t>- развитие личности, её способностей, удовлетворение образо- вательных потребностей и интересов, самореализацию обуча- 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 бы, практическую подготовку, использование возможностей организаций дополнительного образования и социальных партнёров;</w:t>
      </w:r>
    </w:p>
    <w:p w:rsidR="001B7953" w:rsidRPr="001B7953" w:rsidRDefault="001B7953" w:rsidP="001B7953">
      <w:pPr>
        <w:pStyle w:val="a3"/>
        <w:rPr>
          <w:sz w:val="24"/>
        </w:rPr>
      </w:pPr>
      <w:r w:rsidRPr="001B7953">
        <w:rPr>
          <w:sz w:val="24"/>
        </w:rPr>
        <w:t>- формирование функциональной грамотности обучающихся (способности решать учебные задачи и жизненные проблем- ные ситуации на основе сформированных предметных, мета- предметных и универсальных способов деятельности), вклю- чающей овладение ключевыми навыками, составляющими основу дальнейшего успешного образования и ориентацию в мире профессий;</w:t>
      </w:r>
    </w:p>
    <w:p w:rsidR="001B7953" w:rsidRPr="001B7953" w:rsidRDefault="001B7953" w:rsidP="001B7953">
      <w:pPr>
        <w:pStyle w:val="a3"/>
        <w:rPr>
          <w:sz w:val="24"/>
        </w:rPr>
      </w:pPr>
      <w:r w:rsidRPr="001B7953">
        <w:rPr>
          <w:sz w:val="24"/>
        </w:rPr>
        <w:t>- формирование социокультурных и духовно-нравственных ценностей обучающихся, основ их гражданственности, рос- сийской гражданской идентичности;</w:t>
      </w:r>
    </w:p>
    <w:p w:rsidR="001B7953" w:rsidRPr="001B7953" w:rsidRDefault="001B7953" w:rsidP="001B7953">
      <w:pPr>
        <w:pStyle w:val="a3"/>
        <w:rPr>
          <w:sz w:val="24"/>
        </w:rPr>
      </w:pPr>
      <w:r w:rsidRPr="001B7953">
        <w:rPr>
          <w:sz w:val="24"/>
        </w:rPr>
        <w:t>- индивидуализацию процесса образования посредством про- ектирования и реализации индивидуальных учебных пла- нов, обеспечения эффективной самостоятельной работы обу- чающихся при поддержке педагогических работников;</w:t>
      </w:r>
    </w:p>
    <w:p w:rsidR="001B7953" w:rsidRPr="001B7953" w:rsidRDefault="001B7953" w:rsidP="001B7953">
      <w:pPr>
        <w:pStyle w:val="a3"/>
        <w:rPr>
          <w:sz w:val="24"/>
        </w:rPr>
      </w:pPr>
      <w:r w:rsidRPr="001B7953">
        <w:rPr>
          <w:sz w:val="24"/>
        </w:rPr>
        <w:t xml:space="preserve">- участие обучающихся, родителей (законных представителей) несовершеннолетних обучающихся и педагогических работ- ников в проектировании и развитии </w:t>
      </w:r>
      <w:r w:rsidRPr="001B7953">
        <w:rPr>
          <w:sz w:val="24"/>
        </w:rPr>
        <w:lastRenderedPageBreak/>
        <w:t>программы начального общего образования и условий её реализации, учитывающих особенности развития и возможности обучающихся;</w:t>
      </w:r>
    </w:p>
    <w:p w:rsidR="001B7953" w:rsidRPr="001B7953" w:rsidRDefault="001B7953" w:rsidP="001B7953">
      <w:pPr>
        <w:pStyle w:val="a3"/>
        <w:rPr>
          <w:sz w:val="24"/>
        </w:rPr>
      </w:pPr>
      <w:r w:rsidRPr="001B7953">
        <w:rPr>
          <w:sz w:val="24"/>
        </w:rPr>
        <w:t>- включение обучающихся в процессы преобразования соци- альной среды (класса, школы), формирования у них лидер- ских качеств, опыта социальной деятельности, реализации социальных проектов и программ при поддержке педагоги- ческих работников;</w:t>
      </w:r>
    </w:p>
    <w:p w:rsidR="001B7953" w:rsidRPr="001B7953" w:rsidRDefault="001B7953" w:rsidP="001B7953">
      <w:pPr>
        <w:pStyle w:val="a3"/>
        <w:rPr>
          <w:sz w:val="24"/>
        </w:rPr>
      </w:pPr>
      <w:r w:rsidRPr="001B7953">
        <w:rPr>
          <w:sz w:val="24"/>
        </w:rPr>
        <w:t>- формирование у обучающихся первичного опыта самостоя- тельной образовательной, общественной, проектной, учебно-</w:t>
      </w:r>
    </w:p>
    <w:p w:rsidR="001B7953" w:rsidRPr="001B7953" w:rsidRDefault="001B7953" w:rsidP="001B7953">
      <w:pPr>
        <w:pStyle w:val="a3"/>
        <w:rPr>
          <w:sz w:val="24"/>
        </w:rPr>
      </w:pPr>
      <w:r w:rsidRPr="001B7953">
        <w:rPr>
          <w:sz w:val="24"/>
        </w:rPr>
        <w:t xml:space="preserve"> </w:t>
      </w:r>
    </w:p>
    <w:p w:rsidR="001B7953" w:rsidRPr="001B7953" w:rsidRDefault="001B7953" w:rsidP="001B7953">
      <w:pPr>
        <w:pStyle w:val="a3"/>
        <w:rPr>
          <w:sz w:val="24"/>
        </w:rPr>
      </w:pPr>
      <w:r w:rsidRPr="001B7953">
        <w:rPr>
          <w:sz w:val="24"/>
        </w:rPr>
        <w:t>исследовательской, спортивно-оздоровительной и творческой деятельности;</w:t>
      </w:r>
    </w:p>
    <w:p w:rsidR="001B7953" w:rsidRPr="001B7953" w:rsidRDefault="001B7953" w:rsidP="001B7953">
      <w:pPr>
        <w:pStyle w:val="a3"/>
        <w:rPr>
          <w:sz w:val="24"/>
        </w:rPr>
      </w:pPr>
      <w:r w:rsidRPr="001B7953">
        <w:rPr>
          <w:sz w:val="24"/>
        </w:rPr>
        <w:t>- формирование у обучающихся экологической грамотности, навыков здорового и безопасного для человека и окружаю- щей его среды образа жизни;</w:t>
      </w:r>
    </w:p>
    <w:p w:rsidR="001B7953" w:rsidRPr="001B7953" w:rsidRDefault="001B7953" w:rsidP="001B7953">
      <w:pPr>
        <w:pStyle w:val="a3"/>
        <w:rPr>
          <w:sz w:val="24"/>
        </w:rPr>
      </w:pPr>
      <w:r w:rsidRPr="001B7953">
        <w:rPr>
          <w:sz w:val="24"/>
        </w:rPr>
        <w:t>- 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 ставничества;</w:t>
      </w:r>
    </w:p>
    <w:p w:rsidR="001B7953" w:rsidRPr="001B7953" w:rsidRDefault="001B7953" w:rsidP="001B7953">
      <w:pPr>
        <w:pStyle w:val="a3"/>
        <w:rPr>
          <w:sz w:val="24"/>
        </w:rPr>
      </w:pPr>
      <w:r w:rsidRPr="001B7953">
        <w:rPr>
          <w:sz w:val="24"/>
        </w:rPr>
        <w:t>- обновление содержания программы начального общего обра- зования, методик и технологий её реализации в соответствии с динамикой развития системы образования, запросов обуча- ющихся, родителей (законных представителей) несовершен- нолетних обучающихся с учётом национальных и культур- ных особенностей субъекта Российской Федерации;</w:t>
      </w:r>
    </w:p>
    <w:p w:rsidR="001B7953" w:rsidRPr="001B7953" w:rsidRDefault="001B7953" w:rsidP="001B7953">
      <w:pPr>
        <w:pStyle w:val="a3"/>
        <w:rPr>
          <w:sz w:val="24"/>
        </w:rPr>
      </w:pPr>
      <w:r w:rsidRPr="001B7953">
        <w:rPr>
          <w:sz w:val="24"/>
        </w:rPr>
        <w:t>- эффективное использование профессионального и творческо- го потенциала педагогических и руководящих работников организации, повышения их профессиональной, коммуника- тивной, информационной и правовой компетентности;</w:t>
      </w:r>
    </w:p>
    <w:p w:rsidR="001B7953" w:rsidRPr="001B7953" w:rsidRDefault="001B7953" w:rsidP="001B7953">
      <w:pPr>
        <w:pStyle w:val="a3"/>
        <w:rPr>
          <w:sz w:val="24"/>
        </w:rPr>
      </w:pPr>
      <w:r w:rsidRPr="001B7953">
        <w:rPr>
          <w:sz w:val="24"/>
        </w:rPr>
        <w:t>- 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F4237C" w:rsidRPr="001B7953" w:rsidRDefault="001B7953" w:rsidP="001B7953">
      <w:pPr>
        <w:pStyle w:val="a3"/>
        <w:ind w:left="0" w:right="0" w:firstLine="0"/>
        <w:jc w:val="left"/>
        <w:rPr>
          <w:sz w:val="24"/>
        </w:rPr>
      </w:pPr>
      <w:r w:rsidRPr="001B7953">
        <w:rPr>
          <w:sz w:val="24"/>
        </w:rPr>
        <w:lastRenderedPageBreak/>
        <w:t>При реализации настоящей образовательной программы на- чального общего образования в рамках сетевого взаимодей- ствия используются ресурсы иных организаций, направленные на обеспечение качества условий реализации образовательной деятельности.</w:t>
      </w:r>
    </w:p>
    <w:p w:rsidR="00F4237C" w:rsidRDefault="00F4237C">
      <w:pPr>
        <w:pStyle w:val="a3"/>
        <w:ind w:left="0" w:right="0" w:firstLine="0"/>
        <w:jc w:val="left"/>
      </w:pPr>
    </w:p>
    <w:p w:rsidR="00F4237C" w:rsidRDefault="00F4237C">
      <w:pPr>
        <w:pStyle w:val="a3"/>
        <w:ind w:left="0" w:right="0" w:firstLine="0"/>
        <w:jc w:val="left"/>
      </w:pPr>
    </w:p>
    <w:p w:rsidR="00F4237C" w:rsidRDefault="00F4237C">
      <w:pPr>
        <w:pStyle w:val="a3"/>
        <w:ind w:left="0" w:right="0" w:firstLine="0"/>
        <w:jc w:val="left"/>
      </w:pPr>
    </w:p>
    <w:p w:rsidR="00F4237C" w:rsidRDefault="00F4237C">
      <w:pPr>
        <w:pStyle w:val="a3"/>
        <w:ind w:left="0" w:right="0" w:firstLine="0"/>
        <w:jc w:val="left"/>
      </w:pPr>
    </w:p>
    <w:p w:rsidR="00F4237C" w:rsidRDefault="00F4237C">
      <w:pPr>
        <w:pStyle w:val="a3"/>
        <w:ind w:left="0" w:right="0" w:firstLine="0"/>
        <w:jc w:val="left"/>
      </w:pPr>
    </w:p>
    <w:p w:rsidR="00F4237C" w:rsidRDefault="00F4237C">
      <w:pPr>
        <w:pStyle w:val="a3"/>
        <w:ind w:left="0" w:right="0" w:firstLine="0"/>
        <w:jc w:val="left"/>
      </w:pPr>
    </w:p>
    <w:p w:rsidR="00F4237C" w:rsidRDefault="00846A94" w:rsidP="00784DF3">
      <w:pPr>
        <w:pStyle w:val="a3"/>
        <w:spacing w:before="8"/>
        <w:ind w:left="0" w:right="0" w:firstLine="0"/>
        <w:jc w:val="left"/>
        <w:rPr>
          <w:sz w:val="18"/>
        </w:rPr>
      </w:pPr>
      <w:r>
        <w:rPr>
          <w:color w:val="231F20"/>
          <w:spacing w:val="1"/>
          <w:w w:val="115"/>
          <w:position w:val="4"/>
          <w:sz w:val="12"/>
        </w:rPr>
        <w:t xml:space="preserve"> </w:t>
      </w:r>
    </w:p>
    <w:p w:rsidR="00F4237C" w:rsidRDefault="00F4237C">
      <w:pPr>
        <w:spacing w:line="225" w:lineRule="auto"/>
        <w:jc w:val="both"/>
        <w:rPr>
          <w:sz w:val="18"/>
        </w:rPr>
        <w:sectPr w:rsidR="00F4237C">
          <w:footerReference w:type="even" r:id="rId82"/>
          <w:footerReference w:type="default" r:id="rId83"/>
          <w:pgSz w:w="7830" w:h="12020"/>
          <w:pgMar w:top="620" w:right="620" w:bottom="900" w:left="620" w:header="0" w:footer="709" w:gutter="0"/>
          <w:cols w:space="720"/>
        </w:sectPr>
      </w:pPr>
    </w:p>
    <w:p w:rsidR="00F4237C" w:rsidRDefault="00846A94" w:rsidP="00A3332B">
      <w:pPr>
        <w:pStyle w:val="2"/>
        <w:numPr>
          <w:ilvl w:val="2"/>
          <w:numId w:val="3"/>
        </w:numPr>
        <w:tabs>
          <w:tab w:val="left" w:pos="753"/>
        </w:tabs>
        <w:spacing w:before="116" w:line="216" w:lineRule="auto"/>
        <w:ind w:right="2657" w:firstLine="0"/>
      </w:pPr>
      <w:r>
        <w:rPr>
          <w:color w:val="231F20"/>
          <w:w w:val="85"/>
        </w:rPr>
        <w:lastRenderedPageBreak/>
        <w:t>Кадровые</w:t>
      </w:r>
      <w:r>
        <w:rPr>
          <w:color w:val="231F20"/>
          <w:spacing w:val="11"/>
          <w:w w:val="85"/>
        </w:rPr>
        <w:t xml:space="preserve"> </w:t>
      </w:r>
      <w:r>
        <w:rPr>
          <w:color w:val="231F20"/>
          <w:w w:val="85"/>
        </w:rPr>
        <w:t>условия</w:t>
      </w:r>
      <w:r>
        <w:rPr>
          <w:color w:val="231F20"/>
          <w:spacing w:val="11"/>
          <w:w w:val="85"/>
        </w:rPr>
        <w:t xml:space="preserve"> </w:t>
      </w:r>
      <w:r>
        <w:rPr>
          <w:color w:val="231F20"/>
          <w:w w:val="85"/>
        </w:rPr>
        <w:t>реализации</w:t>
      </w:r>
      <w:r>
        <w:rPr>
          <w:color w:val="231F20"/>
          <w:spacing w:val="1"/>
          <w:w w:val="85"/>
        </w:rPr>
        <w:t xml:space="preserve"> </w:t>
      </w:r>
      <w:r>
        <w:rPr>
          <w:color w:val="231F20"/>
          <w:spacing w:val="-2"/>
          <w:w w:val="85"/>
        </w:rPr>
        <w:t>основной</w:t>
      </w:r>
      <w:r>
        <w:rPr>
          <w:color w:val="231F20"/>
          <w:spacing w:val="1"/>
          <w:w w:val="85"/>
        </w:rPr>
        <w:t xml:space="preserve"> </w:t>
      </w:r>
      <w:r>
        <w:rPr>
          <w:color w:val="231F20"/>
          <w:spacing w:val="-2"/>
          <w:w w:val="85"/>
        </w:rPr>
        <w:t>образовательной</w:t>
      </w:r>
      <w:r>
        <w:rPr>
          <w:color w:val="231F20"/>
          <w:spacing w:val="1"/>
          <w:w w:val="85"/>
        </w:rPr>
        <w:t xml:space="preserve"> </w:t>
      </w:r>
      <w:r>
        <w:rPr>
          <w:color w:val="231F20"/>
          <w:spacing w:val="-1"/>
          <w:w w:val="85"/>
        </w:rPr>
        <w:t>программы</w:t>
      </w:r>
      <w:r>
        <w:rPr>
          <w:color w:val="231F20"/>
          <w:spacing w:val="-52"/>
          <w:w w:val="85"/>
        </w:rPr>
        <w:t xml:space="preserve"> </w:t>
      </w:r>
      <w:r>
        <w:rPr>
          <w:color w:val="231F20"/>
          <w:spacing w:val="-1"/>
          <w:w w:val="90"/>
        </w:rPr>
        <w:t>начального</w:t>
      </w:r>
      <w:r>
        <w:rPr>
          <w:color w:val="231F20"/>
          <w:spacing w:val="-8"/>
          <w:w w:val="90"/>
        </w:rPr>
        <w:t xml:space="preserve"> </w:t>
      </w:r>
      <w:r>
        <w:rPr>
          <w:color w:val="231F20"/>
          <w:w w:val="90"/>
        </w:rPr>
        <w:t>общего</w:t>
      </w:r>
      <w:r>
        <w:rPr>
          <w:color w:val="231F20"/>
          <w:spacing w:val="-8"/>
          <w:w w:val="90"/>
        </w:rPr>
        <w:t xml:space="preserve"> </w:t>
      </w:r>
      <w:r>
        <w:rPr>
          <w:color w:val="231F20"/>
          <w:w w:val="90"/>
        </w:rPr>
        <w:t>образования</w:t>
      </w:r>
    </w:p>
    <w:p w:rsidR="00F4237C" w:rsidRDefault="00846A94">
      <w:pPr>
        <w:pStyle w:val="a3"/>
        <w:spacing w:before="76" w:line="252" w:lineRule="auto"/>
        <w:ind w:left="117" w:right="114"/>
      </w:pPr>
      <w:r>
        <w:rPr>
          <w:color w:val="231F20"/>
          <w:w w:val="115"/>
        </w:rPr>
        <w:t>Для реализации программы начального общего образования</w:t>
      </w:r>
      <w:r>
        <w:rPr>
          <w:color w:val="231F20"/>
          <w:spacing w:val="1"/>
          <w:w w:val="115"/>
        </w:rPr>
        <w:t xml:space="preserve"> </w:t>
      </w:r>
      <w:r w:rsidR="00E0754B">
        <w:rPr>
          <w:color w:val="231F20"/>
          <w:w w:val="115"/>
        </w:rPr>
        <w:t>МАОУ СОШ №15</w:t>
      </w:r>
      <w:r>
        <w:rPr>
          <w:color w:val="231F20"/>
          <w:w w:val="115"/>
        </w:rPr>
        <w:t xml:space="preserve"> укомплектована кадрами, имеющими необходимую квалификацию для решения</w:t>
      </w:r>
      <w:r>
        <w:rPr>
          <w:color w:val="231F20"/>
          <w:spacing w:val="1"/>
          <w:w w:val="115"/>
        </w:rPr>
        <w:t xml:space="preserve"> </w:t>
      </w:r>
      <w:r>
        <w:rPr>
          <w:color w:val="231F20"/>
          <w:w w:val="115"/>
        </w:rPr>
        <w:t>задач, связанных с достижением целей и задач образователь-</w:t>
      </w:r>
      <w:r>
        <w:rPr>
          <w:color w:val="231F20"/>
          <w:spacing w:val="1"/>
          <w:w w:val="115"/>
        </w:rPr>
        <w:t xml:space="preserve"> </w:t>
      </w:r>
      <w:r>
        <w:rPr>
          <w:color w:val="231F20"/>
          <w:w w:val="115"/>
        </w:rPr>
        <w:t>ной</w:t>
      </w:r>
      <w:r>
        <w:rPr>
          <w:color w:val="231F20"/>
          <w:spacing w:val="15"/>
          <w:w w:val="115"/>
        </w:rPr>
        <w:t xml:space="preserve"> </w:t>
      </w:r>
      <w:r>
        <w:rPr>
          <w:color w:val="231F20"/>
          <w:w w:val="115"/>
        </w:rPr>
        <w:t>деятельности.</w:t>
      </w:r>
    </w:p>
    <w:p w:rsidR="00F4237C" w:rsidRDefault="00846A94">
      <w:pPr>
        <w:pStyle w:val="a3"/>
        <w:spacing w:line="228" w:lineRule="exact"/>
        <w:ind w:left="343" w:right="0" w:firstLine="0"/>
      </w:pPr>
      <w:r>
        <w:rPr>
          <w:color w:val="231F20"/>
          <w:w w:val="115"/>
        </w:rPr>
        <w:t>Обеспеченность</w:t>
      </w:r>
      <w:r>
        <w:rPr>
          <w:color w:val="231F20"/>
          <w:spacing w:val="23"/>
          <w:w w:val="115"/>
        </w:rPr>
        <w:t xml:space="preserve"> </w:t>
      </w:r>
      <w:r>
        <w:rPr>
          <w:color w:val="231F20"/>
          <w:w w:val="115"/>
        </w:rPr>
        <w:t>кадровыми</w:t>
      </w:r>
      <w:r>
        <w:rPr>
          <w:color w:val="231F20"/>
          <w:spacing w:val="23"/>
          <w:w w:val="115"/>
        </w:rPr>
        <w:t xml:space="preserve"> </w:t>
      </w:r>
      <w:r>
        <w:rPr>
          <w:color w:val="231F20"/>
          <w:w w:val="115"/>
        </w:rPr>
        <w:t>условиями</w:t>
      </w:r>
      <w:r>
        <w:rPr>
          <w:color w:val="231F20"/>
          <w:spacing w:val="24"/>
          <w:w w:val="115"/>
        </w:rPr>
        <w:t xml:space="preserve"> </w:t>
      </w:r>
      <w:r>
        <w:rPr>
          <w:color w:val="231F20"/>
          <w:w w:val="115"/>
        </w:rPr>
        <w:t>включает</w:t>
      </w:r>
      <w:r>
        <w:rPr>
          <w:color w:val="231F20"/>
          <w:spacing w:val="23"/>
          <w:w w:val="115"/>
        </w:rPr>
        <w:t xml:space="preserve"> </w:t>
      </w:r>
      <w:r>
        <w:rPr>
          <w:color w:val="231F20"/>
          <w:w w:val="115"/>
        </w:rPr>
        <w:t>в</w:t>
      </w:r>
      <w:r>
        <w:rPr>
          <w:color w:val="231F20"/>
          <w:spacing w:val="24"/>
          <w:w w:val="115"/>
        </w:rPr>
        <w:t xml:space="preserve"> </w:t>
      </w:r>
      <w:r>
        <w:rPr>
          <w:color w:val="231F20"/>
          <w:w w:val="115"/>
        </w:rPr>
        <w:t>себя:</w:t>
      </w:r>
    </w:p>
    <w:p w:rsidR="00F4237C" w:rsidRDefault="00C804A6">
      <w:pPr>
        <w:pStyle w:val="a3"/>
        <w:spacing w:before="11" w:line="252" w:lineRule="auto"/>
        <w:ind w:left="343" w:right="115" w:hanging="142"/>
      </w:pPr>
      <w:r>
        <w:rPr>
          <w:rFonts w:ascii="Trebuchet MS" w:hAnsi="Trebuchet MS"/>
          <w:color w:val="231F20"/>
          <w:w w:val="115"/>
          <w:position w:val="1"/>
          <w:sz w:val="14"/>
        </w:rPr>
        <w:t>-</w:t>
      </w:r>
      <w:r w:rsidR="00846A94">
        <w:rPr>
          <w:rFonts w:ascii="Trebuchet MS" w:hAnsi="Trebuchet MS"/>
          <w:color w:val="231F20"/>
          <w:w w:val="115"/>
          <w:position w:val="1"/>
          <w:sz w:val="14"/>
        </w:rPr>
        <w:t xml:space="preserve"> </w:t>
      </w:r>
      <w:r w:rsidR="00846A94">
        <w:rPr>
          <w:color w:val="231F20"/>
          <w:w w:val="115"/>
        </w:rPr>
        <w:t>укомплектованность образовательной организации педагоги-</w:t>
      </w:r>
      <w:r w:rsidR="00846A94">
        <w:rPr>
          <w:color w:val="231F20"/>
          <w:spacing w:val="1"/>
          <w:w w:val="115"/>
        </w:rPr>
        <w:t xml:space="preserve"> </w:t>
      </w:r>
      <w:r w:rsidR="00846A94">
        <w:rPr>
          <w:color w:val="231F20"/>
          <w:w w:val="115"/>
        </w:rPr>
        <w:t>ческими,</w:t>
      </w:r>
      <w:r w:rsidR="00846A94">
        <w:rPr>
          <w:color w:val="231F20"/>
          <w:spacing w:val="21"/>
          <w:w w:val="115"/>
        </w:rPr>
        <w:t xml:space="preserve"> </w:t>
      </w:r>
      <w:r w:rsidR="00846A94">
        <w:rPr>
          <w:color w:val="231F20"/>
          <w:w w:val="115"/>
        </w:rPr>
        <w:t>руководящими</w:t>
      </w:r>
      <w:r w:rsidR="00846A94">
        <w:rPr>
          <w:color w:val="231F20"/>
          <w:spacing w:val="22"/>
          <w:w w:val="115"/>
        </w:rPr>
        <w:t xml:space="preserve"> </w:t>
      </w:r>
      <w:r w:rsidR="00846A94">
        <w:rPr>
          <w:color w:val="231F20"/>
          <w:w w:val="115"/>
        </w:rPr>
        <w:t>и</w:t>
      </w:r>
      <w:r w:rsidR="00846A94">
        <w:rPr>
          <w:color w:val="231F20"/>
          <w:spacing w:val="22"/>
          <w:w w:val="115"/>
        </w:rPr>
        <w:t xml:space="preserve"> </w:t>
      </w:r>
      <w:r w:rsidR="00846A94">
        <w:rPr>
          <w:color w:val="231F20"/>
          <w:w w:val="115"/>
        </w:rPr>
        <w:t>иными</w:t>
      </w:r>
      <w:r w:rsidR="00846A94">
        <w:rPr>
          <w:color w:val="231F20"/>
          <w:spacing w:val="22"/>
          <w:w w:val="115"/>
        </w:rPr>
        <w:t xml:space="preserve"> </w:t>
      </w:r>
      <w:r w:rsidR="00846A94">
        <w:rPr>
          <w:color w:val="231F20"/>
          <w:w w:val="115"/>
        </w:rPr>
        <w:t>работниками;</w:t>
      </w:r>
    </w:p>
    <w:p w:rsidR="00F4237C" w:rsidRDefault="00C804A6">
      <w:pPr>
        <w:pStyle w:val="a3"/>
        <w:spacing w:line="252" w:lineRule="auto"/>
        <w:ind w:left="343" w:right="114" w:hanging="142"/>
      </w:pPr>
      <w:r>
        <w:rPr>
          <w:rFonts w:ascii="Trebuchet MS" w:hAnsi="Trebuchet MS"/>
          <w:color w:val="231F20"/>
          <w:w w:val="115"/>
          <w:position w:val="1"/>
          <w:sz w:val="14"/>
        </w:rPr>
        <w:t>-</w:t>
      </w:r>
      <w:r w:rsidR="00846A94">
        <w:rPr>
          <w:rFonts w:ascii="Trebuchet MS" w:hAnsi="Trebuchet MS"/>
          <w:color w:val="231F20"/>
          <w:w w:val="115"/>
          <w:position w:val="1"/>
          <w:sz w:val="14"/>
        </w:rPr>
        <w:t xml:space="preserve"> </w:t>
      </w:r>
      <w:r w:rsidR="00846A94">
        <w:rPr>
          <w:color w:val="231F20"/>
          <w:w w:val="115"/>
        </w:rPr>
        <w:t>уровень</w:t>
      </w:r>
      <w:r w:rsidR="00846A94">
        <w:rPr>
          <w:color w:val="231F20"/>
          <w:spacing w:val="1"/>
          <w:w w:val="115"/>
        </w:rPr>
        <w:t xml:space="preserve"> </w:t>
      </w:r>
      <w:r w:rsidR="00846A94">
        <w:rPr>
          <w:color w:val="231F20"/>
          <w:w w:val="115"/>
        </w:rPr>
        <w:t>квалификации</w:t>
      </w:r>
      <w:r w:rsidR="00846A94">
        <w:rPr>
          <w:color w:val="231F20"/>
          <w:spacing w:val="1"/>
          <w:w w:val="115"/>
        </w:rPr>
        <w:t xml:space="preserve"> </w:t>
      </w:r>
      <w:r w:rsidR="00846A94">
        <w:rPr>
          <w:color w:val="231F20"/>
          <w:w w:val="115"/>
        </w:rPr>
        <w:t>педагогических</w:t>
      </w:r>
      <w:r w:rsidR="00846A94">
        <w:rPr>
          <w:color w:val="231F20"/>
          <w:spacing w:val="1"/>
          <w:w w:val="115"/>
        </w:rPr>
        <w:t xml:space="preserve"> </w:t>
      </w:r>
      <w:r w:rsidR="00846A94">
        <w:rPr>
          <w:color w:val="231F20"/>
          <w:w w:val="115"/>
        </w:rPr>
        <w:t>и</w:t>
      </w:r>
      <w:r w:rsidR="00846A94">
        <w:rPr>
          <w:color w:val="231F20"/>
          <w:spacing w:val="1"/>
          <w:w w:val="115"/>
        </w:rPr>
        <w:t xml:space="preserve"> </w:t>
      </w:r>
      <w:r w:rsidR="00846A94">
        <w:rPr>
          <w:color w:val="231F20"/>
          <w:w w:val="115"/>
        </w:rPr>
        <w:t>иных</w:t>
      </w:r>
      <w:r w:rsidR="00846A94">
        <w:rPr>
          <w:color w:val="231F20"/>
          <w:spacing w:val="1"/>
          <w:w w:val="115"/>
        </w:rPr>
        <w:t xml:space="preserve"> </w:t>
      </w:r>
      <w:r w:rsidR="00846A94">
        <w:rPr>
          <w:color w:val="231F20"/>
          <w:w w:val="115"/>
        </w:rPr>
        <w:t>работников</w:t>
      </w:r>
      <w:r w:rsidR="00846A94">
        <w:rPr>
          <w:color w:val="231F20"/>
          <w:spacing w:val="-55"/>
          <w:w w:val="115"/>
        </w:rPr>
        <w:t xml:space="preserve"> </w:t>
      </w:r>
      <w:r w:rsidR="00846A94">
        <w:rPr>
          <w:color w:val="231F20"/>
          <w:w w:val="115"/>
        </w:rPr>
        <w:t>образовательной</w:t>
      </w:r>
      <w:r w:rsidR="00846A94">
        <w:rPr>
          <w:color w:val="231F20"/>
          <w:spacing w:val="1"/>
          <w:w w:val="115"/>
        </w:rPr>
        <w:t xml:space="preserve"> </w:t>
      </w:r>
      <w:r w:rsidR="00846A94">
        <w:rPr>
          <w:color w:val="231F20"/>
          <w:w w:val="115"/>
        </w:rPr>
        <w:t>организации,</w:t>
      </w:r>
      <w:r w:rsidR="00846A94">
        <w:rPr>
          <w:color w:val="231F20"/>
          <w:spacing w:val="1"/>
          <w:w w:val="115"/>
        </w:rPr>
        <w:t xml:space="preserve"> </w:t>
      </w:r>
      <w:r w:rsidR="00846A94">
        <w:rPr>
          <w:color w:val="231F20"/>
          <w:w w:val="115"/>
        </w:rPr>
        <w:t>участвующих</w:t>
      </w:r>
      <w:r w:rsidR="00846A94">
        <w:rPr>
          <w:color w:val="231F20"/>
          <w:spacing w:val="1"/>
          <w:w w:val="115"/>
        </w:rPr>
        <w:t xml:space="preserve"> </w:t>
      </w:r>
      <w:r w:rsidR="00846A94">
        <w:rPr>
          <w:color w:val="231F20"/>
          <w:w w:val="115"/>
        </w:rPr>
        <w:t>в</w:t>
      </w:r>
      <w:r w:rsidR="00846A94">
        <w:rPr>
          <w:color w:val="231F20"/>
          <w:spacing w:val="1"/>
          <w:w w:val="115"/>
        </w:rPr>
        <w:t xml:space="preserve"> </w:t>
      </w:r>
      <w:r w:rsidR="00846A94">
        <w:rPr>
          <w:color w:val="231F20"/>
          <w:w w:val="115"/>
        </w:rPr>
        <w:t>реализации</w:t>
      </w:r>
      <w:r w:rsidR="00846A94">
        <w:rPr>
          <w:color w:val="231F20"/>
          <w:spacing w:val="1"/>
          <w:w w:val="115"/>
        </w:rPr>
        <w:t xml:space="preserve"> </w:t>
      </w:r>
      <w:r w:rsidR="00846A94">
        <w:rPr>
          <w:color w:val="231F20"/>
          <w:w w:val="115"/>
        </w:rPr>
        <w:t>основной</w:t>
      </w:r>
      <w:r w:rsidR="00846A94">
        <w:rPr>
          <w:color w:val="231F20"/>
          <w:spacing w:val="1"/>
          <w:w w:val="115"/>
        </w:rPr>
        <w:t xml:space="preserve"> </w:t>
      </w:r>
      <w:r w:rsidR="00846A94">
        <w:rPr>
          <w:color w:val="231F20"/>
          <w:w w:val="115"/>
        </w:rPr>
        <w:t>образовательной</w:t>
      </w:r>
      <w:r w:rsidR="00846A94">
        <w:rPr>
          <w:color w:val="231F20"/>
          <w:spacing w:val="1"/>
          <w:w w:val="115"/>
        </w:rPr>
        <w:t xml:space="preserve"> </w:t>
      </w:r>
      <w:r w:rsidR="00846A94">
        <w:rPr>
          <w:color w:val="231F20"/>
          <w:w w:val="115"/>
        </w:rPr>
        <w:t>программы</w:t>
      </w:r>
      <w:r w:rsidR="00846A94">
        <w:rPr>
          <w:color w:val="231F20"/>
          <w:spacing w:val="1"/>
          <w:w w:val="115"/>
        </w:rPr>
        <w:t xml:space="preserve"> </w:t>
      </w:r>
      <w:r w:rsidR="00846A94">
        <w:rPr>
          <w:color w:val="231F20"/>
          <w:w w:val="115"/>
        </w:rPr>
        <w:t>и</w:t>
      </w:r>
      <w:r w:rsidR="00846A94">
        <w:rPr>
          <w:color w:val="231F20"/>
          <w:spacing w:val="1"/>
          <w:w w:val="115"/>
        </w:rPr>
        <w:t xml:space="preserve"> </w:t>
      </w:r>
      <w:r w:rsidR="00846A94">
        <w:rPr>
          <w:color w:val="231F20"/>
          <w:w w:val="115"/>
        </w:rPr>
        <w:t>создании  условий</w:t>
      </w:r>
      <w:r w:rsidR="00846A94">
        <w:rPr>
          <w:color w:val="231F20"/>
          <w:spacing w:val="-55"/>
          <w:w w:val="115"/>
        </w:rPr>
        <w:t xml:space="preserve"> </w:t>
      </w:r>
      <w:r w:rsidR="00846A94">
        <w:rPr>
          <w:color w:val="231F20"/>
          <w:w w:val="115"/>
        </w:rPr>
        <w:t>для</w:t>
      </w:r>
      <w:r w:rsidR="00846A94">
        <w:rPr>
          <w:color w:val="231F20"/>
          <w:spacing w:val="17"/>
          <w:w w:val="115"/>
        </w:rPr>
        <w:t xml:space="preserve"> </w:t>
      </w:r>
      <w:r w:rsidR="00846A94">
        <w:rPr>
          <w:color w:val="231F20"/>
          <w:w w:val="115"/>
        </w:rPr>
        <w:t>её</w:t>
      </w:r>
      <w:r w:rsidR="00846A94">
        <w:rPr>
          <w:color w:val="231F20"/>
          <w:spacing w:val="17"/>
          <w:w w:val="115"/>
        </w:rPr>
        <w:t xml:space="preserve"> </w:t>
      </w:r>
      <w:r w:rsidR="00846A94">
        <w:rPr>
          <w:color w:val="231F20"/>
          <w:w w:val="115"/>
        </w:rPr>
        <w:t>разработки</w:t>
      </w:r>
      <w:r w:rsidR="00846A94">
        <w:rPr>
          <w:color w:val="231F20"/>
          <w:spacing w:val="17"/>
          <w:w w:val="115"/>
        </w:rPr>
        <w:t xml:space="preserve"> </w:t>
      </w:r>
      <w:r w:rsidR="00846A94">
        <w:rPr>
          <w:color w:val="231F20"/>
          <w:w w:val="115"/>
        </w:rPr>
        <w:t>и</w:t>
      </w:r>
      <w:r w:rsidR="00846A94">
        <w:rPr>
          <w:color w:val="231F20"/>
          <w:spacing w:val="18"/>
          <w:w w:val="115"/>
        </w:rPr>
        <w:t xml:space="preserve"> </w:t>
      </w:r>
      <w:r w:rsidR="00846A94">
        <w:rPr>
          <w:color w:val="231F20"/>
          <w:w w:val="115"/>
        </w:rPr>
        <w:t>реализации;</w:t>
      </w:r>
    </w:p>
    <w:p w:rsidR="00F4237C" w:rsidRDefault="00C804A6">
      <w:pPr>
        <w:pStyle w:val="a3"/>
        <w:spacing w:line="252" w:lineRule="auto"/>
        <w:ind w:left="343" w:right="115" w:hanging="142"/>
      </w:pPr>
      <w:r>
        <w:rPr>
          <w:rFonts w:ascii="Trebuchet MS" w:hAnsi="Trebuchet MS"/>
          <w:color w:val="231F20"/>
          <w:w w:val="115"/>
          <w:position w:val="1"/>
          <w:sz w:val="14"/>
        </w:rPr>
        <w:t>-</w:t>
      </w:r>
      <w:r w:rsidR="00846A94">
        <w:rPr>
          <w:rFonts w:ascii="Trebuchet MS" w:hAnsi="Trebuchet MS"/>
          <w:color w:val="231F20"/>
          <w:w w:val="115"/>
          <w:position w:val="1"/>
          <w:sz w:val="14"/>
        </w:rPr>
        <w:t xml:space="preserve"> </w:t>
      </w:r>
      <w:r w:rsidR="00846A94">
        <w:rPr>
          <w:color w:val="231F20"/>
          <w:w w:val="115"/>
        </w:rPr>
        <w:t>непрерывность</w:t>
      </w:r>
      <w:r w:rsidR="00846A94">
        <w:rPr>
          <w:color w:val="231F20"/>
          <w:spacing w:val="1"/>
          <w:w w:val="115"/>
        </w:rPr>
        <w:t xml:space="preserve"> </w:t>
      </w:r>
      <w:r w:rsidR="00846A94">
        <w:rPr>
          <w:color w:val="231F20"/>
          <w:w w:val="115"/>
        </w:rPr>
        <w:t>профессионального</w:t>
      </w:r>
      <w:r w:rsidR="00846A94">
        <w:rPr>
          <w:color w:val="231F20"/>
          <w:spacing w:val="1"/>
          <w:w w:val="115"/>
        </w:rPr>
        <w:t xml:space="preserve"> </w:t>
      </w:r>
      <w:r w:rsidR="00846A94">
        <w:rPr>
          <w:color w:val="231F20"/>
          <w:w w:val="115"/>
        </w:rPr>
        <w:t xml:space="preserve">развития </w:t>
      </w:r>
      <w:r w:rsidR="00846A94">
        <w:rPr>
          <w:color w:val="231F20"/>
          <w:spacing w:val="1"/>
          <w:w w:val="115"/>
        </w:rPr>
        <w:t xml:space="preserve"> </w:t>
      </w:r>
      <w:r w:rsidR="00846A94">
        <w:rPr>
          <w:color w:val="231F20"/>
          <w:w w:val="115"/>
        </w:rPr>
        <w:t>педагогиче-</w:t>
      </w:r>
      <w:r w:rsidR="00846A94">
        <w:rPr>
          <w:color w:val="231F20"/>
          <w:spacing w:val="1"/>
          <w:w w:val="115"/>
        </w:rPr>
        <w:t xml:space="preserve"> </w:t>
      </w:r>
      <w:r w:rsidR="00846A94">
        <w:rPr>
          <w:color w:val="231F20"/>
          <w:w w:val="115"/>
        </w:rPr>
        <w:t>ских</w:t>
      </w:r>
      <w:r w:rsidR="00846A94">
        <w:rPr>
          <w:color w:val="231F20"/>
          <w:spacing w:val="1"/>
          <w:w w:val="115"/>
        </w:rPr>
        <w:t xml:space="preserve"> </w:t>
      </w:r>
      <w:r w:rsidR="00846A94">
        <w:rPr>
          <w:color w:val="231F20"/>
          <w:w w:val="115"/>
        </w:rPr>
        <w:t>работников</w:t>
      </w:r>
      <w:r w:rsidR="00846A94">
        <w:rPr>
          <w:color w:val="231F20"/>
          <w:spacing w:val="1"/>
          <w:w w:val="115"/>
        </w:rPr>
        <w:t xml:space="preserve"> </w:t>
      </w:r>
      <w:r w:rsidR="00846A94">
        <w:rPr>
          <w:color w:val="231F20"/>
          <w:w w:val="115"/>
        </w:rPr>
        <w:t>образовательной</w:t>
      </w:r>
      <w:r w:rsidR="00846A94">
        <w:rPr>
          <w:color w:val="231F20"/>
          <w:spacing w:val="1"/>
          <w:w w:val="115"/>
        </w:rPr>
        <w:t xml:space="preserve"> </w:t>
      </w:r>
      <w:r w:rsidR="00846A94">
        <w:rPr>
          <w:color w:val="231F20"/>
          <w:w w:val="115"/>
        </w:rPr>
        <w:t>организации,</w:t>
      </w:r>
      <w:r w:rsidR="00846A94">
        <w:rPr>
          <w:color w:val="231F20"/>
          <w:spacing w:val="1"/>
          <w:w w:val="115"/>
        </w:rPr>
        <w:t xml:space="preserve"> </w:t>
      </w:r>
      <w:r w:rsidR="00846A94">
        <w:rPr>
          <w:color w:val="231F20"/>
          <w:w w:val="115"/>
        </w:rPr>
        <w:t>реализую-</w:t>
      </w:r>
      <w:r w:rsidR="00846A94">
        <w:rPr>
          <w:color w:val="231F20"/>
          <w:spacing w:val="1"/>
          <w:w w:val="115"/>
        </w:rPr>
        <w:t xml:space="preserve"> </w:t>
      </w:r>
      <w:r w:rsidR="00846A94">
        <w:rPr>
          <w:color w:val="231F20"/>
          <w:w w:val="115"/>
        </w:rPr>
        <w:t>щей образовательную программу начального общего образо-</w:t>
      </w:r>
      <w:r w:rsidR="00846A94">
        <w:rPr>
          <w:color w:val="231F20"/>
          <w:spacing w:val="1"/>
          <w:w w:val="115"/>
        </w:rPr>
        <w:t xml:space="preserve"> </w:t>
      </w:r>
      <w:r w:rsidR="00846A94">
        <w:rPr>
          <w:color w:val="231F20"/>
          <w:w w:val="115"/>
        </w:rPr>
        <w:t>вания.</w:t>
      </w:r>
    </w:p>
    <w:p w:rsidR="00F4237C" w:rsidRDefault="00846A94">
      <w:pPr>
        <w:pStyle w:val="a3"/>
        <w:spacing w:line="252" w:lineRule="auto"/>
        <w:ind w:left="117" w:right="115"/>
      </w:pPr>
      <w:r>
        <w:rPr>
          <w:color w:val="231F20"/>
          <w:w w:val="115"/>
        </w:rPr>
        <w:t>Укомплектованность</w:t>
      </w:r>
      <w:r>
        <w:rPr>
          <w:color w:val="231F20"/>
          <w:spacing w:val="1"/>
          <w:w w:val="115"/>
        </w:rPr>
        <w:t xml:space="preserve"> </w:t>
      </w:r>
      <w:r>
        <w:rPr>
          <w:color w:val="231F20"/>
          <w:w w:val="115"/>
        </w:rPr>
        <w:t>образовательной</w:t>
      </w:r>
      <w:r>
        <w:rPr>
          <w:color w:val="231F20"/>
          <w:spacing w:val="1"/>
          <w:w w:val="115"/>
        </w:rPr>
        <w:t xml:space="preserve"> </w:t>
      </w:r>
      <w:r>
        <w:rPr>
          <w:color w:val="231F20"/>
          <w:w w:val="115"/>
        </w:rPr>
        <w:t>организации</w:t>
      </w:r>
      <w:r>
        <w:rPr>
          <w:color w:val="231F20"/>
          <w:spacing w:val="1"/>
          <w:w w:val="115"/>
        </w:rPr>
        <w:t xml:space="preserve"> </w:t>
      </w:r>
      <w:r>
        <w:rPr>
          <w:color w:val="231F20"/>
          <w:w w:val="115"/>
        </w:rPr>
        <w:t>педаго-</w:t>
      </w:r>
      <w:r>
        <w:rPr>
          <w:color w:val="231F20"/>
          <w:spacing w:val="1"/>
          <w:w w:val="115"/>
        </w:rPr>
        <w:t xml:space="preserve"> </w:t>
      </w:r>
      <w:r>
        <w:rPr>
          <w:color w:val="231F20"/>
          <w:w w:val="115"/>
        </w:rPr>
        <w:t>гическими,</w:t>
      </w:r>
      <w:r>
        <w:rPr>
          <w:color w:val="231F20"/>
          <w:spacing w:val="1"/>
          <w:w w:val="115"/>
        </w:rPr>
        <w:t xml:space="preserve"> </w:t>
      </w:r>
      <w:r>
        <w:rPr>
          <w:color w:val="231F20"/>
          <w:w w:val="115"/>
        </w:rPr>
        <w:t>руководящими</w:t>
      </w:r>
      <w:r>
        <w:rPr>
          <w:color w:val="231F20"/>
          <w:spacing w:val="1"/>
          <w:w w:val="115"/>
        </w:rPr>
        <w:t xml:space="preserve"> </w:t>
      </w:r>
      <w:r>
        <w:rPr>
          <w:color w:val="231F20"/>
          <w:w w:val="115"/>
        </w:rPr>
        <w:t>и</w:t>
      </w:r>
      <w:r>
        <w:rPr>
          <w:color w:val="231F20"/>
          <w:spacing w:val="1"/>
          <w:w w:val="115"/>
        </w:rPr>
        <w:t xml:space="preserve"> </w:t>
      </w:r>
      <w:r>
        <w:rPr>
          <w:color w:val="231F20"/>
          <w:w w:val="115"/>
        </w:rPr>
        <w:t>иными</w:t>
      </w:r>
      <w:r>
        <w:rPr>
          <w:color w:val="231F20"/>
          <w:spacing w:val="1"/>
          <w:w w:val="115"/>
        </w:rPr>
        <w:t xml:space="preserve"> </w:t>
      </w:r>
      <w:r>
        <w:rPr>
          <w:color w:val="231F20"/>
          <w:w w:val="115"/>
        </w:rPr>
        <w:t>работниками</w:t>
      </w:r>
      <w:r>
        <w:rPr>
          <w:color w:val="231F20"/>
          <w:spacing w:val="1"/>
          <w:w w:val="115"/>
        </w:rPr>
        <w:t xml:space="preserve"> </w:t>
      </w:r>
      <w:r>
        <w:rPr>
          <w:color w:val="231F20"/>
          <w:w w:val="115"/>
        </w:rPr>
        <w:t>характери-</w:t>
      </w:r>
      <w:r>
        <w:rPr>
          <w:color w:val="231F20"/>
          <w:spacing w:val="1"/>
          <w:w w:val="115"/>
        </w:rPr>
        <w:t xml:space="preserve"> </w:t>
      </w:r>
      <w:r>
        <w:rPr>
          <w:color w:val="231F20"/>
          <w:w w:val="115"/>
        </w:rPr>
        <w:t>зируется замещением 100 % вакансий, имеющихся в соответ-</w:t>
      </w:r>
      <w:r>
        <w:rPr>
          <w:color w:val="231F20"/>
          <w:spacing w:val="1"/>
          <w:w w:val="115"/>
        </w:rPr>
        <w:t xml:space="preserve"> </w:t>
      </w:r>
      <w:r>
        <w:rPr>
          <w:color w:val="231F20"/>
          <w:w w:val="115"/>
        </w:rPr>
        <w:t>ствии</w:t>
      </w:r>
      <w:r>
        <w:rPr>
          <w:color w:val="231F20"/>
          <w:spacing w:val="18"/>
          <w:w w:val="115"/>
        </w:rPr>
        <w:t xml:space="preserve"> </w:t>
      </w:r>
      <w:r>
        <w:rPr>
          <w:color w:val="231F20"/>
          <w:w w:val="115"/>
        </w:rPr>
        <w:t>с</w:t>
      </w:r>
      <w:r>
        <w:rPr>
          <w:color w:val="231F20"/>
          <w:spacing w:val="18"/>
          <w:w w:val="115"/>
        </w:rPr>
        <w:t xml:space="preserve"> </w:t>
      </w:r>
      <w:r>
        <w:rPr>
          <w:color w:val="231F20"/>
          <w:w w:val="115"/>
        </w:rPr>
        <w:t>утверждённым</w:t>
      </w:r>
      <w:r>
        <w:rPr>
          <w:color w:val="231F20"/>
          <w:spacing w:val="19"/>
          <w:w w:val="115"/>
        </w:rPr>
        <w:t xml:space="preserve"> </w:t>
      </w:r>
      <w:r>
        <w:rPr>
          <w:color w:val="231F20"/>
          <w:w w:val="115"/>
        </w:rPr>
        <w:t>штатным</w:t>
      </w:r>
      <w:r>
        <w:rPr>
          <w:color w:val="231F20"/>
          <w:spacing w:val="18"/>
          <w:w w:val="115"/>
        </w:rPr>
        <w:t xml:space="preserve"> </w:t>
      </w:r>
      <w:r>
        <w:rPr>
          <w:color w:val="231F20"/>
          <w:w w:val="115"/>
        </w:rPr>
        <w:t>расписанием.</w:t>
      </w:r>
    </w:p>
    <w:p w:rsidR="00F4237C" w:rsidRPr="00123496" w:rsidRDefault="00123496" w:rsidP="00123496">
      <w:pPr>
        <w:spacing w:line="252" w:lineRule="auto"/>
        <w:rPr>
          <w:sz w:val="20"/>
        </w:rPr>
      </w:pPr>
      <w:r>
        <w:t xml:space="preserve"> </w:t>
      </w:r>
      <w:r w:rsidR="00846A94" w:rsidRPr="00123496">
        <w:rPr>
          <w:color w:val="231F20"/>
          <w:w w:val="120"/>
          <w:sz w:val="20"/>
        </w:rPr>
        <w:t xml:space="preserve">Уровень квалификации педагогических и иных </w:t>
      </w:r>
      <w:r w:rsidRPr="00123496">
        <w:rPr>
          <w:color w:val="231F20"/>
          <w:w w:val="120"/>
          <w:sz w:val="20"/>
        </w:rPr>
        <w:t xml:space="preserve"> </w:t>
      </w:r>
      <w:r w:rsidR="00846A94" w:rsidRPr="00123496">
        <w:rPr>
          <w:color w:val="231F20"/>
          <w:w w:val="120"/>
          <w:sz w:val="20"/>
        </w:rPr>
        <w:t>работников</w:t>
      </w:r>
      <w:r w:rsidR="00846A94" w:rsidRPr="00123496">
        <w:rPr>
          <w:color w:val="231F20"/>
          <w:spacing w:val="-57"/>
          <w:w w:val="120"/>
          <w:sz w:val="20"/>
        </w:rPr>
        <w:t xml:space="preserve"> </w:t>
      </w:r>
      <w:r w:rsidR="00846A94" w:rsidRPr="00123496">
        <w:rPr>
          <w:color w:val="231F20"/>
          <w:w w:val="120"/>
          <w:sz w:val="20"/>
        </w:rPr>
        <w:t>образовательной</w:t>
      </w:r>
      <w:r w:rsidR="00846A94" w:rsidRPr="00123496">
        <w:rPr>
          <w:color w:val="231F20"/>
          <w:spacing w:val="-5"/>
          <w:w w:val="120"/>
          <w:sz w:val="20"/>
        </w:rPr>
        <w:t xml:space="preserve"> </w:t>
      </w:r>
      <w:r w:rsidR="00846A94" w:rsidRPr="00123496">
        <w:rPr>
          <w:color w:val="231F20"/>
          <w:w w:val="120"/>
          <w:sz w:val="20"/>
        </w:rPr>
        <w:t>организации,</w:t>
      </w:r>
      <w:r w:rsidR="00846A94" w:rsidRPr="00123496">
        <w:rPr>
          <w:color w:val="231F20"/>
          <w:spacing w:val="-4"/>
          <w:w w:val="120"/>
          <w:sz w:val="20"/>
        </w:rPr>
        <w:t xml:space="preserve"> </w:t>
      </w:r>
      <w:r w:rsidR="00846A94" w:rsidRPr="00123496">
        <w:rPr>
          <w:color w:val="231F20"/>
          <w:w w:val="120"/>
          <w:sz w:val="20"/>
        </w:rPr>
        <w:t>участвующих</w:t>
      </w:r>
      <w:r w:rsidR="00846A94" w:rsidRPr="00123496">
        <w:rPr>
          <w:color w:val="231F20"/>
          <w:spacing w:val="-5"/>
          <w:w w:val="120"/>
          <w:sz w:val="20"/>
        </w:rPr>
        <w:t xml:space="preserve"> </w:t>
      </w:r>
      <w:r w:rsidR="00846A94" w:rsidRPr="00123496">
        <w:rPr>
          <w:color w:val="231F20"/>
          <w:w w:val="120"/>
          <w:sz w:val="20"/>
        </w:rPr>
        <w:t>в</w:t>
      </w:r>
      <w:r w:rsidR="00846A94" w:rsidRPr="00123496">
        <w:rPr>
          <w:color w:val="231F20"/>
          <w:spacing w:val="-4"/>
          <w:w w:val="120"/>
          <w:sz w:val="20"/>
        </w:rPr>
        <w:t xml:space="preserve"> </w:t>
      </w:r>
      <w:r w:rsidR="00846A94" w:rsidRPr="00123496">
        <w:rPr>
          <w:color w:val="231F20"/>
          <w:w w:val="120"/>
          <w:sz w:val="20"/>
        </w:rPr>
        <w:t>реализации</w:t>
      </w:r>
      <w:r w:rsidR="00846A94" w:rsidRPr="00123496">
        <w:rPr>
          <w:color w:val="231F20"/>
          <w:spacing w:val="-5"/>
          <w:w w:val="120"/>
          <w:sz w:val="20"/>
        </w:rPr>
        <w:t xml:space="preserve"> </w:t>
      </w:r>
      <w:r w:rsidR="00846A94" w:rsidRPr="00123496">
        <w:rPr>
          <w:color w:val="231F20"/>
          <w:w w:val="120"/>
          <w:sz w:val="20"/>
        </w:rPr>
        <w:t>ос-</w:t>
      </w:r>
      <w:r w:rsidR="00846A94" w:rsidRPr="00123496">
        <w:rPr>
          <w:color w:val="231F20"/>
          <w:spacing w:val="-57"/>
          <w:w w:val="120"/>
          <w:sz w:val="20"/>
        </w:rPr>
        <w:t xml:space="preserve"> </w:t>
      </w:r>
      <w:r w:rsidR="00846A94" w:rsidRPr="00123496">
        <w:rPr>
          <w:color w:val="231F20"/>
          <w:w w:val="115"/>
          <w:sz w:val="20"/>
        </w:rPr>
        <w:t>новной образовательной программы и создании условий для её</w:t>
      </w:r>
      <w:r w:rsidR="00846A94" w:rsidRPr="00123496">
        <w:rPr>
          <w:color w:val="231F20"/>
          <w:spacing w:val="1"/>
          <w:w w:val="115"/>
          <w:sz w:val="20"/>
        </w:rPr>
        <w:t xml:space="preserve"> </w:t>
      </w:r>
      <w:r w:rsidR="00846A94" w:rsidRPr="00123496">
        <w:rPr>
          <w:color w:val="231F20"/>
          <w:w w:val="120"/>
          <w:sz w:val="20"/>
        </w:rPr>
        <w:t>разработки</w:t>
      </w:r>
      <w:r w:rsidR="00846A94" w:rsidRPr="00123496">
        <w:rPr>
          <w:color w:val="231F20"/>
          <w:spacing w:val="-14"/>
          <w:w w:val="120"/>
          <w:sz w:val="20"/>
        </w:rPr>
        <w:t xml:space="preserve"> </w:t>
      </w:r>
      <w:r w:rsidR="00846A94" w:rsidRPr="00123496">
        <w:rPr>
          <w:color w:val="231F20"/>
          <w:w w:val="120"/>
          <w:sz w:val="20"/>
        </w:rPr>
        <w:t>и</w:t>
      </w:r>
      <w:r w:rsidR="00846A94" w:rsidRPr="00123496">
        <w:rPr>
          <w:color w:val="231F20"/>
          <w:spacing w:val="-14"/>
          <w:w w:val="120"/>
          <w:sz w:val="20"/>
        </w:rPr>
        <w:t xml:space="preserve"> </w:t>
      </w:r>
      <w:r w:rsidR="00846A94" w:rsidRPr="00123496">
        <w:rPr>
          <w:color w:val="231F20"/>
          <w:w w:val="120"/>
          <w:sz w:val="20"/>
        </w:rPr>
        <w:t>реализации,</w:t>
      </w:r>
      <w:r w:rsidR="00846A94" w:rsidRPr="00123496">
        <w:rPr>
          <w:color w:val="231F20"/>
          <w:spacing w:val="-14"/>
          <w:w w:val="120"/>
          <w:sz w:val="20"/>
        </w:rPr>
        <w:t xml:space="preserve"> </w:t>
      </w:r>
      <w:r w:rsidR="00846A94" w:rsidRPr="00123496">
        <w:rPr>
          <w:color w:val="231F20"/>
          <w:w w:val="120"/>
          <w:sz w:val="20"/>
        </w:rPr>
        <w:t>характеризуется</w:t>
      </w:r>
      <w:r w:rsidR="00846A94" w:rsidRPr="00123496">
        <w:rPr>
          <w:color w:val="231F20"/>
          <w:spacing w:val="-13"/>
          <w:w w:val="120"/>
          <w:sz w:val="20"/>
        </w:rPr>
        <w:t xml:space="preserve"> </w:t>
      </w:r>
      <w:r w:rsidR="00846A94" w:rsidRPr="00123496">
        <w:rPr>
          <w:color w:val="231F20"/>
          <w:w w:val="120"/>
          <w:sz w:val="20"/>
        </w:rPr>
        <w:t>наличием</w:t>
      </w:r>
      <w:r w:rsidR="00846A94" w:rsidRPr="00123496">
        <w:rPr>
          <w:color w:val="231F20"/>
          <w:spacing w:val="-14"/>
          <w:w w:val="120"/>
          <w:sz w:val="20"/>
        </w:rPr>
        <w:t xml:space="preserve"> </w:t>
      </w:r>
      <w:r w:rsidR="00846A94" w:rsidRPr="00123496">
        <w:rPr>
          <w:color w:val="231F20"/>
          <w:w w:val="120"/>
          <w:sz w:val="20"/>
        </w:rPr>
        <w:t>докумен-</w:t>
      </w:r>
      <w:r w:rsidR="00846A94" w:rsidRPr="00123496">
        <w:rPr>
          <w:color w:val="231F20"/>
          <w:spacing w:val="-58"/>
          <w:w w:val="120"/>
          <w:sz w:val="20"/>
        </w:rPr>
        <w:t xml:space="preserve"> </w:t>
      </w:r>
      <w:r w:rsidR="00846A94" w:rsidRPr="00123496">
        <w:rPr>
          <w:color w:val="231F20"/>
          <w:spacing w:val="-1"/>
          <w:w w:val="120"/>
          <w:sz w:val="20"/>
        </w:rPr>
        <w:t>тов</w:t>
      </w:r>
      <w:r w:rsidR="00846A94" w:rsidRPr="00123496">
        <w:rPr>
          <w:color w:val="231F20"/>
          <w:spacing w:val="-5"/>
          <w:w w:val="120"/>
          <w:sz w:val="20"/>
        </w:rPr>
        <w:t xml:space="preserve"> </w:t>
      </w:r>
      <w:r w:rsidR="00846A94" w:rsidRPr="00123496">
        <w:rPr>
          <w:color w:val="231F20"/>
          <w:spacing w:val="-1"/>
          <w:w w:val="120"/>
          <w:sz w:val="20"/>
        </w:rPr>
        <w:t>о</w:t>
      </w:r>
      <w:r w:rsidR="00846A94" w:rsidRPr="00123496">
        <w:rPr>
          <w:color w:val="231F20"/>
          <w:spacing w:val="-6"/>
          <w:w w:val="120"/>
          <w:sz w:val="20"/>
        </w:rPr>
        <w:t xml:space="preserve"> </w:t>
      </w:r>
      <w:r w:rsidR="00846A94" w:rsidRPr="00123496">
        <w:rPr>
          <w:color w:val="231F20"/>
          <w:spacing w:val="-1"/>
          <w:w w:val="120"/>
          <w:sz w:val="20"/>
        </w:rPr>
        <w:t>присвоении</w:t>
      </w:r>
      <w:r w:rsidR="00846A94" w:rsidRPr="00123496">
        <w:rPr>
          <w:color w:val="231F20"/>
          <w:spacing w:val="-5"/>
          <w:w w:val="120"/>
          <w:sz w:val="20"/>
        </w:rPr>
        <w:t xml:space="preserve"> </w:t>
      </w:r>
      <w:r w:rsidR="00846A94" w:rsidRPr="00123496">
        <w:rPr>
          <w:color w:val="231F20"/>
          <w:spacing w:val="-1"/>
          <w:w w:val="120"/>
          <w:sz w:val="20"/>
        </w:rPr>
        <w:t>квалификации,</w:t>
      </w:r>
      <w:r w:rsidR="00846A94" w:rsidRPr="00123496">
        <w:rPr>
          <w:color w:val="231F20"/>
          <w:spacing w:val="-5"/>
          <w:w w:val="120"/>
          <w:sz w:val="20"/>
        </w:rPr>
        <w:t xml:space="preserve"> </w:t>
      </w:r>
      <w:r w:rsidR="00846A94" w:rsidRPr="00123496">
        <w:rPr>
          <w:color w:val="231F20"/>
          <w:w w:val="120"/>
          <w:sz w:val="20"/>
        </w:rPr>
        <w:t>соответствующей</w:t>
      </w:r>
      <w:r w:rsidR="00846A94" w:rsidRPr="00123496">
        <w:rPr>
          <w:color w:val="231F20"/>
          <w:spacing w:val="-5"/>
          <w:w w:val="120"/>
          <w:sz w:val="20"/>
        </w:rPr>
        <w:t xml:space="preserve"> </w:t>
      </w:r>
      <w:r w:rsidR="00846A94" w:rsidRPr="00123496">
        <w:rPr>
          <w:color w:val="231F20"/>
          <w:w w:val="120"/>
          <w:sz w:val="20"/>
        </w:rPr>
        <w:t>должност-</w:t>
      </w:r>
      <w:r w:rsidR="00846A94" w:rsidRPr="00123496">
        <w:rPr>
          <w:color w:val="231F20"/>
          <w:spacing w:val="-57"/>
          <w:w w:val="120"/>
          <w:sz w:val="20"/>
        </w:rPr>
        <w:t xml:space="preserve"> </w:t>
      </w:r>
      <w:r w:rsidR="00846A94" w:rsidRPr="00123496">
        <w:rPr>
          <w:color w:val="231F20"/>
          <w:w w:val="120"/>
          <w:sz w:val="20"/>
        </w:rPr>
        <w:t>ным</w:t>
      </w:r>
      <w:r w:rsidR="00846A94" w:rsidRPr="00123496">
        <w:rPr>
          <w:color w:val="231F20"/>
          <w:spacing w:val="11"/>
          <w:w w:val="120"/>
          <w:sz w:val="20"/>
        </w:rPr>
        <w:t xml:space="preserve"> </w:t>
      </w:r>
      <w:r w:rsidR="00846A94" w:rsidRPr="00123496">
        <w:rPr>
          <w:color w:val="231F20"/>
          <w:w w:val="120"/>
          <w:sz w:val="20"/>
        </w:rPr>
        <w:t>обязанностям</w:t>
      </w:r>
      <w:r w:rsidR="00846A94" w:rsidRPr="00123496">
        <w:rPr>
          <w:color w:val="231F20"/>
          <w:spacing w:val="11"/>
          <w:w w:val="120"/>
          <w:sz w:val="20"/>
        </w:rPr>
        <w:t xml:space="preserve"> </w:t>
      </w:r>
      <w:r w:rsidR="00846A94" w:rsidRPr="00123496">
        <w:rPr>
          <w:color w:val="231F20"/>
          <w:w w:val="120"/>
          <w:sz w:val="20"/>
        </w:rPr>
        <w:t>работника.</w:t>
      </w:r>
    </w:p>
    <w:p w:rsidR="00F4237C" w:rsidRDefault="00846A94">
      <w:pPr>
        <w:pStyle w:val="a3"/>
        <w:spacing w:line="254" w:lineRule="auto"/>
        <w:ind w:left="117" w:right="114"/>
      </w:pPr>
      <w:r>
        <w:rPr>
          <w:color w:val="231F20"/>
          <w:w w:val="115"/>
        </w:rPr>
        <w:t>Основой для разработки должностных инструкций, содержа-</w:t>
      </w:r>
      <w:r>
        <w:rPr>
          <w:color w:val="231F20"/>
          <w:spacing w:val="1"/>
          <w:w w:val="115"/>
        </w:rPr>
        <w:t xml:space="preserve"> </w:t>
      </w:r>
      <w:r>
        <w:rPr>
          <w:color w:val="231F20"/>
          <w:w w:val="120"/>
        </w:rPr>
        <w:t>щих конкретный перечень должностных обязанностей работ-</w:t>
      </w:r>
      <w:r>
        <w:rPr>
          <w:color w:val="231F20"/>
          <w:spacing w:val="-57"/>
          <w:w w:val="120"/>
        </w:rPr>
        <w:t xml:space="preserve"> </w:t>
      </w:r>
      <w:r>
        <w:rPr>
          <w:color w:val="231F20"/>
          <w:w w:val="115"/>
        </w:rPr>
        <w:t>ников, с учётом особенностей организации труда и управления,</w:t>
      </w:r>
      <w:r>
        <w:rPr>
          <w:color w:val="231F20"/>
          <w:spacing w:val="1"/>
          <w:w w:val="115"/>
        </w:rPr>
        <w:t xml:space="preserve"> </w:t>
      </w:r>
      <w:r>
        <w:rPr>
          <w:color w:val="231F20"/>
          <w:w w:val="120"/>
        </w:rPr>
        <w:t>а также прав, ответственности и компетентности работников</w:t>
      </w:r>
      <w:r>
        <w:rPr>
          <w:color w:val="231F20"/>
          <w:spacing w:val="1"/>
          <w:w w:val="120"/>
        </w:rPr>
        <w:t xml:space="preserve"> </w:t>
      </w:r>
      <w:r>
        <w:rPr>
          <w:color w:val="231F20"/>
          <w:w w:val="120"/>
        </w:rPr>
        <w:t>образовательной организации, служат квалификационные ха-</w:t>
      </w:r>
      <w:r>
        <w:rPr>
          <w:color w:val="231F20"/>
          <w:spacing w:val="-57"/>
          <w:w w:val="120"/>
        </w:rPr>
        <w:t xml:space="preserve"> </w:t>
      </w:r>
      <w:r>
        <w:rPr>
          <w:color w:val="231F20"/>
          <w:w w:val="120"/>
        </w:rPr>
        <w:t>рактеристики, указанные в квалификационных справочниках,</w:t>
      </w:r>
      <w:r>
        <w:rPr>
          <w:color w:val="231F20"/>
          <w:spacing w:val="-57"/>
          <w:w w:val="120"/>
        </w:rPr>
        <w:t xml:space="preserve"> </w:t>
      </w:r>
      <w:r>
        <w:rPr>
          <w:color w:val="231F20"/>
          <w:w w:val="120"/>
        </w:rPr>
        <w:t>и</w:t>
      </w:r>
      <w:r>
        <w:rPr>
          <w:color w:val="231F20"/>
          <w:spacing w:val="6"/>
          <w:w w:val="120"/>
        </w:rPr>
        <w:t xml:space="preserve"> </w:t>
      </w:r>
      <w:r>
        <w:rPr>
          <w:color w:val="231F20"/>
          <w:w w:val="120"/>
        </w:rPr>
        <w:t>(или)</w:t>
      </w:r>
      <w:r>
        <w:rPr>
          <w:color w:val="231F20"/>
          <w:spacing w:val="6"/>
          <w:w w:val="120"/>
        </w:rPr>
        <w:t xml:space="preserve"> </w:t>
      </w:r>
      <w:r>
        <w:rPr>
          <w:color w:val="231F20"/>
          <w:w w:val="120"/>
        </w:rPr>
        <w:t>профессиональных</w:t>
      </w:r>
      <w:r>
        <w:rPr>
          <w:color w:val="231F20"/>
          <w:spacing w:val="6"/>
          <w:w w:val="120"/>
        </w:rPr>
        <w:t xml:space="preserve"> </w:t>
      </w:r>
      <w:r>
        <w:rPr>
          <w:color w:val="231F20"/>
          <w:w w:val="120"/>
        </w:rPr>
        <w:t>стандартах</w:t>
      </w:r>
      <w:r>
        <w:rPr>
          <w:color w:val="231F20"/>
          <w:spacing w:val="7"/>
          <w:w w:val="120"/>
        </w:rPr>
        <w:t xml:space="preserve"> </w:t>
      </w:r>
      <w:r>
        <w:rPr>
          <w:color w:val="231F20"/>
          <w:w w:val="120"/>
        </w:rPr>
        <w:t>(при</w:t>
      </w:r>
      <w:r>
        <w:rPr>
          <w:color w:val="231F20"/>
          <w:spacing w:val="6"/>
          <w:w w:val="120"/>
        </w:rPr>
        <w:t xml:space="preserve"> </w:t>
      </w:r>
      <w:r>
        <w:rPr>
          <w:color w:val="231F20"/>
          <w:w w:val="120"/>
        </w:rPr>
        <w:t>наличии).</w:t>
      </w:r>
    </w:p>
    <w:p w:rsidR="00F4237C" w:rsidRDefault="00846A94">
      <w:pPr>
        <w:pStyle w:val="a3"/>
        <w:spacing w:line="254" w:lineRule="auto"/>
        <w:ind w:left="117" w:right="116"/>
      </w:pPr>
      <w:r>
        <w:rPr>
          <w:color w:val="231F20"/>
          <w:w w:val="115"/>
        </w:rPr>
        <w:t>В основу должностных обязанностей положены представлен-</w:t>
      </w:r>
      <w:r>
        <w:rPr>
          <w:color w:val="231F20"/>
          <w:spacing w:val="1"/>
          <w:w w:val="115"/>
        </w:rPr>
        <w:t xml:space="preserve"> </w:t>
      </w:r>
      <w:r>
        <w:rPr>
          <w:color w:val="231F20"/>
          <w:w w:val="115"/>
        </w:rPr>
        <w:t>ные в профессиональном стандарте «Педагог (педагогическая</w:t>
      </w:r>
      <w:r>
        <w:rPr>
          <w:color w:val="231F20"/>
          <w:spacing w:val="1"/>
          <w:w w:val="115"/>
        </w:rPr>
        <w:t xml:space="preserve"> </w:t>
      </w:r>
      <w:r>
        <w:rPr>
          <w:color w:val="231F20"/>
          <w:w w:val="115"/>
        </w:rPr>
        <w:t>деятельность в сфере дошкольного, начального общего, основ-</w:t>
      </w:r>
      <w:r>
        <w:rPr>
          <w:color w:val="231F20"/>
          <w:spacing w:val="1"/>
          <w:w w:val="115"/>
        </w:rPr>
        <w:t xml:space="preserve"> </w:t>
      </w:r>
      <w:r>
        <w:rPr>
          <w:color w:val="231F20"/>
          <w:w w:val="115"/>
        </w:rPr>
        <w:t>ного общего, среднего общего образования) (воспитатель, учи-</w:t>
      </w:r>
      <w:r>
        <w:rPr>
          <w:color w:val="231F20"/>
          <w:spacing w:val="1"/>
          <w:w w:val="115"/>
        </w:rPr>
        <w:t xml:space="preserve"> </w:t>
      </w:r>
      <w:r>
        <w:rPr>
          <w:color w:val="231F20"/>
          <w:w w:val="115"/>
        </w:rPr>
        <w:t>тель)»</w:t>
      </w:r>
      <w:r>
        <w:rPr>
          <w:color w:val="231F20"/>
          <w:spacing w:val="1"/>
          <w:w w:val="115"/>
        </w:rPr>
        <w:t xml:space="preserve"> </w:t>
      </w:r>
      <w:r>
        <w:rPr>
          <w:color w:val="231F20"/>
          <w:w w:val="115"/>
        </w:rPr>
        <w:t>обобщённые</w:t>
      </w:r>
      <w:r>
        <w:rPr>
          <w:color w:val="231F20"/>
          <w:spacing w:val="1"/>
          <w:w w:val="115"/>
        </w:rPr>
        <w:t xml:space="preserve"> </w:t>
      </w:r>
      <w:r>
        <w:rPr>
          <w:color w:val="231F20"/>
          <w:w w:val="115"/>
        </w:rPr>
        <w:t>трудовые</w:t>
      </w:r>
      <w:r>
        <w:rPr>
          <w:color w:val="231F20"/>
          <w:spacing w:val="1"/>
          <w:w w:val="115"/>
        </w:rPr>
        <w:t xml:space="preserve"> </w:t>
      </w:r>
      <w:r>
        <w:rPr>
          <w:color w:val="231F20"/>
          <w:w w:val="115"/>
        </w:rPr>
        <w:t>функции,</w:t>
      </w:r>
      <w:r>
        <w:rPr>
          <w:color w:val="231F20"/>
          <w:spacing w:val="1"/>
          <w:w w:val="115"/>
        </w:rPr>
        <w:t xml:space="preserve"> </w:t>
      </w:r>
      <w:r>
        <w:rPr>
          <w:color w:val="231F20"/>
          <w:w w:val="115"/>
        </w:rPr>
        <w:t>которые</w:t>
      </w:r>
      <w:r>
        <w:rPr>
          <w:color w:val="231F20"/>
          <w:spacing w:val="1"/>
          <w:w w:val="115"/>
        </w:rPr>
        <w:t xml:space="preserve"> </w:t>
      </w:r>
      <w:r>
        <w:rPr>
          <w:color w:val="231F20"/>
          <w:w w:val="115"/>
        </w:rPr>
        <w:t>могут</w:t>
      </w:r>
      <w:r>
        <w:rPr>
          <w:color w:val="231F20"/>
          <w:spacing w:val="1"/>
          <w:w w:val="115"/>
        </w:rPr>
        <w:t xml:space="preserve"> </w:t>
      </w:r>
      <w:r>
        <w:rPr>
          <w:color w:val="231F20"/>
          <w:w w:val="115"/>
        </w:rPr>
        <w:t>быть</w:t>
      </w:r>
      <w:r>
        <w:rPr>
          <w:color w:val="231F20"/>
          <w:spacing w:val="1"/>
          <w:w w:val="115"/>
        </w:rPr>
        <w:t xml:space="preserve"> </w:t>
      </w:r>
      <w:r>
        <w:rPr>
          <w:color w:val="231F20"/>
          <w:w w:val="115"/>
        </w:rPr>
        <w:t>поручены</w:t>
      </w:r>
      <w:r>
        <w:rPr>
          <w:color w:val="231F20"/>
          <w:spacing w:val="20"/>
          <w:w w:val="115"/>
        </w:rPr>
        <w:t xml:space="preserve"> </w:t>
      </w:r>
      <w:r>
        <w:rPr>
          <w:color w:val="231F20"/>
          <w:w w:val="115"/>
        </w:rPr>
        <w:t>работнику,</w:t>
      </w:r>
      <w:r>
        <w:rPr>
          <w:color w:val="231F20"/>
          <w:spacing w:val="21"/>
          <w:w w:val="115"/>
        </w:rPr>
        <w:t xml:space="preserve"> </w:t>
      </w:r>
      <w:r>
        <w:rPr>
          <w:color w:val="231F20"/>
          <w:w w:val="115"/>
        </w:rPr>
        <w:t>занимающему</w:t>
      </w:r>
      <w:r>
        <w:rPr>
          <w:color w:val="231F20"/>
          <w:spacing w:val="21"/>
          <w:w w:val="115"/>
        </w:rPr>
        <w:t xml:space="preserve"> </w:t>
      </w:r>
      <w:r>
        <w:rPr>
          <w:color w:val="231F20"/>
          <w:w w:val="115"/>
        </w:rPr>
        <w:t>данную</w:t>
      </w:r>
      <w:r>
        <w:rPr>
          <w:color w:val="231F20"/>
          <w:spacing w:val="21"/>
          <w:w w:val="115"/>
        </w:rPr>
        <w:t xml:space="preserve"> </w:t>
      </w:r>
      <w:r>
        <w:rPr>
          <w:color w:val="231F20"/>
          <w:w w:val="115"/>
        </w:rPr>
        <w:t>должность.</w:t>
      </w:r>
    </w:p>
    <w:p w:rsidR="00F4237C" w:rsidRDefault="00846A94">
      <w:pPr>
        <w:pStyle w:val="a3"/>
        <w:spacing w:line="254" w:lineRule="auto"/>
        <w:ind w:left="117" w:right="116"/>
      </w:pPr>
      <w:r>
        <w:rPr>
          <w:color w:val="231F20"/>
          <w:w w:val="120"/>
        </w:rPr>
        <w:t>Уровень квалификации педагогических и иных работников</w:t>
      </w:r>
      <w:r>
        <w:rPr>
          <w:color w:val="231F20"/>
          <w:spacing w:val="-57"/>
          <w:w w:val="120"/>
        </w:rPr>
        <w:t xml:space="preserve"> </w:t>
      </w:r>
      <w:r>
        <w:rPr>
          <w:color w:val="231F20"/>
          <w:w w:val="120"/>
        </w:rPr>
        <w:lastRenderedPageBreak/>
        <w:t>образовательной</w:t>
      </w:r>
      <w:r>
        <w:rPr>
          <w:color w:val="231F20"/>
          <w:spacing w:val="-5"/>
          <w:w w:val="120"/>
        </w:rPr>
        <w:t xml:space="preserve"> </w:t>
      </w:r>
      <w:r>
        <w:rPr>
          <w:color w:val="231F20"/>
          <w:w w:val="120"/>
        </w:rPr>
        <w:t>организации,</w:t>
      </w:r>
      <w:r>
        <w:rPr>
          <w:color w:val="231F20"/>
          <w:spacing w:val="-4"/>
          <w:w w:val="120"/>
        </w:rPr>
        <w:t xml:space="preserve"> </w:t>
      </w:r>
      <w:r>
        <w:rPr>
          <w:color w:val="231F20"/>
          <w:w w:val="120"/>
        </w:rPr>
        <w:t>участвующих</w:t>
      </w:r>
      <w:r>
        <w:rPr>
          <w:color w:val="231F20"/>
          <w:spacing w:val="-5"/>
          <w:w w:val="120"/>
        </w:rPr>
        <w:t xml:space="preserve"> </w:t>
      </w:r>
      <w:r>
        <w:rPr>
          <w:color w:val="231F20"/>
          <w:w w:val="120"/>
        </w:rPr>
        <w:t>в</w:t>
      </w:r>
      <w:r>
        <w:rPr>
          <w:color w:val="231F20"/>
          <w:spacing w:val="-4"/>
          <w:w w:val="120"/>
        </w:rPr>
        <w:t xml:space="preserve"> </w:t>
      </w:r>
      <w:r>
        <w:rPr>
          <w:color w:val="231F20"/>
          <w:w w:val="120"/>
        </w:rPr>
        <w:t>реализации</w:t>
      </w:r>
      <w:r>
        <w:rPr>
          <w:color w:val="231F20"/>
          <w:spacing w:val="-5"/>
          <w:w w:val="120"/>
        </w:rPr>
        <w:t xml:space="preserve"> </w:t>
      </w:r>
      <w:r>
        <w:rPr>
          <w:color w:val="231F20"/>
          <w:w w:val="120"/>
        </w:rPr>
        <w:t>ос-</w:t>
      </w:r>
      <w:r>
        <w:rPr>
          <w:color w:val="231F20"/>
          <w:spacing w:val="-57"/>
          <w:w w:val="120"/>
        </w:rPr>
        <w:t xml:space="preserve"> </w:t>
      </w:r>
      <w:r>
        <w:rPr>
          <w:color w:val="231F20"/>
          <w:w w:val="115"/>
        </w:rPr>
        <w:t>новной образовательной программы и создании условий для её</w:t>
      </w:r>
      <w:r>
        <w:rPr>
          <w:color w:val="231F20"/>
          <w:spacing w:val="1"/>
          <w:w w:val="115"/>
        </w:rPr>
        <w:t xml:space="preserve"> </w:t>
      </w:r>
      <w:r>
        <w:rPr>
          <w:color w:val="231F20"/>
          <w:w w:val="120"/>
        </w:rPr>
        <w:t>разработки и реализации, характеризуется также результата-</w:t>
      </w:r>
      <w:r>
        <w:rPr>
          <w:color w:val="231F20"/>
          <w:spacing w:val="1"/>
          <w:w w:val="120"/>
        </w:rPr>
        <w:t xml:space="preserve"> </w:t>
      </w:r>
      <w:r>
        <w:rPr>
          <w:color w:val="231F20"/>
          <w:w w:val="120"/>
        </w:rPr>
        <w:t>ми</w:t>
      </w:r>
      <w:r>
        <w:rPr>
          <w:color w:val="231F20"/>
          <w:spacing w:val="9"/>
          <w:w w:val="120"/>
        </w:rPr>
        <w:t xml:space="preserve"> </w:t>
      </w:r>
      <w:r>
        <w:rPr>
          <w:color w:val="231F20"/>
          <w:w w:val="120"/>
        </w:rPr>
        <w:t>аттестации</w:t>
      </w:r>
      <w:r>
        <w:rPr>
          <w:color w:val="231F20"/>
          <w:spacing w:val="10"/>
          <w:w w:val="120"/>
        </w:rPr>
        <w:t xml:space="preserve"> </w:t>
      </w:r>
      <w:r>
        <w:rPr>
          <w:color w:val="231F20"/>
          <w:w w:val="120"/>
        </w:rPr>
        <w:t>—</w:t>
      </w:r>
      <w:r>
        <w:rPr>
          <w:color w:val="231F20"/>
          <w:spacing w:val="10"/>
          <w:w w:val="120"/>
        </w:rPr>
        <w:t xml:space="preserve"> </w:t>
      </w:r>
      <w:r>
        <w:rPr>
          <w:color w:val="231F20"/>
          <w:w w:val="120"/>
        </w:rPr>
        <w:t>квалификационными</w:t>
      </w:r>
      <w:r>
        <w:rPr>
          <w:color w:val="231F20"/>
          <w:spacing w:val="9"/>
          <w:w w:val="120"/>
        </w:rPr>
        <w:t xml:space="preserve"> </w:t>
      </w:r>
      <w:r>
        <w:rPr>
          <w:color w:val="231F20"/>
          <w:w w:val="120"/>
        </w:rPr>
        <w:t>категориями.</w:t>
      </w:r>
    </w:p>
    <w:p w:rsidR="00F4237C" w:rsidRDefault="00846A94">
      <w:pPr>
        <w:pStyle w:val="a3"/>
        <w:spacing w:line="254" w:lineRule="auto"/>
        <w:ind w:left="117" w:right="114"/>
      </w:pPr>
      <w:r>
        <w:rPr>
          <w:color w:val="231F20"/>
          <w:w w:val="115"/>
        </w:rPr>
        <w:t>Аттестация педагогических работников в соответствии с Фе-</w:t>
      </w:r>
      <w:r>
        <w:rPr>
          <w:color w:val="231F20"/>
          <w:spacing w:val="1"/>
          <w:w w:val="115"/>
        </w:rPr>
        <w:t xml:space="preserve"> </w:t>
      </w:r>
      <w:r>
        <w:rPr>
          <w:color w:val="231F20"/>
          <w:w w:val="115"/>
        </w:rPr>
        <w:t>деральным законом «Об образовании в Российской Федерации»</w:t>
      </w:r>
      <w:r>
        <w:rPr>
          <w:color w:val="231F20"/>
          <w:spacing w:val="-55"/>
          <w:w w:val="115"/>
        </w:rPr>
        <w:t xml:space="preserve"> </w:t>
      </w:r>
      <w:r>
        <w:rPr>
          <w:color w:val="231F20"/>
          <w:w w:val="115"/>
        </w:rPr>
        <w:t>(ст. 49) проводится в целях подтверждения их соответствия за-</w:t>
      </w:r>
      <w:r>
        <w:rPr>
          <w:color w:val="231F20"/>
          <w:spacing w:val="1"/>
          <w:w w:val="115"/>
        </w:rPr>
        <w:t xml:space="preserve"> </w:t>
      </w:r>
      <w:r>
        <w:rPr>
          <w:color w:val="231F20"/>
          <w:w w:val="115"/>
        </w:rPr>
        <w:t>нимаемым должностям на основе оценки их профессиональной</w:t>
      </w:r>
      <w:r>
        <w:rPr>
          <w:color w:val="231F20"/>
          <w:spacing w:val="1"/>
          <w:w w:val="115"/>
        </w:rPr>
        <w:t xml:space="preserve"> </w:t>
      </w:r>
      <w:r>
        <w:rPr>
          <w:color w:val="231F20"/>
          <w:w w:val="115"/>
        </w:rPr>
        <w:t>деятельности, с учётом желания педагогических работников в</w:t>
      </w:r>
      <w:r>
        <w:rPr>
          <w:color w:val="231F20"/>
          <w:spacing w:val="1"/>
          <w:w w:val="115"/>
        </w:rPr>
        <w:t xml:space="preserve"> </w:t>
      </w:r>
      <w:r>
        <w:rPr>
          <w:color w:val="231F20"/>
          <w:w w:val="115"/>
        </w:rPr>
        <w:t>целях</w:t>
      </w:r>
      <w:r>
        <w:rPr>
          <w:color w:val="231F20"/>
          <w:spacing w:val="1"/>
          <w:w w:val="115"/>
        </w:rPr>
        <w:t xml:space="preserve"> </w:t>
      </w:r>
      <w:r>
        <w:rPr>
          <w:color w:val="231F20"/>
          <w:w w:val="115"/>
        </w:rPr>
        <w:t>установления</w:t>
      </w:r>
      <w:r>
        <w:rPr>
          <w:color w:val="231F20"/>
          <w:spacing w:val="1"/>
          <w:w w:val="115"/>
        </w:rPr>
        <w:t xml:space="preserve"> </w:t>
      </w:r>
      <w:r>
        <w:rPr>
          <w:color w:val="231F20"/>
          <w:w w:val="115"/>
        </w:rPr>
        <w:t>квалификационной</w:t>
      </w:r>
      <w:r>
        <w:rPr>
          <w:color w:val="231F20"/>
          <w:spacing w:val="1"/>
          <w:w w:val="115"/>
        </w:rPr>
        <w:t xml:space="preserve"> </w:t>
      </w:r>
      <w:r>
        <w:rPr>
          <w:color w:val="231F20"/>
          <w:w w:val="115"/>
        </w:rPr>
        <w:t>категории.  Проведе-</w:t>
      </w:r>
      <w:r>
        <w:rPr>
          <w:color w:val="231F20"/>
          <w:spacing w:val="1"/>
          <w:w w:val="115"/>
        </w:rPr>
        <w:t xml:space="preserve"> </w:t>
      </w:r>
      <w:r>
        <w:rPr>
          <w:color w:val="231F20"/>
          <w:w w:val="115"/>
        </w:rPr>
        <w:t>ние аттестации педагогических работников в целях подтвержде-</w:t>
      </w:r>
      <w:r>
        <w:rPr>
          <w:color w:val="231F20"/>
          <w:spacing w:val="-55"/>
          <w:w w:val="115"/>
        </w:rPr>
        <w:t xml:space="preserve"> </w:t>
      </w:r>
      <w:r>
        <w:rPr>
          <w:color w:val="231F20"/>
          <w:w w:val="115"/>
        </w:rPr>
        <w:t>ния их соответствия занимаемым должностям осуществляется</w:t>
      </w:r>
      <w:r>
        <w:rPr>
          <w:color w:val="231F20"/>
          <w:spacing w:val="1"/>
          <w:w w:val="115"/>
        </w:rPr>
        <w:t xml:space="preserve"> </w:t>
      </w:r>
      <w:r>
        <w:rPr>
          <w:color w:val="231F20"/>
          <w:w w:val="115"/>
        </w:rPr>
        <w:t>не реже одного раза в пять лет на основе оценки их професси-</w:t>
      </w:r>
      <w:r>
        <w:rPr>
          <w:color w:val="231F20"/>
          <w:spacing w:val="1"/>
          <w:w w:val="115"/>
        </w:rPr>
        <w:t xml:space="preserve"> </w:t>
      </w:r>
      <w:r>
        <w:rPr>
          <w:color w:val="231F20"/>
          <w:w w:val="115"/>
        </w:rPr>
        <w:t>ональной</w:t>
      </w:r>
      <w:r>
        <w:rPr>
          <w:color w:val="231F20"/>
          <w:spacing w:val="1"/>
          <w:w w:val="115"/>
        </w:rPr>
        <w:t xml:space="preserve"> </w:t>
      </w:r>
      <w:r>
        <w:rPr>
          <w:color w:val="231F20"/>
          <w:w w:val="115"/>
        </w:rPr>
        <w:t>деятельности</w:t>
      </w:r>
      <w:r>
        <w:rPr>
          <w:color w:val="231F20"/>
          <w:spacing w:val="1"/>
          <w:w w:val="115"/>
        </w:rPr>
        <w:t xml:space="preserve"> </w:t>
      </w:r>
      <w:r>
        <w:rPr>
          <w:color w:val="231F20"/>
          <w:w w:val="115"/>
        </w:rPr>
        <w:t>аттестационными</w:t>
      </w:r>
      <w:r>
        <w:rPr>
          <w:color w:val="231F20"/>
          <w:spacing w:val="1"/>
          <w:w w:val="115"/>
        </w:rPr>
        <w:t xml:space="preserve"> </w:t>
      </w:r>
      <w:r>
        <w:rPr>
          <w:color w:val="231F20"/>
          <w:w w:val="115"/>
        </w:rPr>
        <w:t>комиссиями,</w:t>
      </w:r>
      <w:r>
        <w:rPr>
          <w:color w:val="231F20"/>
          <w:spacing w:val="1"/>
          <w:w w:val="115"/>
        </w:rPr>
        <w:t xml:space="preserve"> </w:t>
      </w:r>
      <w:r>
        <w:rPr>
          <w:color w:val="231F20"/>
          <w:w w:val="115"/>
        </w:rPr>
        <w:t>само-</w:t>
      </w:r>
      <w:r>
        <w:rPr>
          <w:color w:val="231F20"/>
          <w:spacing w:val="1"/>
          <w:w w:val="115"/>
        </w:rPr>
        <w:t xml:space="preserve"> </w:t>
      </w:r>
      <w:r>
        <w:rPr>
          <w:color w:val="231F20"/>
          <w:w w:val="115"/>
        </w:rPr>
        <w:t>стоятельно</w:t>
      </w:r>
      <w:r>
        <w:rPr>
          <w:color w:val="231F20"/>
          <w:spacing w:val="19"/>
          <w:w w:val="115"/>
        </w:rPr>
        <w:t xml:space="preserve"> </w:t>
      </w:r>
      <w:r>
        <w:rPr>
          <w:color w:val="231F20"/>
          <w:w w:val="115"/>
        </w:rPr>
        <w:t>формируемыми</w:t>
      </w:r>
      <w:r>
        <w:rPr>
          <w:color w:val="231F20"/>
          <w:spacing w:val="19"/>
          <w:w w:val="115"/>
        </w:rPr>
        <w:t xml:space="preserve"> </w:t>
      </w:r>
      <w:r>
        <w:rPr>
          <w:color w:val="231F20"/>
          <w:w w:val="115"/>
        </w:rPr>
        <w:t>образовательной</w:t>
      </w:r>
      <w:r>
        <w:rPr>
          <w:color w:val="231F20"/>
          <w:spacing w:val="19"/>
          <w:w w:val="115"/>
        </w:rPr>
        <w:t xml:space="preserve"> </w:t>
      </w:r>
      <w:r>
        <w:rPr>
          <w:color w:val="231F20"/>
          <w:w w:val="115"/>
        </w:rPr>
        <w:t>организацией.</w:t>
      </w:r>
    </w:p>
    <w:p w:rsidR="00F4237C" w:rsidRDefault="00846A94" w:rsidP="00123496">
      <w:pPr>
        <w:pStyle w:val="a3"/>
        <w:spacing w:line="252" w:lineRule="auto"/>
        <w:ind w:left="117" w:right="112"/>
      </w:pPr>
      <w:r>
        <w:rPr>
          <w:color w:val="231F20"/>
          <w:w w:val="115"/>
        </w:rPr>
        <w:t>Проведение</w:t>
      </w:r>
      <w:r>
        <w:rPr>
          <w:color w:val="231F20"/>
          <w:spacing w:val="1"/>
          <w:w w:val="115"/>
        </w:rPr>
        <w:t xml:space="preserve"> </w:t>
      </w:r>
      <w:r>
        <w:rPr>
          <w:color w:val="231F20"/>
          <w:w w:val="115"/>
        </w:rPr>
        <w:t>аттестации</w:t>
      </w:r>
      <w:r>
        <w:rPr>
          <w:color w:val="231F20"/>
          <w:spacing w:val="1"/>
          <w:w w:val="115"/>
        </w:rPr>
        <w:t xml:space="preserve"> </w:t>
      </w:r>
      <w:r>
        <w:rPr>
          <w:color w:val="231F20"/>
          <w:w w:val="115"/>
        </w:rPr>
        <w:t>в</w:t>
      </w:r>
      <w:r>
        <w:rPr>
          <w:color w:val="231F20"/>
          <w:spacing w:val="1"/>
          <w:w w:val="115"/>
        </w:rPr>
        <w:t xml:space="preserve"> </w:t>
      </w:r>
      <w:r>
        <w:rPr>
          <w:color w:val="231F20"/>
          <w:w w:val="115"/>
        </w:rPr>
        <w:t>целях</w:t>
      </w:r>
      <w:r>
        <w:rPr>
          <w:color w:val="231F20"/>
          <w:spacing w:val="1"/>
          <w:w w:val="115"/>
        </w:rPr>
        <w:t xml:space="preserve"> </w:t>
      </w:r>
      <w:r>
        <w:rPr>
          <w:color w:val="231F20"/>
          <w:w w:val="115"/>
        </w:rPr>
        <w:t>установления</w:t>
      </w:r>
      <w:r>
        <w:rPr>
          <w:color w:val="231F20"/>
          <w:spacing w:val="1"/>
          <w:w w:val="115"/>
        </w:rPr>
        <w:t xml:space="preserve"> </w:t>
      </w:r>
      <w:r>
        <w:rPr>
          <w:color w:val="231F20"/>
          <w:w w:val="115"/>
        </w:rPr>
        <w:t>квалифика-</w:t>
      </w:r>
      <w:r>
        <w:rPr>
          <w:color w:val="231F20"/>
          <w:spacing w:val="1"/>
          <w:w w:val="115"/>
        </w:rPr>
        <w:t xml:space="preserve"> </w:t>
      </w:r>
      <w:r>
        <w:rPr>
          <w:color w:val="231F20"/>
          <w:w w:val="115"/>
        </w:rPr>
        <w:t>ционной категории педагогических работников осуществляет-</w:t>
      </w:r>
      <w:r>
        <w:rPr>
          <w:color w:val="231F20"/>
          <w:spacing w:val="1"/>
          <w:w w:val="115"/>
        </w:rPr>
        <w:t xml:space="preserve"> </w:t>
      </w:r>
      <w:r>
        <w:rPr>
          <w:color w:val="231F20"/>
          <w:w w:val="115"/>
        </w:rPr>
        <w:t>ся</w:t>
      </w:r>
      <w:r>
        <w:rPr>
          <w:color w:val="231F20"/>
          <w:spacing w:val="1"/>
          <w:w w:val="115"/>
        </w:rPr>
        <w:t xml:space="preserve"> </w:t>
      </w:r>
      <w:r>
        <w:rPr>
          <w:color w:val="231F20"/>
          <w:w w:val="115"/>
        </w:rPr>
        <w:t>аттестационными</w:t>
      </w:r>
      <w:r>
        <w:rPr>
          <w:color w:val="231F20"/>
          <w:spacing w:val="1"/>
          <w:w w:val="115"/>
        </w:rPr>
        <w:t xml:space="preserve"> </w:t>
      </w:r>
      <w:r>
        <w:rPr>
          <w:color w:val="231F20"/>
          <w:w w:val="115"/>
        </w:rPr>
        <w:t>комиссиями,</w:t>
      </w:r>
      <w:r>
        <w:rPr>
          <w:color w:val="231F20"/>
          <w:spacing w:val="1"/>
          <w:w w:val="115"/>
        </w:rPr>
        <w:t xml:space="preserve"> </w:t>
      </w:r>
      <w:r>
        <w:rPr>
          <w:color w:val="231F20"/>
          <w:w w:val="115"/>
        </w:rPr>
        <w:t>формируемыми</w:t>
      </w:r>
      <w:r>
        <w:rPr>
          <w:color w:val="231F20"/>
          <w:spacing w:val="1"/>
          <w:w w:val="115"/>
        </w:rPr>
        <w:t xml:space="preserve"> </w:t>
      </w:r>
      <w:r>
        <w:rPr>
          <w:color w:val="231F20"/>
          <w:w w:val="115"/>
        </w:rPr>
        <w:t>федераль-</w:t>
      </w:r>
      <w:r>
        <w:rPr>
          <w:color w:val="231F20"/>
          <w:spacing w:val="1"/>
          <w:w w:val="115"/>
        </w:rPr>
        <w:t xml:space="preserve"> </w:t>
      </w:r>
      <w:r>
        <w:rPr>
          <w:color w:val="231F20"/>
          <w:w w:val="115"/>
        </w:rPr>
        <w:t>ными</w:t>
      </w:r>
      <w:r>
        <w:rPr>
          <w:color w:val="231F20"/>
          <w:spacing w:val="1"/>
          <w:w w:val="115"/>
        </w:rPr>
        <w:t xml:space="preserve"> </w:t>
      </w:r>
      <w:r>
        <w:rPr>
          <w:color w:val="231F20"/>
          <w:w w:val="115"/>
        </w:rPr>
        <w:t>органами</w:t>
      </w:r>
      <w:r>
        <w:rPr>
          <w:color w:val="231F20"/>
          <w:spacing w:val="1"/>
          <w:w w:val="115"/>
        </w:rPr>
        <w:t xml:space="preserve"> </w:t>
      </w:r>
      <w:r>
        <w:rPr>
          <w:color w:val="231F20"/>
          <w:w w:val="115"/>
        </w:rPr>
        <w:t>исполнительной  власти,  в  ведении  которых</w:t>
      </w:r>
      <w:r>
        <w:rPr>
          <w:color w:val="231F20"/>
          <w:spacing w:val="1"/>
          <w:w w:val="115"/>
        </w:rPr>
        <w:t xml:space="preserve"> </w:t>
      </w:r>
      <w:r>
        <w:rPr>
          <w:color w:val="231F20"/>
          <w:w w:val="115"/>
        </w:rPr>
        <w:t>эти организации находятся. Проведение аттестации в отноше-</w:t>
      </w:r>
      <w:r>
        <w:rPr>
          <w:color w:val="231F20"/>
          <w:spacing w:val="1"/>
          <w:w w:val="115"/>
        </w:rPr>
        <w:t xml:space="preserve"> </w:t>
      </w:r>
      <w:r>
        <w:rPr>
          <w:color w:val="231F20"/>
          <w:w w:val="115"/>
        </w:rPr>
        <w:t>нии</w:t>
      </w:r>
      <w:r>
        <w:rPr>
          <w:color w:val="231F20"/>
          <w:spacing w:val="1"/>
          <w:w w:val="115"/>
        </w:rPr>
        <w:t xml:space="preserve"> </w:t>
      </w:r>
      <w:r>
        <w:rPr>
          <w:color w:val="231F20"/>
          <w:w w:val="115"/>
        </w:rPr>
        <w:t>педагогических</w:t>
      </w:r>
      <w:r>
        <w:rPr>
          <w:color w:val="231F20"/>
          <w:spacing w:val="1"/>
          <w:w w:val="115"/>
        </w:rPr>
        <w:t xml:space="preserve"> </w:t>
      </w:r>
      <w:r>
        <w:rPr>
          <w:color w:val="231F20"/>
          <w:w w:val="115"/>
        </w:rPr>
        <w:t>работников</w:t>
      </w:r>
      <w:r>
        <w:rPr>
          <w:color w:val="231F20"/>
          <w:spacing w:val="1"/>
          <w:w w:val="115"/>
        </w:rPr>
        <w:t xml:space="preserve"> </w:t>
      </w:r>
      <w:r>
        <w:rPr>
          <w:color w:val="231F20"/>
          <w:w w:val="115"/>
        </w:rPr>
        <w:t>образовательных  организа-</w:t>
      </w:r>
      <w:r>
        <w:rPr>
          <w:color w:val="231F20"/>
          <w:spacing w:val="1"/>
          <w:w w:val="115"/>
        </w:rPr>
        <w:t xml:space="preserve"> </w:t>
      </w:r>
      <w:r>
        <w:rPr>
          <w:color w:val="231F20"/>
          <w:w w:val="115"/>
        </w:rPr>
        <w:t>ций,</w:t>
      </w:r>
      <w:r>
        <w:rPr>
          <w:color w:val="231F20"/>
          <w:spacing w:val="32"/>
          <w:w w:val="115"/>
        </w:rPr>
        <w:t xml:space="preserve"> </w:t>
      </w:r>
      <w:r>
        <w:rPr>
          <w:color w:val="231F20"/>
          <w:w w:val="115"/>
        </w:rPr>
        <w:t>находящихся</w:t>
      </w:r>
      <w:r>
        <w:rPr>
          <w:color w:val="231F20"/>
          <w:spacing w:val="32"/>
          <w:w w:val="115"/>
        </w:rPr>
        <w:t xml:space="preserve"> </w:t>
      </w:r>
      <w:r>
        <w:rPr>
          <w:color w:val="231F20"/>
          <w:w w:val="115"/>
        </w:rPr>
        <w:t>в</w:t>
      </w:r>
      <w:r>
        <w:rPr>
          <w:color w:val="231F20"/>
          <w:spacing w:val="32"/>
          <w:w w:val="115"/>
        </w:rPr>
        <w:t xml:space="preserve"> </w:t>
      </w:r>
      <w:r>
        <w:rPr>
          <w:color w:val="231F20"/>
          <w:w w:val="115"/>
        </w:rPr>
        <w:t>ведении</w:t>
      </w:r>
      <w:r>
        <w:rPr>
          <w:color w:val="231F20"/>
          <w:spacing w:val="32"/>
          <w:w w:val="115"/>
        </w:rPr>
        <w:t xml:space="preserve"> </w:t>
      </w:r>
      <w:r>
        <w:rPr>
          <w:color w:val="231F20"/>
          <w:w w:val="115"/>
        </w:rPr>
        <w:t>субъекта</w:t>
      </w:r>
      <w:r>
        <w:rPr>
          <w:color w:val="231F20"/>
          <w:spacing w:val="32"/>
          <w:w w:val="115"/>
        </w:rPr>
        <w:t xml:space="preserve"> </w:t>
      </w:r>
      <w:r>
        <w:rPr>
          <w:color w:val="231F20"/>
          <w:w w:val="115"/>
        </w:rPr>
        <w:t>Российской</w:t>
      </w:r>
      <w:r>
        <w:rPr>
          <w:color w:val="231F20"/>
          <w:spacing w:val="32"/>
          <w:w w:val="115"/>
        </w:rPr>
        <w:t xml:space="preserve"> </w:t>
      </w:r>
      <w:r w:rsidR="00123496">
        <w:rPr>
          <w:color w:val="231F20"/>
          <w:w w:val="115"/>
        </w:rPr>
        <w:t>Федера</w:t>
      </w:r>
      <w:r>
        <w:rPr>
          <w:color w:val="231F20"/>
          <w:w w:val="120"/>
        </w:rPr>
        <w:t>ции, муниципальных и частных организаций, осуществляется</w:t>
      </w:r>
      <w:r>
        <w:rPr>
          <w:color w:val="231F20"/>
          <w:spacing w:val="-57"/>
          <w:w w:val="120"/>
        </w:rPr>
        <w:t xml:space="preserve"> </w:t>
      </w:r>
      <w:r>
        <w:rPr>
          <w:color w:val="231F20"/>
          <w:w w:val="115"/>
        </w:rPr>
        <w:t>аттестационными</w:t>
      </w:r>
      <w:r>
        <w:rPr>
          <w:color w:val="231F20"/>
          <w:spacing w:val="1"/>
          <w:w w:val="115"/>
        </w:rPr>
        <w:t xml:space="preserve"> </w:t>
      </w:r>
      <w:r>
        <w:rPr>
          <w:color w:val="231F20"/>
          <w:w w:val="115"/>
        </w:rPr>
        <w:t>комиссиями,</w:t>
      </w:r>
      <w:r>
        <w:rPr>
          <w:color w:val="231F20"/>
          <w:spacing w:val="1"/>
          <w:w w:val="115"/>
        </w:rPr>
        <w:t xml:space="preserve"> </w:t>
      </w:r>
      <w:r>
        <w:rPr>
          <w:color w:val="231F20"/>
          <w:w w:val="115"/>
        </w:rPr>
        <w:t>формируемыми</w:t>
      </w:r>
      <w:r>
        <w:rPr>
          <w:color w:val="231F20"/>
          <w:spacing w:val="1"/>
          <w:w w:val="115"/>
        </w:rPr>
        <w:t xml:space="preserve"> </w:t>
      </w:r>
      <w:r>
        <w:rPr>
          <w:color w:val="231F20"/>
          <w:w w:val="115"/>
        </w:rPr>
        <w:t>уполномочен-</w:t>
      </w:r>
      <w:r>
        <w:rPr>
          <w:color w:val="231F20"/>
          <w:spacing w:val="1"/>
          <w:w w:val="115"/>
        </w:rPr>
        <w:t xml:space="preserve"> </w:t>
      </w:r>
      <w:r>
        <w:rPr>
          <w:color w:val="231F20"/>
          <w:w w:val="115"/>
        </w:rPr>
        <w:t>ными органами государственной власти субъектов Российской</w:t>
      </w:r>
      <w:r>
        <w:rPr>
          <w:color w:val="231F20"/>
          <w:spacing w:val="1"/>
          <w:w w:val="115"/>
        </w:rPr>
        <w:t xml:space="preserve"> </w:t>
      </w:r>
      <w:r>
        <w:rPr>
          <w:color w:val="231F20"/>
          <w:w w:val="120"/>
        </w:rPr>
        <w:t>Федерации.</w:t>
      </w:r>
    </w:p>
    <w:p w:rsidR="00F4237C" w:rsidRDefault="00846A94">
      <w:pPr>
        <w:pStyle w:val="a3"/>
        <w:spacing w:before="4" w:line="249" w:lineRule="auto"/>
        <w:ind w:left="117" w:right="116"/>
        <w:rPr>
          <w:color w:val="231F20"/>
          <w:w w:val="115"/>
        </w:rPr>
      </w:pPr>
      <w:r>
        <w:rPr>
          <w:color w:val="231F20"/>
          <w:w w:val="115"/>
        </w:rPr>
        <w:t>Информация</w:t>
      </w:r>
      <w:r>
        <w:rPr>
          <w:color w:val="231F20"/>
          <w:spacing w:val="1"/>
          <w:w w:val="115"/>
        </w:rPr>
        <w:t xml:space="preserve"> </w:t>
      </w:r>
      <w:r>
        <w:rPr>
          <w:color w:val="231F20"/>
          <w:w w:val="115"/>
        </w:rPr>
        <w:t>об</w:t>
      </w:r>
      <w:r>
        <w:rPr>
          <w:color w:val="231F20"/>
          <w:spacing w:val="1"/>
          <w:w w:val="115"/>
        </w:rPr>
        <w:t xml:space="preserve"> </w:t>
      </w:r>
      <w:r>
        <w:rPr>
          <w:color w:val="231F20"/>
          <w:w w:val="115"/>
        </w:rPr>
        <w:t>уровне</w:t>
      </w:r>
      <w:r>
        <w:rPr>
          <w:color w:val="231F20"/>
          <w:spacing w:val="1"/>
          <w:w w:val="115"/>
        </w:rPr>
        <w:t xml:space="preserve"> </w:t>
      </w:r>
      <w:r>
        <w:rPr>
          <w:color w:val="231F20"/>
          <w:w w:val="115"/>
        </w:rPr>
        <w:t>квалификации  педагогических  и</w:t>
      </w:r>
      <w:r>
        <w:rPr>
          <w:color w:val="231F20"/>
          <w:spacing w:val="1"/>
          <w:w w:val="115"/>
        </w:rPr>
        <w:t xml:space="preserve"> </w:t>
      </w:r>
      <w:r>
        <w:rPr>
          <w:color w:val="231F20"/>
          <w:w w:val="115"/>
        </w:rPr>
        <w:t>иных</w:t>
      </w:r>
      <w:r>
        <w:rPr>
          <w:color w:val="231F20"/>
          <w:spacing w:val="1"/>
          <w:w w:val="115"/>
        </w:rPr>
        <w:t xml:space="preserve"> </w:t>
      </w:r>
      <w:r>
        <w:rPr>
          <w:color w:val="231F20"/>
          <w:w w:val="115"/>
        </w:rPr>
        <w:t>работников,</w:t>
      </w:r>
      <w:r>
        <w:rPr>
          <w:color w:val="231F20"/>
          <w:spacing w:val="1"/>
          <w:w w:val="115"/>
        </w:rPr>
        <w:t xml:space="preserve"> </w:t>
      </w:r>
      <w:r>
        <w:rPr>
          <w:color w:val="231F20"/>
          <w:w w:val="115"/>
        </w:rPr>
        <w:t>участвующих</w:t>
      </w:r>
      <w:r>
        <w:rPr>
          <w:color w:val="231F20"/>
          <w:spacing w:val="1"/>
          <w:w w:val="115"/>
        </w:rPr>
        <w:t xml:space="preserve"> </w:t>
      </w:r>
      <w:r>
        <w:rPr>
          <w:color w:val="231F20"/>
          <w:w w:val="115"/>
        </w:rPr>
        <w:t>в</w:t>
      </w:r>
      <w:r>
        <w:rPr>
          <w:color w:val="231F20"/>
          <w:spacing w:val="1"/>
          <w:w w:val="115"/>
        </w:rPr>
        <w:t xml:space="preserve"> </w:t>
      </w:r>
      <w:r>
        <w:rPr>
          <w:color w:val="231F20"/>
          <w:w w:val="115"/>
        </w:rPr>
        <w:t>реализации</w:t>
      </w:r>
      <w:r>
        <w:rPr>
          <w:color w:val="231F20"/>
          <w:spacing w:val="1"/>
          <w:w w:val="115"/>
        </w:rPr>
        <w:t xml:space="preserve"> </w:t>
      </w:r>
      <w:r>
        <w:rPr>
          <w:color w:val="231F20"/>
          <w:w w:val="115"/>
        </w:rPr>
        <w:t>настоящей</w:t>
      </w:r>
      <w:r>
        <w:rPr>
          <w:color w:val="231F20"/>
          <w:spacing w:val="1"/>
          <w:w w:val="115"/>
        </w:rPr>
        <w:t xml:space="preserve"> </w:t>
      </w:r>
      <w:r>
        <w:rPr>
          <w:color w:val="231F20"/>
          <w:w w:val="115"/>
        </w:rPr>
        <w:t>ос-</w:t>
      </w:r>
      <w:r>
        <w:rPr>
          <w:color w:val="231F20"/>
          <w:spacing w:val="-55"/>
          <w:w w:val="115"/>
        </w:rPr>
        <w:t xml:space="preserve"> </w:t>
      </w:r>
      <w:r>
        <w:rPr>
          <w:color w:val="231F20"/>
          <w:w w:val="115"/>
        </w:rPr>
        <w:t>новной образовательной программы и создании условий для её</w:t>
      </w:r>
      <w:r>
        <w:rPr>
          <w:color w:val="231F20"/>
          <w:spacing w:val="1"/>
          <w:w w:val="115"/>
        </w:rPr>
        <w:t xml:space="preserve"> </w:t>
      </w:r>
      <w:r>
        <w:rPr>
          <w:color w:val="231F20"/>
          <w:w w:val="115"/>
        </w:rPr>
        <w:t>разработки и реализации, может оформляться следующим об-</w:t>
      </w:r>
      <w:r>
        <w:rPr>
          <w:color w:val="231F20"/>
          <w:spacing w:val="1"/>
          <w:w w:val="115"/>
        </w:rPr>
        <w:t xml:space="preserve"> </w:t>
      </w:r>
      <w:r>
        <w:rPr>
          <w:color w:val="231F20"/>
          <w:w w:val="115"/>
        </w:rPr>
        <w:t>разом:</w:t>
      </w:r>
    </w:p>
    <w:p w:rsidR="00123496" w:rsidRDefault="00123496">
      <w:pPr>
        <w:pStyle w:val="a3"/>
        <w:spacing w:before="4" w:line="249" w:lineRule="auto"/>
        <w:ind w:left="117" w:right="116"/>
        <w:rPr>
          <w:color w:val="231F20"/>
          <w:w w:val="115"/>
        </w:rPr>
      </w:pPr>
    </w:p>
    <w:p w:rsidR="00123496" w:rsidRDefault="00123496">
      <w:pPr>
        <w:pStyle w:val="a3"/>
        <w:spacing w:before="4" w:line="249" w:lineRule="auto"/>
        <w:ind w:left="117" w:right="116"/>
        <w:rPr>
          <w:color w:val="231F20"/>
          <w:w w:val="115"/>
        </w:rPr>
      </w:pPr>
    </w:p>
    <w:p w:rsidR="00123496" w:rsidRDefault="00123496">
      <w:pPr>
        <w:pStyle w:val="a3"/>
        <w:spacing w:before="4" w:line="249" w:lineRule="auto"/>
        <w:ind w:left="117" w:right="116"/>
        <w:rPr>
          <w:color w:val="231F20"/>
          <w:w w:val="115"/>
        </w:rPr>
      </w:pPr>
    </w:p>
    <w:p w:rsidR="00123496" w:rsidRDefault="00123496">
      <w:pPr>
        <w:pStyle w:val="a3"/>
        <w:spacing w:before="4" w:line="249" w:lineRule="auto"/>
        <w:ind w:left="117" w:right="116"/>
      </w:pPr>
    </w:p>
    <w:p w:rsidR="00F4237C" w:rsidRDefault="00F4237C">
      <w:pPr>
        <w:pStyle w:val="a3"/>
        <w:spacing w:before="4" w:after="1"/>
        <w:ind w:left="0" w:right="0" w:firstLine="0"/>
        <w:jc w:val="left"/>
        <w:rPr>
          <w:sz w:val="15"/>
        </w:rPr>
      </w:pPr>
    </w:p>
    <w:tbl>
      <w:tblPr>
        <w:tblStyle w:val="TableNormal"/>
        <w:tblW w:w="0" w:type="auto"/>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701"/>
        <w:gridCol w:w="1701"/>
        <w:gridCol w:w="1474"/>
        <w:gridCol w:w="1474"/>
      </w:tblGrid>
      <w:tr w:rsidR="00F4237C">
        <w:trPr>
          <w:trHeight w:val="1953"/>
        </w:trPr>
        <w:tc>
          <w:tcPr>
            <w:tcW w:w="1701" w:type="dxa"/>
          </w:tcPr>
          <w:p w:rsidR="00F4237C" w:rsidRDefault="00F4237C">
            <w:pPr>
              <w:pStyle w:val="TableParagraph"/>
              <w:rPr>
                <w:sz w:val="20"/>
              </w:rPr>
            </w:pPr>
          </w:p>
          <w:p w:rsidR="00F4237C" w:rsidRDefault="00F4237C">
            <w:pPr>
              <w:pStyle w:val="TableParagraph"/>
              <w:rPr>
                <w:sz w:val="20"/>
              </w:rPr>
            </w:pPr>
          </w:p>
          <w:p w:rsidR="00F4237C" w:rsidRDefault="00F4237C">
            <w:pPr>
              <w:pStyle w:val="TableParagraph"/>
              <w:spacing w:before="9"/>
              <w:rPr>
                <w:sz w:val="26"/>
              </w:rPr>
            </w:pPr>
          </w:p>
          <w:p w:rsidR="00F4237C" w:rsidRDefault="00846A94">
            <w:pPr>
              <w:pStyle w:val="TableParagraph"/>
              <w:spacing w:line="228" w:lineRule="auto"/>
              <w:ind w:left="325" w:right="309" w:firstLine="47"/>
              <w:rPr>
                <w:rFonts w:ascii="Cambria" w:hAnsi="Cambria"/>
                <w:b/>
                <w:sz w:val="18"/>
              </w:rPr>
            </w:pPr>
            <w:r>
              <w:rPr>
                <w:rFonts w:ascii="Cambria" w:hAnsi="Cambria"/>
                <w:b/>
                <w:color w:val="231F20"/>
                <w:w w:val="105"/>
                <w:sz w:val="18"/>
              </w:rPr>
              <w:t>Категория</w:t>
            </w:r>
            <w:r>
              <w:rPr>
                <w:rFonts w:ascii="Cambria" w:hAnsi="Cambria"/>
                <w:b/>
                <w:color w:val="231F20"/>
                <w:spacing w:val="-39"/>
                <w:w w:val="105"/>
                <w:sz w:val="18"/>
              </w:rPr>
              <w:t xml:space="preserve"> </w:t>
            </w:r>
            <w:r>
              <w:rPr>
                <w:rFonts w:ascii="Cambria" w:hAnsi="Cambria"/>
                <w:b/>
                <w:color w:val="231F20"/>
                <w:sz w:val="18"/>
              </w:rPr>
              <w:t>работников</w:t>
            </w:r>
          </w:p>
        </w:tc>
        <w:tc>
          <w:tcPr>
            <w:tcW w:w="1701" w:type="dxa"/>
          </w:tcPr>
          <w:p w:rsidR="00F4237C" w:rsidRDefault="00846A94">
            <w:pPr>
              <w:pStyle w:val="TableParagraph"/>
              <w:spacing w:before="68" w:line="228" w:lineRule="auto"/>
              <w:ind w:left="138" w:right="127"/>
              <w:jc w:val="center"/>
              <w:rPr>
                <w:rFonts w:ascii="Cambria" w:hAnsi="Cambria"/>
                <w:b/>
                <w:sz w:val="18"/>
              </w:rPr>
            </w:pPr>
            <w:r>
              <w:rPr>
                <w:rFonts w:ascii="Cambria" w:hAnsi="Cambria"/>
                <w:b/>
                <w:color w:val="231F20"/>
                <w:sz w:val="18"/>
              </w:rPr>
              <w:t>Подтверждение</w:t>
            </w:r>
            <w:r>
              <w:rPr>
                <w:rFonts w:ascii="Cambria" w:hAnsi="Cambria"/>
                <w:b/>
                <w:color w:val="231F20"/>
                <w:spacing w:val="-37"/>
                <w:sz w:val="18"/>
              </w:rPr>
              <w:t xml:space="preserve"> </w:t>
            </w:r>
            <w:r>
              <w:rPr>
                <w:rFonts w:ascii="Cambria" w:hAnsi="Cambria"/>
                <w:b/>
                <w:color w:val="231F20"/>
                <w:sz w:val="18"/>
              </w:rPr>
              <w:t>уровня</w:t>
            </w:r>
            <w:r>
              <w:rPr>
                <w:rFonts w:ascii="Cambria" w:hAnsi="Cambria"/>
                <w:b/>
                <w:color w:val="231F20"/>
                <w:spacing w:val="1"/>
                <w:sz w:val="18"/>
              </w:rPr>
              <w:t xml:space="preserve"> </w:t>
            </w:r>
            <w:r>
              <w:rPr>
                <w:rFonts w:ascii="Cambria" w:hAnsi="Cambria"/>
                <w:b/>
                <w:color w:val="231F20"/>
                <w:sz w:val="18"/>
              </w:rPr>
              <w:t>квалификации</w:t>
            </w:r>
            <w:r>
              <w:rPr>
                <w:rFonts w:ascii="Cambria" w:hAnsi="Cambria"/>
                <w:b/>
                <w:color w:val="231F20"/>
                <w:spacing w:val="1"/>
                <w:sz w:val="18"/>
              </w:rPr>
              <w:t xml:space="preserve"> </w:t>
            </w:r>
            <w:r>
              <w:rPr>
                <w:rFonts w:ascii="Cambria" w:hAnsi="Cambria"/>
                <w:b/>
                <w:color w:val="231F20"/>
                <w:sz w:val="18"/>
              </w:rPr>
              <w:t>документами</w:t>
            </w:r>
            <w:r>
              <w:rPr>
                <w:rFonts w:ascii="Cambria" w:hAnsi="Cambria"/>
                <w:b/>
                <w:color w:val="231F20"/>
                <w:spacing w:val="7"/>
                <w:sz w:val="18"/>
              </w:rPr>
              <w:t xml:space="preserve"> </w:t>
            </w:r>
            <w:r>
              <w:rPr>
                <w:rFonts w:ascii="Cambria" w:hAnsi="Cambria"/>
                <w:b/>
                <w:color w:val="231F20"/>
                <w:sz w:val="18"/>
              </w:rPr>
              <w:t>об</w:t>
            </w:r>
            <w:r>
              <w:rPr>
                <w:rFonts w:ascii="Cambria" w:hAnsi="Cambria"/>
                <w:b/>
                <w:color w:val="231F20"/>
                <w:spacing w:val="1"/>
                <w:sz w:val="18"/>
              </w:rPr>
              <w:t xml:space="preserve"> </w:t>
            </w:r>
            <w:r>
              <w:rPr>
                <w:rFonts w:ascii="Cambria" w:hAnsi="Cambria"/>
                <w:b/>
                <w:color w:val="231F20"/>
                <w:sz w:val="18"/>
              </w:rPr>
              <w:t>образовании</w:t>
            </w:r>
            <w:r>
              <w:rPr>
                <w:rFonts w:ascii="Cambria" w:hAnsi="Cambria"/>
                <w:b/>
                <w:color w:val="231F20"/>
                <w:spacing w:val="-37"/>
                <w:sz w:val="18"/>
              </w:rPr>
              <w:t xml:space="preserve"> </w:t>
            </w:r>
            <w:r>
              <w:rPr>
                <w:rFonts w:ascii="Cambria" w:hAnsi="Cambria"/>
                <w:b/>
                <w:color w:val="231F20"/>
                <w:sz w:val="18"/>
              </w:rPr>
              <w:t>(профессио-</w:t>
            </w:r>
            <w:r>
              <w:rPr>
                <w:rFonts w:ascii="Cambria" w:hAnsi="Cambria"/>
                <w:b/>
                <w:color w:val="231F20"/>
                <w:spacing w:val="1"/>
                <w:sz w:val="18"/>
              </w:rPr>
              <w:t xml:space="preserve"> </w:t>
            </w:r>
            <w:r>
              <w:rPr>
                <w:rFonts w:ascii="Cambria" w:hAnsi="Cambria"/>
                <w:b/>
                <w:color w:val="231F20"/>
                <w:sz w:val="18"/>
              </w:rPr>
              <w:t>нальной</w:t>
            </w:r>
          </w:p>
          <w:p w:rsidR="00F4237C" w:rsidRDefault="00846A94">
            <w:pPr>
              <w:pStyle w:val="TableParagraph"/>
              <w:spacing w:line="228" w:lineRule="auto"/>
              <w:ind w:left="113" w:right="102"/>
              <w:jc w:val="center"/>
              <w:rPr>
                <w:rFonts w:ascii="Cambria" w:hAnsi="Cambria"/>
                <w:b/>
                <w:sz w:val="18"/>
              </w:rPr>
            </w:pPr>
            <w:r>
              <w:rPr>
                <w:rFonts w:ascii="Cambria" w:hAnsi="Cambria"/>
                <w:b/>
                <w:color w:val="231F20"/>
                <w:spacing w:val="-1"/>
                <w:sz w:val="18"/>
              </w:rPr>
              <w:t>переподготовке)</w:t>
            </w:r>
            <w:r>
              <w:rPr>
                <w:rFonts w:ascii="Cambria" w:hAnsi="Cambria"/>
                <w:b/>
                <w:color w:val="231F20"/>
                <w:spacing w:val="-37"/>
                <w:sz w:val="18"/>
              </w:rPr>
              <w:t xml:space="preserve"> </w:t>
            </w:r>
            <w:r>
              <w:rPr>
                <w:rFonts w:ascii="Cambria" w:hAnsi="Cambria"/>
                <w:b/>
                <w:color w:val="231F20"/>
                <w:sz w:val="18"/>
              </w:rPr>
              <w:t>(%)</w:t>
            </w:r>
          </w:p>
        </w:tc>
        <w:tc>
          <w:tcPr>
            <w:tcW w:w="2948" w:type="dxa"/>
            <w:gridSpan w:val="2"/>
          </w:tcPr>
          <w:p w:rsidR="00F4237C" w:rsidRDefault="00F4237C">
            <w:pPr>
              <w:pStyle w:val="TableParagraph"/>
              <w:rPr>
                <w:sz w:val="20"/>
              </w:rPr>
            </w:pPr>
          </w:p>
          <w:p w:rsidR="00F4237C" w:rsidRDefault="00F4237C">
            <w:pPr>
              <w:pStyle w:val="TableParagraph"/>
              <w:rPr>
                <w:sz w:val="20"/>
              </w:rPr>
            </w:pPr>
          </w:p>
          <w:p w:rsidR="00F4237C" w:rsidRDefault="00F4237C">
            <w:pPr>
              <w:pStyle w:val="TableParagraph"/>
              <w:spacing w:before="1"/>
              <w:rPr>
                <w:sz w:val="18"/>
              </w:rPr>
            </w:pPr>
          </w:p>
          <w:p w:rsidR="00F4237C" w:rsidRDefault="00846A94">
            <w:pPr>
              <w:pStyle w:val="TableParagraph"/>
              <w:spacing w:line="228" w:lineRule="auto"/>
              <w:ind w:left="171" w:right="160"/>
              <w:jc w:val="center"/>
              <w:rPr>
                <w:rFonts w:ascii="Cambria" w:hAnsi="Cambria"/>
                <w:b/>
                <w:sz w:val="18"/>
              </w:rPr>
            </w:pPr>
            <w:r>
              <w:rPr>
                <w:rFonts w:ascii="Cambria" w:hAnsi="Cambria"/>
                <w:b/>
                <w:color w:val="231F20"/>
                <w:sz w:val="18"/>
              </w:rPr>
              <w:t>Подтверждение</w:t>
            </w:r>
            <w:r>
              <w:rPr>
                <w:rFonts w:ascii="Cambria" w:hAnsi="Cambria"/>
                <w:b/>
                <w:color w:val="231F20"/>
                <w:spacing w:val="1"/>
                <w:sz w:val="18"/>
              </w:rPr>
              <w:t xml:space="preserve"> </w:t>
            </w:r>
            <w:r>
              <w:rPr>
                <w:rFonts w:ascii="Cambria" w:hAnsi="Cambria"/>
                <w:b/>
                <w:color w:val="231F20"/>
                <w:sz w:val="18"/>
              </w:rPr>
              <w:t>уровня</w:t>
            </w:r>
            <w:r>
              <w:rPr>
                <w:rFonts w:ascii="Cambria" w:hAnsi="Cambria"/>
                <w:b/>
                <w:color w:val="231F20"/>
                <w:spacing w:val="1"/>
                <w:sz w:val="18"/>
              </w:rPr>
              <w:t xml:space="preserve"> </w:t>
            </w:r>
            <w:r>
              <w:rPr>
                <w:rFonts w:ascii="Cambria" w:hAnsi="Cambria"/>
                <w:b/>
                <w:color w:val="231F20"/>
                <w:sz w:val="18"/>
              </w:rPr>
              <w:t>квалификации</w:t>
            </w:r>
            <w:r>
              <w:rPr>
                <w:rFonts w:ascii="Cambria" w:hAnsi="Cambria"/>
                <w:b/>
                <w:color w:val="231F20"/>
                <w:spacing w:val="1"/>
                <w:sz w:val="18"/>
              </w:rPr>
              <w:t xml:space="preserve"> </w:t>
            </w:r>
            <w:r>
              <w:rPr>
                <w:rFonts w:ascii="Cambria" w:hAnsi="Cambria"/>
                <w:b/>
                <w:color w:val="231F20"/>
                <w:sz w:val="18"/>
              </w:rPr>
              <w:t>результатами</w:t>
            </w:r>
            <w:r>
              <w:rPr>
                <w:rFonts w:ascii="Cambria" w:hAnsi="Cambria"/>
                <w:b/>
                <w:color w:val="231F20"/>
                <w:spacing w:val="-37"/>
                <w:sz w:val="18"/>
              </w:rPr>
              <w:t xml:space="preserve"> </w:t>
            </w:r>
            <w:r>
              <w:rPr>
                <w:rFonts w:ascii="Cambria" w:hAnsi="Cambria"/>
                <w:b/>
                <w:color w:val="231F20"/>
                <w:sz w:val="18"/>
              </w:rPr>
              <w:t>аттестации</w:t>
            </w:r>
          </w:p>
        </w:tc>
      </w:tr>
      <w:tr w:rsidR="00F4237C">
        <w:trPr>
          <w:trHeight w:val="1153"/>
        </w:trPr>
        <w:tc>
          <w:tcPr>
            <w:tcW w:w="1701" w:type="dxa"/>
          </w:tcPr>
          <w:p w:rsidR="00F4237C" w:rsidRDefault="00F4237C">
            <w:pPr>
              <w:pStyle w:val="TableParagraph"/>
              <w:rPr>
                <w:sz w:val="18"/>
              </w:rPr>
            </w:pPr>
          </w:p>
        </w:tc>
        <w:tc>
          <w:tcPr>
            <w:tcW w:w="1701" w:type="dxa"/>
          </w:tcPr>
          <w:p w:rsidR="00F4237C" w:rsidRDefault="00F4237C">
            <w:pPr>
              <w:pStyle w:val="TableParagraph"/>
              <w:rPr>
                <w:sz w:val="18"/>
              </w:rPr>
            </w:pPr>
          </w:p>
        </w:tc>
        <w:tc>
          <w:tcPr>
            <w:tcW w:w="1474" w:type="dxa"/>
          </w:tcPr>
          <w:p w:rsidR="00F4237C" w:rsidRDefault="00846A94">
            <w:pPr>
              <w:pStyle w:val="TableParagraph"/>
              <w:spacing w:before="68" w:line="228" w:lineRule="auto"/>
              <w:ind w:left="137" w:right="125"/>
              <w:jc w:val="center"/>
              <w:rPr>
                <w:rFonts w:ascii="Cambria" w:hAnsi="Cambria"/>
                <w:b/>
                <w:sz w:val="18"/>
              </w:rPr>
            </w:pPr>
            <w:r>
              <w:rPr>
                <w:rFonts w:ascii="Cambria" w:hAnsi="Cambria"/>
                <w:b/>
                <w:color w:val="231F20"/>
                <w:sz w:val="18"/>
              </w:rPr>
              <w:t>на</w:t>
            </w:r>
            <w:r>
              <w:rPr>
                <w:rFonts w:ascii="Cambria" w:hAnsi="Cambria"/>
                <w:b/>
                <w:color w:val="231F20"/>
                <w:spacing w:val="1"/>
                <w:sz w:val="18"/>
              </w:rPr>
              <w:t xml:space="preserve"> </w:t>
            </w:r>
            <w:r>
              <w:rPr>
                <w:rFonts w:ascii="Cambria" w:hAnsi="Cambria"/>
                <w:b/>
                <w:color w:val="231F20"/>
                <w:sz w:val="18"/>
              </w:rPr>
              <w:t>соответ-</w:t>
            </w:r>
            <w:r>
              <w:rPr>
                <w:rFonts w:ascii="Cambria" w:hAnsi="Cambria"/>
                <w:b/>
                <w:color w:val="231F20"/>
                <w:spacing w:val="1"/>
                <w:sz w:val="18"/>
              </w:rPr>
              <w:t xml:space="preserve"> </w:t>
            </w:r>
            <w:r>
              <w:rPr>
                <w:rFonts w:ascii="Cambria" w:hAnsi="Cambria"/>
                <w:b/>
                <w:color w:val="231F20"/>
                <w:sz w:val="18"/>
              </w:rPr>
              <w:t>ствие</w:t>
            </w:r>
            <w:r>
              <w:rPr>
                <w:rFonts w:ascii="Cambria" w:hAnsi="Cambria"/>
                <w:b/>
                <w:color w:val="231F20"/>
                <w:spacing w:val="1"/>
                <w:sz w:val="18"/>
              </w:rPr>
              <w:t xml:space="preserve"> </w:t>
            </w:r>
            <w:r>
              <w:rPr>
                <w:rFonts w:ascii="Cambria" w:hAnsi="Cambria"/>
                <w:b/>
                <w:color w:val="231F20"/>
                <w:sz w:val="18"/>
              </w:rPr>
              <w:t>занимаемой</w:t>
            </w:r>
            <w:r>
              <w:rPr>
                <w:rFonts w:ascii="Cambria" w:hAnsi="Cambria"/>
                <w:b/>
                <w:color w:val="231F20"/>
                <w:spacing w:val="-37"/>
                <w:sz w:val="18"/>
              </w:rPr>
              <w:t xml:space="preserve"> </w:t>
            </w:r>
            <w:r>
              <w:rPr>
                <w:rFonts w:ascii="Cambria" w:hAnsi="Cambria"/>
                <w:b/>
                <w:color w:val="231F20"/>
                <w:sz w:val="18"/>
              </w:rPr>
              <w:t>должности</w:t>
            </w:r>
            <w:r>
              <w:rPr>
                <w:rFonts w:ascii="Cambria" w:hAnsi="Cambria"/>
                <w:b/>
                <w:color w:val="231F20"/>
                <w:spacing w:val="1"/>
                <w:sz w:val="18"/>
              </w:rPr>
              <w:t xml:space="preserve"> </w:t>
            </w:r>
            <w:r>
              <w:rPr>
                <w:rFonts w:ascii="Cambria" w:hAnsi="Cambria"/>
                <w:b/>
                <w:color w:val="231F20"/>
                <w:sz w:val="18"/>
              </w:rPr>
              <w:t>(%)</w:t>
            </w:r>
          </w:p>
        </w:tc>
        <w:tc>
          <w:tcPr>
            <w:tcW w:w="1474" w:type="dxa"/>
          </w:tcPr>
          <w:p w:rsidR="00F4237C" w:rsidRDefault="00846A94">
            <w:pPr>
              <w:pStyle w:val="TableParagraph"/>
              <w:spacing w:before="68" w:line="228" w:lineRule="auto"/>
              <w:ind w:left="136" w:right="125"/>
              <w:jc w:val="center"/>
              <w:rPr>
                <w:rFonts w:ascii="Cambria" w:hAnsi="Cambria"/>
                <w:b/>
                <w:sz w:val="18"/>
              </w:rPr>
            </w:pPr>
            <w:r>
              <w:rPr>
                <w:rFonts w:ascii="Cambria" w:hAnsi="Cambria"/>
                <w:b/>
                <w:color w:val="231F20"/>
                <w:sz w:val="18"/>
              </w:rPr>
              <w:t>квалифика-</w:t>
            </w:r>
            <w:r>
              <w:rPr>
                <w:rFonts w:ascii="Cambria" w:hAnsi="Cambria"/>
                <w:b/>
                <w:color w:val="231F20"/>
                <w:spacing w:val="1"/>
                <w:sz w:val="18"/>
              </w:rPr>
              <w:t xml:space="preserve"> </w:t>
            </w:r>
            <w:r>
              <w:rPr>
                <w:rFonts w:ascii="Cambria" w:hAnsi="Cambria"/>
                <w:b/>
                <w:color w:val="231F20"/>
                <w:w w:val="105"/>
                <w:sz w:val="18"/>
              </w:rPr>
              <w:t>ционная</w:t>
            </w:r>
            <w:r>
              <w:rPr>
                <w:rFonts w:ascii="Cambria" w:hAnsi="Cambria"/>
                <w:b/>
                <w:color w:val="231F20"/>
                <w:spacing w:val="1"/>
                <w:w w:val="105"/>
                <w:sz w:val="18"/>
              </w:rPr>
              <w:t xml:space="preserve"> </w:t>
            </w:r>
            <w:r>
              <w:rPr>
                <w:rFonts w:ascii="Cambria" w:hAnsi="Cambria"/>
                <w:b/>
                <w:color w:val="231F20"/>
                <w:w w:val="105"/>
                <w:sz w:val="18"/>
              </w:rPr>
              <w:t>категория</w:t>
            </w:r>
            <w:r>
              <w:rPr>
                <w:rFonts w:ascii="Cambria" w:hAnsi="Cambria"/>
                <w:b/>
                <w:color w:val="231F20"/>
                <w:spacing w:val="1"/>
                <w:w w:val="105"/>
                <w:sz w:val="18"/>
              </w:rPr>
              <w:t xml:space="preserve"> </w:t>
            </w:r>
            <w:r>
              <w:rPr>
                <w:rFonts w:ascii="Cambria" w:hAnsi="Cambria"/>
                <w:b/>
                <w:color w:val="231F20"/>
                <w:w w:val="105"/>
                <w:sz w:val="18"/>
              </w:rPr>
              <w:t>(%)</w:t>
            </w:r>
          </w:p>
        </w:tc>
      </w:tr>
      <w:tr w:rsidR="00123496" w:rsidTr="00123496">
        <w:trPr>
          <w:trHeight w:val="553"/>
        </w:trPr>
        <w:tc>
          <w:tcPr>
            <w:tcW w:w="1701" w:type="dxa"/>
          </w:tcPr>
          <w:p w:rsidR="00123496" w:rsidRDefault="00123496" w:rsidP="00123496">
            <w:pPr>
              <w:pStyle w:val="TableParagraph"/>
              <w:spacing w:before="67" w:line="232" w:lineRule="auto"/>
              <w:ind w:left="113"/>
              <w:rPr>
                <w:sz w:val="18"/>
              </w:rPr>
            </w:pPr>
            <w:r>
              <w:rPr>
                <w:color w:val="231F20"/>
                <w:w w:val="115"/>
                <w:sz w:val="18"/>
              </w:rPr>
              <w:t>Педагогические</w:t>
            </w:r>
            <w:r>
              <w:rPr>
                <w:color w:val="231F20"/>
                <w:spacing w:val="-49"/>
                <w:w w:val="115"/>
                <w:sz w:val="18"/>
              </w:rPr>
              <w:t xml:space="preserve"> </w:t>
            </w:r>
            <w:r>
              <w:rPr>
                <w:color w:val="231F20"/>
                <w:w w:val="115"/>
                <w:sz w:val="18"/>
              </w:rPr>
              <w:t>работники</w:t>
            </w:r>
          </w:p>
        </w:tc>
        <w:tc>
          <w:tcPr>
            <w:tcW w:w="1701" w:type="dxa"/>
            <w:tcBorders>
              <w:top w:val="single" w:sz="4" w:space="0" w:color="auto"/>
              <w:left w:val="single" w:sz="4" w:space="0" w:color="auto"/>
              <w:bottom w:val="nil"/>
              <w:right w:val="nil"/>
            </w:tcBorders>
          </w:tcPr>
          <w:p w:rsidR="00123496" w:rsidRDefault="00123496" w:rsidP="00123496">
            <w:pPr>
              <w:rPr>
                <w:szCs w:val="10"/>
              </w:rPr>
            </w:pPr>
            <w:r>
              <w:rPr>
                <w:szCs w:val="10"/>
              </w:rPr>
              <w:t>100%</w:t>
            </w:r>
          </w:p>
        </w:tc>
        <w:tc>
          <w:tcPr>
            <w:tcW w:w="1474" w:type="dxa"/>
            <w:tcBorders>
              <w:top w:val="single" w:sz="4" w:space="0" w:color="auto"/>
              <w:left w:val="single" w:sz="4" w:space="0" w:color="auto"/>
              <w:bottom w:val="nil"/>
              <w:right w:val="nil"/>
            </w:tcBorders>
          </w:tcPr>
          <w:p w:rsidR="00123496" w:rsidRDefault="00123496" w:rsidP="00123496">
            <w:pPr>
              <w:rPr>
                <w:szCs w:val="10"/>
              </w:rPr>
            </w:pPr>
            <w:r>
              <w:rPr>
                <w:szCs w:val="10"/>
              </w:rPr>
              <w:t>4%</w:t>
            </w:r>
          </w:p>
        </w:tc>
        <w:tc>
          <w:tcPr>
            <w:tcW w:w="1474" w:type="dxa"/>
            <w:tcBorders>
              <w:top w:val="single" w:sz="4" w:space="0" w:color="auto"/>
              <w:left w:val="single" w:sz="4" w:space="0" w:color="auto"/>
              <w:bottom w:val="nil"/>
              <w:right w:val="single" w:sz="4" w:space="0" w:color="auto"/>
            </w:tcBorders>
          </w:tcPr>
          <w:p w:rsidR="00123496" w:rsidRDefault="00123496" w:rsidP="00123496">
            <w:pPr>
              <w:rPr>
                <w:szCs w:val="10"/>
              </w:rPr>
            </w:pPr>
            <w:r>
              <w:rPr>
                <w:szCs w:val="10"/>
              </w:rPr>
              <w:t>73%</w:t>
            </w:r>
          </w:p>
        </w:tc>
      </w:tr>
      <w:tr w:rsidR="00123496" w:rsidTr="00123496">
        <w:trPr>
          <w:trHeight w:val="553"/>
        </w:trPr>
        <w:tc>
          <w:tcPr>
            <w:tcW w:w="1701" w:type="dxa"/>
          </w:tcPr>
          <w:p w:rsidR="00123496" w:rsidRDefault="00123496" w:rsidP="00123496">
            <w:pPr>
              <w:pStyle w:val="TableParagraph"/>
              <w:spacing w:before="67" w:line="232" w:lineRule="auto"/>
              <w:ind w:left="113" w:right="309"/>
              <w:rPr>
                <w:sz w:val="18"/>
              </w:rPr>
            </w:pPr>
            <w:r>
              <w:rPr>
                <w:color w:val="231F20"/>
                <w:w w:val="115"/>
                <w:sz w:val="18"/>
              </w:rPr>
              <w:t>Руководящие</w:t>
            </w:r>
            <w:r>
              <w:rPr>
                <w:color w:val="231F20"/>
                <w:spacing w:val="-49"/>
                <w:w w:val="115"/>
                <w:sz w:val="18"/>
              </w:rPr>
              <w:t xml:space="preserve"> </w:t>
            </w:r>
            <w:r>
              <w:rPr>
                <w:color w:val="231F20"/>
                <w:w w:val="120"/>
                <w:sz w:val="18"/>
              </w:rPr>
              <w:t>работники</w:t>
            </w:r>
          </w:p>
        </w:tc>
        <w:tc>
          <w:tcPr>
            <w:tcW w:w="1701" w:type="dxa"/>
            <w:tcBorders>
              <w:top w:val="single" w:sz="4" w:space="0" w:color="auto"/>
              <w:left w:val="single" w:sz="4" w:space="0" w:color="auto"/>
              <w:bottom w:val="single" w:sz="4" w:space="0" w:color="auto"/>
              <w:right w:val="nil"/>
            </w:tcBorders>
          </w:tcPr>
          <w:p w:rsidR="00123496" w:rsidRDefault="00123496" w:rsidP="00123496">
            <w:pPr>
              <w:rPr>
                <w:szCs w:val="10"/>
              </w:rPr>
            </w:pPr>
            <w:r>
              <w:rPr>
                <w:szCs w:val="10"/>
              </w:rPr>
              <w:t>100%</w:t>
            </w:r>
          </w:p>
        </w:tc>
        <w:tc>
          <w:tcPr>
            <w:tcW w:w="1474" w:type="dxa"/>
            <w:tcBorders>
              <w:top w:val="single" w:sz="4" w:space="0" w:color="auto"/>
              <w:left w:val="single" w:sz="4" w:space="0" w:color="auto"/>
              <w:bottom w:val="single" w:sz="4" w:space="0" w:color="auto"/>
              <w:right w:val="nil"/>
            </w:tcBorders>
          </w:tcPr>
          <w:p w:rsidR="00123496" w:rsidRDefault="00123496" w:rsidP="00123496">
            <w:pPr>
              <w:rPr>
                <w:szCs w:val="10"/>
              </w:rPr>
            </w:pPr>
            <w:r>
              <w:rPr>
                <w:szCs w:val="10"/>
              </w:rPr>
              <w:t>14,3%</w:t>
            </w:r>
          </w:p>
        </w:tc>
        <w:tc>
          <w:tcPr>
            <w:tcW w:w="1474" w:type="dxa"/>
            <w:tcBorders>
              <w:top w:val="single" w:sz="4" w:space="0" w:color="auto"/>
              <w:left w:val="single" w:sz="4" w:space="0" w:color="auto"/>
              <w:bottom w:val="single" w:sz="4" w:space="0" w:color="auto"/>
              <w:right w:val="single" w:sz="4" w:space="0" w:color="auto"/>
            </w:tcBorders>
          </w:tcPr>
          <w:p w:rsidR="00123496" w:rsidRDefault="00123496" w:rsidP="00123496">
            <w:pPr>
              <w:rPr>
                <w:szCs w:val="10"/>
              </w:rPr>
            </w:pPr>
            <w:r>
              <w:rPr>
                <w:szCs w:val="10"/>
              </w:rPr>
              <w:t>0%</w:t>
            </w:r>
          </w:p>
        </w:tc>
      </w:tr>
    </w:tbl>
    <w:p w:rsidR="00F4237C" w:rsidRDefault="00846A94">
      <w:pPr>
        <w:pStyle w:val="a3"/>
        <w:spacing w:before="166" w:line="249" w:lineRule="auto"/>
        <w:ind w:left="117" w:right="115"/>
      </w:pPr>
      <w:r>
        <w:rPr>
          <w:color w:val="231F20"/>
          <w:w w:val="115"/>
        </w:rPr>
        <w:t>Кроме того, образовательная организация должна быть уком-</w:t>
      </w:r>
      <w:r>
        <w:rPr>
          <w:color w:val="231F20"/>
          <w:spacing w:val="1"/>
          <w:w w:val="115"/>
        </w:rPr>
        <w:t xml:space="preserve"> </w:t>
      </w:r>
      <w:r>
        <w:rPr>
          <w:color w:val="231F20"/>
          <w:w w:val="115"/>
        </w:rPr>
        <w:t>плектована</w:t>
      </w:r>
      <w:r>
        <w:rPr>
          <w:color w:val="231F20"/>
          <w:spacing w:val="1"/>
          <w:w w:val="115"/>
        </w:rPr>
        <w:t xml:space="preserve"> </w:t>
      </w:r>
      <w:r>
        <w:rPr>
          <w:color w:val="231F20"/>
          <w:w w:val="115"/>
        </w:rPr>
        <w:t>вспомогательным</w:t>
      </w:r>
      <w:r>
        <w:rPr>
          <w:color w:val="231F20"/>
          <w:spacing w:val="1"/>
          <w:w w:val="115"/>
        </w:rPr>
        <w:t xml:space="preserve"> </w:t>
      </w:r>
      <w:r>
        <w:rPr>
          <w:color w:val="231F20"/>
          <w:w w:val="115"/>
        </w:rPr>
        <w:t>персоналом,</w:t>
      </w:r>
      <w:r>
        <w:rPr>
          <w:color w:val="231F20"/>
          <w:spacing w:val="1"/>
          <w:w w:val="115"/>
        </w:rPr>
        <w:t xml:space="preserve"> </w:t>
      </w:r>
      <w:r>
        <w:rPr>
          <w:color w:val="231F20"/>
          <w:w w:val="115"/>
        </w:rPr>
        <w:t>обеспечивающим</w:t>
      </w:r>
      <w:r>
        <w:rPr>
          <w:color w:val="231F20"/>
          <w:spacing w:val="-55"/>
          <w:w w:val="115"/>
        </w:rPr>
        <w:t xml:space="preserve"> </w:t>
      </w:r>
      <w:r>
        <w:rPr>
          <w:color w:val="231F20"/>
          <w:w w:val="115"/>
        </w:rPr>
        <w:t>создание и сохранение условий материально-технических и ин-</w:t>
      </w:r>
      <w:r>
        <w:rPr>
          <w:color w:val="231F20"/>
          <w:spacing w:val="1"/>
          <w:w w:val="115"/>
        </w:rPr>
        <w:t xml:space="preserve"> </w:t>
      </w:r>
      <w:r>
        <w:rPr>
          <w:color w:val="231F20"/>
          <w:w w:val="115"/>
        </w:rPr>
        <w:t>формационно-методических условий реализации основной об-</w:t>
      </w:r>
      <w:r>
        <w:rPr>
          <w:color w:val="231F20"/>
          <w:spacing w:val="1"/>
          <w:w w:val="115"/>
        </w:rPr>
        <w:t xml:space="preserve"> </w:t>
      </w:r>
      <w:r>
        <w:rPr>
          <w:color w:val="231F20"/>
          <w:w w:val="115"/>
        </w:rPr>
        <w:t>разовательной</w:t>
      </w:r>
      <w:r>
        <w:rPr>
          <w:color w:val="231F20"/>
          <w:spacing w:val="15"/>
          <w:w w:val="115"/>
        </w:rPr>
        <w:t xml:space="preserve"> </w:t>
      </w:r>
      <w:r>
        <w:rPr>
          <w:color w:val="231F20"/>
          <w:w w:val="115"/>
        </w:rPr>
        <w:t>программы.</w:t>
      </w:r>
    </w:p>
    <w:p w:rsidR="00F4237C" w:rsidRDefault="00846A94">
      <w:pPr>
        <w:spacing w:before="1" w:line="249" w:lineRule="auto"/>
        <w:ind w:left="117" w:right="114" w:firstLine="226"/>
        <w:jc w:val="both"/>
        <w:rPr>
          <w:sz w:val="20"/>
        </w:rPr>
      </w:pPr>
      <w:r>
        <w:rPr>
          <w:rFonts w:ascii="Cambria" w:hAnsi="Cambria"/>
          <w:b/>
          <w:color w:val="231F20"/>
          <w:w w:val="105"/>
          <w:sz w:val="20"/>
        </w:rPr>
        <w:t>Профессиональное развитие и повышение квалификации</w:t>
      </w:r>
      <w:r>
        <w:rPr>
          <w:rFonts w:ascii="Cambria" w:hAnsi="Cambria"/>
          <w:b/>
          <w:color w:val="231F20"/>
          <w:spacing w:val="1"/>
          <w:w w:val="105"/>
          <w:sz w:val="20"/>
        </w:rPr>
        <w:t xml:space="preserve"> </w:t>
      </w:r>
      <w:r>
        <w:rPr>
          <w:rFonts w:ascii="Cambria" w:hAnsi="Cambria"/>
          <w:b/>
          <w:color w:val="231F20"/>
          <w:w w:val="110"/>
          <w:sz w:val="20"/>
        </w:rPr>
        <w:t xml:space="preserve">педагогических работников. </w:t>
      </w:r>
      <w:r>
        <w:rPr>
          <w:color w:val="231F20"/>
          <w:w w:val="110"/>
          <w:sz w:val="20"/>
        </w:rPr>
        <w:t>Основным условием формирова-</w:t>
      </w:r>
      <w:r>
        <w:rPr>
          <w:color w:val="231F20"/>
          <w:spacing w:val="1"/>
          <w:w w:val="110"/>
          <w:sz w:val="20"/>
        </w:rPr>
        <w:t xml:space="preserve"> </w:t>
      </w:r>
      <w:r>
        <w:rPr>
          <w:color w:val="231F20"/>
          <w:w w:val="115"/>
          <w:sz w:val="20"/>
        </w:rPr>
        <w:t>ния</w:t>
      </w:r>
      <w:r>
        <w:rPr>
          <w:color w:val="231F20"/>
          <w:spacing w:val="1"/>
          <w:w w:val="115"/>
          <w:sz w:val="20"/>
        </w:rPr>
        <w:t xml:space="preserve"> </w:t>
      </w:r>
      <w:r>
        <w:rPr>
          <w:color w:val="231F20"/>
          <w:w w:val="115"/>
          <w:sz w:val="20"/>
        </w:rPr>
        <w:t>и</w:t>
      </w:r>
      <w:r>
        <w:rPr>
          <w:color w:val="231F20"/>
          <w:spacing w:val="1"/>
          <w:w w:val="115"/>
          <w:sz w:val="20"/>
        </w:rPr>
        <w:t xml:space="preserve"> </w:t>
      </w:r>
      <w:r>
        <w:rPr>
          <w:color w:val="231F20"/>
          <w:w w:val="115"/>
          <w:sz w:val="20"/>
        </w:rPr>
        <w:t>наращивания</w:t>
      </w:r>
      <w:r>
        <w:rPr>
          <w:color w:val="231F20"/>
          <w:spacing w:val="1"/>
          <w:w w:val="115"/>
          <w:sz w:val="20"/>
        </w:rPr>
        <w:t xml:space="preserve"> </w:t>
      </w:r>
      <w:r>
        <w:rPr>
          <w:color w:val="231F20"/>
          <w:w w:val="115"/>
          <w:sz w:val="20"/>
        </w:rPr>
        <w:t>необходимого</w:t>
      </w:r>
      <w:r>
        <w:rPr>
          <w:color w:val="231F20"/>
          <w:spacing w:val="1"/>
          <w:w w:val="115"/>
          <w:sz w:val="20"/>
        </w:rPr>
        <w:t xml:space="preserve"> </w:t>
      </w:r>
      <w:r>
        <w:rPr>
          <w:color w:val="231F20"/>
          <w:w w:val="115"/>
          <w:sz w:val="20"/>
        </w:rPr>
        <w:t>и</w:t>
      </w:r>
      <w:r>
        <w:rPr>
          <w:color w:val="231F20"/>
          <w:spacing w:val="1"/>
          <w:w w:val="115"/>
          <w:sz w:val="20"/>
        </w:rPr>
        <w:t xml:space="preserve"> </w:t>
      </w:r>
      <w:r>
        <w:rPr>
          <w:color w:val="231F20"/>
          <w:w w:val="115"/>
          <w:sz w:val="20"/>
        </w:rPr>
        <w:t>достаточного</w:t>
      </w:r>
      <w:r>
        <w:rPr>
          <w:color w:val="231F20"/>
          <w:spacing w:val="1"/>
          <w:w w:val="115"/>
          <w:sz w:val="20"/>
        </w:rPr>
        <w:t xml:space="preserve"> </w:t>
      </w:r>
      <w:r>
        <w:rPr>
          <w:color w:val="231F20"/>
          <w:w w:val="115"/>
          <w:sz w:val="20"/>
        </w:rPr>
        <w:t>кадрового</w:t>
      </w:r>
      <w:r>
        <w:rPr>
          <w:color w:val="231F20"/>
          <w:spacing w:val="1"/>
          <w:w w:val="115"/>
          <w:sz w:val="20"/>
        </w:rPr>
        <w:t xml:space="preserve"> </w:t>
      </w:r>
      <w:r>
        <w:rPr>
          <w:color w:val="231F20"/>
          <w:w w:val="115"/>
          <w:sz w:val="20"/>
        </w:rPr>
        <w:t>потенциала</w:t>
      </w:r>
      <w:r>
        <w:rPr>
          <w:color w:val="231F20"/>
          <w:spacing w:val="1"/>
          <w:w w:val="115"/>
          <w:sz w:val="20"/>
        </w:rPr>
        <w:t xml:space="preserve"> </w:t>
      </w:r>
      <w:r>
        <w:rPr>
          <w:color w:val="231F20"/>
          <w:w w:val="115"/>
          <w:sz w:val="20"/>
        </w:rPr>
        <w:t>образовательной</w:t>
      </w:r>
      <w:r>
        <w:rPr>
          <w:color w:val="231F20"/>
          <w:spacing w:val="1"/>
          <w:w w:val="115"/>
          <w:sz w:val="20"/>
        </w:rPr>
        <w:t xml:space="preserve"> </w:t>
      </w:r>
      <w:r>
        <w:rPr>
          <w:color w:val="231F20"/>
          <w:w w:val="115"/>
          <w:sz w:val="20"/>
        </w:rPr>
        <w:t>организации</w:t>
      </w:r>
      <w:r>
        <w:rPr>
          <w:color w:val="231F20"/>
          <w:spacing w:val="1"/>
          <w:w w:val="115"/>
          <w:sz w:val="20"/>
        </w:rPr>
        <w:t xml:space="preserve"> </w:t>
      </w:r>
      <w:r>
        <w:rPr>
          <w:color w:val="231F20"/>
          <w:w w:val="115"/>
          <w:sz w:val="20"/>
        </w:rPr>
        <w:t>является</w:t>
      </w:r>
      <w:r>
        <w:rPr>
          <w:color w:val="231F20"/>
          <w:spacing w:val="1"/>
          <w:w w:val="115"/>
          <w:sz w:val="20"/>
        </w:rPr>
        <w:t xml:space="preserve"> </w:t>
      </w:r>
      <w:r>
        <w:rPr>
          <w:color w:val="231F20"/>
          <w:w w:val="115"/>
          <w:sz w:val="20"/>
        </w:rPr>
        <w:t>обеспече-</w:t>
      </w:r>
      <w:r>
        <w:rPr>
          <w:color w:val="231F20"/>
          <w:spacing w:val="1"/>
          <w:w w:val="115"/>
          <w:sz w:val="20"/>
        </w:rPr>
        <w:t xml:space="preserve"> </w:t>
      </w:r>
      <w:r>
        <w:rPr>
          <w:color w:val="231F20"/>
          <w:w w:val="115"/>
          <w:sz w:val="20"/>
        </w:rPr>
        <w:t>ние адекватности системы непрерывного педагогического обра-</w:t>
      </w:r>
      <w:r>
        <w:rPr>
          <w:color w:val="231F20"/>
          <w:spacing w:val="-55"/>
          <w:w w:val="115"/>
          <w:sz w:val="20"/>
        </w:rPr>
        <w:t xml:space="preserve"> </w:t>
      </w:r>
      <w:r>
        <w:rPr>
          <w:color w:val="231F20"/>
          <w:w w:val="115"/>
          <w:sz w:val="20"/>
        </w:rPr>
        <w:t>зования</w:t>
      </w:r>
      <w:r>
        <w:rPr>
          <w:color w:val="231F20"/>
          <w:spacing w:val="1"/>
          <w:w w:val="115"/>
          <w:sz w:val="20"/>
        </w:rPr>
        <w:t xml:space="preserve"> </w:t>
      </w:r>
      <w:r>
        <w:rPr>
          <w:color w:val="231F20"/>
          <w:w w:val="115"/>
          <w:sz w:val="20"/>
        </w:rPr>
        <w:t>происходящим</w:t>
      </w:r>
      <w:r>
        <w:rPr>
          <w:color w:val="231F20"/>
          <w:spacing w:val="1"/>
          <w:w w:val="115"/>
          <w:sz w:val="20"/>
        </w:rPr>
        <w:t xml:space="preserve"> </w:t>
      </w:r>
      <w:r>
        <w:rPr>
          <w:color w:val="231F20"/>
          <w:w w:val="115"/>
          <w:sz w:val="20"/>
        </w:rPr>
        <w:t>изменениям</w:t>
      </w:r>
      <w:r>
        <w:rPr>
          <w:color w:val="231F20"/>
          <w:spacing w:val="1"/>
          <w:w w:val="115"/>
          <w:sz w:val="20"/>
        </w:rPr>
        <w:t xml:space="preserve"> </w:t>
      </w:r>
      <w:r>
        <w:rPr>
          <w:color w:val="231F20"/>
          <w:w w:val="115"/>
          <w:sz w:val="20"/>
        </w:rPr>
        <w:t>в</w:t>
      </w:r>
      <w:r>
        <w:rPr>
          <w:color w:val="231F20"/>
          <w:spacing w:val="1"/>
          <w:w w:val="115"/>
          <w:sz w:val="20"/>
        </w:rPr>
        <w:t xml:space="preserve"> </w:t>
      </w:r>
      <w:r>
        <w:rPr>
          <w:color w:val="231F20"/>
          <w:w w:val="115"/>
          <w:sz w:val="20"/>
        </w:rPr>
        <w:t>системе</w:t>
      </w:r>
      <w:r>
        <w:rPr>
          <w:color w:val="231F20"/>
          <w:spacing w:val="1"/>
          <w:w w:val="115"/>
          <w:sz w:val="20"/>
        </w:rPr>
        <w:t xml:space="preserve"> </w:t>
      </w:r>
      <w:r>
        <w:rPr>
          <w:color w:val="231F20"/>
          <w:w w:val="115"/>
          <w:sz w:val="20"/>
        </w:rPr>
        <w:t>образования</w:t>
      </w:r>
      <w:r>
        <w:rPr>
          <w:color w:val="231F20"/>
          <w:spacing w:val="1"/>
          <w:w w:val="115"/>
          <w:sz w:val="20"/>
        </w:rPr>
        <w:t xml:space="preserve"> </w:t>
      </w:r>
      <w:r>
        <w:rPr>
          <w:color w:val="231F20"/>
          <w:w w:val="115"/>
          <w:sz w:val="20"/>
        </w:rPr>
        <w:t>в</w:t>
      </w:r>
      <w:r>
        <w:rPr>
          <w:color w:val="231F20"/>
          <w:spacing w:val="-55"/>
          <w:w w:val="115"/>
          <w:sz w:val="20"/>
        </w:rPr>
        <w:t xml:space="preserve"> </w:t>
      </w:r>
      <w:r>
        <w:rPr>
          <w:color w:val="231F20"/>
          <w:w w:val="115"/>
          <w:sz w:val="20"/>
        </w:rPr>
        <w:t>целом.</w:t>
      </w:r>
    </w:p>
    <w:p w:rsidR="00F4237C" w:rsidRDefault="00846A94">
      <w:pPr>
        <w:pStyle w:val="a3"/>
        <w:spacing w:before="70" w:line="254" w:lineRule="auto"/>
        <w:ind w:left="117" w:right="114"/>
      </w:pPr>
      <w:r>
        <w:rPr>
          <w:color w:val="231F20"/>
          <w:w w:val="115"/>
        </w:rPr>
        <w:t>Непрерывность профессионального развития педагогических</w:t>
      </w:r>
      <w:r>
        <w:rPr>
          <w:color w:val="231F20"/>
          <w:spacing w:val="1"/>
          <w:w w:val="115"/>
        </w:rPr>
        <w:t xml:space="preserve"> </w:t>
      </w:r>
      <w:r>
        <w:rPr>
          <w:color w:val="231F20"/>
          <w:w w:val="115"/>
        </w:rPr>
        <w:t>и</w:t>
      </w:r>
      <w:r>
        <w:rPr>
          <w:color w:val="231F20"/>
          <w:spacing w:val="1"/>
          <w:w w:val="115"/>
        </w:rPr>
        <w:t xml:space="preserve"> </w:t>
      </w:r>
      <w:r>
        <w:rPr>
          <w:color w:val="231F20"/>
          <w:w w:val="115"/>
        </w:rPr>
        <w:t>иных</w:t>
      </w:r>
      <w:r>
        <w:rPr>
          <w:color w:val="231F20"/>
          <w:spacing w:val="1"/>
          <w:w w:val="115"/>
        </w:rPr>
        <w:t xml:space="preserve"> </w:t>
      </w:r>
      <w:r>
        <w:rPr>
          <w:color w:val="231F20"/>
          <w:w w:val="115"/>
        </w:rPr>
        <w:t>работников</w:t>
      </w:r>
      <w:r>
        <w:rPr>
          <w:color w:val="231F20"/>
          <w:spacing w:val="1"/>
          <w:w w:val="115"/>
        </w:rPr>
        <w:t xml:space="preserve"> </w:t>
      </w:r>
      <w:r>
        <w:rPr>
          <w:color w:val="231F20"/>
          <w:w w:val="115"/>
        </w:rPr>
        <w:t>образовательной</w:t>
      </w:r>
      <w:r>
        <w:rPr>
          <w:color w:val="231F20"/>
          <w:spacing w:val="1"/>
          <w:w w:val="115"/>
        </w:rPr>
        <w:t xml:space="preserve"> </w:t>
      </w:r>
      <w:r>
        <w:rPr>
          <w:color w:val="231F20"/>
          <w:w w:val="115"/>
        </w:rPr>
        <w:t>организации,</w:t>
      </w:r>
      <w:r>
        <w:rPr>
          <w:color w:val="231F20"/>
          <w:spacing w:val="1"/>
          <w:w w:val="115"/>
        </w:rPr>
        <w:t xml:space="preserve"> </w:t>
      </w:r>
      <w:r>
        <w:rPr>
          <w:color w:val="231F20"/>
          <w:w w:val="115"/>
        </w:rPr>
        <w:t>участвую-</w:t>
      </w:r>
      <w:r>
        <w:rPr>
          <w:color w:val="231F20"/>
          <w:spacing w:val="1"/>
          <w:w w:val="115"/>
        </w:rPr>
        <w:t xml:space="preserve"> </w:t>
      </w:r>
      <w:r>
        <w:rPr>
          <w:color w:val="231F20"/>
          <w:w w:val="115"/>
        </w:rPr>
        <w:t>щих в разработке и реализации основной образовательной про-</w:t>
      </w:r>
      <w:r>
        <w:rPr>
          <w:color w:val="231F20"/>
          <w:spacing w:val="1"/>
          <w:w w:val="115"/>
        </w:rPr>
        <w:t xml:space="preserve"> </w:t>
      </w:r>
      <w:r>
        <w:rPr>
          <w:color w:val="231F20"/>
          <w:w w:val="115"/>
        </w:rPr>
        <w:t>граммы начального общего образования, характеризуется до-</w:t>
      </w:r>
      <w:r>
        <w:rPr>
          <w:color w:val="231F20"/>
          <w:spacing w:val="1"/>
          <w:w w:val="115"/>
        </w:rPr>
        <w:t xml:space="preserve"> </w:t>
      </w:r>
      <w:r>
        <w:rPr>
          <w:color w:val="231F20"/>
          <w:w w:val="115"/>
        </w:rPr>
        <w:t>лей</w:t>
      </w:r>
      <w:r>
        <w:rPr>
          <w:color w:val="231F20"/>
          <w:spacing w:val="47"/>
          <w:w w:val="115"/>
        </w:rPr>
        <w:t xml:space="preserve"> </w:t>
      </w:r>
      <w:r>
        <w:rPr>
          <w:color w:val="231F20"/>
          <w:w w:val="115"/>
        </w:rPr>
        <w:t>работников,</w:t>
      </w:r>
      <w:r>
        <w:rPr>
          <w:color w:val="231F20"/>
          <w:spacing w:val="48"/>
          <w:w w:val="115"/>
        </w:rPr>
        <w:t xml:space="preserve"> </w:t>
      </w:r>
      <w:r>
        <w:rPr>
          <w:color w:val="231F20"/>
          <w:w w:val="115"/>
        </w:rPr>
        <w:t>повышающих</w:t>
      </w:r>
      <w:r>
        <w:rPr>
          <w:color w:val="231F20"/>
          <w:spacing w:val="48"/>
          <w:w w:val="115"/>
        </w:rPr>
        <w:t xml:space="preserve"> </w:t>
      </w:r>
      <w:r>
        <w:rPr>
          <w:color w:val="231F20"/>
          <w:w w:val="115"/>
        </w:rPr>
        <w:t>квалификацию</w:t>
      </w:r>
      <w:r>
        <w:rPr>
          <w:color w:val="231F20"/>
          <w:spacing w:val="47"/>
          <w:w w:val="115"/>
        </w:rPr>
        <w:t xml:space="preserve"> </w:t>
      </w:r>
      <w:r>
        <w:rPr>
          <w:color w:val="231F20"/>
          <w:w w:val="115"/>
        </w:rPr>
        <w:t>не</w:t>
      </w:r>
      <w:r>
        <w:rPr>
          <w:color w:val="231F20"/>
          <w:spacing w:val="48"/>
          <w:w w:val="115"/>
        </w:rPr>
        <w:t xml:space="preserve"> </w:t>
      </w:r>
      <w:r>
        <w:rPr>
          <w:color w:val="231F20"/>
          <w:w w:val="115"/>
        </w:rPr>
        <w:t>реже</w:t>
      </w:r>
      <w:r>
        <w:rPr>
          <w:color w:val="231F20"/>
          <w:spacing w:val="48"/>
          <w:w w:val="115"/>
        </w:rPr>
        <w:t xml:space="preserve"> </w:t>
      </w:r>
      <w:r>
        <w:rPr>
          <w:color w:val="231F20"/>
          <w:w w:val="115"/>
        </w:rPr>
        <w:t>1</w:t>
      </w:r>
      <w:r>
        <w:rPr>
          <w:color w:val="231F20"/>
          <w:spacing w:val="47"/>
          <w:w w:val="115"/>
        </w:rPr>
        <w:t xml:space="preserve"> </w:t>
      </w:r>
      <w:r>
        <w:rPr>
          <w:color w:val="231F20"/>
          <w:w w:val="115"/>
        </w:rPr>
        <w:t>раза</w:t>
      </w:r>
      <w:r>
        <w:rPr>
          <w:color w:val="231F20"/>
          <w:spacing w:val="-55"/>
          <w:w w:val="115"/>
        </w:rPr>
        <w:t xml:space="preserve"> </w:t>
      </w:r>
      <w:r>
        <w:rPr>
          <w:color w:val="231F20"/>
          <w:w w:val="115"/>
        </w:rPr>
        <w:t>в</w:t>
      </w:r>
      <w:r>
        <w:rPr>
          <w:color w:val="231F20"/>
          <w:spacing w:val="14"/>
          <w:w w:val="115"/>
        </w:rPr>
        <w:t xml:space="preserve"> </w:t>
      </w:r>
      <w:r>
        <w:rPr>
          <w:color w:val="231F20"/>
          <w:w w:val="115"/>
        </w:rPr>
        <w:t>3</w:t>
      </w:r>
      <w:r>
        <w:rPr>
          <w:color w:val="231F20"/>
          <w:spacing w:val="15"/>
          <w:w w:val="115"/>
        </w:rPr>
        <w:t xml:space="preserve"> </w:t>
      </w:r>
      <w:r>
        <w:rPr>
          <w:color w:val="231F20"/>
          <w:w w:val="115"/>
        </w:rPr>
        <w:t>года.</w:t>
      </w:r>
    </w:p>
    <w:p w:rsidR="00F4237C" w:rsidRDefault="00846A94">
      <w:pPr>
        <w:pStyle w:val="a3"/>
        <w:spacing w:line="254" w:lineRule="auto"/>
        <w:ind w:left="117" w:right="115"/>
      </w:pPr>
      <w:r>
        <w:rPr>
          <w:color w:val="231F20"/>
          <w:w w:val="115"/>
        </w:rPr>
        <w:t>При этом могут быть использованы различные образователь-</w:t>
      </w:r>
      <w:r>
        <w:rPr>
          <w:color w:val="231F20"/>
          <w:spacing w:val="1"/>
          <w:w w:val="115"/>
        </w:rPr>
        <w:t xml:space="preserve"> </w:t>
      </w:r>
      <w:r>
        <w:rPr>
          <w:color w:val="231F20"/>
          <w:w w:val="115"/>
        </w:rPr>
        <w:t>ные</w:t>
      </w:r>
      <w:r>
        <w:rPr>
          <w:color w:val="231F20"/>
          <w:spacing w:val="22"/>
          <w:w w:val="115"/>
        </w:rPr>
        <w:t xml:space="preserve"> </w:t>
      </w:r>
      <w:r>
        <w:rPr>
          <w:color w:val="231F20"/>
          <w:w w:val="115"/>
        </w:rPr>
        <w:t>организации,</w:t>
      </w:r>
      <w:r>
        <w:rPr>
          <w:color w:val="231F20"/>
          <w:spacing w:val="22"/>
          <w:w w:val="115"/>
        </w:rPr>
        <w:t xml:space="preserve"> </w:t>
      </w:r>
      <w:r>
        <w:rPr>
          <w:color w:val="231F20"/>
          <w:w w:val="115"/>
        </w:rPr>
        <w:t>имеющие</w:t>
      </w:r>
      <w:r>
        <w:rPr>
          <w:color w:val="231F20"/>
          <w:spacing w:val="22"/>
          <w:w w:val="115"/>
        </w:rPr>
        <w:t xml:space="preserve"> </w:t>
      </w:r>
      <w:r>
        <w:rPr>
          <w:color w:val="231F20"/>
          <w:w w:val="115"/>
        </w:rPr>
        <w:t>соответствующую</w:t>
      </w:r>
      <w:r>
        <w:rPr>
          <w:color w:val="231F20"/>
          <w:spacing w:val="22"/>
          <w:w w:val="115"/>
        </w:rPr>
        <w:t xml:space="preserve"> </w:t>
      </w:r>
      <w:r>
        <w:rPr>
          <w:color w:val="231F20"/>
          <w:w w:val="115"/>
        </w:rPr>
        <w:t>лицензию.</w:t>
      </w:r>
    </w:p>
    <w:p w:rsidR="00F4237C" w:rsidRDefault="00846A94">
      <w:pPr>
        <w:pStyle w:val="a3"/>
        <w:spacing w:line="254" w:lineRule="auto"/>
        <w:ind w:left="117" w:right="114"/>
      </w:pPr>
      <w:r>
        <w:rPr>
          <w:color w:val="231F20"/>
          <w:w w:val="115"/>
        </w:rPr>
        <w:t>В</w:t>
      </w:r>
      <w:r>
        <w:rPr>
          <w:color w:val="231F20"/>
          <w:spacing w:val="1"/>
          <w:w w:val="115"/>
        </w:rPr>
        <w:t xml:space="preserve"> </w:t>
      </w:r>
      <w:r>
        <w:rPr>
          <w:color w:val="231F20"/>
          <w:w w:val="115"/>
        </w:rPr>
        <w:t>ходе</w:t>
      </w:r>
      <w:r>
        <w:rPr>
          <w:color w:val="231F20"/>
          <w:spacing w:val="1"/>
          <w:w w:val="115"/>
        </w:rPr>
        <w:t xml:space="preserve"> </w:t>
      </w:r>
      <w:r>
        <w:rPr>
          <w:color w:val="231F20"/>
          <w:w w:val="115"/>
        </w:rPr>
        <w:t>реализации</w:t>
      </w:r>
      <w:r>
        <w:rPr>
          <w:color w:val="231F20"/>
          <w:spacing w:val="1"/>
          <w:w w:val="115"/>
        </w:rPr>
        <w:t xml:space="preserve"> </w:t>
      </w:r>
      <w:r>
        <w:rPr>
          <w:color w:val="231F20"/>
          <w:w w:val="115"/>
        </w:rPr>
        <w:t>основной</w:t>
      </w:r>
      <w:r>
        <w:rPr>
          <w:color w:val="231F20"/>
          <w:spacing w:val="1"/>
          <w:w w:val="115"/>
        </w:rPr>
        <w:t xml:space="preserve"> </w:t>
      </w:r>
      <w:r>
        <w:rPr>
          <w:color w:val="231F20"/>
          <w:w w:val="115"/>
        </w:rPr>
        <w:t>образовательной</w:t>
      </w:r>
      <w:r>
        <w:rPr>
          <w:color w:val="231F20"/>
          <w:spacing w:val="1"/>
          <w:w w:val="115"/>
        </w:rPr>
        <w:t xml:space="preserve"> </w:t>
      </w:r>
      <w:r>
        <w:rPr>
          <w:color w:val="231F20"/>
          <w:w w:val="115"/>
        </w:rPr>
        <w:t>программы</w:t>
      </w:r>
      <w:r>
        <w:rPr>
          <w:color w:val="231F20"/>
          <w:spacing w:val="1"/>
          <w:w w:val="115"/>
        </w:rPr>
        <w:t xml:space="preserve"> </w:t>
      </w:r>
      <w:r>
        <w:rPr>
          <w:color w:val="231F20"/>
          <w:w w:val="115"/>
        </w:rPr>
        <w:t>предполагается оценка качества и результативности деятельно-</w:t>
      </w:r>
      <w:r>
        <w:rPr>
          <w:color w:val="231F20"/>
          <w:spacing w:val="1"/>
          <w:w w:val="115"/>
        </w:rPr>
        <w:t xml:space="preserve"> </w:t>
      </w:r>
      <w:r>
        <w:rPr>
          <w:color w:val="231F20"/>
          <w:w w:val="115"/>
        </w:rPr>
        <w:t>сти педагогических работников с целью коррекции их деятель-</w:t>
      </w:r>
      <w:r>
        <w:rPr>
          <w:color w:val="231F20"/>
          <w:spacing w:val="1"/>
          <w:w w:val="115"/>
        </w:rPr>
        <w:t xml:space="preserve"> </w:t>
      </w:r>
      <w:r>
        <w:rPr>
          <w:color w:val="231F20"/>
          <w:w w:val="115"/>
        </w:rPr>
        <w:t>ности, а также определения стимулирующей части фонда опла-</w:t>
      </w:r>
      <w:r>
        <w:rPr>
          <w:color w:val="231F20"/>
          <w:spacing w:val="1"/>
          <w:w w:val="115"/>
        </w:rPr>
        <w:t xml:space="preserve"> </w:t>
      </w:r>
      <w:r>
        <w:rPr>
          <w:color w:val="231F20"/>
          <w:w w:val="115"/>
        </w:rPr>
        <w:lastRenderedPageBreak/>
        <w:t>ты</w:t>
      </w:r>
      <w:r>
        <w:rPr>
          <w:color w:val="231F20"/>
          <w:spacing w:val="14"/>
          <w:w w:val="115"/>
        </w:rPr>
        <w:t xml:space="preserve"> </w:t>
      </w:r>
      <w:r>
        <w:rPr>
          <w:color w:val="231F20"/>
          <w:w w:val="115"/>
        </w:rPr>
        <w:t>труда.</w:t>
      </w:r>
    </w:p>
    <w:p w:rsidR="00F4237C" w:rsidRDefault="00846A94">
      <w:pPr>
        <w:pStyle w:val="a3"/>
        <w:spacing w:line="254" w:lineRule="auto"/>
        <w:ind w:left="117" w:right="114"/>
      </w:pPr>
      <w:r>
        <w:rPr>
          <w:color w:val="231F20"/>
          <w:w w:val="115"/>
        </w:rPr>
        <w:t>Ожидаемый результат повышения квалификации — профес-</w:t>
      </w:r>
      <w:r>
        <w:rPr>
          <w:color w:val="231F20"/>
          <w:spacing w:val="1"/>
          <w:w w:val="115"/>
        </w:rPr>
        <w:t xml:space="preserve"> </w:t>
      </w:r>
      <w:r>
        <w:rPr>
          <w:color w:val="231F20"/>
          <w:w w:val="115"/>
        </w:rPr>
        <w:t>сиональная готовность работников образования к реализации</w:t>
      </w:r>
      <w:r>
        <w:rPr>
          <w:color w:val="231F20"/>
          <w:spacing w:val="1"/>
          <w:w w:val="115"/>
        </w:rPr>
        <w:t xml:space="preserve"> </w:t>
      </w:r>
      <w:r>
        <w:rPr>
          <w:color w:val="231F20"/>
          <w:w w:val="115"/>
        </w:rPr>
        <w:t>ФГОС</w:t>
      </w:r>
      <w:r>
        <w:rPr>
          <w:color w:val="231F20"/>
          <w:spacing w:val="14"/>
          <w:w w:val="115"/>
        </w:rPr>
        <w:t xml:space="preserve"> </w:t>
      </w:r>
      <w:r>
        <w:rPr>
          <w:color w:val="231F20"/>
          <w:w w:val="115"/>
        </w:rPr>
        <w:t>начального</w:t>
      </w:r>
      <w:r>
        <w:rPr>
          <w:color w:val="231F20"/>
          <w:spacing w:val="14"/>
          <w:w w:val="115"/>
        </w:rPr>
        <w:t xml:space="preserve"> </w:t>
      </w:r>
      <w:r>
        <w:rPr>
          <w:color w:val="231F20"/>
          <w:w w:val="115"/>
        </w:rPr>
        <w:t>общего</w:t>
      </w:r>
      <w:r>
        <w:rPr>
          <w:color w:val="231F20"/>
          <w:spacing w:val="14"/>
          <w:w w:val="115"/>
        </w:rPr>
        <w:t xml:space="preserve"> </w:t>
      </w:r>
      <w:r>
        <w:rPr>
          <w:color w:val="231F20"/>
          <w:w w:val="115"/>
        </w:rPr>
        <w:t>образования:</w:t>
      </w:r>
    </w:p>
    <w:p w:rsidR="00F4237C" w:rsidRDefault="00846A94">
      <w:pPr>
        <w:pStyle w:val="a3"/>
        <w:spacing w:line="254" w:lineRule="auto"/>
        <w:ind w:left="343" w:right="115" w:hanging="227"/>
      </w:pPr>
      <w:r>
        <w:rPr>
          <w:color w:val="231F20"/>
          <w:w w:val="115"/>
        </w:rPr>
        <w:t>—обеспечение оптимального вхождения работников образова-</w:t>
      </w:r>
      <w:r>
        <w:rPr>
          <w:color w:val="231F20"/>
          <w:spacing w:val="1"/>
          <w:w w:val="115"/>
        </w:rPr>
        <w:t xml:space="preserve"> </w:t>
      </w:r>
      <w:r>
        <w:rPr>
          <w:color w:val="231F20"/>
          <w:w w:val="115"/>
        </w:rPr>
        <w:t>ния</w:t>
      </w:r>
      <w:r>
        <w:rPr>
          <w:color w:val="231F20"/>
          <w:spacing w:val="17"/>
          <w:w w:val="115"/>
        </w:rPr>
        <w:t xml:space="preserve"> </w:t>
      </w:r>
      <w:r>
        <w:rPr>
          <w:color w:val="231F20"/>
          <w:w w:val="115"/>
        </w:rPr>
        <w:t>в</w:t>
      </w:r>
      <w:r>
        <w:rPr>
          <w:color w:val="231F20"/>
          <w:spacing w:val="18"/>
          <w:w w:val="115"/>
        </w:rPr>
        <w:t xml:space="preserve"> </w:t>
      </w:r>
      <w:r>
        <w:rPr>
          <w:color w:val="231F20"/>
          <w:w w:val="115"/>
        </w:rPr>
        <w:t>систему</w:t>
      </w:r>
      <w:r>
        <w:rPr>
          <w:color w:val="231F20"/>
          <w:spacing w:val="18"/>
          <w:w w:val="115"/>
        </w:rPr>
        <w:t xml:space="preserve"> </w:t>
      </w:r>
      <w:r>
        <w:rPr>
          <w:color w:val="231F20"/>
          <w:w w:val="115"/>
        </w:rPr>
        <w:t>ценностей</w:t>
      </w:r>
      <w:r>
        <w:rPr>
          <w:color w:val="231F20"/>
          <w:spacing w:val="18"/>
          <w:w w:val="115"/>
        </w:rPr>
        <w:t xml:space="preserve"> </w:t>
      </w:r>
      <w:r>
        <w:rPr>
          <w:color w:val="231F20"/>
          <w:w w:val="115"/>
        </w:rPr>
        <w:t>современного</w:t>
      </w:r>
      <w:r>
        <w:rPr>
          <w:color w:val="231F20"/>
          <w:spacing w:val="18"/>
          <w:w w:val="115"/>
        </w:rPr>
        <w:t xml:space="preserve"> </w:t>
      </w:r>
      <w:r>
        <w:rPr>
          <w:color w:val="231F20"/>
          <w:w w:val="115"/>
        </w:rPr>
        <w:t>образования;</w:t>
      </w:r>
    </w:p>
    <w:p w:rsidR="00F4237C" w:rsidRDefault="00846A94">
      <w:pPr>
        <w:pStyle w:val="a3"/>
        <w:spacing w:line="254" w:lineRule="auto"/>
        <w:ind w:left="343" w:right="115" w:hanging="227"/>
      </w:pPr>
      <w:r>
        <w:rPr>
          <w:color w:val="231F20"/>
          <w:w w:val="115"/>
        </w:rPr>
        <w:t>—освоение системы требований к структуре основной образо-</w:t>
      </w:r>
      <w:r>
        <w:rPr>
          <w:color w:val="231F20"/>
          <w:spacing w:val="1"/>
          <w:w w:val="115"/>
        </w:rPr>
        <w:t xml:space="preserve"> </w:t>
      </w:r>
      <w:r>
        <w:rPr>
          <w:color w:val="231F20"/>
          <w:w w:val="115"/>
        </w:rPr>
        <w:t>вательной программы, результатам её освоения и условиям</w:t>
      </w:r>
      <w:r>
        <w:rPr>
          <w:color w:val="231F20"/>
          <w:spacing w:val="1"/>
          <w:w w:val="115"/>
        </w:rPr>
        <w:t xml:space="preserve"> </w:t>
      </w:r>
      <w:r>
        <w:rPr>
          <w:color w:val="231F20"/>
          <w:w w:val="115"/>
        </w:rPr>
        <w:t>реализации,</w:t>
      </w:r>
      <w:r>
        <w:rPr>
          <w:color w:val="231F20"/>
          <w:spacing w:val="1"/>
          <w:w w:val="115"/>
        </w:rPr>
        <w:t xml:space="preserve"> </w:t>
      </w:r>
      <w:r>
        <w:rPr>
          <w:color w:val="231F20"/>
          <w:w w:val="115"/>
        </w:rPr>
        <w:t>а</w:t>
      </w:r>
      <w:r>
        <w:rPr>
          <w:color w:val="231F20"/>
          <w:spacing w:val="1"/>
          <w:w w:val="115"/>
        </w:rPr>
        <w:t xml:space="preserve"> </w:t>
      </w:r>
      <w:r>
        <w:rPr>
          <w:color w:val="231F20"/>
          <w:w w:val="115"/>
        </w:rPr>
        <w:t>также</w:t>
      </w:r>
      <w:r>
        <w:rPr>
          <w:color w:val="231F20"/>
          <w:spacing w:val="1"/>
          <w:w w:val="115"/>
        </w:rPr>
        <w:t xml:space="preserve"> </w:t>
      </w:r>
      <w:r>
        <w:rPr>
          <w:color w:val="231F20"/>
          <w:w w:val="115"/>
        </w:rPr>
        <w:t>системы</w:t>
      </w:r>
      <w:r>
        <w:rPr>
          <w:color w:val="231F20"/>
          <w:spacing w:val="1"/>
          <w:w w:val="115"/>
        </w:rPr>
        <w:t xml:space="preserve"> </w:t>
      </w:r>
      <w:r>
        <w:rPr>
          <w:color w:val="231F20"/>
          <w:w w:val="115"/>
        </w:rPr>
        <w:t>оценки</w:t>
      </w:r>
      <w:r>
        <w:rPr>
          <w:color w:val="231F20"/>
          <w:spacing w:val="1"/>
          <w:w w:val="115"/>
        </w:rPr>
        <w:t xml:space="preserve"> </w:t>
      </w:r>
      <w:r>
        <w:rPr>
          <w:color w:val="231F20"/>
          <w:w w:val="115"/>
        </w:rPr>
        <w:t>итогов  образователь-</w:t>
      </w:r>
      <w:r>
        <w:rPr>
          <w:color w:val="231F20"/>
          <w:spacing w:val="-55"/>
          <w:w w:val="115"/>
        </w:rPr>
        <w:t xml:space="preserve"> </w:t>
      </w:r>
      <w:r>
        <w:rPr>
          <w:color w:val="231F20"/>
          <w:w w:val="115"/>
        </w:rPr>
        <w:t>ной</w:t>
      </w:r>
      <w:r>
        <w:rPr>
          <w:color w:val="231F20"/>
          <w:spacing w:val="15"/>
          <w:w w:val="115"/>
        </w:rPr>
        <w:t xml:space="preserve"> </w:t>
      </w:r>
      <w:r>
        <w:rPr>
          <w:color w:val="231F20"/>
          <w:w w:val="115"/>
        </w:rPr>
        <w:t>деятельности</w:t>
      </w:r>
      <w:r>
        <w:rPr>
          <w:color w:val="231F20"/>
          <w:spacing w:val="16"/>
          <w:w w:val="115"/>
        </w:rPr>
        <w:t xml:space="preserve"> </w:t>
      </w:r>
      <w:r>
        <w:rPr>
          <w:color w:val="231F20"/>
          <w:w w:val="115"/>
        </w:rPr>
        <w:t>обучающихся;</w:t>
      </w:r>
    </w:p>
    <w:p w:rsidR="00F4237C" w:rsidRDefault="00846A94">
      <w:pPr>
        <w:pStyle w:val="a3"/>
        <w:spacing w:line="254" w:lineRule="auto"/>
        <w:ind w:left="343" w:right="115" w:hanging="227"/>
      </w:pPr>
      <w:r>
        <w:rPr>
          <w:color w:val="231F20"/>
          <w:w w:val="115"/>
        </w:rPr>
        <w:t>—овладение учебно-методическими и информационно-методи-</w:t>
      </w:r>
      <w:r>
        <w:rPr>
          <w:color w:val="231F20"/>
          <w:spacing w:val="1"/>
          <w:w w:val="115"/>
        </w:rPr>
        <w:t xml:space="preserve"> </w:t>
      </w:r>
      <w:r>
        <w:rPr>
          <w:color w:val="231F20"/>
          <w:w w:val="115"/>
        </w:rPr>
        <w:t>ческими ресурсами, необходимыми для успешного решения</w:t>
      </w:r>
      <w:r>
        <w:rPr>
          <w:color w:val="231F20"/>
          <w:spacing w:val="1"/>
          <w:w w:val="115"/>
        </w:rPr>
        <w:t xml:space="preserve"> </w:t>
      </w:r>
      <w:r>
        <w:rPr>
          <w:color w:val="231F20"/>
          <w:w w:val="115"/>
        </w:rPr>
        <w:t>задач</w:t>
      </w:r>
      <w:r>
        <w:rPr>
          <w:color w:val="231F20"/>
          <w:spacing w:val="15"/>
          <w:w w:val="115"/>
        </w:rPr>
        <w:t xml:space="preserve"> </w:t>
      </w:r>
      <w:r>
        <w:rPr>
          <w:color w:val="231F20"/>
          <w:w w:val="115"/>
        </w:rPr>
        <w:t>ФГОС</w:t>
      </w:r>
      <w:r>
        <w:rPr>
          <w:color w:val="231F20"/>
          <w:spacing w:val="15"/>
          <w:w w:val="115"/>
        </w:rPr>
        <w:t xml:space="preserve"> </w:t>
      </w:r>
      <w:r>
        <w:rPr>
          <w:color w:val="231F20"/>
          <w:w w:val="115"/>
        </w:rPr>
        <w:t>начального</w:t>
      </w:r>
      <w:r>
        <w:rPr>
          <w:color w:val="231F20"/>
          <w:spacing w:val="15"/>
          <w:w w:val="115"/>
        </w:rPr>
        <w:t xml:space="preserve"> </w:t>
      </w:r>
      <w:r>
        <w:rPr>
          <w:color w:val="231F20"/>
          <w:w w:val="115"/>
        </w:rPr>
        <w:t>общего</w:t>
      </w:r>
      <w:r>
        <w:rPr>
          <w:color w:val="231F20"/>
          <w:spacing w:val="15"/>
          <w:w w:val="115"/>
        </w:rPr>
        <w:t xml:space="preserve"> </w:t>
      </w:r>
      <w:r>
        <w:rPr>
          <w:color w:val="231F20"/>
          <w:w w:val="115"/>
        </w:rPr>
        <w:t>образования.</w:t>
      </w:r>
    </w:p>
    <w:p w:rsidR="00F4237C" w:rsidRDefault="00846A94">
      <w:pPr>
        <w:pStyle w:val="a3"/>
        <w:spacing w:line="254" w:lineRule="auto"/>
        <w:ind w:left="117" w:right="114"/>
      </w:pPr>
      <w:r>
        <w:rPr>
          <w:color w:val="231F20"/>
          <w:w w:val="115"/>
        </w:rPr>
        <w:t>Одним из важнейших механизмов обеспечения необходимого</w:t>
      </w:r>
      <w:r>
        <w:rPr>
          <w:color w:val="231F20"/>
          <w:spacing w:val="-55"/>
          <w:w w:val="115"/>
        </w:rPr>
        <w:t xml:space="preserve"> </w:t>
      </w:r>
      <w:r>
        <w:rPr>
          <w:color w:val="231F20"/>
          <w:w w:val="120"/>
        </w:rPr>
        <w:t>квалификационного уровня педагогических работников, уча-</w:t>
      </w:r>
      <w:r>
        <w:rPr>
          <w:color w:val="231F20"/>
          <w:spacing w:val="1"/>
          <w:w w:val="120"/>
        </w:rPr>
        <w:t xml:space="preserve"> </w:t>
      </w:r>
      <w:r>
        <w:rPr>
          <w:color w:val="231F20"/>
          <w:w w:val="120"/>
        </w:rPr>
        <w:t>ствующих в разработке и реализации основной образователь-</w:t>
      </w:r>
      <w:r>
        <w:rPr>
          <w:color w:val="231F20"/>
          <w:spacing w:val="-57"/>
          <w:w w:val="120"/>
        </w:rPr>
        <w:t xml:space="preserve"> </w:t>
      </w:r>
      <w:r>
        <w:rPr>
          <w:color w:val="231F20"/>
          <w:w w:val="120"/>
        </w:rPr>
        <w:t>ной программы начального общего образования, является си-</w:t>
      </w:r>
      <w:r>
        <w:rPr>
          <w:color w:val="231F20"/>
          <w:spacing w:val="-57"/>
          <w:w w:val="120"/>
        </w:rPr>
        <w:t xml:space="preserve"> </w:t>
      </w:r>
      <w:r>
        <w:rPr>
          <w:color w:val="231F20"/>
          <w:w w:val="115"/>
        </w:rPr>
        <w:t>стема</w:t>
      </w:r>
      <w:r>
        <w:rPr>
          <w:color w:val="231F20"/>
          <w:spacing w:val="1"/>
          <w:w w:val="115"/>
        </w:rPr>
        <w:t xml:space="preserve"> </w:t>
      </w:r>
      <w:r>
        <w:rPr>
          <w:color w:val="231F20"/>
          <w:w w:val="115"/>
        </w:rPr>
        <w:t>методической</w:t>
      </w:r>
      <w:r>
        <w:rPr>
          <w:color w:val="231F20"/>
          <w:spacing w:val="1"/>
          <w:w w:val="115"/>
        </w:rPr>
        <w:t xml:space="preserve"> </w:t>
      </w:r>
      <w:r>
        <w:rPr>
          <w:color w:val="231F20"/>
          <w:w w:val="115"/>
        </w:rPr>
        <w:t>работы,</w:t>
      </w:r>
      <w:r>
        <w:rPr>
          <w:color w:val="231F20"/>
          <w:spacing w:val="1"/>
          <w:w w:val="115"/>
        </w:rPr>
        <w:t xml:space="preserve"> </w:t>
      </w:r>
      <w:r>
        <w:rPr>
          <w:color w:val="231F20"/>
          <w:w w:val="115"/>
        </w:rPr>
        <w:t>обеспечивающая</w:t>
      </w:r>
      <w:r>
        <w:rPr>
          <w:color w:val="231F20"/>
          <w:spacing w:val="1"/>
          <w:w w:val="115"/>
        </w:rPr>
        <w:t xml:space="preserve"> </w:t>
      </w:r>
      <w:r>
        <w:rPr>
          <w:color w:val="231F20"/>
          <w:w w:val="115"/>
        </w:rPr>
        <w:t>сопровождение</w:t>
      </w:r>
      <w:r>
        <w:rPr>
          <w:color w:val="231F20"/>
          <w:spacing w:val="-55"/>
          <w:w w:val="115"/>
        </w:rPr>
        <w:t xml:space="preserve"> </w:t>
      </w:r>
      <w:r>
        <w:rPr>
          <w:color w:val="231F20"/>
          <w:w w:val="115"/>
        </w:rPr>
        <w:t>деятельности педагогов на всех этапах реализации требований</w:t>
      </w:r>
      <w:r>
        <w:rPr>
          <w:color w:val="231F20"/>
          <w:spacing w:val="1"/>
          <w:w w:val="115"/>
        </w:rPr>
        <w:t xml:space="preserve"> </w:t>
      </w:r>
      <w:r>
        <w:rPr>
          <w:color w:val="231F20"/>
          <w:w w:val="120"/>
        </w:rPr>
        <w:t>ФГОС</w:t>
      </w:r>
      <w:r>
        <w:rPr>
          <w:color w:val="231F20"/>
          <w:spacing w:val="7"/>
          <w:w w:val="120"/>
        </w:rPr>
        <w:t xml:space="preserve"> </w:t>
      </w:r>
      <w:r>
        <w:rPr>
          <w:color w:val="231F20"/>
          <w:w w:val="120"/>
        </w:rPr>
        <w:t>начального</w:t>
      </w:r>
      <w:r>
        <w:rPr>
          <w:color w:val="231F20"/>
          <w:spacing w:val="8"/>
          <w:w w:val="120"/>
        </w:rPr>
        <w:t xml:space="preserve"> </w:t>
      </w:r>
      <w:r>
        <w:rPr>
          <w:color w:val="231F20"/>
          <w:w w:val="120"/>
        </w:rPr>
        <w:t>общего</w:t>
      </w:r>
      <w:r>
        <w:rPr>
          <w:color w:val="231F20"/>
          <w:spacing w:val="7"/>
          <w:w w:val="120"/>
        </w:rPr>
        <w:t xml:space="preserve"> </w:t>
      </w:r>
      <w:r>
        <w:rPr>
          <w:color w:val="231F20"/>
          <w:w w:val="120"/>
        </w:rPr>
        <w:t>образования.</w:t>
      </w:r>
    </w:p>
    <w:p w:rsidR="00F4237C" w:rsidRDefault="00846A94">
      <w:pPr>
        <w:pStyle w:val="a3"/>
        <w:spacing w:line="254" w:lineRule="auto"/>
        <w:ind w:left="117" w:right="114"/>
      </w:pPr>
      <w:r>
        <w:rPr>
          <w:color w:val="231F20"/>
          <w:w w:val="115"/>
        </w:rPr>
        <w:t>Актуальные вопросы реализации программы начального об-</w:t>
      </w:r>
      <w:r>
        <w:rPr>
          <w:color w:val="231F20"/>
          <w:spacing w:val="1"/>
          <w:w w:val="115"/>
        </w:rPr>
        <w:t xml:space="preserve"> </w:t>
      </w:r>
      <w:r>
        <w:rPr>
          <w:color w:val="231F20"/>
          <w:w w:val="115"/>
        </w:rPr>
        <w:t>щего образования рассматриваются методическими объедине-</w:t>
      </w:r>
      <w:r>
        <w:rPr>
          <w:color w:val="231F20"/>
          <w:spacing w:val="1"/>
          <w:w w:val="115"/>
        </w:rPr>
        <w:t xml:space="preserve"> </w:t>
      </w:r>
      <w:r>
        <w:rPr>
          <w:color w:val="231F20"/>
          <w:w w:val="115"/>
        </w:rPr>
        <w:t>ниями,</w:t>
      </w:r>
      <w:r>
        <w:rPr>
          <w:color w:val="231F20"/>
          <w:spacing w:val="41"/>
          <w:w w:val="115"/>
        </w:rPr>
        <w:t xml:space="preserve"> </w:t>
      </w:r>
      <w:r>
        <w:rPr>
          <w:color w:val="231F20"/>
          <w:w w:val="115"/>
        </w:rPr>
        <w:t>действующими</w:t>
      </w:r>
      <w:r>
        <w:rPr>
          <w:color w:val="231F20"/>
          <w:spacing w:val="42"/>
          <w:w w:val="115"/>
        </w:rPr>
        <w:t xml:space="preserve"> </w:t>
      </w:r>
      <w:r>
        <w:rPr>
          <w:color w:val="231F20"/>
          <w:w w:val="115"/>
        </w:rPr>
        <w:t>в</w:t>
      </w:r>
      <w:r>
        <w:rPr>
          <w:color w:val="231F20"/>
          <w:spacing w:val="41"/>
          <w:w w:val="115"/>
        </w:rPr>
        <w:t xml:space="preserve"> </w:t>
      </w:r>
      <w:r>
        <w:rPr>
          <w:color w:val="231F20"/>
          <w:w w:val="115"/>
        </w:rPr>
        <w:t>образовательной</w:t>
      </w:r>
      <w:r>
        <w:rPr>
          <w:color w:val="231F20"/>
          <w:spacing w:val="42"/>
          <w:w w:val="115"/>
        </w:rPr>
        <w:t xml:space="preserve"> </w:t>
      </w:r>
      <w:r>
        <w:rPr>
          <w:color w:val="231F20"/>
          <w:w w:val="115"/>
        </w:rPr>
        <w:t>организации,</w:t>
      </w:r>
      <w:r>
        <w:rPr>
          <w:color w:val="231F20"/>
          <w:spacing w:val="42"/>
          <w:w w:val="115"/>
        </w:rPr>
        <w:t xml:space="preserve"> </w:t>
      </w:r>
      <w:r>
        <w:rPr>
          <w:color w:val="231F20"/>
          <w:w w:val="115"/>
        </w:rPr>
        <w:t>а</w:t>
      </w:r>
      <w:r>
        <w:rPr>
          <w:color w:val="231F20"/>
          <w:spacing w:val="41"/>
          <w:w w:val="115"/>
        </w:rPr>
        <w:t xml:space="preserve"> </w:t>
      </w:r>
      <w:r>
        <w:rPr>
          <w:color w:val="231F20"/>
          <w:w w:val="115"/>
        </w:rPr>
        <w:t>так-</w:t>
      </w:r>
      <w:r>
        <w:rPr>
          <w:color w:val="231F20"/>
          <w:spacing w:val="-55"/>
          <w:w w:val="115"/>
        </w:rPr>
        <w:t xml:space="preserve"> </w:t>
      </w:r>
      <w:r>
        <w:rPr>
          <w:color w:val="231F20"/>
          <w:w w:val="115"/>
        </w:rPr>
        <w:t>же методическими и учебно-методическими объединениями в</w:t>
      </w:r>
      <w:r>
        <w:rPr>
          <w:color w:val="231F20"/>
          <w:spacing w:val="1"/>
          <w:w w:val="115"/>
        </w:rPr>
        <w:t xml:space="preserve"> </w:t>
      </w:r>
      <w:r>
        <w:rPr>
          <w:color w:val="231F20"/>
          <w:w w:val="115"/>
        </w:rPr>
        <w:t>сфере</w:t>
      </w:r>
      <w:r>
        <w:rPr>
          <w:color w:val="231F20"/>
          <w:spacing w:val="31"/>
          <w:w w:val="115"/>
        </w:rPr>
        <w:t xml:space="preserve"> </w:t>
      </w:r>
      <w:r>
        <w:rPr>
          <w:color w:val="231F20"/>
          <w:w w:val="115"/>
        </w:rPr>
        <w:t>общего</w:t>
      </w:r>
      <w:r>
        <w:rPr>
          <w:color w:val="231F20"/>
          <w:spacing w:val="32"/>
          <w:w w:val="115"/>
        </w:rPr>
        <w:t xml:space="preserve"> </w:t>
      </w:r>
      <w:r>
        <w:rPr>
          <w:color w:val="231F20"/>
          <w:w w:val="115"/>
        </w:rPr>
        <w:t>образования,</w:t>
      </w:r>
      <w:r>
        <w:rPr>
          <w:color w:val="231F20"/>
          <w:spacing w:val="32"/>
          <w:w w:val="115"/>
        </w:rPr>
        <w:t xml:space="preserve"> </w:t>
      </w:r>
      <w:r>
        <w:rPr>
          <w:color w:val="231F20"/>
          <w:w w:val="115"/>
        </w:rPr>
        <w:t>действующими</w:t>
      </w:r>
      <w:r>
        <w:rPr>
          <w:color w:val="231F20"/>
          <w:spacing w:val="32"/>
          <w:w w:val="115"/>
        </w:rPr>
        <w:t xml:space="preserve"> </w:t>
      </w:r>
      <w:r>
        <w:rPr>
          <w:color w:val="231F20"/>
          <w:w w:val="115"/>
        </w:rPr>
        <w:t>на</w:t>
      </w:r>
      <w:r>
        <w:rPr>
          <w:color w:val="231F20"/>
          <w:spacing w:val="32"/>
          <w:w w:val="115"/>
        </w:rPr>
        <w:t xml:space="preserve"> </w:t>
      </w:r>
      <w:r>
        <w:rPr>
          <w:color w:val="231F20"/>
          <w:w w:val="115"/>
        </w:rPr>
        <w:t>муниципальном</w:t>
      </w:r>
      <w:r>
        <w:rPr>
          <w:color w:val="231F20"/>
          <w:spacing w:val="-55"/>
          <w:w w:val="115"/>
        </w:rPr>
        <w:t xml:space="preserve"> </w:t>
      </w:r>
      <w:r>
        <w:rPr>
          <w:color w:val="231F20"/>
          <w:w w:val="115"/>
        </w:rPr>
        <w:t>и</w:t>
      </w:r>
      <w:r>
        <w:rPr>
          <w:color w:val="231F20"/>
          <w:spacing w:val="15"/>
          <w:w w:val="115"/>
        </w:rPr>
        <w:t xml:space="preserve"> </w:t>
      </w:r>
      <w:r>
        <w:rPr>
          <w:color w:val="231F20"/>
          <w:w w:val="115"/>
        </w:rPr>
        <w:t>региональном</w:t>
      </w:r>
      <w:r>
        <w:rPr>
          <w:color w:val="231F20"/>
          <w:spacing w:val="16"/>
          <w:w w:val="115"/>
        </w:rPr>
        <w:t xml:space="preserve"> </w:t>
      </w:r>
      <w:r>
        <w:rPr>
          <w:color w:val="231F20"/>
          <w:w w:val="115"/>
        </w:rPr>
        <w:t>уровнях.</w:t>
      </w:r>
    </w:p>
    <w:p w:rsidR="00F4237C" w:rsidRDefault="00846A94">
      <w:pPr>
        <w:pStyle w:val="a3"/>
        <w:spacing w:line="254" w:lineRule="auto"/>
        <w:ind w:left="117" w:right="115"/>
      </w:pPr>
      <w:r>
        <w:rPr>
          <w:color w:val="231F20"/>
          <w:w w:val="115"/>
        </w:rPr>
        <w:t>Педагогическими</w:t>
      </w:r>
      <w:r>
        <w:rPr>
          <w:color w:val="231F20"/>
          <w:spacing w:val="1"/>
          <w:w w:val="115"/>
        </w:rPr>
        <w:t xml:space="preserve"> </w:t>
      </w:r>
      <w:r>
        <w:rPr>
          <w:color w:val="231F20"/>
          <w:w w:val="115"/>
        </w:rPr>
        <w:t>работниками</w:t>
      </w:r>
      <w:r>
        <w:rPr>
          <w:color w:val="231F20"/>
          <w:spacing w:val="1"/>
          <w:w w:val="115"/>
        </w:rPr>
        <w:t xml:space="preserve"> </w:t>
      </w:r>
      <w:r>
        <w:rPr>
          <w:color w:val="231F20"/>
          <w:w w:val="115"/>
        </w:rPr>
        <w:t>образовательной</w:t>
      </w:r>
      <w:r>
        <w:rPr>
          <w:color w:val="231F20"/>
          <w:spacing w:val="1"/>
          <w:w w:val="115"/>
        </w:rPr>
        <w:t xml:space="preserve"> </w:t>
      </w:r>
      <w:r>
        <w:rPr>
          <w:color w:val="231F20"/>
          <w:w w:val="115"/>
        </w:rPr>
        <w:t>организа-</w:t>
      </w:r>
      <w:r>
        <w:rPr>
          <w:color w:val="231F20"/>
          <w:spacing w:val="1"/>
          <w:w w:val="115"/>
        </w:rPr>
        <w:t xml:space="preserve"> </w:t>
      </w:r>
      <w:r>
        <w:rPr>
          <w:color w:val="231F20"/>
          <w:w w:val="115"/>
        </w:rPr>
        <w:t>ции системно разрабатываются методические темы, отражаю-</w:t>
      </w:r>
      <w:r>
        <w:rPr>
          <w:color w:val="231F20"/>
          <w:spacing w:val="1"/>
          <w:w w:val="115"/>
        </w:rPr>
        <w:t xml:space="preserve"> </w:t>
      </w:r>
      <w:r>
        <w:rPr>
          <w:color w:val="231F20"/>
          <w:w w:val="115"/>
        </w:rPr>
        <w:t>щие их непрерывное профессиональное развитие. Отчёт о ме-</w:t>
      </w:r>
      <w:r>
        <w:rPr>
          <w:color w:val="231F20"/>
          <w:spacing w:val="1"/>
          <w:w w:val="115"/>
        </w:rPr>
        <w:t xml:space="preserve"> </w:t>
      </w:r>
      <w:r>
        <w:rPr>
          <w:color w:val="231F20"/>
          <w:w w:val="115"/>
        </w:rPr>
        <w:t>тодических</w:t>
      </w:r>
      <w:r>
        <w:rPr>
          <w:color w:val="231F20"/>
          <w:spacing w:val="15"/>
          <w:w w:val="115"/>
        </w:rPr>
        <w:t xml:space="preserve"> </w:t>
      </w:r>
      <w:r>
        <w:rPr>
          <w:color w:val="231F20"/>
          <w:w w:val="115"/>
        </w:rPr>
        <w:t>темах,</w:t>
      </w:r>
      <w:r>
        <w:rPr>
          <w:color w:val="231F20"/>
          <w:spacing w:val="15"/>
          <w:w w:val="115"/>
        </w:rPr>
        <w:t xml:space="preserve"> </w:t>
      </w:r>
      <w:r>
        <w:rPr>
          <w:color w:val="231F20"/>
          <w:w w:val="115"/>
        </w:rPr>
        <w:t>обеспечивающих</w:t>
      </w:r>
      <w:r>
        <w:rPr>
          <w:color w:val="231F20"/>
          <w:spacing w:val="15"/>
          <w:w w:val="115"/>
        </w:rPr>
        <w:t xml:space="preserve"> </w:t>
      </w:r>
      <w:r>
        <w:rPr>
          <w:color w:val="231F20"/>
          <w:w w:val="115"/>
        </w:rPr>
        <w:t>необходимый</w:t>
      </w:r>
      <w:r>
        <w:rPr>
          <w:color w:val="231F20"/>
          <w:spacing w:val="15"/>
          <w:w w:val="115"/>
        </w:rPr>
        <w:t xml:space="preserve"> </w:t>
      </w:r>
      <w:r>
        <w:rPr>
          <w:color w:val="231F20"/>
          <w:w w:val="115"/>
        </w:rPr>
        <w:t>уровень</w:t>
      </w:r>
    </w:p>
    <w:p w:rsidR="00F4237C" w:rsidRDefault="00846A94">
      <w:pPr>
        <w:pStyle w:val="a3"/>
        <w:spacing w:before="70" w:line="249" w:lineRule="auto"/>
        <w:ind w:left="117" w:right="115" w:firstLine="0"/>
        <w:rPr>
          <w:color w:val="231F20"/>
          <w:w w:val="115"/>
        </w:rPr>
      </w:pPr>
      <w:r>
        <w:rPr>
          <w:color w:val="231F20"/>
          <w:w w:val="115"/>
        </w:rPr>
        <w:t>качества как учебной и методической документации, так и де-</w:t>
      </w:r>
      <w:r>
        <w:rPr>
          <w:color w:val="231F20"/>
          <w:spacing w:val="1"/>
          <w:w w:val="115"/>
        </w:rPr>
        <w:t xml:space="preserve"> </w:t>
      </w:r>
      <w:r>
        <w:rPr>
          <w:color w:val="231F20"/>
          <w:w w:val="115"/>
        </w:rPr>
        <w:t>ятельности по реализации основной образовательной програм-</w:t>
      </w:r>
      <w:r>
        <w:rPr>
          <w:color w:val="231F20"/>
          <w:spacing w:val="1"/>
          <w:w w:val="115"/>
        </w:rPr>
        <w:t xml:space="preserve"> </w:t>
      </w:r>
      <w:r>
        <w:rPr>
          <w:color w:val="231F20"/>
          <w:w w:val="115"/>
        </w:rPr>
        <w:t>мы основного общего образования, может оформляться следу-</w:t>
      </w:r>
      <w:r>
        <w:rPr>
          <w:color w:val="231F20"/>
          <w:spacing w:val="1"/>
          <w:w w:val="115"/>
        </w:rPr>
        <w:t xml:space="preserve"> </w:t>
      </w:r>
      <w:r>
        <w:rPr>
          <w:color w:val="231F20"/>
          <w:w w:val="115"/>
        </w:rPr>
        <w:t>ющим</w:t>
      </w:r>
      <w:r>
        <w:rPr>
          <w:color w:val="231F20"/>
          <w:spacing w:val="14"/>
          <w:w w:val="115"/>
        </w:rPr>
        <w:t xml:space="preserve"> </w:t>
      </w:r>
      <w:r>
        <w:rPr>
          <w:color w:val="231F20"/>
          <w:w w:val="115"/>
        </w:rPr>
        <w:t>образом:</w:t>
      </w:r>
    </w:p>
    <w:p w:rsidR="00123496" w:rsidRDefault="00123496">
      <w:pPr>
        <w:pStyle w:val="a3"/>
        <w:spacing w:before="70" w:line="249" w:lineRule="auto"/>
        <w:ind w:left="117" w:right="115" w:firstLine="0"/>
        <w:rPr>
          <w:color w:val="231F20"/>
          <w:w w:val="115"/>
        </w:rPr>
      </w:pPr>
    </w:p>
    <w:p w:rsidR="00123496" w:rsidRDefault="00123496">
      <w:pPr>
        <w:pStyle w:val="a3"/>
        <w:spacing w:before="70" w:line="249" w:lineRule="auto"/>
        <w:ind w:left="117" w:right="115" w:firstLine="0"/>
      </w:pPr>
    </w:p>
    <w:p w:rsidR="00F4237C" w:rsidRDefault="00F4237C">
      <w:pPr>
        <w:pStyle w:val="a3"/>
        <w:spacing w:before="5"/>
        <w:ind w:left="0" w:right="0" w:firstLine="0"/>
        <w:jc w:val="left"/>
        <w:rPr>
          <w:sz w:val="10"/>
        </w:rPr>
      </w:pPr>
    </w:p>
    <w:tbl>
      <w:tblPr>
        <w:tblStyle w:val="TableNormal"/>
        <w:tblW w:w="0" w:type="auto"/>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10"/>
        <w:gridCol w:w="1943"/>
        <w:gridCol w:w="1943"/>
        <w:gridCol w:w="1943"/>
      </w:tblGrid>
      <w:tr w:rsidR="00F4237C">
        <w:trPr>
          <w:trHeight w:val="1353"/>
        </w:trPr>
        <w:tc>
          <w:tcPr>
            <w:tcW w:w="510" w:type="dxa"/>
          </w:tcPr>
          <w:p w:rsidR="00F4237C" w:rsidRDefault="00F4237C">
            <w:pPr>
              <w:pStyle w:val="TableParagraph"/>
              <w:rPr>
                <w:sz w:val="20"/>
              </w:rPr>
            </w:pPr>
          </w:p>
          <w:p w:rsidR="00F4237C" w:rsidRDefault="00F4237C">
            <w:pPr>
              <w:pStyle w:val="TableParagraph"/>
              <w:spacing w:before="7"/>
              <w:rPr>
                <w:sz w:val="28"/>
              </w:rPr>
            </w:pPr>
          </w:p>
          <w:p w:rsidR="00F4237C" w:rsidRDefault="00846A94">
            <w:pPr>
              <w:pStyle w:val="TableParagraph"/>
              <w:ind w:left="147"/>
              <w:rPr>
                <w:rFonts w:ascii="Cambria" w:hAnsi="Cambria"/>
                <w:b/>
                <w:sz w:val="18"/>
              </w:rPr>
            </w:pPr>
            <w:r>
              <w:rPr>
                <w:rFonts w:ascii="Cambria" w:hAnsi="Cambria"/>
                <w:b/>
                <w:color w:val="231F20"/>
                <w:w w:val="113"/>
                <w:sz w:val="18"/>
              </w:rPr>
              <w:t>№</w:t>
            </w:r>
          </w:p>
        </w:tc>
        <w:tc>
          <w:tcPr>
            <w:tcW w:w="1943" w:type="dxa"/>
          </w:tcPr>
          <w:p w:rsidR="00F4237C" w:rsidRDefault="00F4237C">
            <w:pPr>
              <w:pStyle w:val="TableParagraph"/>
              <w:rPr>
                <w:sz w:val="20"/>
              </w:rPr>
            </w:pPr>
          </w:p>
          <w:p w:rsidR="00F4237C" w:rsidRDefault="00F4237C">
            <w:pPr>
              <w:pStyle w:val="TableParagraph"/>
              <w:spacing w:before="8"/>
              <w:rPr>
                <w:sz w:val="20"/>
              </w:rPr>
            </w:pPr>
          </w:p>
          <w:p w:rsidR="00F4237C" w:rsidRDefault="00846A94">
            <w:pPr>
              <w:pStyle w:val="TableParagraph"/>
              <w:spacing w:line="228" w:lineRule="auto"/>
              <w:ind w:left="758" w:hanging="433"/>
              <w:rPr>
                <w:rFonts w:ascii="Cambria" w:hAnsi="Cambria"/>
                <w:b/>
                <w:sz w:val="18"/>
              </w:rPr>
            </w:pPr>
            <w:r>
              <w:rPr>
                <w:rFonts w:ascii="Cambria" w:hAnsi="Cambria"/>
                <w:b/>
                <w:color w:val="231F20"/>
                <w:sz w:val="18"/>
              </w:rPr>
              <w:t>Методическая</w:t>
            </w:r>
            <w:r>
              <w:rPr>
                <w:rFonts w:ascii="Cambria" w:hAnsi="Cambria"/>
                <w:b/>
                <w:color w:val="231F20"/>
                <w:spacing w:val="-37"/>
                <w:sz w:val="18"/>
              </w:rPr>
              <w:t xml:space="preserve"> </w:t>
            </w:r>
            <w:r>
              <w:rPr>
                <w:rFonts w:ascii="Cambria" w:hAnsi="Cambria"/>
                <w:b/>
                <w:color w:val="231F20"/>
                <w:w w:val="105"/>
                <w:sz w:val="18"/>
              </w:rPr>
              <w:t>тема</w:t>
            </w:r>
          </w:p>
        </w:tc>
        <w:tc>
          <w:tcPr>
            <w:tcW w:w="1943" w:type="dxa"/>
          </w:tcPr>
          <w:p w:rsidR="00F4237C" w:rsidRDefault="00846A94">
            <w:pPr>
              <w:pStyle w:val="TableParagraph"/>
              <w:spacing w:before="68" w:line="228" w:lineRule="auto"/>
              <w:ind w:left="203" w:right="190"/>
              <w:jc w:val="center"/>
              <w:rPr>
                <w:rFonts w:ascii="Cambria" w:hAnsi="Cambria"/>
                <w:b/>
                <w:sz w:val="18"/>
              </w:rPr>
            </w:pPr>
            <w:r>
              <w:rPr>
                <w:rFonts w:ascii="Cambria" w:hAnsi="Cambria"/>
                <w:b/>
                <w:color w:val="231F20"/>
                <w:w w:val="105"/>
                <w:sz w:val="18"/>
              </w:rPr>
              <w:t>Раздел</w:t>
            </w:r>
            <w:r>
              <w:rPr>
                <w:rFonts w:ascii="Cambria" w:hAnsi="Cambria"/>
                <w:b/>
                <w:color w:val="231F20"/>
                <w:spacing w:val="1"/>
                <w:w w:val="105"/>
                <w:sz w:val="18"/>
              </w:rPr>
              <w:t xml:space="preserve"> </w:t>
            </w:r>
            <w:r>
              <w:rPr>
                <w:rFonts w:ascii="Cambria" w:hAnsi="Cambria"/>
                <w:b/>
                <w:color w:val="231F20"/>
                <w:sz w:val="18"/>
              </w:rPr>
              <w:t>образовательной</w:t>
            </w:r>
            <w:r>
              <w:rPr>
                <w:rFonts w:ascii="Cambria" w:hAnsi="Cambria"/>
                <w:b/>
                <w:color w:val="231F20"/>
                <w:spacing w:val="-37"/>
                <w:sz w:val="18"/>
              </w:rPr>
              <w:t xml:space="preserve"> </w:t>
            </w:r>
            <w:r>
              <w:rPr>
                <w:rFonts w:ascii="Cambria" w:hAnsi="Cambria"/>
                <w:b/>
                <w:color w:val="231F20"/>
                <w:w w:val="105"/>
                <w:sz w:val="18"/>
              </w:rPr>
              <w:t>программы,</w:t>
            </w:r>
            <w:r>
              <w:rPr>
                <w:rFonts w:ascii="Cambria" w:hAnsi="Cambria"/>
                <w:b/>
                <w:color w:val="231F20"/>
                <w:spacing w:val="1"/>
                <w:w w:val="105"/>
                <w:sz w:val="18"/>
              </w:rPr>
              <w:t xml:space="preserve"> </w:t>
            </w:r>
            <w:r>
              <w:rPr>
                <w:rFonts w:ascii="Cambria" w:hAnsi="Cambria"/>
                <w:b/>
                <w:color w:val="231F20"/>
                <w:w w:val="105"/>
                <w:sz w:val="18"/>
              </w:rPr>
              <w:t>связанный</w:t>
            </w:r>
          </w:p>
          <w:p w:rsidR="00F4237C" w:rsidRDefault="00846A94">
            <w:pPr>
              <w:pStyle w:val="TableParagraph"/>
              <w:spacing w:line="228" w:lineRule="auto"/>
              <w:ind w:left="203" w:right="190"/>
              <w:jc w:val="center"/>
              <w:rPr>
                <w:rFonts w:ascii="Cambria" w:hAnsi="Cambria"/>
                <w:b/>
                <w:sz w:val="18"/>
              </w:rPr>
            </w:pPr>
            <w:r>
              <w:rPr>
                <w:rFonts w:ascii="Cambria" w:hAnsi="Cambria"/>
                <w:b/>
                <w:color w:val="231F20"/>
                <w:sz w:val="18"/>
              </w:rPr>
              <w:t>с</w:t>
            </w:r>
            <w:r>
              <w:rPr>
                <w:rFonts w:ascii="Cambria" w:hAnsi="Cambria"/>
                <w:b/>
                <w:color w:val="231F20"/>
                <w:spacing w:val="17"/>
                <w:sz w:val="18"/>
              </w:rPr>
              <w:t xml:space="preserve"> </w:t>
            </w:r>
            <w:r>
              <w:rPr>
                <w:rFonts w:ascii="Cambria" w:hAnsi="Cambria"/>
                <w:b/>
                <w:color w:val="231F20"/>
                <w:sz w:val="18"/>
              </w:rPr>
              <w:t>методической</w:t>
            </w:r>
            <w:r>
              <w:rPr>
                <w:rFonts w:ascii="Cambria" w:hAnsi="Cambria"/>
                <w:b/>
                <w:color w:val="231F20"/>
                <w:spacing w:val="-37"/>
                <w:sz w:val="18"/>
              </w:rPr>
              <w:t xml:space="preserve"> </w:t>
            </w:r>
            <w:r>
              <w:rPr>
                <w:rFonts w:ascii="Cambria" w:hAnsi="Cambria"/>
                <w:b/>
                <w:color w:val="231F20"/>
                <w:sz w:val="18"/>
              </w:rPr>
              <w:t>темой</w:t>
            </w:r>
          </w:p>
        </w:tc>
        <w:tc>
          <w:tcPr>
            <w:tcW w:w="1943" w:type="dxa"/>
          </w:tcPr>
          <w:p w:rsidR="00F4237C" w:rsidRDefault="00846A94">
            <w:pPr>
              <w:pStyle w:val="TableParagraph"/>
              <w:spacing w:before="168" w:line="228" w:lineRule="auto"/>
              <w:ind w:left="291" w:right="278"/>
              <w:jc w:val="center"/>
              <w:rPr>
                <w:rFonts w:ascii="Cambria" w:hAnsi="Cambria"/>
                <w:b/>
                <w:sz w:val="18"/>
              </w:rPr>
            </w:pPr>
            <w:r>
              <w:rPr>
                <w:rFonts w:ascii="Cambria" w:hAnsi="Cambria"/>
                <w:b/>
                <w:color w:val="231F20"/>
                <w:sz w:val="18"/>
              </w:rPr>
              <w:t>ФИО</w:t>
            </w:r>
            <w:r>
              <w:rPr>
                <w:rFonts w:ascii="Cambria" w:hAnsi="Cambria"/>
                <w:b/>
                <w:color w:val="231F20"/>
                <w:spacing w:val="1"/>
                <w:sz w:val="18"/>
              </w:rPr>
              <w:t xml:space="preserve"> </w:t>
            </w:r>
            <w:r>
              <w:rPr>
                <w:rFonts w:ascii="Cambria" w:hAnsi="Cambria"/>
                <w:b/>
                <w:color w:val="231F20"/>
                <w:sz w:val="18"/>
              </w:rPr>
              <w:t>педагога,</w:t>
            </w:r>
            <w:r>
              <w:rPr>
                <w:rFonts w:ascii="Cambria" w:hAnsi="Cambria"/>
                <w:b/>
                <w:color w:val="231F20"/>
                <w:spacing w:val="-37"/>
                <w:sz w:val="18"/>
              </w:rPr>
              <w:t xml:space="preserve"> </w:t>
            </w:r>
            <w:r>
              <w:rPr>
                <w:rFonts w:ascii="Cambria" w:hAnsi="Cambria"/>
                <w:b/>
                <w:color w:val="231F20"/>
                <w:sz w:val="18"/>
              </w:rPr>
              <w:t>разрабаты-</w:t>
            </w:r>
            <w:r>
              <w:rPr>
                <w:rFonts w:ascii="Cambria" w:hAnsi="Cambria"/>
                <w:b/>
                <w:color w:val="231F20"/>
                <w:spacing w:val="1"/>
                <w:sz w:val="18"/>
              </w:rPr>
              <w:t xml:space="preserve"> </w:t>
            </w:r>
            <w:r>
              <w:rPr>
                <w:rFonts w:ascii="Cambria" w:hAnsi="Cambria"/>
                <w:b/>
                <w:color w:val="231F20"/>
                <w:sz w:val="18"/>
              </w:rPr>
              <w:t>вающего</w:t>
            </w:r>
            <w:r>
              <w:rPr>
                <w:rFonts w:ascii="Cambria" w:hAnsi="Cambria"/>
                <w:b/>
                <w:color w:val="231F20"/>
                <w:spacing w:val="1"/>
                <w:sz w:val="18"/>
              </w:rPr>
              <w:t xml:space="preserve"> </w:t>
            </w:r>
            <w:r>
              <w:rPr>
                <w:rFonts w:ascii="Cambria" w:hAnsi="Cambria"/>
                <w:b/>
                <w:color w:val="231F20"/>
                <w:sz w:val="18"/>
              </w:rPr>
              <w:t>методическую</w:t>
            </w:r>
            <w:r>
              <w:rPr>
                <w:rFonts w:ascii="Cambria" w:hAnsi="Cambria"/>
                <w:b/>
                <w:color w:val="231F20"/>
                <w:spacing w:val="1"/>
                <w:sz w:val="18"/>
              </w:rPr>
              <w:t xml:space="preserve"> </w:t>
            </w:r>
            <w:r>
              <w:rPr>
                <w:rFonts w:ascii="Cambria" w:hAnsi="Cambria"/>
                <w:b/>
                <w:color w:val="231F20"/>
                <w:sz w:val="18"/>
              </w:rPr>
              <w:t>тему</w:t>
            </w:r>
          </w:p>
        </w:tc>
      </w:tr>
      <w:tr w:rsidR="00F4237C">
        <w:trPr>
          <w:trHeight w:val="350"/>
        </w:trPr>
        <w:tc>
          <w:tcPr>
            <w:tcW w:w="510" w:type="dxa"/>
          </w:tcPr>
          <w:p w:rsidR="00F4237C" w:rsidRDefault="00846A94">
            <w:pPr>
              <w:pStyle w:val="TableParagraph"/>
              <w:spacing w:before="62"/>
              <w:ind w:left="201"/>
              <w:rPr>
                <w:sz w:val="18"/>
              </w:rPr>
            </w:pPr>
            <w:r>
              <w:rPr>
                <w:color w:val="231F20"/>
                <w:w w:val="119"/>
                <w:sz w:val="18"/>
              </w:rPr>
              <w:t>1</w:t>
            </w:r>
          </w:p>
        </w:tc>
        <w:tc>
          <w:tcPr>
            <w:tcW w:w="1943" w:type="dxa"/>
          </w:tcPr>
          <w:p w:rsidR="00F4237C" w:rsidRDefault="00F4237C">
            <w:pPr>
              <w:pStyle w:val="TableParagraph"/>
              <w:rPr>
                <w:sz w:val="18"/>
              </w:rPr>
            </w:pPr>
          </w:p>
        </w:tc>
        <w:tc>
          <w:tcPr>
            <w:tcW w:w="1943" w:type="dxa"/>
          </w:tcPr>
          <w:p w:rsidR="00F4237C" w:rsidRDefault="00F4237C">
            <w:pPr>
              <w:pStyle w:val="TableParagraph"/>
              <w:rPr>
                <w:sz w:val="18"/>
              </w:rPr>
            </w:pPr>
          </w:p>
        </w:tc>
        <w:tc>
          <w:tcPr>
            <w:tcW w:w="1943" w:type="dxa"/>
          </w:tcPr>
          <w:p w:rsidR="00F4237C" w:rsidRDefault="00F4237C">
            <w:pPr>
              <w:pStyle w:val="TableParagraph"/>
              <w:rPr>
                <w:sz w:val="18"/>
              </w:rPr>
            </w:pPr>
          </w:p>
        </w:tc>
      </w:tr>
      <w:tr w:rsidR="00F4237C">
        <w:trPr>
          <w:trHeight w:val="350"/>
        </w:trPr>
        <w:tc>
          <w:tcPr>
            <w:tcW w:w="510" w:type="dxa"/>
          </w:tcPr>
          <w:p w:rsidR="00F4237C" w:rsidRDefault="00846A94">
            <w:pPr>
              <w:pStyle w:val="TableParagraph"/>
              <w:spacing w:before="62"/>
              <w:ind w:left="201"/>
              <w:rPr>
                <w:sz w:val="18"/>
              </w:rPr>
            </w:pPr>
            <w:r>
              <w:rPr>
                <w:color w:val="231F20"/>
                <w:w w:val="119"/>
                <w:sz w:val="18"/>
              </w:rPr>
              <w:t>2</w:t>
            </w:r>
          </w:p>
        </w:tc>
        <w:tc>
          <w:tcPr>
            <w:tcW w:w="1943" w:type="dxa"/>
          </w:tcPr>
          <w:p w:rsidR="00F4237C" w:rsidRDefault="00F4237C">
            <w:pPr>
              <w:pStyle w:val="TableParagraph"/>
              <w:rPr>
                <w:sz w:val="18"/>
              </w:rPr>
            </w:pPr>
          </w:p>
        </w:tc>
        <w:tc>
          <w:tcPr>
            <w:tcW w:w="1943" w:type="dxa"/>
          </w:tcPr>
          <w:p w:rsidR="00F4237C" w:rsidRDefault="00F4237C">
            <w:pPr>
              <w:pStyle w:val="TableParagraph"/>
              <w:rPr>
                <w:sz w:val="18"/>
              </w:rPr>
            </w:pPr>
          </w:p>
        </w:tc>
        <w:tc>
          <w:tcPr>
            <w:tcW w:w="1943" w:type="dxa"/>
          </w:tcPr>
          <w:p w:rsidR="00F4237C" w:rsidRDefault="00F4237C">
            <w:pPr>
              <w:pStyle w:val="TableParagraph"/>
              <w:rPr>
                <w:sz w:val="18"/>
              </w:rPr>
            </w:pPr>
          </w:p>
        </w:tc>
      </w:tr>
      <w:tr w:rsidR="00F4237C">
        <w:trPr>
          <w:trHeight w:val="350"/>
        </w:trPr>
        <w:tc>
          <w:tcPr>
            <w:tcW w:w="510" w:type="dxa"/>
          </w:tcPr>
          <w:p w:rsidR="00F4237C" w:rsidRDefault="00846A94">
            <w:pPr>
              <w:pStyle w:val="TableParagraph"/>
              <w:spacing w:before="62"/>
              <w:ind w:left="201"/>
              <w:rPr>
                <w:sz w:val="18"/>
              </w:rPr>
            </w:pPr>
            <w:r>
              <w:rPr>
                <w:color w:val="231F20"/>
                <w:w w:val="119"/>
                <w:sz w:val="18"/>
              </w:rPr>
              <w:t>3</w:t>
            </w:r>
          </w:p>
        </w:tc>
        <w:tc>
          <w:tcPr>
            <w:tcW w:w="1943" w:type="dxa"/>
          </w:tcPr>
          <w:p w:rsidR="00F4237C" w:rsidRDefault="00F4237C">
            <w:pPr>
              <w:pStyle w:val="TableParagraph"/>
              <w:rPr>
                <w:sz w:val="18"/>
              </w:rPr>
            </w:pPr>
          </w:p>
        </w:tc>
        <w:tc>
          <w:tcPr>
            <w:tcW w:w="1943" w:type="dxa"/>
          </w:tcPr>
          <w:p w:rsidR="00F4237C" w:rsidRDefault="00F4237C">
            <w:pPr>
              <w:pStyle w:val="TableParagraph"/>
              <w:rPr>
                <w:sz w:val="18"/>
              </w:rPr>
            </w:pPr>
          </w:p>
        </w:tc>
        <w:tc>
          <w:tcPr>
            <w:tcW w:w="1943" w:type="dxa"/>
          </w:tcPr>
          <w:p w:rsidR="00F4237C" w:rsidRDefault="00F4237C">
            <w:pPr>
              <w:pStyle w:val="TableParagraph"/>
              <w:rPr>
                <w:sz w:val="18"/>
              </w:rPr>
            </w:pPr>
          </w:p>
        </w:tc>
      </w:tr>
      <w:tr w:rsidR="00F4237C">
        <w:trPr>
          <w:trHeight w:val="350"/>
        </w:trPr>
        <w:tc>
          <w:tcPr>
            <w:tcW w:w="510" w:type="dxa"/>
          </w:tcPr>
          <w:p w:rsidR="00F4237C" w:rsidRDefault="00846A94">
            <w:pPr>
              <w:pStyle w:val="TableParagraph"/>
              <w:spacing w:before="62"/>
              <w:ind w:left="176"/>
              <w:rPr>
                <w:sz w:val="18"/>
              </w:rPr>
            </w:pPr>
            <w:r>
              <w:rPr>
                <w:color w:val="231F20"/>
                <w:w w:val="87"/>
                <w:sz w:val="18"/>
              </w:rPr>
              <w:t>…</w:t>
            </w:r>
          </w:p>
        </w:tc>
        <w:tc>
          <w:tcPr>
            <w:tcW w:w="1943" w:type="dxa"/>
          </w:tcPr>
          <w:p w:rsidR="00F4237C" w:rsidRDefault="00F4237C">
            <w:pPr>
              <w:pStyle w:val="TableParagraph"/>
              <w:rPr>
                <w:sz w:val="18"/>
              </w:rPr>
            </w:pPr>
          </w:p>
        </w:tc>
        <w:tc>
          <w:tcPr>
            <w:tcW w:w="1943" w:type="dxa"/>
          </w:tcPr>
          <w:p w:rsidR="00F4237C" w:rsidRDefault="00F4237C">
            <w:pPr>
              <w:pStyle w:val="TableParagraph"/>
              <w:rPr>
                <w:sz w:val="18"/>
              </w:rPr>
            </w:pPr>
          </w:p>
        </w:tc>
        <w:tc>
          <w:tcPr>
            <w:tcW w:w="1943" w:type="dxa"/>
          </w:tcPr>
          <w:p w:rsidR="00F4237C" w:rsidRDefault="00F4237C">
            <w:pPr>
              <w:pStyle w:val="TableParagraph"/>
              <w:rPr>
                <w:sz w:val="18"/>
              </w:rPr>
            </w:pPr>
          </w:p>
        </w:tc>
      </w:tr>
    </w:tbl>
    <w:p w:rsidR="00F4237C" w:rsidRDefault="00F4237C">
      <w:pPr>
        <w:pStyle w:val="a3"/>
        <w:spacing w:before="3"/>
        <w:ind w:left="0" w:right="0" w:firstLine="0"/>
        <w:jc w:val="left"/>
        <w:rPr>
          <w:sz w:val="19"/>
        </w:rPr>
      </w:pPr>
    </w:p>
    <w:p w:rsidR="00F4237C" w:rsidRDefault="00846A94" w:rsidP="00A3332B">
      <w:pPr>
        <w:pStyle w:val="2"/>
        <w:numPr>
          <w:ilvl w:val="2"/>
          <w:numId w:val="3"/>
        </w:numPr>
        <w:tabs>
          <w:tab w:val="left" w:pos="755"/>
        </w:tabs>
        <w:spacing w:line="216" w:lineRule="auto"/>
        <w:ind w:right="1154" w:firstLine="0"/>
      </w:pPr>
      <w:r>
        <w:rPr>
          <w:color w:val="231F20"/>
          <w:spacing w:val="-2"/>
          <w:w w:val="85"/>
        </w:rPr>
        <w:t xml:space="preserve">Психолого-педагогические условия </w:t>
      </w:r>
      <w:r>
        <w:rPr>
          <w:color w:val="231F20"/>
          <w:spacing w:val="-1"/>
          <w:w w:val="85"/>
        </w:rPr>
        <w:t>реализации</w:t>
      </w:r>
      <w:r>
        <w:rPr>
          <w:color w:val="231F20"/>
          <w:spacing w:val="-52"/>
          <w:w w:val="85"/>
        </w:rPr>
        <w:t xml:space="preserve"> </w:t>
      </w:r>
      <w:r>
        <w:rPr>
          <w:color w:val="231F20"/>
          <w:w w:val="95"/>
        </w:rPr>
        <w:t>основной</w:t>
      </w:r>
      <w:r>
        <w:rPr>
          <w:color w:val="231F20"/>
          <w:spacing w:val="-10"/>
          <w:w w:val="95"/>
        </w:rPr>
        <w:t xml:space="preserve"> </w:t>
      </w:r>
      <w:r>
        <w:rPr>
          <w:color w:val="231F20"/>
          <w:w w:val="95"/>
        </w:rPr>
        <w:t>образовательной</w:t>
      </w:r>
      <w:r>
        <w:rPr>
          <w:color w:val="231F20"/>
          <w:spacing w:val="-9"/>
          <w:w w:val="95"/>
        </w:rPr>
        <w:t xml:space="preserve"> </w:t>
      </w:r>
      <w:r>
        <w:rPr>
          <w:color w:val="231F20"/>
          <w:w w:val="95"/>
        </w:rPr>
        <w:t>программы</w:t>
      </w:r>
    </w:p>
    <w:p w:rsidR="00F4237C" w:rsidRDefault="00846A94">
      <w:pPr>
        <w:spacing w:line="246" w:lineRule="exact"/>
        <w:ind w:left="117"/>
        <w:jc w:val="both"/>
        <w:rPr>
          <w:rFonts w:ascii="Tahoma" w:hAnsi="Tahoma"/>
          <w:b/>
        </w:rPr>
      </w:pPr>
      <w:r>
        <w:rPr>
          <w:rFonts w:ascii="Tahoma" w:hAnsi="Tahoma"/>
          <w:b/>
          <w:color w:val="231F20"/>
          <w:spacing w:val="-1"/>
          <w:w w:val="85"/>
        </w:rPr>
        <w:t>начального</w:t>
      </w:r>
      <w:r>
        <w:rPr>
          <w:rFonts w:ascii="Tahoma" w:hAnsi="Tahoma"/>
          <w:b/>
          <w:color w:val="231F20"/>
          <w:spacing w:val="-3"/>
          <w:w w:val="85"/>
        </w:rPr>
        <w:t xml:space="preserve"> </w:t>
      </w:r>
      <w:r>
        <w:rPr>
          <w:rFonts w:ascii="Tahoma" w:hAnsi="Tahoma"/>
          <w:b/>
          <w:color w:val="231F20"/>
          <w:spacing w:val="-1"/>
          <w:w w:val="85"/>
        </w:rPr>
        <w:t>общего</w:t>
      </w:r>
      <w:r>
        <w:rPr>
          <w:rFonts w:ascii="Tahoma" w:hAnsi="Tahoma"/>
          <w:b/>
          <w:color w:val="231F20"/>
          <w:spacing w:val="-2"/>
          <w:w w:val="85"/>
        </w:rPr>
        <w:t xml:space="preserve"> </w:t>
      </w:r>
      <w:r>
        <w:rPr>
          <w:rFonts w:ascii="Tahoma" w:hAnsi="Tahoma"/>
          <w:b/>
          <w:color w:val="231F20"/>
          <w:spacing w:val="-1"/>
          <w:w w:val="85"/>
        </w:rPr>
        <w:t>образования</w:t>
      </w:r>
    </w:p>
    <w:p w:rsidR="00F4237C" w:rsidRDefault="00846A94">
      <w:pPr>
        <w:pStyle w:val="a3"/>
        <w:spacing w:before="68" w:line="249" w:lineRule="auto"/>
        <w:ind w:left="117" w:right="114"/>
      </w:pPr>
      <w:r>
        <w:rPr>
          <w:color w:val="231F20"/>
          <w:w w:val="115"/>
        </w:rPr>
        <w:t>Психолого-педагогические</w:t>
      </w:r>
      <w:r>
        <w:rPr>
          <w:color w:val="231F20"/>
          <w:spacing w:val="1"/>
          <w:w w:val="115"/>
        </w:rPr>
        <w:t xml:space="preserve"> </w:t>
      </w:r>
      <w:r>
        <w:rPr>
          <w:color w:val="231F20"/>
          <w:w w:val="115"/>
        </w:rPr>
        <w:t>условия,</w:t>
      </w:r>
      <w:r>
        <w:rPr>
          <w:color w:val="231F20"/>
          <w:spacing w:val="1"/>
          <w:w w:val="115"/>
        </w:rPr>
        <w:t xml:space="preserve"> </w:t>
      </w:r>
      <w:r>
        <w:rPr>
          <w:color w:val="231F20"/>
          <w:w w:val="115"/>
        </w:rPr>
        <w:t>созданные</w:t>
      </w:r>
      <w:r>
        <w:rPr>
          <w:color w:val="231F20"/>
          <w:spacing w:val="1"/>
          <w:w w:val="115"/>
        </w:rPr>
        <w:t xml:space="preserve"> </w:t>
      </w:r>
      <w:r>
        <w:rPr>
          <w:color w:val="231F20"/>
          <w:w w:val="115"/>
        </w:rPr>
        <w:t>в</w:t>
      </w:r>
      <w:r>
        <w:rPr>
          <w:color w:val="231F20"/>
          <w:spacing w:val="1"/>
          <w:w w:val="115"/>
        </w:rPr>
        <w:t xml:space="preserve"> </w:t>
      </w:r>
      <w:r>
        <w:rPr>
          <w:color w:val="231F20"/>
          <w:w w:val="115"/>
        </w:rPr>
        <w:t>образова-</w:t>
      </w:r>
      <w:r>
        <w:rPr>
          <w:color w:val="231F20"/>
          <w:spacing w:val="1"/>
          <w:w w:val="115"/>
        </w:rPr>
        <w:t xml:space="preserve"> </w:t>
      </w:r>
      <w:r>
        <w:rPr>
          <w:color w:val="231F20"/>
          <w:w w:val="115"/>
        </w:rPr>
        <w:t>тельной</w:t>
      </w:r>
      <w:r>
        <w:rPr>
          <w:color w:val="231F20"/>
          <w:spacing w:val="1"/>
          <w:w w:val="115"/>
        </w:rPr>
        <w:t xml:space="preserve"> </w:t>
      </w:r>
      <w:r>
        <w:rPr>
          <w:color w:val="231F20"/>
          <w:w w:val="115"/>
        </w:rPr>
        <w:t>организации,</w:t>
      </w:r>
      <w:r>
        <w:rPr>
          <w:color w:val="231F20"/>
          <w:spacing w:val="1"/>
          <w:w w:val="115"/>
        </w:rPr>
        <w:t xml:space="preserve"> </w:t>
      </w:r>
      <w:r>
        <w:rPr>
          <w:color w:val="231F20"/>
          <w:w w:val="115"/>
        </w:rPr>
        <w:t>обеспечивают</w:t>
      </w:r>
      <w:r>
        <w:rPr>
          <w:color w:val="231F20"/>
          <w:spacing w:val="1"/>
          <w:w w:val="115"/>
        </w:rPr>
        <w:t xml:space="preserve"> </w:t>
      </w:r>
      <w:r>
        <w:rPr>
          <w:color w:val="231F20"/>
          <w:w w:val="115"/>
        </w:rPr>
        <w:t>исполнение</w:t>
      </w:r>
      <w:r>
        <w:rPr>
          <w:color w:val="231F20"/>
          <w:spacing w:val="1"/>
          <w:w w:val="115"/>
        </w:rPr>
        <w:t xml:space="preserve"> </w:t>
      </w:r>
      <w:r>
        <w:rPr>
          <w:color w:val="231F20"/>
          <w:w w:val="115"/>
        </w:rPr>
        <w:t>требований</w:t>
      </w:r>
      <w:r>
        <w:rPr>
          <w:color w:val="231F20"/>
          <w:spacing w:val="1"/>
          <w:w w:val="115"/>
        </w:rPr>
        <w:t xml:space="preserve"> </w:t>
      </w:r>
      <w:r>
        <w:rPr>
          <w:color w:val="231F20"/>
          <w:w w:val="115"/>
        </w:rPr>
        <w:t>ФГОС НОО к психолого-педагогическим условиям реализации</w:t>
      </w:r>
      <w:r>
        <w:rPr>
          <w:color w:val="231F20"/>
          <w:spacing w:val="1"/>
          <w:w w:val="115"/>
        </w:rPr>
        <w:t xml:space="preserve"> </w:t>
      </w:r>
      <w:r>
        <w:rPr>
          <w:color w:val="231F20"/>
          <w:w w:val="115"/>
        </w:rPr>
        <w:t>основной образовательной программы начального общего обра-</w:t>
      </w:r>
      <w:r>
        <w:rPr>
          <w:color w:val="231F20"/>
          <w:spacing w:val="-55"/>
          <w:w w:val="115"/>
        </w:rPr>
        <w:t xml:space="preserve"> </w:t>
      </w:r>
      <w:r>
        <w:rPr>
          <w:color w:val="231F20"/>
          <w:w w:val="115"/>
        </w:rPr>
        <w:t>зования,</w:t>
      </w:r>
      <w:r>
        <w:rPr>
          <w:color w:val="231F20"/>
          <w:spacing w:val="32"/>
          <w:w w:val="115"/>
        </w:rPr>
        <w:t xml:space="preserve"> </w:t>
      </w:r>
      <w:r>
        <w:rPr>
          <w:color w:val="231F20"/>
          <w:w w:val="115"/>
        </w:rPr>
        <w:t>в</w:t>
      </w:r>
      <w:r>
        <w:rPr>
          <w:color w:val="231F20"/>
          <w:spacing w:val="15"/>
          <w:w w:val="115"/>
        </w:rPr>
        <w:t xml:space="preserve"> </w:t>
      </w:r>
      <w:r>
        <w:rPr>
          <w:color w:val="231F20"/>
          <w:w w:val="115"/>
        </w:rPr>
        <w:t>частности:</w:t>
      </w:r>
    </w:p>
    <w:p w:rsidR="00F4237C" w:rsidRDefault="00846A94" w:rsidP="00A3332B">
      <w:pPr>
        <w:pStyle w:val="a6"/>
        <w:numPr>
          <w:ilvl w:val="3"/>
          <w:numId w:val="3"/>
        </w:numPr>
        <w:tabs>
          <w:tab w:val="left" w:pos="624"/>
        </w:tabs>
        <w:spacing w:before="4" w:line="249" w:lineRule="auto"/>
        <w:ind w:right="115" w:firstLine="226"/>
        <w:rPr>
          <w:sz w:val="20"/>
        </w:rPr>
      </w:pPr>
      <w:r>
        <w:rPr>
          <w:color w:val="231F20"/>
          <w:w w:val="115"/>
          <w:sz w:val="20"/>
        </w:rPr>
        <w:t>обеспечивают преемственность содержания и форм орга-</w:t>
      </w:r>
      <w:r>
        <w:rPr>
          <w:color w:val="231F20"/>
          <w:spacing w:val="1"/>
          <w:w w:val="115"/>
          <w:sz w:val="20"/>
        </w:rPr>
        <w:t xml:space="preserve"> </w:t>
      </w:r>
      <w:r>
        <w:rPr>
          <w:color w:val="231F20"/>
          <w:w w:val="115"/>
          <w:sz w:val="20"/>
        </w:rPr>
        <w:t>низации образовательной деятельности при реализации обра-</w:t>
      </w:r>
      <w:r>
        <w:rPr>
          <w:color w:val="231F20"/>
          <w:spacing w:val="1"/>
          <w:w w:val="115"/>
          <w:sz w:val="20"/>
        </w:rPr>
        <w:t xml:space="preserve"> </w:t>
      </w:r>
      <w:r>
        <w:rPr>
          <w:color w:val="231F20"/>
          <w:w w:val="115"/>
          <w:sz w:val="20"/>
        </w:rPr>
        <w:t>зовательных программ начального, основного и среднего обще-</w:t>
      </w:r>
      <w:r>
        <w:rPr>
          <w:color w:val="231F20"/>
          <w:spacing w:val="1"/>
          <w:w w:val="115"/>
          <w:sz w:val="20"/>
        </w:rPr>
        <w:t xml:space="preserve"> </w:t>
      </w:r>
      <w:r>
        <w:rPr>
          <w:color w:val="231F20"/>
          <w:w w:val="115"/>
          <w:sz w:val="20"/>
        </w:rPr>
        <w:t>го</w:t>
      </w:r>
      <w:r>
        <w:rPr>
          <w:color w:val="231F20"/>
          <w:spacing w:val="14"/>
          <w:w w:val="115"/>
          <w:sz w:val="20"/>
        </w:rPr>
        <w:t xml:space="preserve"> </w:t>
      </w:r>
      <w:r>
        <w:rPr>
          <w:color w:val="231F20"/>
          <w:w w:val="115"/>
          <w:sz w:val="20"/>
        </w:rPr>
        <w:t>образования;</w:t>
      </w:r>
    </w:p>
    <w:p w:rsidR="00F4237C" w:rsidRDefault="00846A94" w:rsidP="00A3332B">
      <w:pPr>
        <w:pStyle w:val="a6"/>
        <w:numPr>
          <w:ilvl w:val="3"/>
          <w:numId w:val="3"/>
        </w:numPr>
        <w:tabs>
          <w:tab w:val="left" w:pos="613"/>
        </w:tabs>
        <w:spacing w:before="3" w:line="249" w:lineRule="auto"/>
        <w:ind w:right="114" w:firstLine="226"/>
        <w:rPr>
          <w:sz w:val="20"/>
        </w:rPr>
      </w:pPr>
      <w:r>
        <w:rPr>
          <w:color w:val="231F20"/>
          <w:w w:val="115"/>
          <w:sz w:val="20"/>
        </w:rPr>
        <w:t>способствуют социально-психологической адаптации обу-</w:t>
      </w:r>
      <w:r>
        <w:rPr>
          <w:color w:val="231F20"/>
          <w:spacing w:val="1"/>
          <w:w w:val="115"/>
          <w:sz w:val="20"/>
        </w:rPr>
        <w:t xml:space="preserve"> </w:t>
      </w:r>
      <w:r>
        <w:rPr>
          <w:color w:val="231F20"/>
          <w:w w:val="115"/>
          <w:sz w:val="20"/>
        </w:rPr>
        <w:t>чающихся к условиям образовательной организации с учётом</w:t>
      </w:r>
      <w:r>
        <w:rPr>
          <w:color w:val="231F20"/>
          <w:spacing w:val="1"/>
          <w:w w:val="115"/>
          <w:sz w:val="20"/>
        </w:rPr>
        <w:t xml:space="preserve"> </w:t>
      </w:r>
      <w:r>
        <w:rPr>
          <w:color w:val="231F20"/>
          <w:w w:val="115"/>
          <w:sz w:val="20"/>
        </w:rPr>
        <w:t>специфики</w:t>
      </w:r>
      <w:r>
        <w:rPr>
          <w:color w:val="231F20"/>
          <w:spacing w:val="1"/>
          <w:w w:val="115"/>
          <w:sz w:val="20"/>
        </w:rPr>
        <w:t xml:space="preserve"> </w:t>
      </w:r>
      <w:r>
        <w:rPr>
          <w:color w:val="231F20"/>
          <w:w w:val="115"/>
          <w:sz w:val="20"/>
        </w:rPr>
        <w:t>их</w:t>
      </w:r>
      <w:r>
        <w:rPr>
          <w:color w:val="231F20"/>
          <w:spacing w:val="1"/>
          <w:w w:val="115"/>
          <w:sz w:val="20"/>
        </w:rPr>
        <w:t xml:space="preserve"> </w:t>
      </w:r>
      <w:r>
        <w:rPr>
          <w:color w:val="231F20"/>
          <w:w w:val="115"/>
          <w:sz w:val="20"/>
        </w:rPr>
        <w:t>возрастного</w:t>
      </w:r>
      <w:r>
        <w:rPr>
          <w:color w:val="231F20"/>
          <w:spacing w:val="1"/>
          <w:w w:val="115"/>
          <w:sz w:val="20"/>
        </w:rPr>
        <w:t xml:space="preserve"> </w:t>
      </w:r>
      <w:r>
        <w:rPr>
          <w:color w:val="231F20"/>
          <w:w w:val="115"/>
          <w:sz w:val="20"/>
        </w:rPr>
        <w:t>психофизиологического</w:t>
      </w:r>
      <w:r>
        <w:rPr>
          <w:color w:val="231F20"/>
          <w:spacing w:val="1"/>
          <w:w w:val="115"/>
          <w:sz w:val="20"/>
        </w:rPr>
        <w:t xml:space="preserve"> </w:t>
      </w:r>
      <w:r>
        <w:rPr>
          <w:color w:val="231F20"/>
          <w:w w:val="115"/>
          <w:sz w:val="20"/>
        </w:rPr>
        <w:t>развития,</w:t>
      </w:r>
      <w:r>
        <w:rPr>
          <w:color w:val="231F20"/>
          <w:spacing w:val="1"/>
          <w:w w:val="115"/>
          <w:sz w:val="20"/>
        </w:rPr>
        <w:t xml:space="preserve"> </w:t>
      </w:r>
      <w:r>
        <w:rPr>
          <w:color w:val="231F20"/>
          <w:w w:val="115"/>
          <w:sz w:val="20"/>
        </w:rPr>
        <w:t>включая</w:t>
      </w:r>
      <w:r>
        <w:rPr>
          <w:color w:val="231F20"/>
          <w:spacing w:val="19"/>
          <w:w w:val="115"/>
          <w:sz w:val="20"/>
        </w:rPr>
        <w:t xml:space="preserve"> </w:t>
      </w:r>
      <w:r>
        <w:rPr>
          <w:color w:val="231F20"/>
          <w:w w:val="115"/>
          <w:sz w:val="20"/>
        </w:rPr>
        <w:t>особенности</w:t>
      </w:r>
      <w:r>
        <w:rPr>
          <w:color w:val="231F20"/>
          <w:spacing w:val="19"/>
          <w:w w:val="115"/>
          <w:sz w:val="20"/>
        </w:rPr>
        <w:t xml:space="preserve"> </w:t>
      </w:r>
      <w:r>
        <w:rPr>
          <w:color w:val="231F20"/>
          <w:w w:val="115"/>
          <w:sz w:val="20"/>
        </w:rPr>
        <w:t>адаптации</w:t>
      </w:r>
      <w:r>
        <w:rPr>
          <w:color w:val="231F20"/>
          <w:spacing w:val="20"/>
          <w:w w:val="115"/>
          <w:sz w:val="20"/>
        </w:rPr>
        <w:t xml:space="preserve"> </w:t>
      </w:r>
      <w:r>
        <w:rPr>
          <w:color w:val="231F20"/>
          <w:w w:val="115"/>
          <w:sz w:val="20"/>
        </w:rPr>
        <w:t>к</w:t>
      </w:r>
      <w:r>
        <w:rPr>
          <w:color w:val="231F20"/>
          <w:spacing w:val="19"/>
          <w:w w:val="115"/>
          <w:sz w:val="20"/>
        </w:rPr>
        <w:t xml:space="preserve"> </w:t>
      </w:r>
      <w:r>
        <w:rPr>
          <w:color w:val="231F20"/>
          <w:w w:val="115"/>
          <w:sz w:val="20"/>
        </w:rPr>
        <w:t>социальной</w:t>
      </w:r>
      <w:r>
        <w:rPr>
          <w:color w:val="231F20"/>
          <w:spacing w:val="20"/>
          <w:w w:val="115"/>
          <w:sz w:val="20"/>
        </w:rPr>
        <w:t xml:space="preserve"> </w:t>
      </w:r>
      <w:r>
        <w:rPr>
          <w:color w:val="231F20"/>
          <w:w w:val="115"/>
          <w:sz w:val="20"/>
        </w:rPr>
        <w:t>среде;</w:t>
      </w:r>
    </w:p>
    <w:p w:rsidR="00F4237C" w:rsidRDefault="00846A94" w:rsidP="00A3332B">
      <w:pPr>
        <w:pStyle w:val="a6"/>
        <w:numPr>
          <w:ilvl w:val="3"/>
          <w:numId w:val="3"/>
        </w:numPr>
        <w:tabs>
          <w:tab w:val="left" w:pos="611"/>
        </w:tabs>
        <w:spacing w:before="4" w:line="249" w:lineRule="auto"/>
        <w:ind w:right="115" w:firstLine="226"/>
        <w:rPr>
          <w:sz w:val="20"/>
        </w:rPr>
      </w:pPr>
      <w:r>
        <w:rPr>
          <w:color w:val="231F20"/>
          <w:w w:val="115"/>
          <w:sz w:val="20"/>
        </w:rPr>
        <w:t>способствуют формированию и развитию психолого-педа-</w:t>
      </w:r>
      <w:r>
        <w:rPr>
          <w:color w:val="231F20"/>
          <w:spacing w:val="1"/>
          <w:w w:val="115"/>
          <w:sz w:val="20"/>
        </w:rPr>
        <w:t xml:space="preserve"> </w:t>
      </w:r>
      <w:r>
        <w:rPr>
          <w:color w:val="231F20"/>
          <w:w w:val="115"/>
          <w:sz w:val="20"/>
        </w:rPr>
        <w:t>гогической компетентности работников образовательной орга-</w:t>
      </w:r>
      <w:r>
        <w:rPr>
          <w:color w:val="231F20"/>
          <w:spacing w:val="1"/>
          <w:w w:val="115"/>
          <w:sz w:val="20"/>
        </w:rPr>
        <w:t xml:space="preserve"> </w:t>
      </w:r>
      <w:r>
        <w:rPr>
          <w:color w:val="231F20"/>
          <w:w w:val="115"/>
          <w:sz w:val="20"/>
        </w:rPr>
        <w:t>низации и родителей (законных представителей) несовершен-</w:t>
      </w:r>
      <w:r>
        <w:rPr>
          <w:color w:val="231F20"/>
          <w:spacing w:val="1"/>
          <w:w w:val="115"/>
          <w:sz w:val="20"/>
        </w:rPr>
        <w:t xml:space="preserve"> </w:t>
      </w:r>
      <w:r>
        <w:rPr>
          <w:color w:val="231F20"/>
          <w:w w:val="115"/>
          <w:sz w:val="20"/>
        </w:rPr>
        <w:t>нолетних</w:t>
      </w:r>
      <w:r>
        <w:rPr>
          <w:color w:val="231F20"/>
          <w:spacing w:val="15"/>
          <w:w w:val="115"/>
          <w:sz w:val="20"/>
        </w:rPr>
        <w:t xml:space="preserve"> </w:t>
      </w:r>
      <w:r>
        <w:rPr>
          <w:color w:val="231F20"/>
          <w:w w:val="115"/>
          <w:sz w:val="20"/>
        </w:rPr>
        <w:t>обучающихся;</w:t>
      </w:r>
    </w:p>
    <w:p w:rsidR="00F4237C" w:rsidRDefault="00846A94" w:rsidP="00A3332B">
      <w:pPr>
        <w:pStyle w:val="a6"/>
        <w:numPr>
          <w:ilvl w:val="3"/>
          <w:numId w:val="3"/>
        </w:numPr>
        <w:tabs>
          <w:tab w:val="left" w:pos="591"/>
        </w:tabs>
        <w:spacing w:before="3" w:line="249" w:lineRule="auto"/>
        <w:ind w:right="115" w:firstLine="226"/>
        <w:rPr>
          <w:sz w:val="20"/>
        </w:rPr>
      </w:pPr>
      <w:r>
        <w:rPr>
          <w:color w:val="231F20"/>
          <w:w w:val="115"/>
          <w:sz w:val="20"/>
        </w:rPr>
        <w:t>обеспечивают профилактику формирования у обучающих-</w:t>
      </w:r>
      <w:r>
        <w:rPr>
          <w:color w:val="231F20"/>
          <w:spacing w:val="1"/>
          <w:w w:val="115"/>
          <w:sz w:val="20"/>
        </w:rPr>
        <w:t xml:space="preserve"> </w:t>
      </w:r>
      <w:r>
        <w:rPr>
          <w:color w:val="231F20"/>
          <w:w w:val="115"/>
          <w:sz w:val="20"/>
        </w:rPr>
        <w:t>ся девиантных форм поведения, агрессии и повышенной трево-</w:t>
      </w:r>
      <w:r>
        <w:rPr>
          <w:color w:val="231F20"/>
          <w:spacing w:val="1"/>
          <w:w w:val="115"/>
          <w:sz w:val="20"/>
        </w:rPr>
        <w:t xml:space="preserve"> </w:t>
      </w:r>
      <w:r>
        <w:rPr>
          <w:color w:val="231F20"/>
          <w:w w:val="115"/>
          <w:sz w:val="20"/>
        </w:rPr>
        <w:t>жности.</w:t>
      </w:r>
    </w:p>
    <w:p w:rsidR="00F4237C" w:rsidRDefault="00846A94">
      <w:pPr>
        <w:pStyle w:val="a3"/>
        <w:spacing w:before="2" w:line="249" w:lineRule="auto"/>
        <w:ind w:left="117" w:right="115"/>
      </w:pPr>
      <w:r>
        <w:rPr>
          <w:color w:val="231F20"/>
          <w:w w:val="115"/>
        </w:rPr>
        <w:t>В</w:t>
      </w:r>
      <w:r>
        <w:rPr>
          <w:color w:val="231F20"/>
          <w:spacing w:val="1"/>
          <w:w w:val="115"/>
        </w:rPr>
        <w:t xml:space="preserve"> </w:t>
      </w:r>
      <w:r>
        <w:rPr>
          <w:color w:val="231F20"/>
          <w:w w:val="115"/>
        </w:rPr>
        <w:t>образовательной</w:t>
      </w:r>
      <w:r>
        <w:rPr>
          <w:color w:val="231F20"/>
          <w:spacing w:val="1"/>
          <w:w w:val="115"/>
        </w:rPr>
        <w:t xml:space="preserve"> </w:t>
      </w:r>
      <w:r>
        <w:rPr>
          <w:color w:val="231F20"/>
          <w:w w:val="115"/>
        </w:rPr>
        <w:t>организации</w:t>
      </w:r>
      <w:r>
        <w:rPr>
          <w:color w:val="231F20"/>
          <w:spacing w:val="1"/>
          <w:w w:val="115"/>
        </w:rPr>
        <w:t xml:space="preserve"> </w:t>
      </w:r>
      <w:r>
        <w:rPr>
          <w:color w:val="231F20"/>
          <w:w w:val="115"/>
        </w:rPr>
        <w:t>психолого-педагогическое</w:t>
      </w:r>
      <w:r>
        <w:rPr>
          <w:color w:val="231F20"/>
          <w:spacing w:val="1"/>
          <w:w w:val="115"/>
        </w:rPr>
        <w:t xml:space="preserve"> </w:t>
      </w:r>
      <w:r>
        <w:rPr>
          <w:color w:val="231F20"/>
          <w:w w:val="115"/>
        </w:rPr>
        <w:t>сопровождение</w:t>
      </w:r>
      <w:r>
        <w:rPr>
          <w:color w:val="231F20"/>
          <w:spacing w:val="33"/>
          <w:w w:val="115"/>
        </w:rPr>
        <w:t xml:space="preserve"> </w:t>
      </w:r>
      <w:r>
        <w:rPr>
          <w:color w:val="231F20"/>
          <w:w w:val="115"/>
        </w:rPr>
        <w:t>реализации</w:t>
      </w:r>
      <w:r>
        <w:rPr>
          <w:color w:val="231F20"/>
          <w:spacing w:val="15"/>
          <w:w w:val="115"/>
        </w:rPr>
        <w:t xml:space="preserve"> </w:t>
      </w:r>
      <w:r>
        <w:rPr>
          <w:color w:val="231F20"/>
          <w:w w:val="115"/>
        </w:rPr>
        <w:t>программы</w:t>
      </w:r>
      <w:r>
        <w:rPr>
          <w:color w:val="231F20"/>
          <w:spacing w:val="16"/>
          <w:w w:val="115"/>
        </w:rPr>
        <w:t xml:space="preserve"> </w:t>
      </w:r>
      <w:r>
        <w:rPr>
          <w:color w:val="231F20"/>
          <w:w w:val="115"/>
        </w:rPr>
        <w:t>начального</w:t>
      </w:r>
      <w:r>
        <w:rPr>
          <w:color w:val="231F20"/>
          <w:spacing w:val="15"/>
          <w:w w:val="115"/>
        </w:rPr>
        <w:t xml:space="preserve"> </w:t>
      </w:r>
      <w:r>
        <w:rPr>
          <w:color w:val="231F20"/>
          <w:w w:val="115"/>
        </w:rPr>
        <w:t>общего</w:t>
      </w:r>
      <w:r>
        <w:rPr>
          <w:color w:val="231F20"/>
          <w:spacing w:val="16"/>
          <w:w w:val="115"/>
        </w:rPr>
        <w:t xml:space="preserve"> </w:t>
      </w:r>
      <w:r>
        <w:rPr>
          <w:color w:val="231F20"/>
          <w:w w:val="115"/>
        </w:rPr>
        <w:t>об-</w:t>
      </w:r>
    </w:p>
    <w:p w:rsidR="00F4237C" w:rsidRDefault="00F4237C">
      <w:pPr>
        <w:spacing w:line="249" w:lineRule="auto"/>
        <w:sectPr w:rsidR="00F4237C">
          <w:pgSz w:w="7830" w:h="12020"/>
          <w:pgMar w:top="620" w:right="620" w:bottom="900" w:left="620" w:header="0" w:footer="709" w:gutter="0"/>
          <w:cols w:space="720"/>
        </w:sectPr>
      </w:pPr>
    </w:p>
    <w:p w:rsidR="00F4237C" w:rsidRDefault="00846A94">
      <w:pPr>
        <w:pStyle w:val="a3"/>
        <w:spacing w:before="70" w:line="254" w:lineRule="auto"/>
        <w:ind w:left="117" w:right="0" w:firstLine="0"/>
        <w:jc w:val="left"/>
      </w:pPr>
      <w:r>
        <w:rPr>
          <w:color w:val="231F20"/>
          <w:w w:val="115"/>
        </w:rPr>
        <w:lastRenderedPageBreak/>
        <w:t>разования</w:t>
      </w:r>
      <w:r>
        <w:rPr>
          <w:color w:val="231F20"/>
          <w:spacing w:val="37"/>
          <w:w w:val="115"/>
        </w:rPr>
        <w:t xml:space="preserve"> </w:t>
      </w:r>
      <w:r>
        <w:rPr>
          <w:color w:val="231F20"/>
          <w:w w:val="115"/>
        </w:rPr>
        <w:t>осуществляется</w:t>
      </w:r>
      <w:r>
        <w:rPr>
          <w:color w:val="231F20"/>
          <w:spacing w:val="37"/>
          <w:w w:val="115"/>
        </w:rPr>
        <w:t xml:space="preserve"> </w:t>
      </w:r>
      <w:r>
        <w:rPr>
          <w:color w:val="231F20"/>
          <w:w w:val="115"/>
        </w:rPr>
        <w:t>квалифицированными</w:t>
      </w:r>
      <w:r>
        <w:rPr>
          <w:color w:val="231F20"/>
          <w:spacing w:val="37"/>
          <w:w w:val="115"/>
        </w:rPr>
        <w:t xml:space="preserve"> </w:t>
      </w:r>
      <w:r>
        <w:rPr>
          <w:color w:val="231F20"/>
          <w:w w:val="115"/>
        </w:rPr>
        <w:t>специалиста-</w:t>
      </w:r>
      <w:r>
        <w:rPr>
          <w:color w:val="231F20"/>
          <w:spacing w:val="-55"/>
          <w:w w:val="115"/>
        </w:rPr>
        <w:t xml:space="preserve"> </w:t>
      </w:r>
      <w:r>
        <w:rPr>
          <w:color w:val="231F20"/>
          <w:w w:val="120"/>
        </w:rPr>
        <w:t>ми</w:t>
      </w:r>
      <w:r>
        <w:rPr>
          <w:color w:val="231F20"/>
          <w:spacing w:val="10"/>
          <w:w w:val="120"/>
        </w:rPr>
        <w:t xml:space="preserve"> </w:t>
      </w:r>
      <w:r>
        <w:rPr>
          <w:color w:val="231F20"/>
          <w:w w:val="120"/>
        </w:rPr>
        <w:t>(указать</w:t>
      </w:r>
      <w:r>
        <w:rPr>
          <w:color w:val="231F20"/>
          <w:spacing w:val="11"/>
          <w:w w:val="120"/>
        </w:rPr>
        <w:t xml:space="preserve"> </w:t>
      </w:r>
      <w:r>
        <w:rPr>
          <w:color w:val="231F20"/>
          <w:w w:val="120"/>
        </w:rPr>
        <w:t>количество</w:t>
      </w:r>
      <w:r>
        <w:rPr>
          <w:color w:val="231F20"/>
          <w:spacing w:val="11"/>
          <w:w w:val="120"/>
        </w:rPr>
        <w:t xml:space="preserve"> </w:t>
      </w:r>
      <w:r>
        <w:rPr>
          <w:color w:val="231F20"/>
          <w:w w:val="120"/>
        </w:rPr>
        <w:t>при</w:t>
      </w:r>
      <w:r>
        <w:rPr>
          <w:color w:val="231F20"/>
          <w:spacing w:val="11"/>
          <w:w w:val="120"/>
        </w:rPr>
        <w:t xml:space="preserve"> </w:t>
      </w:r>
      <w:r>
        <w:rPr>
          <w:color w:val="231F20"/>
          <w:w w:val="120"/>
        </w:rPr>
        <w:t>наличии):</w:t>
      </w:r>
    </w:p>
    <w:p w:rsidR="00F4237C" w:rsidRDefault="00846A94">
      <w:pPr>
        <w:pStyle w:val="a3"/>
        <w:spacing w:line="254" w:lineRule="auto"/>
        <w:ind w:left="343" w:right="3775" w:firstLine="0"/>
        <w:jc w:val="left"/>
      </w:pPr>
      <w:r>
        <w:rPr>
          <w:color w:val="231F20"/>
          <w:w w:val="115"/>
        </w:rPr>
        <w:t>педагогом-психологом;</w:t>
      </w:r>
      <w:r>
        <w:rPr>
          <w:color w:val="231F20"/>
          <w:spacing w:val="1"/>
          <w:w w:val="115"/>
        </w:rPr>
        <w:t xml:space="preserve"> </w:t>
      </w:r>
      <w:r>
        <w:rPr>
          <w:color w:val="231F20"/>
          <w:w w:val="115"/>
        </w:rPr>
        <w:t>учителем-логопедом;</w:t>
      </w:r>
      <w:r>
        <w:rPr>
          <w:color w:val="231F20"/>
          <w:spacing w:val="1"/>
          <w:w w:val="115"/>
        </w:rPr>
        <w:t xml:space="preserve"> </w:t>
      </w:r>
      <w:r>
        <w:rPr>
          <w:color w:val="231F20"/>
          <w:w w:val="115"/>
        </w:rPr>
        <w:t>учителем-дефектологом;</w:t>
      </w:r>
      <w:r>
        <w:rPr>
          <w:color w:val="231F20"/>
          <w:spacing w:val="-55"/>
          <w:w w:val="115"/>
        </w:rPr>
        <w:t xml:space="preserve"> </w:t>
      </w:r>
      <w:r>
        <w:rPr>
          <w:color w:val="231F20"/>
          <w:w w:val="115"/>
        </w:rPr>
        <w:t>тьюторами;</w:t>
      </w:r>
    </w:p>
    <w:p w:rsidR="00F4237C" w:rsidRDefault="00846A94">
      <w:pPr>
        <w:pStyle w:val="a3"/>
        <w:spacing w:line="226" w:lineRule="exact"/>
        <w:ind w:left="343" w:right="0" w:firstLine="0"/>
        <w:jc w:val="left"/>
      </w:pPr>
      <w:r>
        <w:rPr>
          <w:color w:val="231F20"/>
          <w:w w:val="115"/>
        </w:rPr>
        <w:t>социальным</w:t>
      </w:r>
      <w:r>
        <w:rPr>
          <w:color w:val="231F20"/>
          <w:spacing w:val="34"/>
          <w:w w:val="115"/>
        </w:rPr>
        <w:t xml:space="preserve"> </w:t>
      </w:r>
      <w:r>
        <w:rPr>
          <w:color w:val="231F20"/>
          <w:w w:val="115"/>
        </w:rPr>
        <w:t>педагогом.</w:t>
      </w:r>
    </w:p>
    <w:p w:rsidR="00F4237C" w:rsidRDefault="00846A94">
      <w:pPr>
        <w:pStyle w:val="a3"/>
        <w:spacing w:before="11" w:line="254" w:lineRule="auto"/>
        <w:ind w:left="117" w:right="115"/>
      </w:pPr>
      <w:r>
        <w:rPr>
          <w:color w:val="231F20"/>
          <w:w w:val="115"/>
        </w:rPr>
        <w:t>В процессе реализации основной образовательной програм-</w:t>
      </w:r>
      <w:r>
        <w:rPr>
          <w:color w:val="231F20"/>
          <w:spacing w:val="1"/>
          <w:w w:val="115"/>
        </w:rPr>
        <w:t xml:space="preserve"> </w:t>
      </w:r>
      <w:r>
        <w:rPr>
          <w:color w:val="231F20"/>
          <w:w w:val="115"/>
        </w:rPr>
        <w:t>мы начального общего образования образовательной организа-</w:t>
      </w:r>
      <w:r>
        <w:rPr>
          <w:color w:val="231F20"/>
          <w:spacing w:val="1"/>
          <w:w w:val="115"/>
        </w:rPr>
        <w:t xml:space="preserve"> </w:t>
      </w:r>
      <w:r>
        <w:rPr>
          <w:color w:val="231F20"/>
          <w:w w:val="115"/>
        </w:rPr>
        <w:t>цией обеспечивается психолого-педагогическое сопровождение</w:t>
      </w:r>
      <w:r>
        <w:rPr>
          <w:color w:val="231F20"/>
          <w:spacing w:val="1"/>
          <w:w w:val="115"/>
        </w:rPr>
        <w:t xml:space="preserve"> </w:t>
      </w:r>
      <w:r>
        <w:rPr>
          <w:color w:val="231F20"/>
          <w:w w:val="115"/>
        </w:rPr>
        <w:t>участников образовательных отношений посредством систем-</w:t>
      </w:r>
      <w:r>
        <w:rPr>
          <w:color w:val="231F20"/>
          <w:spacing w:val="1"/>
          <w:w w:val="115"/>
        </w:rPr>
        <w:t xml:space="preserve"> </w:t>
      </w:r>
      <w:r>
        <w:rPr>
          <w:color w:val="231F20"/>
          <w:w w:val="115"/>
        </w:rPr>
        <w:t>ной</w:t>
      </w:r>
      <w:r>
        <w:rPr>
          <w:color w:val="231F20"/>
          <w:spacing w:val="16"/>
          <w:w w:val="115"/>
        </w:rPr>
        <w:t xml:space="preserve"> </w:t>
      </w:r>
      <w:r>
        <w:rPr>
          <w:color w:val="231F20"/>
          <w:w w:val="115"/>
        </w:rPr>
        <w:t>деятельности</w:t>
      </w:r>
      <w:r>
        <w:rPr>
          <w:color w:val="231F20"/>
          <w:spacing w:val="16"/>
          <w:w w:val="115"/>
        </w:rPr>
        <w:t xml:space="preserve"> </w:t>
      </w:r>
      <w:r>
        <w:rPr>
          <w:color w:val="231F20"/>
          <w:w w:val="115"/>
        </w:rPr>
        <w:t>и</w:t>
      </w:r>
      <w:r>
        <w:rPr>
          <w:color w:val="231F20"/>
          <w:spacing w:val="17"/>
          <w:w w:val="115"/>
        </w:rPr>
        <w:t xml:space="preserve"> </w:t>
      </w:r>
      <w:r>
        <w:rPr>
          <w:color w:val="231F20"/>
          <w:w w:val="115"/>
        </w:rPr>
        <w:t>отдельных</w:t>
      </w:r>
      <w:r>
        <w:rPr>
          <w:color w:val="231F20"/>
          <w:spacing w:val="16"/>
          <w:w w:val="115"/>
        </w:rPr>
        <w:t xml:space="preserve"> </w:t>
      </w:r>
      <w:r>
        <w:rPr>
          <w:color w:val="231F20"/>
          <w:w w:val="115"/>
        </w:rPr>
        <w:t>мероприятий,</w:t>
      </w:r>
      <w:r>
        <w:rPr>
          <w:color w:val="231F20"/>
          <w:spacing w:val="17"/>
          <w:w w:val="115"/>
        </w:rPr>
        <w:t xml:space="preserve"> </w:t>
      </w:r>
      <w:r>
        <w:rPr>
          <w:color w:val="231F20"/>
          <w:w w:val="115"/>
        </w:rPr>
        <w:t>обеспечивающих:</w:t>
      </w:r>
    </w:p>
    <w:p w:rsidR="00F4237C" w:rsidRDefault="00846A94">
      <w:pPr>
        <w:pStyle w:val="a3"/>
        <w:spacing w:line="254" w:lineRule="auto"/>
        <w:ind w:left="343" w:right="115" w:hanging="227"/>
      </w:pPr>
      <w:r>
        <w:rPr>
          <w:color w:val="231F20"/>
          <w:w w:val="115"/>
        </w:rPr>
        <w:t>—формирование и развитие психолого-педагогической компе-</w:t>
      </w:r>
      <w:r>
        <w:rPr>
          <w:color w:val="231F20"/>
          <w:spacing w:val="1"/>
          <w:w w:val="115"/>
        </w:rPr>
        <w:t xml:space="preserve"> </w:t>
      </w:r>
      <w:r>
        <w:rPr>
          <w:color w:val="231F20"/>
          <w:w w:val="115"/>
        </w:rPr>
        <w:t>тентности</w:t>
      </w:r>
      <w:r>
        <w:rPr>
          <w:color w:val="231F20"/>
          <w:spacing w:val="24"/>
          <w:w w:val="115"/>
        </w:rPr>
        <w:t xml:space="preserve"> </w:t>
      </w:r>
      <w:r>
        <w:rPr>
          <w:color w:val="231F20"/>
          <w:w w:val="115"/>
        </w:rPr>
        <w:t>всех</w:t>
      </w:r>
      <w:r>
        <w:rPr>
          <w:color w:val="231F20"/>
          <w:spacing w:val="24"/>
          <w:w w:val="115"/>
        </w:rPr>
        <w:t xml:space="preserve"> </w:t>
      </w:r>
      <w:r>
        <w:rPr>
          <w:color w:val="231F20"/>
          <w:w w:val="115"/>
        </w:rPr>
        <w:t>участников</w:t>
      </w:r>
      <w:r>
        <w:rPr>
          <w:color w:val="231F20"/>
          <w:spacing w:val="24"/>
          <w:w w:val="115"/>
        </w:rPr>
        <w:t xml:space="preserve"> </w:t>
      </w:r>
      <w:r>
        <w:rPr>
          <w:color w:val="231F20"/>
          <w:w w:val="115"/>
        </w:rPr>
        <w:t>образовательных</w:t>
      </w:r>
      <w:r>
        <w:rPr>
          <w:color w:val="231F20"/>
          <w:spacing w:val="24"/>
          <w:w w:val="115"/>
        </w:rPr>
        <w:t xml:space="preserve"> </w:t>
      </w:r>
      <w:r>
        <w:rPr>
          <w:color w:val="231F20"/>
          <w:w w:val="115"/>
        </w:rPr>
        <w:t>отношений;</w:t>
      </w:r>
    </w:p>
    <w:p w:rsidR="00F4237C" w:rsidRDefault="00846A94">
      <w:pPr>
        <w:pStyle w:val="a3"/>
        <w:spacing w:line="254" w:lineRule="auto"/>
        <w:ind w:left="343" w:right="114" w:hanging="227"/>
      </w:pPr>
      <w:r>
        <w:rPr>
          <w:color w:val="231F20"/>
          <w:w w:val="115"/>
        </w:rPr>
        <w:t>—сохранение и укрепление психологического благополучия и</w:t>
      </w:r>
      <w:r>
        <w:rPr>
          <w:color w:val="231F20"/>
          <w:spacing w:val="1"/>
          <w:w w:val="115"/>
        </w:rPr>
        <w:t xml:space="preserve"> </w:t>
      </w:r>
      <w:r>
        <w:rPr>
          <w:color w:val="231F20"/>
          <w:w w:val="120"/>
        </w:rPr>
        <w:t>психического</w:t>
      </w:r>
      <w:r>
        <w:rPr>
          <w:color w:val="231F20"/>
          <w:spacing w:val="8"/>
          <w:w w:val="120"/>
        </w:rPr>
        <w:t xml:space="preserve"> </w:t>
      </w:r>
      <w:r>
        <w:rPr>
          <w:color w:val="231F20"/>
          <w:w w:val="120"/>
        </w:rPr>
        <w:t>здоровья</w:t>
      </w:r>
      <w:r>
        <w:rPr>
          <w:color w:val="231F20"/>
          <w:spacing w:val="9"/>
          <w:w w:val="120"/>
        </w:rPr>
        <w:t xml:space="preserve"> </w:t>
      </w:r>
      <w:r>
        <w:rPr>
          <w:color w:val="231F20"/>
          <w:w w:val="120"/>
        </w:rPr>
        <w:t>обучающихся;</w:t>
      </w:r>
    </w:p>
    <w:p w:rsidR="00F4237C" w:rsidRDefault="00846A94">
      <w:pPr>
        <w:pStyle w:val="a3"/>
        <w:spacing w:line="254" w:lineRule="auto"/>
        <w:ind w:left="343" w:right="115" w:hanging="227"/>
      </w:pPr>
      <w:r>
        <w:rPr>
          <w:color w:val="231F20"/>
          <w:w w:val="115"/>
        </w:rPr>
        <w:t>—поддержка</w:t>
      </w:r>
      <w:r>
        <w:rPr>
          <w:color w:val="231F20"/>
          <w:spacing w:val="1"/>
          <w:w w:val="115"/>
        </w:rPr>
        <w:t xml:space="preserve"> </w:t>
      </w:r>
      <w:r>
        <w:rPr>
          <w:color w:val="231F20"/>
          <w:w w:val="115"/>
        </w:rPr>
        <w:t>и</w:t>
      </w:r>
      <w:r>
        <w:rPr>
          <w:color w:val="231F20"/>
          <w:spacing w:val="1"/>
          <w:w w:val="115"/>
        </w:rPr>
        <w:t xml:space="preserve"> </w:t>
      </w:r>
      <w:r>
        <w:rPr>
          <w:color w:val="231F20"/>
          <w:w w:val="115"/>
        </w:rPr>
        <w:t>сопровождение</w:t>
      </w:r>
      <w:r>
        <w:rPr>
          <w:color w:val="231F20"/>
          <w:spacing w:val="1"/>
          <w:w w:val="115"/>
        </w:rPr>
        <w:t xml:space="preserve"> </w:t>
      </w:r>
      <w:r>
        <w:rPr>
          <w:color w:val="231F20"/>
          <w:w w:val="115"/>
        </w:rPr>
        <w:t>детско-родительских</w:t>
      </w:r>
      <w:r>
        <w:rPr>
          <w:color w:val="231F20"/>
          <w:spacing w:val="1"/>
          <w:w w:val="115"/>
        </w:rPr>
        <w:t xml:space="preserve"> </w:t>
      </w:r>
      <w:r>
        <w:rPr>
          <w:color w:val="231F20"/>
          <w:w w:val="115"/>
        </w:rPr>
        <w:t>отноше-</w:t>
      </w:r>
      <w:r>
        <w:rPr>
          <w:color w:val="231F20"/>
          <w:spacing w:val="1"/>
          <w:w w:val="115"/>
        </w:rPr>
        <w:t xml:space="preserve"> </w:t>
      </w:r>
      <w:r>
        <w:rPr>
          <w:color w:val="231F20"/>
          <w:w w:val="115"/>
        </w:rPr>
        <w:t>ний;</w:t>
      </w:r>
    </w:p>
    <w:p w:rsidR="00F4237C" w:rsidRDefault="00846A94">
      <w:pPr>
        <w:pStyle w:val="a3"/>
        <w:spacing w:line="254" w:lineRule="auto"/>
        <w:ind w:left="343" w:right="115" w:hanging="227"/>
      </w:pPr>
      <w:r>
        <w:rPr>
          <w:color w:val="231F20"/>
          <w:w w:val="115"/>
        </w:rPr>
        <w:t>—формирование ценности здоровья и безопасного образа жиз-</w:t>
      </w:r>
      <w:r>
        <w:rPr>
          <w:color w:val="231F20"/>
          <w:spacing w:val="1"/>
          <w:w w:val="115"/>
        </w:rPr>
        <w:t xml:space="preserve"> </w:t>
      </w:r>
      <w:r>
        <w:rPr>
          <w:color w:val="231F20"/>
          <w:w w:val="115"/>
        </w:rPr>
        <w:t>ни;</w:t>
      </w:r>
    </w:p>
    <w:p w:rsidR="00F4237C" w:rsidRDefault="00846A94">
      <w:pPr>
        <w:pStyle w:val="a3"/>
        <w:spacing w:line="254" w:lineRule="auto"/>
        <w:ind w:left="343" w:right="114" w:hanging="227"/>
      </w:pPr>
      <w:r>
        <w:rPr>
          <w:color w:val="231F20"/>
          <w:w w:val="115"/>
        </w:rPr>
        <w:t>—дифференциация</w:t>
      </w:r>
      <w:r>
        <w:rPr>
          <w:color w:val="231F20"/>
          <w:spacing w:val="1"/>
          <w:w w:val="115"/>
        </w:rPr>
        <w:t xml:space="preserve"> </w:t>
      </w:r>
      <w:r>
        <w:rPr>
          <w:color w:val="231F20"/>
          <w:w w:val="115"/>
        </w:rPr>
        <w:t>и</w:t>
      </w:r>
      <w:r>
        <w:rPr>
          <w:color w:val="231F20"/>
          <w:spacing w:val="1"/>
          <w:w w:val="115"/>
        </w:rPr>
        <w:t xml:space="preserve"> </w:t>
      </w:r>
      <w:r>
        <w:rPr>
          <w:color w:val="231F20"/>
          <w:w w:val="115"/>
        </w:rPr>
        <w:t>индивидуализация</w:t>
      </w:r>
      <w:r>
        <w:rPr>
          <w:color w:val="231F20"/>
          <w:spacing w:val="1"/>
          <w:w w:val="115"/>
        </w:rPr>
        <w:t xml:space="preserve"> </w:t>
      </w:r>
      <w:r>
        <w:rPr>
          <w:color w:val="231F20"/>
          <w:w w:val="115"/>
        </w:rPr>
        <w:t>обучения</w:t>
      </w:r>
      <w:r>
        <w:rPr>
          <w:color w:val="231F20"/>
          <w:spacing w:val="1"/>
          <w:w w:val="115"/>
        </w:rPr>
        <w:t xml:space="preserve"> </w:t>
      </w:r>
      <w:r>
        <w:rPr>
          <w:color w:val="231F20"/>
          <w:w w:val="115"/>
        </w:rPr>
        <w:t>и</w:t>
      </w:r>
      <w:r>
        <w:rPr>
          <w:color w:val="231F20"/>
          <w:spacing w:val="1"/>
          <w:w w:val="115"/>
        </w:rPr>
        <w:t xml:space="preserve"> </w:t>
      </w:r>
      <w:r>
        <w:rPr>
          <w:color w:val="231F20"/>
          <w:w w:val="115"/>
        </w:rPr>
        <w:t>воспита-</w:t>
      </w:r>
      <w:r>
        <w:rPr>
          <w:color w:val="231F20"/>
          <w:spacing w:val="-55"/>
          <w:w w:val="115"/>
        </w:rPr>
        <w:t xml:space="preserve"> </w:t>
      </w:r>
      <w:r>
        <w:rPr>
          <w:color w:val="231F20"/>
          <w:w w:val="115"/>
        </w:rPr>
        <w:t>ния с учётом особенностей когнитивного и эмоционального</w:t>
      </w:r>
      <w:r>
        <w:rPr>
          <w:color w:val="231F20"/>
          <w:spacing w:val="1"/>
          <w:w w:val="115"/>
        </w:rPr>
        <w:t xml:space="preserve"> </w:t>
      </w:r>
      <w:r>
        <w:rPr>
          <w:color w:val="231F20"/>
          <w:w w:val="115"/>
        </w:rPr>
        <w:t>развития</w:t>
      </w:r>
      <w:r>
        <w:rPr>
          <w:color w:val="231F20"/>
          <w:spacing w:val="15"/>
          <w:w w:val="115"/>
        </w:rPr>
        <w:t xml:space="preserve"> </w:t>
      </w:r>
      <w:r>
        <w:rPr>
          <w:color w:val="231F20"/>
          <w:w w:val="115"/>
        </w:rPr>
        <w:t>обучающихся;</w:t>
      </w:r>
    </w:p>
    <w:p w:rsidR="00F4237C" w:rsidRDefault="00846A94">
      <w:pPr>
        <w:pStyle w:val="a3"/>
        <w:spacing w:line="254" w:lineRule="auto"/>
        <w:ind w:left="343" w:right="115" w:hanging="227"/>
      </w:pPr>
      <w:r>
        <w:rPr>
          <w:color w:val="231F20"/>
          <w:w w:val="115"/>
        </w:rPr>
        <w:t>—мониторинг возможностей и способностей обучающихся, вы-</w:t>
      </w:r>
      <w:r>
        <w:rPr>
          <w:color w:val="231F20"/>
          <w:spacing w:val="-55"/>
          <w:w w:val="115"/>
        </w:rPr>
        <w:t xml:space="preserve"> </w:t>
      </w:r>
      <w:r>
        <w:rPr>
          <w:color w:val="231F20"/>
          <w:w w:val="115"/>
        </w:rPr>
        <w:t>явление,</w:t>
      </w:r>
      <w:r>
        <w:rPr>
          <w:color w:val="231F20"/>
          <w:spacing w:val="24"/>
          <w:w w:val="115"/>
        </w:rPr>
        <w:t xml:space="preserve"> </w:t>
      </w:r>
      <w:r>
        <w:rPr>
          <w:color w:val="231F20"/>
          <w:w w:val="115"/>
        </w:rPr>
        <w:t>поддержка</w:t>
      </w:r>
      <w:r>
        <w:rPr>
          <w:color w:val="231F20"/>
          <w:spacing w:val="24"/>
          <w:w w:val="115"/>
        </w:rPr>
        <w:t xml:space="preserve"> </w:t>
      </w:r>
      <w:r>
        <w:rPr>
          <w:color w:val="231F20"/>
          <w:w w:val="115"/>
        </w:rPr>
        <w:t>и</w:t>
      </w:r>
      <w:r>
        <w:rPr>
          <w:color w:val="231F20"/>
          <w:spacing w:val="24"/>
          <w:w w:val="115"/>
        </w:rPr>
        <w:t xml:space="preserve"> </w:t>
      </w:r>
      <w:r>
        <w:rPr>
          <w:color w:val="231F20"/>
          <w:w w:val="115"/>
        </w:rPr>
        <w:t>сопровождение</w:t>
      </w:r>
      <w:r>
        <w:rPr>
          <w:color w:val="231F20"/>
          <w:spacing w:val="24"/>
          <w:w w:val="115"/>
        </w:rPr>
        <w:t xml:space="preserve"> </w:t>
      </w:r>
      <w:r>
        <w:rPr>
          <w:color w:val="231F20"/>
          <w:w w:val="115"/>
        </w:rPr>
        <w:t>одарённых</w:t>
      </w:r>
      <w:r>
        <w:rPr>
          <w:color w:val="231F20"/>
          <w:spacing w:val="25"/>
          <w:w w:val="115"/>
        </w:rPr>
        <w:t xml:space="preserve"> </w:t>
      </w:r>
      <w:r>
        <w:rPr>
          <w:color w:val="231F20"/>
          <w:w w:val="115"/>
        </w:rPr>
        <w:t>детей;</w:t>
      </w:r>
    </w:p>
    <w:p w:rsidR="00F4237C" w:rsidRDefault="00846A94">
      <w:pPr>
        <w:pStyle w:val="a3"/>
        <w:spacing w:line="254" w:lineRule="auto"/>
        <w:ind w:left="343" w:right="115" w:hanging="227"/>
      </w:pPr>
      <w:r>
        <w:rPr>
          <w:color w:val="231F20"/>
          <w:w w:val="115"/>
        </w:rPr>
        <w:t>—создание условий для последующего профессионального са-</w:t>
      </w:r>
      <w:r>
        <w:rPr>
          <w:color w:val="231F20"/>
          <w:spacing w:val="1"/>
          <w:w w:val="115"/>
        </w:rPr>
        <w:t xml:space="preserve"> </w:t>
      </w:r>
      <w:r>
        <w:rPr>
          <w:color w:val="231F20"/>
          <w:w w:val="115"/>
        </w:rPr>
        <w:t>моопределения;</w:t>
      </w:r>
    </w:p>
    <w:p w:rsidR="00F4237C" w:rsidRDefault="00846A94">
      <w:pPr>
        <w:pStyle w:val="a3"/>
        <w:spacing w:line="254" w:lineRule="auto"/>
        <w:ind w:left="343" w:right="115" w:hanging="227"/>
      </w:pPr>
      <w:r>
        <w:rPr>
          <w:color w:val="231F20"/>
          <w:w w:val="115"/>
        </w:rPr>
        <w:t>—формирование</w:t>
      </w:r>
      <w:r>
        <w:rPr>
          <w:color w:val="231F20"/>
          <w:spacing w:val="1"/>
          <w:w w:val="115"/>
        </w:rPr>
        <w:t xml:space="preserve"> </w:t>
      </w:r>
      <w:r>
        <w:rPr>
          <w:color w:val="231F20"/>
          <w:w w:val="115"/>
        </w:rPr>
        <w:t>коммуникативных</w:t>
      </w:r>
      <w:r>
        <w:rPr>
          <w:color w:val="231F20"/>
          <w:spacing w:val="1"/>
          <w:w w:val="115"/>
        </w:rPr>
        <w:t xml:space="preserve"> </w:t>
      </w:r>
      <w:r>
        <w:rPr>
          <w:color w:val="231F20"/>
          <w:w w:val="115"/>
        </w:rPr>
        <w:t>навыков</w:t>
      </w:r>
      <w:r>
        <w:rPr>
          <w:color w:val="231F20"/>
          <w:spacing w:val="1"/>
          <w:w w:val="115"/>
        </w:rPr>
        <w:t xml:space="preserve"> </w:t>
      </w:r>
      <w:r>
        <w:rPr>
          <w:color w:val="231F20"/>
          <w:w w:val="115"/>
        </w:rPr>
        <w:t>в</w:t>
      </w:r>
      <w:r>
        <w:rPr>
          <w:color w:val="231F20"/>
          <w:spacing w:val="1"/>
          <w:w w:val="115"/>
        </w:rPr>
        <w:t xml:space="preserve"> </w:t>
      </w:r>
      <w:r>
        <w:rPr>
          <w:color w:val="231F20"/>
          <w:w w:val="115"/>
        </w:rPr>
        <w:t>разновозраст-</w:t>
      </w:r>
      <w:r>
        <w:rPr>
          <w:color w:val="231F20"/>
          <w:spacing w:val="1"/>
          <w:w w:val="115"/>
        </w:rPr>
        <w:t xml:space="preserve"> </w:t>
      </w:r>
      <w:r>
        <w:rPr>
          <w:color w:val="231F20"/>
          <w:w w:val="115"/>
        </w:rPr>
        <w:t>ной</w:t>
      </w:r>
      <w:r>
        <w:rPr>
          <w:color w:val="231F20"/>
          <w:spacing w:val="14"/>
          <w:w w:val="115"/>
        </w:rPr>
        <w:t xml:space="preserve"> </w:t>
      </w:r>
      <w:r>
        <w:rPr>
          <w:color w:val="231F20"/>
          <w:w w:val="115"/>
        </w:rPr>
        <w:t>среде</w:t>
      </w:r>
      <w:r>
        <w:rPr>
          <w:color w:val="231F20"/>
          <w:spacing w:val="15"/>
          <w:w w:val="115"/>
        </w:rPr>
        <w:t xml:space="preserve"> </w:t>
      </w:r>
      <w:r>
        <w:rPr>
          <w:color w:val="231F20"/>
          <w:w w:val="115"/>
        </w:rPr>
        <w:t>и</w:t>
      </w:r>
      <w:r>
        <w:rPr>
          <w:color w:val="231F20"/>
          <w:spacing w:val="15"/>
          <w:w w:val="115"/>
        </w:rPr>
        <w:t xml:space="preserve"> </w:t>
      </w:r>
      <w:r>
        <w:rPr>
          <w:color w:val="231F20"/>
          <w:w w:val="115"/>
        </w:rPr>
        <w:t>среде</w:t>
      </w:r>
      <w:r>
        <w:rPr>
          <w:color w:val="231F20"/>
          <w:spacing w:val="15"/>
          <w:w w:val="115"/>
        </w:rPr>
        <w:t xml:space="preserve"> </w:t>
      </w:r>
      <w:r>
        <w:rPr>
          <w:color w:val="231F20"/>
          <w:w w:val="115"/>
        </w:rPr>
        <w:t>сверстников;</w:t>
      </w:r>
    </w:p>
    <w:p w:rsidR="00F4237C" w:rsidRDefault="00846A94">
      <w:pPr>
        <w:pStyle w:val="a3"/>
        <w:spacing w:line="254" w:lineRule="auto"/>
        <w:ind w:left="343" w:right="115" w:hanging="227"/>
      </w:pPr>
      <w:r>
        <w:rPr>
          <w:color w:val="231F20"/>
          <w:w w:val="115"/>
        </w:rPr>
        <w:t>—поддержка</w:t>
      </w:r>
      <w:r>
        <w:rPr>
          <w:color w:val="231F20"/>
          <w:spacing w:val="1"/>
          <w:w w:val="115"/>
        </w:rPr>
        <w:t xml:space="preserve"> </w:t>
      </w:r>
      <w:r>
        <w:rPr>
          <w:color w:val="231F20"/>
          <w:w w:val="115"/>
        </w:rPr>
        <w:t>детских</w:t>
      </w:r>
      <w:r>
        <w:rPr>
          <w:color w:val="231F20"/>
          <w:spacing w:val="1"/>
          <w:w w:val="115"/>
        </w:rPr>
        <w:t xml:space="preserve"> </w:t>
      </w:r>
      <w:r>
        <w:rPr>
          <w:color w:val="231F20"/>
          <w:w w:val="115"/>
        </w:rPr>
        <w:t>объединений,</w:t>
      </w:r>
      <w:r>
        <w:rPr>
          <w:color w:val="231F20"/>
          <w:spacing w:val="1"/>
          <w:w w:val="115"/>
        </w:rPr>
        <w:t xml:space="preserve"> </w:t>
      </w:r>
      <w:r>
        <w:rPr>
          <w:color w:val="231F20"/>
          <w:w w:val="115"/>
        </w:rPr>
        <w:t>ученического</w:t>
      </w:r>
      <w:r>
        <w:rPr>
          <w:color w:val="231F20"/>
          <w:spacing w:val="1"/>
          <w:w w:val="115"/>
        </w:rPr>
        <w:t xml:space="preserve"> </w:t>
      </w:r>
      <w:r>
        <w:rPr>
          <w:color w:val="231F20"/>
          <w:w w:val="115"/>
        </w:rPr>
        <w:t>самоуправ-</w:t>
      </w:r>
      <w:r>
        <w:rPr>
          <w:color w:val="231F20"/>
          <w:spacing w:val="-55"/>
          <w:w w:val="115"/>
        </w:rPr>
        <w:t xml:space="preserve"> </w:t>
      </w:r>
      <w:r>
        <w:rPr>
          <w:color w:val="231F20"/>
          <w:w w:val="115"/>
        </w:rPr>
        <w:t>ления;</w:t>
      </w:r>
    </w:p>
    <w:p w:rsidR="00F4237C" w:rsidRDefault="00846A94">
      <w:pPr>
        <w:pStyle w:val="a3"/>
        <w:spacing w:line="254" w:lineRule="auto"/>
        <w:ind w:left="343" w:right="115" w:hanging="227"/>
      </w:pPr>
      <w:r>
        <w:rPr>
          <w:color w:val="231F20"/>
          <w:w w:val="115"/>
        </w:rPr>
        <w:t>—формирование</w:t>
      </w:r>
      <w:r>
        <w:rPr>
          <w:color w:val="231F20"/>
          <w:spacing w:val="1"/>
          <w:w w:val="115"/>
        </w:rPr>
        <w:t xml:space="preserve"> </w:t>
      </w:r>
      <w:r>
        <w:rPr>
          <w:color w:val="231F20"/>
          <w:w w:val="115"/>
        </w:rPr>
        <w:t>психологической</w:t>
      </w:r>
      <w:r>
        <w:rPr>
          <w:color w:val="231F20"/>
          <w:spacing w:val="1"/>
          <w:w w:val="115"/>
        </w:rPr>
        <w:t xml:space="preserve"> </w:t>
      </w:r>
      <w:r>
        <w:rPr>
          <w:color w:val="231F20"/>
          <w:w w:val="115"/>
        </w:rPr>
        <w:t>культуры</w:t>
      </w:r>
      <w:r>
        <w:rPr>
          <w:color w:val="231F20"/>
          <w:spacing w:val="1"/>
          <w:w w:val="115"/>
        </w:rPr>
        <w:t xml:space="preserve"> </w:t>
      </w:r>
      <w:r>
        <w:rPr>
          <w:color w:val="231F20"/>
          <w:w w:val="115"/>
        </w:rPr>
        <w:t>поведения</w:t>
      </w:r>
      <w:r>
        <w:rPr>
          <w:color w:val="231F20"/>
          <w:spacing w:val="1"/>
          <w:w w:val="115"/>
        </w:rPr>
        <w:t xml:space="preserve"> </w:t>
      </w:r>
      <w:r>
        <w:rPr>
          <w:color w:val="231F20"/>
          <w:w w:val="115"/>
        </w:rPr>
        <w:t>в</w:t>
      </w:r>
      <w:r>
        <w:rPr>
          <w:color w:val="231F20"/>
          <w:spacing w:val="1"/>
          <w:w w:val="115"/>
        </w:rPr>
        <w:t xml:space="preserve"> </w:t>
      </w:r>
      <w:r>
        <w:rPr>
          <w:color w:val="231F20"/>
          <w:w w:val="115"/>
        </w:rPr>
        <w:t>ин-</w:t>
      </w:r>
      <w:r>
        <w:rPr>
          <w:color w:val="231F20"/>
          <w:spacing w:val="-55"/>
          <w:w w:val="115"/>
        </w:rPr>
        <w:t xml:space="preserve"> </w:t>
      </w:r>
      <w:r>
        <w:rPr>
          <w:color w:val="231F20"/>
          <w:w w:val="115"/>
        </w:rPr>
        <w:t>формационной</w:t>
      </w:r>
      <w:r>
        <w:rPr>
          <w:color w:val="231F20"/>
          <w:spacing w:val="14"/>
          <w:w w:val="115"/>
        </w:rPr>
        <w:t xml:space="preserve"> </w:t>
      </w:r>
      <w:r>
        <w:rPr>
          <w:color w:val="231F20"/>
          <w:w w:val="115"/>
        </w:rPr>
        <w:t>среде;</w:t>
      </w:r>
    </w:p>
    <w:p w:rsidR="00F4237C" w:rsidRDefault="00846A94">
      <w:pPr>
        <w:pStyle w:val="a3"/>
        <w:spacing w:line="254" w:lineRule="auto"/>
        <w:ind w:left="343" w:right="115" w:hanging="227"/>
      </w:pPr>
      <w:r>
        <w:rPr>
          <w:color w:val="231F20"/>
          <w:w w:val="120"/>
        </w:rPr>
        <w:t>—развитие психологической культуры в области использова-</w:t>
      </w:r>
      <w:r>
        <w:rPr>
          <w:color w:val="231F20"/>
          <w:spacing w:val="-57"/>
          <w:w w:val="120"/>
        </w:rPr>
        <w:t xml:space="preserve"> </w:t>
      </w:r>
      <w:r>
        <w:rPr>
          <w:color w:val="231F20"/>
          <w:w w:val="120"/>
        </w:rPr>
        <w:t>ния</w:t>
      </w:r>
      <w:r>
        <w:rPr>
          <w:color w:val="231F20"/>
          <w:spacing w:val="11"/>
          <w:w w:val="120"/>
        </w:rPr>
        <w:t xml:space="preserve"> </w:t>
      </w:r>
      <w:r>
        <w:rPr>
          <w:color w:val="231F20"/>
          <w:w w:val="120"/>
        </w:rPr>
        <w:t>ИКТ.</w:t>
      </w:r>
    </w:p>
    <w:p w:rsidR="00F4237C" w:rsidRDefault="00846A94">
      <w:pPr>
        <w:pStyle w:val="a3"/>
        <w:spacing w:line="254" w:lineRule="auto"/>
        <w:ind w:left="117" w:right="116"/>
      </w:pPr>
      <w:r>
        <w:rPr>
          <w:color w:val="231F20"/>
          <w:w w:val="115"/>
        </w:rPr>
        <w:t>В процессе реализации основной образовательной програм-</w:t>
      </w:r>
      <w:r>
        <w:rPr>
          <w:color w:val="231F20"/>
          <w:spacing w:val="1"/>
          <w:w w:val="115"/>
        </w:rPr>
        <w:t xml:space="preserve"> </w:t>
      </w:r>
      <w:r>
        <w:rPr>
          <w:color w:val="231F20"/>
          <w:w w:val="115"/>
        </w:rPr>
        <w:t>мы осуществляется индивидуальное психолого-педагогическое</w:t>
      </w:r>
      <w:r>
        <w:rPr>
          <w:color w:val="231F20"/>
          <w:spacing w:val="1"/>
          <w:w w:val="115"/>
        </w:rPr>
        <w:t xml:space="preserve"> </w:t>
      </w:r>
      <w:r>
        <w:rPr>
          <w:color w:val="231F20"/>
          <w:w w:val="115"/>
        </w:rPr>
        <w:t>сопровождение</w:t>
      </w:r>
      <w:r>
        <w:rPr>
          <w:color w:val="231F20"/>
          <w:spacing w:val="47"/>
          <w:w w:val="115"/>
        </w:rPr>
        <w:t xml:space="preserve"> </w:t>
      </w:r>
      <w:r>
        <w:rPr>
          <w:color w:val="231F20"/>
          <w:w w:val="115"/>
        </w:rPr>
        <w:t>всех</w:t>
      </w:r>
      <w:r>
        <w:rPr>
          <w:color w:val="231F20"/>
          <w:spacing w:val="48"/>
          <w:w w:val="115"/>
        </w:rPr>
        <w:t xml:space="preserve"> </w:t>
      </w:r>
      <w:r>
        <w:rPr>
          <w:color w:val="231F20"/>
          <w:w w:val="115"/>
        </w:rPr>
        <w:t>участников</w:t>
      </w:r>
      <w:r>
        <w:rPr>
          <w:color w:val="231F20"/>
          <w:spacing w:val="47"/>
          <w:w w:val="115"/>
        </w:rPr>
        <w:t xml:space="preserve"> </w:t>
      </w:r>
      <w:r>
        <w:rPr>
          <w:color w:val="231F20"/>
          <w:w w:val="115"/>
        </w:rPr>
        <w:t>образовательных</w:t>
      </w:r>
      <w:r>
        <w:rPr>
          <w:color w:val="231F20"/>
          <w:spacing w:val="48"/>
          <w:w w:val="115"/>
        </w:rPr>
        <w:t xml:space="preserve"> </w:t>
      </w:r>
      <w:r>
        <w:rPr>
          <w:color w:val="231F20"/>
          <w:w w:val="115"/>
        </w:rPr>
        <w:t>отношений,</w:t>
      </w:r>
      <w:r>
        <w:rPr>
          <w:color w:val="231F20"/>
          <w:spacing w:val="-55"/>
          <w:w w:val="115"/>
        </w:rPr>
        <w:t xml:space="preserve"> </w:t>
      </w:r>
      <w:r>
        <w:rPr>
          <w:color w:val="231F20"/>
          <w:w w:val="115"/>
        </w:rPr>
        <w:t>в</w:t>
      </w:r>
      <w:r>
        <w:rPr>
          <w:color w:val="231F20"/>
          <w:spacing w:val="16"/>
          <w:w w:val="115"/>
        </w:rPr>
        <w:t xml:space="preserve"> </w:t>
      </w:r>
      <w:r>
        <w:rPr>
          <w:color w:val="231F20"/>
          <w:w w:val="115"/>
        </w:rPr>
        <w:t>том</w:t>
      </w:r>
      <w:r>
        <w:rPr>
          <w:color w:val="231F20"/>
          <w:spacing w:val="17"/>
          <w:w w:val="115"/>
        </w:rPr>
        <w:t xml:space="preserve"> </w:t>
      </w:r>
      <w:r>
        <w:rPr>
          <w:color w:val="231F20"/>
          <w:w w:val="115"/>
        </w:rPr>
        <w:t>числе</w:t>
      </w:r>
      <w:r>
        <w:rPr>
          <w:color w:val="231F20"/>
          <w:spacing w:val="17"/>
          <w:w w:val="115"/>
        </w:rPr>
        <w:t xml:space="preserve"> </w:t>
      </w:r>
      <w:r>
        <w:rPr>
          <w:color w:val="231F20"/>
          <w:w w:val="115"/>
        </w:rPr>
        <w:t>(указать</w:t>
      </w:r>
      <w:r>
        <w:rPr>
          <w:color w:val="231F20"/>
          <w:spacing w:val="16"/>
          <w:w w:val="115"/>
        </w:rPr>
        <w:t xml:space="preserve"> </w:t>
      </w:r>
      <w:r>
        <w:rPr>
          <w:color w:val="231F20"/>
          <w:w w:val="115"/>
        </w:rPr>
        <w:t>при</w:t>
      </w:r>
      <w:r>
        <w:rPr>
          <w:color w:val="231F20"/>
          <w:spacing w:val="17"/>
          <w:w w:val="115"/>
        </w:rPr>
        <w:t xml:space="preserve"> </w:t>
      </w:r>
      <w:r>
        <w:rPr>
          <w:color w:val="231F20"/>
          <w:w w:val="115"/>
        </w:rPr>
        <w:t>наличии):</w:t>
      </w:r>
    </w:p>
    <w:p w:rsidR="00F4237C" w:rsidRDefault="00846A94">
      <w:pPr>
        <w:pStyle w:val="a3"/>
        <w:spacing w:line="254" w:lineRule="auto"/>
        <w:ind w:left="117" w:right="114"/>
      </w:pPr>
      <w:r>
        <w:rPr>
          <w:color w:val="231F20"/>
          <w:w w:val="115"/>
        </w:rPr>
        <w:t>обучающихся,</w:t>
      </w:r>
      <w:r>
        <w:rPr>
          <w:color w:val="231F20"/>
          <w:spacing w:val="1"/>
          <w:w w:val="115"/>
        </w:rPr>
        <w:t xml:space="preserve"> </w:t>
      </w:r>
      <w:r>
        <w:rPr>
          <w:color w:val="231F20"/>
          <w:w w:val="115"/>
        </w:rPr>
        <w:t>испытывающих</w:t>
      </w:r>
      <w:r>
        <w:rPr>
          <w:color w:val="231F20"/>
          <w:spacing w:val="1"/>
          <w:w w:val="115"/>
        </w:rPr>
        <w:t xml:space="preserve"> </w:t>
      </w:r>
      <w:r>
        <w:rPr>
          <w:color w:val="231F20"/>
          <w:w w:val="115"/>
        </w:rPr>
        <w:t>трудности</w:t>
      </w:r>
      <w:r>
        <w:rPr>
          <w:color w:val="231F20"/>
          <w:spacing w:val="1"/>
          <w:w w:val="115"/>
        </w:rPr>
        <w:t xml:space="preserve"> </w:t>
      </w:r>
      <w:r>
        <w:rPr>
          <w:color w:val="231F20"/>
          <w:w w:val="115"/>
        </w:rPr>
        <w:t>в</w:t>
      </w:r>
      <w:r>
        <w:rPr>
          <w:color w:val="231F20"/>
          <w:spacing w:val="1"/>
          <w:w w:val="115"/>
        </w:rPr>
        <w:t xml:space="preserve"> </w:t>
      </w:r>
      <w:r>
        <w:rPr>
          <w:color w:val="231F20"/>
          <w:w w:val="115"/>
        </w:rPr>
        <w:t>освоении</w:t>
      </w:r>
      <w:r>
        <w:rPr>
          <w:color w:val="231F20"/>
          <w:spacing w:val="1"/>
          <w:w w:val="115"/>
        </w:rPr>
        <w:t xml:space="preserve"> </w:t>
      </w:r>
      <w:r>
        <w:rPr>
          <w:color w:val="231F20"/>
          <w:w w:val="115"/>
        </w:rPr>
        <w:t>про-</w:t>
      </w:r>
      <w:r>
        <w:rPr>
          <w:color w:val="231F20"/>
          <w:spacing w:val="1"/>
          <w:w w:val="115"/>
        </w:rPr>
        <w:t xml:space="preserve"> </w:t>
      </w:r>
      <w:r>
        <w:rPr>
          <w:color w:val="231F20"/>
          <w:w w:val="115"/>
        </w:rPr>
        <w:t>граммы основного общего образования, развитии и социальной</w:t>
      </w:r>
      <w:r>
        <w:rPr>
          <w:color w:val="231F20"/>
          <w:spacing w:val="1"/>
          <w:w w:val="115"/>
        </w:rPr>
        <w:t xml:space="preserve"> </w:t>
      </w:r>
      <w:r>
        <w:rPr>
          <w:color w:val="231F20"/>
          <w:w w:val="115"/>
        </w:rPr>
        <w:t>адаптации;</w:t>
      </w:r>
    </w:p>
    <w:p w:rsidR="00F4237C" w:rsidRDefault="00F4237C">
      <w:pPr>
        <w:spacing w:line="254" w:lineRule="auto"/>
        <w:sectPr w:rsidR="00F4237C" w:rsidSect="0077617A">
          <w:footerReference w:type="even" r:id="rId84"/>
          <w:footerReference w:type="default" r:id="rId85"/>
          <w:pgSz w:w="7830" w:h="12020"/>
          <w:pgMar w:top="620" w:right="620" w:bottom="900" w:left="620" w:header="0" w:footer="709" w:gutter="0"/>
          <w:pgNumType w:start="413"/>
          <w:cols w:space="720"/>
        </w:sectPr>
      </w:pPr>
    </w:p>
    <w:p w:rsidR="00F4237C" w:rsidRDefault="00846A94">
      <w:pPr>
        <w:pStyle w:val="a3"/>
        <w:spacing w:before="70" w:line="249" w:lineRule="auto"/>
        <w:ind w:left="117" w:right="116"/>
      </w:pPr>
      <w:r>
        <w:rPr>
          <w:color w:val="231F20"/>
          <w:w w:val="115"/>
        </w:rPr>
        <w:lastRenderedPageBreak/>
        <w:t>обучающихся,</w:t>
      </w:r>
      <w:r>
        <w:rPr>
          <w:color w:val="231F20"/>
          <w:spacing w:val="1"/>
          <w:w w:val="115"/>
        </w:rPr>
        <w:t xml:space="preserve"> </w:t>
      </w:r>
      <w:r>
        <w:rPr>
          <w:color w:val="231F20"/>
          <w:w w:val="115"/>
        </w:rPr>
        <w:t>проявляющих  индивидуальные  способности,</w:t>
      </w:r>
      <w:r>
        <w:rPr>
          <w:color w:val="231F20"/>
          <w:spacing w:val="-55"/>
          <w:w w:val="115"/>
        </w:rPr>
        <w:t xml:space="preserve"> </w:t>
      </w:r>
      <w:r>
        <w:rPr>
          <w:color w:val="231F20"/>
          <w:w w:val="120"/>
        </w:rPr>
        <w:t>и</w:t>
      </w:r>
      <w:r>
        <w:rPr>
          <w:color w:val="231F20"/>
          <w:spacing w:val="11"/>
          <w:w w:val="120"/>
        </w:rPr>
        <w:t xml:space="preserve"> </w:t>
      </w:r>
      <w:r>
        <w:rPr>
          <w:color w:val="231F20"/>
          <w:w w:val="120"/>
        </w:rPr>
        <w:t>одарённых;</w:t>
      </w:r>
    </w:p>
    <w:p w:rsidR="00F4237C" w:rsidRDefault="00846A94">
      <w:pPr>
        <w:pStyle w:val="a3"/>
        <w:spacing w:before="2"/>
        <w:ind w:left="343" w:right="0" w:firstLine="0"/>
      </w:pPr>
      <w:r>
        <w:rPr>
          <w:color w:val="231F20"/>
          <w:w w:val="115"/>
        </w:rPr>
        <w:t>обучающихся</w:t>
      </w:r>
      <w:r>
        <w:rPr>
          <w:color w:val="231F20"/>
          <w:spacing w:val="15"/>
          <w:w w:val="115"/>
        </w:rPr>
        <w:t xml:space="preserve"> </w:t>
      </w:r>
      <w:r>
        <w:rPr>
          <w:color w:val="231F20"/>
          <w:w w:val="115"/>
        </w:rPr>
        <w:t>с</w:t>
      </w:r>
      <w:r>
        <w:rPr>
          <w:color w:val="231F20"/>
          <w:spacing w:val="15"/>
          <w:w w:val="115"/>
        </w:rPr>
        <w:t xml:space="preserve"> </w:t>
      </w:r>
      <w:r>
        <w:rPr>
          <w:color w:val="231F20"/>
          <w:w w:val="115"/>
        </w:rPr>
        <w:t>ОВЗ;</w:t>
      </w:r>
    </w:p>
    <w:p w:rsidR="00F4237C" w:rsidRDefault="00846A94">
      <w:pPr>
        <w:pStyle w:val="a3"/>
        <w:spacing w:before="10" w:line="249" w:lineRule="auto"/>
        <w:ind w:left="117" w:right="115"/>
      </w:pPr>
      <w:r>
        <w:rPr>
          <w:color w:val="231F20"/>
          <w:w w:val="115"/>
        </w:rPr>
        <w:t>педагогических,</w:t>
      </w:r>
      <w:r>
        <w:rPr>
          <w:color w:val="231F20"/>
          <w:spacing w:val="1"/>
          <w:w w:val="115"/>
        </w:rPr>
        <w:t xml:space="preserve"> </w:t>
      </w:r>
      <w:r>
        <w:rPr>
          <w:color w:val="231F20"/>
          <w:w w:val="115"/>
        </w:rPr>
        <w:t>учебно-вспомогательных</w:t>
      </w:r>
      <w:r>
        <w:rPr>
          <w:color w:val="231F20"/>
          <w:spacing w:val="1"/>
          <w:w w:val="115"/>
        </w:rPr>
        <w:t xml:space="preserve"> </w:t>
      </w:r>
      <w:r>
        <w:rPr>
          <w:color w:val="231F20"/>
          <w:w w:val="115"/>
        </w:rPr>
        <w:t>и</w:t>
      </w:r>
      <w:r>
        <w:rPr>
          <w:color w:val="231F20"/>
          <w:spacing w:val="1"/>
          <w:w w:val="115"/>
        </w:rPr>
        <w:t xml:space="preserve"> </w:t>
      </w:r>
      <w:r>
        <w:rPr>
          <w:color w:val="231F20"/>
          <w:w w:val="115"/>
        </w:rPr>
        <w:t>иных</w:t>
      </w:r>
      <w:r>
        <w:rPr>
          <w:color w:val="231F20"/>
          <w:spacing w:val="1"/>
          <w:w w:val="115"/>
        </w:rPr>
        <w:t xml:space="preserve"> </w:t>
      </w:r>
      <w:r>
        <w:rPr>
          <w:color w:val="231F20"/>
          <w:w w:val="115"/>
        </w:rPr>
        <w:t>работни-</w:t>
      </w:r>
      <w:r>
        <w:rPr>
          <w:color w:val="231F20"/>
          <w:spacing w:val="1"/>
          <w:w w:val="115"/>
        </w:rPr>
        <w:t xml:space="preserve"> </w:t>
      </w:r>
      <w:r>
        <w:rPr>
          <w:color w:val="231F20"/>
          <w:w w:val="115"/>
        </w:rPr>
        <w:t>ков</w:t>
      </w:r>
      <w:r>
        <w:rPr>
          <w:color w:val="231F20"/>
          <w:spacing w:val="1"/>
          <w:w w:val="115"/>
        </w:rPr>
        <w:t xml:space="preserve"> </w:t>
      </w:r>
      <w:r>
        <w:rPr>
          <w:color w:val="231F20"/>
          <w:w w:val="115"/>
        </w:rPr>
        <w:t>образовательной</w:t>
      </w:r>
      <w:r>
        <w:rPr>
          <w:color w:val="231F20"/>
          <w:spacing w:val="1"/>
          <w:w w:val="115"/>
        </w:rPr>
        <w:t xml:space="preserve"> </w:t>
      </w:r>
      <w:r>
        <w:rPr>
          <w:color w:val="231F20"/>
          <w:w w:val="115"/>
        </w:rPr>
        <w:t>организации,</w:t>
      </w:r>
      <w:r>
        <w:rPr>
          <w:color w:val="231F20"/>
          <w:spacing w:val="1"/>
          <w:w w:val="115"/>
        </w:rPr>
        <w:t xml:space="preserve"> </w:t>
      </w:r>
      <w:r>
        <w:rPr>
          <w:color w:val="231F20"/>
          <w:w w:val="115"/>
        </w:rPr>
        <w:t>обеспечивающих</w:t>
      </w:r>
      <w:r>
        <w:rPr>
          <w:color w:val="231F20"/>
          <w:spacing w:val="1"/>
          <w:w w:val="115"/>
        </w:rPr>
        <w:t xml:space="preserve"> </w:t>
      </w:r>
      <w:r>
        <w:rPr>
          <w:color w:val="231F20"/>
          <w:w w:val="115"/>
        </w:rPr>
        <w:t>реализа-</w:t>
      </w:r>
      <w:r>
        <w:rPr>
          <w:color w:val="231F20"/>
          <w:spacing w:val="1"/>
          <w:w w:val="115"/>
        </w:rPr>
        <w:t xml:space="preserve"> </w:t>
      </w:r>
      <w:r>
        <w:rPr>
          <w:color w:val="231F20"/>
          <w:w w:val="115"/>
        </w:rPr>
        <w:t>цию</w:t>
      </w:r>
      <w:r>
        <w:rPr>
          <w:color w:val="231F20"/>
          <w:spacing w:val="17"/>
          <w:w w:val="115"/>
        </w:rPr>
        <w:t xml:space="preserve"> </w:t>
      </w:r>
      <w:r>
        <w:rPr>
          <w:color w:val="231F20"/>
          <w:w w:val="115"/>
        </w:rPr>
        <w:t>программы</w:t>
      </w:r>
      <w:r>
        <w:rPr>
          <w:color w:val="231F20"/>
          <w:spacing w:val="17"/>
          <w:w w:val="115"/>
        </w:rPr>
        <w:t xml:space="preserve"> </w:t>
      </w:r>
      <w:r>
        <w:rPr>
          <w:color w:val="231F20"/>
          <w:w w:val="115"/>
        </w:rPr>
        <w:t>начального</w:t>
      </w:r>
      <w:r>
        <w:rPr>
          <w:color w:val="231F20"/>
          <w:spacing w:val="18"/>
          <w:w w:val="115"/>
        </w:rPr>
        <w:t xml:space="preserve"> </w:t>
      </w:r>
      <w:r>
        <w:rPr>
          <w:color w:val="231F20"/>
          <w:w w:val="115"/>
        </w:rPr>
        <w:t>общего</w:t>
      </w:r>
      <w:r>
        <w:rPr>
          <w:color w:val="231F20"/>
          <w:spacing w:val="17"/>
          <w:w w:val="115"/>
        </w:rPr>
        <w:t xml:space="preserve"> </w:t>
      </w:r>
      <w:r>
        <w:rPr>
          <w:color w:val="231F20"/>
          <w:w w:val="115"/>
        </w:rPr>
        <w:t>образования;</w:t>
      </w:r>
    </w:p>
    <w:p w:rsidR="00F4237C" w:rsidRDefault="00846A94">
      <w:pPr>
        <w:pStyle w:val="a3"/>
        <w:spacing w:before="2" w:line="249" w:lineRule="auto"/>
        <w:ind w:left="117" w:right="114"/>
      </w:pPr>
      <w:r>
        <w:rPr>
          <w:color w:val="231F20"/>
          <w:w w:val="115"/>
        </w:rPr>
        <w:t>родителей</w:t>
      </w:r>
      <w:r>
        <w:rPr>
          <w:color w:val="231F20"/>
          <w:spacing w:val="1"/>
          <w:w w:val="115"/>
        </w:rPr>
        <w:t xml:space="preserve"> </w:t>
      </w:r>
      <w:r>
        <w:rPr>
          <w:color w:val="231F20"/>
          <w:w w:val="115"/>
        </w:rPr>
        <w:t>(законных</w:t>
      </w:r>
      <w:r>
        <w:rPr>
          <w:color w:val="231F20"/>
          <w:spacing w:val="1"/>
          <w:w w:val="115"/>
        </w:rPr>
        <w:t xml:space="preserve"> </w:t>
      </w:r>
      <w:r>
        <w:rPr>
          <w:color w:val="231F20"/>
          <w:w w:val="115"/>
        </w:rPr>
        <w:t>представителей)</w:t>
      </w:r>
      <w:r>
        <w:rPr>
          <w:color w:val="231F20"/>
          <w:spacing w:val="1"/>
          <w:w w:val="115"/>
        </w:rPr>
        <w:t xml:space="preserve"> </w:t>
      </w:r>
      <w:r>
        <w:rPr>
          <w:color w:val="231F20"/>
          <w:w w:val="115"/>
        </w:rPr>
        <w:t>несовершеннолетних</w:t>
      </w:r>
      <w:r>
        <w:rPr>
          <w:color w:val="231F20"/>
          <w:spacing w:val="1"/>
          <w:w w:val="115"/>
        </w:rPr>
        <w:t xml:space="preserve"> </w:t>
      </w:r>
      <w:r>
        <w:rPr>
          <w:color w:val="231F20"/>
          <w:w w:val="115"/>
        </w:rPr>
        <w:t>обучающихся.</w:t>
      </w:r>
    </w:p>
    <w:p w:rsidR="00F4237C" w:rsidRDefault="00846A94">
      <w:pPr>
        <w:pStyle w:val="a3"/>
        <w:spacing w:before="2" w:line="249" w:lineRule="auto"/>
        <w:ind w:left="117" w:right="114"/>
      </w:pPr>
      <w:r>
        <w:rPr>
          <w:color w:val="231F20"/>
          <w:w w:val="115"/>
        </w:rPr>
        <w:t>Психолого-педагогическая</w:t>
      </w:r>
      <w:r>
        <w:rPr>
          <w:color w:val="231F20"/>
          <w:spacing w:val="1"/>
          <w:w w:val="115"/>
        </w:rPr>
        <w:t xml:space="preserve"> </w:t>
      </w:r>
      <w:r>
        <w:rPr>
          <w:color w:val="231F20"/>
          <w:w w:val="115"/>
        </w:rPr>
        <w:t>поддержка</w:t>
      </w:r>
      <w:r>
        <w:rPr>
          <w:color w:val="231F20"/>
          <w:spacing w:val="1"/>
          <w:w w:val="115"/>
        </w:rPr>
        <w:t xml:space="preserve"> </w:t>
      </w:r>
      <w:r>
        <w:rPr>
          <w:color w:val="231F20"/>
          <w:w w:val="115"/>
        </w:rPr>
        <w:t>участников</w:t>
      </w:r>
      <w:r>
        <w:rPr>
          <w:color w:val="231F20"/>
          <w:spacing w:val="1"/>
          <w:w w:val="115"/>
        </w:rPr>
        <w:t xml:space="preserve"> </w:t>
      </w:r>
      <w:r>
        <w:rPr>
          <w:color w:val="231F20"/>
          <w:w w:val="115"/>
        </w:rPr>
        <w:t>образова-</w:t>
      </w:r>
      <w:r>
        <w:rPr>
          <w:color w:val="231F20"/>
          <w:spacing w:val="-55"/>
          <w:w w:val="115"/>
        </w:rPr>
        <w:t xml:space="preserve"> </w:t>
      </w:r>
      <w:r>
        <w:rPr>
          <w:color w:val="231F20"/>
          <w:w w:val="115"/>
        </w:rPr>
        <w:t>тельных отношений реализуется диверсифицировано, на уров-</w:t>
      </w:r>
      <w:r>
        <w:rPr>
          <w:color w:val="231F20"/>
          <w:spacing w:val="1"/>
          <w:w w:val="115"/>
        </w:rPr>
        <w:t xml:space="preserve"> </w:t>
      </w:r>
      <w:r>
        <w:rPr>
          <w:color w:val="231F20"/>
          <w:w w:val="115"/>
        </w:rPr>
        <w:t>не</w:t>
      </w:r>
      <w:r>
        <w:rPr>
          <w:color w:val="231F20"/>
          <w:spacing w:val="1"/>
          <w:w w:val="115"/>
        </w:rPr>
        <w:t xml:space="preserve"> </w:t>
      </w:r>
      <w:r>
        <w:rPr>
          <w:color w:val="231F20"/>
          <w:w w:val="115"/>
        </w:rPr>
        <w:t>образовательной</w:t>
      </w:r>
      <w:r>
        <w:rPr>
          <w:color w:val="231F20"/>
          <w:spacing w:val="1"/>
          <w:w w:val="115"/>
        </w:rPr>
        <w:t xml:space="preserve"> </w:t>
      </w:r>
      <w:r>
        <w:rPr>
          <w:color w:val="231F20"/>
          <w:w w:val="115"/>
        </w:rPr>
        <w:t>организации,</w:t>
      </w:r>
      <w:r>
        <w:rPr>
          <w:color w:val="231F20"/>
          <w:spacing w:val="1"/>
          <w:w w:val="115"/>
        </w:rPr>
        <w:t xml:space="preserve"> </w:t>
      </w:r>
      <w:r>
        <w:rPr>
          <w:color w:val="231F20"/>
          <w:w w:val="115"/>
        </w:rPr>
        <w:t>классов,</w:t>
      </w:r>
      <w:r>
        <w:rPr>
          <w:color w:val="231F20"/>
          <w:spacing w:val="1"/>
          <w:w w:val="115"/>
        </w:rPr>
        <w:t xml:space="preserve"> </w:t>
      </w:r>
      <w:r>
        <w:rPr>
          <w:color w:val="231F20"/>
          <w:w w:val="115"/>
        </w:rPr>
        <w:t>групп,</w:t>
      </w:r>
      <w:r>
        <w:rPr>
          <w:color w:val="231F20"/>
          <w:spacing w:val="1"/>
          <w:w w:val="115"/>
        </w:rPr>
        <w:t xml:space="preserve"> </w:t>
      </w:r>
      <w:r>
        <w:rPr>
          <w:color w:val="231F20"/>
          <w:w w:val="115"/>
        </w:rPr>
        <w:t>а</w:t>
      </w:r>
      <w:r>
        <w:rPr>
          <w:color w:val="231F20"/>
          <w:spacing w:val="1"/>
          <w:w w:val="115"/>
        </w:rPr>
        <w:t xml:space="preserve"> </w:t>
      </w:r>
      <w:r>
        <w:rPr>
          <w:color w:val="231F20"/>
          <w:w w:val="115"/>
        </w:rPr>
        <w:t>также</w:t>
      </w:r>
      <w:r>
        <w:rPr>
          <w:color w:val="231F20"/>
          <w:spacing w:val="1"/>
          <w:w w:val="115"/>
        </w:rPr>
        <w:t xml:space="preserve"> </w:t>
      </w:r>
      <w:r>
        <w:rPr>
          <w:color w:val="231F20"/>
          <w:w w:val="115"/>
        </w:rPr>
        <w:t>на</w:t>
      </w:r>
      <w:r>
        <w:rPr>
          <w:color w:val="231F20"/>
          <w:spacing w:val="-55"/>
          <w:w w:val="115"/>
        </w:rPr>
        <w:t xml:space="preserve"> </w:t>
      </w:r>
      <w:r>
        <w:rPr>
          <w:color w:val="231F20"/>
          <w:w w:val="115"/>
        </w:rPr>
        <w:t>индивидуальном</w:t>
      </w:r>
      <w:r>
        <w:rPr>
          <w:color w:val="231F20"/>
          <w:spacing w:val="15"/>
          <w:w w:val="115"/>
        </w:rPr>
        <w:t xml:space="preserve"> </w:t>
      </w:r>
      <w:r>
        <w:rPr>
          <w:color w:val="231F20"/>
          <w:w w:val="115"/>
        </w:rPr>
        <w:t>уровне.</w:t>
      </w:r>
    </w:p>
    <w:p w:rsidR="00F4237C" w:rsidRDefault="00846A94">
      <w:pPr>
        <w:pStyle w:val="a3"/>
        <w:spacing w:before="3" w:line="249" w:lineRule="auto"/>
        <w:ind w:left="117" w:right="115"/>
      </w:pPr>
      <w:r>
        <w:rPr>
          <w:color w:val="231F20"/>
          <w:w w:val="115"/>
        </w:rPr>
        <w:t>В процессе реализации основной образовательной програм-</w:t>
      </w:r>
      <w:r>
        <w:rPr>
          <w:color w:val="231F20"/>
          <w:spacing w:val="1"/>
          <w:w w:val="115"/>
        </w:rPr>
        <w:t xml:space="preserve"> </w:t>
      </w:r>
      <w:r>
        <w:rPr>
          <w:color w:val="231F20"/>
          <w:w w:val="115"/>
        </w:rPr>
        <w:t>мы используются такие формы психолого-педагогического со-</w:t>
      </w:r>
      <w:r>
        <w:rPr>
          <w:color w:val="231F20"/>
          <w:spacing w:val="1"/>
          <w:w w:val="115"/>
        </w:rPr>
        <w:t xml:space="preserve"> </w:t>
      </w:r>
      <w:r>
        <w:rPr>
          <w:color w:val="231F20"/>
          <w:w w:val="115"/>
        </w:rPr>
        <w:t>провождения,</w:t>
      </w:r>
      <w:r>
        <w:rPr>
          <w:color w:val="231F20"/>
          <w:spacing w:val="16"/>
          <w:w w:val="115"/>
        </w:rPr>
        <w:t xml:space="preserve"> </w:t>
      </w:r>
      <w:r>
        <w:rPr>
          <w:color w:val="231F20"/>
          <w:w w:val="115"/>
        </w:rPr>
        <w:t>как:</w:t>
      </w:r>
    </w:p>
    <w:p w:rsidR="00F4237C" w:rsidRDefault="00C804A6">
      <w:pPr>
        <w:pStyle w:val="a3"/>
        <w:spacing w:before="3" w:line="249" w:lineRule="auto"/>
        <w:ind w:left="343" w:right="114" w:hanging="142"/>
        <w:rPr>
          <w:color w:val="231F20"/>
          <w:w w:val="115"/>
        </w:rPr>
      </w:pPr>
      <w:r>
        <w:rPr>
          <w:rFonts w:ascii="Trebuchet MS" w:hAnsi="Trebuchet MS"/>
          <w:color w:val="231F20"/>
          <w:w w:val="115"/>
          <w:position w:val="1"/>
          <w:sz w:val="14"/>
        </w:rPr>
        <w:t>-</w:t>
      </w:r>
      <w:r w:rsidR="00846A94">
        <w:rPr>
          <w:rFonts w:ascii="Trebuchet MS" w:hAnsi="Trebuchet MS"/>
          <w:color w:val="231F20"/>
          <w:w w:val="115"/>
          <w:position w:val="1"/>
          <w:sz w:val="14"/>
        </w:rPr>
        <w:t xml:space="preserve"> </w:t>
      </w:r>
      <w:r w:rsidR="00846A94">
        <w:rPr>
          <w:color w:val="231F20"/>
          <w:w w:val="115"/>
        </w:rPr>
        <w:t>диагностика,</w:t>
      </w:r>
      <w:r w:rsidR="00846A94">
        <w:rPr>
          <w:color w:val="231F20"/>
          <w:spacing w:val="1"/>
          <w:w w:val="115"/>
        </w:rPr>
        <w:t xml:space="preserve"> </w:t>
      </w:r>
      <w:r w:rsidR="00846A94">
        <w:rPr>
          <w:color w:val="231F20"/>
          <w:w w:val="115"/>
        </w:rPr>
        <w:t>направленная</w:t>
      </w:r>
      <w:r w:rsidR="00846A94">
        <w:rPr>
          <w:color w:val="231F20"/>
          <w:spacing w:val="1"/>
          <w:w w:val="115"/>
        </w:rPr>
        <w:t xml:space="preserve"> </w:t>
      </w:r>
      <w:r w:rsidR="00846A94">
        <w:rPr>
          <w:color w:val="231F20"/>
          <w:w w:val="115"/>
        </w:rPr>
        <w:t>на</w:t>
      </w:r>
      <w:r w:rsidR="00846A94">
        <w:rPr>
          <w:color w:val="231F20"/>
          <w:spacing w:val="1"/>
          <w:w w:val="115"/>
        </w:rPr>
        <w:t xml:space="preserve"> </w:t>
      </w:r>
      <w:r w:rsidR="00846A94">
        <w:rPr>
          <w:color w:val="231F20"/>
          <w:w w:val="115"/>
        </w:rPr>
        <w:t>определение</w:t>
      </w:r>
      <w:r w:rsidR="00846A94">
        <w:rPr>
          <w:color w:val="231F20"/>
          <w:spacing w:val="1"/>
          <w:w w:val="115"/>
        </w:rPr>
        <w:t xml:space="preserve"> </w:t>
      </w:r>
      <w:r w:rsidR="00846A94">
        <w:rPr>
          <w:color w:val="231F20"/>
          <w:w w:val="115"/>
        </w:rPr>
        <w:t>особенностей</w:t>
      </w:r>
      <w:r w:rsidR="00846A94">
        <w:rPr>
          <w:color w:val="231F20"/>
          <w:spacing w:val="1"/>
          <w:w w:val="115"/>
        </w:rPr>
        <w:t xml:space="preserve"> </w:t>
      </w:r>
      <w:r w:rsidR="00846A94">
        <w:rPr>
          <w:color w:val="231F20"/>
          <w:w w:val="115"/>
        </w:rPr>
        <w:t>статуса обучающегося, которая может проводиться на этапе</w:t>
      </w:r>
      <w:r w:rsidR="00846A94">
        <w:rPr>
          <w:color w:val="231F20"/>
          <w:spacing w:val="1"/>
          <w:w w:val="115"/>
        </w:rPr>
        <w:t xml:space="preserve"> </w:t>
      </w:r>
      <w:r w:rsidR="00846A94">
        <w:rPr>
          <w:color w:val="231F20"/>
          <w:w w:val="115"/>
        </w:rPr>
        <w:t>перехода</w:t>
      </w:r>
      <w:r w:rsidR="00846A94">
        <w:rPr>
          <w:color w:val="231F20"/>
          <w:spacing w:val="23"/>
          <w:w w:val="115"/>
        </w:rPr>
        <w:t xml:space="preserve"> </w:t>
      </w:r>
      <w:r w:rsidR="00846A94">
        <w:rPr>
          <w:color w:val="231F20"/>
          <w:w w:val="115"/>
        </w:rPr>
        <w:t>обучающегося</w:t>
      </w:r>
      <w:r w:rsidR="00846A94">
        <w:rPr>
          <w:color w:val="231F20"/>
          <w:spacing w:val="24"/>
          <w:w w:val="115"/>
        </w:rPr>
        <w:t xml:space="preserve"> </w:t>
      </w:r>
      <w:r w:rsidR="00846A94">
        <w:rPr>
          <w:color w:val="231F20"/>
          <w:w w:val="115"/>
        </w:rPr>
        <w:t>на</w:t>
      </w:r>
      <w:r w:rsidR="00846A94">
        <w:rPr>
          <w:color w:val="231F20"/>
          <w:spacing w:val="24"/>
          <w:w w:val="115"/>
        </w:rPr>
        <w:t xml:space="preserve"> </w:t>
      </w:r>
      <w:r w:rsidR="00846A94">
        <w:rPr>
          <w:color w:val="231F20"/>
          <w:w w:val="115"/>
        </w:rPr>
        <w:t>следующий</w:t>
      </w:r>
      <w:r w:rsidR="00846A94">
        <w:rPr>
          <w:color w:val="231F20"/>
          <w:spacing w:val="24"/>
          <w:w w:val="115"/>
        </w:rPr>
        <w:t xml:space="preserve"> </w:t>
      </w:r>
      <w:r w:rsidR="00846A94">
        <w:rPr>
          <w:color w:val="231F20"/>
          <w:w w:val="115"/>
        </w:rPr>
        <w:t>уровень</w:t>
      </w:r>
      <w:r w:rsidR="00846A94">
        <w:rPr>
          <w:color w:val="231F20"/>
          <w:spacing w:val="24"/>
          <w:w w:val="115"/>
        </w:rPr>
        <w:t xml:space="preserve"> </w:t>
      </w:r>
      <w:r w:rsidR="00846A94">
        <w:rPr>
          <w:color w:val="231F20"/>
          <w:w w:val="115"/>
        </w:rPr>
        <w:t>образования</w:t>
      </w:r>
      <w:r w:rsidR="00846A94">
        <w:rPr>
          <w:color w:val="231F20"/>
          <w:spacing w:val="-55"/>
          <w:w w:val="115"/>
        </w:rPr>
        <w:t xml:space="preserve"> </w:t>
      </w:r>
      <w:r w:rsidR="00846A94">
        <w:rPr>
          <w:color w:val="231F20"/>
          <w:w w:val="115"/>
        </w:rPr>
        <w:t>и</w:t>
      </w:r>
      <w:r w:rsidR="00846A94">
        <w:rPr>
          <w:color w:val="231F20"/>
          <w:spacing w:val="15"/>
          <w:w w:val="115"/>
        </w:rPr>
        <w:t xml:space="preserve"> </w:t>
      </w:r>
      <w:r w:rsidR="00846A94">
        <w:rPr>
          <w:color w:val="231F20"/>
          <w:w w:val="115"/>
        </w:rPr>
        <w:t>в</w:t>
      </w:r>
      <w:r w:rsidR="00846A94">
        <w:rPr>
          <w:color w:val="231F20"/>
          <w:spacing w:val="15"/>
          <w:w w:val="115"/>
        </w:rPr>
        <w:t xml:space="preserve"> </w:t>
      </w:r>
      <w:r w:rsidR="00846A94">
        <w:rPr>
          <w:color w:val="231F20"/>
          <w:w w:val="115"/>
        </w:rPr>
        <w:t>конце</w:t>
      </w:r>
      <w:r w:rsidR="00846A94">
        <w:rPr>
          <w:color w:val="231F20"/>
          <w:spacing w:val="15"/>
          <w:w w:val="115"/>
        </w:rPr>
        <w:t xml:space="preserve"> </w:t>
      </w:r>
      <w:r w:rsidR="00846A94">
        <w:rPr>
          <w:color w:val="231F20"/>
          <w:w w:val="115"/>
        </w:rPr>
        <w:t>каждого</w:t>
      </w:r>
      <w:r w:rsidR="00846A94">
        <w:rPr>
          <w:color w:val="231F20"/>
          <w:spacing w:val="15"/>
          <w:w w:val="115"/>
        </w:rPr>
        <w:t xml:space="preserve"> </w:t>
      </w:r>
      <w:r w:rsidR="00846A94">
        <w:rPr>
          <w:color w:val="231F20"/>
          <w:w w:val="115"/>
        </w:rPr>
        <w:t>учебного</w:t>
      </w:r>
      <w:r w:rsidR="00846A94">
        <w:rPr>
          <w:color w:val="231F20"/>
          <w:spacing w:val="15"/>
          <w:w w:val="115"/>
        </w:rPr>
        <w:t xml:space="preserve"> </w:t>
      </w:r>
      <w:r w:rsidR="00846A94">
        <w:rPr>
          <w:color w:val="231F20"/>
          <w:w w:val="115"/>
        </w:rPr>
        <w:t>года</w:t>
      </w:r>
      <w:r w:rsidR="001E38E1">
        <w:rPr>
          <w:color w:val="231F20"/>
          <w:w w:val="115"/>
        </w:rPr>
        <w:t>.</w:t>
      </w:r>
    </w:p>
    <w:p w:rsidR="001E38E1" w:rsidRDefault="001E38E1" w:rsidP="001E38E1">
      <w:pPr>
        <w:spacing w:line="276" w:lineRule="auto"/>
        <w:ind w:firstLine="709"/>
        <w:jc w:val="both"/>
        <w:rPr>
          <w:b/>
          <w:sz w:val="28"/>
          <w:szCs w:val="28"/>
        </w:rPr>
      </w:pPr>
      <w:r w:rsidRPr="008B7573">
        <w:t xml:space="preserve">Для решения задач и достижения поставленных целей  в школе  осуществляется следующий </w:t>
      </w:r>
      <w:r w:rsidRPr="00CE0A61">
        <w:rPr>
          <w:b/>
        </w:rPr>
        <w:t>план психолого-педагогического  сопровождения:</w:t>
      </w:r>
    </w:p>
    <w:p w:rsidR="001E38E1" w:rsidRPr="008B7573" w:rsidRDefault="001E38E1" w:rsidP="001E38E1">
      <w:pPr>
        <w:spacing w:line="276" w:lineRule="auto"/>
        <w:ind w:firstLine="709"/>
        <w:jc w:val="both"/>
      </w:pPr>
    </w:p>
    <w:tbl>
      <w:tblPr>
        <w:tblW w:w="72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43"/>
        <w:gridCol w:w="2126"/>
        <w:gridCol w:w="2268"/>
      </w:tblGrid>
      <w:tr w:rsidR="001E38E1" w:rsidRPr="0085178D" w:rsidTr="001E38E1">
        <w:trPr>
          <w:trHeight w:val="256"/>
        </w:trPr>
        <w:tc>
          <w:tcPr>
            <w:tcW w:w="993" w:type="dxa"/>
            <w:shd w:val="clear" w:color="auto" w:fill="auto"/>
          </w:tcPr>
          <w:p w:rsidR="001E38E1" w:rsidRPr="00123496" w:rsidRDefault="001E38E1" w:rsidP="001E38E1">
            <w:pPr>
              <w:spacing w:line="276" w:lineRule="auto"/>
              <w:jc w:val="both"/>
              <w:rPr>
                <w:sz w:val="20"/>
                <w:szCs w:val="20"/>
              </w:rPr>
            </w:pPr>
            <w:r w:rsidRPr="00123496">
              <w:rPr>
                <w:sz w:val="20"/>
                <w:szCs w:val="20"/>
              </w:rPr>
              <w:t>Дата</w:t>
            </w:r>
          </w:p>
        </w:tc>
        <w:tc>
          <w:tcPr>
            <w:tcW w:w="1843" w:type="dxa"/>
            <w:shd w:val="clear" w:color="auto" w:fill="auto"/>
          </w:tcPr>
          <w:p w:rsidR="001E38E1" w:rsidRPr="00123496" w:rsidRDefault="001E38E1" w:rsidP="001E38E1">
            <w:pPr>
              <w:spacing w:line="276" w:lineRule="auto"/>
              <w:jc w:val="both"/>
              <w:rPr>
                <w:sz w:val="20"/>
                <w:szCs w:val="20"/>
              </w:rPr>
            </w:pPr>
            <w:r w:rsidRPr="00123496">
              <w:rPr>
                <w:sz w:val="20"/>
                <w:szCs w:val="20"/>
              </w:rPr>
              <w:t xml:space="preserve">Мероприятие </w:t>
            </w:r>
          </w:p>
        </w:tc>
        <w:tc>
          <w:tcPr>
            <w:tcW w:w="2126" w:type="dxa"/>
            <w:shd w:val="clear" w:color="auto" w:fill="auto"/>
          </w:tcPr>
          <w:p w:rsidR="001E38E1" w:rsidRPr="00123496" w:rsidRDefault="001E38E1" w:rsidP="001E38E1">
            <w:pPr>
              <w:spacing w:line="276" w:lineRule="auto"/>
              <w:jc w:val="both"/>
              <w:rPr>
                <w:sz w:val="20"/>
                <w:szCs w:val="20"/>
              </w:rPr>
            </w:pPr>
            <w:r w:rsidRPr="00123496">
              <w:rPr>
                <w:sz w:val="20"/>
                <w:szCs w:val="20"/>
              </w:rPr>
              <w:t>Цель</w:t>
            </w:r>
          </w:p>
        </w:tc>
        <w:tc>
          <w:tcPr>
            <w:tcW w:w="2268" w:type="dxa"/>
            <w:shd w:val="clear" w:color="auto" w:fill="auto"/>
          </w:tcPr>
          <w:p w:rsidR="001E38E1" w:rsidRPr="00123496" w:rsidRDefault="001E38E1" w:rsidP="001E38E1">
            <w:pPr>
              <w:spacing w:line="276" w:lineRule="auto"/>
              <w:jc w:val="both"/>
              <w:rPr>
                <w:sz w:val="20"/>
                <w:szCs w:val="20"/>
              </w:rPr>
            </w:pPr>
            <w:r w:rsidRPr="00123496">
              <w:rPr>
                <w:sz w:val="20"/>
                <w:szCs w:val="20"/>
              </w:rPr>
              <w:t>Результат</w:t>
            </w:r>
          </w:p>
        </w:tc>
      </w:tr>
      <w:tr w:rsidR="001E38E1" w:rsidRPr="0085178D" w:rsidTr="001E38E1">
        <w:trPr>
          <w:trHeight w:val="256"/>
        </w:trPr>
        <w:tc>
          <w:tcPr>
            <w:tcW w:w="7230" w:type="dxa"/>
            <w:gridSpan w:val="4"/>
            <w:shd w:val="clear" w:color="auto" w:fill="auto"/>
          </w:tcPr>
          <w:p w:rsidR="001E38E1" w:rsidRPr="00123496" w:rsidRDefault="001E38E1" w:rsidP="001E38E1">
            <w:pPr>
              <w:spacing w:line="276" w:lineRule="auto"/>
              <w:jc w:val="both"/>
              <w:rPr>
                <w:sz w:val="20"/>
                <w:szCs w:val="20"/>
              </w:rPr>
            </w:pPr>
            <w:r w:rsidRPr="00123496">
              <w:rPr>
                <w:i/>
                <w:sz w:val="20"/>
                <w:szCs w:val="20"/>
              </w:rPr>
              <w:t xml:space="preserve">                                                                         Будущие первоклассники</w:t>
            </w:r>
          </w:p>
        </w:tc>
      </w:tr>
      <w:tr w:rsidR="001E38E1" w:rsidRPr="008B7573" w:rsidTr="001E38E1">
        <w:trPr>
          <w:trHeight w:val="1036"/>
        </w:trPr>
        <w:tc>
          <w:tcPr>
            <w:tcW w:w="993" w:type="dxa"/>
            <w:shd w:val="clear" w:color="auto" w:fill="auto"/>
          </w:tcPr>
          <w:p w:rsidR="001E38E1" w:rsidRPr="00123496" w:rsidRDefault="001E38E1" w:rsidP="001E38E1">
            <w:pPr>
              <w:spacing w:line="276" w:lineRule="auto"/>
              <w:jc w:val="both"/>
              <w:rPr>
                <w:sz w:val="20"/>
                <w:szCs w:val="20"/>
              </w:rPr>
            </w:pPr>
            <w:r w:rsidRPr="00123496">
              <w:rPr>
                <w:sz w:val="20"/>
                <w:szCs w:val="20"/>
              </w:rPr>
              <w:t>Ноябрь</w:t>
            </w:r>
          </w:p>
        </w:tc>
        <w:tc>
          <w:tcPr>
            <w:tcW w:w="1843" w:type="dxa"/>
            <w:shd w:val="clear" w:color="auto" w:fill="auto"/>
          </w:tcPr>
          <w:p w:rsidR="001E38E1" w:rsidRPr="00123496" w:rsidRDefault="001E38E1" w:rsidP="001E38E1">
            <w:pPr>
              <w:spacing w:line="276" w:lineRule="auto"/>
              <w:jc w:val="both"/>
              <w:rPr>
                <w:sz w:val="20"/>
                <w:szCs w:val="20"/>
              </w:rPr>
            </w:pPr>
            <w:r w:rsidRPr="00123496">
              <w:rPr>
                <w:sz w:val="20"/>
                <w:szCs w:val="20"/>
              </w:rPr>
              <w:t>Выступление на родительском собрании в детском саду</w:t>
            </w:r>
          </w:p>
        </w:tc>
        <w:tc>
          <w:tcPr>
            <w:tcW w:w="2126" w:type="dxa"/>
            <w:shd w:val="clear" w:color="auto" w:fill="auto"/>
          </w:tcPr>
          <w:p w:rsidR="001E38E1" w:rsidRPr="00123496" w:rsidRDefault="001E38E1" w:rsidP="001E38E1">
            <w:pPr>
              <w:spacing w:line="276" w:lineRule="auto"/>
              <w:jc w:val="both"/>
              <w:rPr>
                <w:sz w:val="20"/>
                <w:szCs w:val="20"/>
              </w:rPr>
            </w:pPr>
            <w:r w:rsidRPr="00123496">
              <w:rPr>
                <w:sz w:val="20"/>
                <w:szCs w:val="20"/>
              </w:rPr>
              <w:t xml:space="preserve">Повышение психологической готовности родителей и детей к обучению в школе </w:t>
            </w:r>
          </w:p>
        </w:tc>
        <w:tc>
          <w:tcPr>
            <w:tcW w:w="2268" w:type="dxa"/>
            <w:shd w:val="clear" w:color="auto" w:fill="auto"/>
          </w:tcPr>
          <w:p w:rsidR="001E38E1" w:rsidRPr="00123496" w:rsidRDefault="001E38E1" w:rsidP="001E38E1">
            <w:pPr>
              <w:spacing w:line="276" w:lineRule="auto"/>
              <w:jc w:val="both"/>
              <w:rPr>
                <w:sz w:val="20"/>
                <w:szCs w:val="20"/>
              </w:rPr>
            </w:pPr>
            <w:r w:rsidRPr="00123496">
              <w:rPr>
                <w:sz w:val="20"/>
                <w:szCs w:val="20"/>
              </w:rPr>
              <w:t>Профилактика школьной дезадаптации и школьной неуспешности  обучающихся 1 класса</w:t>
            </w:r>
          </w:p>
        </w:tc>
      </w:tr>
      <w:tr w:rsidR="001E38E1" w:rsidRPr="008B7573" w:rsidTr="001E38E1">
        <w:trPr>
          <w:trHeight w:val="781"/>
        </w:trPr>
        <w:tc>
          <w:tcPr>
            <w:tcW w:w="993" w:type="dxa"/>
            <w:shd w:val="clear" w:color="auto" w:fill="auto"/>
          </w:tcPr>
          <w:p w:rsidR="001E38E1" w:rsidRPr="00123496" w:rsidRDefault="001E38E1" w:rsidP="001E38E1">
            <w:pPr>
              <w:spacing w:line="276" w:lineRule="auto"/>
              <w:jc w:val="both"/>
              <w:rPr>
                <w:sz w:val="20"/>
                <w:szCs w:val="20"/>
              </w:rPr>
            </w:pPr>
            <w:r w:rsidRPr="00123496">
              <w:rPr>
                <w:sz w:val="20"/>
                <w:szCs w:val="20"/>
              </w:rPr>
              <w:t>Декабрь-февраль</w:t>
            </w:r>
          </w:p>
        </w:tc>
        <w:tc>
          <w:tcPr>
            <w:tcW w:w="1843" w:type="dxa"/>
            <w:shd w:val="clear" w:color="auto" w:fill="auto"/>
          </w:tcPr>
          <w:p w:rsidR="001E38E1" w:rsidRPr="00123496" w:rsidRDefault="001E38E1" w:rsidP="001E38E1">
            <w:pPr>
              <w:spacing w:line="276" w:lineRule="auto"/>
              <w:jc w:val="both"/>
              <w:rPr>
                <w:sz w:val="20"/>
                <w:szCs w:val="20"/>
              </w:rPr>
            </w:pPr>
            <w:r w:rsidRPr="00123496">
              <w:rPr>
                <w:sz w:val="20"/>
                <w:szCs w:val="20"/>
              </w:rPr>
              <w:t>Подготовка рекомендаций по подготовке будущих первоклассников</w:t>
            </w:r>
          </w:p>
        </w:tc>
        <w:tc>
          <w:tcPr>
            <w:tcW w:w="2126" w:type="dxa"/>
            <w:shd w:val="clear" w:color="auto" w:fill="auto"/>
          </w:tcPr>
          <w:p w:rsidR="001E38E1" w:rsidRPr="00123496" w:rsidRDefault="001E38E1" w:rsidP="001E38E1">
            <w:pPr>
              <w:spacing w:line="276" w:lineRule="auto"/>
              <w:jc w:val="both"/>
              <w:rPr>
                <w:sz w:val="20"/>
                <w:szCs w:val="20"/>
              </w:rPr>
            </w:pPr>
            <w:r w:rsidRPr="00123496">
              <w:rPr>
                <w:sz w:val="20"/>
                <w:szCs w:val="20"/>
              </w:rPr>
              <w:t>Знакомство родителей и воспитателей с запросом школы к учащимся 1 класса</w:t>
            </w:r>
          </w:p>
        </w:tc>
        <w:tc>
          <w:tcPr>
            <w:tcW w:w="2268" w:type="dxa"/>
            <w:shd w:val="clear" w:color="auto" w:fill="auto"/>
          </w:tcPr>
          <w:p w:rsidR="001E38E1" w:rsidRPr="00123496" w:rsidRDefault="001E38E1" w:rsidP="001E38E1">
            <w:pPr>
              <w:spacing w:line="276" w:lineRule="auto"/>
              <w:jc w:val="both"/>
              <w:rPr>
                <w:sz w:val="20"/>
                <w:szCs w:val="20"/>
              </w:rPr>
            </w:pPr>
            <w:r w:rsidRPr="00123496">
              <w:rPr>
                <w:sz w:val="20"/>
                <w:szCs w:val="20"/>
              </w:rPr>
              <w:t>Профилактика дезадаптации учащихся, повышение культуры родителей.</w:t>
            </w:r>
          </w:p>
        </w:tc>
      </w:tr>
      <w:tr w:rsidR="001E38E1" w:rsidRPr="008B7573" w:rsidTr="001E38E1">
        <w:trPr>
          <w:trHeight w:val="781"/>
        </w:trPr>
        <w:tc>
          <w:tcPr>
            <w:tcW w:w="993" w:type="dxa"/>
            <w:shd w:val="clear" w:color="auto" w:fill="auto"/>
          </w:tcPr>
          <w:p w:rsidR="001E38E1" w:rsidRPr="00123496" w:rsidRDefault="001E38E1" w:rsidP="001E38E1">
            <w:pPr>
              <w:spacing w:line="276" w:lineRule="auto"/>
              <w:jc w:val="both"/>
              <w:rPr>
                <w:sz w:val="20"/>
                <w:szCs w:val="20"/>
              </w:rPr>
            </w:pPr>
            <w:r w:rsidRPr="00123496">
              <w:rPr>
                <w:sz w:val="20"/>
                <w:szCs w:val="20"/>
              </w:rPr>
              <w:t>Апрель</w:t>
            </w:r>
          </w:p>
        </w:tc>
        <w:tc>
          <w:tcPr>
            <w:tcW w:w="1843" w:type="dxa"/>
            <w:shd w:val="clear" w:color="auto" w:fill="auto"/>
          </w:tcPr>
          <w:p w:rsidR="001E38E1" w:rsidRPr="00123496" w:rsidRDefault="001E38E1" w:rsidP="001E38E1">
            <w:pPr>
              <w:spacing w:line="276" w:lineRule="auto"/>
              <w:jc w:val="both"/>
              <w:rPr>
                <w:sz w:val="20"/>
                <w:szCs w:val="20"/>
              </w:rPr>
            </w:pPr>
            <w:r w:rsidRPr="00123496">
              <w:rPr>
                <w:sz w:val="20"/>
                <w:szCs w:val="20"/>
              </w:rPr>
              <w:t xml:space="preserve">Участие в проведении Дня открытых дверей для будущих </w:t>
            </w:r>
            <w:r w:rsidRPr="00123496">
              <w:rPr>
                <w:sz w:val="20"/>
                <w:szCs w:val="20"/>
              </w:rPr>
              <w:lastRenderedPageBreak/>
              <w:t>первоклассников</w:t>
            </w:r>
          </w:p>
        </w:tc>
        <w:tc>
          <w:tcPr>
            <w:tcW w:w="2126" w:type="dxa"/>
            <w:shd w:val="clear" w:color="auto" w:fill="auto"/>
          </w:tcPr>
          <w:p w:rsidR="001E38E1" w:rsidRPr="00123496" w:rsidRDefault="001E38E1" w:rsidP="001E38E1">
            <w:pPr>
              <w:spacing w:line="276" w:lineRule="auto"/>
              <w:jc w:val="both"/>
              <w:rPr>
                <w:sz w:val="20"/>
                <w:szCs w:val="20"/>
              </w:rPr>
            </w:pPr>
            <w:r w:rsidRPr="00123496">
              <w:rPr>
                <w:sz w:val="20"/>
                <w:szCs w:val="20"/>
              </w:rPr>
              <w:lastRenderedPageBreak/>
              <w:t>Помощь родителям в подготовке детей к 1 классу</w:t>
            </w:r>
          </w:p>
        </w:tc>
        <w:tc>
          <w:tcPr>
            <w:tcW w:w="2268" w:type="dxa"/>
            <w:shd w:val="clear" w:color="auto" w:fill="auto"/>
          </w:tcPr>
          <w:p w:rsidR="001E38E1" w:rsidRPr="00123496" w:rsidRDefault="001E38E1" w:rsidP="001E38E1">
            <w:pPr>
              <w:spacing w:line="276" w:lineRule="auto"/>
              <w:jc w:val="both"/>
              <w:rPr>
                <w:sz w:val="20"/>
                <w:szCs w:val="20"/>
              </w:rPr>
            </w:pPr>
            <w:r w:rsidRPr="00123496">
              <w:rPr>
                <w:sz w:val="20"/>
                <w:szCs w:val="20"/>
              </w:rPr>
              <w:t>Профилактика дезадаптации учащихся, повышение культуры родителей.</w:t>
            </w:r>
          </w:p>
          <w:p w:rsidR="001E38E1" w:rsidRPr="00123496" w:rsidRDefault="001E38E1" w:rsidP="001E38E1">
            <w:pPr>
              <w:spacing w:line="276" w:lineRule="auto"/>
              <w:jc w:val="both"/>
              <w:rPr>
                <w:sz w:val="20"/>
                <w:szCs w:val="20"/>
              </w:rPr>
            </w:pPr>
          </w:p>
        </w:tc>
      </w:tr>
      <w:tr w:rsidR="001E38E1" w:rsidRPr="0085178D" w:rsidTr="001E38E1">
        <w:trPr>
          <w:trHeight w:val="256"/>
        </w:trPr>
        <w:tc>
          <w:tcPr>
            <w:tcW w:w="7230" w:type="dxa"/>
            <w:gridSpan w:val="4"/>
            <w:shd w:val="clear" w:color="auto" w:fill="auto"/>
          </w:tcPr>
          <w:p w:rsidR="001E38E1" w:rsidRPr="00123496" w:rsidRDefault="001E38E1" w:rsidP="001E38E1">
            <w:pPr>
              <w:spacing w:line="276" w:lineRule="auto"/>
              <w:jc w:val="center"/>
              <w:rPr>
                <w:sz w:val="20"/>
                <w:szCs w:val="20"/>
              </w:rPr>
            </w:pPr>
            <w:r w:rsidRPr="00123496">
              <w:rPr>
                <w:b/>
                <w:i/>
                <w:sz w:val="20"/>
                <w:szCs w:val="20"/>
              </w:rPr>
              <w:t>1 класс</w:t>
            </w:r>
          </w:p>
        </w:tc>
      </w:tr>
      <w:tr w:rsidR="001E38E1" w:rsidRPr="008B7573" w:rsidTr="001E38E1">
        <w:trPr>
          <w:trHeight w:val="1051"/>
        </w:trPr>
        <w:tc>
          <w:tcPr>
            <w:tcW w:w="993" w:type="dxa"/>
            <w:shd w:val="clear" w:color="auto" w:fill="auto"/>
          </w:tcPr>
          <w:p w:rsidR="001E38E1" w:rsidRPr="00123496" w:rsidRDefault="001E38E1" w:rsidP="001E38E1">
            <w:pPr>
              <w:spacing w:line="276" w:lineRule="auto"/>
              <w:jc w:val="both"/>
              <w:rPr>
                <w:sz w:val="20"/>
                <w:szCs w:val="20"/>
              </w:rPr>
            </w:pPr>
            <w:r w:rsidRPr="00123496">
              <w:rPr>
                <w:sz w:val="20"/>
                <w:szCs w:val="20"/>
              </w:rPr>
              <w:t>Август</w:t>
            </w:r>
          </w:p>
        </w:tc>
        <w:tc>
          <w:tcPr>
            <w:tcW w:w="1843" w:type="dxa"/>
            <w:shd w:val="clear" w:color="auto" w:fill="auto"/>
          </w:tcPr>
          <w:p w:rsidR="001E38E1" w:rsidRPr="00123496" w:rsidRDefault="001E38E1" w:rsidP="001E38E1">
            <w:pPr>
              <w:spacing w:line="276" w:lineRule="auto"/>
              <w:jc w:val="both"/>
              <w:rPr>
                <w:sz w:val="20"/>
                <w:szCs w:val="20"/>
              </w:rPr>
            </w:pPr>
            <w:r w:rsidRPr="00123496">
              <w:rPr>
                <w:sz w:val="20"/>
                <w:szCs w:val="20"/>
              </w:rPr>
              <w:t>Участие в проведении родительского собрания.</w:t>
            </w:r>
          </w:p>
        </w:tc>
        <w:tc>
          <w:tcPr>
            <w:tcW w:w="2126" w:type="dxa"/>
            <w:shd w:val="clear" w:color="auto" w:fill="auto"/>
          </w:tcPr>
          <w:p w:rsidR="001E38E1" w:rsidRPr="00123496" w:rsidRDefault="001E38E1" w:rsidP="001E38E1">
            <w:pPr>
              <w:spacing w:line="276" w:lineRule="auto"/>
              <w:jc w:val="both"/>
              <w:rPr>
                <w:sz w:val="20"/>
                <w:szCs w:val="20"/>
              </w:rPr>
            </w:pPr>
            <w:r w:rsidRPr="00123496">
              <w:rPr>
                <w:sz w:val="20"/>
                <w:szCs w:val="20"/>
              </w:rPr>
              <w:t>Знакомство родителей с возрастными особенностями и особенностями адаптации к 1 классу.</w:t>
            </w:r>
          </w:p>
        </w:tc>
        <w:tc>
          <w:tcPr>
            <w:tcW w:w="2268" w:type="dxa"/>
            <w:shd w:val="clear" w:color="auto" w:fill="auto"/>
          </w:tcPr>
          <w:p w:rsidR="001E38E1" w:rsidRPr="00123496" w:rsidRDefault="001E38E1" w:rsidP="001E38E1">
            <w:pPr>
              <w:spacing w:line="276" w:lineRule="auto"/>
              <w:jc w:val="both"/>
              <w:rPr>
                <w:sz w:val="20"/>
                <w:szCs w:val="20"/>
              </w:rPr>
            </w:pPr>
            <w:r w:rsidRPr="00123496">
              <w:rPr>
                <w:sz w:val="20"/>
                <w:szCs w:val="20"/>
              </w:rPr>
              <w:t>Организация взаимодействия с родителями по профилактике  дезадаптации  учащихся</w:t>
            </w:r>
          </w:p>
        </w:tc>
      </w:tr>
      <w:tr w:rsidR="001E38E1" w:rsidRPr="008B7573" w:rsidTr="001E38E1">
        <w:trPr>
          <w:trHeight w:val="136"/>
        </w:trPr>
        <w:tc>
          <w:tcPr>
            <w:tcW w:w="993" w:type="dxa"/>
            <w:shd w:val="clear" w:color="auto" w:fill="auto"/>
          </w:tcPr>
          <w:p w:rsidR="001E38E1" w:rsidRPr="00123496" w:rsidRDefault="001E38E1" w:rsidP="001E38E1">
            <w:pPr>
              <w:spacing w:line="276" w:lineRule="auto"/>
              <w:jc w:val="both"/>
              <w:rPr>
                <w:sz w:val="20"/>
                <w:szCs w:val="20"/>
              </w:rPr>
            </w:pPr>
            <w:r w:rsidRPr="00123496">
              <w:rPr>
                <w:sz w:val="20"/>
                <w:szCs w:val="20"/>
              </w:rPr>
              <w:t>Сентябрь-октябрь</w:t>
            </w:r>
          </w:p>
        </w:tc>
        <w:tc>
          <w:tcPr>
            <w:tcW w:w="1843" w:type="dxa"/>
            <w:shd w:val="clear" w:color="auto" w:fill="auto"/>
          </w:tcPr>
          <w:p w:rsidR="001E38E1" w:rsidRPr="00123496" w:rsidRDefault="001E38E1" w:rsidP="001E38E1">
            <w:pPr>
              <w:spacing w:line="276" w:lineRule="auto"/>
              <w:jc w:val="both"/>
              <w:rPr>
                <w:sz w:val="20"/>
                <w:szCs w:val="20"/>
              </w:rPr>
            </w:pPr>
            <w:r w:rsidRPr="00123496">
              <w:rPr>
                <w:sz w:val="20"/>
                <w:szCs w:val="20"/>
              </w:rPr>
              <w:t xml:space="preserve">  Школьный  мониторинг по адаптации  учащихся</w:t>
            </w:r>
          </w:p>
        </w:tc>
        <w:tc>
          <w:tcPr>
            <w:tcW w:w="2126" w:type="dxa"/>
            <w:shd w:val="clear" w:color="auto" w:fill="auto"/>
          </w:tcPr>
          <w:p w:rsidR="001E38E1" w:rsidRPr="00123496" w:rsidRDefault="001E38E1" w:rsidP="001E38E1">
            <w:pPr>
              <w:spacing w:line="276" w:lineRule="auto"/>
              <w:jc w:val="both"/>
              <w:rPr>
                <w:sz w:val="20"/>
                <w:szCs w:val="20"/>
              </w:rPr>
            </w:pPr>
            <w:r w:rsidRPr="00123496">
              <w:rPr>
                <w:sz w:val="20"/>
                <w:szCs w:val="20"/>
              </w:rPr>
              <w:t xml:space="preserve">Выявление особенностей адаптации к школе у  </w:t>
            </w:r>
          </w:p>
        </w:tc>
        <w:tc>
          <w:tcPr>
            <w:tcW w:w="2268" w:type="dxa"/>
            <w:shd w:val="clear" w:color="auto" w:fill="auto"/>
          </w:tcPr>
          <w:p w:rsidR="001E38E1" w:rsidRPr="00123496" w:rsidRDefault="001E38E1" w:rsidP="001E38E1">
            <w:pPr>
              <w:spacing w:line="276" w:lineRule="auto"/>
              <w:jc w:val="both"/>
              <w:rPr>
                <w:sz w:val="20"/>
                <w:szCs w:val="20"/>
              </w:rPr>
            </w:pPr>
            <w:r w:rsidRPr="00123496">
              <w:rPr>
                <w:sz w:val="20"/>
                <w:szCs w:val="20"/>
              </w:rPr>
              <w:t>Подготовка результатов  мониторинга   и рекомендаций .</w:t>
            </w:r>
          </w:p>
        </w:tc>
      </w:tr>
      <w:tr w:rsidR="001E38E1" w:rsidRPr="008B7573" w:rsidTr="001E38E1">
        <w:trPr>
          <w:trHeight w:val="136"/>
        </w:trPr>
        <w:tc>
          <w:tcPr>
            <w:tcW w:w="993" w:type="dxa"/>
            <w:shd w:val="clear" w:color="auto" w:fill="auto"/>
          </w:tcPr>
          <w:p w:rsidR="001E38E1" w:rsidRPr="00123496" w:rsidRDefault="001E38E1" w:rsidP="001E38E1">
            <w:pPr>
              <w:spacing w:line="276" w:lineRule="auto"/>
              <w:jc w:val="both"/>
              <w:rPr>
                <w:sz w:val="20"/>
                <w:szCs w:val="20"/>
              </w:rPr>
            </w:pPr>
            <w:r w:rsidRPr="00123496">
              <w:rPr>
                <w:sz w:val="20"/>
                <w:szCs w:val="20"/>
              </w:rPr>
              <w:t>Ноябрь</w:t>
            </w:r>
          </w:p>
        </w:tc>
        <w:tc>
          <w:tcPr>
            <w:tcW w:w="1843" w:type="dxa"/>
            <w:shd w:val="clear" w:color="auto" w:fill="auto"/>
          </w:tcPr>
          <w:p w:rsidR="001E38E1" w:rsidRPr="00123496" w:rsidRDefault="001E38E1" w:rsidP="001E38E1">
            <w:pPr>
              <w:spacing w:line="276" w:lineRule="auto"/>
              <w:jc w:val="both"/>
              <w:rPr>
                <w:sz w:val="20"/>
                <w:szCs w:val="20"/>
              </w:rPr>
            </w:pPr>
            <w:r w:rsidRPr="00123496">
              <w:rPr>
                <w:sz w:val="20"/>
                <w:szCs w:val="20"/>
              </w:rPr>
              <w:t>Проведение педсовета по особенностям адаптации.</w:t>
            </w:r>
          </w:p>
        </w:tc>
        <w:tc>
          <w:tcPr>
            <w:tcW w:w="2126" w:type="dxa"/>
            <w:shd w:val="clear" w:color="auto" w:fill="auto"/>
          </w:tcPr>
          <w:p w:rsidR="001E38E1" w:rsidRPr="00123496" w:rsidRDefault="001E38E1" w:rsidP="001E38E1">
            <w:pPr>
              <w:spacing w:line="276" w:lineRule="auto"/>
              <w:jc w:val="both"/>
              <w:rPr>
                <w:sz w:val="20"/>
                <w:szCs w:val="20"/>
              </w:rPr>
            </w:pPr>
            <w:r w:rsidRPr="00123496">
              <w:rPr>
                <w:sz w:val="20"/>
                <w:szCs w:val="20"/>
              </w:rPr>
              <w:t>Повышение ресурсов адаптации  учащихся</w:t>
            </w:r>
          </w:p>
        </w:tc>
        <w:tc>
          <w:tcPr>
            <w:tcW w:w="2268" w:type="dxa"/>
            <w:shd w:val="clear" w:color="auto" w:fill="auto"/>
          </w:tcPr>
          <w:p w:rsidR="001E38E1" w:rsidRPr="00123496" w:rsidRDefault="001E38E1" w:rsidP="001E38E1">
            <w:pPr>
              <w:spacing w:line="276" w:lineRule="auto"/>
              <w:jc w:val="both"/>
              <w:rPr>
                <w:sz w:val="20"/>
                <w:szCs w:val="20"/>
              </w:rPr>
            </w:pPr>
            <w:r w:rsidRPr="00123496">
              <w:rPr>
                <w:sz w:val="20"/>
                <w:szCs w:val="20"/>
              </w:rPr>
              <w:t>Разработка плана мероприятий по созданию условий для адаптации  и профилактике школьной неуспешности  учащихся</w:t>
            </w:r>
          </w:p>
        </w:tc>
      </w:tr>
      <w:tr w:rsidR="001E38E1" w:rsidRPr="008B7573" w:rsidTr="001E38E1">
        <w:trPr>
          <w:trHeight w:val="136"/>
        </w:trPr>
        <w:tc>
          <w:tcPr>
            <w:tcW w:w="993" w:type="dxa"/>
            <w:shd w:val="clear" w:color="auto" w:fill="auto"/>
          </w:tcPr>
          <w:p w:rsidR="001E38E1" w:rsidRPr="00123496" w:rsidRDefault="001E38E1" w:rsidP="001E38E1">
            <w:pPr>
              <w:spacing w:line="276" w:lineRule="auto"/>
              <w:jc w:val="both"/>
              <w:rPr>
                <w:sz w:val="20"/>
                <w:szCs w:val="20"/>
              </w:rPr>
            </w:pPr>
            <w:r w:rsidRPr="00123496">
              <w:rPr>
                <w:sz w:val="20"/>
                <w:szCs w:val="20"/>
              </w:rPr>
              <w:t>Ноябрь</w:t>
            </w:r>
          </w:p>
        </w:tc>
        <w:tc>
          <w:tcPr>
            <w:tcW w:w="1843" w:type="dxa"/>
            <w:shd w:val="clear" w:color="auto" w:fill="auto"/>
          </w:tcPr>
          <w:p w:rsidR="001E38E1" w:rsidRPr="00123496" w:rsidRDefault="001E38E1" w:rsidP="001E38E1">
            <w:pPr>
              <w:spacing w:line="276" w:lineRule="auto"/>
              <w:jc w:val="both"/>
              <w:rPr>
                <w:sz w:val="20"/>
                <w:szCs w:val="20"/>
              </w:rPr>
            </w:pPr>
            <w:r w:rsidRPr="00123496">
              <w:rPr>
                <w:sz w:val="20"/>
                <w:szCs w:val="20"/>
              </w:rPr>
              <w:t xml:space="preserve">Заседание ШМО начальных классов и педагога - психолога </w:t>
            </w:r>
          </w:p>
        </w:tc>
        <w:tc>
          <w:tcPr>
            <w:tcW w:w="2126" w:type="dxa"/>
            <w:shd w:val="clear" w:color="auto" w:fill="auto"/>
          </w:tcPr>
          <w:p w:rsidR="001E38E1" w:rsidRPr="00123496" w:rsidRDefault="001E38E1" w:rsidP="001E38E1">
            <w:pPr>
              <w:spacing w:line="276" w:lineRule="auto"/>
              <w:jc w:val="both"/>
              <w:rPr>
                <w:sz w:val="20"/>
                <w:szCs w:val="20"/>
              </w:rPr>
            </w:pPr>
            <w:r w:rsidRPr="00123496">
              <w:rPr>
                <w:sz w:val="20"/>
                <w:szCs w:val="20"/>
              </w:rPr>
              <w:t>Выявление группы учащихся психологического риска</w:t>
            </w:r>
          </w:p>
        </w:tc>
        <w:tc>
          <w:tcPr>
            <w:tcW w:w="2268" w:type="dxa"/>
            <w:shd w:val="clear" w:color="auto" w:fill="auto"/>
          </w:tcPr>
          <w:p w:rsidR="001E38E1" w:rsidRPr="00123496" w:rsidRDefault="001E38E1" w:rsidP="001E38E1">
            <w:pPr>
              <w:spacing w:line="276" w:lineRule="auto"/>
              <w:jc w:val="both"/>
              <w:rPr>
                <w:sz w:val="20"/>
                <w:szCs w:val="20"/>
              </w:rPr>
            </w:pPr>
            <w:r w:rsidRPr="00123496">
              <w:rPr>
                <w:sz w:val="20"/>
                <w:szCs w:val="20"/>
              </w:rPr>
              <w:t>Разработка  программ инд. и групповых форм психолого-педагогического сопровождения.</w:t>
            </w:r>
          </w:p>
          <w:p w:rsidR="001E38E1" w:rsidRPr="00123496" w:rsidRDefault="001E38E1" w:rsidP="001E38E1">
            <w:pPr>
              <w:spacing w:line="276" w:lineRule="auto"/>
              <w:jc w:val="both"/>
              <w:rPr>
                <w:sz w:val="20"/>
                <w:szCs w:val="20"/>
              </w:rPr>
            </w:pPr>
          </w:p>
        </w:tc>
      </w:tr>
      <w:tr w:rsidR="001E38E1" w:rsidRPr="008B7573" w:rsidTr="001E38E1">
        <w:trPr>
          <w:trHeight w:val="136"/>
        </w:trPr>
        <w:tc>
          <w:tcPr>
            <w:tcW w:w="993" w:type="dxa"/>
            <w:shd w:val="clear" w:color="auto" w:fill="auto"/>
          </w:tcPr>
          <w:p w:rsidR="001E38E1" w:rsidRPr="00123496" w:rsidRDefault="001E38E1" w:rsidP="001E38E1">
            <w:pPr>
              <w:spacing w:line="276" w:lineRule="auto"/>
              <w:jc w:val="both"/>
              <w:rPr>
                <w:sz w:val="20"/>
                <w:szCs w:val="20"/>
              </w:rPr>
            </w:pPr>
            <w:r w:rsidRPr="00123496">
              <w:rPr>
                <w:sz w:val="20"/>
                <w:szCs w:val="20"/>
              </w:rPr>
              <w:t>Ноябрь</w:t>
            </w:r>
          </w:p>
        </w:tc>
        <w:tc>
          <w:tcPr>
            <w:tcW w:w="1843" w:type="dxa"/>
            <w:shd w:val="clear" w:color="auto" w:fill="auto"/>
          </w:tcPr>
          <w:p w:rsidR="001E38E1" w:rsidRPr="00123496" w:rsidRDefault="001E38E1" w:rsidP="001E38E1">
            <w:pPr>
              <w:spacing w:line="276" w:lineRule="auto"/>
              <w:jc w:val="both"/>
              <w:rPr>
                <w:sz w:val="20"/>
                <w:szCs w:val="20"/>
              </w:rPr>
            </w:pPr>
            <w:r w:rsidRPr="00123496">
              <w:rPr>
                <w:sz w:val="20"/>
                <w:szCs w:val="20"/>
              </w:rPr>
              <w:t xml:space="preserve">Групповые занятия </w:t>
            </w:r>
          </w:p>
        </w:tc>
        <w:tc>
          <w:tcPr>
            <w:tcW w:w="2126" w:type="dxa"/>
            <w:shd w:val="clear" w:color="auto" w:fill="auto"/>
          </w:tcPr>
          <w:p w:rsidR="001E38E1" w:rsidRPr="00123496" w:rsidRDefault="001E38E1" w:rsidP="001E38E1">
            <w:pPr>
              <w:spacing w:line="276" w:lineRule="auto"/>
              <w:jc w:val="both"/>
              <w:rPr>
                <w:sz w:val="20"/>
                <w:szCs w:val="20"/>
              </w:rPr>
            </w:pPr>
            <w:r w:rsidRPr="00123496">
              <w:rPr>
                <w:sz w:val="20"/>
                <w:szCs w:val="20"/>
              </w:rPr>
              <w:t>Развитие предпосылок обучения и навыков адаптации</w:t>
            </w:r>
          </w:p>
        </w:tc>
        <w:tc>
          <w:tcPr>
            <w:tcW w:w="2268" w:type="dxa"/>
            <w:shd w:val="clear" w:color="auto" w:fill="auto"/>
          </w:tcPr>
          <w:p w:rsidR="001E38E1" w:rsidRPr="00123496" w:rsidRDefault="001E38E1" w:rsidP="001E38E1">
            <w:pPr>
              <w:spacing w:line="276" w:lineRule="auto"/>
              <w:jc w:val="both"/>
              <w:rPr>
                <w:sz w:val="20"/>
                <w:szCs w:val="20"/>
              </w:rPr>
            </w:pPr>
            <w:r w:rsidRPr="00123496">
              <w:rPr>
                <w:sz w:val="20"/>
                <w:szCs w:val="20"/>
              </w:rPr>
              <w:t>Повышение адаптации, работоспособности, произвольности, стрессоустойчивости  учащихся.</w:t>
            </w:r>
          </w:p>
        </w:tc>
      </w:tr>
      <w:tr w:rsidR="001E38E1" w:rsidRPr="0085178D" w:rsidTr="001E38E1">
        <w:trPr>
          <w:trHeight w:val="136"/>
        </w:trPr>
        <w:tc>
          <w:tcPr>
            <w:tcW w:w="993" w:type="dxa"/>
            <w:shd w:val="clear" w:color="auto" w:fill="auto"/>
          </w:tcPr>
          <w:p w:rsidR="001E38E1" w:rsidRPr="00123496" w:rsidRDefault="001E38E1" w:rsidP="001E38E1">
            <w:pPr>
              <w:spacing w:line="276" w:lineRule="auto"/>
              <w:jc w:val="both"/>
              <w:rPr>
                <w:sz w:val="20"/>
                <w:szCs w:val="20"/>
              </w:rPr>
            </w:pPr>
            <w:r w:rsidRPr="00123496">
              <w:rPr>
                <w:sz w:val="20"/>
                <w:szCs w:val="20"/>
              </w:rPr>
              <w:t>Декабрь-апрель</w:t>
            </w:r>
          </w:p>
        </w:tc>
        <w:tc>
          <w:tcPr>
            <w:tcW w:w="1843" w:type="dxa"/>
            <w:shd w:val="clear" w:color="auto" w:fill="auto"/>
          </w:tcPr>
          <w:p w:rsidR="001E38E1" w:rsidRPr="00123496" w:rsidRDefault="001E38E1" w:rsidP="001E38E1">
            <w:pPr>
              <w:spacing w:line="276" w:lineRule="auto"/>
              <w:jc w:val="both"/>
              <w:rPr>
                <w:sz w:val="20"/>
                <w:szCs w:val="20"/>
              </w:rPr>
            </w:pPr>
            <w:r w:rsidRPr="00123496">
              <w:rPr>
                <w:sz w:val="20"/>
                <w:szCs w:val="20"/>
              </w:rPr>
              <w:t>Индивидуальные занятия с  учащимися</w:t>
            </w:r>
          </w:p>
        </w:tc>
        <w:tc>
          <w:tcPr>
            <w:tcW w:w="2126" w:type="dxa"/>
            <w:shd w:val="clear" w:color="auto" w:fill="auto"/>
          </w:tcPr>
          <w:p w:rsidR="001E38E1" w:rsidRPr="00123496" w:rsidRDefault="001E38E1" w:rsidP="001E38E1">
            <w:pPr>
              <w:spacing w:line="276" w:lineRule="auto"/>
              <w:jc w:val="both"/>
              <w:rPr>
                <w:sz w:val="20"/>
                <w:szCs w:val="20"/>
              </w:rPr>
            </w:pPr>
            <w:r w:rsidRPr="00123496">
              <w:rPr>
                <w:sz w:val="20"/>
                <w:szCs w:val="20"/>
              </w:rPr>
              <w:t xml:space="preserve">Коррекция недостатков в психологическом развитии  </w:t>
            </w:r>
          </w:p>
        </w:tc>
        <w:tc>
          <w:tcPr>
            <w:tcW w:w="2268" w:type="dxa"/>
            <w:shd w:val="clear" w:color="auto" w:fill="auto"/>
          </w:tcPr>
          <w:p w:rsidR="001E38E1" w:rsidRPr="00123496" w:rsidRDefault="001E38E1" w:rsidP="001E38E1">
            <w:pPr>
              <w:spacing w:line="276" w:lineRule="auto"/>
              <w:jc w:val="both"/>
              <w:rPr>
                <w:sz w:val="20"/>
                <w:szCs w:val="20"/>
              </w:rPr>
            </w:pPr>
            <w:r w:rsidRPr="00123496">
              <w:rPr>
                <w:sz w:val="20"/>
                <w:szCs w:val="20"/>
              </w:rPr>
              <w:t xml:space="preserve">Профилактика школьной  неуспешности  </w:t>
            </w:r>
          </w:p>
        </w:tc>
      </w:tr>
      <w:tr w:rsidR="001E38E1" w:rsidRPr="008B7573" w:rsidTr="001E38E1">
        <w:trPr>
          <w:trHeight w:val="136"/>
        </w:trPr>
        <w:tc>
          <w:tcPr>
            <w:tcW w:w="993" w:type="dxa"/>
            <w:shd w:val="clear" w:color="auto" w:fill="auto"/>
          </w:tcPr>
          <w:p w:rsidR="001E38E1" w:rsidRPr="00123496" w:rsidRDefault="001E38E1" w:rsidP="001E38E1">
            <w:pPr>
              <w:spacing w:line="276" w:lineRule="auto"/>
              <w:jc w:val="both"/>
              <w:rPr>
                <w:sz w:val="20"/>
                <w:szCs w:val="20"/>
              </w:rPr>
            </w:pPr>
            <w:r w:rsidRPr="00123496">
              <w:rPr>
                <w:sz w:val="20"/>
                <w:szCs w:val="20"/>
              </w:rPr>
              <w:t>Май</w:t>
            </w:r>
          </w:p>
        </w:tc>
        <w:tc>
          <w:tcPr>
            <w:tcW w:w="1843" w:type="dxa"/>
            <w:shd w:val="clear" w:color="auto" w:fill="auto"/>
          </w:tcPr>
          <w:p w:rsidR="001E38E1" w:rsidRPr="00123496" w:rsidRDefault="001E38E1" w:rsidP="001E38E1">
            <w:pPr>
              <w:spacing w:line="276" w:lineRule="auto"/>
              <w:jc w:val="both"/>
              <w:rPr>
                <w:sz w:val="20"/>
                <w:szCs w:val="20"/>
              </w:rPr>
            </w:pPr>
            <w:r w:rsidRPr="00123496">
              <w:rPr>
                <w:sz w:val="20"/>
                <w:szCs w:val="20"/>
              </w:rPr>
              <w:t>Подведение итогов.</w:t>
            </w:r>
          </w:p>
        </w:tc>
        <w:tc>
          <w:tcPr>
            <w:tcW w:w="2126" w:type="dxa"/>
            <w:shd w:val="clear" w:color="auto" w:fill="auto"/>
          </w:tcPr>
          <w:p w:rsidR="001E38E1" w:rsidRPr="00123496" w:rsidRDefault="001E38E1" w:rsidP="001E38E1">
            <w:pPr>
              <w:spacing w:line="276" w:lineRule="auto"/>
              <w:jc w:val="both"/>
              <w:rPr>
                <w:sz w:val="20"/>
                <w:szCs w:val="20"/>
              </w:rPr>
            </w:pPr>
            <w:r w:rsidRPr="00123496">
              <w:rPr>
                <w:sz w:val="20"/>
                <w:szCs w:val="20"/>
              </w:rPr>
              <w:t xml:space="preserve">Оценка эффективности </w:t>
            </w:r>
            <w:r w:rsidRPr="00123496">
              <w:rPr>
                <w:sz w:val="20"/>
                <w:szCs w:val="20"/>
              </w:rPr>
              <w:lastRenderedPageBreak/>
              <w:t xml:space="preserve">деятельности. </w:t>
            </w:r>
          </w:p>
        </w:tc>
        <w:tc>
          <w:tcPr>
            <w:tcW w:w="2268" w:type="dxa"/>
            <w:shd w:val="clear" w:color="auto" w:fill="auto"/>
          </w:tcPr>
          <w:p w:rsidR="001E38E1" w:rsidRPr="00123496" w:rsidRDefault="001E38E1" w:rsidP="001E38E1">
            <w:pPr>
              <w:spacing w:line="276" w:lineRule="auto"/>
              <w:jc w:val="both"/>
              <w:rPr>
                <w:sz w:val="20"/>
                <w:szCs w:val="20"/>
              </w:rPr>
            </w:pPr>
            <w:r w:rsidRPr="00123496">
              <w:rPr>
                <w:sz w:val="20"/>
                <w:szCs w:val="20"/>
              </w:rPr>
              <w:lastRenderedPageBreak/>
              <w:t xml:space="preserve">Повышение эффективности работы </w:t>
            </w:r>
            <w:r w:rsidRPr="00123496">
              <w:rPr>
                <w:sz w:val="20"/>
                <w:szCs w:val="20"/>
              </w:rPr>
              <w:lastRenderedPageBreak/>
              <w:t>службы в следующем периоде.</w:t>
            </w:r>
          </w:p>
        </w:tc>
      </w:tr>
      <w:tr w:rsidR="001E38E1" w:rsidRPr="0085178D" w:rsidTr="001E38E1">
        <w:trPr>
          <w:trHeight w:val="136"/>
        </w:trPr>
        <w:tc>
          <w:tcPr>
            <w:tcW w:w="7230" w:type="dxa"/>
            <w:gridSpan w:val="4"/>
            <w:shd w:val="clear" w:color="auto" w:fill="auto"/>
          </w:tcPr>
          <w:p w:rsidR="001E38E1" w:rsidRPr="00123496" w:rsidRDefault="001E38E1" w:rsidP="001E38E1">
            <w:pPr>
              <w:spacing w:line="276" w:lineRule="auto"/>
              <w:jc w:val="center"/>
              <w:rPr>
                <w:i/>
                <w:sz w:val="20"/>
                <w:szCs w:val="20"/>
              </w:rPr>
            </w:pPr>
            <w:r w:rsidRPr="00123496">
              <w:rPr>
                <w:b/>
                <w:i/>
                <w:sz w:val="20"/>
                <w:szCs w:val="20"/>
              </w:rPr>
              <w:t>2 - 3 класс</w:t>
            </w:r>
          </w:p>
        </w:tc>
      </w:tr>
      <w:tr w:rsidR="001E38E1" w:rsidRPr="0085178D" w:rsidTr="001E38E1">
        <w:trPr>
          <w:trHeight w:val="136"/>
        </w:trPr>
        <w:tc>
          <w:tcPr>
            <w:tcW w:w="993" w:type="dxa"/>
            <w:shd w:val="clear" w:color="auto" w:fill="auto"/>
          </w:tcPr>
          <w:p w:rsidR="001E38E1" w:rsidRPr="00123496" w:rsidRDefault="001E38E1" w:rsidP="001E38E1">
            <w:pPr>
              <w:spacing w:line="276" w:lineRule="auto"/>
              <w:jc w:val="both"/>
              <w:rPr>
                <w:sz w:val="20"/>
                <w:szCs w:val="20"/>
              </w:rPr>
            </w:pPr>
            <w:r w:rsidRPr="00123496">
              <w:rPr>
                <w:sz w:val="20"/>
                <w:szCs w:val="20"/>
              </w:rPr>
              <w:t>Сентябрь</w:t>
            </w:r>
          </w:p>
        </w:tc>
        <w:tc>
          <w:tcPr>
            <w:tcW w:w="1843" w:type="dxa"/>
            <w:shd w:val="clear" w:color="auto" w:fill="auto"/>
          </w:tcPr>
          <w:p w:rsidR="001E38E1" w:rsidRPr="00123496" w:rsidRDefault="001E38E1" w:rsidP="001E38E1">
            <w:pPr>
              <w:spacing w:line="276" w:lineRule="auto"/>
              <w:jc w:val="both"/>
              <w:rPr>
                <w:sz w:val="20"/>
                <w:szCs w:val="20"/>
              </w:rPr>
            </w:pPr>
            <w:r w:rsidRPr="00123496">
              <w:rPr>
                <w:sz w:val="20"/>
                <w:szCs w:val="20"/>
              </w:rPr>
              <w:t xml:space="preserve">  Выявление учащихся группы психолого-педагогического риска из числа вновь поступивших</w:t>
            </w:r>
          </w:p>
        </w:tc>
        <w:tc>
          <w:tcPr>
            <w:tcW w:w="2126" w:type="dxa"/>
            <w:shd w:val="clear" w:color="auto" w:fill="auto"/>
          </w:tcPr>
          <w:p w:rsidR="001E38E1" w:rsidRPr="00123496" w:rsidRDefault="001E38E1" w:rsidP="001E38E1">
            <w:pPr>
              <w:spacing w:line="276" w:lineRule="auto"/>
              <w:jc w:val="both"/>
              <w:rPr>
                <w:sz w:val="20"/>
                <w:szCs w:val="20"/>
              </w:rPr>
            </w:pPr>
            <w:r w:rsidRPr="00123496">
              <w:rPr>
                <w:sz w:val="20"/>
                <w:szCs w:val="20"/>
              </w:rPr>
              <w:t>Выявление учащихся группы психолого-педагогического риска</w:t>
            </w:r>
          </w:p>
        </w:tc>
        <w:tc>
          <w:tcPr>
            <w:tcW w:w="2268" w:type="dxa"/>
            <w:shd w:val="clear" w:color="auto" w:fill="auto"/>
          </w:tcPr>
          <w:p w:rsidR="001E38E1" w:rsidRPr="00123496" w:rsidRDefault="001E38E1" w:rsidP="001E38E1">
            <w:pPr>
              <w:spacing w:line="276" w:lineRule="auto"/>
              <w:jc w:val="both"/>
              <w:rPr>
                <w:sz w:val="20"/>
                <w:szCs w:val="20"/>
              </w:rPr>
            </w:pPr>
            <w:r w:rsidRPr="00123496">
              <w:rPr>
                <w:sz w:val="20"/>
                <w:szCs w:val="20"/>
              </w:rPr>
              <w:t xml:space="preserve"> Профилактика школьной неуспешности</w:t>
            </w:r>
          </w:p>
        </w:tc>
      </w:tr>
      <w:tr w:rsidR="001E38E1" w:rsidRPr="008B7573" w:rsidTr="001E38E1">
        <w:trPr>
          <w:trHeight w:val="136"/>
        </w:trPr>
        <w:tc>
          <w:tcPr>
            <w:tcW w:w="993" w:type="dxa"/>
            <w:shd w:val="clear" w:color="auto" w:fill="auto"/>
          </w:tcPr>
          <w:p w:rsidR="001E38E1" w:rsidRPr="00123496" w:rsidRDefault="001E38E1" w:rsidP="001E38E1">
            <w:pPr>
              <w:spacing w:line="276" w:lineRule="auto"/>
              <w:jc w:val="both"/>
              <w:rPr>
                <w:sz w:val="20"/>
                <w:szCs w:val="20"/>
              </w:rPr>
            </w:pPr>
            <w:r w:rsidRPr="00123496">
              <w:rPr>
                <w:sz w:val="20"/>
                <w:szCs w:val="20"/>
              </w:rPr>
              <w:t>Октябрь-май</w:t>
            </w:r>
          </w:p>
        </w:tc>
        <w:tc>
          <w:tcPr>
            <w:tcW w:w="1843" w:type="dxa"/>
            <w:shd w:val="clear" w:color="auto" w:fill="auto"/>
          </w:tcPr>
          <w:p w:rsidR="001E38E1" w:rsidRPr="00123496" w:rsidRDefault="001E38E1" w:rsidP="001E38E1">
            <w:pPr>
              <w:spacing w:line="276" w:lineRule="auto"/>
              <w:jc w:val="both"/>
              <w:rPr>
                <w:sz w:val="20"/>
                <w:szCs w:val="20"/>
              </w:rPr>
            </w:pPr>
            <w:r w:rsidRPr="00123496">
              <w:rPr>
                <w:sz w:val="20"/>
                <w:szCs w:val="20"/>
              </w:rPr>
              <w:t>Групповые занятия</w:t>
            </w:r>
          </w:p>
        </w:tc>
        <w:tc>
          <w:tcPr>
            <w:tcW w:w="2126" w:type="dxa"/>
            <w:shd w:val="clear" w:color="auto" w:fill="auto"/>
          </w:tcPr>
          <w:p w:rsidR="001E38E1" w:rsidRPr="00123496" w:rsidRDefault="001E38E1" w:rsidP="001E38E1">
            <w:pPr>
              <w:spacing w:line="276" w:lineRule="auto"/>
              <w:jc w:val="both"/>
              <w:rPr>
                <w:sz w:val="20"/>
                <w:szCs w:val="20"/>
              </w:rPr>
            </w:pPr>
            <w:r w:rsidRPr="00123496">
              <w:rPr>
                <w:sz w:val="20"/>
                <w:szCs w:val="20"/>
              </w:rPr>
              <w:t xml:space="preserve">Формирование метапредметных навыков    </w:t>
            </w:r>
          </w:p>
        </w:tc>
        <w:tc>
          <w:tcPr>
            <w:tcW w:w="2268" w:type="dxa"/>
            <w:shd w:val="clear" w:color="auto" w:fill="auto"/>
          </w:tcPr>
          <w:p w:rsidR="001E38E1" w:rsidRPr="00123496" w:rsidRDefault="001E38E1" w:rsidP="001E38E1">
            <w:pPr>
              <w:spacing w:line="276" w:lineRule="auto"/>
              <w:jc w:val="both"/>
              <w:rPr>
                <w:sz w:val="20"/>
                <w:szCs w:val="20"/>
              </w:rPr>
            </w:pPr>
            <w:r w:rsidRPr="00123496">
              <w:rPr>
                <w:sz w:val="20"/>
                <w:szCs w:val="20"/>
              </w:rPr>
              <w:t xml:space="preserve">Повышение  результатов обучения, профилактика трудностей </w:t>
            </w:r>
          </w:p>
        </w:tc>
      </w:tr>
      <w:tr w:rsidR="001E38E1" w:rsidRPr="008B7573" w:rsidTr="001E38E1">
        <w:trPr>
          <w:trHeight w:val="136"/>
        </w:trPr>
        <w:tc>
          <w:tcPr>
            <w:tcW w:w="993" w:type="dxa"/>
            <w:shd w:val="clear" w:color="auto" w:fill="auto"/>
          </w:tcPr>
          <w:p w:rsidR="001E38E1" w:rsidRPr="00123496" w:rsidRDefault="001E38E1" w:rsidP="001E38E1">
            <w:pPr>
              <w:spacing w:line="276" w:lineRule="auto"/>
              <w:jc w:val="both"/>
              <w:rPr>
                <w:sz w:val="20"/>
                <w:szCs w:val="20"/>
              </w:rPr>
            </w:pPr>
            <w:r w:rsidRPr="00123496">
              <w:rPr>
                <w:sz w:val="20"/>
                <w:szCs w:val="20"/>
              </w:rPr>
              <w:t>Октябрь</w:t>
            </w:r>
          </w:p>
        </w:tc>
        <w:tc>
          <w:tcPr>
            <w:tcW w:w="1843" w:type="dxa"/>
            <w:shd w:val="clear" w:color="auto" w:fill="auto"/>
          </w:tcPr>
          <w:p w:rsidR="001E38E1" w:rsidRPr="00123496" w:rsidRDefault="001E38E1" w:rsidP="001E38E1">
            <w:pPr>
              <w:spacing w:line="276" w:lineRule="auto"/>
              <w:jc w:val="both"/>
              <w:rPr>
                <w:sz w:val="20"/>
                <w:szCs w:val="20"/>
              </w:rPr>
            </w:pPr>
            <w:r w:rsidRPr="00123496">
              <w:rPr>
                <w:sz w:val="20"/>
                <w:szCs w:val="20"/>
              </w:rPr>
              <w:t>Заседание ШМО учителей начальных классов и психолога</w:t>
            </w:r>
          </w:p>
        </w:tc>
        <w:tc>
          <w:tcPr>
            <w:tcW w:w="2126" w:type="dxa"/>
            <w:shd w:val="clear" w:color="auto" w:fill="auto"/>
          </w:tcPr>
          <w:p w:rsidR="001E38E1" w:rsidRPr="00123496" w:rsidRDefault="001E38E1" w:rsidP="001E38E1">
            <w:pPr>
              <w:spacing w:line="276" w:lineRule="auto"/>
              <w:jc w:val="both"/>
              <w:rPr>
                <w:sz w:val="20"/>
                <w:szCs w:val="20"/>
              </w:rPr>
            </w:pPr>
            <w:r w:rsidRPr="00123496">
              <w:rPr>
                <w:sz w:val="20"/>
                <w:szCs w:val="20"/>
              </w:rPr>
              <w:t>Выявление учащихся, группы психолого-педагогического риска</w:t>
            </w:r>
          </w:p>
          <w:p w:rsidR="001E38E1" w:rsidRPr="00123496" w:rsidRDefault="001E38E1" w:rsidP="001E38E1">
            <w:pPr>
              <w:spacing w:line="276" w:lineRule="auto"/>
              <w:jc w:val="both"/>
              <w:rPr>
                <w:sz w:val="20"/>
                <w:szCs w:val="20"/>
              </w:rPr>
            </w:pPr>
            <w:r w:rsidRPr="00123496">
              <w:rPr>
                <w:sz w:val="20"/>
                <w:szCs w:val="20"/>
              </w:rPr>
              <w:t xml:space="preserve">  </w:t>
            </w:r>
          </w:p>
        </w:tc>
        <w:tc>
          <w:tcPr>
            <w:tcW w:w="2268" w:type="dxa"/>
            <w:shd w:val="clear" w:color="auto" w:fill="auto"/>
          </w:tcPr>
          <w:p w:rsidR="001E38E1" w:rsidRPr="00123496" w:rsidRDefault="001E38E1" w:rsidP="001E38E1">
            <w:pPr>
              <w:spacing w:line="276" w:lineRule="auto"/>
              <w:jc w:val="both"/>
              <w:rPr>
                <w:sz w:val="20"/>
                <w:szCs w:val="20"/>
              </w:rPr>
            </w:pPr>
            <w:r w:rsidRPr="00123496">
              <w:rPr>
                <w:sz w:val="20"/>
                <w:szCs w:val="20"/>
              </w:rPr>
              <w:t>Разработка индивидуальных  коррекционно-развивающих программ, организация занятий со специалистами</w:t>
            </w:r>
          </w:p>
        </w:tc>
      </w:tr>
      <w:tr w:rsidR="001E38E1" w:rsidRPr="0085178D" w:rsidTr="001E38E1">
        <w:trPr>
          <w:trHeight w:val="136"/>
        </w:trPr>
        <w:tc>
          <w:tcPr>
            <w:tcW w:w="993" w:type="dxa"/>
            <w:shd w:val="clear" w:color="auto" w:fill="auto"/>
          </w:tcPr>
          <w:p w:rsidR="001E38E1" w:rsidRPr="00123496" w:rsidRDefault="001E38E1" w:rsidP="001E38E1">
            <w:pPr>
              <w:spacing w:line="276" w:lineRule="auto"/>
              <w:jc w:val="both"/>
              <w:rPr>
                <w:sz w:val="20"/>
                <w:szCs w:val="20"/>
              </w:rPr>
            </w:pPr>
            <w:r w:rsidRPr="00123496">
              <w:rPr>
                <w:sz w:val="20"/>
                <w:szCs w:val="20"/>
              </w:rPr>
              <w:t>Ноябрь-апрель</w:t>
            </w:r>
          </w:p>
        </w:tc>
        <w:tc>
          <w:tcPr>
            <w:tcW w:w="1843" w:type="dxa"/>
            <w:shd w:val="clear" w:color="auto" w:fill="auto"/>
          </w:tcPr>
          <w:p w:rsidR="001E38E1" w:rsidRPr="00123496" w:rsidRDefault="001E38E1" w:rsidP="001E38E1">
            <w:pPr>
              <w:spacing w:line="276" w:lineRule="auto"/>
              <w:jc w:val="both"/>
              <w:rPr>
                <w:sz w:val="20"/>
                <w:szCs w:val="20"/>
              </w:rPr>
            </w:pPr>
            <w:r w:rsidRPr="00123496">
              <w:rPr>
                <w:sz w:val="20"/>
                <w:szCs w:val="20"/>
              </w:rPr>
              <w:t>Индивидуальные коррекционно-развивающие занятия</w:t>
            </w:r>
          </w:p>
        </w:tc>
        <w:tc>
          <w:tcPr>
            <w:tcW w:w="2126" w:type="dxa"/>
            <w:shd w:val="clear" w:color="auto" w:fill="auto"/>
          </w:tcPr>
          <w:p w:rsidR="001E38E1" w:rsidRPr="00123496" w:rsidRDefault="001E38E1" w:rsidP="001E38E1">
            <w:pPr>
              <w:spacing w:line="276" w:lineRule="auto"/>
              <w:jc w:val="both"/>
              <w:rPr>
                <w:sz w:val="20"/>
                <w:szCs w:val="20"/>
              </w:rPr>
            </w:pPr>
            <w:r w:rsidRPr="00123496">
              <w:rPr>
                <w:sz w:val="20"/>
                <w:szCs w:val="20"/>
              </w:rPr>
              <w:t>Развитие познавательной, эмоционально-волевой, личностной сфер  учащихся</w:t>
            </w:r>
          </w:p>
        </w:tc>
        <w:tc>
          <w:tcPr>
            <w:tcW w:w="2268" w:type="dxa"/>
            <w:shd w:val="clear" w:color="auto" w:fill="auto"/>
          </w:tcPr>
          <w:p w:rsidR="001E38E1" w:rsidRPr="00123496" w:rsidRDefault="001E38E1" w:rsidP="001E38E1">
            <w:pPr>
              <w:spacing w:line="276" w:lineRule="auto"/>
              <w:jc w:val="both"/>
              <w:rPr>
                <w:sz w:val="20"/>
                <w:szCs w:val="20"/>
              </w:rPr>
            </w:pPr>
            <w:r w:rsidRPr="00123496">
              <w:rPr>
                <w:sz w:val="20"/>
                <w:szCs w:val="20"/>
              </w:rPr>
              <w:t xml:space="preserve">Развитие предпосылок обучения </w:t>
            </w:r>
          </w:p>
        </w:tc>
      </w:tr>
      <w:tr w:rsidR="001E38E1" w:rsidRPr="008B7573" w:rsidTr="001E38E1">
        <w:trPr>
          <w:trHeight w:val="136"/>
        </w:trPr>
        <w:tc>
          <w:tcPr>
            <w:tcW w:w="993" w:type="dxa"/>
            <w:shd w:val="clear" w:color="auto" w:fill="auto"/>
          </w:tcPr>
          <w:p w:rsidR="001E38E1" w:rsidRPr="00123496" w:rsidRDefault="001E38E1" w:rsidP="001E38E1">
            <w:pPr>
              <w:spacing w:line="276" w:lineRule="auto"/>
              <w:jc w:val="both"/>
              <w:rPr>
                <w:sz w:val="20"/>
                <w:szCs w:val="20"/>
              </w:rPr>
            </w:pPr>
            <w:r w:rsidRPr="00123496">
              <w:rPr>
                <w:sz w:val="20"/>
                <w:szCs w:val="20"/>
              </w:rPr>
              <w:t>Май</w:t>
            </w:r>
          </w:p>
        </w:tc>
        <w:tc>
          <w:tcPr>
            <w:tcW w:w="1843" w:type="dxa"/>
            <w:shd w:val="clear" w:color="auto" w:fill="auto"/>
          </w:tcPr>
          <w:p w:rsidR="001E38E1" w:rsidRPr="00123496" w:rsidRDefault="001E38E1" w:rsidP="001E38E1">
            <w:pPr>
              <w:spacing w:line="276" w:lineRule="auto"/>
              <w:jc w:val="both"/>
              <w:rPr>
                <w:sz w:val="20"/>
                <w:szCs w:val="20"/>
              </w:rPr>
            </w:pPr>
            <w:r w:rsidRPr="00123496">
              <w:rPr>
                <w:sz w:val="20"/>
                <w:szCs w:val="20"/>
              </w:rPr>
              <w:t>Подведение итогов</w:t>
            </w:r>
          </w:p>
        </w:tc>
        <w:tc>
          <w:tcPr>
            <w:tcW w:w="2126" w:type="dxa"/>
            <w:shd w:val="clear" w:color="auto" w:fill="auto"/>
          </w:tcPr>
          <w:p w:rsidR="001E38E1" w:rsidRPr="00123496" w:rsidRDefault="001E38E1" w:rsidP="001E38E1">
            <w:pPr>
              <w:spacing w:line="276" w:lineRule="auto"/>
              <w:jc w:val="both"/>
              <w:rPr>
                <w:sz w:val="20"/>
                <w:szCs w:val="20"/>
              </w:rPr>
            </w:pPr>
            <w:r w:rsidRPr="00123496">
              <w:rPr>
                <w:sz w:val="20"/>
                <w:szCs w:val="20"/>
              </w:rPr>
              <w:t xml:space="preserve">Оценка эффективности деятельности. </w:t>
            </w:r>
          </w:p>
          <w:p w:rsidR="001E38E1" w:rsidRPr="00123496" w:rsidRDefault="001E38E1" w:rsidP="001E38E1">
            <w:pPr>
              <w:spacing w:line="276" w:lineRule="auto"/>
              <w:jc w:val="both"/>
              <w:rPr>
                <w:sz w:val="20"/>
                <w:szCs w:val="20"/>
              </w:rPr>
            </w:pPr>
          </w:p>
          <w:p w:rsidR="001E38E1" w:rsidRPr="00123496" w:rsidRDefault="001E38E1" w:rsidP="001E38E1">
            <w:pPr>
              <w:spacing w:line="276" w:lineRule="auto"/>
              <w:jc w:val="both"/>
              <w:rPr>
                <w:sz w:val="20"/>
                <w:szCs w:val="20"/>
              </w:rPr>
            </w:pPr>
          </w:p>
          <w:p w:rsidR="001E38E1" w:rsidRPr="00123496" w:rsidRDefault="001E38E1" w:rsidP="001E38E1">
            <w:pPr>
              <w:spacing w:line="276" w:lineRule="auto"/>
              <w:jc w:val="both"/>
              <w:rPr>
                <w:sz w:val="20"/>
                <w:szCs w:val="20"/>
              </w:rPr>
            </w:pPr>
          </w:p>
        </w:tc>
        <w:tc>
          <w:tcPr>
            <w:tcW w:w="2268" w:type="dxa"/>
            <w:shd w:val="clear" w:color="auto" w:fill="auto"/>
          </w:tcPr>
          <w:p w:rsidR="001E38E1" w:rsidRPr="00123496" w:rsidRDefault="001E38E1" w:rsidP="001E38E1">
            <w:pPr>
              <w:spacing w:line="276" w:lineRule="auto"/>
              <w:jc w:val="both"/>
              <w:rPr>
                <w:sz w:val="20"/>
                <w:szCs w:val="20"/>
              </w:rPr>
            </w:pPr>
            <w:r w:rsidRPr="00123496">
              <w:rPr>
                <w:sz w:val="20"/>
                <w:szCs w:val="20"/>
              </w:rPr>
              <w:t>Повышение эффективности работы службы в следующем периоде.</w:t>
            </w:r>
          </w:p>
        </w:tc>
      </w:tr>
      <w:tr w:rsidR="001E38E1" w:rsidRPr="0085178D" w:rsidTr="001E38E1">
        <w:trPr>
          <w:trHeight w:val="136"/>
        </w:trPr>
        <w:tc>
          <w:tcPr>
            <w:tcW w:w="7230" w:type="dxa"/>
            <w:gridSpan w:val="4"/>
            <w:shd w:val="clear" w:color="auto" w:fill="auto"/>
          </w:tcPr>
          <w:p w:rsidR="001E38E1" w:rsidRPr="00123496" w:rsidRDefault="001E38E1" w:rsidP="001E38E1">
            <w:pPr>
              <w:spacing w:line="276" w:lineRule="auto"/>
              <w:jc w:val="center"/>
              <w:rPr>
                <w:sz w:val="20"/>
                <w:szCs w:val="20"/>
              </w:rPr>
            </w:pPr>
            <w:r w:rsidRPr="00123496">
              <w:rPr>
                <w:b/>
                <w:i/>
                <w:sz w:val="20"/>
                <w:szCs w:val="20"/>
              </w:rPr>
              <w:t>4 класс</w:t>
            </w:r>
          </w:p>
        </w:tc>
      </w:tr>
      <w:tr w:rsidR="001E38E1" w:rsidRPr="008B7573" w:rsidTr="001E38E1">
        <w:trPr>
          <w:trHeight w:val="136"/>
        </w:trPr>
        <w:tc>
          <w:tcPr>
            <w:tcW w:w="993" w:type="dxa"/>
            <w:shd w:val="clear" w:color="auto" w:fill="auto"/>
          </w:tcPr>
          <w:p w:rsidR="001E38E1" w:rsidRPr="00123496" w:rsidRDefault="001E38E1" w:rsidP="001E38E1">
            <w:pPr>
              <w:spacing w:line="276" w:lineRule="auto"/>
              <w:jc w:val="both"/>
              <w:rPr>
                <w:sz w:val="20"/>
                <w:szCs w:val="20"/>
              </w:rPr>
            </w:pPr>
            <w:r w:rsidRPr="00123496">
              <w:rPr>
                <w:sz w:val="20"/>
                <w:szCs w:val="20"/>
              </w:rPr>
              <w:t>Август</w:t>
            </w:r>
          </w:p>
        </w:tc>
        <w:tc>
          <w:tcPr>
            <w:tcW w:w="1843" w:type="dxa"/>
            <w:shd w:val="clear" w:color="auto" w:fill="auto"/>
          </w:tcPr>
          <w:p w:rsidR="001E38E1" w:rsidRPr="00123496" w:rsidRDefault="001E38E1" w:rsidP="001E38E1">
            <w:pPr>
              <w:spacing w:line="276" w:lineRule="auto"/>
              <w:jc w:val="both"/>
              <w:rPr>
                <w:sz w:val="20"/>
                <w:szCs w:val="20"/>
              </w:rPr>
            </w:pPr>
            <w:r w:rsidRPr="00123496">
              <w:rPr>
                <w:sz w:val="20"/>
                <w:szCs w:val="20"/>
              </w:rPr>
              <w:t>Подготовка рекомендаций по готовности учащихся к обучению в 5 классе</w:t>
            </w:r>
          </w:p>
        </w:tc>
        <w:tc>
          <w:tcPr>
            <w:tcW w:w="2126" w:type="dxa"/>
            <w:shd w:val="clear" w:color="auto" w:fill="auto"/>
          </w:tcPr>
          <w:p w:rsidR="001E38E1" w:rsidRPr="00123496" w:rsidRDefault="001E38E1" w:rsidP="001E38E1">
            <w:pPr>
              <w:spacing w:line="276" w:lineRule="auto"/>
              <w:jc w:val="both"/>
              <w:rPr>
                <w:sz w:val="20"/>
                <w:szCs w:val="20"/>
              </w:rPr>
            </w:pPr>
            <w:r w:rsidRPr="00123496">
              <w:rPr>
                <w:sz w:val="20"/>
                <w:szCs w:val="20"/>
              </w:rPr>
              <w:t>Информационно-методическая поддержка родителей будущих 5 классников</w:t>
            </w:r>
          </w:p>
        </w:tc>
        <w:tc>
          <w:tcPr>
            <w:tcW w:w="2268" w:type="dxa"/>
            <w:shd w:val="clear" w:color="auto" w:fill="auto"/>
          </w:tcPr>
          <w:p w:rsidR="001E38E1" w:rsidRPr="00123496" w:rsidRDefault="001E38E1" w:rsidP="001E38E1">
            <w:pPr>
              <w:spacing w:line="276" w:lineRule="auto"/>
              <w:jc w:val="both"/>
              <w:rPr>
                <w:sz w:val="20"/>
                <w:szCs w:val="20"/>
              </w:rPr>
            </w:pPr>
            <w:r w:rsidRPr="00123496">
              <w:rPr>
                <w:sz w:val="20"/>
                <w:szCs w:val="20"/>
              </w:rPr>
              <w:t>Профилактика дезадаптации учащихся в 5 классе</w:t>
            </w:r>
          </w:p>
        </w:tc>
      </w:tr>
      <w:tr w:rsidR="001E38E1" w:rsidRPr="008B7573" w:rsidTr="001E38E1">
        <w:trPr>
          <w:trHeight w:val="136"/>
        </w:trPr>
        <w:tc>
          <w:tcPr>
            <w:tcW w:w="993" w:type="dxa"/>
            <w:shd w:val="clear" w:color="auto" w:fill="auto"/>
          </w:tcPr>
          <w:p w:rsidR="001E38E1" w:rsidRPr="00123496" w:rsidRDefault="001E38E1" w:rsidP="001E38E1">
            <w:pPr>
              <w:spacing w:line="276" w:lineRule="auto"/>
              <w:jc w:val="both"/>
              <w:rPr>
                <w:sz w:val="20"/>
                <w:szCs w:val="20"/>
              </w:rPr>
            </w:pPr>
            <w:r w:rsidRPr="00123496">
              <w:rPr>
                <w:sz w:val="20"/>
                <w:szCs w:val="20"/>
              </w:rPr>
              <w:lastRenderedPageBreak/>
              <w:t>Сентябрь</w:t>
            </w:r>
          </w:p>
        </w:tc>
        <w:tc>
          <w:tcPr>
            <w:tcW w:w="1843" w:type="dxa"/>
            <w:shd w:val="clear" w:color="auto" w:fill="auto"/>
          </w:tcPr>
          <w:p w:rsidR="001E38E1" w:rsidRPr="00123496" w:rsidRDefault="001E38E1" w:rsidP="001E38E1">
            <w:pPr>
              <w:spacing w:line="276" w:lineRule="auto"/>
              <w:jc w:val="both"/>
              <w:rPr>
                <w:sz w:val="20"/>
                <w:szCs w:val="20"/>
              </w:rPr>
            </w:pPr>
            <w:r w:rsidRPr="00123496">
              <w:rPr>
                <w:sz w:val="20"/>
                <w:szCs w:val="20"/>
              </w:rPr>
              <w:t>Диагностика   особенностей  готовности учащихся к обучению в 5 классе</w:t>
            </w:r>
          </w:p>
        </w:tc>
        <w:tc>
          <w:tcPr>
            <w:tcW w:w="2126" w:type="dxa"/>
            <w:shd w:val="clear" w:color="auto" w:fill="auto"/>
          </w:tcPr>
          <w:p w:rsidR="001E38E1" w:rsidRPr="00123496" w:rsidRDefault="001E38E1" w:rsidP="001E38E1">
            <w:pPr>
              <w:spacing w:line="276" w:lineRule="auto"/>
              <w:jc w:val="both"/>
              <w:rPr>
                <w:sz w:val="20"/>
                <w:szCs w:val="20"/>
              </w:rPr>
            </w:pPr>
            <w:r w:rsidRPr="00123496">
              <w:rPr>
                <w:sz w:val="20"/>
                <w:szCs w:val="20"/>
              </w:rPr>
              <w:t>Обеспечение преемственности и безболезненного перехода из начального в среднее звено</w:t>
            </w:r>
          </w:p>
        </w:tc>
        <w:tc>
          <w:tcPr>
            <w:tcW w:w="2268" w:type="dxa"/>
            <w:shd w:val="clear" w:color="auto" w:fill="auto"/>
          </w:tcPr>
          <w:p w:rsidR="001E38E1" w:rsidRPr="00123496" w:rsidRDefault="001E38E1" w:rsidP="001E38E1">
            <w:pPr>
              <w:spacing w:line="276" w:lineRule="auto"/>
              <w:jc w:val="both"/>
              <w:rPr>
                <w:sz w:val="20"/>
                <w:szCs w:val="20"/>
              </w:rPr>
            </w:pPr>
            <w:r w:rsidRPr="00123496">
              <w:rPr>
                <w:sz w:val="20"/>
                <w:szCs w:val="20"/>
              </w:rPr>
              <w:t>Выявление трудностей при переходе  из начального в среднее звено, поддержание безопасной образовательной среды</w:t>
            </w:r>
          </w:p>
        </w:tc>
      </w:tr>
      <w:tr w:rsidR="001E38E1" w:rsidRPr="008B7573" w:rsidTr="001E38E1">
        <w:trPr>
          <w:trHeight w:val="136"/>
        </w:trPr>
        <w:tc>
          <w:tcPr>
            <w:tcW w:w="993" w:type="dxa"/>
            <w:shd w:val="clear" w:color="auto" w:fill="auto"/>
          </w:tcPr>
          <w:p w:rsidR="001E38E1" w:rsidRPr="00123496" w:rsidRDefault="001E38E1" w:rsidP="001E38E1">
            <w:pPr>
              <w:spacing w:line="276" w:lineRule="auto"/>
              <w:jc w:val="both"/>
              <w:rPr>
                <w:sz w:val="20"/>
                <w:szCs w:val="20"/>
              </w:rPr>
            </w:pPr>
          </w:p>
        </w:tc>
        <w:tc>
          <w:tcPr>
            <w:tcW w:w="1843" w:type="dxa"/>
            <w:shd w:val="clear" w:color="auto" w:fill="auto"/>
          </w:tcPr>
          <w:p w:rsidR="001E38E1" w:rsidRPr="00123496" w:rsidRDefault="001E38E1" w:rsidP="001E38E1">
            <w:pPr>
              <w:spacing w:line="276" w:lineRule="auto"/>
              <w:jc w:val="both"/>
              <w:rPr>
                <w:sz w:val="20"/>
                <w:szCs w:val="20"/>
              </w:rPr>
            </w:pPr>
            <w:r w:rsidRPr="00123496">
              <w:rPr>
                <w:sz w:val="20"/>
                <w:szCs w:val="20"/>
              </w:rPr>
              <w:t>Участие в проведении родительского собрания</w:t>
            </w:r>
          </w:p>
        </w:tc>
        <w:tc>
          <w:tcPr>
            <w:tcW w:w="2126" w:type="dxa"/>
            <w:shd w:val="clear" w:color="auto" w:fill="auto"/>
          </w:tcPr>
          <w:p w:rsidR="001E38E1" w:rsidRPr="00123496" w:rsidRDefault="001E38E1" w:rsidP="001E38E1">
            <w:pPr>
              <w:spacing w:line="276" w:lineRule="auto"/>
              <w:jc w:val="both"/>
              <w:rPr>
                <w:sz w:val="20"/>
                <w:szCs w:val="20"/>
              </w:rPr>
            </w:pPr>
            <w:r w:rsidRPr="00123496">
              <w:rPr>
                <w:sz w:val="20"/>
                <w:szCs w:val="20"/>
              </w:rPr>
              <w:t>Информационно-методическая поддержка родителей будущих 5 классников</w:t>
            </w:r>
          </w:p>
        </w:tc>
        <w:tc>
          <w:tcPr>
            <w:tcW w:w="2268" w:type="dxa"/>
            <w:shd w:val="clear" w:color="auto" w:fill="auto"/>
          </w:tcPr>
          <w:p w:rsidR="001E38E1" w:rsidRPr="00123496" w:rsidRDefault="001E38E1" w:rsidP="001E38E1">
            <w:pPr>
              <w:spacing w:line="276" w:lineRule="auto"/>
              <w:jc w:val="both"/>
              <w:rPr>
                <w:sz w:val="20"/>
                <w:szCs w:val="20"/>
              </w:rPr>
            </w:pPr>
            <w:r w:rsidRPr="00123496">
              <w:rPr>
                <w:sz w:val="20"/>
                <w:szCs w:val="20"/>
              </w:rPr>
              <w:t>Профилактика дезадаптации учащихся в 5 классе</w:t>
            </w:r>
          </w:p>
        </w:tc>
      </w:tr>
      <w:tr w:rsidR="001E38E1" w:rsidRPr="008B7573" w:rsidTr="001E38E1">
        <w:trPr>
          <w:trHeight w:val="136"/>
        </w:trPr>
        <w:tc>
          <w:tcPr>
            <w:tcW w:w="993" w:type="dxa"/>
            <w:shd w:val="clear" w:color="auto" w:fill="auto"/>
          </w:tcPr>
          <w:p w:rsidR="001E38E1" w:rsidRPr="00123496" w:rsidRDefault="001E38E1" w:rsidP="001E38E1">
            <w:pPr>
              <w:spacing w:line="276" w:lineRule="auto"/>
              <w:jc w:val="both"/>
              <w:rPr>
                <w:sz w:val="20"/>
                <w:szCs w:val="20"/>
              </w:rPr>
            </w:pPr>
            <w:r w:rsidRPr="00123496">
              <w:rPr>
                <w:sz w:val="20"/>
                <w:szCs w:val="20"/>
              </w:rPr>
              <w:t>Октябрь</w:t>
            </w:r>
          </w:p>
        </w:tc>
        <w:tc>
          <w:tcPr>
            <w:tcW w:w="1843" w:type="dxa"/>
            <w:shd w:val="clear" w:color="auto" w:fill="auto"/>
          </w:tcPr>
          <w:p w:rsidR="001E38E1" w:rsidRPr="00123496" w:rsidRDefault="001E38E1" w:rsidP="001E38E1">
            <w:pPr>
              <w:spacing w:line="276" w:lineRule="auto"/>
              <w:jc w:val="both"/>
              <w:rPr>
                <w:sz w:val="20"/>
                <w:szCs w:val="20"/>
              </w:rPr>
            </w:pPr>
            <w:r w:rsidRPr="00123496">
              <w:rPr>
                <w:sz w:val="20"/>
                <w:szCs w:val="20"/>
              </w:rPr>
              <w:t xml:space="preserve">Заседание ШМО учителей начальных классов и психолога </w:t>
            </w:r>
          </w:p>
        </w:tc>
        <w:tc>
          <w:tcPr>
            <w:tcW w:w="2126" w:type="dxa"/>
            <w:shd w:val="clear" w:color="auto" w:fill="auto"/>
          </w:tcPr>
          <w:p w:rsidR="001E38E1" w:rsidRPr="00123496" w:rsidRDefault="001E38E1" w:rsidP="001E38E1">
            <w:pPr>
              <w:spacing w:line="276" w:lineRule="auto"/>
              <w:jc w:val="both"/>
              <w:rPr>
                <w:sz w:val="20"/>
                <w:szCs w:val="20"/>
              </w:rPr>
            </w:pPr>
            <w:r w:rsidRPr="00123496">
              <w:rPr>
                <w:sz w:val="20"/>
                <w:szCs w:val="20"/>
              </w:rPr>
              <w:t>Выявление трудностей  и психолого-педагогических особенностей  учащихся при переходе  на 2 ступень образования</w:t>
            </w:r>
          </w:p>
        </w:tc>
        <w:tc>
          <w:tcPr>
            <w:tcW w:w="2268" w:type="dxa"/>
            <w:shd w:val="clear" w:color="auto" w:fill="auto"/>
          </w:tcPr>
          <w:p w:rsidR="001E38E1" w:rsidRPr="00123496" w:rsidRDefault="001E38E1" w:rsidP="001E38E1">
            <w:pPr>
              <w:spacing w:line="276" w:lineRule="auto"/>
              <w:jc w:val="both"/>
              <w:rPr>
                <w:sz w:val="20"/>
                <w:szCs w:val="20"/>
              </w:rPr>
            </w:pPr>
            <w:r w:rsidRPr="00123496">
              <w:rPr>
                <w:sz w:val="20"/>
                <w:szCs w:val="20"/>
              </w:rPr>
              <w:t>Выявление условий, способствующих адаптации учащихся в 5 классе и развитию ключевых  компетенций</w:t>
            </w:r>
          </w:p>
        </w:tc>
      </w:tr>
      <w:tr w:rsidR="001E38E1" w:rsidRPr="008B7573" w:rsidTr="001E38E1">
        <w:trPr>
          <w:trHeight w:val="136"/>
        </w:trPr>
        <w:tc>
          <w:tcPr>
            <w:tcW w:w="993" w:type="dxa"/>
            <w:shd w:val="clear" w:color="auto" w:fill="auto"/>
          </w:tcPr>
          <w:p w:rsidR="001E38E1" w:rsidRPr="00123496" w:rsidRDefault="001E38E1" w:rsidP="001E38E1">
            <w:pPr>
              <w:spacing w:line="276" w:lineRule="auto"/>
              <w:jc w:val="both"/>
              <w:rPr>
                <w:sz w:val="20"/>
                <w:szCs w:val="20"/>
              </w:rPr>
            </w:pPr>
            <w:r w:rsidRPr="00123496">
              <w:rPr>
                <w:sz w:val="20"/>
                <w:szCs w:val="20"/>
              </w:rPr>
              <w:t>Март-апрель</w:t>
            </w:r>
          </w:p>
        </w:tc>
        <w:tc>
          <w:tcPr>
            <w:tcW w:w="1843" w:type="dxa"/>
            <w:shd w:val="clear" w:color="auto" w:fill="auto"/>
          </w:tcPr>
          <w:p w:rsidR="001E38E1" w:rsidRPr="00123496" w:rsidRDefault="001E38E1" w:rsidP="001E38E1">
            <w:pPr>
              <w:spacing w:line="276" w:lineRule="auto"/>
              <w:jc w:val="both"/>
              <w:rPr>
                <w:sz w:val="20"/>
                <w:szCs w:val="20"/>
              </w:rPr>
            </w:pPr>
            <w:r w:rsidRPr="00123496">
              <w:rPr>
                <w:sz w:val="20"/>
                <w:szCs w:val="20"/>
              </w:rPr>
              <w:t>Сопровождение мероприятий   для будущих 5 классников</w:t>
            </w:r>
          </w:p>
        </w:tc>
        <w:tc>
          <w:tcPr>
            <w:tcW w:w="2126" w:type="dxa"/>
            <w:shd w:val="clear" w:color="auto" w:fill="auto"/>
          </w:tcPr>
          <w:p w:rsidR="001E38E1" w:rsidRPr="00123496" w:rsidRDefault="001E38E1" w:rsidP="001E38E1">
            <w:pPr>
              <w:spacing w:line="276" w:lineRule="auto"/>
              <w:jc w:val="both"/>
              <w:rPr>
                <w:sz w:val="20"/>
                <w:szCs w:val="20"/>
              </w:rPr>
            </w:pPr>
            <w:r w:rsidRPr="00123496">
              <w:rPr>
                <w:sz w:val="20"/>
                <w:szCs w:val="20"/>
              </w:rPr>
              <w:t>Знакомство учащихся и их родителей с особенностями обучения в среднем звене</w:t>
            </w:r>
          </w:p>
        </w:tc>
        <w:tc>
          <w:tcPr>
            <w:tcW w:w="2268" w:type="dxa"/>
            <w:shd w:val="clear" w:color="auto" w:fill="auto"/>
          </w:tcPr>
          <w:p w:rsidR="001E38E1" w:rsidRPr="00123496" w:rsidRDefault="001E38E1" w:rsidP="001E38E1">
            <w:pPr>
              <w:spacing w:line="276" w:lineRule="auto"/>
              <w:jc w:val="both"/>
              <w:rPr>
                <w:sz w:val="20"/>
                <w:szCs w:val="20"/>
              </w:rPr>
            </w:pPr>
            <w:r w:rsidRPr="00123496">
              <w:rPr>
                <w:sz w:val="20"/>
                <w:szCs w:val="20"/>
              </w:rPr>
              <w:t>Адаптация учащихся к обучению   на 2 ступени образования</w:t>
            </w:r>
          </w:p>
        </w:tc>
      </w:tr>
      <w:tr w:rsidR="001E38E1" w:rsidRPr="008B7573" w:rsidTr="001E38E1">
        <w:trPr>
          <w:trHeight w:val="136"/>
        </w:trPr>
        <w:tc>
          <w:tcPr>
            <w:tcW w:w="993" w:type="dxa"/>
            <w:shd w:val="clear" w:color="auto" w:fill="auto"/>
          </w:tcPr>
          <w:p w:rsidR="001E38E1" w:rsidRPr="00123496" w:rsidRDefault="001E38E1" w:rsidP="001E38E1">
            <w:pPr>
              <w:spacing w:line="276" w:lineRule="auto"/>
              <w:jc w:val="both"/>
              <w:rPr>
                <w:sz w:val="20"/>
                <w:szCs w:val="20"/>
              </w:rPr>
            </w:pPr>
            <w:r w:rsidRPr="00123496">
              <w:rPr>
                <w:sz w:val="20"/>
                <w:szCs w:val="20"/>
              </w:rPr>
              <w:t>Апрель-май</w:t>
            </w:r>
          </w:p>
        </w:tc>
        <w:tc>
          <w:tcPr>
            <w:tcW w:w="1843" w:type="dxa"/>
            <w:shd w:val="clear" w:color="auto" w:fill="auto"/>
          </w:tcPr>
          <w:p w:rsidR="001E38E1" w:rsidRPr="00123496" w:rsidRDefault="001E38E1" w:rsidP="001E38E1">
            <w:pPr>
              <w:spacing w:line="276" w:lineRule="auto"/>
              <w:jc w:val="both"/>
              <w:rPr>
                <w:sz w:val="20"/>
                <w:szCs w:val="20"/>
              </w:rPr>
            </w:pPr>
            <w:r w:rsidRPr="00123496">
              <w:rPr>
                <w:sz w:val="20"/>
                <w:szCs w:val="20"/>
              </w:rPr>
              <w:t xml:space="preserve"> Мониторинг   готовности учащихся к обучению в 5 классе</w:t>
            </w:r>
          </w:p>
        </w:tc>
        <w:tc>
          <w:tcPr>
            <w:tcW w:w="2126" w:type="dxa"/>
            <w:shd w:val="clear" w:color="auto" w:fill="auto"/>
          </w:tcPr>
          <w:p w:rsidR="001E38E1" w:rsidRPr="00123496" w:rsidRDefault="001E38E1" w:rsidP="001E38E1">
            <w:pPr>
              <w:spacing w:line="276" w:lineRule="auto"/>
              <w:jc w:val="both"/>
              <w:rPr>
                <w:sz w:val="20"/>
                <w:szCs w:val="20"/>
              </w:rPr>
            </w:pPr>
            <w:r w:rsidRPr="00123496">
              <w:rPr>
                <w:sz w:val="20"/>
                <w:szCs w:val="20"/>
              </w:rPr>
              <w:t>Выявление психолого-педагогических особенностей учащихся</w:t>
            </w:r>
          </w:p>
        </w:tc>
        <w:tc>
          <w:tcPr>
            <w:tcW w:w="2268" w:type="dxa"/>
            <w:shd w:val="clear" w:color="auto" w:fill="auto"/>
          </w:tcPr>
          <w:p w:rsidR="001E38E1" w:rsidRPr="00123496" w:rsidRDefault="001E38E1" w:rsidP="001E38E1">
            <w:pPr>
              <w:spacing w:line="276" w:lineRule="auto"/>
              <w:jc w:val="both"/>
              <w:rPr>
                <w:sz w:val="20"/>
                <w:szCs w:val="20"/>
              </w:rPr>
            </w:pPr>
            <w:r w:rsidRPr="00123496">
              <w:rPr>
                <w:sz w:val="20"/>
                <w:szCs w:val="20"/>
              </w:rPr>
              <w:t xml:space="preserve"> Подготовка рекомендаций по психолого-педагогической адаптации будущих 5 классников для педагогов 5 класса</w:t>
            </w:r>
          </w:p>
        </w:tc>
      </w:tr>
      <w:tr w:rsidR="001E38E1" w:rsidRPr="0085178D" w:rsidTr="001E38E1">
        <w:trPr>
          <w:trHeight w:val="136"/>
        </w:trPr>
        <w:tc>
          <w:tcPr>
            <w:tcW w:w="993" w:type="dxa"/>
            <w:shd w:val="clear" w:color="auto" w:fill="auto"/>
          </w:tcPr>
          <w:p w:rsidR="001E38E1" w:rsidRPr="00123496" w:rsidRDefault="001E38E1" w:rsidP="001E38E1">
            <w:pPr>
              <w:spacing w:line="276" w:lineRule="auto"/>
              <w:jc w:val="both"/>
              <w:rPr>
                <w:sz w:val="20"/>
                <w:szCs w:val="20"/>
              </w:rPr>
            </w:pPr>
            <w:r w:rsidRPr="00123496">
              <w:rPr>
                <w:sz w:val="20"/>
                <w:szCs w:val="20"/>
              </w:rPr>
              <w:t>Май</w:t>
            </w:r>
          </w:p>
        </w:tc>
        <w:tc>
          <w:tcPr>
            <w:tcW w:w="1843" w:type="dxa"/>
            <w:shd w:val="clear" w:color="auto" w:fill="auto"/>
          </w:tcPr>
          <w:p w:rsidR="001E38E1" w:rsidRPr="00123496" w:rsidRDefault="001E38E1" w:rsidP="001E38E1">
            <w:pPr>
              <w:spacing w:line="276" w:lineRule="auto"/>
              <w:jc w:val="both"/>
              <w:rPr>
                <w:sz w:val="20"/>
                <w:szCs w:val="20"/>
              </w:rPr>
            </w:pPr>
            <w:r w:rsidRPr="00123496">
              <w:rPr>
                <w:sz w:val="20"/>
                <w:szCs w:val="20"/>
              </w:rPr>
              <w:t>Подведение итогов</w:t>
            </w:r>
          </w:p>
        </w:tc>
        <w:tc>
          <w:tcPr>
            <w:tcW w:w="2126" w:type="dxa"/>
            <w:shd w:val="clear" w:color="auto" w:fill="auto"/>
          </w:tcPr>
          <w:p w:rsidR="001E38E1" w:rsidRPr="00123496" w:rsidRDefault="001E38E1" w:rsidP="001E38E1">
            <w:pPr>
              <w:spacing w:line="276" w:lineRule="auto"/>
              <w:jc w:val="both"/>
              <w:rPr>
                <w:sz w:val="20"/>
                <w:szCs w:val="20"/>
              </w:rPr>
            </w:pPr>
          </w:p>
        </w:tc>
        <w:tc>
          <w:tcPr>
            <w:tcW w:w="2268" w:type="dxa"/>
            <w:shd w:val="clear" w:color="auto" w:fill="auto"/>
          </w:tcPr>
          <w:p w:rsidR="001E38E1" w:rsidRPr="00123496" w:rsidRDefault="001E38E1" w:rsidP="001E38E1">
            <w:pPr>
              <w:spacing w:line="276" w:lineRule="auto"/>
              <w:jc w:val="both"/>
              <w:rPr>
                <w:sz w:val="20"/>
                <w:szCs w:val="20"/>
              </w:rPr>
            </w:pPr>
          </w:p>
        </w:tc>
      </w:tr>
    </w:tbl>
    <w:p w:rsidR="001E38E1" w:rsidRDefault="001E38E1" w:rsidP="001E38E1">
      <w:pPr>
        <w:pStyle w:val="Osnova"/>
        <w:tabs>
          <w:tab w:val="left" w:leader="dot" w:pos="624"/>
        </w:tabs>
        <w:spacing w:line="276" w:lineRule="auto"/>
        <w:ind w:firstLine="0"/>
        <w:rPr>
          <w:rStyle w:val="Zag11"/>
          <w:rFonts w:ascii="Times New Roman" w:eastAsia="@Arial Unicode MS" w:hAnsi="Times New Roman" w:cs="Times New Roman"/>
          <w:b/>
          <w:bCs/>
          <w:sz w:val="24"/>
          <w:szCs w:val="24"/>
          <w:lang w:val="ru-RU"/>
        </w:rPr>
      </w:pPr>
      <w:r>
        <w:rPr>
          <w:rStyle w:val="Zag11"/>
          <w:rFonts w:ascii="Times New Roman" w:eastAsia="@Arial Unicode MS" w:hAnsi="Times New Roman" w:cs="Times New Roman"/>
          <w:b/>
          <w:bCs/>
          <w:sz w:val="24"/>
          <w:szCs w:val="24"/>
          <w:lang w:val="ru-RU"/>
        </w:rPr>
        <w:t xml:space="preserve">   </w:t>
      </w:r>
    </w:p>
    <w:p w:rsidR="001E38E1" w:rsidRPr="00123496" w:rsidRDefault="001E38E1" w:rsidP="001E38E1">
      <w:pPr>
        <w:pStyle w:val="Osnova"/>
        <w:tabs>
          <w:tab w:val="left" w:leader="dot" w:pos="624"/>
        </w:tabs>
        <w:spacing w:line="276" w:lineRule="auto"/>
        <w:ind w:firstLine="0"/>
        <w:rPr>
          <w:rStyle w:val="Zag11"/>
          <w:rFonts w:ascii="Times New Roman" w:eastAsia="@Arial Unicode MS" w:hAnsi="Times New Roman" w:cs="Times New Roman"/>
          <w:b/>
          <w:i/>
          <w:iCs/>
          <w:sz w:val="20"/>
          <w:szCs w:val="20"/>
          <w:lang w:val="ru-RU"/>
        </w:rPr>
      </w:pPr>
      <w:r w:rsidRPr="00123496">
        <w:rPr>
          <w:rStyle w:val="Zag11"/>
          <w:rFonts w:ascii="Times New Roman" w:eastAsia="@Arial Unicode MS" w:hAnsi="Times New Roman" w:cs="Times New Roman"/>
          <w:b/>
          <w:bCs/>
          <w:sz w:val="20"/>
          <w:szCs w:val="20"/>
          <w:lang w:val="ru-RU"/>
        </w:rPr>
        <w:t>Условия  реализации программы</w:t>
      </w:r>
    </w:p>
    <w:p w:rsidR="001E38E1" w:rsidRPr="00123496" w:rsidRDefault="001E38E1" w:rsidP="001E38E1">
      <w:pPr>
        <w:pStyle w:val="Osnova"/>
        <w:tabs>
          <w:tab w:val="left" w:leader="dot" w:pos="624"/>
        </w:tabs>
        <w:spacing w:line="276" w:lineRule="auto"/>
        <w:ind w:firstLine="709"/>
        <w:rPr>
          <w:rStyle w:val="Zag11"/>
          <w:rFonts w:ascii="Times New Roman" w:eastAsia="@Arial Unicode MS" w:hAnsi="Times New Roman" w:cs="Times New Roman"/>
          <w:b/>
          <w:sz w:val="20"/>
          <w:szCs w:val="20"/>
          <w:lang w:val="ru-RU"/>
        </w:rPr>
      </w:pPr>
      <w:r w:rsidRPr="00123496">
        <w:rPr>
          <w:rStyle w:val="Zag11"/>
          <w:rFonts w:ascii="Times New Roman" w:eastAsia="@Arial Unicode MS" w:hAnsi="Times New Roman" w:cs="Times New Roman"/>
          <w:b/>
          <w:iCs/>
          <w:sz w:val="20"/>
          <w:szCs w:val="20"/>
          <w:lang w:val="ru-RU"/>
        </w:rPr>
        <w:t>Психолого-педагогическое обеспечение:</w:t>
      </w:r>
    </w:p>
    <w:p w:rsidR="001E38E1" w:rsidRPr="00123496" w:rsidRDefault="001E38E1" w:rsidP="001E38E1">
      <w:pPr>
        <w:pStyle w:val="Osnova"/>
        <w:tabs>
          <w:tab w:val="left" w:leader="dot" w:pos="624"/>
        </w:tabs>
        <w:spacing w:line="276" w:lineRule="auto"/>
        <w:ind w:firstLine="0"/>
        <w:rPr>
          <w:rStyle w:val="Zag11"/>
          <w:rFonts w:ascii="Times New Roman" w:eastAsia="@Arial Unicode MS" w:hAnsi="Times New Roman" w:cs="Times New Roman"/>
          <w:sz w:val="20"/>
          <w:szCs w:val="20"/>
          <w:lang w:val="ru-RU"/>
        </w:rPr>
      </w:pPr>
      <w:r w:rsidRPr="00123496">
        <w:rPr>
          <w:rStyle w:val="Zag11"/>
          <w:rFonts w:ascii="Times New Roman" w:eastAsia="@Arial Unicode MS" w:hAnsi="Times New Roman" w:cs="Times New Roman"/>
          <w:sz w:val="20"/>
          <w:szCs w:val="20"/>
          <w:lang w:val="ru-RU"/>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ПМПК;</w:t>
      </w:r>
    </w:p>
    <w:p w:rsidR="001E38E1" w:rsidRPr="00123496" w:rsidRDefault="001E38E1" w:rsidP="001E38E1">
      <w:pPr>
        <w:pStyle w:val="Osnova"/>
        <w:tabs>
          <w:tab w:val="left" w:leader="dot" w:pos="624"/>
        </w:tabs>
        <w:spacing w:line="276" w:lineRule="auto"/>
        <w:ind w:firstLine="0"/>
        <w:rPr>
          <w:rStyle w:val="Zag11"/>
          <w:rFonts w:ascii="Times New Roman" w:eastAsia="@Arial Unicode MS" w:hAnsi="Times New Roman" w:cs="Times New Roman"/>
          <w:sz w:val="20"/>
          <w:szCs w:val="20"/>
          <w:lang w:val="ru-RU"/>
        </w:rPr>
      </w:pPr>
      <w:r w:rsidRPr="00123496">
        <w:rPr>
          <w:rStyle w:val="Zag11"/>
          <w:rFonts w:ascii="Times New Roman" w:eastAsia="@Arial Unicode MS" w:hAnsi="Times New Roman" w:cs="Times New Roman"/>
          <w:sz w:val="20"/>
          <w:szCs w:val="20"/>
          <w:lang w:val="ru-RU"/>
        </w:rPr>
        <w:lastRenderedPageBreak/>
        <w:t xml:space="preserve">- обеспечение    условий (коррекционная направленность  образовательной  деятельности; учёт индивидуальных особенностей ребёнка; соблюдение комфортного психоэмоционального режима;             </w:t>
      </w:r>
    </w:p>
    <w:p w:rsidR="001E38E1" w:rsidRPr="00123496" w:rsidRDefault="001E38E1" w:rsidP="001E38E1">
      <w:pPr>
        <w:pStyle w:val="Osnova"/>
        <w:tabs>
          <w:tab w:val="left" w:leader="dot" w:pos="624"/>
        </w:tabs>
        <w:spacing w:line="276" w:lineRule="auto"/>
        <w:ind w:firstLine="0"/>
        <w:rPr>
          <w:rStyle w:val="Zag11"/>
          <w:rFonts w:ascii="Times New Roman" w:eastAsia="@Arial Unicode MS" w:hAnsi="Times New Roman" w:cs="Times New Roman"/>
          <w:sz w:val="20"/>
          <w:szCs w:val="20"/>
          <w:lang w:val="ru-RU"/>
        </w:rPr>
      </w:pPr>
      <w:r w:rsidRPr="00123496">
        <w:rPr>
          <w:rStyle w:val="Zag11"/>
          <w:rFonts w:ascii="Times New Roman" w:eastAsia="@Arial Unicode MS" w:hAnsi="Times New Roman" w:cs="Times New Roman"/>
          <w:sz w:val="20"/>
          <w:szCs w:val="20"/>
          <w:lang w:val="ru-RU"/>
        </w:rPr>
        <w:t>-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1E38E1" w:rsidRPr="00123496" w:rsidRDefault="001E38E1" w:rsidP="001E38E1">
      <w:pPr>
        <w:pStyle w:val="Osnova"/>
        <w:tabs>
          <w:tab w:val="left" w:leader="dot" w:pos="624"/>
        </w:tabs>
        <w:spacing w:line="276" w:lineRule="auto"/>
        <w:ind w:firstLine="0"/>
        <w:rPr>
          <w:rStyle w:val="Zag11"/>
          <w:rFonts w:ascii="Times New Roman" w:eastAsia="@Arial Unicode MS" w:hAnsi="Times New Roman" w:cs="Times New Roman"/>
          <w:sz w:val="20"/>
          <w:szCs w:val="20"/>
          <w:lang w:val="ru-RU"/>
        </w:rPr>
      </w:pPr>
      <w:r w:rsidRPr="00123496">
        <w:rPr>
          <w:rStyle w:val="Zag11"/>
          <w:rFonts w:ascii="Times New Roman" w:eastAsia="@Arial Unicode MS" w:hAnsi="Times New Roman" w:cs="Times New Roman"/>
          <w:sz w:val="20"/>
          <w:szCs w:val="20"/>
          <w:lang w:val="ru-RU"/>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1E38E1" w:rsidRPr="00123496" w:rsidRDefault="001E38E1" w:rsidP="001E38E1">
      <w:pPr>
        <w:pStyle w:val="Osnova"/>
        <w:tabs>
          <w:tab w:val="left" w:leader="dot" w:pos="624"/>
        </w:tabs>
        <w:spacing w:line="276" w:lineRule="auto"/>
        <w:ind w:firstLine="0"/>
        <w:rPr>
          <w:rStyle w:val="Zag11"/>
          <w:rFonts w:ascii="Times New Roman" w:eastAsia="@Arial Unicode MS" w:hAnsi="Times New Roman" w:cs="Times New Roman"/>
          <w:sz w:val="20"/>
          <w:szCs w:val="20"/>
          <w:lang w:val="ru-RU"/>
        </w:rPr>
      </w:pPr>
      <w:r w:rsidRPr="00123496">
        <w:rPr>
          <w:rStyle w:val="Zag11"/>
          <w:rFonts w:ascii="Times New Roman" w:eastAsia="@Arial Unicode MS" w:hAnsi="Times New Roman" w:cs="Times New Roman"/>
          <w:sz w:val="20"/>
          <w:szCs w:val="20"/>
          <w:lang w:val="ru-RU"/>
        </w:rPr>
        <w:t>- 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123496" w:rsidRPr="00123496" w:rsidRDefault="00123496" w:rsidP="00123496">
      <w:pPr>
        <w:pStyle w:val="Osnova"/>
        <w:tabs>
          <w:tab w:val="left" w:leader="dot" w:pos="624"/>
        </w:tabs>
        <w:spacing w:line="276" w:lineRule="auto"/>
        <w:rPr>
          <w:rStyle w:val="Zag11"/>
          <w:rFonts w:ascii="Times New Roman" w:eastAsia="@Arial Unicode MS" w:hAnsi="Times New Roman" w:cs="Times New Roman"/>
          <w:sz w:val="20"/>
          <w:szCs w:val="20"/>
          <w:lang w:val="ru-RU"/>
        </w:rPr>
      </w:pPr>
      <w:r w:rsidRPr="00123496">
        <w:rPr>
          <w:rStyle w:val="Zag11"/>
          <w:rFonts w:ascii="Times New Roman" w:eastAsia="@Arial Unicode MS" w:hAnsi="Times New Roman" w:cs="Times New Roman"/>
          <w:sz w:val="20"/>
          <w:szCs w:val="20"/>
          <w:lang w:val="ru-RU"/>
        </w:rPr>
        <w:t>Таким образом, с одной стороны социально-психологическая служба оказывает консульта-ционную помощь педагогам в рамках деятельности «Психологической лаборатории», а с другой – диагностику, тренинговую, коррекционную работу с обучающимися и их родителями</w:t>
      </w:r>
      <w:r w:rsidRPr="00123496">
        <w:rPr>
          <w:rStyle w:val="Zag11"/>
          <w:rFonts w:ascii="Times New Roman" w:eastAsia="@Arial Unicode MS" w:hAnsi="Times New Roman" w:cs="Times New Roman"/>
          <w:sz w:val="20"/>
          <w:szCs w:val="20"/>
          <w:lang w:val="ru-RU"/>
        </w:rPr>
        <w:tab/>
        <w:t xml:space="preserve"> в рамках деятельности школьного психолого-медико-педагогического консилиума. </w:t>
      </w:r>
    </w:p>
    <w:p w:rsidR="00123496" w:rsidRPr="00123496" w:rsidRDefault="00123496" w:rsidP="00123496">
      <w:pPr>
        <w:pStyle w:val="Osnova"/>
        <w:tabs>
          <w:tab w:val="left" w:leader="dot" w:pos="624"/>
        </w:tabs>
        <w:spacing w:line="276" w:lineRule="auto"/>
        <w:rPr>
          <w:rStyle w:val="Zag11"/>
          <w:rFonts w:ascii="Times New Roman" w:eastAsia="@Arial Unicode MS" w:hAnsi="Times New Roman" w:cs="Times New Roman"/>
          <w:sz w:val="20"/>
          <w:szCs w:val="20"/>
          <w:lang w:val="ru-RU"/>
        </w:rPr>
      </w:pPr>
      <w:r w:rsidRPr="00123496">
        <w:rPr>
          <w:rStyle w:val="Zag11"/>
          <w:rFonts w:ascii="Times New Roman" w:eastAsia="@Arial Unicode MS" w:hAnsi="Times New Roman" w:cs="Times New Roman"/>
          <w:sz w:val="20"/>
          <w:szCs w:val="20"/>
          <w:lang w:val="ru-RU"/>
        </w:rPr>
        <w:t>Психолого-педагогическое сопровождение осуществляется на индивидуальном, групповом уровнях, уровне класса, уровне школы в следующих формах: профилактика, диагностика, консультирование, развивающая работа, просвещение, экспертиза.</w:t>
      </w:r>
    </w:p>
    <w:p w:rsidR="00123496" w:rsidRPr="00123496" w:rsidRDefault="00123496" w:rsidP="00123496">
      <w:pPr>
        <w:pStyle w:val="Osnova"/>
        <w:tabs>
          <w:tab w:val="left" w:leader="dot" w:pos="624"/>
        </w:tabs>
        <w:spacing w:line="276" w:lineRule="auto"/>
        <w:ind w:firstLine="0"/>
        <w:rPr>
          <w:rStyle w:val="Zag11"/>
          <w:rFonts w:ascii="Times New Roman" w:eastAsia="@Arial Unicode MS" w:hAnsi="Times New Roman" w:cs="Times New Roman"/>
          <w:sz w:val="20"/>
          <w:szCs w:val="20"/>
          <w:lang w:val="ru-RU"/>
        </w:rPr>
      </w:pPr>
      <w:r w:rsidRPr="00123496">
        <w:rPr>
          <w:rStyle w:val="Zag11"/>
          <w:rFonts w:ascii="Times New Roman" w:eastAsia="@Arial Unicode MS" w:hAnsi="Times New Roman" w:cs="Times New Roman"/>
          <w:sz w:val="20"/>
          <w:szCs w:val="20"/>
          <w:lang w:val="ru-RU"/>
        </w:rPr>
        <w:t xml:space="preserve">   В качестве ожидаемых результатов педагогический коллектив определил следующие: на основе знания учащимися факторов своего успешного обучения, инструментов оценивания личных достижений в учебной и внеурочной деятельности, способности прогнозирования и предупреждения проблем и трудностей, своевременной и эффективной психолого-педагогической помощи и поддержки будут достигнуты результаты реализации психолого-педагогического сопровождения в плане положительной динамики качества обучения и познавательного развития учащихся; повышения школьной мотивации обучающихся; осознанного выбора траектории дальнейшего обучения. Психологическое сопровождение участников образовательного процесса позволит повысить его эффективность. Рекомендации психолога могут стать основой проведения мониторингов с целью оценки успешности личностного и познавательного развития детей, что позволит сохранить единство преемственности уровней образовательной системы.</w:t>
      </w:r>
    </w:p>
    <w:p w:rsidR="00F4237C" w:rsidRPr="00123496" w:rsidRDefault="00846A94" w:rsidP="00123496">
      <w:pPr>
        <w:pStyle w:val="2"/>
        <w:spacing w:before="179" w:line="216" w:lineRule="auto"/>
        <w:ind w:left="117" w:right="378"/>
        <w:jc w:val="both"/>
        <w:rPr>
          <w:rFonts w:ascii="Times New Roman" w:hAnsi="Times New Roman" w:cs="Times New Roman"/>
        </w:rPr>
      </w:pPr>
      <w:r>
        <w:rPr>
          <w:color w:val="231F20"/>
          <w:spacing w:val="-1"/>
          <w:w w:val="90"/>
        </w:rPr>
        <w:lastRenderedPageBreak/>
        <w:t>3.5.3</w:t>
      </w:r>
      <w:r>
        <w:rPr>
          <w:color w:val="231F20"/>
          <w:spacing w:val="15"/>
          <w:w w:val="90"/>
        </w:rPr>
        <w:t xml:space="preserve"> </w:t>
      </w:r>
      <w:r>
        <w:rPr>
          <w:color w:val="231F20"/>
          <w:spacing w:val="-1"/>
          <w:w w:val="90"/>
        </w:rPr>
        <w:t>Финансово-экономические</w:t>
      </w:r>
      <w:r>
        <w:rPr>
          <w:color w:val="231F20"/>
          <w:spacing w:val="-7"/>
          <w:w w:val="90"/>
        </w:rPr>
        <w:t xml:space="preserve"> </w:t>
      </w:r>
      <w:r>
        <w:rPr>
          <w:color w:val="231F20"/>
          <w:w w:val="90"/>
        </w:rPr>
        <w:t>условия</w:t>
      </w:r>
      <w:r>
        <w:rPr>
          <w:color w:val="231F20"/>
          <w:spacing w:val="-6"/>
          <w:w w:val="90"/>
        </w:rPr>
        <w:t xml:space="preserve"> </w:t>
      </w:r>
      <w:r>
        <w:rPr>
          <w:color w:val="231F20"/>
          <w:w w:val="90"/>
        </w:rPr>
        <w:t>реализации</w:t>
      </w:r>
      <w:r>
        <w:rPr>
          <w:color w:val="231F20"/>
          <w:spacing w:val="1"/>
          <w:w w:val="90"/>
        </w:rPr>
        <w:t xml:space="preserve"> </w:t>
      </w:r>
      <w:r w:rsidRPr="00123496">
        <w:rPr>
          <w:rFonts w:ascii="Times New Roman" w:hAnsi="Times New Roman" w:cs="Times New Roman"/>
          <w:color w:val="231F20"/>
          <w:spacing w:val="-2"/>
          <w:w w:val="85"/>
        </w:rPr>
        <w:t>образовательной</w:t>
      </w:r>
      <w:r w:rsidRPr="00123496">
        <w:rPr>
          <w:rFonts w:ascii="Times New Roman" w:hAnsi="Times New Roman" w:cs="Times New Roman"/>
          <w:color w:val="231F20"/>
          <w:spacing w:val="-5"/>
          <w:w w:val="85"/>
        </w:rPr>
        <w:t xml:space="preserve"> </w:t>
      </w:r>
      <w:r w:rsidRPr="00123496">
        <w:rPr>
          <w:rFonts w:ascii="Times New Roman" w:hAnsi="Times New Roman" w:cs="Times New Roman"/>
          <w:color w:val="231F20"/>
          <w:spacing w:val="-1"/>
          <w:w w:val="85"/>
        </w:rPr>
        <w:t>программы</w:t>
      </w:r>
      <w:r w:rsidRPr="00123496">
        <w:rPr>
          <w:rFonts w:ascii="Times New Roman" w:hAnsi="Times New Roman" w:cs="Times New Roman"/>
          <w:color w:val="231F20"/>
          <w:spacing w:val="-4"/>
          <w:w w:val="85"/>
        </w:rPr>
        <w:t xml:space="preserve"> </w:t>
      </w:r>
      <w:r w:rsidRPr="00123496">
        <w:rPr>
          <w:rFonts w:ascii="Times New Roman" w:hAnsi="Times New Roman" w:cs="Times New Roman"/>
          <w:color w:val="231F20"/>
          <w:spacing w:val="-1"/>
          <w:w w:val="85"/>
        </w:rPr>
        <w:t>начального</w:t>
      </w:r>
      <w:r w:rsidRPr="00123496">
        <w:rPr>
          <w:rFonts w:ascii="Times New Roman" w:hAnsi="Times New Roman" w:cs="Times New Roman"/>
          <w:color w:val="231F20"/>
          <w:spacing w:val="-4"/>
          <w:w w:val="85"/>
        </w:rPr>
        <w:t xml:space="preserve"> </w:t>
      </w:r>
      <w:r w:rsidRPr="00123496">
        <w:rPr>
          <w:rFonts w:ascii="Times New Roman" w:hAnsi="Times New Roman" w:cs="Times New Roman"/>
          <w:color w:val="231F20"/>
          <w:spacing w:val="-1"/>
          <w:w w:val="85"/>
        </w:rPr>
        <w:t>общего</w:t>
      </w:r>
      <w:r w:rsidRPr="00123496">
        <w:rPr>
          <w:rFonts w:ascii="Times New Roman" w:hAnsi="Times New Roman" w:cs="Times New Roman"/>
          <w:color w:val="231F20"/>
          <w:spacing w:val="-4"/>
          <w:w w:val="85"/>
        </w:rPr>
        <w:t xml:space="preserve"> </w:t>
      </w:r>
      <w:r w:rsidRPr="00123496">
        <w:rPr>
          <w:rFonts w:ascii="Times New Roman" w:hAnsi="Times New Roman" w:cs="Times New Roman"/>
          <w:color w:val="231F20"/>
          <w:spacing w:val="-1"/>
          <w:w w:val="85"/>
        </w:rPr>
        <w:t>образования</w:t>
      </w:r>
    </w:p>
    <w:p w:rsidR="00123496" w:rsidRPr="00123496" w:rsidRDefault="00123496" w:rsidP="00123496">
      <w:pPr>
        <w:spacing w:line="249" w:lineRule="auto"/>
        <w:jc w:val="both"/>
      </w:pPr>
      <w:r>
        <w:t xml:space="preserve">   </w:t>
      </w:r>
      <w:r w:rsidRPr="00123496">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муниципальном задании МАОУ СОШ № 15.</w:t>
      </w:r>
    </w:p>
    <w:p w:rsidR="00123496" w:rsidRPr="00123496" w:rsidRDefault="00123496" w:rsidP="00123496">
      <w:pPr>
        <w:spacing w:line="249" w:lineRule="auto"/>
        <w:jc w:val="both"/>
      </w:pPr>
      <w:r>
        <w:t xml:space="preserve">   </w:t>
      </w:r>
      <w:r w:rsidRPr="00123496">
        <w:t>Муниципальное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123496" w:rsidRPr="00123496" w:rsidRDefault="00123496" w:rsidP="00123496">
      <w:pPr>
        <w:spacing w:line="249" w:lineRule="auto"/>
        <w:jc w:val="both"/>
      </w:pPr>
      <w:r w:rsidRPr="00123496">
        <w:t>Финансовое обеспечение реализации образовательной программы основного общего обра-зования МАОУ СОШ № 15 осуществляется исходя из расходных обязательств на основе муници-пального задания по оказанию государственных (муниципальных) образовательных услуг.</w:t>
      </w:r>
    </w:p>
    <w:p w:rsidR="00123496" w:rsidRPr="00123496" w:rsidRDefault="00123496" w:rsidP="00123496">
      <w:pPr>
        <w:spacing w:line="249" w:lineRule="auto"/>
        <w:jc w:val="both"/>
      </w:pPr>
      <w:r>
        <w:t xml:space="preserve">   </w:t>
      </w:r>
      <w:r w:rsidRPr="00123496">
        <w:t>Обеспечение государственных гарантий реализации прав на получение общедоступного и бесплатного основного общего образования в МАОУ СОШ № 15 осуществляется в соответствии с нормативами, определяемыми органами государственной власти субъектов Российской Федера-ции.</w:t>
      </w:r>
    </w:p>
    <w:p w:rsidR="00123496" w:rsidRPr="00123496" w:rsidRDefault="00123496" w:rsidP="00123496">
      <w:pPr>
        <w:spacing w:line="249" w:lineRule="auto"/>
        <w:jc w:val="both"/>
      </w:pPr>
      <w:r>
        <w:t xml:space="preserve">   </w:t>
      </w:r>
      <w:r w:rsidRPr="00123496">
        <w:t>При этом формирование и утверждение нормативов финансирования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муниципальных услуг в сфере образования применяемых при расчете объема субсидии на финансовое обеспечение выполнения муниципального задания на оказание государственных (муниципальных) услуг (выполнение работ).</w:t>
      </w:r>
    </w:p>
    <w:p w:rsidR="00123496" w:rsidRPr="00123496" w:rsidRDefault="00123496" w:rsidP="00123496">
      <w:pPr>
        <w:spacing w:line="249" w:lineRule="auto"/>
        <w:jc w:val="both"/>
      </w:pPr>
      <w:r>
        <w:t xml:space="preserve">   </w:t>
      </w:r>
      <w:r w:rsidRPr="00123496">
        <w:t xml:space="preserve">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 </w:t>
      </w:r>
    </w:p>
    <w:p w:rsidR="00123496" w:rsidRPr="00123496" w:rsidRDefault="00123496" w:rsidP="00123496">
      <w:pPr>
        <w:spacing w:line="249" w:lineRule="auto"/>
        <w:jc w:val="both"/>
      </w:pPr>
      <w:r w:rsidRPr="00123496">
        <w:t></w:t>
      </w:r>
      <w:r w:rsidRPr="00123496">
        <w:tab/>
        <w:t>расходы на оплату труда работников, участвующих в разработке и реализации образова-тельной программы основного общего образования;</w:t>
      </w:r>
    </w:p>
    <w:p w:rsidR="00123496" w:rsidRPr="00123496" w:rsidRDefault="00123496" w:rsidP="00123496">
      <w:pPr>
        <w:spacing w:line="249" w:lineRule="auto"/>
        <w:jc w:val="both"/>
      </w:pPr>
      <w:r w:rsidRPr="00123496">
        <w:lastRenderedPageBreak/>
        <w:t></w:t>
      </w:r>
      <w:r w:rsidRPr="00123496">
        <w:tab/>
        <w:t>расходы на приобретение учебников и учебных пособий, средств обучения;</w:t>
      </w:r>
    </w:p>
    <w:p w:rsidR="00123496" w:rsidRPr="00123496" w:rsidRDefault="00123496" w:rsidP="00123496">
      <w:pPr>
        <w:spacing w:line="249" w:lineRule="auto"/>
        <w:jc w:val="both"/>
      </w:pPr>
      <w:r w:rsidRPr="00123496">
        <w:t></w:t>
      </w:r>
      <w:r w:rsidRPr="00123496">
        <w:tab/>
        <w:t>прочие расходы (за исключением расходов на содержание зданий и оплату коммунальных услуг, осуществляемых из местных бюджетов).</w:t>
      </w:r>
    </w:p>
    <w:p w:rsidR="00123496" w:rsidRPr="00123496" w:rsidRDefault="00123496" w:rsidP="00123496">
      <w:pPr>
        <w:spacing w:line="249" w:lineRule="auto"/>
        <w:jc w:val="both"/>
      </w:pPr>
      <w:r>
        <w:t xml:space="preserve">   </w:t>
      </w:r>
      <w:r w:rsidRPr="00123496">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123496" w:rsidRPr="00123496" w:rsidRDefault="00123496" w:rsidP="00123496">
      <w:pPr>
        <w:spacing w:line="249" w:lineRule="auto"/>
        <w:jc w:val="both"/>
      </w:pPr>
      <w:r>
        <w:t xml:space="preserve">   </w:t>
      </w:r>
      <w:r w:rsidRPr="00123496">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МАОУ СОШ № 15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123496" w:rsidRPr="00123496" w:rsidRDefault="00123496" w:rsidP="00123496">
      <w:pPr>
        <w:spacing w:line="249" w:lineRule="auto"/>
        <w:jc w:val="both"/>
      </w:pPr>
      <w:r>
        <w:t xml:space="preserve">   </w:t>
      </w:r>
      <w:r w:rsidRPr="00123496">
        <w:t>МАОУ СОШ № 15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муниципального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w:t>
      </w:r>
    </w:p>
    <w:p w:rsidR="00123496" w:rsidRPr="00123496" w:rsidRDefault="00123496" w:rsidP="00123496">
      <w:pPr>
        <w:spacing w:line="249" w:lineRule="auto"/>
        <w:jc w:val="both"/>
      </w:pPr>
      <w:r>
        <w:lastRenderedPageBreak/>
        <w:t xml:space="preserve">   </w:t>
      </w:r>
      <w:r w:rsidRPr="00123496">
        <w:t>Финансовое обеспечение реализации образовательной программы основного общего обра-зования МАОУ СОШ № 15 для детей с ОВЗ учитывает расходы необходимые для создания специальных условий для коррекции нарушений развития.</w:t>
      </w:r>
    </w:p>
    <w:p w:rsidR="00123496" w:rsidRPr="00123496" w:rsidRDefault="00123496" w:rsidP="00123496">
      <w:pPr>
        <w:spacing w:line="249" w:lineRule="auto"/>
        <w:jc w:val="both"/>
      </w:pPr>
      <w:r>
        <w:t xml:space="preserve">   </w:t>
      </w:r>
      <w:r w:rsidRPr="00123496">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МАОУ СОШ № 15, включаемые органами государственной власти субъектов Российской Федерации в нормативы финансового обеспечения, не ниже уровня, соответствующего средней заработной плате в Свердловской области, на территории которой расположено МАОУ СОШ № 15.</w:t>
      </w:r>
    </w:p>
    <w:p w:rsidR="00123496" w:rsidRPr="00123496" w:rsidRDefault="00123496" w:rsidP="00123496">
      <w:pPr>
        <w:spacing w:line="249" w:lineRule="auto"/>
        <w:jc w:val="both"/>
      </w:pPr>
      <w:r w:rsidRPr="00123496">
        <w:t>В связи с требованиями ФГОС ООО при расчете регионального норматива учитываются затраты рабочего времени педагогических работников МАОУ СОШ № 15 на урочную и внеурочную деятельность.</w:t>
      </w:r>
    </w:p>
    <w:p w:rsidR="00123496" w:rsidRPr="00123496" w:rsidRDefault="00123496" w:rsidP="00123496">
      <w:pPr>
        <w:spacing w:line="249" w:lineRule="auto"/>
        <w:jc w:val="both"/>
      </w:pPr>
      <w:r>
        <w:t xml:space="preserve">   </w:t>
      </w:r>
      <w:r w:rsidRPr="00123496">
        <w:t>Формирование фонда оплаты труда МАОУ СОШ № 15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w:t>
      </w:r>
      <w:r>
        <w:t>ми органами государственной вла</w:t>
      </w:r>
      <w:r w:rsidRPr="00123496">
        <w:t>сти субъекта Российской Федерации, количеством обучающ</w:t>
      </w:r>
      <w:r>
        <w:t>ихся, соответствующими поправоч</w:t>
      </w:r>
      <w:r w:rsidRPr="00123496">
        <w:t>ными коэффициентами (при их наличии) и локальным нормативным актом, устанавливающим положение об оплате труда работников МАОУ СОШ № 15.</w:t>
      </w:r>
    </w:p>
    <w:p w:rsidR="00123496" w:rsidRPr="00123496" w:rsidRDefault="00123496" w:rsidP="00123496">
      <w:pPr>
        <w:spacing w:line="249" w:lineRule="auto"/>
        <w:jc w:val="both"/>
      </w:pPr>
      <w:r>
        <w:t xml:space="preserve">   </w:t>
      </w:r>
      <w:r w:rsidRPr="00123496">
        <w:t xml:space="preserve">Размеры, порядок и условия осуществления стимулирующих выплат определяются локальными нормативными актами МАОУ СОШ № 15.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w:t>
      </w:r>
      <w:r w:rsidRPr="00123496">
        <w:lastRenderedPageBreak/>
        <w:t>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123496" w:rsidRPr="00123496" w:rsidRDefault="00123496" w:rsidP="00123496">
      <w:pPr>
        <w:spacing w:line="249" w:lineRule="auto"/>
        <w:jc w:val="both"/>
      </w:pPr>
      <w:r>
        <w:t xml:space="preserve">   </w:t>
      </w:r>
      <w:r w:rsidRPr="00123496">
        <w:t>МАОУ СОШ № 15 самостоятельно определяет:</w:t>
      </w:r>
    </w:p>
    <w:p w:rsidR="00123496" w:rsidRPr="00123496" w:rsidRDefault="00123496" w:rsidP="00123496">
      <w:pPr>
        <w:spacing w:line="249" w:lineRule="auto"/>
        <w:jc w:val="both"/>
      </w:pPr>
      <w:r w:rsidRPr="00123496">
        <w:t></w:t>
      </w:r>
      <w:r w:rsidRPr="00123496">
        <w:tab/>
        <w:t>соотношение базовой и стимулирующей части фонда оплаты труда;</w:t>
      </w:r>
    </w:p>
    <w:p w:rsidR="00123496" w:rsidRPr="00123496" w:rsidRDefault="00123496" w:rsidP="00123496">
      <w:pPr>
        <w:spacing w:line="249" w:lineRule="auto"/>
        <w:jc w:val="both"/>
      </w:pPr>
      <w:r w:rsidRPr="00123496">
        <w:t></w:t>
      </w:r>
      <w:r w:rsidRPr="00123496">
        <w:tab/>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123496" w:rsidRPr="00123496" w:rsidRDefault="00123496" w:rsidP="00123496">
      <w:pPr>
        <w:spacing w:line="249" w:lineRule="auto"/>
        <w:jc w:val="both"/>
      </w:pPr>
      <w:r w:rsidRPr="00123496">
        <w:t></w:t>
      </w:r>
      <w:r w:rsidRPr="00123496">
        <w:tab/>
        <w:t>соотношение общей и специальной частей внутри базовой части фонда оплаты труда;</w:t>
      </w:r>
    </w:p>
    <w:p w:rsidR="00123496" w:rsidRPr="00123496" w:rsidRDefault="00123496" w:rsidP="00123496">
      <w:pPr>
        <w:spacing w:line="249" w:lineRule="auto"/>
        <w:jc w:val="both"/>
      </w:pPr>
      <w:r w:rsidRPr="00123496">
        <w:t></w:t>
      </w:r>
      <w:r w:rsidRPr="00123496">
        <w:tab/>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123496" w:rsidRPr="00123496" w:rsidRDefault="00123496" w:rsidP="00123496">
      <w:pPr>
        <w:spacing w:line="249" w:lineRule="auto"/>
        <w:jc w:val="both"/>
      </w:pPr>
      <w:r w:rsidRPr="00123496">
        <w:t>В распределении стимулирующей части фонда оплаты труда учитывается мнение коллегиаль-ных органов управления МАОУ СОШ № 15, выборного органа первичной профсоюзной органи-зации.</w:t>
      </w:r>
    </w:p>
    <w:p w:rsidR="00123496" w:rsidRPr="00123496" w:rsidRDefault="00123496" w:rsidP="00123496">
      <w:pPr>
        <w:spacing w:line="249" w:lineRule="auto"/>
        <w:jc w:val="both"/>
      </w:pPr>
      <w:r>
        <w:t xml:space="preserve">   </w:t>
      </w:r>
      <w:r w:rsidRPr="00123496">
        <w:t>При условии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МАОУ СОШ № 15 и организациями дополнительного образования детей, а также други-ми социальными партнерами, организующими внеурочную деятельность обучающихся, что отражается в локальных нормативных актах.</w:t>
      </w:r>
    </w:p>
    <w:p w:rsidR="00123496" w:rsidRPr="00123496" w:rsidRDefault="00123496" w:rsidP="00123496">
      <w:pPr>
        <w:spacing w:line="249" w:lineRule="auto"/>
        <w:jc w:val="both"/>
      </w:pPr>
      <w:r>
        <w:t xml:space="preserve">   </w:t>
      </w:r>
      <w:r w:rsidRPr="00123496">
        <w:t>Взаимодействие может осуществляться:</w:t>
      </w:r>
    </w:p>
    <w:p w:rsidR="00123496" w:rsidRPr="00123496" w:rsidRDefault="00123496" w:rsidP="00123496">
      <w:pPr>
        <w:spacing w:line="249" w:lineRule="auto"/>
        <w:jc w:val="both"/>
      </w:pPr>
      <w:r w:rsidRPr="00123496">
        <w:t></w:t>
      </w:r>
      <w:r w:rsidRPr="00123496">
        <w:tab/>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123496" w:rsidRPr="00123496" w:rsidRDefault="00123496" w:rsidP="00123496">
      <w:pPr>
        <w:spacing w:line="249" w:lineRule="auto"/>
        <w:jc w:val="both"/>
      </w:pPr>
      <w:r w:rsidRPr="00123496">
        <w:t></w:t>
      </w:r>
      <w:r w:rsidRPr="00123496">
        <w:tab/>
        <w:t>за счет выделения ставок педагогов дополнительного образования, которые могли бы обес-печивать реализацию для обучающихся МАОУ СОШ № 15 широкого спектра программ внеурочной деятельности.</w:t>
      </w:r>
    </w:p>
    <w:p w:rsidR="00123496" w:rsidRPr="00123496" w:rsidRDefault="00123496" w:rsidP="00123496">
      <w:pPr>
        <w:spacing w:line="249" w:lineRule="auto"/>
        <w:jc w:val="both"/>
      </w:pPr>
      <w:r>
        <w:t xml:space="preserve">   </w:t>
      </w:r>
      <w:r w:rsidRPr="00123496">
        <w:t xml:space="preserve">Примерные расчеты нормативных затрат оказания </w:t>
      </w:r>
      <w:r w:rsidRPr="00123496">
        <w:lastRenderedPageBreak/>
        <w:t>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123496" w:rsidRPr="00123496" w:rsidRDefault="00123496" w:rsidP="00123496">
      <w:pPr>
        <w:spacing w:line="249" w:lineRule="auto"/>
        <w:jc w:val="both"/>
      </w:pPr>
      <w:r>
        <w:t xml:space="preserve">   </w:t>
      </w:r>
      <w:r w:rsidRPr="00123496">
        <w:t>Примерный расчет нормативных затрат оказания государственных услуг по реализации об-разовательной программы основного общего образования соответствует нормативным затратам, определенным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123496" w:rsidRPr="00123496" w:rsidRDefault="00123496" w:rsidP="00123496">
      <w:pPr>
        <w:spacing w:line="249" w:lineRule="auto"/>
        <w:jc w:val="both"/>
      </w:pPr>
      <w:r>
        <w:t xml:space="preserve">   </w:t>
      </w:r>
      <w:r w:rsidRPr="00123496">
        <w:t>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(Свердловской области),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F4237C" w:rsidRPr="00123496" w:rsidRDefault="00123496" w:rsidP="00123496">
      <w:pPr>
        <w:spacing w:line="249" w:lineRule="auto"/>
        <w:jc w:val="both"/>
      </w:pPr>
      <w:r>
        <w:t xml:space="preserve">   </w:t>
      </w:r>
      <w:r w:rsidRPr="00123496">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123496" w:rsidRDefault="00123496">
      <w:pPr>
        <w:spacing w:line="249" w:lineRule="auto"/>
        <w:sectPr w:rsidR="00123496">
          <w:pgSz w:w="7830" w:h="12020"/>
          <w:pgMar w:top="620" w:right="620" w:bottom="900" w:left="620" w:header="0" w:footer="709" w:gutter="0"/>
          <w:cols w:space="720"/>
        </w:sectPr>
      </w:pPr>
    </w:p>
    <w:p w:rsidR="00F4237C" w:rsidRDefault="00846A94" w:rsidP="00A3332B">
      <w:pPr>
        <w:pStyle w:val="2"/>
        <w:numPr>
          <w:ilvl w:val="2"/>
          <w:numId w:val="2"/>
        </w:numPr>
        <w:tabs>
          <w:tab w:val="left" w:pos="766"/>
        </w:tabs>
        <w:spacing w:before="96" w:line="216" w:lineRule="auto"/>
        <w:ind w:right="706" w:firstLine="0"/>
      </w:pPr>
      <w:r>
        <w:rPr>
          <w:color w:val="231F20"/>
          <w:w w:val="80"/>
        </w:rPr>
        <w:lastRenderedPageBreak/>
        <w:t>Информационно-методические</w:t>
      </w:r>
      <w:r>
        <w:rPr>
          <w:color w:val="231F20"/>
          <w:spacing w:val="3"/>
          <w:w w:val="80"/>
        </w:rPr>
        <w:t xml:space="preserve"> </w:t>
      </w:r>
      <w:r>
        <w:rPr>
          <w:color w:val="231F20"/>
          <w:w w:val="80"/>
        </w:rPr>
        <w:t>условия</w:t>
      </w:r>
      <w:r>
        <w:rPr>
          <w:color w:val="231F20"/>
          <w:spacing w:val="3"/>
          <w:w w:val="80"/>
        </w:rPr>
        <w:t xml:space="preserve"> </w:t>
      </w:r>
      <w:r>
        <w:rPr>
          <w:color w:val="231F20"/>
          <w:w w:val="80"/>
        </w:rPr>
        <w:t>реализации</w:t>
      </w:r>
      <w:r>
        <w:rPr>
          <w:color w:val="231F20"/>
          <w:spacing w:val="-49"/>
          <w:w w:val="80"/>
        </w:rPr>
        <w:t xml:space="preserve"> </w:t>
      </w:r>
      <w:r>
        <w:rPr>
          <w:color w:val="231F20"/>
          <w:w w:val="90"/>
        </w:rPr>
        <w:t>программы</w:t>
      </w:r>
      <w:r>
        <w:rPr>
          <w:color w:val="231F20"/>
          <w:spacing w:val="1"/>
          <w:w w:val="90"/>
        </w:rPr>
        <w:t xml:space="preserve"> </w:t>
      </w:r>
      <w:r>
        <w:rPr>
          <w:color w:val="231F20"/>
          <w:w w:val="90"/>
        </w:rPr>
        <w:t>начального</w:t>
      </w:r>
      <w:r>
        <w:rPr>
          <w:color w:val="231F20"/>
          <w:spacing w:val="1"/>
          <w:w w:val="90"/>
        </w:rPr>
        <w:t xml:space="preserve"> </w:t>
      </w:r>
      <w:r>
        <w:rPr>
          <w:color w:val="231F20"/>
          <w:w w:val="90"/>
        </w:rPr>
        <w:t>общего</w:t>
      </w:r>
      <w:r>
        <w:rPr>
          <w:color w:val="231F20"/>
          <w:spacing w:val="1"/>
          <w:w w:val="90"/>
        </w:rPr>
        <w:t xml:space="preserve"> </w:t>
      </w:r>
      <w:r>
        <w:rPr>
          <w:color w:val="231F20"/>
          <w:w w:val="90"/>
        </w:rPr>
        <w:t>образования</w:t>
      </w:r>
    </w:p>
    <w:p w:rsidR="00F4237C" w:rsidRDefault="00846A94">
      <w:pPr>
        <w:pStyle w:val="3"/>
        <w:spacing w:before="126" w:line="225" w:lineRule="auto"/>
        <w:ind w:left="117" w:right="112"/>
      </w:pPr>
      <w:r>
        <w:rPr>
          <w:color w:val="231F20"/>
          <w:spacing w:val="-1"/>
          <w:w w:val="95"/>
        </w:rPr>
        <w:t>Информационно-образовательная</w:t>
      </w:r>
      <w:r>
        <w:rPr>
          <w:color w:val="231F20"/>
          <w:spacing w:val="7"/>
          <w:w w:val="95"/>
        </w:rPr>
        <w:t xml:space="preserve"> </w:t>
      </w:r>
      <w:r>
        <w:rPr>
          <w:color w:val="231F20"/>
          <w:spacing w:val="-1"/>
          <w:w w:val="95"/>
        </w:rPr>
        <w:t>среда</w:t>
      </w:r>
      <w:r>
        <w:rPr>
          <w:color w:val="231F20"/>
          <w:spacing w:val="7"/>
          <w:w w:val="95"/>
        </w:rPr>
        <w:t xml:space="preserve"> </w:t>
      </w:r>
      <w:r>
        <w:rPr>
          <w:color w:val="231F20"/>
          <w:spacing w:val="-1"/>
          <w:w w:val="95"/>
        </w:rPr>
        <w:t>как</w:t>
      </w:r>
      <w:r>
        <w:rPr>
          <w:color w:val="231F20"/>
          <w:spacing w:val="7"/>
          <w:w w:val="95"/>
        </w:rPr>
        <w:t xml:space="preserve"> </w:t>
      </w:r>
      <w:r>
        <w:rPr>
          <w:color w:val="231F20"/>
          <w:spacing w:val="-1"/>
          <w:w w:val="95"/>
        </w:rPr>
        <w:t>условие</w:t>
      </w:r>
      <w:r>
        <w:rPr>
          <w:color w:val="231F20"/>
          <w:spacing w:val="8"/>
          <w:w w:val="95"/>
        </w:rPr>
        <w:t xml:space="preserve"> </w:t>
      </w:r>
      <w:r>
        <w:rPr>
          <w:color w:val="231F20"/>
          <w:w w:val="95"/>
        </w:rPr>
        <w:t>реализации</w:t>
      </w:r>
      <w:r>
        <w:rPr>
          <w:color w:val="231F20"/>
          <w:spacing w:val="-60"/>
          <w:w w:val="95"/>
        </w:rPr>
        <w:t xml:space="preserve"> </w:t>
      </w:r>
      <w:r>
        <w:rPr>
          <w:color w:val="231F20"/>
        </w:rPr>
        <w:t>программы</w:t>
      </w:r>
      <w:r>
        <w:rPr>
          <w:color w:val="231F20"/>
          <w:spacing w:val="-1"/>
        </w:rPr>
        <w:t xml:space="preserve"> </w:t>
      </w:r>
      <w:r>
        <w:rPr>
          <w:color w:val="231F20"/>
        </w:rPr>
        <w:t>начального</w:t>
      </w:r>
      <w:r>
        <w:rPr>
          <w:color w:val="231F20"/>
          <w:spacing w:val="-1"/>
        </w:rPr>
        <w:t xml:space="preserve"> </w:t>
      </w:r>
      <w:r>
        <w:rPr>
          <w:color w:val="231F20"/>
        </w:rPr>
        <w:t>общего</w:t>
      </w:r>
      <w:r>
        <w:rPr>
          <w:color w:val="231F20"/>
          <w:spacing w:val="-1"/>
        </w:rPr>
        <w:t xml:space="preserve"> </w:t>
      </w:r>
      <w:r>
        <w:rPr>
          <w:color w:val="231F20"/>
        </w:rPr>
        <w:t>образования</w:t>
      </w:r>
    </w:p>
    <w:p w:rsidR="008A16E1" w:rsidRPr="008A16E1" w:rsidRDefault="008A16E1" w:rsidP="008A16E1">
      <w:pPr>
        <w:pStyle w:val="10"/>
        <w:spacing w:line="240" w:lineRule="auto"/>
        <w:ind w:firstLine="720"/>
        <w:jc w:val="both"/>
        <w:rPr>
          <w:color w:val="auto"/>
          <w:sz w:val="20"/>
          <w:szCs w:val="20"/>
          <w:lang w:val="ru-RU"/>
        </w:rPr>
      </w:pPr>
      <w:r w:rsidRPr="008A16E1">
        <w:rPr>
          <w:color w:val="auto"/>
          <w:sz w:val="20"/>
          <w:szCs w:val="20"/>
          <w:lang w:val="ru-RU"/>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p>
    <w:p w:rsidR="008A16E1" w:rsidRPr="008A16E1" w:rsidRDefault="008A16E1" w:rsidP="008A16E1">
      <w:pPr>
        <w:pStyle w:val="10"/>
        <w:spacing w:line="240" w:lineRule="auto"/>
        <w:ind w:firstLine="360"/>
        <w:jc w:val="both"/>
        <w:rPr>
          <w:color w:val="auto"/>
          <w:sz w:val="20"/>
          <w:szCs w:val="20"/>
          <w:lang w:val="ru-RU"/>
        </w:rPr>
      </w:pPr>
      <w:r w:rsidRPr="008A16E1">
        <w:rPr>
          <w:color w:val="auto"/>
          <w:sz w:val="20"/>
          <w:szCs w:val="20"/>
          <w:lang w:val="ru-RU"/>
        </w:rPr>
        <w:t>Основными компонентами ИОС образовательной организации являются:</w:t>
      </w:r>
    </w:p>
    <w:p w:rsidR="008A16E1" w:rsidRPr="008A16E1" w:rsidRDefault="008A16E1" w:rsidP="00A3332B">
      <w:pPr>
        <w:pStyle w:val="10"/>
        <w:numPr>
          <w:ilvl w:val="0"/>
          <w:numId w:val="11"/>
        </w:numPr>
        <w:spacing w:line="240" w:lineRule="auto"/>
        <w:contextualSpacing/>
        <w:jc w:val="both"/>
        <w:rPr>
          <w:color w:val="auto"/>
          <w:sz w:val="20"/>
          <w:szCs w:val="20"/>
          <w:lang w:val="ru-RU"/>
        </w:rPr>
      </w:pPr>
      <w:r w:rsidRPr="008A16E1">
        <w:rPr>
          <w:color w:val="auto"/>
          <w:sz w:val="20"/>
          <w:szCs w:val="20"/>
          <w:lang w:val="ru-RU"/>
        </w:rPr>
        <w:t>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8A16E1" w:rsidRPr="008A16E1" w:rsidRDefault="008A16E1" w:rsidP="00A3332B">
      <w:pPr>
        <w:pStyle w:val="10"/>
        <w:numPr>
          <w:ilvl w:val="0"/>
          <w:numId w:val="11"/>
        </w:numPr>
        <w:spacing w:line="240" w:lineRule="auto"/>
        <w:contextualSpacing/>
        <w:jc w:val="both"/>
        <w:rPr>
          <w:color w:val="auto"/>
          <w:sz w:val="20"/>
          <w:szCs w:val="20"/>
          <w:lang w:val="ru-RU"/>
        </w:rPr>
      </w:pPr>
      <w:r w:rsidRPr="008A16E1">
        <w:rPr>
          <w:color w:val="auto"/>
          <w:sz w:val="20"/>
          <w:szCs w:val="20"/>
          <w:lang w:val="ru-RU"/>
        </w:rPr>
        <w:t>фонд дополнительной литературы (художественная и научно-популярная литература, справочно-библиографические и периодические издания);</w:t>
      </w:r>
    </w:p>
    <w:p w:rsidR="008A16E1" w:rsidRPr="008A16E1" w:rsidRDefault="008A16E1" w:rsidP="00A3332B">
      <w:pPr>
        <w:pStyle w:val="10"/>
        <w:numPr>
          <w:ilvl w:val="0"/>
          <w:numId w:val="11"/>
        </w:numPr>
        <w:spacing w:line="240" w:lineRule="auto"/>
        <w:contextualSpacing/>
        <w:jc w:val="both"/>
        <w:rPr>
          <w:color w:val="auto"/>
          <w:sz w:val="20"/>
          <w:szCs w:val="20"/>
          <w:lang w:val="ru-RU"/>
        </w:rPr>
      </w:pPr>
      <w:r w:rsidRPr="008A16E1">
        <w:rPr>
          <w:color w:val="auto"/>
          <w:sz w:val="20"/>
          <w:szCs w:val="20"/>
          <w:lang w:val="ru-RU"/>
        </w:rPr>
        <w:t>учебно-наглядные пособия (средства натурного фонда, модели, печатные, экранно-звуковые средства, мультимедийные средства);</w:t>
      </w:r>
    </w:p>
    <w:p w:rsidR="008A16E1" w:rsidRPr="008A16E1" w:rsidRDefault="008A16E1" w:rsidP="00A3332B">
      <w:pPr>
        <w:pStyle w:val="10"/>
        <w:numPr>
          <w:ilvl w:val="0"/>
          <w:numId w:val="11"/>
        </w:numPr>
        <w:spacing w:line="240" w:lineRule="auto"/>
        <w:contextualSpacing/>
        <w:jc w:val="both"/>
        <w:rPr>
          <w:color w:val="auto"/>
          <w:sz w:val="20"/>
          <w:szCs w:val="20"/>
          <w:lang w:val="ru-RU"/>
        </w:rPr>
      </w:pPr>
      <w:r w:rsidRPr="008A16E1">
        <w:rPr>
          <w:color w:val="auto"/>
          <w:sz w:val="20"/>
          <w:szCs w:val="20"/>
          <w:lang w:val="ru-RU"/>
        </w:rPr>
        <w:t>информационно-образовательные ресурсы Интернета, прошедшие в установленом порядке процедуру верификации и обеспечивающие доступ обучающихся к учебным материалам, в т. ч. к наследию отечественного кинематографа;</w:t>
      </w:r>
    </w:p>
    <w:p w:rsidR="008A16E1" w:rsidRPr="008A16E1" w:rsidRDefault="008A16E1" w:rsidP="00A3332B">
      <w:pPr>
        <w:pStyle w:val="10"/>
        <w:numPr>
          <w:ilvl w:val="0"/>
          <w:numId w:val="11"/>
        </w:numPr>
        <w:spacing w:line="240" w:lineRule="auto"/>
        <w:contextualSpacing/>
        <w:jc w:val="both"/>
        <w:rPr>
          <w:color w:val="auto"/>
          <w:sz w:val="20"/>
          <w:szCs w:val="20"/>
        </w:rPr>
      </w:pPr>
      <w:r w:rsidRPr="008A16E1">
        <w:rPr>
          <w:color w:val="auto"/>
          <w:sz w:val="20"/>
          <w:szCs w:val="20"/>
        </w:rPr>
        <w:t>информационно-телекоммуникационная инфраструктура;</w:t>
      </w:r>
    </w:p>
    <w:p w:rsidR="008A16E1" w:rsidRPr="008A16E1" w:rsidRDefault="008A16E1" w:rsidP="00A3332B">
      <w:pPr>
        <w:pStyle w:val="10"/>
        <w:numPr>
          <w:ilvl w:val="0"/>
          <w:numId w:val="11"/>
        </w:numPr>
        <w:spacing w:line="240" w:lineRule="auto"/>
        <w:contextualSpacing/>
        <w:jc w:val="both"/>
        <w:rPr>
          <w:color w:val="auto"/>
          <w:sz w:val="20"/>
          <w:szCs w:val="20"/>
          <w:lang w:val="ru-RU"/>
        </w:rPr>
      </w:pPr>
      <w:r w:rsidRPr="008A16E1">
        <w:rPr>
          <w:color w:val="auto"/>
          <w:sz w:val="20"/>
          <w:szCs w:val="20"/>
          <w:lang w:val="ru-RU"/>
        </w:rPr>
        <w:t xml:space="preserve">технические средства, обеспечивающие функционирование информационно-образовательной среды; </w:t>
      </w:r>
    </w:p>
    <w:p w:rsidR="008A16E1" w:rsidRPr="008A16E1" w:rsidRDefault="008A16E1" w:rsidP="00A3332B">
      <w:pPr>
        <w:pStyle w:val="10"/>
        <w:numPr>
          <w:ilvl w:val="0"/>
          <w:numId w:val="11"/>
        </w:numPr>
        <w:spacing w:line="240" w:lineRule="auto"/>
        <w:contextualSpacing/>
        <w:jc w:val="both"/>
        <w:rPr>
          <w:color w:val="auto"/>
          <w:sz w:val="20"/>
          <w:szCs w:val="20"/>
          <w:lang w:val="ru-RU"/>
        </w:rPr>
      </w:pPr>
      <w:r w:rsidRPr="008A16E1">
        <w:rPr>
          <w:color w:val="auto"/>
          <w:sz w:val="20"/>
          <w:szCs w:val="20"/>
          <w:lang w:val="ru-RU"/>
        </w:rPr>
        <w:t>программные инструменты, обеспечивающие функционирование информационно-образовательной среды;</w:t>
      </w:r>
    </w:p>
    <w:p w:rsidR="008A16E1" w:rsidRPr="008A16E1" w:rsidRDefault="008A16E1" w:rsidP="00A3332B">
      <w:pPr>
        <w:pStyle w:val="10"/>
        <w:numPr>
          <w:ilvl w:val="0"/>
          <w:numId w:val="11"/>
        </w:numPr>
        <w:spacing w:line="240" w:lineRule="auto"/>
        <w:contextualSpacing/>
        <w:jc w:val="both"/>
        <w:rPr>
          <w:color w:val="auto"/>
          <w:sz w:val="20"/>
          <w:szCs w:val="20"/>
          <w:lang w:val="ru-RU"/>
        </w:rPr>
      </w:pPr>
      <w:r w:rsidRPr="008A16E1">
        <w:rPr>
          <w:color w:val="auto"/>
          <w:sz w:val="20"/>
          <w:szCs w:val="20"/>
          <w:lang w:val="ru-RU"/>
        </w:rPr>
        <w:t>служба технической поддержки функционирования информационно-образовательной среды.</w:t>
      </w:r>
    </w:p>
    <w:p w:rsidR="008A16E1" w:rsidRPr="008A16E1" w:rsidRDefault="008A16E1" w:rsidP="008A16E1">
      <w:pPr>
        <w:pStyle w:val="10"/>
        <w:spacing w:line="240" w:lineRule="auto"/>
        <w:ind w:firstLine="720"/>
        <w:jc w:val="both"/>
        <w:rPr>
          <w:color w:val="auto"/>
          <w:sz w:val="20"/>
          <w:szCs w:val="20"/>
          <w:lang w:val="ru-RU"/>
        </w:rPr>
      </w:pPr>
      <w:r w:rsidRPr="008A16E1">
        <w:rPr>
          <w:color w:val="auto"/>
          <w:sz w:val="20"/>
          <w:szCs w:val="20"/>
          <w:lang w:val="ru-RU"/>
        </w:rPr>
        <w:t>ИОС МАОУ СОШ № 15 предоставляет для участников образовательного процесса возможность:</w:t>
      </w:r>
    </w:p>
    <w:p w:rsidR="008A16E1" w:rsidRPr="008A16E1" w:rsidRDefault="008A16E1" w:rsidP="00A3332B">
      <w:pPr>
        <w:pStyle w:val="10"/>
        <w:numPr>
          <w:ilvl w:val="0"/>
          <w:numId w:val="12"/>
        </w:numPr>
        <w:spacing w:line="240" w:lineRule="auto"/>
        <w:contextualSpacing/>
        <w:jc w:val="both"/>
        <w:rPr>
          <w:color w:val="auto"/>
          <w:sz w:val="20"/>
          <w:szCs w:val="20"/>
          <w:lang w:val="ru-RU"/>
        </w:rPr>
      </w:pPr>
      <w:r w:rsidRPr="008A16E1">
        <w:rPr>
          <w:color w:val="auto"/>
          <w:sz w:val="20"/>
          <w:szCs w:val="20"/>
          <w:lang w:val="ru-RU"/>
        </w:rPr>
        <w:t>достижения обучающимися планируемых результатов освоения ООП ООО, в том числе адаптированной для обучающихся с ограниченными возможностями здоровья (ОВЗ);</w:t>
      </w:r>
    </w:p>
    <w:p w:rsidR="008A16E1" w:rsidRPr="008A16E1" w:rsidRDefault="008A16E1" w:rsidP="00A3332B">
      <w:pPr>
        <w:pStyle w:val="10"/>
        <w:numPr>
          <w:ilvl w:val="0"/>
          <w:numId w:val="12"/>
        </w:numPr>
        <w:spacing w:line="240" w:lineRule="auto"/>
        <w:contextualSpacing/>
        <w:jc w:val="both"/>
        <w:rPr>
          <w:color w:val="auto"/>
          <w:sz w:val="20"/>
          <w:szCs w:val="20"/>
          <w:lang w:val="ru-RU"/>
        </w:rPr>
      </w:pPr>
      <w:r w:rsidRPr="008A16E1">
        <w:rPr>
          <w:color w:val="auto"/>
          <w:sz w:val="20"/>
          <w:szCs w:val="20"/>
          <w:lang w:val="ru-RU"/>
        </w:rPr>
        <w:t xml:space="preserve">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w:t>
      </w:r>
      <w:r w:rsidRPr="008A16E1">
        <w:rPr>
          <w:color w:val="auto"/>
          <w:sz w:val="20"/>
          <w:szCs w:val="20"/>
          <w:lang w:val="ru-RU"/>
        </w:rPr>
        <w:lastRenderedPageBreak/>
        <w:t>деятельности, социальных практик, включая общественно-полезную деятельность, профессиональные пробы, практическую подготовку, систему кружков,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rsidR="008A16E1" w:rsidRPr="008A16E1" w:rsidRDefault="008A16E1" w:rsidP="00A3332B">
      <w:pPr>
        <w:pStyle w:val="10"/>
        <w:numPr>
          <w:ilvl w:val="0"/>
          <w:numId w:val="12"/>
        </w:numPr>
        <w:spacing w:line="240" w:lineRule="auto"/>
        <w:contextualSpacing/>
        <w:jc w:val="both"/>
        <w:rPr>
          <w:color w:val="auto"/>
          <w:sz w:val="20"/>
          <w:szCs w:val="20"/>
          <w:lang w:val="ru-RU"/>
        </w:rPr>
      </w:pPr>
      <w:r w:rsidRPr="008A16E1">
        <w:rPr>
          <w:color w:val="auto"/>
          <w:sz w:val="20"/>
          <w:szCs w:val="20"/>
          <w:lang w:val="ru-RU"/>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8A16E1" w:rsidRPr="008A16E1" w:rsidRDefault="008A16E1" w:rsidP="00A3332B">
      <w:pPr>
        <w:pStyle w:val="10"/>
        <w:numPr>
          <w:ilvl w:val="0"/>
          <w:numId w:val="12"/>
        </w:numPr>
        <w:spacing w:line="240" w:lineRule="auto"/>
        <w:contextualSpacing/>
        <w:jc w:val="both"/>
        <w:rPr>
          <w:color w:val="auto"/>
          <w:sz w:val="20"/>
          <w:szCs w:val="20"/>
          <w:lang w:val="ru-RU"/>
        </w:rPr>
      </w:pPr>
      <w:r w:rsidRPr="008A16E1">
        <w:rPr>
          <w:color w:val="auto"/>
          <w:sz w:val="20"/>
          <w:szCs w:val="20"/>
          <w:lang w:val="ru-RU"/>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8A16E1" w:rsidRPr="008A16E1" w:rsidRDefault="008A16E1" w:rsidP="00A3332B">
      <w:pPr>
        <w:pStyle w:val="10"/>
        <w:numPr>
          <w:ilvl w:val="0"/>
          <w:numId w:val="12"/>
        </w:numPr>
        <w:spacing w:line="240" w:lineRule="auto"/>
        <w:contextualSpacing/>
        <w:jc w:val="both"/>
        <w:rPr>
          <w:color w:val="auto"/>
          <w:sz w:val="20"/>
          <w:szCs w:val="20"/>
          <w:lang w:val="ru-RU"/>
        </w:rPr>
      </w:pPr>
      <w:r w:rsidRPr="008A16E1">
        <w:rPr>
          <w:color w:val="auto"/>
          <w:sz w:val="20"/>
          <w:szCs w:val="20"/>
          <w:lang w:val="ru-RU"/>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8A16E1" w:rsidRPr="008A16E1" w:rsidRDefault="008A16E1" w:rsidP="00A3332B">
      <w:pPr>
        <w:pStyle w:val="10"/>
        <w:numPr>
          <w:ilvl w:val="0"/>
          <w:numId w:val="12"/>
        </w:numPr>
        <w:spacing w:line="240" w:lineRule="auto"/>
        <w:contextualSpacing/>
        <w:jc w:val="both"/>
        <w:rPr>
          <w:color w:val="auto"/>
          <w:sz w:val="20"/>
          <w:szCs w:val="20"/>
          <w:lang w:val="ru-RU"/>
        </w:rPr>
      </w:pPr>
      <w:r w:rsidRPr="008A16E1">
        <w:rPr>
          <w:color w:val="auto"/>
          <w:sz w:val="20"/>
          <w:szCs w:val="20"/>
          <w:lang w:val="ru-RU"/>
        </w:rPr>
        <w:t>включения обучающихся в процесс преобразования социальной среды ГО Первоуральск, микрорайона Динас,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8A16E1" w:rsidRPr="008A16E1" w:rsidRDefault="008A16E1" w:rsidP="00A3332B">
      <w:pPr>
        <w:pStyle w:val="10"/>
        <w:numPr>
          <w:ilvl w:val="0"/>
          <w:numId w:val="12"/>
        </w:numPr>
        <w:spacing w:line="240" w:lineRule="auto"/>
        <w:contextualSpacing/>
        <w:jc w:val="both"/>
        <w:rPr>
          <w:color w:val="auto"/>
          <w:sz w:val="20"/>
          <w:szCs w:val="20"/>
          <w:lang w:val="ru-RU"/>
        </w:rPr>
      </w:pPr>
      <w:r w:rsidRPr="008A16E1">
        <w:rPr>
          <w:color w:val="auto"/>
          <w:sz w:val="20"/>
          <w:szCs w:val="20"/>
          <w:lang w:val="ru-RU"/>
        </w:rPr>
        <w:t>формирования у обучающихся опыта самостоятельной образовательной и общественной деятельности;</w:t>
      </w:r>
    </w:p>
    <w:p w:rsidR="008A16E1" w:rsidRPr="008A16E1" w:rsidRDefault="008A16E1" w:rsidP="00A3332B">
      <w:pPr>
        <w:pStyle w:val="10"/>
        <w:numPr>
          <w:ilvl w:val="0"/>
          <w:numId w:val="12"/>
        </w:numPr>
        <w:spacing w:line="240" w:lineRule="auto"/>
        <w:contextualSpacing/>
        <w:jc w:val="both"/>
        <w:rPr>
          <w:color w:val="auto"/>
          <w:sz w:val="20"/>
          <w:szCs w:val="20"/>
          <w:lang w:val="ru-RU"/>
        </w:rPr>
      </w:pPr>
      <w:r w:rsidRPr="008A16E1">
        <w:rPr>
          <w:color w:val="auto"/>
          <w:sz w:val="20"/>
          <w:szCs w:val="20"/>
          <w:lang w:val="ru-RU"/>
        </w:rPr>
        <w:t>формирования у обучающихся экологической грамотности, навыков здорового и безопасного для человека и окружающей его среды образа жизни;</w:t>
      </w:r>
    </w:p>
    <w:p w:rsidR="008A16E1" w:rsidRPr="008A16E1" w:rsidRDefault="008A16E1" w:rsidP="00A3332B">
      <w:pPr>
        <w:pStyle w:val="10"/>
        <w:numPr>
          <w:ilvl w:val="0"/>
          <w:numId w:val="12"/>
        </w:numPr>
        <w:spacing w:line="240" w:lineRule="auto"/>
        <w:contextualSpacing/>
        <w:jc w:val="both"/>
        <w:rPr>
          <w:color w:val="auto"/>
          <w:sz w:val="20"/>
          <w:szCs w:val="20"/>
          <w:lang w:val="ru-RU"/>
        </w:rPr>
      </w:pPr>
      <w:r w:rsidRPr="008A16E1">
        <w:rPr>
          <w:color w:val="auto"/>
          <w:sz w:val="20"/>
          <w:szCs w:val="20"/>
          <w:lang w:val="ru-RU"/>
        </w:rPr>
        <w:t>использования в образовательной деятельности современных образовательных технологий, направленных в том числе на воспитание обучающихся;</w:t>
      </w:r>
    </w:p>
    <w:p w:rsidR="008A16E1" w:rsidRPr="008A16E1" w:rsidRDefault="008A16E1" w:rsidP="00A3332B">
      <w:pPr>
        <w:pStyle w:val="10"/>
        <w:numPr>
          <w:ilvl w:val="0"/>
          <w:numId w:val="12"/>
        </w:numPr>
        <w:spacing w:line="240" w:lineRule="auto"/>
        <w:contextualSpacing/>
        <w:jc w:val="both"/>
        <w:rPr>
          <w:color w:val="auto"/>
          <w:sz w:val="20"/>
          <w:szCs w:val="20"/>
          <w:lang w:val="ru-RU"/>
        </w:rPr>
      </w:pPr>
      <w:r w:rsidRPr="008A16E1">
        <w:rPr>
          <w:color w:val="auto"/>
          <w:sz w:val="20"/>
          <w:szCs w:val="20"/>
          <w:lang w:val="ru-RU"/>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Свердловской области;</w:t>
      </w:r>
    </w:p>
    <w:p w:rsidR="008A16E1" w:rsidRPr="008A16E1" w:rsidRDefault="008A16E1" w:rsidP="00A3332B">
      <w:pPr>
        <w:pStyle w:val="10"/>
        <w:numPr>
          <w:ilvl w:val="0"/>
          <w:numId w:val="12"/>
        </w:numPr>
        <w:spacing w:line="240" w:lineRule="auto"/>
        <w:contextualSpacing/>
        <w:jc w:val="both"/>
        <w:rPr>
          <w:color w:val="auto"/>
          <w:sz w:val="20"/>
          <w:szCs w:val="20"/>
          <w:lang w:val="ru-RU"/>
        </w:rPr>
      </w:pPr>
      <w:r w:rsidRPr="008A16E1">
        <w:rPr>
          <w:color w:val="auto"/>
          <w:sz w:val="20"/>
          <w:szCs w:val="20"/>
          <w:lang w:val="ru-RU"/>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8A16E1" w:rsidRPr="008A16E1" w:rsidRDefault="008A16E1" w:rsidP="00A3332B">
      <w:pPr>
        <w:pStyle w:val="10"/>
        <w:numPr>
          <w:ilvl w:val="0"/>
          <w:numId w:val="12"/>
        </w:numPr>
        <w:spacing w:line="240" w:lineRule="auto"/>
        <w:contextualSpacing/>
        <w:jc w:val="both"/>
        <w:rPr>
          <w:color w:val="auto"/>
          <w:sz w:val="20"/>
          <w:szCs w:val="20"/>
          <w:lang w:val="ru-RU"/>
        </w:rPr>
      </w:pPr>
      <w:r w:rsidRPr="008A16E1">
        <w:rPr>
          <w:color w:val="auto"/>
          <w:sz w:val="20"/>
          <w:szCs w:val="20"/>
          <w:lang w:val="ru-RU"/>
        </w:rPr>
        <w:t>эффективного управления МАОУ СОШ № 15 с использованием ИКТ, современных механизмов финансирования.</w:t>
      </w:r>
    </w:p>
    <w:p w:rsidR="008A16E1" w:rsidRPr="008A16E1" w:rsidRDefault="008A16E1" w:rsidP="008A16E1">
      <w:pPr>
        <w:pStyle w:val="10"/>
        <w:spacing w:line="240" w:lineRule="auto"/>
        <w:ind w:firstLine="720"/>
        <w:jc w:val="both"/>
        <w:rPr>
          <w:color w:val="auto"/>
          <w:sz w:val="20"/>
          <w:szCs w:val="20"/>
          <w:lang w:val="ru-RU"/>
        </w:rPr>
      </w:pPr>
      <w:r w:rsidRPr="008A16E1">
        <w:rPr>
          <w:color w:val="auto"/>
          <w:sz w:val="20"/>
          <w:szCs w:val="20"/>
          <w:lang w:val="ru-RU"/>
        </w:rPr>
        <w:t xml:space="preserve">Электронная информационно-образовательная среда МАОУ СОШ № 15 обеспечивает: </w:t>
      </w:r>
    </w:p>
    <w:p w:rsidR="008A16E1" w:rsidRPr="008A16E1" w:rsidRDefault="008A16E1" w:rsidP="00A3332B">
      <w:pPr>
        <w:pStyle w:val="10"/>
        <w:numPr>
          <w:ilvl w:val="0"/>
          <w:numId w:val="13"/>
        </w:numPr>
        <w:spacing w:line="240" w:lineRule="auto"/>
        <w:contextualSpacing/>
        <w:jc w:val="both"/>
        <w:rPr>
          <w:color w:val="auto"/>
          <w:sz w:val="20"/>
          <w:szCs w:val="20"/>
          <w:lang w:val="ru-RU"/>
        </w:rPr>
      </w:pPr>
      <w:r w:rsidRPr="008A16E1">
        <w:rPr>
          <w:color w:val="auto"/>
          <w:sz w:val="20"/>
          <w:szCs w:val="20"/>
          <w:lang w:val="ru-RU"/>
        </w:rPr>
        <w:lastRenderedPageBreak/>
        <w:t>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МАОУ СОШ № 15 (</w:t>
      </w:r>
      <w:hyperlink r:id="rId86" w:history="1">
        <w:r w:rsidRPr="008A16E1">
          <w:rPr>
            <w:rStyle w:val="af1"/>
            <w:b/>
            <w:sz w:val="20"/>
            <w:szCs w:val="20"/>
            <w:lang w:val="ru-RU"/>
          </w:rPr>
          <w:t>школа15-динас.рф/</w:t>
        </w:r>
      </w:hyperlink>
      <w:r w:rsidRPr="008A16E1">
        <w:rPr>
          <w:color w:val="auto"/>
          <w:sz w:val="20"/>
          <w:szCs w:val="20"/>
          <w:lang w:val="ru-RU"/>
        </w:rPr>
        <w:t>);</w:t>
      </w:r>
    </w:p>
    <w:p w:rsidR="008A16E1" w:rsidRPr="008A16E1" w:rsidRDefault="008A16E1" w:rsidP="00A3332B">
      <w:pPr>
        <w:pStyle w:val="10"/>
        <w:numPr>
          <w:ilvl w:val="0"/>
          <w:numId w:val="13"/>
        </w:numPr>
        <w:spacing w:line="240" w:lineRule="auto"/>
        <w:contextualSpacing/>
        <w:jc w:val="both"/>
        <w:rPr>
          <w:color w:val="auto"/>
          <w:sz w:val="20"/>
          <w:szCs w:val="20"/>
          <w:lang w:val="ru-RU"/>
        </w:rPr>
      </w:pPr>
      <w:r w:rsidRPr="008A16E1">
        <w:rPr>
          <w:color w:val="auto"/>
          <w:sz w:val="20"/>
          <w:szCs w:val="20"/>
          <w:lang w:val="ru-RU"/>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8A16E1" w:rsidRPr="008A16E1" w:rsidRDefault="008A16E1" w:rsidP="00A3332B">
      <w:pPr>
        <w:pStyle w:val="10"/>
        <w:numPr>
          <w:ilvl w:val="0"/>
          <w:numId w:val="13"/>
        </w:numPr>
        <w:spacing w:line="240" w:lineRule="auto"/>
        <w:contextualSpacing/>
        <w:jc w:val="both"/>
        <w:rPr>
          <w:color w:val="auto"/>
          <w:sz w:val="20"/>
          <w:szCs w:val="20"/>
          <w:lang w:val="ru-RU"/>
        </w:rPr>
      </w:pPr>
      <w:r w:rsidRPr="008A16E1">
        <w:rPr>
          <w:color w:val="auto"/>
          <w:sz w:val="20"/>
          <w:szCs w:val="20"/>
          <w:lang w:val="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8A16E1" w:rsidRPr="008A16E1" w:rsidRDefault="008A16E1" w:rsidP="00A3332B">
      <w:pPr>
        <w:pStyle w:val="10"/>
        <w:numPr>
          <w:ilvl w:val="0"/>
          <w:numId w:val="13"/>
        </w:numPr>
        <w:spacing w:line="240" w:lineRule="auto"/>
        <w:contextualSpacing/>
        <w:jc w:val="both"/>
        <w:rPr>
          <w:color w:val="auto"/>
          <w:sz w:val="20"/>
          <w:szCs w:val="20"/>
          <w:lang w:val="ru-RU"/>
        </w:rPr>
      </w:pPr>
      <w:r w:rsidRPr="008A16E1">
        <w:rPr>
          <w:color w:val="auto"/>
          <w:sz w:val="20"/>
          <w:szCs w:val="20"/>
          <w:lang w:val="ru-RU"/>
        </w:rPr>
        <w:t>взаимодействие между участниками образовательного процесса, в том числе синхронные и (или) асинхронные взаимодействия посредством Интернета.</w:t>
      </w:r>
    </w:p>
    <w:p w:rsidR="008A16E1" w:rsidRPr="008A16E1" w:rsidRDefault="008A16E1" w:rsidP="008A16E1">
      <w:pPr>
        <w:pStyle w:val="10"/>
        <w:spacing w:line="240" w:lineRule="auto"/>
        <w:jc w:val="both"/>
        <w:rPr>
          <w:color w:val="auto"/>
          <w:sz w:val="20"/>
          <w:szCs w:val="20"/>
          <w:lang w:val="ru-RU"/>
        </w:rPr>
      </w:pPr>
      <w:r w:rsidRPr="008A16E1">
        <w:rPr>
          <w:color w:val="auto"/>
          <w:sz w:val="20"/>
          <w:szCs w:val="20"/>
          <w:lang w:val="ru-RU"/>
        </w:rPr>
        <w:t>Электронная информационно-образовательная среда позволяет обучающимся осуществить:</w:t>
      </w:r>
    </w:p>
    <w:p w:rsidR="008A16E1" w:rsidRPr="008A16E1" w:rsidRDefault="008A16E1" w:rsidP="00A3332B">
      <w:pPr>
        <w:pStyle w:val="10"/>
        <w:numPr>
          <w:ilvl w:val="0"/>
          <w:numId w:val="14"/>
        </w:numPr>
        <w:spacing w:line="240" w:lineRule="auto"/>
        <w:contextualSpacing/>
        <w:jc w:val="both"/>
        <w:rPr>
          <w:color w:val="auto"/>
          <w:sz w:val="20"/>
          <w:szCs w:val="20"/>
          <w:lang w:val="ru-RU"/>
        </w:rPr>
      </w:pPr>
      <w:r w:rsidRPr="008A16E1">
        <w:rPr>
          <w:color w:val="auto"/>
          <w:sz w:val="20"/>
          <w:szCs w:val="20"/>
          <w:lang w:val="ru-RU"/>
        </w:rPr>
        <w:t>поиск и получение информации в локальной сети организации и Глобальной сети — Интернете в соответствии с учебной задачей;</w:t>
      </w:r>
    </w:p>
    <w:p w:rsidR="008A16E1" w:rsidRPr="008A16E1" w:rsidRDefault="008A16E1" w:rsidP="00A3332B">
      <w:pPr>
        <w:pStyle w:val="10"/>
        <w:numPr>
          <w:ilvl w:val="0"/>
          <w:numId w:val="14"/>
        </w:numPr>
        <w:spacing w:line="240" w:lineRule="auto"/>
        <w:contextualSpacing/>
        <w:jc w:val="both"/>
        <w:rPr>
          <w:color w:val="auto"/>
          <w:sz w:val="20"/>
          <w:szCs w:val="20"/>
          <w:lang w:val="ru-RU"/>
        </w:rPr>
      </w:pPr>
      <w:r w:rsidRPr="008A16E1">
        <w:rPr>
          <w:color w:val="auto"/>
          <w:sz w:val="20"/>
          <w:szCs w:val="20"/>
          <w:lang w:val="ru-RU"/>
        </w:rPr>
        <w:t>обработку информации для выступления с аудио-, видео- и графическим сопровождением;</w:t>
      </w:r>
    </w:p>
    <w:p w:rsidR="008A16E1" w:rsidRPr="008A16E1" w:rsidRDefault="008A16E1" w:rsidP="00A3332B">
      <w:pPr>
        <w:pStyle w:val="10"/>
        <w:numPr>
          <w:ilvl w:val="0"/>
          <w:numId w:val="14"/>
        </w:numPr>
        <w:spacing w:line="240" w:lineRule="auto"/>
        <w:contextualSpacing/>
        <w:jc w:val="both"/>
        <w:rPr>
          <w:color w:val="auto"/>
          <w:sz w:val="20"/>
          <w:szCs w:val="20"/>
          <w:lang w:val="ru-RU"/>
        </w:rPr>
      </w:pPr>
      <w:r w:rsidRPr="008A16E1">
        <w:rPr>
          <w:color w:val="auto"/>
          <w:sz w:val="20"/>
          <w:szCs w:val="20"/>
          <w:lang w:val="ru-RU"/>
        </w:rPr>
        <w:t>размещение продуктов познавательной, исследовательской и творческой деятельности в сети образовательной организации и Интернете;</w:t>
      </w:r>
    </w:p>
    <w:p w:rsidR="008A16E1" w:rsidRPr="008A16E1" w:rsidRDefault="008A16E1" w:rsidP="00A3332B">
      <w:pPr>
        <w:pStyle w:val="10"/>
        <w:numPr>
          <w:ilvl w:val="0"/>
          <w:numId w:val="14"/>
        </w:numPr>
        <w:spacing w:line="240" w:lineRule="auto"/>
        <w:contextualSpacing/>
        <w:jc w:val="both"/>
        <w:rPr>
          <w:color w:val="auto"/>
          <w:sz w:val="20"/>
          <w:szCs w:val="20"/>
          <w:lang w:val="ru-RU"/>
        </w:rPr>
      </w:pPr>
      <w:r w:rsidRPr="008A16E1">
        <w:rPr>
          <w:color w:val="auto"/>
          <w:sz w:val="20"/>
          <w:szCs w:val="20"/>
          <w:lang w:val="ru-RU"/>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8A16E1" w:rsidRPr="008A16E1" w:rsidRDefault="008A16E1" w:rsidP="008A16E1">
      <w:pPr>
        <w:pStyle w:val="10"/>
        <w:spacing w:line="240" w:lineRule="auto"/>
        <w:ind w:firstLine="720"/>
        <w:jc w:val="both"/>
        <w:rPr>
          <w:color w:val="auto"/>
          <w:sz w:val="20"/>
          <w:szCs w:val="20"/>
          <w:lang w:val="ru-RU"/>
        </w:rPr>
      </w:pPr>
      <w:r w:rsidRPr="008A16E1">
        <w:rPr>
          <w:color w:val="auto"/>
          <w:sz w:val="20"/>
          <w:szCs w:val="20"/>
          <w:lang w:val="ru-RU"/>
        </w:rPr>
        <w:t>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МАОУ СОШ № 15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w:t>
      </w:r>
    </w:p>
    <w:p w:rsidR="008A16E1" w:rsidRPr="008A16E1" w:rsidRDefault="008A16E1" w:rsidP="008A16E1">
      <w:pPr>
        <w:pStyle w:val="10"/>
        <w:spacing w:line="240" w:lineRule="auto"/>
        <w:ind w:firstLine="720"/>
        <w:jc w:val="both"/>
        <w:rPr>
          <w:color w:val="auto"/>
          <w:sz w:val="20"/>
          <w:szCs w:val="20"/>
          <w:lang w:val="ru-RU"/>
        </w:rPr>
      </w:pPr>
      <w:r w:rsidRPr="008A16E1">
        <w:rPr>
          <w:color w:val="auto"/>
          <w:sz w:val="20"/>
          <w:szCs w:val="20"/>
          <w:lang w:val="ru-RU"/>
        </w:rPr>
        <w:t>Функционирование электронной информационно-образовательной среды требует соответвующих средств ИКТ и квалификации работников, ее использующих и поддерживающих.</w:t>
      </w:r>
    </w:p>
    <w:p w:rsidR="008A16E1" w:rsidRPr="008A16E1" w:rsidRDefault="008A16E1" w:rsidP="008A16E1">
      <w:pPr>
        <w:pStyle w:val="10"/>
        <w:spacing w:line="240" w:lineRule="auto"/>
        <w:ind w:firstLine="720"/>
        <w:jc w:val="both"/>
        <w:rPr>
          <w:color w:val="auto"/>
          <w:sz w:val="20"/>
          <w:szCs w:val="20"/>
          <w:lang w:val="ru-RU"/>
        </w:rPr>
      </w:pPr>
      <w:r w:rsidRPr="008A16E1">
        <w:rPr>
          <w:color w:val="auto"/>
          <w:sz w:val="20"/>
          <w:szCs w:val="20"/>
          <w:lang w:val="ru-RU"/>
        </w:rPr>
        <w:t>Функционирование электронной информационно-образовательной среды соответствует законодательству Российской Федерации</w:t>
      </w:r>
      <w:r w:rsidRPr="008A16E1">
        <w:rPr>
          <w:color w:val="auto"/>
          <w:sz w:val="20"/>
          <w:szCs w:val="20"/>
          <w:vertAlign w:val="superscript"/>
        </w:rPr>
        <w:footnoteReference w:id="1"/>
      </w:r>
      <w:r w:rsidRPr="008A16E1">
        <w:rPr>
          <w:color w:val="auto"/>
          <w:sz w:val="20"/>
          <w:szCs w:val="20"/>
          <w:lang w:val="ru-RU"/>
        </w:rPr>
        <w:t>.</w:t>
      </w:r>
    </w:p>
    <w:p w:rsidR="008A16E1" w:rsidRPr="008A16E1" w:rsidRDefault="008A16E1" w:rsidP="008A16E1">
      <w:pPr>
        <w:pStyle w:val="10"/>
        <w:spacing w:line="240" w:lineRule="auto"/>
        <w:ind w:firstLine="454"/>
        <w:jc w:val="both"/>
        <w:rPr>
          <w:color w:val="auto"/>
          <w:sz w:val="20"/>
          <w:szCs w:val="20"/>
          <w:lang w:val="ru-RU"/>
        </w:rPr>
      </w:pPr>
      <w:r w:rsidRPr="008A16E1">
        <w:rPr>
          <w:color w:val="auto"/>
          <w:sz w:val="20"/>
          <w:szCs w:val="20"/>
          <w:lang w:val="ru-RU"/>
        </w:rPr>
        <w:lastRenderedPageBreak/>
        <w:t>Информационно-образовательная среда МАОУ СОШ № 15 обеспечивает реализацию особых образовательных потребностей детей с ОВЗ.</w:t>
      </w:r>
    </w:p>
    <w:p w:rsidR="008A16E1" w:rsidRDefault="008A16E1" w:rsidP="008A16E1">
      <w:pPr>
        <w:ind w:firstLine="454"/>
        <w:jc w:val="both"/>
        <w:rPr>
          <w:sz w:val="20"/>
          <w:szCs w:val="20"/>
        </w:rPr>
      </w:pPr>
      <w:r w:rsidRPr="008A16E1">
        <w:rPr>
          <w:sz w:val="20"/>
          <w:szCs w:val="20"/>
        </w:rPr>
        <w:t>Характеристика информационно-образовательной среды МАОУ СОШ № 15 по направлениям отражено в таблице.</w:t>
      </w:r>
    </w:p>
    <w:p w:rsidR="008A16E1" w:rsidRDefault="008A16E1" w:rsidP="008A16E1">
      <w:pPr>
        <w:ind w:firstLine="454"/>
        <w:jc w:val="both"/>
        <w:rPr>
          <w:sz w:val="20"/>
          <w:szCs w:val="20"/>
        </w:rPr>
      </w:pPr>
    </w:p>
    <w:p w:rsidR="008A16E1" w:rsidRDefault="008A16E1" w:rsidP="008A16E1">
      <w:pPr>
        <w:ind w:firstLine="454"/>
        <w:jc w:val="both"/>
        <w:rPr>
          <w:sz w:val="20"/>
          <w:szCs w:val="20"/>
        </w:rPr>
      </w:pPr>
    </w:p>
    <w:p w:rsidR="008A16E1" w:rsidRDefault="008A16E1" w:rsidP="008A16E1">
      <w:pPr>
        <w:ind w:firstLine="454"/>
        <w:jc w:val="both"/>
        <w:rPr>
          <w:sz w:val="20"/>
          <w:szCs w:val="20"/>
        </w:rPr>
      </w:pPr>
    </w:p>
    <w:p w:rsidR="008A16E1" w:rsidRDefault="008A16E1" w:rsidP="008A16E1">
      <w:pPr>
        <w:ind w:firstLine="454"/>
        <w:jc w:val="both"/>
        <w:rPr>
          <w:sz w:val="20"/>
          <w:szCs w:val="20"/>
        </w:rPr>
      </w:pPr>
    </w:p>
    <w:p w:rsidR="008A16E1" w:rsidRDefault="008A16E1" w:rsidP="008A16E1">
      <w:pPr>
        <w:ind w:firstLine="454"/>
        <w:jc w:val="both"/>
        <w:rPr>
          <w:sz w:val="20"/>
          <w:szCs w:val="20"/>
        </w:rPr>
      </w:pPr>
    </w:p>
    <w:p w:rsidR="008A16E1" w:rsidRDefault="008A16E1" w:rsidP="008A16E1">
      <w:pPr>
        <w:ind w:firstLine="454"/>
        <w:jc w:val="both"/>
        <w:rPr>
          <w:sz w:val="20"/>
          <w:szCs w:val="20"/>
        </w:rPr>
      </w:pPr>
    </w:p>
    <w:p w:rsidR="008A16E1" w:rsidRPr="008A16E1" w:rsidRDefault="008A16E1" w:rsidP="008A16E1">
      <w:pPr>
        <w:ind w:firstLine="454"/>
        <w:jc w:val="both"/>
        <w:rPr>
          <w:sz w:val="20"/>
          <w:szCs w:val="20"/>
        </w:rPr>
      </w:pPr>
    </w:p>
    <w:p w:rsidR="008A16E1" w:rsidRPr="008A16E1" w:rsidRDefault="008A16E1">
      <w:pPr>
        <w:pStyle w:val="a3"/>
        <w:spacing w:before="71" w:line="254" w:lineRule="auto"/>
        <w:ind w:left="117" w:right="115"/>
        <w:rPr>
          <w:color w:val="231F20"/>
          <w:w w:val="115"/>
          <w:highlight w:val="yellow"/>
        </w:rPr>
      </w:pPr>
    </w:p>
    <w:p w:rsidR="00F4237C" w:rsidRDefault="00F4237C">
      <w:pPr>
        <w:spacing w:line="254" w:lineRule="auto"/>
        <w:sectPr w:rsidR="00F4237C">
          <w:pgSz w:w="7830" w:h="12020"/>
          <w:pgMar w:top="620" w:right="620" w:bottom="900" w:left="620" w:header="0" w:footer="709" w:gutter="0"/>
          <w:cols w:space="720"/>
        </w:sectPr>
      </w:pPr>
    </w:p>
    <w:tbl>
      <w:tblPr>
        <w:tblStyle w:val="TableNormal"/>
        <w:tblW w:w="0" w:type="auto"/>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57"/>
        <w:gridCol w:w="2268"/>
        <w:gridCol w:w="1758"/>
        <w:gridCol w:w="1758"/>
      </w:tblGrid>
      <w:tr w:rsidR="00F4237C">
        <w:trPr>
          <w:trHeight w:val="1153"/>
        </w:trPr>
        <w:tc>
          <w:tcPr>
            <w:tcW w:w="557" w:type="dxa"/>
          </w:tcPr>
          <w:p w:rsidR="00F4237C" w:rsidRDefault="00F4237C">
            <w:pPr>
              <w:pStyle w:val="TableParagraph"/>
              <w:rPr>
                <w:sz w:val="20"/>
              </w:rPr>
            </w:pPr>
          </w:p>
          <w:p w:rsidR="00F4237C" w:rsidRDefault="00846A94">
            <w:pPr>
              <w:pStyle w:val="TableParagraph"/>
              <w:spacing w:before="138" w:line="228" w:lineRule="auto"/>
              <w:ind w:left="118" w:right="101" w:firstLine="52"/>
              <w:rPr>
                <w:rFonts w:ascii="Cambria" w:hAnsi="Cambria"/>
                <w:b/>
                <w:sz w:val="18"/>
              </w:rPr>
            </w:pPr>
            <w:r>
              <w:rPr>
                <w:rFonts w:ascii="Cambria" w:hAnsi="Cambria"/>
                <w:b/>
                <w:color w:val="231F20"/>
                <w:w w:val="110"/>
                <w:sz w:val="18"/>
              </w:rPr>
              <w:t>№</w:t>
            </w:r>
            <w:r>
              <w:rPr>
                <w:rFonts w:ascii="Cambria" w:hAnsi="Cambria"/>
                <w:b/>
                <w:color w:val="231F20"/>
                <w:spacing w:val="1"/>
                <w:w w:val="110"/>
                <w:sz w:val="18"/>
              </w:rPr>
              <w:t xml:space="preserve"> </w:t>
            </w:r>
            <w:r>
              <w:rPr>
                <w:rFonts w:ascii="Cambria" w:hAnsi="Cambria"/>
                <w:b/>
                <w:color w:val="231F20"/>
                <w:sz w:val="18"/>
              </w:rPr>
              <w:t>п/п</w:t>
            </w:r>
          </w:p>
        </w:tc>
        <w:tc>
          <w:tcPr>
            <w:tcW w:w="2268" w:type="dxa"/>
          </w:tcPr>
          <w:p w:rsidR="00F4237C" w:rsidRDefault="00F4237C">
            <w:pPr>
              <w:pStyle w:val="TableParagraph"/>
              <w:rPr>
                <w:sz w:val="20"/>
              </w:rPr>
            </w:pPr>
          </w:p>
          <w:p w:rsidR="00F4237C" w:rsidRDefault="00F4237C">
            <w:pPr>
              <w:pStyle w:val="TableParagraph"/>
              <w:spacing w:before="11"/>
              <w:rPr>
                <w:sz w:val="19"/>
              </w:rPr>
            </w:pPr>
          </w:p>
          <w:p w:rsidR="00F4237C" w:rsidRDefault="00846A94">
            <w:pPr>
              <w:pStyle w:val="TableParagraph"/>
              <w:ind w:left="320"/>
              <w:rPr>
                <w:rFonts w:ascii="Cambria" w:hAnsi="Cambria"/>
                <w:b/>
                <w:sz w:val="18"/>
              </w:rPr>
            </w:pPr>
            <w:r>
              <w:rPr>
                <w:rFonts w:ascii="Cambria" w:hAnsi="Cambria"/>
                <w:b/>
                <w:color w:val="231F20"/>
                <w:w w:val="105"/>
                <w:sz w:val="18"/>
              </w:rPr>
              <w:t>Компоненты</w:t>
            </w:r>
            <w:r>
              <w:rPr>
                <w:rFonts w:ascii="Cambria" w:hAnsi="Cambria"/>
                <w:b/>
                <w:color w:val="231F20"/>
                <w:spacing w:val="28"/>
                <w:w w:val="105"/>
                <w:sz w:val="18"/>
              </w:rPr>
              <w:t xml:space="preserve"> </w:t>
            </w:r>
            <w:r>
              <w:rPr>
                <w:rFonts w:ascii="Cambria" w:hAnsi="Cambria"/>
                <w:b/>
                <w:color w:val="231F20"/>
                <w:w w:val="105"/>
                <w:sz w:val="18"/>
              </w:rPr>
              <w:t>ИОС</w:t>
            </w:r>
          </w:p>
        </w:tc>
        <w:tc>
          <w:tcPr>
            <w:tcW w:w="1758" w:type="dxa"/>
          </w:tcPr>
          <w:p w:rsidR="00F4237C" w:rsidRDefault="00F4237C">
            <w:pPr>
              <w:pStyle w:val="TableParagraph"/>
              <w:spacing w:before="3"/>
              <w:rPr>
                <w:sz w:val="23"/>
              </w:rPr>
            </w:pPr>
          </w:p>
          <w:p w:rsidR="00F4237C" w:rsidRDefault="00846A94">
            <w:pPr>
              <w:pStyle w:val="TableParagraph"/>
              <w:spacing w:before="1" w:line="228" w:lineRule="auto"/>
              <w:ind w:left="156" w:right="145"/>
              <w:jc w:val="center"/>
              <w:rPr>
                <w:rFonts w:ascii="Cambria" w:hAnsi="Cambria"/>
                <w:b/>
                <w:sz w:val="18"/>
              </w:rPr>
            </w:pPr>
            <w:r>
              <w:rPr>
                <w:rFonts w:ascii="Cambria" w:hAnsi="Cambria"/>
                <w:b/>
                <w:color w:val="231F20"/>
                <w:w w:val="105"/>
                <w:sz w:val="18"/>
              </w:rPr>
              <w:t>Наличие</w:t>
            </w:r>
            <w:r>
              <w:rPr>
                <w:rFonts w:ascii="Cambria" w:hAnsi="Cambria"/>
                <w:b/>
                <w:color w:val="231F20"/>
                <w:spacing w:val="1"/>
                <w:w w:val="105"/>
                <w:sz w:val="18"/>
              </w:rPr>
              <w:t xml:space="preserve"> </w:t>
            </w:r>
            <w:r>
              <w:rPr>
                <w:rFonts w:ascii="Cambria" w:hAnsi="Cambria"/>
                <w:b/>
                <w:color w:val="231F20"/>
                <w:sz w:val="18"/>
              </w:rPr>
              <w:t>компонентов</w:t>
            </w:r>
            <w:r>
              <w:rPr>
                <w:rFonts w:ascii="Cambria" w:hAnsi="Cambria"/>
                <w:b/>
                <w:color w:val="231F20"/>
                <w:spacing w:val="-37"/>
                <w:sz w:val="18"/>
              </w:rPr>
              <w:t xml:space="preserve"> </w:t>
            </w:r>
            <w:r>
              <w:rPr>
                <w:rFonts w:ascii="Cambria" w:hAnsi="Cambria"/>
                <w:b/>
                <w:color w:val="231F20"/>
                <w:w w:val="105"/>
                <w:sz w:val="18"/>
              </w:rPr>
              <w:t>ИОС</w:t>
            </w:r>
          </w:p>
        </w:tc>
        <w:tc>
          <w:tcPr>
            <w:tcW w:w="1758" w:type="dxa"/>
          </w:tcPr>
          <w:p w:rsidR="00F4237C" w:rsidRDefault="00846A94">
            <w:pPr>
              <w:pStyle w:val="TableParagraph"/>
              <w:spacing w:before="68" w:line="228" w:lineRule="auto"/>
              <w:ind w:left="156" w:right="146"/>
              <w:jc w:val="center"/>
              <w:rPr>
                <w:rFonts w:ascii="Cambria" w:hAnsi="Cambria"/>
                <w:b/>
                <w:sz w:val="18"/>
              </w:rPr>
            </w:pPr>
            <w:r>
              <w:rPr>
                <w:rFonts w:ascii="Cambria" w:hAnsi="Cambria"/>
                <w:b/>
                <w:color w:val="231F20"/>
                <w:spacing w:val="-2"/>
                <w:w w:val="105"/>
                <w:sz w:val="18"/>
              </w:rPr>
              <w:t>Сроки</w:t>
            </w:r>
            <w:r>
              <w:rPr>
                <w:rFonts w:ascii="Cambria" w:hAnsi="Cambria"/>
                <w:b/>
                <w:color w:val="231F20"/>
                <w:spacing w:val="3"/>
                <w:w w:val="105"/>
                <w:sz w:val="18"/>
              </w:rPr>
              <w:t xml:space="preserve"> </w:t>
            </w:r>
            <w:r>
              <w:rPr>
                <w:rFonts w:ascii="Cambria" w:hAnsi="Cambria"/>
                <w:b/>
                <w:color w:val="231F20"/>
                <w:spacing w:val="-1"/>
                <w:w w:val="105"/>
                <w:sz w:val="18"/>
              </w:rPr>
              <w:t>создания</w:t>
            </w:r>
            <w:r>
              <w:rPr>
                <w:rFonts w:ascii="Cambria" w:hAnsi="Cambria"/>
                <w:b/>
                <w:color w:val="231F20"/>
                <w:spacing w:val="-39"/>
                <w:w w:val="105"/>
                <w:sz w:val="18"/>
              </w:rPr>
              <w:t xml:space="preserve"> </w:t>
            </w:r>
            <w:r>
              <w:rPr>
                <w:rFonts w:ascii="Cambria" w:hAnsi="Cambria"/>
                <w:b/>
                <w:color w:val="231F20"/>
                <w:w w:val="105"/>
                <w:sz w:val="18"/>
              </w:rPr>
              <w:t>условий</w:t>
            </w:r>
          </w:p>
          <w:p w:rsidR="00F4237C" w:rsidRDefault="00846A94">
            <w:pPr>
              <w:pStyle w:val="TableParagraph"/>
              <w:spacing w:line="228" w:lineRule="auto"/>
              <w:ind w:left="156" w:right="146"/>
              <w:jc w:val="center"/>
              <w:rPr>
                <w:rFonts w:ascii="Cambria" w:hAnsi="Cambria"/>
                <w:b/>
                <w:sz w:val="18"/>
              </w:rPr>
            </w:pPr>
            <w:r>
              <w:rPr>
                <w:rFonts w:ascii="Cambria" w:hAnsi="Cambria"/>
                <w:b/>
                <w:color w:val="231F20"/>
                <w:w w:val="105"/>
                <w:sz w:val="18"/>
              </w:rPr>
              <w:t>в</w:t>
            </w:r>
            <w:r>
              <w:rPr>
                <w:rFonts w:ascii="Cambria" w:hAnsi="Cambria"/>
                <w:b/>
                <w:color w:val="231F20"/>
                <w:spacing w:val="2"/>
                <w:w w:val="105"/>
                <w:sz w:val="18"/>
              </w:rPr>
              <w:t xml:space="preserve"> </w:t>
            </w:r>
            <w:r>
              <w:rPr>
                <w:rFonts w:ascii="Cambria" w:hAnsi="Cambria"/>
                <w:b/>
                <w:color w:val="231F20"/>
                <w:w w:val="105"/>
                <w:sz w:val="18"/>
              </w:rPr>
              <w:t>соответствии</w:t>
            </w:r>
            <w:r>
              <w:rPr>
                <w:rFonts w:ascii="Cambria" w:hAnsi="Cambria"/>
                <w:b/>
                <w:color w:val="231F20"/>
                <w:spacing w:val="1"/>
                <w:w w:val="105"/>
                <w:sz w:val="18"/>
              </w:rPr>
              <w:t xml:space="preserve"> </w:t>
            </w:r>
            <w:r>
              <w:rPr>
                <w:rFonts w:ascii="Cambria" w:hAnsi="Cambria"/>
                <w:b/>
                <w:color w:val="231F20"/>
                <w:sz w:val="18"/>
              </w:rPr>
              <w:t>с</w:t>
            </w:r>
            <w:r>
              <w:rPr>
                <w:rFonts w:ascii="Cambria" w:hAnsi="Cambria"/>
                <w:b/>
                <w:color w:val="231F20"/>
                <w:spacing w:val="1"/>
                <w:sz w:val="18"/>
              </w:rPr>
              <w:t xml:space="preserve"> </w:t>
            </w:r>
            <w:r>
              <w:rPr>
                <w:rFonts w:ascii="Cambria" w:hAnsi="Cambria"/>
                <w:b/>
                <w:color w:val="231F20"/>
                <w:sz w:val="18"/>
              </w:rPr>
              <w:t>требованиями</w:t>
            </w:r>
            <w:r>
              <w:rPr>
                <w:rFonts w:ascii="Cambria" w:hAnsi="Cambria"/>
                <w:b/>
                <w:color w:val="231F20"/>
                <w:spacing w:val="-37"/>
                <w:sz w:val="18"/>
              </w:rPr>
              <w:t xml:space="preserve"> </w:t>
            </w:r>
            <w:r>
              <w:rPr>
                <w:rFonts w:ascii="Cambria" w:hAnsi="Cambria"/>
                <w:b/>
                <w:color w:val="231F20"/>
                <w:w w:val="105"/>
                <w:sz w:val="18"/>
              </w:rPr>
              <w:t>ФГОС</w:t>
            </w:r>
            <w:r>
              <w:rPr>
                <w:rFonts w:ascii="Cambria" w:hAnsi="Cambria"/>
                <w:b/>
                <w:color w:val="231F20"/>
                <w:spacing w:val="31"/>
                <w:w w:val="105"/>
                <w:sz w:val="18"/>
              </w:rPr>
              <w:t xml:space="preserve"> </w:t>
            </w:r>
            <w:r>
              <w:rPr>
                <w:rFonts w:ascii="Cambria" w:hAnsi="Cambria"/>
                <w:b/>
                <w:color w:val="231F20"/>
                <w:w w:val="105"/>
                <w:sz w:val="18"/>
              </w:rPr>
              <w:t>НОО</w:t>
            </w:r>
          </w:p>
        </w:tc>
      </w:tr>
      <w:tr w:rsidR="00F4237C">
        <w:trPr>
          <w:trHeight w:val="1565"/>
        </w:trPr>
        <w:tc>
          <w:tcPr>
            <w:tcW w:w="557" w:type="dxa"/>
          </w:tcPr>
          <w:p w:rsidR="00F4237C" w:rsidRDefault="00846A94">
            <w:pPr>
              <w:pStyle w:val="TableParagraph"/>
              <w:spacing w:before="62"/>
              <w:ind w:left="9"/>
              <w:jc w:val="center"/>
              <w:rPr>
                <w:sz w:val="18"/>
              </w:rPr>
            </w:pPr>
            <w:r>
              <w:rPr>
                <w:color w:val="231F20"/>
                <w:w w:val="123"/>
                <w:sz w:val="18"/>
              </w:rPr>
              <w:t>I</w:t>
            </w:r>
          </w:p>
        </w:tc>
        <w:tc>
          <w:tcPr>
            <w:tcW w:w="2268" w:type="dxa"/>
          </w:tcPr>
          <w:p w:rsidR="009F61D9" w:rsidRPr="009F61D9" w:rsidRDefault="009F61D9" w:rsidP="009F61D9">
            <w:pPr>
              <w:pStyle w:val="TableParagraph"/>
              <w:spacing w:before="66" w:line="235" w:lineRule="auto"/>
              <w:ind w:left="113" w:right="162"/>
              <w:rPr>
                <w:color w:val="231F20"/>
                <w:w w:val="115"/>
                <w:sz w:val="18"/>
              </w:rPr>
            </w:pPr>
            <w:r w:rsidRPr="009F61D9">
              <w:rPr>
                <w:color w:val="231F20"/>
                <w:w w:val="115"/>
                <w:sz w:val="18"/>
              </w:rPr>
              <w:t>Учебники в печатной и (или) электронной форме по</w:t>
            </w:r>
          </w:p>
          <w:p w:rsidR="009F61D9" w:rsidRPr="009F61D9" w:rsidRDefault="009F61D9" w:rsidP="009F61D9">
            <w:pPr>
              <w:pStyle w:val="TableParagraph"/>
              <w:spacing w:before="66" w:line="235" w:lineRule="auto"/>
              <w:ind w:left="113" w:right="162"/>
              <w:rPr>
                <w:color w:val="231F20"/>
                <w:w w:val="115"/>
                <w:sz w:val="18"/>
              </w:rPr>
            </w:pPr>
            <w:r w:rsidRPr="009F61D9">
              <w:rPr>
                <w:color w:val="231F20"/>
                <w:w w:val="115"/>
                <w:sz w:val="18"/>
              </w:rPr>
              <w:t>каждому предмету, курсу, модулю обязательной части</w:t>
            </w:r>
          </w:p>
          <w:p w:rsidR="009F61D9" w:rsidRPr="009F61D9" w:rsidRDefault="009F61D9" w:rsidP="009F61D9">
            <w:pPr>
              <w:pStyle w:val="TableParagraph"/>
              <w:spacing w:before="66" w:line="235" w:lineRule="auto"/>
              <w:ind w:left="113" w:right="162"/>
              <w:rPr>
                <w:color w:val="231F20"/>
                <w:w w:val="115"/>
                <w:sz w:val="18"/>
              </w:rPr>
            </w:pPr>
            <w:r w:rsidRPr="009F61D9">
              <w:rPr>
                <w:color w:val="231F20"/>
                <w:w w:val="115"/>
                <w:sz w:val="18"/>
              </w:rPr>
              <w:t>учебного плана ООП ООО в расчете не менее одного</w:t>
            </w:r>
          </w:p>
          <w:p w:rsidR="009F61D9" w:rsidRPr="009F61D9" w:rsidRDefault="009F61D9" w:rsidP="009F61D9">
            <w:pPr>
              <w:pStyle w:val="TableParagraph"/>
              <w:spacing w:before="66" w:line="235" w:lineRule="auto"/>
              <w:ind w:left="113" w:right="162"/>
              <w:rPr>
                <w:color w:val="231F20"/>
                <w:w w:val="115"/>
                <w:sz w:val="18"/>
              </w:rPr>
            </w:pPr>
            <w:r w:rsidRPr="009F61D9">
              <w:rPr>
                <w:color w:val="231F20"/>
                <w:w w:val="115"/>
                <w:sz w:val="18"/>
              </w:rPr>
              <w:t>экземпляра учебника по предмету обязательной части</w:t>
            </w:r>
          </w:p>
          <w:p w:rsidR="00F4237C" w:rsidRDefault="009F61D9" w:rsidP="009F61D9">
            <w:pPr>
              <w:pStyle w:val="TableParagraph"/>
              <w:spacing w:before="66" w:line="235" w:lineRule="auto"/>
              <w:ind w:left="113" w:right="162"/>
              <w:rPr>
                <w:sz w:val="18"/>
              </w:rPr>
            </w:pPr>
            <w:r w:rsidRPr="009F61D9">
              <w:rPr>
                <w:color w:val="231F20"/>
                <w:w w:val="115"/>
                <w:sz w:val="18"/>
              </w:rPr>
              <w:t>учебного плана на одного обучающегося</w:t>
            </w:r>
          </w:p>
        </w:tc>
        <w:tc>
          <w:tcPr>
            <w:tcW w:w="1758" w:type="dxa"/>
          </w:tcPr>
          <w:p w:rsidR="00F4237C" w:rsidRDefault="00875947">
            <w:pPr>
              <w:pStyle w:val="TableParagraph"/>
              <w:rPr>
                <w:sz w:val="18"/>
              </w:rPr>
            </w:pPr>
            <w:r>
              <w:rPr>
                <w:sz w:val="18"/>
              </w:rPr>
              <w:t>В наличии</w:t>
            </w:r>
          </w:p>
        </w:tc>
        <w:tc>
          <w:tcPr>
            <w:tcW w:w="1758" w:type="dxa"/>
          </w:tcPr>
          <w:p w:rsidR="00F4237C" w:rsidRDefault="00F4237C">
            <w:pPr>
              <w:pStyle w:val="TableParagraph"/>
              <w:rPr>
                <w:sz w:val="18"/>
              </w:rPr>
            </w:pPr>
          </w:p>
        </w:tc>
      </w:tr>
      <w:tr w:rsidR="00F4237C">
        <w:trPr>
          <w:trHeight w:val="555"/>
        </w:trPr>
        <w:tc>
          <w:tcPr>
            <w:tcW w:w="557" w:type="dxa"/>
          </w:tcPr>
          <w:p w:rsidR="00F4237C" w:rsidRDefault="00846A94">
            <w:pPr>
              <w:pStyle w:val="TableParagraph"/>
              <w:spacing w:before="62"/>
              <w:ind w:left="145" w:right="136"/>
              <w:jc w:val="center"/>
              <w:rPr>
                <w:sz w:val="18"/>
              </w:rPr>
            </w:pPr>
            <w:r>
              <w:rPr>
                <w:color w:val="231F20"/>
                <w:w w:val="125"/>
                <w:sz w:val="18"/>
              </w:rPr>
              <w:t>II</w:t>
            </w:r>
          </w:p>
        </w:tc>
        <w:tc>
          <w:tcPr>
            <w:tcW w:w="2268" w:type="dxa"/>
          </w:tcPr>
          <w:p w:rsidR="00875947" w:rsidRPr="00875947" w:rsidRDefault="00875947" w:rsidP="00875947">
            <w:pPr>
              <w:pStyle w:val="TableParagraph"/>
              <w:spacing w:before="66" w:line="235" w:lineRule="auto"/>
              <w:ind w:left="113" w:right="476"/>
              <w:rPr>
                <w:sz w:val="18"/>
              </w:rPr>
            </w:pPr>
            <w:r w:rsidRPr="00875947">
              <w:rPr>
                <w:sz w:val="18"/>
              </w:rPr>
              <w:t>Учебно-наглядные пособия (средства обучения):</w:t>
            </w:r>
          </w:p>
          <w:p w:rsidR="00875947" w:rsidRPr="00875947" w:rsidRDefault="00875947" w:rsidP="00875947">
            <w:pPr>
              <w:pStyle w:val="TableParagraph"/>
              <w:spacing w:before="66" w:line="235" w:lineRule="auto"/>
              <w:ind w:left="113" w:right="476"/>
              <w:rPr>
                <w:sz w:val="18"/>
              </w:rPr>
            </w:pPr>
            <w:r w:rsidRPr="00875947">
              <w:rPr>
                <w:sz w:val="18"/>
              </w:rPr>
              <w:t>натурный фонд (натуральные природные объекты,</w:t>
            </w:r>
          </w:p>
          <w:p w:rsidR="00875947" w:rsidRPr="00875947" w:rsidRDefault="00875947" w:rsidP="00875947">
            <w:pPr>
              <w:pStyle w:val="TableParagraph"/>
              <w:spacing w:before="66" w:line="235" w:lineRule="auto"/>
              <w:ind w:left="113" w:right="476"/>
              <w:rPr>
                <w:sz w:val="18"/>
              </w:rPr>
            </w:pPr>
            <w:r w:rsidRPr="00875947">
              <w:rPr>
                <w:sz w:val="18"/>
              </w:rPr>
              <w:t>коллекции промышленных материалов, наборы для</w:t>
            </w:r>
            <w:r>
              <w:rPr>
                <w:sz w:val="18"/>
              </w:rPr>
              <w:t xml:space="preserve"> </w:t>
            </w:r>
            <w:r w:rsidRPr="00875947">
              <w:rPr>
                <w:sz w:val="18"/>
              </w:rPr>
              <w:t>экспериментов, коллекции народных промыслов и др.);</w:t>
            </w:r>
          </w:p>
          <w:p w:rsidR="00875947" w:rsidRPr="00875947" w:rsidRDefault="00875947" w:rsidP="00875947">
            <w:pPr>
              <w:pStyle w:val="TableParagraph"/>
              <w:spacing w:before="66" w:line="235" w:lineRule="auto"/>
              <w:ind w:left="113" w:right="476"/>
              <w:rPr>
                <w:sz w:val="18"/>
              </w:rPr>
            </w:pPr>
            <w:r w:rsidRPr="00875947">
              <w:rPr>
                <w:sz w:val="18"/>
              </w:rPr>
              <w:t>модели разных видов; печатные средства</w:t>
            </w:r>
            <w:r>
              <w:rPr>
                <w:sz w:val="18"/>
              </w:rPr>
              <w:t xml:space="preserve"> </w:t>
            </w:r>
            <w:r w:rsidRPr="00875947">
              <w:rPr>
                <w:sz w:val="18"/>
              </w:rPr>
              <w:t>(демонстрационные: таблицы, репродукции портретов и</w:t>
            </w:r>
            <w:r>
              <w:rPr>
                <w:sz w:val="18"/>
              </w:rPr>
              <w:t xml:space="preserve"> </w:t>
            </w:r>
            <w:r w:rsidRPr="00875947">
              <w:rPr>
                <w:sz w:val="18"/>
              </w:rPr>
              <w:t>картин, альбомы изобразительного материала и др.;</w:t>
            </w:r>
          </w:p>
          <w:p w:rsidR="00875947" w:rsidRPr="00875947" w:rsidRDefault="00875947" w:rsidP="00875947">
            <w:pPr>
              <w:pStyle w:val="TableParagraph"/>
              <w:spacing w:before="66" w:line="235" w:lineRule="auto"/>
              <w:ind w:left="113" w:right="476"/>
              <w:rPr>
                <w:sz w:val="18"/>
              </w:rPr>
            </w:pPr>
            <w:r w:rsidRPr="00875947">
              <w:rPr>
                <w:sz w:val="18"/>
              </w:rPr>
              <w:t xml:space="preserve">раздаточные: дидактические карточки, пакеты-комплекты документальных материалов и др.); </w:t>
            </w:r>
            <w:r w:rsidRPr="00875947">
              <w:rPr>
                <w:sz w:val="18"/>
              </w:rPr>
              <w:lastRenderedPageBreak/>
              <w:t>экранно-</w:t>
            </w:r>
            <w:r>
              <w:rPr>
                <w:sz w:val="18"/>
              </w:rPr>
              <w:t xml:space="preserve"> </w:t>
            </w:r>
            <w:r w:rsidRPr="00875947">
              <w:rPr>
                <w:sz w:val="18"/>
              </w:rPr>
              <w:t>звуковые (аудиокниги, фонохрестоматии,</w:t>
            </w:r>
          </w:p>
          <w:p w:rsidR="00875947" w:rsidRPr="00875947" w:rsidRDefault="00875947" w:rsidP="00875947">
            <w:pPr>
              <w:pStyle w:val="TableParagraph"/>
              <w:spacing w:before="66" w:line="235" w:lineRule="auto"/>
              <w:ind w:left="113" w:right="476"/>
              <w:rPr>
                <w:sz w:val="18"/>
              </w:rPr>
            </w:pPr>
            <w:r w:rsidRPr="00875947">
              <w:rPr>
                <w:sz w:val="18"/>
              </w:rPr>
              <w:t>видеофильмы), мультимедийные средства (электронные</w:t>
            </w:r>
            <w:r>
              <w:rPr>
                <w:sz w:val="18"/>
              </w:rPr>
              <w:t xml:space="preserve"> </w:t>
            </w:r>
            <w:r w:rsidRPr="00875947">
              <w:rPr>
                <w:sz w:val="18"/>
              </w:rPr>
              <w:t>приложения к учебникам, аудиозаписи, видеофильмы,</w:t>
            </w:r>
          </w:p>
          <w:p w:rsidR="00F4237C" w:rsidRDefault="00875947" w:rsidP="00875947">
            <w:pPr>
              <w:pStyle w:val="TableParagraph"/>
              <w:spacing w:before="66" w:line="235" w:lineRule="auto"/>
              <w:ind w:left="113" w:right="476"/>
              <w:rPr>
                <w:sz w:val="18"/>
              </w:rPr>
            </w:pPr>
            <w:r w:rsidRPr="00875947">
              <w:rPr>
                <w:sz w:val="18"/>
              </w:rPr>
              <w:t>электронные медиалекции, тренажеры, и др.)</w:t>
            </w:r>
          </w:p>
        </w:tc>
        <w:tc>
          <w:tcPr>
            <w:tcW w:w="1758" w:type="dxa"/>
          </w:tcPr>
          <w:p w:rsidR="00F4237C" w:rsidRDefault="00875947">
            <w:pPr>
              <w:pStyle w:val="TableParagraph"/>
              <w:rPr>
                <w:sz w:val="18"/>
              </w:rPr>
            </w:pPr>
            <w:r>
              <w:rPr>
                <w:sz w:val="18"/>
              </w:rPr>
              <w:lastRenderedPageBreak/>
              <w:t>В наличии</w:t>
            </w:r>
          </w:p>
        </w:tc>
        <w:tc>
          <w:tcPr>
            <w:tcW w:w="1758" w:type="dxa"/>
          </w:tcPr>
          <w:p w:rsidR="00F4237C" w:rsidRDefault="00F4237C">
            <w:pPr>
              <w:pStyle w:val="TableParagraph"/>
              <w:rPr>
                <w:sz w:val="18"/>
              </w:rPr>
            </w:pPr>
          </w:p>
        </w:tc>
      </w:tr>
      <w:tr w:rsidR="00F4237C">
        <w:trPr>
          <w:trHeight w:val="959"/>
        </w:trPr>
        <w:tc>
          <w:tcPr>
            <w:tcW w:w="557" w:type="dxa"/>
          </w:tcPr>
          <w:p w:rsidR="00F4237C" w:rsidRDefault="00846A94">
            <w:pPr>
              <w:pStyle w:val="TableParagraph"/>
              <w:spacing w:before="62"/>
              <w:ind w:left="145" w:right="136"/>
              <w:jc w:val="center"/>
              <w:rPr>
                <w:sz w:val="18"/>
              </w:rPr>
            </w:pPr>
            <w:r>
              <w:rPr>
                <w:color w:val="231F20"/>
                <w:w w:val="125"/>
                <w:sz w:val="18"/>
              </w:rPr>
              <w:t>III</w:t>
            </w:r>
          </w:p>
        </w:tc>
        <w:tc>
          <w:tcPr>
            <w:tcW w:w="2268" w:type="dxa"/>
          </w:tcPr>
          <w:p w:rsidR="00F4237C" w:rsidRDefault="00846A94">
            <w:pPr>
              <w:pStyle w:val="TableParagraph"/>
              <w:spacing w:before="66" w:line="235" w:lineRule="auto"/>
              <w:ind w:left="113" w:right="22"/>
              <w:rPr>
                <w:sz w:val="18"/>
              </w:rPr>
            </w:pPr>
            <w:r>
              <w:rPr>
                <w:color w:val="231F20"/>
                <w:w w:val="115"/>
                <w:sz w:val="18"/>
              </w:rPr>
              <w:t>Технические</w:t>
            </w:r>
            <w:r>
              <w:rPr>
                <w:color w:val="231F20"/>
                <w:spacing w:val="19"/>
                <w:w w:val="115"/>
                <w:sz w:val="18"/>
              </w:rPr>
              <w:t xml:space="preserve"> </w:t>
            </w:r>
            <w:r>
              <w:rPr>
                <w:color w:val="231F20"/>
                <w:w w:val="115"/>
                <w:sz w:val="18"/>
              </w:rPr>
              <w:t>средства,</w:t>
            </w:r>
            <w:r>
              <w:rPr>
                <w:color w:val="231F20"/>
                <w:spacing w:val="-49"/>
                <w:w w:val="115"/>
                <w:sz w:val="18"/>
              </w:rPr>
              <w:t xml:space="preserve"> </w:t>
            </w:r>
            <w:r>
              <w:rPr>
                <w:color w:val="231F20"/>
                <w:w w:val="115"/>
                <w:sz w:val="18"/>
              </w:rPr>
              <w:t>обеспечивающие</w:t>
            </w:r>
            <w:r>
              <w:rPr>
                <w:color w:val="231F20"/>
                <w:spacing w:val="1"/>
                <w:w w:val="115"/>
                <w:sz w:val="18"/>
              </w:rPr>
              <w:t xml:space="preserve"> </w:t>
            </w:r>
            <w:r>
              <w:rPr>
                <w:color w:val="231F20"/>
                <w:w w:val="115"/>
                <w:sz w:val="18"/>
              </w:rPr>
              <w:t>функционирование</w:t>
            </w:r>
            <w:r>
              <w:rPr>
                <w:color w:val="231F20"/>
                <w:spacing w:val="1"/>
                <w:w w:val="115"/>
                <w:sz w:val="18"/>
              </w:rPr>
              <w:t xml:space="preserve"> </w:t>
            </w:r>
            <w:r>
              <w:rPr>
                <w:color w:val="231F20"/>
                <w:w w:val="115"/>
                <w:sz w:val="18"/>
              </w:rPr>
              <w:t>ИОС</w:t>
            </w:r>
          </w:p>
        </w:tc>
        <w:tc>
          <w:tcPr>
            <w:tcW w:w="1758" w:type="dxa"/>
          </w:tcPr>
          <w:p w:rsidR="00F4237C" w:rsidRDefault="00875947">
            <w:pPr>
              <w:pStyle w:val="TableParagraph"/>
              <w:rPr>
                <w:sz w:val="18"/>
              </w:rPr>
            </w:pPr>
            <w:r>
              <w:rPr>
                <w:sz w:val="18"/>
              </w:rPr>
              <w:t>В наличии</w:t>
            </w:r>
          </w:p>
        </w:tc>
        <w:tc>
          <w:tcPr>
            <w:tcW w:w="1758" w:type="dxa"/>
          </w:tcPr>
          <w:p w:rsidR="00F4237C" w:rsidRDefault="00F4237C">
            <w:pPr>
              <w:pStyle w:val="TableParagraph"/>
              <w:rPr>
                <w:sz w:val="18"/>
              </w:rPr>
            </w:pPr>
          </w:p>
        </w:tc>
      </w:tr>
      <w:tr w:rsidR="00F4237C">
        <w:trPr>
          <w:trHeight w:val="1161"/>
        </w:trPr>
        <w:tc>
          <w:tcPr>
            <w:tcW w:w="557" w:type="dxa"/>
          </w:tcPr>
          <w:p w:rsidR="00F4237C" w:rsidRDefault="00846A94">
            <w:pPr>
              <w:pStyle w:val="TableParagraph"/>
              <w:spacing w:before="62"/>
              <w:ind w:left="145" w:right="136"/>
              <w:jc w:val="center"/>
              <w:rPr>
                <w:sz w:val="18"/>
              </w:rPr>
            </w:pPr>
            <w:r>
              <w:rPr>
                <w:color w:val="231F20"/>
                <w:w w:val="110"/>
                <w:sz w:val="18"/>
              </w:rPr>
              <w:t>IV</w:t>
            </w:r>
          </w:p>
        </w:tc>
        <w:tc>
          <w:tcPr>
            <w:tcW w:w="2268" w:type="dxa"/>
          </w:tcPr>
          <w:p w:rsidR="00F4237C" w:rsidRDefault="00846A94">
            <w:pPr>
              <w:pStyle w:val="TableParagraph"/>
              <w:spacing w:before="66" w:line="235" w:lineRule="auto"/>
              <w:ind w:left="113" w:right="162"/>
              <w:rPr>
                <w:sz w:val="18"/>
              </w:rPr>
            </w:pPr>
            <w:r>
              <w:rPr>
                <w:color w:val="231F20"/>
                <w:w w:val="115"/>
                <w:sz w:val="18"/>
              </w:rPr>
              <w:t>Программные</w:t>
            </w:r>
            <w:r>
              <w:rPr>
                <w:color w:val="231F20"/>
                <w:spacing w:val="1"/>
                <w:w w:val="115"/>
                <w:sz w:val="18"/>
              </w:rPr>
              <w:t xml:space="preserve"> </w:t>
            </w:r>
            <w:r>
              <w:rPr>
                <w:color w:val="231F20"/>
                <w:w w:val="115"/>
                <w:sz w:val="18"/>
              </w:rPr>
              <w:t>инструменты,</w:t>
            </w:r>
            <w:r>
              <w:rPr>
                <w:color w:val="231F20"/>
                <w:spacing w:val="1"/>
                <w:w w:val="115"/>
                <w:sz w:val="18"/>
              </w:rPr>
              <w:t xml:space="preserve"> </w:t>
            </w:r>
            <w:r>
              <w:rPr>
                <w:color w:val="231F20"/>
                <w:w w:val="115"/>
                <w:sz w:val="18"/>
              </w:rPr>
              <w:t>обеспечивающие</w:t>
            </w:r>
            <w:r>
              <w:rPr>
                <w:color w:val="231F20"/>
                <w:spacing w:val="1"/>
                <w:w w:val="115"/>
                <w:sz w:val="18"/>
              </w:rPr>
              <w:t xml:space="preserve"> </w:t>
            </w:r>
            <w:r>
              <w:rPr>
                <w:color w:val="231F20"/>
                <w:w w:val="115"/>
                <w:sz w:val="18"/>
              </w:rPr>
              <w:t>функционирование</w:t>
            </w:r>
            <w:r>
              <w:rPr>
                <w:color w:val="231F20"/>
                <w:spacing w:val="-49"/>
                <w:w w:val="115"/>
                <w:sz w:val="18"/>
              </w:rPr>
              <w:t xml:space="preserve"> </w:t>
            </w:r>
            <w:r>
              <w:rPr>
                <w:color w:val="231F20"/>
                <w:w w:val="115"/>
                <w:sz w:val="18"/>
              </w:rPr>
              <w:t>ИОС</w:t>
            </w:r>
          </w:p>
        </w:tc>
        <w:tc>
          <w:tcPr>
            <w:tcW w:w="1758" w:type="dxa"/>
          </w:tcPr>
          <w:p w:rsidR="00F4237C" w:rsidRDefault="00875947">
            <w:pPr>
              <w:pStyle w:val="TableParagraph"/>
              <w:rPr>
                <w:sz w:val="18"/>
              </w:rPr>
            </w:pPr>
            <w:r>
              <w:rPr>
                <w:sz w:val="18"/>
              </w:rPr>
              <w:t>В наличии</w:t>
            </w:r>
          </w:p>
        </w:tc>
        <w:tc>
          <w:tcPr>
            <w:tcW w:w="1758" w:type="dxa"/>
          </w:tcPr>
          <w:p w:rsidR="00F4237C" w:rsidRDefault="00F4237C">
            <w:pPr>
              <w:pStyle w:val="TableParagraph"/>
              <w:rPr>
                <w:sz w:val="18"/>
              </w:rPr>
            </w:pPr>
          </w:p>
        </w:tc>
      </w:tr>
      <w:tr w:rsidR="00F4237C">
        <w:trPr>
          <w:trHeight w:val="555"/>
        </w:trPr>
        <w:tc>
          <w:tcPr>
            <w:tcW w:w="557" w:type="dxa"/>
          </w:tcPr>
          <w:p w:rsidR="00F4237C" w:rsidRDefault="00846A94">
            <w:pPr>
              <w:pStyle w:val="TableParagraph"/>
              <w:spacing w:before="62"/>
              <w:ind w:left="9"/>
              <w:jc w:val="center"/>
              <w:rPr>
                <w:sz w:val="18"/>
              </w:rPr>
            </w:pPr>
            <w:r>
              <w:rPr>
                <w:color w:val="231F20"/>
                <w:w w:val="103"/>
                <w:sz w:val="18"/>
              </w:rPr>
              <w:t>V</w:t>
            </w:r>
          </w:p>
        </w:tc>
        <w:tc>
          <w:tcPr>
            <w:tcW w:w="2268" w:type="dxa"/>
          </w:tcPr>
          <w:p w:rsidR="00F4237C" w:rsidRDefault="00846A94">
            <w:pPr>
              <w:pStyle w:val="TableParagraph"/>
              <w:spacing w:before="66" w:line="235" w:lineRule="auto"/>
              <w:ind w:left="113"/>
              <w:rPr>
                <w:sz w:val="18"/>
              </w:rPr>
            </w:pPr>
            <w:r>
              <w:rPr>
                <w:color w:val="231F20"/>
                <w:w w:val="115"/>
                <w:sz w:val="18"/>
              </w:rPr>
              <w:t>Служба</w:t>
            </w:r>
            <w:r>
              <w:rPr>
                <w:color w:val="231F20"/>
                <w:spacing w:val="22"/>
                <w:w w:val="115"/>
                <w:sz w:val="18"/>
              </w:rPr>
              <w:t xml:space="preserve"> </w:t>
            </w:r>
            <w:r>
              <w:rPr>
                <w:color w:val="231F20"/>
                <w:w w:val="115"/>
                <w:sz w:val="18"/>
              </w:rPr>
              <w:t>технической</w:t>
            </w:r>
            <w:r>
              <w:rPr>
                <w:color w:val="231F20"/>
                <w:spacing w:val="-49"/>
                <w:w w:val="115"/>
                <w:sz w:val="18"/>
              </w:rPr>
              <w:t xml:space="preserve"> </w:t>
            </w:r>
            <w:r>
              <w:rPr>
                <w:color w:val="231F20"/>
                <w:w w:val="115"/>
                <w:sz w:val="18"/>
              </w:rPr>
              <w:t>поддержки</w:t>
            </w:r>
          </w:p>
        </w:tc>
        <w:tc>
          <w:tcPr>
            <w:tcW w:w="1758" w:type="dxa"/>
          </w:tcPr>
          <w:p w:rsidR="00F4237C" w:rsidRDefault="00875947">
            <w:pPr>
              <w:pStyle w:val="TableParagraph"/>
              <w:rPr>
                <w:sz w:val="18"/>
              </w:rPr>
            </w:pPr>
            <w:r>
              <w:rPr>
                <w:sz w:val="18"/>
              </w:rPr>
              <w:t>В наличии</w:t>
            </w:r>
          </w:p>
        </w:tc>
        <w:tc>
          <w:tcPr>
            <w:tcW w:w="1758" w:type="dxa"/>
          </w:tcPr>
          <w:p w:rsidR="00F4237C" w:rsidRDefault="00F4237C">
            <w:pPr>
              <w:pStyle w:val="TableParagraph"/>
              <w:rPr>
                <w:sz w:val="18"/>
              </w:rPr>
            </w:pPr>
          </w:p>
        </w:tc>
      </w:tr>
    </w:tbl>
    <w:p w:rsidR="009F61D9" w:rsidRDefault="009F61D9" w:rsidP="009F61D9">
      <w:pPr>
        <w:pStyle w:val="a3"/>
        <w:spacing w:before="2"/>
        <w:rPr>
          <w:sz w:val="17"/>
        </w:rPr>
      </w:pPr>
    </w:p>
    <w:p w:rsidR="009F61D9" w:rsidRPr="009F61D9" w:rsidRDefault="009F61D9" w:rsidP="009F61D9">
      <w:pPr>
        <w:pStyle w:val="a3"/>
        <w:spacing w:before="2"/>
        <w:rPr>
          <w:sz w:val="22"/>
          <w:szCs w:val="22"/>
        </w:rPr>
      </w:pPr>
      <w:r w:rsidRPr="009F61D9">
        <w:rPr>
          <w:sz w:val="22"/>
          <w:szCs w:val="22"/>
        </w:rPr>
        <w:t>При работе в ИОС в МАОУ СОШ № 15 соблюдаются правила информационной</w:t>
      </w:r>
      <w:r>
        <w:rPr>
          <w:sz w:val="22"/>
          <w:szCs w:val="22"/>
        </w:rPr>
        <w:t xml:space="preserve"> </w:t>
      </w:r>
      <w:r w:rsidRPr="009F61D9">
        <w:rPr>
          <w:sz w:val="22"/>
          <w:szCs w:val="22"/>
        </w:rPr>
        <w:t>безопасности при осуществлении коммуникации в школьных сообществах и</w:t>
      </w:r>
      <w:r>
        <w:rPr>
          <w:sz w:val="22"/>
          <w:szCs w:val="22"/>
        </w:rPr>
        <w:t xml:space="preserve"> </w:t>
      </w:r>
      <w:r w:rsidRPr="009F61D9">
        <w:rPr>
          <w:sz w:val="22"/>
          <w:szCs w:val="22"/>
        </w:rPr>
        <w:t>мессенджерах, поиске, анализе и использовании информации в соответствии с учебной</w:t>
      </w:r>
      <w:r>
        <w:rPr>
          <w:sz w:val="22"/>
          <w:szCs w:val="22"/>
        </w:rPr>
        <w:t xml:space="preserve"> </w:t>
      </w:r>
      <w:r w:rsidRPr="009F61D9">
        <w:rPr>
          <w:sz w:val="22"/>
          <w:szCs w:val="22"/>
        </w:rPr>
        <w:t>задачей, предоставлении персональных данных пользователей локальной сети и</w:t>
      </w:r>
      <w:r>
        <w:rPr>
          <w:sz w:val="22"/>
          <w:szCs w:val="22"/>
        </w:rPr>
        <w:t xml:space="preserve"> </w:t>
      </w:r>
      <w:r w:rsidRPr="009F61D9">
        <w:rPr>
          <w:sz w:val="22"/>
          <w:szCs w:val="22"/>
        </w:rPr>
        <w:t>Интернета.</w:t>
      </w:r>
    </w:p>
    <w:p w:rsidR="009F61D9" w:rsidRPr="009F61D9" w:rsidRDefault="009F61D9" w:rsidP="009F61D9">
      <w:pPr>
        <w:pStyle w:val="a3"/>
        <w:spacing w:before="2"/>
        <w:rPr>
          <w:sz w:val="22"/>
          <w:szCs w:val="22"/>
        </w:rPr>
      </w:pPr>
      <w:r w:rsidRPr="009F61D9">
        <w:rPr>
          <w:sz w:val="22"/>
          <w:szCs w:val="22"/>
        </w:rPr>
        <w:t>Образовательной организацией определяются необходимые меры и сроки по</w:t>
      </w:r>
      <w:r>
        <w:rPr>
          <w:sz w:val="22"/>
          <w:szCs w:val="22"/>
        </w:rPr>
        <w:t xml:space="preserve"> </w:t>
      </w:r>
      <w:r w:rsidRPr="009F61D9">
        <w:rPr>
          <w:sz w:val="22"/>
          <w:szCs w:val="22"/>
        </w:rPr>
        <w:t>формированию компонентов ИОС для реализации принятых рабочих программ начального</w:t>
      </w:r>
      <w:r>
        <w:rPr>
          <w:sz w:val="22"/>
          <w:szCs w:val="22"/>
        </w:rPr>
        <w:t xml:space="preserve"> </w:t>
      </w:r>
      <w:r w:rsidRPr="009F61D9">
        <w:rPr>
          <w:sz w:val="22"/>
          <w:szCs w:val="22"/>
        </w:rPr>
        <w:t>общего образования в соответствии с требованиями ФГОС НОО.</w:t>
      </w:r>
    </w:p>
    <w:p w:rsidR="009F61D9" w:rsidRPr="009F61D9" w:rsidRDefault="009F61D9" w:rsidP="009F61D9">
      <w:pPr>
        <w:pStyle w:val="a3"/>
        <w:spacing w:before="2"/>
        <w:rPr>
          <w:sz w:val="22"/>
          <w:szCs w:val="22"/>
        </w:rPr>
      </w:pPr>
      <w:r w:rsidRPr="009F61D9">
        <w:rPr>
          <w:sz w:val="22"/>
          <w:szCs w:val="22"/>
        </w:rPr>
        <w:t>Перечень информационных ресурсов, используемых в образовательной деятельности:</w:t>
      </w:r>
    </w:p>
    <w:p w:rsidR="009F61D9" w:rsidRPr="009F61D9" w:rsidRDefault="009F61D9" w:rsidP="009F61D9">
      <w:pPr>
        <w:pStyle w:val="a3"/>
        <w:spacing w:before="2"/>
        <w:rPr>
          <w:sz w:val="24"/>
          <w:szCs w:val="24"/>
        </w:rPr>
      </w:pPr>
      <w:r w:rsidRPr="009F61D9">
        <w:rPr>
          <w:sz w:val="22"/>
          <w:szCs w:val="22"/>
        </w:rPr>
        <w:t xml:space="preserve">1. Российская электронная школа. Большой набор ресурсов для </w:t>
      </w:r>
      <w:r w:rsidRPr="009F61D9">
        <w:rPr>
          <w:sz w:val="24"/>
          <w:szCs w:val="24"/>
        </w:rPr>
        <w:t>обучения (конспекты,</w:t>
      </w:r>
      <w:r>
        <w:rPr>
          <w:sz w:val="24"/>
          <w:szCs w:val="24"/>
        </w:rPr>
        <w:t xml:space="preserve"> </w:t>
      </w:r>
      <w:r w:rsidRPr="009F61D9">
        <w:rPr>
          <w:sz w:val="24"/>
          <w:szCs w:val="24"/>
        </w:rPr>
        <w:t>видео-лекции, упражнения и тренировочные занятия, методические материалы для</w:t>
      </w:r>
      <w:r>
        <w:rPr>
          <w:sz w:val="24"/>
          <w:szCs w:val="24"/>
        </w:rPr>
        <w:t xml:space="preserve"> </w:t>
      </w:r>
      <w:r w:rsidRPr="009F61D9">
        <w:rPr>
          <w:sz w:val="24"/>
          <w:szCs w:val="24"/>
        </w:rPr>
        <w:t>учителя. Материалы можно смотреть без регистрации. https://resh.edu.ru/</w:t>
      </w:r>
    </w:p>
    <w:p w:rsidR="009F61D9" w:rsidRPr="009F61D9" w:rsidRDefault="009F61D9" w:rsidP="009F61D9">
      <w:pPr>
        <w:pStyle w:val="a3"/>
        <w:spacing w:before="2"/>
        <w:rPr>
          <w:sz w:val="24"/>
          <w:szCs w:val="24"/>
        </w:rPr>
      </w:pPr>
      <w:r w:rsidRPr="009F61D9">
        <w:rPr>
          <w:sz w:val="24"/>
          <w:szCs w:val="24"/>
        </w:rPr>
        <w:lastRenderedPageBreak/>
        <w:t>2. «Учи.ру» - интерактивные курсы по основным предметам и подготовке к проверочным</w:t>
      </w:r>
      <w:r>
        <w:rPr>
          <w:sz w:val="24"/>
          <w:szCs w:val="24"/>
        </w:rPr>
        <w:t xml:space="preserve"> </w:t>
      </w:r>
      <w:r w:rsidRPr="009F61D9">
        <w:rPr>
          <w:sz w:val="24"/>
          <w:szCs w:val="24"/>
        </w:rPr>
        <w:t>работам, а также тематические вебинары по дистанционному обучению. Методика</w:t>
      </w:r>
      <w:r>
        <w:rPr>
          <w:sz w:val="24"/>
          <w:szCs w:val="24"/>
        </w:rPr>
        <w:t xml:space="preserve"> </w:t>
      </w:r>
      <w:r w:rsidRPr="009F61D9">
        <w:rPr>
          <w:sz w:val="24"/>
          <w:szCs w:val="24"/>
        </w:rPr>
        <w:t>платформы помогает отрабатывать ошибки учеников, выстраивает их индивидуальную</w:t>
      </w:r>
      <w:r>
        <w:rPr>
          <w:sz w:val="24"/>
          <w:szCs w:val="24"/>
        </w:rPr>
        <w:t xml:space="preserve"> </w:t>
      </w:r>
      <w:r w:rsidRPr="009F61D9">
        <w:rPr>
          <w:sz w:val="24"/>
          <w:szCs w:val="24"/>
        </w:rPr>
        <w:t>образовательную траекторию. https://uchi.ru/</w:t>
      </w:r>
    </w:p>
    <w:p w:rsidR="009F61D9" w:rsidRPr="009F61D9" w:rsidRDefault="009F61D9" w:rsidP="009F61D9">
      <w:pPr>
        <w:pStyle w:val="a3"/>
        <w:spacing w:before="2"/>
        <w:rPr>
          <w:sz w:val="24"/>
          <w:szCs w:val="24"/>
        </w:rPr>
      </w:pPr>
      <w:r w:rsidRPr="009F61D9">
        <w:rPr>
          <w:sz w:val="24"/>
          <w:szCs w:val="24"/>
        </w:rPr>
        <w:t>3. «Яндекс. Учебник» - более 45 тыс. заданий разного уровня сложности для школьников</w:t>
      </w:r>
    </w:p>
    <w:p w:rsidR="009F61D9" w:rsidRPr="009F61D9" w:rsidRDefault="009F61D9" w:rsidP="009F61D9">
      <w:pPr>
        <w:pStyle w:val="a3"/>
        <w:spacing w:before="2"/>
        <w:rPr>
          <w:sz w:val="24"/>
          <w:szCs w:val="24"/>
        </w:rPr>
      </w:pPr>
      <w:r w:rsidRPr="009F61D9">
        <w:rPr>
          <w:sz w:val="24"/>
          <w:szCs w:val="24"/>
        </w:rPr>
        <w:t>1–5-х классов. В числе возможностей «Яндекс. Учебника» – автоматическая проверка</w:t>
      </w:r>
      <w:r>
        <w:rPr>
          <w:sz w:val="24"/>
          <w:szCs w:val="24"/>
        </w:rPr>
        <w:t xml:space="preserve"> </w:t>
      </w:r>
      <w:r w:rsidRPr="009F61D9">
        <w:rPr>
          <w:sz w:val="24"/>
          <w:szCs w:val="24"/>
        </w:rPr>
        <w:t>ответов и мгновенная обратная связь для обучающихся. https://education.yandex.ru/home/</w:t>
      </w:r>
    </w:p>
    <w:p w:rsidR="009F61D9" w:rsidRPr="009F61D9" w:rsidRDefault="009F61D9" w:rsidP="009F61D9">
      <w:pPr>
        <w:pStyle w:val="a3"/>
        <w:spacing w:before="2"/>
        <w:rPr>
          <w:sz w:val="24"/>
          <w:szCs w:val="24"/>
        </w:rPr>
      </w:pPr>
      <w:r w:rsidRPr="009F61D9">
        <w:rPr>
          <w:sz w:val="24"/>
          <w:szCs w:val="24"/>
        </w:rPr>
        <w:t>4. Мобильное электронное образование – разнообразные форматы материалов (текст,</w:t>
      </w:r>
      <w:r>
        <w:rPr>
          <w:sz w:val="24"/>
          <w:szCs w:val="24"/>
        </w:rPr>
        <w:t xml:space="preserve"> </w:t>
      </w:r>
      <w:r w:rsidRPr="009F61D9">
        <w:rPr>
          <w:sz w:val="24"/>
          <w:szCs w:val="24"/>
        </w:rPr>
        <w:t>мультимедиа, интерактивные ресурсы). Разработаны онлайн курсы для обучающихся 1-11</w:t>
      </w:r>
    </w:p>
    <w:p w:rsidR="009F61D9" w:rsidRPr="009F61D9" w:rsidRDefault="009F61D9" w:rsidP="009F61D9">
      <w:pPr>
        <w:pStyle w:val="a3"/>
        <w:spacing w:before="2"/>
        <w:rPr>
          <w:sz w:val="24"/>
          <w:szCs w:val="24"/>
        </w:rPr>
      </w:pPr>
      <w:r w:rsidRPr="009F61D9">
        <w:rPr>
          <w:sz w:val="24"/>
          <w:szCs w:val="24"/>
        </w:rPr>
        <w:t>классов. Предусмотрена система видеоконференций и мессенджер. https://mob-edu.ru/</w:t>
      </w:r>
    </w:p>
    <w:p w:rsidR="009F61D9" w:rsidRPr="009F61D9" w:rsidRDefault="009F61D9" w:rsidP="009F61D9">
      <w:pPr>
        <w:pStyle w:val="a3"/>
        <w:spacing w:before="2"/>
        <w:rPr>
          <w:sz w:val="24"/>
          <w:szCs w:val="24"/>
        </w:rPr>
      </w:pPr>
      <w:r w:rsidRPr="009F61D9">
        <w:rPr>
          <w:sz w:val="24"/>
          <w:szCs w:val="24"/>
        </w:rPr>
        <w:t>5. Фоксфорд - онлайн-школа для обучающихся 1-11 классов, помогающая в подготовке к</w:t>
      </w:r>
      <w:r>
        <w:rPr>
          <w:sz w:val="24"/>
          <w:szCs w:val="24"/>
        </w:rPr>
        <w:t xml:space="preserve"> </w:t>
      </w:r>
      <w:r w:rsidRPr="009F61D9">
        <w:rPr>
          <w:sz w:val="24"/>
          <w:szCs w:val="24"/>
        </w:rPr>
        <w:t>олимпиадам. Для учителей проводятся курсы повышения квалификации и</w:t>
      </w:r>
    </w:p>
    <w:p w:rsidR="009F61D9" w:rsidRPr="009F61D9" w:rsidRDefault="009F61D9" w:rsidP="009F61D9">
      <w:pPr>
        <w:pStyle w:val="a3"/>
        <w:spacing w:before="2"/>
        <w:rPr>
          <w:sz w:val="24"/>
          <w:szCs w:val="24"/>
        </w:rPr>
      </w:pPr>
      <w:r w:rsidRPr="009F61D9">
        <w:rPr>
          <w:sz w:val="24"/>
          <w:szCs w:val="24"/>
        </w:rPr>
        <w:t>профессиональной переподготовки, а для родителей – открытые занятия о воспитании и</w:t>
      </w:r>
      <w:r>
        <w:rPr>
          <w:sz w:val="24"/>
          <w:szCs w:val="24"/>
        </w:rPr>
        <w:t xml:space="preserve"> </w:t>
      </w:r>
      <w:r w:rsidRPr="009F61D9">
        <w:rPr>
          <w:sz w:val="24"/>
          <w:szCs w:val="24"/>
        </w:rPr>
        <w:t>развитии детей https://foxford.ru/about</w:t>
      </w:r>
    </w:p>
    <w:p w:rsidR="009F61D9" w:rsidRPr="009F61D9" w:rsidRDefault="009F61D9" w:rsidP="009F61D9">
      <w:pPr>
        <w:pStyle w:val="a3"/>
        <w:spacing w:before="2"/>
        <w:rPr>
          <w:sz w:val="24"/>
          <w:szCs w:val="24"/>
        </w:rPr>
      </w:pPr>
      <w:r w:rsidRPr="009F61D9">
        <w:rPr>
          <w:sz w:val="24"/>
          <w:szCs w:val="24"/>
        </w:rPr>
        <w:t>6. Издательство «Просвещение» - бесплатный доступ к электронным версиям учебно-</w:t>
      </w:r>
      <w:r>
        <w:rPr>
          <w:sz w:val="24"/>
          <w:szCs w:val="24"/>
        </w:rPr>
        <w:t xml:space="preserve"> </w:t>
      </w:r>
      <w:r w:rsidRPr="009F61D9">
        <w:rPr>
          <w:sz w:val="24"/>
          <w:szCs w:val="24"/>
        </w:rPr>
        <w:t>методических комплексов, входящих в Федеральный перечень. Для работы с учебниками</w:t>
      </w:r>
      <w:r>
        <w:rPr>
          <w:sz w:val="24"/>
          <w:szCs w:val="24"/>
        </w:rPr>
        <w:t xml:space="preserve"> </w:t>
      </w:r>
      <w:r w:rsidRPr="009F61D9">
        <w:rPr>
          <w:sz w:val="24"/>
          <w:szCs w:val="24"/>
        </w:rPr>
        <w:t>не потребуется подключения к интернету. Информационный ресурс располагается по</w:t>
      </w:r>
      <w:r>
        <w:rPr>
          <w:sz w:val="24"/>
          <w:szCs w:val="24"/>
        </w:rPr>
        <w:t xml:space="preserve"> </w:t>
      </w:r>
      <w:r w:rsidRPr="009F61D9">
        <w:rPr>
          <w:sz w:val="24"/>
          <w:szCs w:val="24"/>
        </w:rPr>
        <w:t>адресу https://media.prosv.ru/</w:t>
      </w:r>
    </w:p>
    <w:p w:rsidR="009F61D9" w:rsidRPr="009F61D9" w:rsidRDefault="009F61D9" w:rsidP="009F61D9">
      <w:pPr>
        <w:pStyle w:val="a3"/>
        <w:spacing w:before="2"/>
        <w:rPr>
          <w:sz w:val="24"/>
          <w:szCs w:val="24"/>
        </w:rPr>
      </w:pPr>
      <w:r w:rsidRPr="009F61D9">
        <w:rPr>
          <w:sz w:val="24"/>
          <w:szCs w:val="24"/>
        </w:rPr>
        <w:t>7. «Академкнига/Учебник» - on-line библиотека учебной литературы сайт</w:t>
      </w:r>
      <w:r>
        <w:rPr>
          <w:sz w:val="24"/>
          <w:szCs w:val="24"/>
        </w:rPr>
        <w:t xml:space="preserve"> </w:t>
      </w:r>
      <w:r w:rsidRPr="009F61D9">
        <w:rPr>
          <w:sz w:val="24"/>
          <w:szCs w:val="24"/>
        </w:rPr>
        <w:t>http://akademkniga.ru</w:t>
      </w:r>
    </w:p>
    <w:p w:rsidR="00F4237C" w:rsidRDefault="009F61D9" w:rsidP="009F61D9">
      <w:pPr>
        <w:pStyle w:val="a3"/>
        <w:spacing w:before="2"/>
        <w:rPr>
          <w:sz w:val="24"/>
          <w:szCs w:val="24"/>
        </w:rPr>
      </w:pPr>
      <w:r w:rsidRPr="009F61D9">
        <w:rPr>
          <w:sz w:val="24"/>
          <w:szCs w:val="24"/>
        </w:rPr>
        <w:t>8. Издательство «Русское слово» - доступ к электронным формам учебников из</w:t>
      </w:r>
      <w:r>
        <w:rPr>
          <w:sz w:val="24"/>
          <w:szCs w:val="24"/>
        </w:rPr>
        <w:t xml:space="preserve"> </w:t>
      </w:r>
      <w:r w:rsidRPr="009F61D9">
        <w:rPr>
          <w:sz w:val="24"/>
          <w:szCs w:val="24"/>
        </w:rPr>
        <w:t>Федерального перечня, к рабочим тетрадям, методическим пособиям, интерактивным</w:t>
      </w:r>
      <w:r>
        <w:rPr>
          <w:sz w:val="24"/>
          <w:szCs w:val="24"/>
        </w:rPr>
        <w:t xml:space="preserve"> </w:t>
      </w:r>
      <w:r w:rsidRPr="009F61D9">
        <w:rPr>
          <w:sz w:val="24"/>
          <w:szCs w:val="24"/>
        </w:rPr>
        <w:t>тренажёрам, а также сторонним ресурсам и авторским наработкам педагогов.</w:t>
      </w:r>
      <w:r>
        <w:rPr>
          <w:sz w:val="24"/>
          <w:szCs w:val="24"/>
        </w:rPr>
        <w:t xml:space="preserve"> </w:t>
      </w:r>
      <w:hyperlink r:id="rId87" w:history="1">
        <w:r w:rsidR="0059209B" w:rsidRPr="0063646A">
          <w:rPr>
            <w:rStyle w:val="af1"/>
            <w:sz w:val="24"/>
            <w:szCs w:val="24"/>
          </w:rPr>
          <w:t>https://русское-слово.рф/</w:t>
        </w:r>
      </w:hyperlink>
    </w:p>
    <w:p w:rsidR="0059209B" w:rsidRDefault="0059209B" w:rsidP="009F61D9">
      <w:pPr>
        <w:pStyle w:val="a3"/>
        <w:spacing w:before="2"/>
        <w:rPr>
          <w:sz w:val="24"/>
          <w:szCs w:val="24"/>
        </w:rPr>
      </w:pPr>
    </w:p>
    <w:p w:rsidR="0059209B" w:rsidRPr="009F61D9" w:rsidRDefault="0059209B" w:rsidP="009F61D9">
      <w:pPr>
        <w:pStyle w:val="a3"/>
        <w:spacing w:before="2"/>
        <w:rPr>
          <w:sz w:val="24"/>
          <w:szCs w:val="24"/>
        </w:rPr>
      </w:pPr>
    </w:p>
    <w:p w:rsidR="00F4237C" w:rsidRDefault="00846A94" w:rsidP="00A3332B">
      <w:pPr>
        <w:pStyle w:val="2"/>
        <w:numPr>
          <w:ilvl w:val="2"/>
          <w:numId w:val="2"/>
        </w:numPr>
        <w:tabs>
          <w:tab w:val="left" w:pos="760"/>
        </w:tabs>
        <w:spacing w:before="170" w:line="216" w:lineRule="auto"/>
        <w:ind w:right="1194" w:firstLine="0"/>
      </w:pPr>
      <w:r>
        <w:rPr>
          <w:color w:val="231F20"/>
          <w:spacing w:val="-2"/>
          <w:w w:val="85"/>
        </w:rPr>
        <w:lastRenderedPageBreak/>
        <w:t xml:space="preserve">Материально-технические </w:t>
      </w:r>
      <w:r>
        <w:rPr>
          <w:color w:val="231F20"/>
          <w:spacing w:val="-1"/>
          <w:w w:val="85"/>
        </w:rPr>
        <w:t>условия реализации</w:t>
      </w:r>
      <w:r>
        <w:rPr>
          <w:color w:val="231F20"/>
          <w:spacing w:val="-52"/>
          <w:w w:val="85"/>
        </w:rPr>
        <w:t xml:space="preserve"> </w:t>
      </w:r>
      <w:r>
        <w:rPr>
          <w:color w:val="231F20"/>
          <w:w w:val="95"/>
        </w:rPr>
        <w:t>основной</w:t>
      </w:r>
      <w:r>
        <w:rPr>
          <w:color w:val="231F20"/>
          <w:spacing w:val="-10"/>
          <w:w w:val="95"/>
        </w:rPr>
        <w:t xml:space="preserve"> </w:t>
      </w:r>
      <w:r>
        <w:rPr>
          <w:color w:val="231F20"/>
          <w:w w:val="95"/>
        </w:rPr>
        <w:t>образовательной</w:t>
      </w:r>
      <w:r>
        <w:rPr>
          <w:color w:val="231F20"/>
          <w:spacing w:val="-10"/>
          <w:w w:val="95"/>
        </w:rPr>
        <w:t xml:space="preserve"> </w:t>
      </w:r>
      <w:r>
        <w:rPr>
          <w:color w:val="231F20"/>
          <w:w w:val="95"/>
        </w:rPr>
        <w:t>программы</w:t>
      </w:r>
    </w:p>
    <w:p w:rsidR="008A16E1" w:rsidRDefault="008A16E1" w:rsidP="008A16E1">
      <w:pPr>
        <w:pStyle w:val="a3"/>
        <w:spacing w:before="5" w:line="249" w:lineRule="auto"/>
        <w:ind w:left="117" w:right="115"/>
      </w:pPr>
      <w:r>
        <w:t>Материально-технические условия реализации основной образовательной программы начального общего образования должны обеспечивать:</w:t>
      </w:r>
    </w:p>
    <w:p w:rsidR="008A16E1" w:rsidRDefault="008A16E1" w:rsidP="008A16E1">
      <w:pPr>
        <w:pStyle w:val="a3"/>
        <w:spacing w:before="5" w:line="249" w:lineRule="auto"/>
        <w:ind w:left="117" w:right="115"/>
      </w:pPr>
      <w:r>
        <w:t></w:t>
      </w:r>
      <w:r>
        <w:tab/>
        <w:t>возможность достижения обучающимися результатов освоения основной образовательной программы основного общего образования;</w:t>
      </w:r>
    </w:p>
    <w:p w:rsidR="008A16E1" w:rsidRDefault="008A16E1" w:rsidP="008A16E1">
      <w:pPr>
        <w:pStyle w:val="a3"/>
        <w:spacing w:before="5" w:line="249" w:lineRule="auto"/>
        <w:ind w:left="117" w:right="115"/>
      </w:pPr>
      <w:r>
        <w:t></w:t>
      </w:r>
      <w:r>
        <w:tab/>
        <w:t>безопасность и комфортность организации учебного процесса;</w:t>
      </w:r>
    </w:p>
    <w:p w:rsidR="008A16E1" w:rsidRDefault="008A16E1" w:rsidP="008A16E1">
      <w:pPr>
        <w:pStyle w:val="a3"/>
        <w:spacing w:before="5" w:line="249" w:lineRule="auto"/>
        <w:ind w:left="117" w:right="115"/>
      </w:pPr>
      <w:r>
        <w:t></w:t>
      </w:r>
      <w:r>
        <w:tab/>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8A16E1" w:rsidRDefault="008A16E1" w:rsidP="008A16E1">
      <w:pPr>
        <w:pStyle w:val="a3"/>
        <w:spacing w:before="5" w:line="249" w:lineRule="auto"/>
        <w:ind w:left="117" w:right="115"/>
      </w:pPr>
      <w:r>
        <w:t></w:t>
      </w:r>
      <w:r>
        <w:tab/>
        <w:t>возможность для беспрепятственного доступа всех участников образовательного процесса, в том числе обучающихся с ОВЗ, к объектам инфраструктуры МАОУ СОШ № 15.</w:t>
      </w:r>
    </w:p>
    <w:p w:rsidR="008A16E1" w:rsidRDefault="008A16E1" w:rsidP="008A16E1">
      <w:pPr>
        <w:pStyle w:val="a3"/>
        <w:spacing w:before="5" w:line="249" w:lineRule="auto"/>
        <w:ind w:left="117" w:right="115"/>
      </w:pPr>
      <w:r>
        <w:t>В МАОУ СОШ № 15 закреплены локальными актами перечни оснащения и оборудования, обеспечивающие учебный процесс.</w:t>
      </w:r>
    </w:p>
    <w:p w:rsidR="008A16E1" w:rsidRDefault="008A16E1" w:rsidP="008A16E1">
      <w:pPr>
        <w:pStyle w:val="a3"/>
        <w:spacing w:before="5" w:line="249" w:lineRule="auto"/>
        <w:ind w:left="117" w:right="115"/>
      </w:pPr>
      <w:r>
        <w:t>Критериальными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№966, а также соответствующие приказы и методиче-ские рекомендации, в том числе:</w:t>
      </w:r>
    </w:p>
    <w:p w:rsidR="008A16E1" w:rsidRDefault="008A16E1" w:rsidP="008A16E1">
      <w:pPr>
        <w:pStyle w:val="a3"/>
        <w:spacing w:before="5" w:line="249" w:lineRule="auto"/>
        <w:ind w:left="117" w:right="115"/>
      </w:pPr>
      <w:r>
        <w:t></w:t>
      </w:r>
      <w:r>
        <w:tab/>
        <w:t>СП 2.4.3648-20 «Санитарно-эпидемиологические требования к организациям воспитания и обучения, отдыха и оздоровления детей и молодежи»;</w:t>
      </w:r>
    </w:p>
    <w:p w:rsidR="008A16E1" w:rsidRDefault="008A16E1" w:rsidP="008A16E1">
      <w:pPr>
        <w:pStyle w:val="a3"/>
        <w:spacing w:before="5" w:line="249" w:lineRule="auto"/>
        <w:ind w:left="117" w:right="115"/>
      </w:pPr>
      <w:r>
        <w:t></w:t>
      </w:r>
      <w:r>
        <w:tab/>
        <w:t>СанПиН 1.2.3685-21 «Гигиенические нормативы и требования к обеспечению безопасности и (или) безвредности для человека факторов среды обитания»;</w:t>
      </w:r>
    </w:p>
    <w:p w:rsidR="008A16E1" w:rsidRDefault="008A16E1" w:rsidP="008A16E1">
      <w:pPr>
        <w:pStyle w:val="a3"/>
        <w:spacing w:before="5" w:line="249" w:lineRule="auto"/>
        <w:ind w:left="117" w:right="115"/>
      </w:pPr>
      <w:r>
        <w:t></w:t>
      </w:r>
      <w:r>
        <w:tab/>
        <w:t>перечень учебников, допущенных к использованию при реализации имеющих государ-ственную аккредитацию образовательных программ основного общего, среднего общего образования (в соответствии с действующим Приказом Министерства просвещения РФ);</w:t>
      </w:r>
    </w:p>
    <w:p w:rsidR="008A16E1" w:rsidRDefault="008A16E1" w:rsidP="008A16E1">
      <w:pPr>
        <w:pStyle w:val="a3"/>
        <w:spacing w:before="5" w:line="249" w:lineRule="auto"/>
        <w:ind w:left="117" w:right="115"/>
      </w:pPr>
      <w:r>
        <w:t></w:t>
      </w:r>
      <w:r>
        <w:tab/>
        <w:t xml:space="preserve">Приказ Министерства просвещения Российской Федерации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w:t>
      </w:r>
      <w:r>
        <w:lastRenderedPageBreak/>
        <w:t>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8A16E1" w:rsidRDefault="008A16E1" w:rsidP="008A16E1">
      <w:pPr>
        <w:pStyle w:val="a3"/>
        <w:spacing w:before="5" w:line="249" w:lineRule="auto"/>
        <w:ind w:left="117" w:right="115"/>
      </w:pPr>
      <w:r>
        <w:t></w:t>
      </w:r>
      <w:r>
        <w:tab/>
        <w:t>аналогичные перечни, утвержденные региональными нормативными актами и локальными актами образовательной организации, разработанные с учетом особенностей реализации основной образовательной программы в образовательной организации.</w:t>
      </w:r>
    </w:p>
    <w:p w:rsidR="008A16E1" w:rsidRDefault="008A16E1" w:rsidP="008A16E1">
      <w:pPr>
        <w:pStyle w:val="a3"/>
        <w:spacing w:before="5" w:line="249" w:lineRule="auto"/>
        <w:ind w:left="117" w:right="115"/>
      </w:pPr>
      <w:r>
        <w:t>В зональную структуру МАОУ СОШ № 15 включены:</w:t>
      </w:r>
    </w:p>
    <w:p w:rsidR="008A16E1" w:rsidRDefault="008A16E1" w:rsidP="008A16E1">
      <w:pPr>
        <w:pStyle w:val="a3"/>
        <w:spacing w:before="5" w:line="249" w:lineRule="auto"/>
        <w:ind w:left="117" w:right="115"/>
      </w:pPr>
      <w:r>
        <w:t></w:t>
      </w:r>
      <w:r>
        <w:tab/>
        <w:t>участки (территории) с целесообразным набором оснащенных зон;</w:t>
      </w:r>
    </w:p>
    <w:p w:rsidR="008A16E1" w:rsidRDefault="008A16E1" w:rsidP="008A16E1">
      <w:pPr>
        <w:pStyle w:val="a3"/>
        <w:spacing w:before="5" w:line="249" w:lineRule="auto"/>
        <w:ind w:left="117" w:right="115"/>
      </w:pPr>
      <w:r>
        <w:t></w:t>
      </w:r>
      <w:r>
        <w:tab/>
        <w:t>входная зона;</w:t>
      </w:r>
    </w:p>
    <w:p w:rsidR="008A16E1" w:rsidRDefault="008A16E1" w:rsidP="008A16E1">
      <w:pPr>
        <w:pStyle w:val="a3"/>
        <w:spacing w:before="5" w:line="249" w:lineRule="auto"/>
        <w:ind w:left="117" w:right="115"/>
      </w:pPr>
      <w:r>
        <w:t></w:t>
      </w:r>
      <w:r>
        <w:tab/>
        <w:t>учебные кабинеты, мастерские, студии для организации учебного процесса;</w:t>
      </w:r>
    </w:p>
    <w:p w:rsidR="008A16E1" w:rsidRDefault="008A16E1" w:rsidP="008A16E1">
      <w:pPr>
        <w:pStyle w:val="a3"/>
        <w:spacing w:before="5" w:line="249" w:lineRule="auto"/>
        <w:ind w:left="117" w:right="115"/>
      </w:pPr>
      <w:r>
        <w:t></w:t>
      </w:r>
      <w:r>
        <w:tab/>
        <w:t>лаборантские помещения;</w:t>
      </w:r>
    </w:p>
    <w:p w:rsidR="008A16E1" w:rsidRDefault="008A16E1" w:rsidP="008A16E1">
      <w:pPr>
        <w:pStyle w:val="a3"/>
        <w:spacing w:before="5" w:line="249" w:lineRule="auto"/>
        <w:ind w:left="117" w:right="115"/>
      </w:pPr>
      <w:r>
        <w:t></w:t>
      </w:r>
      <w:r>
        <w:tab/>
        <w:t>библиотека с рабочими зонами: книгохранилищем, медиатекой, читальным залом;</w:t>
      </w:r>
    </w:p>
    <w:p w:rsidR="008A16E1" w:rsidRDefault="008A16E1" w:rsidP="008A16E1">
      <w:pPr>
        <w:pStyle w:val="a3"/>
        <w:spacing w:before="5" w:line="249" w:lineRule="auto"/>
        <w:ind w:left="117" w:right="115"/>
      </w:pPr>
      <w:r>
        <w:t></w:t>
      </w:r>
      <w:r>
        <w:tab/>
        <w:t>актовый зал;</w:t>
      </w:r>
    </w:p>
    <w:p w:rsidR="008A16E1" w:rsidRDefault="008A16E1" w:rsidP="008A16E1">
      <w:pPr>
        <w:pStyle w:val="a3"/>
        <w:spacing w:before="5" w:line="249" w:lineRule="auto"/>
        <w:ind w:left="117" w:right="115"/>
      </w:pPr>
      <w:r>
        <w:t></w:t>
      </w:r>
      <w:r>
        <w:tab/>
        <w:t>спортивные сооружения (зал, бассейн, стадион, спортивная площадка);</w:t>
      </w:r>
    </w:p>
    <w:p w:rsidR="008A16E1" w:rsidRDefault="008A16E1" w:rsidP="008A16E1">
      <w:pPr>
        <w:pStyle w:val="a3"/>
        <w:spacing w:before="5" w:line="249" w:lineRule="auto"/>
        <w:ind w:left="117" w:right="115"/>
      </w:pPr>
      <w:r>
        <w:t></w:t>
      </w:r>
      <w:r>
        <w:tab/>
        <w:t>пищевой блок;</w:t>
      </w:r>
    </w:p>
    <w:p w:rsidR="008A16E1" w:rsidRDefault="008A16E1" w:rsidP="008A16E1">
      <w:pPr>
        <w:pStyle w:val="a3"/>
        <w:spacing w:before="5" w:line="249" w:lineRule="auto"/>
        <w:ind w:left="117" w:right="115"/>
      </w:pPr>
      <w:r>
        <w:t></w:t>
      </w:r>
      <w:r>
        <w:tab/>
        <w:t>административные помещения;</w:t>
      </w:r>
    </w:p>
    <w:p w:rsidR="008A16E1" w:rsidRDefault="008A16E1" w:rsidP="008A16E1">
      <w:pPr>
        <w:pStyle w:val="a3"/>
        <w:spacing w:before="5" w:line="249" w:lineRule="auto"/>
        <w:ind w:left="117" w:right="115"/>
      </w:pPr>
      <w:r>
        <w:t></w:t>
      </w:r>
      <w:r>
        <w:tab/>
        <w:t>гардеробы;</w:t>
      </w:r>
    </w:p>
    <w:p w:rsidR="008A16E1" w:rsidRDefault="008A16E1" w:rsidP="008A16E1">
      <w:pPr>
        <w:pStyle w:val="a3"/>
        <w:spacing w:before="5" w:line="249" w:lineRule="auto"/>
        <w:ind w:left="117" w:right="115"/>
      </w:pPr>
      <w:r>
        <w:t></w:t>
      </w:r>
      <w:r>
        <w:tab/>
        <w:t>санитарные узлы (туалеты);</w:t>
      </w:r>
    </w:p>
    <w:p w:rsidR="008A16E1" w:rsidRDefault="008A16E1" w:rsidP="008A16E1">
      <w:pPr>
        <w:pStyle w:val="a3"/>
        <w:spacing w:before="5" w:line="249" w:lineRule="auto"/>
        <w:ind w:left="117" w:right="115"/>
      </w:pPr>
      <w:r>
        <w:t></w:t>
      </w:r>
      <w:r>
        <w:tab/>
        <w:t>помещения/ место для хранения уборочного инвентаря.</w:t>
      </w:r>
    </w:p>
    <w:p w:rsidR="008A16E1" w:rsidRDefault="008A16E1" w:rsidP="008A16E1">
      <w:pPr>
        <w:pStyle w:val="a3"/>
        <w:spacing w:before="5" w:line="249" w:lineRule="auto"/>
        <w:ind w:left="117" w:right="115"/>
      </w:pPr>
      <w:r>
        <w:t>Состав и площади помещений предоставляют условия для:</w:t>
      </w:r>
    </w:p>
    <w:p w:rsidR="008A16E1" w:rsidRDefault="008A16E1" w:rsidP="008A16E1">
      <w:pPr>
        <w:pStyle w:val="a3"/>
        <w:spacing w:before="5" w:line="249" w:lineRule="auto"/>
        <w:ind w:left="117" w:right="115"/>
      </w:pPr>
      <w:r>
        <w:t></w:t>
      </w:r>
      <w:r>
        <w:tab/>
        <w:t>основного общего образования согласно избранным направлениям учебного плана в соответствии с ФГОС НОО;</w:t>
      </w:r>
    </w:p>
    <w:p w:rsidR="008A16E1" w:rsidRDefault="008A16E1" w:rsidP="008A16E1">
      <w:pPr>
        <w:pStyle w:val="a3"/>
        <w:spacing w:before="5" w:line="249" w:lineRule="auto"/>
        <w:ind w:left="117" w:right="115"/>
      </w:pPr>
      <w:r>
        <w:t></w:t>
      </w:r>
      <w:r>
        <w:tab/>
        <w:t>организации режима труда и отдыха участников образовательного процесса; размещения в кабинетах, мастерских, студиях необходимых комплектов мебели, в том числе специализированной, и учебного оборудования, отвечающих специфике учебно-воспитательного про-цесса по данному предмету или циклу учебных дисциплин.</w:t>
      </w:r>
    </w:p>
    <w:p w:rsidR="008A16E1" w:rsidRDefault="008A16E1" w:rsidP="008A16E1">
      <w:pPr>
        <w:pStyle w:val="a3"/>
        <w:spacing w:before="5" w:line="249" w:lineRule="auto"/>
        <w:ind w:left="117" w:right="115"/>
      </w:pPr>
      <w:r>
        <w:t>В состав учебных кабинетов (мастерских, студий) входят:</w:t>
      </w:r>
    </w:p>
    <w:p w:rsidR="008A16E1" w:rsidRDefault="008A16E1" w:rsidP="008A16E1">
      <w:pPr>
        <w:pStyle w:val="a3"/>
        <w:spacing w:before="5" w:line="249" w:lineRule="auto"/>
        <w:ind w:left="117" w:right="115"/>
      </w:pPr>
      <w:r>
        <w:t></w:t>
      </w:r>
      <w:r>
        <w:tab/>
        <w:t>учебные кабинеты;</w:t>
      </w:r>
    </w:p>
    <w:p w:rsidR="008A16E1" w:rsidRDefault="008A16E1" w:rsidP="008A16E1">
      <w:pPr>
        <w:pStyle w:val="a3"/>
        <w:spacing w:before="5" w:line="249" w:lineRule="auto"/>
        <w:ind w:left="117" w:right="115"/>
      </w:pPr>
      <w:r>
        <w:t></w:t>
      </w:r>
      <w:r>
        <w:tab/>
        <w:t>учебный кабинет (и/или студия) музыки;</w:t>
      </w:r>
    </w:p>
    <w:p w:rsidR="008A16E1" w:rsidRDefault="008A16E1" w:rsidP="008A16E1">
      <w:pPr>
        <w:pStyle w:val="a3"/>
        <w:spacing w:before="5" w:line="249" w:lineRule="auto"/>
        <w:ind w:left="117" w:right="115"/>
      </w:pPr>
      <w:r>
        <w:t>При реализации программ по специальным предметам и коррекционным развивающим курсам адаптированных образовательных программ НОО организацией предусматриваются соответствующие учебные классы. Возможна интеграция кабинетов.</w:t>
      </w:r>
    </w:p>
    <w:p w:rsidR="008A16E1" w:rsidRDefault="008A16E1" w:rsidP="008A16E1">
      <w:pPr>
        <w:pStyle w:val="a3"/>
        <w:spacing w:before="5" w:line="249" w:lineRule="auto"/>
        <w:ind w:left="117" w:right="115"/>
      </w:pPr>
      <w:r>
        <w:t>Учебные кабинеты включают следующие зоны:</w:t>
      </w:r>
    </w:p>
    <w:p w:rsidR="008A16E1" w:rsidRDefault="008A16E1" w:rsidP="008A16E1">
      <w:pPr>
        <w:pStyle w:val="a3"/>
        <w:spacing w:before="5" w:line="249" w:lineRule="auto"/>
        <w:ind w:left="117" w:right="115"/>
      </w:pPr>
      <w:r>
        <w:t></w:t>
      </w:r>
      <w:r>
        <w:tab/>
        <w:t>рабочее место учителя с пространством для размещения часто используемого оснащения;</w:t>
      </w:r>
    </w:p>
    <w:p w:rsidR="008A16E1" w:rsidRDefault="008A16E1" w:rsidP="008A16E1">
      <w:pPr>
        <w:pStyle w:val="a3"/>
        <w:spacing w:before="5" w:line="249" w:lineRule="auto"/>
        <w:ind w:left="117" w:right="115"/>
      </w:pPr>
      <w:r>
        <w:t></w:t>
      </w:r>
      <w:r>
        <w:tab/>
        <w:t>рабочую зону учащихся с местом для размещения личных вещей;</w:t>
      </w:r>
    </w:p>
    <w:p w:rsidR="008A16E1" w:rsidRDefault="008A16E1" w:rsidP="008A16E1">
      <w:pPr>
        <w:pStyle w:val="a3"/>
        <w:spacing w:before="5" w:line="249" w:lineRule="auto"/>
        <w:ind w:left="117" w:right="115"/>
      </w:pPr>
      <w:r>
        <w:lastRenderedPageBreak/>
        <w:t></w:t>
      </w:r>
      <w:r>
        <w:tab/>
        <w:t>пространство для размещения и хранения учебного оборудования;</w:t>
      </w:r>
    </w:p>
    <w:p w:rsidR="008A16E1" w:rsidRDefault="008A16E1" w:rsidP="008A16E1">
      <w:pPr>
        <w:pStyle w:val="a3"/>
        <w:spacing w:before="5" w:line="249" w:lineRule="auto"/>
        <w:ind w:left="117" w:right="115"/>
      </w:pPr>
      <w:r>
        <w:t></w:t>
      </w:r>
      <w:r>
        <w:tab/>
        <w:t>демонстрационную зону.</w:t>
      </w:r>
    </w:p>
    <w:p w:rsidR="008A16E1" w:rsidRDefault="008A16E1" w:rsidP="008A16E1">
      <w:pPr>
        <w:pStyle w:val="a3"/>
        <w:spacing w:before="5" w:line="249" w:lineRule="auto"/>
        <w:ind w:left="117" w:right="115"/>
      </w:pPr>
      <w: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rsidR="008A16E1" w:rsidRDefault="008A16E1" w:rsidP="008A16E1">
      <w:pPr>
        <w:pStyle w:val="a3"/>
        <w:spacing w:before="5" w:line="249" w:lineRule="auto"/>
        <w:ind w:left="117" w:right="115"/>
      </w:pPr>
      <w:r>
        <w:t>Компонентами оснащения учебного кабинета являются:</w:t>
      </w:r>
    </w:p>
    <w:p w:rsidR="008A16E1" w:rsidRDefault="008A16E1" w:rsidP="008A16E1">
      <w:pPr>
        <w:pStyle w:val="a3"/>
        <w:spacing w:before="5" w:line="249" w:lineRule="auto"/>
        <w:ind w:left="117" w:right="115"/>
      </w:pPr>
      <w:r>
        <w:t></w:t>
      </w:r>
      <w:r>
        <w:tab/>
        <w:t>школьная мебель;</w:t>
      </w:r>
    </w:p>
    <w:p w:rsidR="008A16E1" w:rsidRDefault="008A16E1" w:rsidP="008A16E1">
      <w:pPr>
        <w:pStyle w:val="a3"/>
        <w:spacing w:before="5" w:line="249" w:lineRule="auto"/>
        <w:ind w:left="117" w:right="115"/>
      </w:pPr>
      <w:r>
        <w:t></w:t>
      </w:r>
      <w:r>
        <w:tab/>
        <w:t>технические средства;</w:t>
      </w:r>
    </w:p>
    <w:p w:rsidR="008A16E1" w:rsidRDefault="008A16E1" w:rsidP="008A16E1">
      <w:pPr>
        <w:pStyle w:val="a3"/>
        <w:spacing w:before="5" w:line="249" w:lineRule="auto"/>
        <w:ind w:left="117" w:right="115"/>
      </w:pPr>
      <w:r>
        <w:t></w:t>
      </w:r>
      <w:r>
        <w:tab/>
        <w:t>лабораторно-технологическое оборудование;</w:t>
      </w:r>
    </w:p>
    <w:p w:rsidR="008A16E1" w:rsidRDefault="008A16E1" w:rsidP="008A16E1">
      <w:pPr>
        <w:pStyle w:val="a3"/>
        <w:spacing w:before="5" w:line="249" w:lineRule="auto"/>
        <w:ind w:left="117" w:right="115"/>
      </w:pPr>
      <w:r>
        <w:t></w:t>
      </w:r>
      <w:r>
        <w:tab/>
        <w:t>фонд дополнительной литературы;</w:t>
      </w:r>
    </w:p>
    <w:p w:rsidR="008A16E1" w:rsidRDefault="008A16E1" w:rsidP="008A16E1">
      <w:pPr>
        <w:pStyle w:val="a3"/>
        <w:spacing w:before="5" w:line="249" w:lineRule="auto"/>
        <w:ind w:left="117" w:right="115"/>
      </w:pPr>
      <w:r>
        <w:t></w:t>
      </w:r>
      <w:r>
        <w:tab/>
        <w:t>учебно-наглядные пособия;</w:t>
      </w:r>
    </w:p>
    <w:p w:rsidR="008A16E1" w:rsidRDefault="008A16E1" w:rsidP="008A16E1">
      <w:pPr>
        <w:pStyle w:val="a3"/>
        <w:spacing w:before="5" w:line="249" w:lineRule="auto"/>
        <w:ind w:left="117" w:right="115"/>
      </w:pPr>
      <w:r>
        <w:t></w:t>
      </w:r>
      <w:r>
        <w:tab/>
        <w:t>учебно-методические материалы.</w:t>
      </w:r>
    </w:p>
    <w:p w:rsidR="008A16E1" w:rsidRDefault="008A16E1" w:rsidP="008A16E1">
      <w:pPr>
        <w:pStyle w:val="a3"/>
        <w:spacing w:before="5" w:line="249" w:lineRule="auto"/>
        <w:ind w:left="117" w:right="115"/>
      </w:pPr>
      <w:r>
        <w:t>В базовый комплект мебели входят:</w:t>
      </w:r>
    </w:p>
    <w:p w:rsidR="008A16E1" w:rsidRDefault="008A16E1" w:rsidP="008A16E1">
      <w:pPr>
        <w:pStyle w:val="a3"/>
        <w:spacing w:before="5" w:line="249" w:lineRule="auto"/>
        <w:ind w:left="117" w:right="115"/>
      </w:pPr>
      <w:r>
        <w:t></w:t>
      </w:r>
      <w:r>
        <w:tab/>
        <w:t>доска классная;</w:t>
      </w:r>
    </w:p>
    <w:p w:rsidR="008A16E1" w:rsidRDefault="008A16E1" w:rsidP="008A16E1">
      <w:pPr>
        <w:pStyle w:val="a3"/>
        <w:spacing w:before="5" w:line="249" w:lineRule="auto"/>
        <w:ind w:left="117" w:right="115"/>
      </w:pPr>
      <w:r>
        <w:t></w:t>
      </w:r>
      <w:r>
        <w:tab/>
        <w:t>стол учителя;</w:t>
      </w:r>
    </w:p>
    <w:p w:rsidR="008A16E1" w:rsidRDefault="008A16E1" w:rsidP="008A16E1">
      <w:pPr>
        <w:pStyle w:val="a3"/>
        <w:spacing w:before="5" w:line="249" w:lineRule="auto"/>
        <w:ind w:left="117" w:right="115"/>
      </w:pPr>
      <w:r>
        <w:t></w:t>
      </w:r>
      <w:r>
        <w:tab/>
        <w:t>стул учителя (приставной);</w:t>
      </w:r>
    </w:p>
    <w:p w:rsidR="008A16E1" w:rsidRDefault="008A16E1" w:rsidP="008A16E1">
      <w:pPr>
        <w:pStyle w:val="a3"/>
        <w:spacing w:before="5" w:line="249" w:lineRule="auto"/>
        <w:ind w:left="117" w:right="115"/>
      </w:pPr>
      <w:r>
        <w:t></w:t>
      </w:r>
      <w:r>
        <w:tab/>
        <w:t>кресло для учителя;</w:t>
      </w:r>
    </w:p>
    <w:p w:rsidR="008A16E1" w:rsidRDefault="008A16E1" w:rsidP="008A16E1">
      <w:pPr>
        <w:pStyle w:val="a3"/>
        <w:spacing w:before="5" w:line="249" w:lineRule="auto"/>
        <w:ind w:left="117" w:right="115"/>
      </w:pPr>
      <w:r>
        <w:t></w:t>
      </w:r>
      <w:r>
        <w:tab/>
        <w:t>столы ученические (регулируемые по высоте);</w:t>
      </w:r>
    </w:p>
    <w:p w:rsidR="008A16E1" w:rsidRDefault="008A16E1" w:rsidP="008A16E1">
      <w:pPr>
        <w:pStyle w:val="a3"/>
        <w:spacing w:before="5" w:line="249" w:lineRule="auto"/>
        <w:ind w:left="117" w:right="115"/>
      </w:pPr>
      <w:r>
        <w:t></w:t>
      </w:r>
      <w:r>
        <w:tab/>
        <w:t>стулья ученические (регулируемые по высоте);</w:t>
      </w:r>
    </w:p>
    <w:p w:rsidR="008A16E1" w:rsidRDefault="008A16E1" w:rsidP="008A16E1">
      <w:pPr>
        <w:pStyle w:val="a3"/>
        <w:spacing w:before="5" w:line="249" w:lineRule="auto"/>
        <w:ind w:left="117" w:right="115"/>
      </w:pPr>
      <w:r>
        <w:t></w:t>
      </w:r>
      <w:r>
        <w:tab/>
        <w:t>шкаф для хранения учебных пособий;</w:t>
      </w:r>
    </w:p>
    <w:p w:rsidR="008A16E1" w:rsidRDefault="008A16E1" w:rsidP="008A16E1">
      <w:pPr>
        <w:pStyle w:val="a3"/>
        <w:spacing w:before="5" w:line="249" w:lineRule="auto"/>
        <w:ind w:left="117" w:right="115"/>
      </w:pPr>
      <w:r>
        <w:t></w:t>
      </w:r>
      <w:r>
        <w:tab/>
        <w:t>стеллаж демонстрационный.</w:t>
      </w:r>
    </w:p>
    <w:p w:rsidR="008A16E1" w:rsidRDefault="008A16E1" w:rsidP="008A16E1">
      <w:pPr>
        <w:pStyle w:val="a3"/>
        <w:spacing w:before="5" w:line="249" w:lineRule="auto"/>
        <w:ind w:left="117" w:right="115"/>
      </w:pPr>
      <w: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8A16E1" w:rsidRDefault="008A16E1" w:rsidP="008A16E1">
      <w:pPr>
        <w:pStyle w:val="a3"/>
        <w:spacing w:before="5" w:line="249" w:lineRule="auto"/>
        <w:ind w:left="117" w:right="115"/>
      </w:pPr>
      <w:r>
        <w:t>В базовый комплект технических средств входят:</w:t>
      </w:r>
    </w:p>
    <w:p w:rsidR="008A16E1" w:rsidRDefault="008A16E1" w:rsidP="008A16E1">
      <w:pPr>
        <w:pStyle w:val="a3"/>
        <w:spacing w:before="5" w:line="249" w:lineRule="auto"/>
        <w:ind w:left="117" w:right="115"/>
      </w:pPr>
      <w:r>
        <w:t></w:t>
      </w:r>
      <w:r>
        <w:tab/>
        <w:t>компьютер/ноутбук с периферией;</w:t>
      </w:r>
    </w:p>
    <w:p w:rsidR="008A16E1" w:rsidRDefault="008A16E1" w:rsidP="008A16E1">
      <w:pPr>
        <w:pStyle w:val="a3"/>
        <w:spacing w:before="5" w:line="249" w:lineRule="auto"/>
        <w:ind w:left="117" w:right="115"/>
      </w:pPr>
      <w:r>
        <w:t></w:t>
      </w:r>
      <w:r>
        <w:tab/>
        <w:t>многофункциональное устройство (МФУ) или принтер, сканер, ксерокс;</w:t>
      </w:r>
    </w:p>
    <w:p w:rsidR="008A16E1" w:rsidRDefault="008A16E1" w:rsidP="008A16E1">
      <w:pPr>
        <w:pStyle w:val="a3"/>
        <w:spacing w:before="5" w:line="249" w:lineRule="auto"/>
        <w:ind w:left="117" w:right="115"/>
      </w:pPr>
      <w:r>
        <w:t></w:t>
      </w:r>
      <w:r>
        <w:tab/>
        <w:t>сетевой фильтр;</w:t>
      </w:r>
    </w:p>
    <w:p w:rsidR="008A16E1" w:rsidRDefault="008A16E1" w:rsidP="008A16E1">
      <w:pPr>
        <w:pStyle w:val="a3"/>
        <w:spacing w:before="5" w:line="249" w:lineRule="auto"/>
        <w:ind w:left="117" w:right="115"/>
      </w:pPr>
      <w:r>
        <w:t></w:t>
      </w:r>
      <w:r>
        <w:tab/>
        <w:t>документ-камера.</w:t>
      </w:r>
    </w:p>
    <w:p w:rsidR="008A16E1" w:rsidRDefault="008A16E1" w:rsidP="008A16E1">
      <w:pPr>
        <w:pStyle w:val="a3"/>
        <w:spacing w:before="5" w:line="249" w:lineRule="auto"/>
        <w:ind w:left="117" w:right="115"/>
      </w:pPr>
      <w:r>
        <w:t>В учебных кабинетах химии, биологии, физики, информатики, технологии, основ безопасности жизнедеятельности, изобразительного искусства, музыки, а также в помещениях для реализации программ по специальным предметам и коррекционно-развивающим курсам общеобразователь-ных программ основного общего образования предусматривается наличие специализированной мебели.</w:t>
      </w:r>
    </w:p>
    <w:p w:rsidR="00F4237C" w:rsidRDefault="008A16E1" w:rsidP="008A16E1">
      <w:pPr>
        <w:pStyle w:val="a3"/>
        <w:spacing w:before="5" w:line="249" w:lineRule="auto"/>
        <w:ind w:left="117" w:right="115"/>
      </w:pPr>
      <w:r>
        <w:t>Состояние оснащения учебных кабинетов и иных учебных подразделений может оцениваться по следующим параметрам (см. таблицу).</w:t>
      </w:r>
    </w:p>
    <w:p w:rsidR="00F4237C" w:rsidRDefault="00F4237C">
      <w:pPr>
        <w:spacing w:line="249" w:lineRule="auto"/>
        <w:sectPr w:rsidR="00F4237C">
          <w:pgSz w:w="7830" w:h="12020"/>
          <w:pgMar w:top="620" w:right="620" w:bottom="900" w:left="620" w:header="0" w:footer="709" w:gutter="0"/>
          <w:cols w:space="720"/>
        </w:sectPr>
      </w:pPr>
    </w:p>
    <w:tbl>
      <w:tblPr>
        <w:tblStyle w:val="TableNormal"/>
        <w:tblW w:w="0" w:type="auto"/>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644"/>
        <w:gridCol w:w="3221"/>
        <w:gridCol w:w="1474"/>
      </w:tblGrid>
      <w:tr w:rsidR="00F4237C">
        <w:trPr>
          <w:trHeight w:val="753"/>
        </w:trPr>
        <w:tc>
          <w:tcPr>
            <w:tcW w:w="1644" w:type="dxa"/>
          </w:tcPr>
          <w:p w:rsidR="00F4237C" w:rsidRDefault="00846A94">
            <w:pPr>
              <w:pStyle w:val="TableParagraph"/>
              <w:spacing w:before="168" w:line="228" w:lineRule="auto"/>
              <w:ind w:left="320" w:hanging="76"/>
              <w:rPr>
                <w:rFonts w:ascii="Cambria" w:hAnsi="Cambria"/>
                <w:b/>
                <w:sz w:val="18"/>
              </w:rPr>
            </w:pPr>
            <w:r>
              <w:rPr>
                <w:rFonts w:ascii="Cambria" w:hAnsi="Cambria"/>
                <w:b/>
                <w:color w:val="231F20"/>
                <w:sz w:val="18"/>
              </w:rPr>
              <w:lastRenderedPageBreak/>
              <w:t>Компоненты</w:t>
            </w:r>
            <w:r>
              <w:rPr>
                <w:rFonts w:ascii="Cambria" w:hAnsi="Cambria"/>
                <w:b/>
                <w:color w:val="231F20"/>
                <w:spacing w:val="1"/>
                <w:sz w:val="18"/>
              </w:rPr>
              <w:t xml:space="preserve"> </w:t>
            </w:r>
            <w:r>
              <w:rPr>
                <w:rFonts w:ascii="Cambria" w:hAnsi="Cambria"/>
                <w:b/>
                <w:color w:val="231F20"/>
                <w:w w:val="105"/>
                <w:sz w:val="18"/>
              </w:rPr>
              <w:t>оснащения</w:t>
            </w:r>
          </w:p>
        </w:tc>
        <w:tc>
          <w:tcPr>
            <w:tcW w:w="3221" w:type="dxa"/>
          </w:tcPr>
          <w:p w:rsidR="00F4237C" w:rsidRDefault="00846A94">
            <w:pPr>
              <w:pStyle w:val="TableParagraph"/>
              <w:spacing w:before="168" w:line="228" w:lineRule="auto"/>
              <w:ind w:left="1117" w:hanging="851"/>
              <w:rPr>
                <w:rFonts w:ascii="Cambria" w:hAnsi="Cambria"/>
                <w:b/>
                <w:sz w:val="18"/>
              </w:rPr>
            </w:pPr>
            <w:r>
              <w:rPr>
                <w:rFonts w:ascii="Cambria" w:hAnsi="Cambria"/>
                <w:b/>
                <w:color w:val="231F20"/>
                <w:sz w:val="18"/>
              </w:rPr>
              <w:t>Необходимое</w:t>
            </w:r>
            <w:r>
              <w:rPr>
                <w:rFonts w:ascii="Cambria" w:hAnsi="Cambria"/>
                <w:b/>
                <w:color w:val="231F20"/>
                <w:spacing w:val="1"/>
                <w:sz w:val="18"/>
              </w:rPr>
              <w:t xml:space="preserve"> </w:t>
            </w:r>
            <w:r>
              <w:rPr>
                <w:rFonts w:ascii="Cambria" w:hAnsi="Cambria"/>
                <w:b/>
                <w:color w:val="231F20"/>
                <w:sz w:val="18"/>
              </w:rPr>
              <w:t>оборудование</w:t>
            </w:r>
            <w:r>
              <w:rPr>
                <w:rFonts w:ascii="Cambria" w:hAnsi="Cambria"/>
                <w:b/>
                <w:color w:val="231F20"/>
                <w:spacing w:val="1"/>
                <w:sz w:val="18"/>
              </w:rPr>
              <w:t xml:space="preserve"> </w:t>
            </w:r>
            <w:r>
              <w:rPr>
                <w:rFonts w:ascii="Cambria" w:hAnsi="Cambria"/>
                <w:b/>
                <w:color w:val="231F20"/>
                <w:sz w:val="18"/>
              </w:rPr>
              <w:t>и</w:t>
            </w:r>
            <w:r>
              <w:rPr>
                <w:rFonts w:ascii="Cambria" w:hAnsi="Cambria"/>
                <w:b/>
                <w:color w:val="231F20"/>
                <w:spacing w:val="-37"/>
                <w:sz w:val="18"/>
              </w:rPr>
              <w:t xml:space="preserve"> </w:t>
            </w:r>
            <w:r>
              <w:rPr>
                <w:rFonts w:ascii="Cambria" w:hAnsi="Cambria"/>
                <w:b/>
                <w:color w:val="231F20"/>
                <w:sz w:val="18"/>
              </w:rPr>
              <w:t>оснащение</w:t>
            </w:r>
          </w:p>
        </w:tc>
        <w:tc>
          <w:tcPr>
            <w:tcW w:w="1474" w:type="dxa"/>
          </w:tcPr>
          <w:p w:rsidR="00F4237C" w:rsidRDefault="00846A94">
            <w:pPr>
              <w:pStyle w:val="TableParagraph"/>
              <w:spacing w:before="68" w:line="228" w:lineRule="auto"/>
              <w:ind w:left="137" w:right="125"/>
              <w:jc w:val="center"/>
              <w:rPr>
                <w:rFonts w:ascii="Cambria" w:hAnsi="Cambria"/>
                <w:b/>
                <w:sz w:val="18"/>
              </w:rPr>
            </w:pPr>
            <w:r>
              <w:rPr>
                <w:rFonts w:ascii="Cambria" w:hAnsi="Cambria"/>
                <w:b/>
                <w:color w:val="231F20"/>
                <w:sz w:val="18"/>
              </w:rPr>
              <w:t>Необходимо/</w:t>
            </w:r>
            <w:r>
              <w:rPr>
                <w:rFonts w:ascii="Cambria" w:hAnsi="Cambria"/>
                <w:b/>
                <w:color w:val="231F20"/>
                <w:spacing w:val="-37"/>
                <w:sz w:val="18"/>
              </w:rPr>
              <w:t xml:space="preserve"> </w:t>
            </w:r>
            <w:r>
              <w:rPr>
                <w:rFonts w:ascii="Cambria" w:hAnsi="Cambria"/>
                <w:b/>
                <w:color w:val="231F20"/>
                <w:w w:val="105"/>
                <w:sz w:val="18"/>
              </w:rPr>
              <w:t>имеется</w:t>
            </w:r>
          </w:p>
          <w:p w:rsidR="00F4237C" w:rsidRDefault="00846A94">
            <w:pPr>
              <w:pStyle w:val="TableParagraph"/>
              <w:spacing w:line="202" w:lineRule="exact"/>
              <w:ind w:left="135" w:right="125"/>
              <w:jc w:val="center"/>
              <w:rPr>
                <w:rFonts w:ascii="Cambria" w:hAnsi="Cambria"/>
                <w:b/>
                <w:sz w:val="18"/>
              </w:rPr>
            </w:pPr>
            <w:r>
              <w:rPr>
                <w:rFonts w:ascii="Cambria" w:hAnsi="Cambria"/>
                <w:b/>
                <w:color w:val="231F20"/>
                <w:sz w:val="18"/>
              </w:rPr>
              <w:t>в</w:t>
            </w:r>
            <w:r>
              <w:rPr>
                <w:rFonts w:ascii="Cambria" w:hAnsi="Cambria"/>
                <w:b/>
                <w:color w:val="231F20"/>
                <w:spacing w:val="34"/>
                <w:sz w:val="18"/>
              </w:rPr>
              <w:t xml:space="preserve"> </w:t>
            </w:r>
            <w:r>
              <w:rPr>
                <w:rFonts w:ascii="Cambria" w:hAnsi="Cambria"/>
                <w:b/>
                <w:color w:val="231F20"/>
                <w:sz w:val="18"/>
              </w:rPr>
              <w:t>наличии</w:t>
            </w:r>
          </w:p>
        </w:tc>
      </w:tr>
      <w:tr w:rsidR="00F4237C">
        <w:trPr>
          <w:trHeight w:val="264"/>
        </w:trPr>
        <w:tc>
          <w:tcPr>
            <w:tcW w:w="1644" w:type="dxa"/>
            <w:tcBorders>
              <w:bottom w:val="nil"/>
            </w:tcBorders>
          </w:tcPr>
          <w:p w:rsidR="00F4237C" w:rsidRDefault="00846A94">
            <w:pPr>
              <w:pStyle w:val="TableParagraph"/>
              <w:spacing w:before="62" w:line="182" w:lineRule="exact"/>
              <w:ind w:left="113"/>
              <w:rPr>
                <w:sz w:val="18"/>
              </w:rPr>
            </w:pPr>
            <w:r>
              <w:rPr>
                <w:color w:val="231F20"/>
                <w:w w:val="120"/>
                <w:sz w:val="18"/>
              </w:rPr>
              <w:t>1.</w:t>
            </w:r>
            <w:r>
              <w:rPr>
                <w:color w:val="231F20"/>
                <w:spacing w:val="16"/>
                <w:w w:val="120"/>
                <w:sz w:val="18"/>
              </w:rPr>
              <w:t xml:space="preserve"> </w:t>
            </w:r>
            <w:r>
              <w:rPr>
                <w:color w:val="231F20"/>
                <w:w w:val="120"/>
                <w:sz w:val="18"/>
              </w:rPr>
              <w:t>Компоненты</w:t>
            </w:r>
          </w:p>
        </w:tc>
        <w:tc>
          <w:tcPr>
            <w:tcW w:w="3221" w:type="dxa"/>
            <w:tcBorders>
              <w:bottom w:val="nil"/>
            </w:tcBorders>
          </w:tcPr>
          <w:p w:rsidR="00F4237C" w:rsidRDefault="00846A94">
            <w:pPr>
              <w:pStyle w:val="TableParagraph"/>
              <w:spacing w:before="62" w:line="182" w:lineRule="exact"/>
              <w:ind w:left="113"/>
              <w:rPr>
                <w:sz w:val="18"/>
              </w:rPr>
            </w:pPr>
            <w:r>
              <w:rPr>
                <w:color w:val="231F20"/>
                <w:w w:val="120"/>
                <w:sz w:val="18"/>
              </w:rPr>
              <w:t>1.</w:t>
            </w:r>
            <w:r>
              <w:rPr>
                <w:color w:val="231F20"/>
                <w:spacing w:val="-5"/>
                <w:w w:val="120"/>
                <w:sz w:val="18"/>
              </w:rPr>
              <w:t xml:space="preserve"> </w:t>
            </w:r>
            <w:r>
              <w:rPr>
                <w:color w:val="231F20"/>
                <w:w w:val="120"/>
                <w:sz w:val="18"/>
              </w:rPr>
              <w:t>Нормативные</w:t>
            </w:r>
            <w:r>
              <w:rPr>
                <w:color w:val="231F20"/>
                <w:spacing w:val="-4"/>
                <w:w w:val="120"/>
                <w:sz w:val="18"/>
              </w:rPr>
              <w:t xml:space="preserve"> </w:t>
            </w:r>
            <w:r>
              <w:rPr>
                <w:color w:val="231F20"/>
                <w:w w:val="120"/>
                <w:sz w:val="18"/>
              </w:rPr>
              <w:t>документы,</w:t>
            </w:r>
          </w:p>
        </w:tc>
        <w:tc>
          <w:tcPr>
            <w:tcW w:w="1474" w:type="dxa"/>
            <w:vMerge w:val="restart"/>
          </w:tcPr>
          <w:p w:rsidR="00F4237C" w:rsidRDefault="00F4237C">
            <w:pPr>
              <w:pStyle w:val="TableParagraph"/>
              <w:rPr>
                <w:sz w:val="18"/>
              </w:rPr>
            </w:pPr>
          </w:p>
        </w:tc>
      </w:tr>
      <w:tr w:rsidR="00F4237C">
        <w:trPr>
          <w:trHeight w:val="190"/>
        </w:trPr>
        <w:tc>
          <w:tcPr>
            <w:tcW w:w="1644" w:type="dxa"/>
            <w:tcBorders>
              <w:top w:val="nil"/>
              <w:bottom w:val="nil"/>
            </w:tcBorders>
          </w:tcPr>
          <w:p w:rsidR="00F4237C" w:rsidRDefault="00846A94">
            <w:pPr>
              <w:pStyle w:val="TableParagraph"/>
              <w:spacing w:line="170" w:lineRule="exact"/>
              <w:ind w:left="113"/>
              <w:rPr>
                <w:sz w:val="18"/>
              </w:rPr>
            </w:pPr>
            <w:r>
              <w:rPr>
                <w:color w:val="231F20"/>
                <w:w w:val="120"/>
                <w:sz w:val="18"/>
              </w:rPr>
              <w:t>оснащения</w:t>
            </w:r>
          </w:p>
        </w:tc>
        <w:tc>
          <w:tcPr>
            <w:tcW w:w="3221" w:type="dxa"/>
            <w:tcBorders>
              <w:top w:val="nil"/>
              <w:bottom w:val="nil"/>
            </w:tcBorders>
          </w:tcPr>
          <w:p w:rsidR="00F4237C" w:rsidRDefault="00846A94">
            <w:pPr>
              <w:pStyle w:val="TableParagraph"/>
              <w:spacing w:line="170" w:lineRule="exact"/>
              <w:ind w:left="113"/>
              <w:rPr>
                <w:sz w:val="18"/>
              </w:rPr>
            </w:pPr>
            <w:r>
              <w:rPr>
                <w:color w:val="231F20"/>
                <w:w w:val="115"/>
                <w:sz w:val="18"/>
              </w:rPr>
              <w:t>программно-методическое</w:t>
            </w:r>
          </w:p>
        </w:tc>
        <w:tc>
          <w:tcPr>
            <w:tcW w:w="1474" w:type="dxa"/>
            <w:vMerge/>
            <w:tcBorders>
              <w:top w:val="nil"/>
            </w:tcBorders>
          </w:tcPr>
          <w:p w:rsidR="00F4237C" w:rsidRDefault="00F4237C">
            <w:pPr>
              <w:rPr>
                <w:sz w:val="2"/>
                <w:szCs w:val="2"/>
              </w:rPr>
            </w:pPr>
          </w:p>
        </w:tc>
      </w:tr>
      <w:tr w:rsidR="00F4237C">
        <w:trPr>
          <w:trHeight w:val="190"/>
        </w:trPr>
        <w:tc>
          <w:tcPr>
            <w:tcW w:w="1644" w:type="dxa"/>
            <w:tcBorders>
              <w:top w:val="nil"/>
              <w:bottom w:val="nil"/>
            </w:tcBorders>
          </w:tcPr>
          <w:p w:rsidR="00F4237C" w:rsidRDefault="00846A94">
            <w:pPr>
              <w:pStyle w:val="TableParagraph"/>
              <w:spacing w:line="170" w:lineRule="exact"/>
              <w:ind w:left="113"/>
              <w:rPr>
                <w:sz w:val="18"/>
              </w:rPr>
            </w:pPr>
            <w:r>
              <w:rPr>
                <w:color w:val="231F20"/>
                <w:w w:val="115"/>
                <w:sz w:val="18"/>
              </w:rPr>
              <w:t>учебного</w:t>
            </w:r>
          </w:p>
        </w:tc>
        <w:tc>
          <w:tcPr>
            <w:tcW w:w="3221" w:type="dxa"/>
            <w:tcBorders>
              <w:top w:val="nil"/>
              <w:bottom w:val="nil"/>
            </w:tcBorders>
          </w:tcPr>
          <w:p w:rsidR="00F4237C" w:rsidRDefault="00846A94">
            <w:pPr>
              <w:pStyle w:val="TableParagraph"/>
              <w:spacing w:line="170" w:lineRule="exact"/>
              <w:ind w:left="113"/>
              <w:rPr>
                <w:sz w:val="18"/>
              </w:rPr>
            </w:pPr>
            <w:r>
              <w:rPr>
                <w:color w:val="231F20"/>
                <w:w w:val="120"/>
                <w:sz w:val="18"/>
              </w:rPr>
              <w:t>обеспечение,</w:t>
            </w:r>
            <w:r>
              <w:rPr>
                <w:color w:val="231F20"/>
                <w:spacing w:val="6"/>
                <w:w w:val="120"/>
                <w:sz w:val="18"/>
              </w:rPr>
              <w:t xml:space="preserve"> </w:t>
            </w:r>
            <w:r>
              <w:rPr>
                <w:color w:val="231F20"/>
                <w:w w:val="120"/>
                <w:sz w:val="18"/>
              </w:rPr>
              <w:t>локальные</w:t>
            </w:r>
            <w:r>
              <w:rPr>
                <w:color w:val="231F20"/>
                <w:spacing w:val="7"/>
                <w:w w:val="120"/>
                <w:sz w:val="18"/>
              </w:rPr>
              <w:t xml:space="preserve"> </w:t>
            </w:r>
            <w:r>
              <w:rPr>
                <w:color w:val="231F20"/>
                <w:w w:val="120"/>
                <w:sz w:val="18"/>
              </w:rPr>
              <w:t>акты:</w:t>
            </w:r>
            <w:r>
              <w:rPr>
                <w:color w:val="231F20"/>
                <w:spacing w:val="6"/>
                <w:w w:val="120"/>
                <w:sz w:val="18"/>
              </w:rPr>
              <w:t xml:space="preserve"> </w:t>
            </w:r>
            <w:r>
              <w:rPr>
                <w:color w:val="231F20"/>
                <w:w w:val="120"/>
                <w:sz w:val="18"/>
              </w:rPr>
              <w:t>...</w:t>
            </w:r>
          </w:p>
        </w:tc>
        <w:tc>
          <w:tcPr>
            <w:tcW w:w="1474" w:type="dxa"/>
            <w:vMerge/>
            <w:tcBorders>
              <w:top w:val="nil"/>
            </w:tcBorders>
          </w:tcPr>
          <w:p w:rsidR="00F4237C" w:rsidRDefault="00F4237C">
            <w:pPr>
              <w:rPr>
                <w:sz w:val="2"/>
                <w:szCs w:val="2"/>
              </w:rPr>
            </w:pPr>
          </w:p>
        </w:tc>
      </w:tr>
      <w:tr w:rsidR="00F4237C">
        <w:trPr>
          <w:trHeight w:val="190"/>
        </w:trPr>
        <w:tc>
          <w:tcPr>
            <w:tcW w:w="1644" w:type="dxa"/>
            <w:tcBorders>
              <w:top w:val="nil"/>
              <w:bottom w:val="nil"/>
            </w:tcBorders>
          </w:tcPr>
          <w:p w:rsidR="00F4237C" w:rsidRDefault="00846A94">
            <w:pPr>
              <w:pStyle w:val="TableParagraph"/>
              <w:spacing w:line="170" w:lineRule="exact"/>
              <w:ind w:left="113"/>
              <w:rPr>
                <w:sz w:val="18"/>
              </w:rPr>
            </w:pPr>
            <w:r>
              <w:rPr>
                <w:color w:val="231F20"/>
                <w:w w:val="120"/>
                <w:sz w:val="18"/>
              </w:rPr>
              <w:t>кабинета</w:t>
            </w:r>
          </w:p>
        </w:tc>
        <w:tc>
          <w:tcPr>
            <w:tcW w:w="3221" w:type="dxa"/>
            <w:tcBorders>
              <w:top w:val="nil"/>
              <w:bottom w:val="nil"/>
            </w:tcBorders>
          </w:tcPr>
          <w:p w:rsidR="00F4237C" w:rsidRDefault="00846A94">
            <w:pPr>
              <w:pStyle w:val="TableParagraph"/>
              <w:spacing w:line="170" w:lineRule="exact"/>
              <w:ind w:left="113"/>
              <w:rPr>
                <w:sz w:val="18"/>
              </w:rPr>
            </w:pPr>
            <w:r>
              <w:rPr>
                <w:color w:val="231F20"/>
                <w:w w:val="115"/>
                <w:sz w:val="18"/>
              </w:rPr>
              <w:t>1.1.</w:t>
            </w:r>
            <w:r>
              <w:rPr>
                <w:color w:val="231F20"/>
                <w:spacing w:val="5"/>
                <w:w w:val="115"/>
                <w:sz w:val="18"/>
              </w:rPr>
              <w:t xml:space="preserve"> </w:t>
            </w:r>
            <w:r>
              <w:rPr>
                <w:color w:val="231F20"/>
                <w:w w:val="115"/>
                <w:sz w:val="18"/>
              </w:rPr>
              <w:t>Учебное</w:t>
            </w:r>
            <w:r>
              <w:rPr>
                <w:color w:val="231F20"/>
                <w:spacing w:val="6"/>
                <w:w w:val="115"/>
                <w:sz w:val="18"/>
              </w:rPr>
              <w:t xml:space="preserve"> </w:t>
            </w:r>
            <w:r>
              <w:rPr>
                <w:color w:val="231F20"/>
                <w:w w:val="115"/>
                <w:sz w:val="18"/>
              </w:rPr>
              <w:t>оборудование</w:t>
            </w:r>
          </w:p>
        </w:tc>
        <w:tc>
          <w:tcPr>
            <w:tcW w:w="1474" w:type="dxa"/>
            <w:vMerge/>
            <w:tcBorders>
              <w:top w:val="nil"/>
            </w:tcBorders>
          </w:tcPr>
          <w:p w:rsidR="00F4237C" w:rsidRDefault="00F4237C">
            <w:pPr>
              <w:rPr>
                <w:sz w:val="2"/>
                <w:szCs w:val="2"/>
              </w:rPr>
            </w:pPr>
          </w:p>
        </w:tc>
      </w:tr>
      <w:tr w:rsidR="00F4237C">
        <w:trPr>
          <w:trHeight w:val="190"/>
        </w:trPr>
        <w:tc>
          <w:tcPr>
            <w:tcW w:w="1644" w:type="dxa"/>
            <w:tcBorders>
              <w:top w:val="nil"/>
              <w:bottom w:val="nil"/>
            </w:tcBorders>
          </w:tcPr>
          <w:p w:rsidR="00F4237C" w:rsidRDefault="00846A94">
            <w:pPr>
              <w:pStyle w:val="TableParagraph"/>
              <w:spacing w:line="170" w:lineRule="exact"/>
              <w:ind w:left="113"/>
              <w:rPr>
                <w:sz w:val="18"/>
              </w:rPr>
            </w:pPr>
            <w:r>
              <w:rPr>
                <w:color w:val="231F20"/>
                <w:w w:val="120"/>
                <w:sz w:val="18"/>
              </w:rPr>
              <w:t>начальной</w:t>
            </w:r>
          </w:p>
        </w:tc>
        <w:tc>
          <w:tcPr>
            <w:tcW w:w="3221" w:type="dxa"/>
            <w:tcBorders>
              <w:top w:val="nil"/>
              <w:bottom w:val="nil"/>
            </w:tcBorders>
          </w:tcPr>
          <w:p w:rsidR="00F4237C" w:rsidRDefault="00846A94">
            <w:pPr>
              <w:pStyle w:val="TableParagraph"/>
              <w:spacing w:line="170" w:lineRule="exact"/>
              <w:ind w:left="113"/>
              <w:rPr>
                <w:sz w:val="18"/>
              </w:rPr>
            </w:pPr>
            <w:r>
              <w:rPr>
                <w:color w:val="231F20"/>
                <w:w w:val="115"/>
                <w:sz w:val="18"/>
              </w:rPr>
              <w:t>Мебель</w:t>
            </w:r>
            <w:r>
              <w:rPr>
                <w:color w:val="231F20"/>
                <w:spacing w:val="11"/>
                <w:w w:val="115"/>
                <w:sz w:val="18"/>
              </w:rPr>
              <w:t xml:space="preserve"> </w:t>
            </w:r>
            <w:r>
              <w:rPr>
                <w:color w:val="231F20"/>
                <w:w w:val="115"/>
                <w:sz w:val="18"/>
              </w:rPr>
              <w:t>и</w:t>
            </w:r>
            <w:r>
              <w:rPr>
                <w:color w:val="231F20"/>
                <w:spacing w:val="11"/>
                <w:w w:val="115"/>
                <w:sz w:val="18"/>
              </w:rPr>
              <w:t xml:space="preserve"> </w:t>
            </w:r>
            <w:r>
              <w:rPr>
                <w:color w:val="231F20"/>
                <w:w w:val="115"/>
                <w:sz w:val="18"/>
              </w:rPr>
              <w:t>приспособления</w:t>
            </w:r>
          </w:p>
        </w:tc>
        <w:tc>
          <w:tcPr>
            <w:tcW w:w="1474" w:type="dxa"/>
            <w:vMerge/>
            <w:tcBorders>
              <w:top w:val="nil"/>
            </w:tcBorders>
          </w:tcPr>
          <w:p w:rsidR="00F4237C" w:rsidRDefault="00F4237C">
            <w:pPr>
              <w:rPr>
                <w:sz w:val="2"/>
                <w:szCs w:val="2"/>
              </w:rPr>
            </w:pPr>
          </w:p>
        </w:tc>
      </w:tr>
      <w:tr w:rsidR="00F4237C">
        <w:trPr>
          <w:trHeight w:val="190"/>
        </w:trPr>
        <w:tc>
          <w:tcPr>
            <w:tcW w:w="1644" w:type="dxa"/>
            <w:tcBorders>
              <w:top w:val="nil"/>
              <w:bottom w:val="nil"/>
            </w:tcBorders>
          </w:tcPr>
          <w:p w:rsidR="00F4237C" w:rsidRDefault="00846A94">
            <w:pPr>
              <w:pStyle w:val="TableParagraph"/>
              <w:spacing w:line="171" w:lineRule="exact"/>
              <w:ind w:left="113"/>
              <w:rPr>
                <w:sz w:val="18"/>
              </w:rPr>
            </w:pPr>
            <w:r>
              <w:rPr>
                <w:color w:val="231F20"/>
                <w:w w:val="120"/>
                <w:sz w:val="18"/>
              </w:rPr>
              <w:t>школы</w:t>
            </w:r>
          </w:p>
        </w:tc>
        <w:tc>
          <w:tcPr>
            <w:tcW w:w="3221" w:type="dxa"/>
            <w:tcBorders>
              <w:top w:val="nil"/>
              <w:bottom w:val="nil"/>
            </w:tcBorders>
          </w:tcPr>
          <w:p w:rsidR="00F4237C" w:rsidRDefault="00846A94">
            <w:pPr>
              <w:pStyle w:val="TableParagraph"/>
              <w:spacing w:line="171" w:lineRule="exact"/>
              <w:ind w:left="113"/>
              <w:rPr>
                <w:sz w:val="18"/>
              </w:rPr>
            </w:pPr>
            <w:r>
              <w:rPr>
                <w:color w:val="231F20"/>
                <w:w w:val="115"/>
                <w:sz w:val="18"/>
              </w:rPr>
              <w:t>Технические</w:t>
            </w:r>
            <w:r>
              <w:rPr>
                <w:color w:val="231F20"/>
                <w:spacing w:val="18"/>
                <w:w w:val="115"/>
                <w:sz w:val="18"/>
              </w:rPr>
              <w:t xml:space="preserve"> </w:t>
            </w:r>
            <w:r>
              <w:rPr>
                <w:color w:val="231F20"/>
                <w:w w:val="115"/>
                <w:sz w:val="18"/>
              </w:rPr>
              <w:t>средства</w:t>
            </w:r>
          </w:p>
        </w:tc>
        <w:tc>
          <w:tcPr>
            <w:tcW w:w="1474" w:type="dxa"/>
            <w:vMerge/>
            <w:tcBorders>
              <w:top w:val="nil"/>
            </w:tcBorders>
          </w:tcPr>
          <w:p w:rsidR="00F4237C" w:rsidRDefault="00F4237C">
            <w:pPr>
              <w:rPr>
                <w:sz w:val="2"/>
                <w:szCs w:val="2"/>
              </w:rPr>
            </w:pPr>
          </w:p>
        </w:tc>
      </w:tr>
      <w:tr w:rsidR="00F4237C">
        <w:trPr>
          <w:trHeight w:val="189"/>
        </w:trPr>
        <w:tc>
          <w:tcPr>
            <w:tcW w:w="1644" w:type="dxa"/>
            <w:tcBorders>
              <w:top w:val="nil"/>
              <w:bottom w:val="nil"/>
            </w:tcBorders>
          </w:tcPr>
          <w:p w:rsidR="00F4237C" w:rsidRDefault="00F4237C">
            <w:pPr>
              <w:pStyle w:val="TableParagraph"/>
              <w:rPr>
                <w:sz w:val="12"/>
              </w:rPr>
            </w:pPr>
          </w:p>
        </w:tc>
        <w:tc>
          <w:tcPr>
            <w:tcW w:w="3221" w:type="dxa"/>
            <w:tcBorders>
              <w:top w:val="nil"/>
              <w:bottom w:val="nil"/>
            </w:tcBorders>
          </w:tcPr>
          <w:p w:rsidR="00F4237C" w:rsidRDefault="00846A94">
            <w:pPr>
              <w:pStyle w:val="TableParagraph"/>
              <w:spacing w:line="169" w:lineRule="exact"/>
              <w:ind w:left="113"/>
              <w:rPr>
                <w:sz w:val="18"/>
              </w:rPr>
            </w:pPr>
            <w:r>
              <w:rPr>
                <w:color w:val="231F20"/>
                <w:w w:val="115"/>
                <w:sz w:val="18"/>
              </w:rPr>
              <w:t>Учебно-методические</w:t>
            </w:r>
            <w:r>
              <w:rPr>
                <w:color w:val="231F20"/>
                <w:spacing w:val="19"/>
                <w:w w:val="115"/>
                <w:sz w:val="18"/>
              </w:rPr>
              <w:t xml:space="preserve"> </w:t>
            </w:r>
            <w:r>
              <w:rPr>
                <w:color w:val="231F20"/>
                <w:w w:val="115"/>
                <w:sz w:val="18"/>
              </w:rPr>
              <w:t>материалы:</w:t>
            </w:r>
          </w:p>
        </w:tc>
        <w:tc>
          <w:tcPr>
            <w:tcW w:w="1474" w:type="dxa"/>
            <w:vMerge/>
            <w:tcBorders>
              <w:top w:val="nil"/>
            </w:tcBorders>
          </w:tcPr>
          <w:p w:rsidR="00F4237C" w:rsidRDefault="00F4237C">
            <w:pPr>
              <w:rPr>
                <w:sz w:val="2"/>
                <w:szCs w:val="2"/>
              </w:rPr>
            </w:pPr>
          </w:p>
        </w:tc>
      </w:tr>
      <w:tr w:rsidR="00F4237C">
        <w:trPr>
          <w:trHeight w:val="190"/>
        </w:trPr>
        <w:tc>
          <w:tcPr>
            <w:tcW w:w="1644" w:type="dxa"/>
            <w:tcBorders>
              <w:top w:val="nil"/>
              <w:bottom w:val="nil"/>
            </w:tcBorders>
          </w:tcPr>
          <w:p w:rsidR="00F4237C" w:rsidRDefault="00F4237C">
            <w:pPr>
              <w:pStyle w:val="TableParagraph"/>
              <w:rPr>
                <w:sz w:val="12"/>
              </w:rPr>
            </w:pPr>
          </w:p>
        </w:tc>
        <w:tc>
          <w:tcPr>
            <w:tcW w:w="3221" w:type="dxa"/>
            <w:tcBorders>
              <w:top w:val="nil"/>
              <w:bottom w:val="nil"/>
            </w:tcBorders>
          </w:tcPr>
          <w:p w:rsidR="00F4237C" w:rsidRDefault="00846A94">
            <w:pPr>
              <w:pStyle w:val="TableParagraph"/>
              <w:spacing w:line="170" w:lineRule="exact"/>
              <w:ind w:left="113"/>
              <w:rPr>
                <w:sz w:val="18"/>
              </w:rPr>
            </w:pPr>
            <w:r>
              <w:rPr>
                <w:color w:val="231F20"/>
                <w:w w:val="115"/>
                <w:sz w:val="18"/>
              </w:rPr>
              <w:t>Учебно-методический</w:t>
            </w:r>
            <w:r>
              <w:rPr>
                <w:color w:val="231F20"/>
                <w:spacing w:val="19"/>
                <w:w w:val="115"/>
                <w:sz w:val="18"/>
              </w:rPr>
              <w:t xml:space="preserve"> </w:t>
            </w:r>
            <w:r>
              <w:rPr>
                <w:color w:val="231F20"/>
                <w:w w:val="115"/>
                <w:sz w:val="18"/>
              </w:rPr>
              <w:t>комплект</w:t>
            </w:r>
          </w:p>
        </w:tc>
        <w:tc>
          <w:tcPr>
            <w:tcW w:w="1474" w:type="dxa"/>
            <w:vMerge/>
            <w:tcBorders>
              <w:top w:val="nil"/>
            </w:tcBorders>
          </w:tcPr>
          <w:p w:rsidR="00F4237C" w:rsidRDefault="00F4237C">
            <w:pPr>
              <w:rPr>
                <w:sz w:val="2"/>
                <w:szCs w:val="2"/>
              </w:rPr>
            </w:pPr>
          </w:p>
        </w:tc>
      </w:tr>
      <w:tr w:rsidR="00F4237C">
        <w:trPr>
          <w:trHeight w:val="190"/>
        </w:trPr>
        <w:tc>
          <w:tcPr>
            <w:tcW w:w="1644" w:type="dxa"/>
            <w:tcBorders>
              <w:top w:val="nil"/>
              <w:bottom w:val="nil"/>
            </w:tcBorders>
          </w:tcPr>
          <w:p w:rsidR="00F4237C" w:rsidRDefault="00F4237C">
            <w:pPr>
              <w:pStyle w:val="TableParagraph"/>
              <w:rPr>
                <w:sz w:val="12"/>
              </w:rPr>
            </w:pPr>
          </w:p>
        </w:tc>
        <w:tc>
          <w:tcPr>
            <w:tcW w:w="3221" w:type="dxa"/>
            <w:tcBorders>
              <w:top w:val="nil"/>
              <w:bottom w:val="nil"/>
            </w:tcBorders>
          </w:tcPr>
          <w:p w:rsidR="00F4237C" w:rsidRDefault="00846A94">
            <w:pPr>
              <w:pStyle w:val="TableParagraph"/>
              <w:spacing w:line="170" w:lineRule="exact"/>
              <w:ind w:left="113"/>
              <w:rPr>
                <w:sz w:val="18"/>
              </w:rPr>
            </w:pPr>
            <w:r>
              <w:rPr>
                <w:color w:val="231F20"/>
                <w:w w:val="115"/>
                <w:sz w:val="18"/>
              </w:rPr>
              <w:t>Учебно-наглядные</w:t>
            </w:r>
            <w:r>
              <w:rPr>
                <w:color w:val="231F20"/>
                <w:spacing w:val="9"/>
                <w:w w:val="115"/>
                <w:sz w:val="18"/>
              </w:rPr>
              <w:t xml:space="preserve"> </w:t>
            </w:r>
            <w:r>
              <w:rPr>
                <w:color w:val="231F20"/>
                <w:w w:val="115"/>
                <w:sz w:val="18"/>
              </w:rPr>
              <w:t>пособия:</w:t>
            </w:r>
          </w:p>
        </w:tc>
        <w:tc>
          <w:tcPr>
            <w:tcW w:w="1474" w:type="dxa"/>
            <w:vMerge/>
            <w:tcBorders>
              <w:top w:val="nil"/>
            </w:tcBorders>
          </w:tcPr>
          <w:p w:rsidR="00F4237C" w:rsidRDefault="00F4237C">
            <w:pPr>
              <w:rPr>
                <w:sz w:val="2"/>
                <w:szCs w:val="2"/>
              </w:rPr>
            </w:pPr>
          </w:p>
        </w:tc>
      </w:tr>
      <w:tr w:rsidR="00F4237C">
        <w:trPr>
          <w:trHeight w:val="190"/>
        </w:trPr>
        <w:tc>
          <w:tcPr>
            <w:tcW w:w="1644" w:type="dxa"/>
            <w:tcBorders>
              <w:top w:val="nil"/>
              <w:bottom w:val="nil"/>
            </w:tcBorders>
          </w:tcPr>
          <w:p w:rsidR="00F4237C" w:rsidRDefault="00F4237C">
            <w:pPr>
              <w:pStyle w:val="TableParagraph"/>
              <w:rPr>
                <w:sz w:val="12"/>
              </w:rPr>
            </w:pPr>
          </w:p>
        </w:tc>
        <w:tc>
          <w:tcPr>
            <w:tcW w:w="3221" w:type="dxa"/>
            <w:tcBorders>
              <w:top w:val="nil"/>
              <w:bottom w:val="nil"/>
            </w:tcBorders>
          </w:tcPr>
          <w:p w:rsidR="00F4237C" w:rsidRDefault="00846A94">
            <w:pPr>
              <w:pStyle w:val="TableParagraph"/>
              <w:spacing w:line="170" w:lineRule="exact"/>
              <w:ind w:left="113"/>
              <w:rPr>
                <w:sz w:val="18"/>
              </w:rPr>
            </w:pPr>
            <w:r>
              <w:rPr>
                <w:color w:val="231F20"/>
                <w:w w:val="120"/>
                <w:sz w:val="18"/>
              </w:rPr>
              <w:t>1.3.2.1.</w:t>
            </w:r>
            <w:r>
              <w:rPr>
                <w:color w:val="231F20"/>
                <w:spacing w:val="-5"/>
                <w:w w:val="120"/>
                <w:sz w:val="18"/>
              </w:rPr>
              <w:t xml:space="preserve"> </w:t>
            </w:r>
            <w:r>
              <w:rPr>
                <w:color w:val="231F20"/>
                <w:w w:val="120"/>
                <w:sz w:val="18"/>
              </w:rPr>
              <w:t>Средства</w:t>
            </w:r>
            <w:r>
              <w:rPr>
                <w:color w:val="231F20"/>
                <w:spacing w:val="-4"/>
                <w:w w:val="120"/>
                <w:sz w:val="18"/>
              </w:rPr>
              <w:t xml:space="preserve"> </w:t>
            </w:r>
            <w:r>
              <w:rPr>
                <w:color w:val="231F20"/>
                <w:w w:val="120"/>
                <w:sz w:val="18"/>
              </w:rPr>
              <w:t>натурного</w:t>
            </w:r>
          </w:p>
        </w:tc>
        <w:tc>
          <w:tcPr>
            <w:tcW w:w="1474" w:type="dxa"/>
            <w:vMerge/>
            <w:tcBorders>
              <w:top w:val="nil"/>
            </w:tcBorders>
          </w:tcPr>
          <w:p w:rsidR="00F4237C" w:rsidRDefault="00F4237C">
            <w:pPr>
              <w:rPr>
                <w:sz w:val="2"/>
                <w:szCs w:val="2"/>
              </w:rPr>
            </w:pPr>
          </w:p>
        </w:tc>
      </w:tr>
      <w:tr w:rsidR="00F4237C">
        <w:trPr>
          <w:trHeight w:val="190"/>
        </w:trPr>
        <w:tc>
          <w:tcPr>
            <w:tcW w:w="1644" w:type="dxa"/>
            <w:tcBorders>
              <w:top w:val="nil"/>
              <w:bottom w:val="nil"/>
            </w:tcBorders>
          </w:tcPr>
          <w:p w:rsidR="00F4237C" w:rsidRDefault="00F4237C">
            <w:pPr>
              <w:pStyle w:val="TableParagraph"/>
              <w:rPr>
                <w:sz w:val="12"/>
              </w:rPr>
            </w:pPr>
          </w:p>
        </w:tc>
        <w:tc>
          <w:tcPr>
            <w:tcW w:w="3221" w:type="dxa"/>
            <w:tcBorders>
              <w:top w:val="nil"/>
              <w:bottom w:val="nil"/>
            </w:tcBorders>
          </w:tcPr>
          <w:p w:rsidR="00F4237C" w:rsidRDefault="00846A94">
            <w:pPr>
              <w:pStyle w:val="TableParagraph"/>
              <w:spacing w:line="170" w:lineRule="exact"/>
              <w:ind w:left="113"/>
              <w:rPr>
                <w:sz w:val="18"/>
              </w:rPr>
            </w:pPr>
            <w:r>
              <w:rPr>
                <w:color w:val="231F20"/>
                <w:w w:val="120"/>
                <w:sz w:val="18"/>
              </w:rPr>
              <w:t>фонда:</w:t>
            </w:r>
            <w:r>
              <w:rPr>
                <w:color w:val="231F20"/>
                <w:spacing w:val="-6"/>
                <w:w w:val="120"/>
                <w:sz w:val="18"/>
              </w:rPr>
              <w:t xml:space="preserve"> </w:t>
            </w:r>
            <w:r>
              <w:rPr>
                <w:color w:val="231F20"/>
                <w:w w:val="120"/>
                <w:sz w:val="18"/>
              </w:rPr>
              <w:t>коллекции</w:t>
            </w:r>
            <w:r>
              <w:rPr>
                <w:color w:val="231F20"/>
                <w:spacing w:val="-5"/>
                <w:w w:val="120"/>
                <w:sz w:val="18"/>
              </w:rPr>
              <w:t xml:space="preserve"> </w:t>
            </w:r>
            <w:r>
              <w:rPr>
                <w:color w:val="231F20"/>
                <w:w w:val="120"/>
                <w:sz w:val="18"/>
              </w:rPr>
              <w:t>промышлен-</w:t>
            </w:r>
          </w:p>
        </w:tc>
        <w:tc>
          <w:tcPr>
            <w:tcW w:w="1474" w:type="dxa"/>
            <w:vMerge/>
            <w:tcBorders>
              <w:top w:val="nil"/>
            </w:tcBorders>
          </w:tcPr>
          <w:p w:rsidR="00F4237C" w:rsidRDefault="00F4237C">
            <w:pPr>
              <w:rPr>
                <w:sz w:val="2"/>
                <w:szCs w:val="2"/>
              </w:rPr>
            </w:pPr>
          </w:p>
        </w:tc>
      </w:tr>
      <w:tr w:rsidR="00F4237C">
        <w:trPr>
          <w:trHeight w:val="190"/>
        </w:trPr>
        <w:tc>
          <w:tcPr>
            <w:tcW w:w="1644" w:type="dxa"/>
            <w:tcBorders>
              <w:top w:val="nil"/>
              <w:bottom w:val="nil"/>
            </w:tcBorders>
          </w:tcPr>
          <w:p w:rsidR="00F4237C" w:rsidRDefault="00F4237C">
            <w:pPr>
              <w:pStyle w:val="TableParagraph"/>
              <w:rPr>
                <w:sz w:val="12"/>
              </w:rPr>
            </w:pPr>
          </w:p>
        </w:tc>
        <w:tc>
          <w:tcPr>
            <w:tcW w:w="3221" w:type="dxa"/>
            <w:tcBorders>
              <w:top w:val="nil"/>
              <w:bottom w:val="nil"/>
            </w:tcBorders>
          </w:tcPr>
          <w:p w:rsidR="00F4237C" w:rsidRDefault="00846A94">
            <w:pPr>
              <w:pStyle w:val="TableParagraph"/>
              <w:spacing w:line="170" w:lineRule="exact"/>
              <w:ind w:left="113"/>
              <w:rPr>
                <w:sz w:val="18"/>
              </w:rPr>
            </w:pPr>
            <w:r>
              <w:rPr>
                <w:color w:val="231F20"/>
                <w:w w:val="120"/>
                <w:sz w:val="18"/>
              </w:rPr>
              <w:t>ных</w:t>
            </w:r>
            <w:r>
              <w:rPr>
                <w:color w:val="231F20"/>
                <w:spacing w:val="1"/>
                <w:w w:val="120"/>
                <w:sz w:val="18"/>
              </w:rPr>
              <w:t xml:space="preserve"> </w:t>
            </w:r>
            <w:r>
              <w:rPr>
                <w:color w:val="231F20"/>
                <w:w w:val="120"/>
                <w:sz w:val="18"/>
              </w:rPr>
              <w:t>материалов,</w:t>
            </w:r>
            <w:r>
              <w:rPr>
                <w:color w:val="231F20"/>
                <w:spacing w:val="1"/>
                <w:w w:val="120"/>
                <w:sz w:val="18"/>
              </w:rPr>
              <w:t xml:space="preserve"> </w:t>
            </w:r>
            <w:r>
              <w:rPr>
                <w:color w:val="231F20"/>
                <w:w w:val="120"/>
                <w:sz w:val="18"/>
              </w:rPr>
              <w:t>наборы</w:t>
            </w:r>
            <w:r>
              <w:rPr>
                <w:color w:val="231F20"/>
                <w:spacing w:val="1"/>
                <w:w w:val="120"/>
                <w:sz w:val="18"/>
              </w:rPr>
              <w:t xml:space="preserve"> </w:t>
            </w:r>
            <w:r>
              <w:rPr>
                <w:color w:val="231F20"/>
                <w:w w:val="120"/>
                <w:sz w:val="18"/>
              </w:rPr>
              <w:t>для</w:t>
            </w:r>
          </w:p>
        </w:tc>
        <w:tc>
          <w:tcPr>
            <w:tcW w:w="1474" w:type="dxa"/>
            <w:vMerge/>
            <w:tcBorders>
              <w:top w:val="nil"/>
            </w:tcBorders>
          </w:tcPr>
          <w:p w:rsidR="00F4237C" w:rsidRDefault="00F4237C">
            <w:pPr>
              <w:rPr>
                <w:sz w:val="2"/>
                <w:szCs w:val="2"/>
              </w:rPr>
            </w:pPr>
          </w:p>
        </w:tc>
      </w:tr>
      <w:tr w:rsidR="00F4237C">
        <w:trPr>
          <w:trHeight w:val="190"/>
        </w:trPr>
        <w:tc>
          <w:tcPr>
            <w:tcW w:w="1644" w:type="dxa"/>
            <w:tcBorders>
              <w:top w:val="nil"/>
              <w:bottom w:val="nil"/>
            </w:tcBorders>
          </w:tcPr>
          <w:p w:rsidR="00F4237C" w:rsidRDefault="00F4237C">
            <w:pPr>
              <w:pStyle w:val="TableParagraph"/>
              <w:rPr>
                <w:sz w:val="12"/>
              </w:rPr>
            </w:pPr>
          </w:p>
        </w:tc>
        <w:tc>
          <w:tcPr>
            <w:tcW w:w="3221" w:type="dxa"/>
            <w:tcBorders>
              <w:top w:val="nil"/>
              <w:bottom w:val="nil"/>
            </w:tcBorders>
          </w:tcPr>
          <w:p w:rsidR="00F4237C" w:rsidRDefault="00846A94">
            <w:pPr>
              <w:pStyle w:val="TableParagraph"/>
              <w:spacing w:line="170" w:lineRule="exact"/>
              <w:ind w:left="113"/>
              <w:rPr>
                <w:sz w:val="18"/>
              </w:rPr>
            </w:pPr>
            <w:r>
              <w:rPr>
                <w:color w:val="231F20"/>
                <w:w w:val="115"/>
                <w:sz w:val="18"/>
              </w:rPr>
              <w:t>экспериментов,</w:t>
            </w:r>
            <w:r>
              <w:rPr>
                <w:color w:val="231F20"/>
                <w:spacing w:val="25"/>
                <w:w w:val="115"/>
                <w:sz w:val="18"/>
              </w:rPr>
              <w:t xml:space="preserve"> </w:t>
            </w:r>
            <w:r>
              <w:rPr>
                <w:color w:val="231F20"/>
                <w:w w:val="115"/>
                <w:sz w:val="18"/>
              </w:rPr>
              <w:t>лабораторное</w:t>
            </w:r>
          </w:p>
        </w:tc>
        <w:tc>
          <w:tcPr>
            <w:tcW w:w="1474" w:type="dxa"/>
            <w:vMerge/>
            <w:tcBorders>
              <w:top w:val="nil"/>
            </w:tcBorders>
          </w:tcPr>
          <w:p w:rsidR="00F4237C" w:rsidRDefault="00F4237C">
            <w:pPr>
              <w:rPr>
                <w:sz w:val="2"/>
                <w:szCs w:val="2"/>
              </w:rPr>
            </w:pPr>
          </w:p>
        </w:tc>
      </w:tr>
      <w:tr w:rsidR="00F4237C">
        <w:trPr>
          <w:trHeight w:val="190"/>
        </w:trPr>
        <w:tc>
          <w:tcPr>
            <w:tcW w:w="1644" w:type="dxa"/>
            <w:tcBorders>
              <w:top w:val="nil"/>
              <w:bottom w:val="nil"/>
            </w:tcBorders>
          </w:tcPr>
          <w:p w:rsidR="00F4237C" w:rsidRDefault="00F4237C">
            <w:pPr>
              <w:pStyle w:val="TableParagraph"/>
              <w:rPr>
                <w:sz w:val="12"/>
              </w:rPr>
            </w:pPr>
          </w:p>
        </w:tc>
        <w:tc>
          <w:tcPr>
            <w:tcW w:w="3221" w:type="dxa"/>
            <w:tcBorders>
              <w:top w:val="nil"/>
              <w:bottom w:val="nil"/>
            </w:tcBorders>
          </w:tcPr>
          <w:p w:rsidR="00F4237C" w:rsidRDefault="00846A94">
            <w:pPr>
              <w:pStyle w:val="TableParagraph"/>
              <w:spacing w:line="170" w:lineRule="exact"/>
              <w:ind w:left="113"/>
              <w:rPr>
                <w:sz w:val="18"/>
              </w:rPr>
            </w:pPr>
            <w:r>
              <w:rPr>
                <w:color w:val="231F20"/>
                <w:w w:val="115"/>
                <w:sz w:val="18"/>
              </w:rPr>
              <w:t>оборудование,</w:t>
            </w:r>
            <w:r>
              <w:rPr>
                <w:color w:val="231F20"/>
                <w:spacing w:val="25"/>
                <w:w w:val="115"/>
                <w:sz w:val="18"/>
              </w:rPr>
              <w:t xml:space="preserve"> </w:t>
            </w:r>
            <w:r>
              <w:rPr>
                <w:color w:val="231F20"/>
                <w:w w:val="115"/>
                <w:sz w:val="18"/>
              </w:rPr>
              <w:t>коллекции</w:t>
            </w:r>
            <w:r>
              <w:rPr>
                <w:color w:val="231F20"/>
                <w:spacing w:val="26"/>
                <w:w w:val="115"/>
                <w:sz w:val="18"/>
              </w:rPr>
              <w:t xml:space="preserve"> </w:t>
            </w:r>
            <w:r>
              <w:rPr>
                <w:color w:val="231F20"/>
                <w:w w:val="115"/>
                <w:sz w:val="18"/>
              </w:rPr>
              <w:t>народ-</w:t>
            </w:r>
          </w:p>
        </w:tc>
        <w:tc>
          <w:tcPr>
            <w:tcW w:w="1474" w:type="dxa"/>
            <w:vMerge/>
            <w:tcBorders>
              <w:top w:val="nil"/>
            </w:tcBorders>
          </w:tcPr>
          <w:p w:rsidR="00F4237C" w:rsidRDefault="00F4237C">
            <w:pPr>
              <w:rPr>
                <w:sz w:val="2"/>
                <w:szCs w:val="2"/>
              </w:rPr>
            </w:pPr>
          </w:p>
        </w:tc>
      </w:tr>
      <w:tr w:rsidR="00F4237C">
        <w:trPr>
          <w:trHeight w:val="190"/>
        </w:trPr>
        <w:tc>
          <w:tcPr>
            <w:tcW w:w="1644" w:type="dxa"/>
            <w:tcBorders>
              <w:top w:val="nil"/>
              <w:bottom w:val="nil"/>
            </w:tcBorders>
          </w:tcPr>
          <w:p w:rsidR="00F4237C" w:rsidRDefault="00F4237C">
            <w:pPr>
              <w:pStyle w:val="TableParagraph"/>
              <w:rPr>
                <w:sz w:val="12"/>
              </w:rPr>
            </w:pPr>
          </w:p>
        </w:tc>
        <w:tc>
          <w:tcPr>
            <w:tcW w:w="3221" w:type="dxa"/>
            <w:tcBorders>
              <w:top w:val="nil"/>
              <w:bottom w:val="nil"/>
            </w:tcBorders>
          </w:tcPr>
          <w:p w:rsidR="00F4237C" w:rsidRDefault="00846A94">
            <w:pPr>
              <w:pStyle w:val="TableParagraph"/>
              <w:spacing w:line="170" w:lineRule="exact"/>
              <w:ind w:left="113"/>
              <w:rPr>
                <w:sz w:val="18"/>
              </w:rPr>
            </w:pPr>
            <w:r>
              <w:rPr>
                <w:color w:val="231F20"/>
                <w:w w:val="120"/>
                <w:sz w:val="18"/>
              </w:rPr>
              <w:t>ных промыслов, музыкальные</w:t>
            </w:r>
          </w:p>
        </w:tc>
        <w:tc>
          <w:tcPr>
            <w:tcW w:w="1474" w:type="dxa"/>
            <w:vMerge/>
            <w:tcBorders>
              <w:top w:val="nil"/>
            </w:tcBorders>
          </w:tcPr>
          <w:p w:rsidR="00F4237C" w:rsidRDefault="00F4237C">
            <w:pPr>
              <w:rPr>
                <w:sz w:val="2"/>
                <w:szCs w:val="2"/>
              </w:rPr>
            </w:pPr>
          </w:p>
        </w:tc>
      </w:tr>
      <w:tr w:rsidR="00F4237C">
        <w:trPr>
          <w:trHeight w:val="190"/>
        </w:trPr>
        <w:tc>
          <w:tcPr>
            <w:tcW w:w="1644" w:type="dxa"/>
            <w:tcBorders>
              <w:top w:val="nil"/>
              <w:bottom w:val="nil"/>
            </w:tcBorders>
          </w:tcPr>
          <w:p w:rsidR="00F4237C" w:rsidRDefault="00F4237C">
            <w:pPr>
              <w:pStyle w:val="TableParagraph"/>
              <w:rPr>
                <w:sz w:val="12"/>
              </w:rPr>
            </w:pPr>
          </w:p>
        </w:tc>
        <w:tc>
          <w:tcPr>
            <w:tcW w:w="3221" w:type="dxa"/>
            <w:tcBorders>
              <w:top w:val="nil"/>
              <w:bottom w:val="nil"/>
            </w:tcBorders>
          </w:tcPr>
          <w:p w:rsidR="00F4237C" w:rsidRDefault="00846A94">
            <w:pPr>
              <w:pStyle w:val="TableParagraph"/>
              <w:spacing w:line="170" w:lineRule="exact"/>
              <w:ind w:left="113"/>
              <w:rPr>
                <w:sz w:val="18"/>
              </w:rPr>
            </w:pPr>
            <w:r>
              <w:rPr>
                <w:color w:val="231F20"/>
                <w:spacing w:val="-1"/>
                <w:w w:val="120"/>
                <w:sz w:val="18"/>
              </w:rPr>
              <w:t>инструменты,</w:t>
            </w:r>
            <w:r>
              <w:rPr>
                <w:color w:val="231F20"/>
                <w:spacing w:val="-8"/>
                <w:w w:val="120"/>
                <w:sz w:val="18"/>
              </w:rPr>
              <w:t xml:space="preserve"> </w:t>
            </w:r>
            <w:r>
              <w:rPr>
                <w:color w:val="231F20"/>
                <w:spacing w:val="-1"/>
                <w:w w:val="120"/>
                <w:sz w:val="18"/>
              </w:rPr>
              <w:t>инструменты</w:t>
            </w:r>
          </w:p>
        </w:tc>
        <w:tc>
          <w:tcPr>
            <w:tcW w:w="1474" w:type="dxa"/>
            <w:vMerge/>
            <w:tcBorders>
              <w:top w:val="nil"/>
            </w:tcBorders>
          </w:tcPr>
          <w:p w:rsidR="00F4237C" w:rsidRDefault="00F4237C">
            <w:pPr>
              <w:rPr>
                <w:sz w:val="2"/>
                <w:szCs w:val="2"/>
              </w:rPr>
            </w:pPr>
          </w:p>
        </w:tc>
      </w:tr>
      <w:tr w:rsidR="00F4237C">
        <w:trPr>
          <w:trHeight w:val="190"/>
        </w:trPr>
        <w:tc>
          <w:tcPr>
            <w:tcW w:w="1644" w:type="dxa"/>
            <w:tcBorders>
              <w:top w:val="nil"/>
              <w:bottom w:val="nil"/>
            </w:tcBorders>
          </w:tcPr>
          <w:p w:rsidR="00F4237C" w:rsidRDefault="00F4237C">
            <w:pPr>
              <w:pStyle w:val="TableParagraph"/>
              <w:rPr>
                <w:sz w:val="12"/>
              </w:rPr>
            </w:pPr>
          </w:p>
        </w:tc>
        <w:tc>
          <w:tcPr>
            <w:tcW w:w="3221" w:type="dxa"/>
            <w:tcBorders>
              <w:top w:val="nil"/>
              <w:bottom w:val="nil"/>
            </w:tcBorders>
          </w:tcPr>
          <w:p w:rsidR="00F4237C" w:rsidRDefault="00846A94">
            <w:pPr>
              <w:pStyle w:val="TableParagraph"/>
              <w:spacing w:line="170" w:lineRule="exact"/>
              <w:ind w:left="113"/>
              <w:rPr>
                <w:sz w:val="18"/>
              </w:rPr>
            </w:pPr>
            <w:r>
              <w:rPr>
                <w:color w:val="231F20"/>
                <w:w w:val="115"/>
                <w:sz w:val="18"/>
              </w:rPr>
              <w:t>трудового</w:t>
            </w:r>
            <w:r>
              <w:rPr>
                <w:color w:val="231F20"/>
                <w:spacing w:val="7"/>
                <w:w w:val="115"/>
                <w:sz w:val="18"/>
              </w:rPr>
              <w:t xml:space="preserve"> </w:t>
            </w:r>
            <w:r>
              <w:rPr>
                <w:color w:val="231F20"/>
                <w:w w:val="115"/>
                <w:sz w:val="18"/>
              </w:rPr>
              <w:t>обучения,</w:t>
            </w:r>
            <w:r>
              <w:rPr>
                <w:color w:val="231F20"/>
                <w:spacing w:val="7"/>
                <w:w w:val="115"/>
                <w:sz w:val="18"/>
              </w:rPr>
              <w:t xml:space="preserve"> </w:t>
            </w:r>
            <w:r>
              <w:rPr>
                <w:color w:val="231F20"/>
                <w:w w:val="115"/>
                <w:sz w:val="18"/>
              </w:rPr>
              <w:t>приспособ-</w:t>
            </w:r>
          </w:p>
        </w:tc>
        <w:tc>
          <w:tcPr>
            <w:tcW w:w="1474" w:type="dxa"/>
            <w:vMerge/>
            <w:tcBorders>
              <w:top w:val="nil"/>
            </w:tcBorders>
          </w:tcPr>
          <w:p w:rsidR="00F4237C" w:rsidRDefault="00F4237C">
            <w:pPr>
              <w:rPr>
                <w:sz w:val="2"/>
                <w:szCs w:val="2"/>
              </w:rPr>
            </w:pPr>
          </w:p>
        </w:tc>
      </w:tr>
      <w:tr w:rsidR="00F4237C">
        <w:trPr>
          <w:trHeight w:val="190"/>
        </w:trPr>
        <w:tc>
          <w:tcPr>
            <w:tcW w:w="1644" w:type="dxa"/>
            <w:tcBorders>
              <w:top w:val="nil"/>
              <w:bottom w:val="nil"/>
            </w:tcBorders>
          </w:tcPr>
          <w:p w:rsidR="00F4237C" w:rsidRDefault="00F4237C">
            <w:pPr>
              <w:pStyle w:val="TableParagraph"/>
              <w:rPr>
                <w:sz w:val="12"/>
              </w:rPr>
            </w:pPr>
          </w:p>
        </w:tc>
        <w:tc>
          <w:tcPr>
            <w:tcW w:w="3221" w:type="dxa"/>
            <w:tcBorders>
              <w:top w:val="nil"/>
              <w:bottom w:val="nil"/>
            </w:tcBorders>
          </w:tcPr>
          <w:p w:rsidR="00F4237C" w:rsidRDefault="00846A94">
            <w:pPr>
              <w:pStyle w:val="TableParagraph"/>
              <w:spacing w:line="170" w:lineRule="exact"/>
              <w:ind w:left="113"/>
              <w:rPr>
                <w:sz w:val="18"/>
              </w:rPr>
            </w:pPr>
            <w:r>
              <w:rPr>
                <w:color w:val="231F20"/>
                <w:w w:val="120"/>
                <w:sz w:val="18"/>
              </w:rPr>
              <w:t>ления</w:t>
            </w:r>
            <w:r>
              <w:rPr>
                <w:color w:val="231F20"/>
                <w:spacing w:val="6"/>
                <w:w w:val="120"/>
                <w:sz w:val="18"/>
              </w:rPr>
              <w:t xml:space="preserve"> </w:t>
            </w:r>
            <w:r>
              <w:rPr>
                <w:color w:val="231F20"/>
                <w:w w:val="120"/>
                <w:sz w:val="18"/>
              </w:rPr>
              <w:t>для</w:t>
            </w:r>
            <w:r>
              <w:rPr>
                <w:color w:val="231F20"/>
                <w:spacing w:val="7"/>
                <w:w w:val="120"/>
                <w:sz w:val="18"/>
              </w:rPr>
              <w:t xml:space="preserve"> </w:t>
            </w:r>
            <w:r>
              <w:rPr>
                <w:color w:val="231F20"/>
                <w:w w:val="120"/>
                <w:sz w:val="18"/>
              </w:rPr>
              <w:t>физической</w:t>
            </w:r>
          </w:p>
        </w:tc>
        <w:tc>
          <w:tcPr>
            <w:tcW w:w="1474" w:type="dxa"/>
            <w:vMerge/>
            <w:tcBorders>
              <w:top w:val="nil"/>
            </w:tcBorders>
          </w:tcPr>
          <w:p w:rsidR="00F4237C" w:rsidRDefault="00F4237C">
            <w:pPr>
              <w:rPr>
                <w:sz w:val="2"/>
                <w:szCs w:val="2"/>
              </w:rPr>
            </w:pPr>
          </w:p>
        </w:tc>
      </w:tr>
      <w:tr w:rsidR="00F4237C">
        <w:trPr>
          <w:trHeight w:val="190"/>
        </w:trPr>
        <w:tc>
          <w:tcPr>
            <w:tcW w:w="1644" w:type="dxa"/>
            <w:tcBorders>
              <w:top w:val="nil"/>
              <w:bottom w:val="nil"/>
            </w:tcBorders>
          </w:tcPr>
          <w:p w:rsidR="00F4237C" w:rsidRDefault="00F4237C">
            <w:pPr>
              <w:pStyle w:val="TableParagraph"/>
              <w:rPr>
                <w:sz w:val="12"/>
              </w:rPr>
            </w:pPr>
          </w:p>
        </w:tc>
        <w:tc>
          <w:tcPr>
            <w:tcW w:w="3221" w:type="dxa"/>
            <w:tcBorders>
              <w:top w:val="nil"/>
              <w:bottom w:val="nil"/>
            </w:tcBorders>
          </w:tcPr>
          <w:p w:rsidR="00F4237C" w:rsidRDefault="00846A94">
            <w:pPr>
              <w:pStyle w:val="TableParagraph"/>
              <w:spacing w:line="170" w:lineRule="exact"/>
              <w:ind w:left="113"/>
              <w:rPr>
                <w:sz w:val="18"/>
              </w:rPr>
            </w:pPr>
            <w:r>
              <w:rPr>
                <w:color w:val="231F20"/>
                <w:w w:val="115"/>
                <w:sz w:val="18"/>
              </w:rPr>
              <w:t>культуры</w:t>
            </w:r>
            <w:r>
              <w:rPr>
                <w:color w:val="231F20"/>
                <w:spacing w:val="3"/>
                <w:w w:val="115"/>
                <w:sz w:val="18"/>
              </w:rPr>
              <w:t xml:space="preserve"> </w:t>
            </w:r>
            <w:r>
              <w:rPr>
                <w:color w:val="231F20"/>
                <w:w w:val="115"/>
                <w:sz w:val="18"/>
              </w:rPr>
              <w:t>…).</w:t>
            </w:r>
          </w:p>
        </w:tc>
        <w:tc>
          <w:tcPr>
            <w:tcW w:w="1474" w:type="dxa"/>
            <w:vMerge/>
            <w:tcBorders>
              <w:top w:val="nil"/>
            </w:tcBorders>
          </w:tcPr>
          <w:p w:rsidR="00F4237C" w:rsidRDefault="00F4237C">
            <w:pPr>
              <w:rPr>
                <w:sz w:val="2"/>
                <w:szCs w:val="2"/>
              </w:rPr>
            </w:pPr>
          </w:p>
        </w:tc>
      </w:tr>
      <w:tr w:rsidR="00F4237C">
        <w:trPr>
          <w:trHeight w:val="190"/>
        </w:trPr>
        <w:tc>
          <w:tcPr>
            <w:tcW w:w="1644" w:type="dxa"/>
            <w:tcBorders>
              <w:top w:val="nil"/>
              <w:bottom w:val="nil"/>
            </w:tcBorders>
          </w:tcPr>
          <w:p w:rsidR="00F4237C" w:rsidRDefault="00F4237C">
            <w:pPr>
              <w:pStyle w:val="TableParagraph"/>
              <w:rPr>
                <w:sz w:val="12"/>
              </w:rPr>
            </w:pPr>
          </w:p>
        </w:tc>
        <w:tc>
          <w:tcPr>
            <w:tcW w:w="3221" w:type="dxa"/>
            <w:tcBorders>
              <w:top w:val="nil"/>
              <w:bottom w:val="nil"/>
            </w:tcBorders>
          </w:tcPr>
          <w:p w:rsidR="00F4237C" w:rsidRDefault="00846A94">
            <w:pPr>
              <w:pStyle w:val="TableParagraph"/>
              <w:spacing w:line="170" w:lineRule="exact"/>
              <w:ind w:left="113"/>
              <w:rPr>
                <w:sz w:val="18"/>
              </w:rPr>
            </w:pPr>
            <w:r>
              <w:rPr>
                <w:color w:val="231F20"/>
                <w:w w:val="120"/>
                <w:sz w:val="18"/>
              </w:rPr>
              <w:t>1.3.2.2.</w:t>
            </w:r>
            <w:r>
              <w:rPr>
                <w:color w:val="231F20"/>
                <w:spacing w:val="6"/>
                <w:w w:val="120"/>
                <w:sz w:val="18"/>
              </w:rPr>
              <w:t xml:space="preserve"> </w:t>
            </w:r>
            <w:r>
              <w:rPr>
                <w:color w:val="231F20"/>
                <w:w w:val="120"/>
                <w:sz w:val="18"/>
              </w:rPr>
              <w:t>Печатные</w:t>
            </w:r>
            <w:r>
              <w:rPr>
                <w:color w:val="231F20"/>
                <w:spacing w:val="6"/>
                <w:w w:val="120"/>
                <w:sz w:val="18"/>
              </w:rPr>
              <w:t xml:space="preserve"> </w:t>
            </w:r>
            <w:r>
              <w:rPr>
                <w:color w:val="231F20"/>
                <w:w w:val="120"/>
                <w:sz w:val="18"/>
              </w:rPr>
              <w:t>средства:</w:t>
            </w:r>
          </w:p>
        </w:tc>
        <w:tc>
          <w:tcPr>
            <w:tcW w:w="1474" w:type="dxa"/>
            <w:vMerge/>
            <w:tcBorders>
              <w:top w:val="nil"/>
            </w:tcBorders>
          </w:tcPr>
          <w:p w:rsidR="00F4237C" w:rsidRDefault="00F4237C">
            <w:pPr>
              <w:rPr>
                <w:sz w:val="2"/>
                <w:szCs w:val="2"/>
              </w:rPr>
            </w:pPr>
          </w:p>
        </w:tc>
      </w:tr>
      <w:tr w:rsidR="00F4237C">
        <w:trPr>
          <w:trHeight w:val="190"/>
        </w:trPr>
        <w:tc>
          <w:tcPr>
            <w:tcW w:w="1644" w:type="dxa"/>
            <w:tcBorders>
              <w:top w:val="nil"/>
              <w:bottom w:val="nil"/>
            </w:tcBorders>
          </w:tcPr>
          <w:p w:rsidR="00F4237C" w:rsidRDefault="00F4237C">
            <w:pPr>
              <w:pStyle w:val="TableParagraph"/>
              <w:rPr>
                <w:sz w:val="12"/>
              </w:rPr>
            </w:pPr>
          </w:p>
        </w:tc>
        <w:tc>
          <w:tcPr>
            <w:tcW w:w="3221" w:type="dxa"/>
            <w:tcBorders>
              <w:top w:val="nil"/>
              <w:bottom w:val="nil"/>
            </w:tcBorders>
          </w:tcPr>
          <w:p w:rsidR="00F4237C" w:rsidRDefault="00846A94">
            <w:pPr>
              <w:pStyle w:val="TableParagraph"/>
              <w:spacing w:line="170" w:lineRule="exact"/>
              <w:ind w:left="113"/>
              <w:rPr>
                <w:sz w:val="18"/>
              </w:rPr>
            </w:pPr>
            <w:r>
              <w:rPr>
                <w:color w:val="231F20"/>
                <w:w w:val="115"/>
                <w:sz w:val="18"/>
              </w:rPr>
              <w:t>демонстрационные</w:t>
            </w:r>
            <w:r>
              <w:rPr>
                <w:color w:val="231F20"/>
                <w:spacing w:val="32"/>
                <w:w w:val="115"/>
                <w:sz w:val="18"/>
              </w:rPr>
              <w:t xml:space="preserve"> </w:t>
            </w:r>
            <w:r>
              <w:rPr>
                <w:color w:val="231F20"/>
                <w:w w:val="115"/>
                <w:sz w:val="18"/>
              </w:rPr>
              <w:t>(таблицы,</w:t>
            </w:r>
          </w:p>
        </w:tc>
        <w:tc>
          <w:tcPr>
            <w:tcW w:w="1474" w:type="dxa"/>
            <w:vMerge/>
            <w:tcBorders>
              <w:top w:val="nil"/>
            </w:tcBorders>
          </w:tcPr>
          <w:p w:rsidR="00F4237C" w:rsidRDefault="00F4237C">
            <w:pPr>
              <w:rPr>
                <w:sz w:val="2"/>
                <w:szCs w:val="2"/>
              </w:rPr>
            </w:pPr>
          </w:p>
        </w:tc>
      </w:tr>
      <w:tr w:rsidR="00F4237C">
        <w:trPr>
          <w:trHeight w:val="190"/>
        </w:trPr>
        <w:tc>
          <w:tcPr>
            <w:tcW w:w="1644" w:type="dxa"/>
            <w:tcBorders>
              <w:top w:val="nil"/>
              <w:bottom w:val="nil"/>
            </w:tcBorders>
          </w:tcPr>
          <w:p w:rsidR="00F4237C" w:rsidRDefault="00F4237C">
            <w:pPr>
              <w:pStyle w:val="TableParagraph"/>
              <w:rPr>
                <w:sz w:val="12"/>
              </w:rPr>
            </w:pPr>
          </w:p>
        </w:tc>
        <w:tc>
          <w:tcPr>
            <w:tcW w:w="3221" w:type="dxa"/>
            <w:tcBorders>
              <w:top w:val="nil"/>
              <w:bottom w:val="nil"/>
            </w:tcBorders>
          </w:tcPr>
          <w:p w:rsidR="00F4237C" w:rsidRDefault="00846A94">
            <w:pPr>
              <w:pStyle w:val="TableParagraph"/>
              <w:spacing w:line="170" w:lineRule="exact"/>
              <w:ind w:left="113"/>
              <w:rPr>
                <w:sz w:val="18"/>
              </w:rPr>
            </w:pPr>
            <w:r>
              <w:rPr>
                <w:color w:val="231F20"/>
                <w:w w:val="120"/>
                <w:sz w:val="18"/>
              </w:rPr>
              <w:t>ленты-символы,</w:t>
            </w:r>
            <w:r>
              <w:rPr>
                <w:color w:val="231F20"/>
                <w:spacing w:val="-5"/>
                <w:w w:val="120"/>
                <w:sz w:val="18"/>
              </w:rPr>
              <w:t xml:space="preserve"> </w:t>
            </w:r>
            <w:r>
              <w:rPr>
                <w:color w:val="231F20"/>
                <w:w w:val="120"/>
                <w:sz w:val="18"/>
              </w:rPr>
              <w:t>карты,</w:t>
            </w:r>
            <w:r>
              <w:rPr>
                <w:color w:val="231F20"/>
                <w:spacing w:val="-4"/>
                <w:w w:val="120"/>
                <w:sz w:val="18"/>
              </w:rPr>
              <w:t xml:space="preserve"> </w:t>
            </w:r>
            <w:r>
              <w:rPr>
                <w:color w:val="231F20"/>
                <w:w w:val="120"/>
                <w:sz w:val="18"/>
              </w:rPr>
              <w:t>портре-</w:t>
            </w:r>
          </w:p>
        </w:tc>
        <w:tc>
          <w:tcPr>
            <w:tcW w:w="1474" w:type="dxa"/>
            <w:vMerge/>
            <w:tcBorders>
              <w:top w:val="nil"/>
            </w:tcBorders>
          </w:tcPr>
          <w:p w:rsidR="00F4237C" w:rsidRDefault="00F4237C">
            <w:pPr>
              <w:rPr>
                <w:sz w:val="2"/>
                <w:szCs w:val="2"/>
              </w:rPr>
            </w:pPr>
          </w:p>
        </w:tc>
      </w:tr>
      <w:tr w:rsidR="00F4237C">
        <w:trPr>
          <w:trHeight w:val="190"/>
        </w:trPr>
        <w:tc>
          <w:tcPr>
            <w:tcW w:w="1644" w:type="dxa"/>
            <w:tcBorders>
              <w:top w:val="nil"/>
              <w:bottom w:val="nil"/>
            </w:tcBorders>
          </w:tcPr>
          <w:p w:rsidR="00F4237C" w:rsidRDefault="00F4237C">
            <w:pPr>
              <w:pStyle w:val="TableParagraph"/>
              <w:rPr>
                <w:sz w:val="12"/>
              </w:rPr>
            </w:pPr>
          </w:p>
        </w:tc>
        <w:tc>
          <w:tcPr>
            <w:tcW w:w="3221" w:type="dxa"/>
            <w:tcBorders>
              <w:top w:val="nil"/>
              <w:bottom w:val="nil"/>
            </w:tcBorders>
          </w:tcPr>
          <w:p w:rsidR="00F4237C" w:rsidRDefault="00846A94">
            <w:pPr>
              <w:pStyle w:val="TableParagraph"/>
              <w:spacing w:line="170" w:lineRule="exact"/>
              <w:ind w:left="113"/>
              <w:rPr>
                <w:sz w:val="18"/>
              </w:rPr>
            </w:pPr>
            <w:r>
              <w:rPr>
                <w:color w:val="231F20"/>
                <w:w w:val="110"/>
                <w:sz w:val="18"/>
              </w:rPr>
              <w:t>ты</w:t>
            </w:r>
            <w:r>
              <w:rPr>
                <w:color w:val="231F20"/>
                <w:spacing w:val="31"/>
                <w:w w:val="110"/>
                <w:sz w:val="18"/>
              </w:rPr>
              <w:t xml:space="preserve"> </w:t>
            </w:r>
            <w:r>
              <w:rPr>
                <w:color w:val="231F20"/>
                <w:w w:val="110"/>
                <w:sz w:val="18"/>
              </w:rPr>
              <w:t>…)</w:t>
            </w:r>
            <w:r>
              <w:rPr>
                <w:color w:val="231F20"/>
                <w:spacing w:val="31"/>
                <w:w w:val="110"/>
                <w:sz w:val="18"/>
              </w:rPr>
              <w:t xml:space="preserve"> </w:t>
            </w:r>
            <w:r>
              <w:rPr>
                <w:color w:val="231F20"/>
                <w:w w:val="110"/>
                <w:sz w:val="18"/>
              </w:rPr>
              <w:t>и</w:t>
            </w:r>
            <w:r>
              <w:rPr>
                <w:color w:val="231F20"/>
                <w:spacing w:val="31"/>
                <w:w w:val="110"/>
                <w:sz w:val="18"/>
              </w:rPr>
              <w:t xml:space="preserve"> </w:t>
            </w:r>
            <w:r>
              <w:rPr>
                <w:color w:val="231F20"/>
                <w:w w:val="110"/>
                <w:sz w:val="18"/>
              </w:rPr>
              <w:t>раздаточные</w:t>
            </w:r>
            <w:r>
              <w:rPr>
                <w:color w:val="231F20"/>
                <w:spacing w:val="31"/>
                <w:w w:val="110"/>
                <w:sz w:val="18"/>
              </w:rPr>
              <w:t xml:space="preserve"> </w:t>
            </w:r>
            <w:r>
              <w:rPr>
                <w:color w:val="231F20"/>
                <w:w w:val="110"/>
                <w:sz w:val="18"/>
              </w:rPr>
              <w:t>(рабочие</w:t>
            </w:r>
          </w:p>
        </w:tc>
        <w:tc>
          <w:tcPr>
            <w:tcW w:w="1474" w:type="dxa"/>
            <w:vMerge/>
            <w:tcBorders>
              <w:top w:val="nil"/>
            </w:tcBorders>
          </w:tcPr>
          <w:p w:rsidR="00F4237C" w:rsidRDefault="00F4237C">
            <w:pPr>
              <w:rPr>
                <w:sz w:val="2"/>
                <w:szCs w:val="2"/>
              </w:rPr>
            </w:pPr>
          </w:p>
        </w:tc>
      </w:tr>
      <w:tr w:rsidR="00F4237C">
        <w:trPr>
          <w:trHeight w:val="190"/>
        </w:trPr>
        <w:tc>
          <w:tcPr>
            <w:tcW w:w="1644" w:type="dxa"/>
            <w:tcBorders>
              <w:top w:val="nil"/>
              <w:bottom w:val="nil"/>
            </w:tcBorders>
          </w:tcPr>
          <w:p w:rsidR="00F4237C" w:rsidRDefault="00F4237C">
            <w:pPr>
              <w:pStyle w:val="TableParagraph"/>
              <w:rPr>
                <w:sz w:val="12"/>
              </w:rPr>
            </w:pPr>
          </w:p>
        </w:tc>
        <w:tc>
          <w:tcPr>
            <w:tcW w:w="3221" w:type="dxa"/>
            <w:tcBorders>
              <w:top w:val="nil"/>
              <w:bottom w:val="nil"/>
            </w:tcBorders>
          </w:tcPr>
          <w:p w:rsidR="00F4237C" w:rsidRDefault="00846A94">
            <w:pPr>
              <w:pStyle w:val="TableParagraph"/>
              <w:spacing w:line="170" w:lineRule="exact"/>
              <w:ind w:left="113"/>
              <w:rPr>
                <w:sz w:val="18"/>
              </w:rPr>
            </w:pPr>
            <w:r>
              <w:rPr>
                <w:color w:val="231F20"/>
                <w:w w:val="120"/>
                <w:sz w:val="18"/>
              </w:rPr>
              <w:t>тетради,</w:t>
            </w:r>
            <w:r>
              <w:rPr>
                <w:color w:val="231F20"/>
                <w:spacing w:val="-4"/>
                <w:w w:val="120"/>
                <w:sz w:val="18"/>
              </w:rPr>
              <w:t xml:space="preserve"> </w:t>
            </w:r>
            <w:r>
              <w:rPr>
                <w:color w:val="231F20"/>
                <w:w w:val="120"/>
                <w:sz w:val="18"/>
              </w:rPr>
              <w:t>кассы-символы,</w:t>
            </w:r>
            <w:r>
              <w:rPr>
                <w:color w:val="231F20"/>
                <w:spacing w:val="-4"/>
                <w:w w:val="120"/>
                <w:sz w:val="18"/>
              </w:rPr>
              <w:t xml:space="preserve"> </w:t>
            </w:r>
            <w:r>
              <w:rPr>
                <w:color w:val="231F20"/>
                <w:w w:val="120"/>
                <w:sz w:val="18"/>
              </w:rPr>
              <w:t>карточ-</w:t>
            </w:r>
          </w:p>
        </w:tc>
        <w:tc>
          <w:tcPr>
            <w:tcW w:w="1474" w:type="dxa"/>
            <w:vMerge/>
            <w:tcBorders>
              <w:top w:val="nil"/>
            </w:tcBorders>
          </w:tcPr>
          <w:p w:rsidR="00F4237C" w:rsidRDefault="00F4237C">
            <w:pPr>
              <w:rPr>
                <w:sz w:val="2"/>
                <w:szCs w:val="2"/>
              </w:rPr>
            </w:pPr>
          </w:p>
        </w:tc>
      </w:tr>
      <w:tr w:rsidR="00F4237C">
        <w:trPr>
          <w:trHeight w:val="190"/>
        </w:trPr>
        <w:tc>
          <w:tcPr>
            <w:tcW w:w="1644" w:type="dxa"/>
            <w:tcBorders>
              <w:top w:val="nil"/>
              <w:bottom w:val="nil"/>
            </w:tcBorders>
          </w:tcPr>
          <w:p w:rsidR="00F4237C" w:rsidRDefault="00F4237C">
            <w:pPr>
              <w:pStyle w:val="TableParagraph"/>
              <w:rPr>
                <w:sz w:val="12"/>
              </w:rPr>
            </w:pPr>
          </w:p>
        </w:tc>
        <w:tc>
          <w:tcPr>
            <w:tcW w:w="3221" w:type="dxa"/>
            <w:tcBorders>
              <w:top w:val="nil"/>
              <w:bottom w:val="nil"/>
            </w:tcBorders>
          </w:tcPr>
          <w:p w:rsidR="00F4237C" w:rsidRDefault="00846A94">
            <w:pPr>
              <w:pStyle w:val="TableParagraph"/>
              <w:spacing w:line="170" w:lineRule="exact"/>
              <w:ind w:left="113"/>
              <w:rPr>
                <w:sz w:val="18"/>
              </w:rPr>
            </w:pPr>
            <w:r>
              <w:rPr>
                <w:color w:val="231F20"/>
                <w:w w:val="120"/>
                <w:sz w:val="18"/>
              </w:rPr>
              <w:t>ки</w:t>
            </w:r>
            <w:r>
              <w:rPr>
                <w:color w:val="231F20"/>
                <w:spacing w:val="-1"/>
                <w:w w:val="120"/>
                <w:sz w:val="18"/>
              </w:rPr>
              <w:t xml:space="preserve"> </w:t>
            </w:r>
            <w:r>
              <w:rPr>
                <w:color w:val="231F20"/>
                <w:w w:val="120"/>
                <w:sz w:val="18"/>
              </w:rPr>
              <w:t>с иллюстративным и тексто-</w:t>
            </w:r>
          </w:p>
        </w:tc>
        <w:tc>
          <w:tcPr>
            <w:tcW w:w="1474" w:type="dxa"/>
            <w:vMerge/>
            <w:tcBorders>
              <w:top w:val="nil"/>
            </w:tcBorders>
          </w:tcPr>
          <w:p w:rsidR="00F4237C" w:rsidRDefault="00F4237C">
            <w:pPr>
              <w:rPr>
                <w:sz w:val="2"/>
                <w:szCs w:val="2"/>
              </w:rPr>
            </w:pPr>
          </w:p>
        </w:tc>
      </w:tr>
      <w:tr w:rsidR="00F4237C">
        <w:trPr>
          <w:trHeight w:val="190"/>
        </w:trPr>
        <w:tc>
          <w:tcPr>
            <w:tcW w:w="1644" w:type="dxa"/>
            <w:tcBorders>
              <w:top w:val="nil"/>
              <w:bottom w:val="nil"/>
            </w:tcBorders>
          </w:tcPr>
          <w:p w:rsidR="00F4237C" w:rsidRDefault="00F4237C">
            <w:pPr>
              <w:pStyle w:val="TableParagraph"/>
              <w:rPr>
                <w:sz w:val="12"/>
              </w:rPr>
            </w:pPr>
          </w:p>
        </w:tc>
        <w:tc>
          <w:tcPr>
            <w:tcW w:w="3221" w:type="dxa"/>
            <w:tcBorders>
              <w:top w:val="nil"/>
              <w:bottom w:val="nil"/>
            </w:tcBorders>
          </w:tcPr>
          <w:p w:rsidR="00F4237C" w:rsidRDefault="00846A94">
            <w:pPr>
              <w:pStyle w:val="TableParagraph"/>
              <w:spacing w:line="170" w:lineRule="exact"/>
              <w:ind w:left="113"/>
              <w:rPr>
                <w:sz w:val="18"/>
              </w:rPr>
            </w:pPr>
            <w:r>
              <w:rPr>
                <w:color w:val="231F20"/>
                <w:w w:val="115"/>
                <w:sz w:val="18"/>
              </w:rPr>
              <w:t>вым</w:t>
            </w:r>
            <w:r>
              <w:rPr>
                <w:color w:val="231F20"/>
                <w:spacing w:val="13"/>
                <w:w w:val="115"/>
                <w:sz w:val="18"/>
              </w:rPr>
              <w:t xml:space="preserve"> </w:t>
            </w:r>
            <w:r>
              <w:rPr>
                <w:color w:val="231F20"/>
                <w:w w:val="115"/>
                <w:sz w:val="18"/>
              </w:rPr>
              <w:t>материалами</w:t>
            </w:r>
            <w:r>
              <w:rPr>
                <w:color w:val="231F20"/>
                <w:spacing w:val="14"/>
                <w:w w:val="115"/>
                <w:sz w:val="18"/>
              </w:rPr>
              <w:t xml:space="preserve"> </w:t>
            </w:r>
            <w:r>
              <w:rPr>
                <w:color w:val="231F20"/>
                <w:w w:val="115"/>
                <w:sz w:val="18"/>
              </w:rPr>
              <w:t>…).</w:t>
            </w:r>
          </w:p>
        </w:tc>
        <w:tc>
          <w:tcPr>
            <w:tcW w:w="1474" w:type="dxa"/>
            <w:vMerge/>
            <w:tcBorders>
              <w:top w:val="nil"/>
            </w:tcBorders>
          </w:tcPr>
          <w:p w:rsidR="00F4237C" w:rsidRDefault="00F4237C">
            <w:pPr>
              <w:rPr>
                <w:sz w:val="2"/>
                <w:szCs w:val="2"/>
              </w:rPr>
            </w:pPr>
          </w:p>
        </w:tc>
      </w:tr>
      <w:tr w:rsidR="00F4237C">
        <w:trPr>
          <w:trHeight w:val="190"/>
        </w:trPr>
        <w:tc>
          <w:tcPr>
            <w:tcW w:w="1644" w:type="dxa"/>
            <w:tcBorders>
              <w:top w:val="nil"/>
              <w:bottom w:val="nil"/>
            </w:tcBorders>
          </w:tcPr>
          <w:p w:rsidR="00F4237C" w:rsidRDefault="00F4237C">
            <w:pPr>
              <w:pStyle w:val="TableParagraph"/>
              <w:rPr>
                <w:sz w:val="12"/>
              </w:rPr>
            </w:pPr>
          </w:p>
        </w:tc>
        <w:tc>
          <w:tcPr>
            <w:tcW w:w="3221" w:type="dxa"/>
            <w:tcBorders>
              <w:top w:val="nil"/>
              <w:bottom w:val="nil"/>
            </w:tcBorders>
          </w:tcPr>
          <w:p w:rsidR="00F4237C" w:rsidRDefault="00846A94">
            <w:pPr>
              <w:pStyle w:val="TableParagraph"/>
              <w:spacing w:line="170" w:lineRule="exact"/>
              <w:ind w:left="113"/>
              <w:rPr>
                <w:sz w:val="18"/>
              </w:rPr>
            </w:pPr>
            <w:r>
              <w:rPr>
                <w:color w:val="231F20"/>
                <w:w w:val="120"/>
                <w:sz w:val="18"/>
              </w:rPr>
              <w:t>1.3.2.3.</w:t>
            </w:r>
            <w:r>
              <w:rPr>
                <w:color w:val="231F20"/>
                <w:spacing w:val="1"/>
                <w:w w:val="120"/>
                <w:sz w:val="18"/>
              </w:rPr>
              <w:t xml:space="preserve"> </w:t>
            </w:r>
            <w:r>
              <w:rPr>
                <w:color w:val="231F20"/>
                <w:w w:val="120"/>
                <w:sz w:val="18"/>
              </w:rPr>
              <w:t>Экранно-звуковые</w:t>
            </w:r>
          </w:p>
        </w:tc>
        <w:tc>
          <w:tcPr>
            <w:tcW w:w="1474" w:type="dxa"/>
            <w:vMerge/>
            <w:tcBorders>
              <w:top w:val="nil"/>
            </w:tcBorders>
          </w:tcPr>
          <w:p w:rsidR="00F4237C" w:rsidRDefault="00F4237C">
            <w:pPr>
              <w:rPr>
                <w:sz w:val="2"/>
                <w:szCs w:val="2"/>
              </w:rPr>
            </w:pPr>
          </w:p>
        </w:tc>
      </w:tr>
      <w:tr w:rsidR="00F4237C">
        <w:trPr>
          <w:trHeight w:val="190"/>
        </w:trPr>
        <w:tc>
          <w:tcPr>
            <w:tcW w:w="1644" w:type="dxa"/>
            <w:tcBorders>
              <w:top w:val="nil"/>
              <w:bottom w:val="nil"/>
            </w:tcBorders>
          </w:tcPr>
          <w:p w:rsidR="00F4237C" w:rsidRDefault="00F4237C">
            <w:pPr>
              <w:pStyle w:val="TableParagraph"/>
              <w:rPr>
                <w:sz w:val="12"/>
              </w:rPr>
            </w:pPr>
          </w:p>
        </w:tc>
        <w:tc>
          <w:tcPr>
            <w:tcW w:w="3221" w:type="dxa"/>
            <w:tcBorders>
              <w:top w:val="nil"/>
              <w:bottom w:val="nil"/>
            </w:tcBorders>
          </w:tcPr>
          <w:p w:rsidR="00F4237C" w:rsidRDefault="00846A94">
            <w:pPr>
              <w:pStyle w:val="TableParagraph"/>
              <w:spacing w:line="170" w:lineRule="exact"/>
              <w:ind w:left="113"/>
              <w:rPr>
                <w:sz w:val="18"/>
              </w:rPr>
            </w:pPr>
            <w:r>
              <w:rPr>
                <w:color w:val="231F20"/>
                <w:w w:val="115"/>
                <w:sz w:val="18"/>
              </w:rPr>
              <w:t>средства</w:t>
            </w:r>
            <w:r>
              <w:rPr>
                <w:color w:val="231F20"/>
                <w:spacing w:val="23"/>
                <w:w w:val="115"/>
                <w:sz w:val="18"/>
              </w:rPr>
              <w:t xml:space="preserve"> </w:t>
            </w:r>
            <w:r>
              <w:rPr>
                <w:color w:val="231F20"/>
                <w:w w:val="115"/>
                <w:sz w:val="18"/>
              </w:rPr>
              <w:t>(звукозаписи,</w:t>
            </w:r>
            <w:r>
              <w:rPr>
                <w:color w:val="231F20"/>
                <w:spacing w:val="23"/>
                <w:w w:val="115"/>
                <w:sz w:val="18"/>
              </w:rPr>
              <w:t xml:space="preserve"> </w:t>
            </w:r>
            <w:r>
              <w:rPr>
                <w:color w:val="231F20"/>
                <w:w w:val="115"/>
                <w:sz w:val="18"/>
              </w:rPr>
              <w:t>видео-</w:t>
            </w:r>
          </w:p>
        </w:tc>
        <w:tc>
          <w:tcPr>
            <w:tcW w:w="1474" w:type="dxa"/>
            <w:vMerge/>
            <w:tcBorders>
              <w:top w:val="nil"/>
            </w:tcBorders>
          </w:tcPr>
          <w:p w:rsidR="00F4237C" w:rsidRDefault="00F4237C">
            <w:pPr>
              <w:rPr>
                <w:sz w:val="2"/>
                <w:szCs w:val="2"/>
              </w:rPr>
            </w:pPr>
          </w:p>
        </w:tc>
      </w:tr>
      <w:tr w:rsidR="00F4237C">
        <w:trPr>
          <w:trHeight w:val="190"/>
        </w:trPr>
        <w:tc>
          <w:tcPr>
            <w:tcW w:w="1644" w:type="dxa"/>
            <w:tcBorders>
              <w:top w:val="nil"/>
              <w:bottom w:val="nil"/>
            </w:tcBorders>
          </w:tcPr>
          <w:p w:rsidR="00F4237C" w:rsidRDefault="00F4237C">
            <w:pPr>
              <w:pStyle w:val="TableParagraph"/>
              <w:rPr>
                <w:sz w:val="12"/>
              </w:rPr>
            </w:pPr>
          </w:p>
        </w:tc>
        <w:tc>
          <w:tcPr>
            <w:tcW w:w="3221" w:type="dxa"/>
            <w:tcBorders>
              <w:top w:val="nil"/>
              <w:bottom w:val="nil"/>
            </w:tcBorders>
          </w:tcPr>
          <w:p w:rsidR="00F4237C" w:rsidRDefault="00846A94">
            <w:pPr>
              <w:pStyle w:val="TableParagraph"/>
              <w:spacing w:line="170" w:lineRule="exact"/>
              <w:ind w:left="113"/>
              <w:rPr>
                <w:sz w:val="18"/>
              </w:rPr>
            </w:pPr>
            <w:r>
              <w:rPr>
                <w:color w:val="231F20"/>
                <w:w w:val="115"/>
                <w:sz w:val="18"/>
              </w:rPr>
              <w:t>фильмы,</w:t>
            </w:r>
            <w:r>
              <w:rPr>
                <w:color w:val="231F20"/>
                <w:spacing w:val="19"/>
                <w:w w:val="115"/>
                <w:sz w:val="18"/>
              </w:rPr>
              <w:t xml:space="preserve"> </w:t>
            </w:r>
            <w:r>
              <w:rPr>
                <w:color w:val="231F20"/>
                <w:w w:val="115"/>
                <w:sz w:val="18"/>
              </w:rPr>
              <w:t>мультфильмы</w:t>
            </w:r>
            <w:r>
              <w:rPr>
                <w:color w:val="231F20"/>
                <w:spacing w:val="19"/>
                <w:w w:val="115"/>
                <w:sz w:val="18"/>
              </w:rPr>
              <w:t xml:space="preserve"> </w:t>
            </w:r>
            <w:r>
              <w:rPr>
                <w:color w:val="231F20"/>
                <w:w w:val="115"/>
                <w:sz w:val="18"/>
              </w:rPr>
              <w:t>…).</w:t>
            </w:r>
          </w:p>
        </w:tc>
        <w:tc>
          <w:tcPr>
            <w:tcW w:w="1474" w:type="dxa"/>
            <w:vMerge/>
            <w:tcBorders>
              <w:top w:val="nil"/>
            </w:tcBorders>
          </w:tcPr>
          <w:p w:rsidR="00F4237C" w:rsidRDefault="00F4237C">
            <w:pPr>
              <w:rPr>
                <w:sz w:val="2"/>
                <w:szCs w:val="2"/>
              </w:rPr>
            </w:pPr>
          </w:p>
        </w:tc>
      </w:tr>
      <w:tr w:rsidR="00F4237C">
        <w:trPr>
          <w:trHeight w:val="190"/>
        </w:trPr>
        <w:tc>
          <w:tcPr>
            <w:tcW w:w="1644" w:type="dxa"/>
            <w:tcBorders>
              <w:top w:val="nil"/>
              <w:bottom w:val="nil"/>
            </w:tcBorders>
          </w:tcPr>
          <w:p w:rsidR="00F4237C" w:rsidRDefault="00F4237C">
            <w:pPr>
              <w:pStyle w:val="TableParagraph"/>
              <w:rPr>
                <w:sz w:val="12"/>
              </w:rPr>
            </w:pPr>
          </w:p>
        </w:tc>
        <w:tc>
          <w:tcPr>
            <w:tcW w:w="3221" w:type="dxa"/>
            <w:tcBorders>
              <w:top w:val="nil"/>
              <w:bottom w:val="nil"/>
            </w:tcBorders>
          </w:tcPr>
          <w:p w:rsidR="00F4237C" w:rsidRDefault="00846A94">
            <w:pPr>
              <w:pStyle w:val="TableParagraph"/>
              <w:spacing w:line="170" w:lineRule="exact"/>
              <w:ind w:left="113"/>
              <w:rPr>
                <w:sz w:val="18"/>
              </w:rPr>
            </w:pPr>
            <w:r>
              <w:rPr>
                <w:color w:val="231F20"/>
                <w:w w:val="120"/>
                <w:sz w:val="18"/>
              </w:rPr>
              <w:t>1.3.2.4. Мультимедийные</w:t>
            </w:r>
          </w:p>
        </w:tc>
        <w:tc>
          <w:tcPr>
            <w:tcW w:w="1474" w:type="dxa"/>
            <w:vMerge/>
            <w:tcBorders>
              <w:top w:val="nil"/>
            </w:tcBorders>
          </w:tcPr>
          <w:p w:rsidR="00F4237C" w:rsidRDefault="00F4237C">
            <w:pPr>
              <w:rPr>
                <w:sz w:val="2"/>
                <w:szCs w:val="2"/>
              </w:rPr>
            </w:pPr>
          </w:p>
        </w:tc>
      </w:tr>
      <w:tr w:rsidR="00F4237C">
        <w:trPr>
          <w:trHeight w:val="190"/>
        </w:trPr>
        <w:tc>
          <w:tcPr>
            <w:tcW w:w="1644" w:type="dxa"/>
            <w:tcBorders>
              <w:top w:val="nil"/>
              <w:bottom w:val="nil"/>
            </w:tcBorders>
          </w:tcPr>
          <w:p w:rsidR="00F4237C" w:rsidRDefault="00F4237C">
            <w:pPr>
              <w:pStyle w:val="TableParagraph"/>
              <w:rPr>
                <w:sz w:val="12"/>
              </w:rPr>
            </w:pPr>
          </w:p>
        </w:tc>
        <w:tc>
          <w:tcPr>
            <w:tcW w:w="3221" w:type="dxa"/>
            <w:tcBorders>
              <w:top w:val="nil"/>
              <w:bottom w:val="nil"/>
            </w:tcBorders>
          </w:tcPr>
          <w:p w:rsidR="00F4237C" w:rsidRDefault="00846A94">
            <w:pPr>
              <w:pStyle w:val="TableParagraph"/>
              <w:spacing w:line="170" w:lineRule="exact"/>
              <w:ind w:left="113"/>
              <w:rPr>
                <w:sz w:val="18"/>
              </w:rPr>
            </w:pPr>
            <w:r>
              <w:rPr>
                <w:color w:val="231F20"/>
                <w:w w:val="115"/>
                <w:sz w:val="18"/>
              </w:rPr>
              <w:t>средства</w:t>
            </w:r>
            <w:r>
              <w:rPr>
                <w:color w:val="231F20"/>
                <w:spacing w:val="17"/>
                <w:w w:val="115"/>
                <w:sz w:val="18"/>
              </w:rPr>
              <w:t xml:space="preserve"> </w:t>
            </w:r>
            <w:r>
              <w:rPr>
                <w:color w:val="231F20"/>
                <w:w w:val="115"/>
                <w:sz w:val="18"/>
              </w:rPr>
              <w:t>(ЭОРы,</w:t>
            </w:r>
            <w:r>
              <w:rPr>
                <w:color w:val="231F20"/>
                <w:spacing w:val="18"/>
                <w:w w:val="115"/>
                <w:sz w:val="18"/>
              </w:rPr>
              <w:t xml:space="preserve"> </w:t>
            </w:r>
            <w:r>
              <w:rPr>
                <w:color w:val="231F20"/>
                <w:w w:val="115"/>
                <w:sz w:val="18"/>
              </w:rPr>
              <w:t>электронные</w:t>
            </w:r>
          </w:p>
        </w:tc>
        <w:tc>
          <w:tcPr>
            <w:tcW w:w="1474" w:type="dxa"/>
            <w:vMerge/>
            <w:tcBorders>
              <w:top w:val="nil"/>
            </w:tcBorders>
          </w:tcPr>
          <w:p w:rsidR="00F4237C" w:rsidRDefault="00F4237C">
            <w:pPr>
              <w:rPr>
                <w:sz w:val="2"/>
                <w:szCs w:val="2"/>
              </w:rPr>
            </w:pPr>
          </w:p>
        </w:tc>
      </w:tr>
      <w:tr w:rsidR="00F4237C">
        <w:trPr>
          <w:trHeight w:val="190"/>
        </w:trPr>
        <w:tc>
          <w:tcPr>
            <w:tcW w:w="1644" w:type="dxa"/>
            <w:tcBorders>
              <w:top w:val="nil"/>
              <w:bottom w:val="nil"/>
            </w:tcBorders>
          </w:tcPr>
          <w:p w:rsidR="00F4237C" w:rsidRDefault="00F4237C">
            <w:pPr>
              <w:pStyle w:val="TableParagraph"/>
              <w:rPr>
                <w:sz w:val="12"/>
              </w:rPr>
            </w:pPr>
          </w:p>
        </w:tc>
        <w:tc>
          <w:tcPr>
            <w:tcW w:w="3221" w:type="dxa"/>
            <w:tcBorders>
              <w:top w:val="nil"/>
              <w:bottom w:val="nil"/>
            </w:tcBorders>
          </w:tcPr>
          <w:p w:rsidR="00F4237C" w:rsidRDefault="00846A94">
            <w:pPr>
              <w:pStyle w:val="TableParagraph"/>
              <w:spacing w:line="170" w:lineRule="exact"/>
              <w:ind w:left="113"/>
              <w:rPr>
                <w:sz w:val="18"/>
              </w:rPr>
            </w:pPr>
            <w:r>
              <w:rPr>
                <w:color w:val="231F20"/>
                <w:w w:val="120"/>
                <w:sz w:val="18"/>
              </w:rPr>
              <w:t>приложения</w:t>
            </w:r>
            <w:r>
              <w:rPr>
                <w:color w:val="231F20"/>
                <w:spacing w:val="10"/>
                <w:w w:val="120"/>
                <w:sz w:val="18"/>
              </w:rPr>
              <w:t xml:space="preserve"> </w:t>
            </w:r>
            <w:r>
              <w:rPr>
                <w:color w:val="231F20"/>
                <w:w w:val="120"/>
                <w:sz w:val="18"/>
              </w:rPr>
              <w:t>к</w:t>
            </w:r>
            <w:r>
              <w:rPr>
                <w:color w:val="231F20"/>
                <w:spacing w:val="11"/>
                <w:w w:val="120"/>
                <w:sz w:val="18"/>
              </w:rPr>
              <w:t xml:space="preserve"> </w:t>
            </w:r>
            <w:r>
              <w:rPr>
                <w:color w:val="231F20"/>
                <w:w w:val="120"/>
                <w:sz w:val="18"/>
              </w:rPr>
              <w:t>учебникам,</w:t>
            </w:r>
          </w:p>
        </w:tc>
        <w:tc>
          <w:tcPr>
            <w:tcW w:w="1474" w:type="dxa"/>
            <w:vMerge/>
            <w:tcBorders>
              <w:top w:val="nil"/>
            </w:tcBorders>
          </w:tcPr>
          <w:p w:rsidR="00F4237C" w:rsidRDefault="00F4237C">
            <w:pPr>
              <w:rPr>
                <w:sz w:val="2"/>
                <w:szCs w:val="2"/>
              </w:rPr>
            </w:pPr>
          </w:p>
        </w:tc>
      </w:tr>
      <w:tr w:rsidR="00F4237C">
        <w:trPr>
          <w:trHeight w:val="190"/>
        </w:trPr>
        <w:tc>
          <w:tcPr>
            <w:tcW w:w="1644" w:type="dxa"/>
            <w:tcBorders>
              <w:top w:val="nil"/>
              <w:bottom w:val="nil"/>
            </w:tcBorders>
          </w:tcPr>
          <w:p w:rsidR="00F4237C" w:rsidRDefault="00F4237C">
            <w:pPr>
              <w:pStyle w:val="TableParagraph"/>
              <w:rPr>
                <w:sz w:val="12"/>
              </w:rPr>
            </w:pPr>
          </w:p>
        </w:tc>
        <w:tc>
          <w:tcPr>
            <w:tcW w:w="3221" w:type="dxa"/>
            <w:tcBorders>
              <w:top w:val="nil"/>
              <w:bottom w:val="nil"/>
            </w:tcBorders>
          </w:tcPr>
          <w:p w:rsidR="00F4237C" w:rsidRDefault="00846A94">
            <w:pPr>
              <w:pStyle w:val="TableParagraph"/>
              <w:spacing w:line="170" w:lineRule="exact"/>
              <w:ind w:left="113"/>
              <w:rPr>
                <w:sz w:val="18"/>
              </w:rPr>
            </w:pPr>
            <w:r>
              <w:rPr>
                <w:color w:val="231F20"/>
                <w:w w:val="115"/>
                <w:sz w:val="18"/>
              </w:rPr>
              <w:t>электронные</w:t>
            </w:r>
            <w:r>
              <w:rPr>
                <w:color w:val="231F20"/>
                <w:spacing w:val="16"/>
                <w:w w:val="115"/>
                <w:sz w:val="18"/>
              </w:rPr>
              <w:t xml:space="preserve"> </w:t>
            </w:r>
            <w:r>
              <w:rPr>
                <w:color w:val="231F20"/>
                <w:w w:val="115"/>
                <w:sz w:val="18"/>
              </w:rPr>
              <w:t>тренажёры</w:t>
            </w:r>
            <w:r>
              <w:rPr>
                <w:color w:val="231F20"/>
                <w:spacing w:val="16"/>
                <w:w w:val="115"/>
                <w:sz w:val="18"/>
              </w:rPr>
              <w:t xml:space="preserve"> </w:t>
            </w:r>
            <w:r>
              <w:rPr>
                <w:color w:val="231F20"/>
                <w:w w:val="115"/>
                <w:sz w:val="18"/>
              </w:rPr>
              <w:t>…).</w:t>
            </w:r>
          </w:p>
        </w:tc>
        <w:tc>
          <w:tcPr>
            <w:tcW w:w="1474" w:type="dxa"/>
            <w:vMerge/>
            <w:tcBorders>
              <w:top w:val="nil"/>
            </w:tcBorders>
          </w:tcPr>
          <w:p w:rsidR="00F4237C" w:rsidRDefault="00F4237C">
            <w:pPr>
              <w:rPr>
                <w:sz w:val="2"/>
                <w:szCs w:val="2"/>
              </w:rPr>
            </w:pPr>
          </w:p>
        </w:tc>
      </w:tr>
      <w:tr w:rsidR="00F4237C">
        <w:trPr>
          <w:trHeight w:val="190"/>
        </w:trPr>
        <w:tc>
          <w:tcPr>
            <w:tcW w:w="1644" w:type="dxa"/>
            <w:tcBorders>
              <w:top w:val="nil"/>
              <w:bottom w:val="nil"/>
            </w:tcBorders>
          </w:tcPr>
          <w:p w:rsidR="00F4237C" w:rsidRDefault="00F4237C">
            <w:pPr>
              <w:pStyle w:val="TableParagraph"/>
              <w:rPr>
                <w:sz w:val="12"/>
              </w:rPr>
            </w:pPr>
          </w:p>
        </w:tc>
        <w:tc>
          <w:tcPr>
            <w:tcW w:w="3221" w:type="dxa"/>
            <w:tcBorders>
              <w:top w:val="nil"/>
              <w:bottom w:val="nil"/>
            </w:tcBorders>
          </w:tcPr>
          <w:p w:rsidR="00F4237C" w:rsidRDefault="00846A94">
            <w:pPr>
              <w:pStyle w:val="TableParagraph"/>
              <w:spacing w:line="170" w:lineRule="exact"/>
              <w:ind w:left="113"/>
              <w:rPr>
                <w:sz w:val="18"/>
              </w:rPr>
            </w:pPr>
            <w:r>
              <w:rPr>
                <w:color w:val="231F20"/>
                <w:w w:val="120"/>
                <w:sz w:val="18"/>
              </w:rPr>
              <w:t>1.3.2.5.</w:t>
            </w:r>
            <w:r>
              <w:rPr>
                <w:color w:val="231F20"/>
                <w:spacing w:val="20"/>
                <w:w w:val="120"/>
                <w:sz w:val="18"/>
              </w:rPr>
              <w:t xml:space="preserve"> </w:t>
            </w:r>
            <w:r>
              <w:rPr>
                <w:color w:val="231F20"/>
                <w:w w:val="120"/>
                <w:sz w:val="18"/>
              </w:rPr>
              <w:t>Игры</w:t>
            </w:r>
            <w:r>
              <w:rPr>
                <w:color w:val="231F20"/>
                <w:spacing w:val="21"/>
                <w:w w:val="120"/>
                <w:sz w:val="18"/>
              </w:rPr>
              <w:t xml:space="preserve"> </w:t>
            </w:r>
            <w:r>
              <w:rPr>
                <w:color w:val="231F20"/>
                <w:w w:val="120"/>
                <w:sz w:val="18"/>
              </w:rPr>
              <w:t>и</w:t>
            </w:r>
            <w:r>
              <w:rPr>
                <w:color w:val="231F20"/>
                <w:spacing w:val="21"/>
                <w:w w:val="120"/>
                <w:sz w:val="18"/>
              </w:rPr>
              <w:t xml:space="preserve"> </w:t>
            </w:r>
            <w:r>
              <w:rPr>
                <w:color w:val="231F20"/>
                <w:w w:val="120"/>
                <w:sz w:val="18"/>
              </w:rPr>
              <w:t>игрушки.</w:t>
            </w:r>
          </w:p>
        </w:tc>
        <w:tc>
          <w:tcPr>
            <w:tcW w:w="1474" w:type="dxa"/>
            <w:vMerge/>
            <w:tcBorders>
              <w:top w:val="nil"/>
            </w:tcBorders>
          </w:tcPr>
          <w:p w:rsidR="00F4237C" w:rsidRDefault="00F4237C">
            <w:pPr>
              <w:rPr>
                <w:sz w:val="2"/>
                <w:szCs w:val="2"/>
              </w:rPr>
            </w:pPr>
          </w:p>
        </w:tc>
      </w:tr>
      <w:tr w:rsidR="00F4237C">
        <w:trPr>
          <w:trHeight w:val="190"/>
        </w:trPr>
        <w:tc>
          <w:tcPr>
            <w:tcW w:w="1644" w:type="dxa"/>
            <w:tcBorders>
              <w:top w:val="nil"/>
              <w:bottom w:val="nil"/>
            </w:tcBorders>
          </w:tcPr>
          <w:p w:rsidR="00F4237C" w:rsidRDefault="00F4237C">
            <w:pPr>
              <w:pStyle w:val="TableParagraph"/>
              <w:rPr>
                <w:sz w:val="12"/>
              </w:rPr>
            </w:pPr>
          </w:p>
        </w:tc>
        <w:tc>
          <w:tcPr>
            <w:tcW w:w="3221" w:type="dxa"/>
            <w:tcBorders>
              <w:top w:val="nil"/>
              <w:bottom w:val="nil"/>
            </w:tcBorders>
          </w:tcPr>
          <w:p w:rsidR="00F4237C" w:rsidRDefault="00846A94">
            <w:pPr>
              <w:pStyle w:val="TableParagraph"/>
              <w:spacing w:line="170" w:lineRule="exact"/>
              <w:ind w:left="113"/>
              <w:rPr>
                <w:sz w:val="18"/>
              </w:rPr>
            </w:pPr>
            <w:r>
              <w:rPr>
                <w:color w:val="231F20"/>
                <w:w w:val="115"/>
                <w:sz w:val="18"/>
              </w:rPr>
              <w:t>Методические</w:t>
            </w:r>
            <w:r>
              <w:rPr>
                <w:color w:val="231F20"/>
                <w:spacing w:val="25"/>
                <w:w w:val="115"/>
                <w:sz w:val="18"/>
              </w:rPr>
              <w:t xml:space="preserve"> </w:t>
            </w:r>
            <w:r>
              <w:rPr>
                <w:color w:val="231F20"/>
                <w:w w:val="115"/>
                <w:sz w:val="18"/>
              </w:rPr>
              <w:t>рекомендации</w:t>
            </w:r>
          </w:p>
        </w:tc>
        <w:tc>
          <w:tcPr>
            <w:tcW w:w="1474" w:type="dxa"/>
            <w:vMerge/>
            <w:tcBorders>
              <w:top w:val="nil"/>
            </w:tcBorders>
          </w:tcPr>
          <w:p w:rsidR="00F4237C" w:rsidRDefault="00F4237C">
            <w:pPr>
              <w:rPr>
                <w:sz w:val="2"/>
                <w:szCs w:val="2"/>
              </w:rPr>
            </w:pPr>
          </w:p>
        </w:tc>
      </w:tr>
      <w:tr w:rsidR="00F4237C">
        <w:trPr>
          <w:trHeight w:val="190"/>
        </w:trPr>
        <w:tc>
          <w:tcPr>
            <w:tcW w:w="1644" w:type="dxa"/>
            <w:tcBorders>
              <w:top w:val="nil"/>
              <w:bottom w:val="nil"/>
            </w:tcBorders>
          </w:tcPr>
          <w:p w:rsidR="00F4237C" w:rsidRDefault="00F4237C">
            <w:pPr>
              <w:pStyle w:val="TableParagraph"/>
              <w:rPr>
                <w:sz w:val="12"/>
              </w:rPr>
            </w:pPr>
          </w:p>
        </w:tc>
        <w:tc>
          <w:tcPr>
            <w:tcW w:w="3221" w:type="dxa"/>
            <w:tcBorders>
              <w:top w:val="nil"/>
              <w:bottom w:val="nil"/>
            </w:tcBorders>
          </w:tcPr>
          <w:p w:rsidR="00F4237C" w:rsidRDefault="00846A94">
            <w:pPr>
              <w:pStyle w:val="TableParagraph"/>
              <w:spacing w:line="170" w:lineRule="exact"/>
              <w:ind w:left="113"/>
              <w:rPr>
                <w:sz w:val="18"/>
              </w:rPr>
            </w:pPr>
            <w:r>
              <w:rPr>
                <w:color w:val="231F20"/>
                <w:w w:val="115"/>
                <w:sz w:val="18"/>
              </w:rPr>
              <w:t>по</w:t>
            </w:r>
            <w:r>
              <w:rPr>
                <w:color w:val="231F20"/>
                <w:spacing w:val="29"/>
                <w:w w:val="115"/>
                <w:sz w:val="18"/>
              </w:rPr>
              <w:t xml:space="preserve"> </w:t>
            </w:r>
            <w:r>
              <w:rPr>
                <w:color w:val="231F20"/>
                <w:w w:val="115"/>
                <w:sz w:val="18"/>
              </w:rPr>
              <w:t>использованию</w:t>
            </w:r>
            <w:r>
              <w:rPr>
                <w:color w:val="231F20"/>
                <w:spacing w:val="30"/>
                <w:w w:val="115"/>
                <w:sz w:val="18"/>
              </w:rPr>
              <w:t xml:space="preserve"> </w:t>
            </w:r>
            <w:r>
              <w:rPr>
                <w:color w:val="231F20"/>
                <w:w w:val="115"/>
                <w:sz w:val="18"/>
              </w:rPr>
              <w:t>различных</w:t>
            </w:r>
          </w:p>
        </w:tc>
        <w:tc>
          <w:tcPr>
            <w:tcW w:w="1474" w:type="dxa"/>
            <w:vMerge/>
            <w:tcBorders>
              <w:top w:val="nil"/>
            </w:tcBorders>
          </w:tcPr>
          <w:p w:rsidR="00F4237C" w:rsidRDefault="00F4237C">
            <w:pPr>
              <w:rPr>
                <w:sz w:val="2"/>
                <w:szCs w:val="2"/>
              </w:rPr>
            </w:pPr>
          </w:p>
        </w:tc>
      </w:tr>
      <w:tr w:rsidR="00F4237C">
        <w:trPr>
          <w:trHeight w:val="190"/>
        </w:trPr>
        <w:tc>
          <w:tcPr>
            <w:tcW w:w="1644" w:type="dxa"/>
            <w:tcBorders>
              <w:top w:val="nil"/>
              <w:bottom w:val="nil"/>
            </w:tcBorders>
          </w:tcPr>
          <w:p w:rsidR="00F4237C" w:rsidRDefault="00F4237C">
            <w:pPr>
              <w:pStyle w:val="TableParagraph"/>
              <w:rPr>
                <w:sz w:val="12"/>
              </w:rPr>
            </w:pPr>
          </w:p>
        </w:tc>
        <w:tc>
          <w:tcPr>
            <w:tcW w:w="3221" w:type="dxa"/>
            <w:tcBorders>
              <w:top w:val="nil"/>
              <w:bottom w:val="nil"/>
            </w:tcBorders>
          </w:tcPr>
          <w:p w:rsidR="00F4237C" w:rsidRDefault="00846A94">
            <w:pPr>
              <w:pStyle w:val="TableParagraph"/>
              <w:spacing w:line="170" w:lineRule="exact"/>
              <w:ind w:left="113"/>
              <w:rPr>
                <w:sz w:val="18"/>
              </w:rPr>
            </w:pPr>
            <w:r>
              <w:rPr>
                <w:color w:val="231F20"/>
                <w:w w:val="115"/>
                <w:sz w:val="18"/>
              </w:rPr>
              <w:t>групп</w:t>
            </w:r>
            <w:r>
              <w:rPr>
                <w:color w:val="231F20"/>
                <w:spacing w:val="25"/>
                <w:w w:val="115"/>
                <w:sz w:val="18"/>
              </w:rPr>
              <w:t xml:space="preserve"> </w:t>
            </w:r>
            <w:r>
              <w:rPr>
                <w:color w:val="231F20"/>
                <w:w w:val="115"/>
                <w:sz w:val="18"/>
              </w:rPr>
              <w:t>учебно-наглядных</w:t>
            </w:r>
          </w:p>
        </w:tc>
        <w:tc>
          <w:tcPr>
            <w:tcW w:w="1474" w:type="dxa"/>
            <w:vMerge/>
            <w:tcBorders>
              <w:top w:val="nil"/>
            </w:tcBorders>
          </w:tcPr>
          <w:p w:rsidR="00F4237C" w:rsidRDefault="00F4237C">
            <w:pPr>
              <w:rPr>
                <w:sz w:val="2"/>
                <w:szCs w:val="2"/>
              </w:rPr>
            </w:pPr>
          </w:p>
        </w:tc>
      </w:tr>
      <w:tr w:rsidR="00F4237C">
        <w:trPr>
          <w:trHeight w:val="190"/>
        </w:trPr>
        <w:tc>
          <w:tcPr>
            <w:tcW w:w="1644" w:type="dxa"/>
            <w:tcBorders>
              <w:top w:val="nil"/>
              <w:bottom w:val="nil"/>
            </w:tcBorders>
          </w:tcPr>
          <w:p w:rsidR="00F4237C" w:rsidRDefault="00F4237C">
            <w:pPr>
              <w:pStyle w:val="TableParagraph"/>
              <w:rPr>
                <w:sz w:val="12"/>
              </w:rPr>
            </w:pPr>
          </w:p>
        </w:tc>
        <w:tc>
          <w:tcPr>
            <w:tcW w:w="3221" w:type="dxa"/>
            <w:tcBorders>
              <w:top w:val="nil"/>
              <w:bottom w:val="nil"/>
            </w:tcBorders>
          </w:tcPr>
          <w:p w:rsidR="00F4237C" w:rsidRDefault="00846A94">
            <w:pPr>
              <w:pStyle w:val="TableParagraph"/>
              <w:spacing w:line="170" w:lineRule="exact"/>
              <w:ind w:left="113"/>
              <w:rPr>
                <w:sz w:val="18"/>
              </w:rPr>
            </w:pPr>
            <w:r>
              <w:rPr>
                <w:color w:val="231F20"/>
                <w:w w:val="115"/>
                <w:sz w:val="18"/>
              </w:rPr>
              <w:t>пособий.</w:t>
            </w:r>
          </w:p>
        </w:tc>
        <w:tc>
          <w:tcPr>
            <w:tcW w:w="1474" w:type="dxa"/>
            <w:vMerge/>
            <w:tcBorders>
              <w:top w:val="nil"/>
            </w:tcBorders>
          </w:tcPr>
          <w:p w:rsidR="00F4237C" w:rsidRDefault="00F4237C">
            <w:pPr>
              <w:rPr>
                <w:sz w:val="2"/>
                <w:szCs w:val="2"/>
              </w:rPr>
            </w:pPr>
          </w:p>
        </w:tc>
      </w:tr>
      <w:tr w:rsidR="00F4237C">
        <w:trPr>
          <w:trHeight w:val="190"/>
        </w:trPr>
        <w:tc>
          <w:tcPr>
            <w:tcW w:w="1644" w:type="dxa"/>
            <w:tcBorders>
              <w:top w:val="nil"/>
              <w:bottom w:val="nil"/>
            </w:tcBorders>
          </w:tcPr>
          <w:p w:rsidR="00F4237C" w:rsidRDefault="00F4237C">
            <w:pPr>
              <w:pStyle w:val="TableParagraph"/>
              <w:rPr>
                <w:sz w:val="12"/>
              </w:rPr>
            </w:pPr>
          </w:p>
        </w:tc>
        <w:tc>
          <w:tcPr>
            <w:tcW w:w="3221" w:type="dxa"/>
            <w:tcBorders>
              <w:top w:val="nil"/>
              <w:bottom w:val="nil"/>
            </w:tcBorders>
          </w:tcPr>
          <w:p w:rsidR="00F4237C" w:rsidRDefault="00846A94">
            <w:pPr>
              <w:pStyle w:val="TableParagraph"/>
              <w:spacing w:line="170" w:lineRule="exact"/>
              <w:ind w:left="113"/>
              <w:rPr>
                <w:sz w:val="18"/>
              </w:rPr>
            </w:pPr>
            <w:r>
              <w:rPr>
                <w:color w:val="231F20"/>
                <w:w w:val="120"/>
                <w:sz w:val="18"/>
              </w:rPr>
              <w:t>Расходные</w:t>
            </w:r>
            <w:r>
              <w:rPr>
                <w:color w:val="231F20"/>
                <w:spacing w:val="-3"/>
                <w:w w:val="120"/>
                <w:sz w:val="18"/>
              </w:rPr>
              <w:t xml:space="preserve"> </w:t>
            </w:r>
            <w:r>
              <w:rPr>
                <w:color w:val="231F20"/>
                <w:w w:val="120"/>
                <w:sz w:val="18"/>
              </w:rPr>
              <w:t>материалы,</w:t>
            </w:r>
          </w:p>
        </w:tc>
        <w:tc>
          <w:tcPr>
            <w:tcW w:w="1474" w:type="dxa"/>
            <w:vMerge/>
            <w:tcBorders>
              <w:top w:val="nil"/>
            </w:tcBorders>
          </w:tcPr>
          <w:p w:rsidR="00F4237C" w:rsidRDefault="00F4237C">
            <w:pPr>
              <w:rPr>
                <w:sz w:val="2"/>
                <w:szCs w:val="2"/>
              </w:rPr>
            </w:pPr>
          </w:p>
        </w:tc>
      </w:tr>
      <w:tr w:rsidR="00F4237C">
        <w:trPr>
          <w:trHeight w:val="190"/>
        </w:trPr>
        <w:tc>
          <w:tcPr>
            <w:tcW w:w="1644" w:type="dxa"/>
            <w:tcBorders>
              <w:top w:val="nil"/>
              <w:bottom w:val="nil"/>
            </w:tcBorders>
          </w:tcPr>
          <w:p w:rsidR="00F4237C" w:rsidRDefault="00F4237C">
            <w:pPr>
              <w:pStyle w:val="TableParagraph"/>
              <w:rPr>
                <w:sz w:val="12"/>
              </w:rPr>
            </w:pPr>
          </w:p>
        </w:tc>
        <w:tc>
          <w:tcPr>
            <w:tcW w:w="3221" w:type="dxa"/>
            <w:tcBorders>
              <w:top w:val="nil"/>
              <w:bottom w:val="nil"/>
            </w:tcBorders>
          </w:tcPr>
          <w:p w:rsidR="00F4237C" w:rsidRDefault="00846A94">
            <w:pPr>
              <w:pStyle w:val="TableParagraph"/>
              <w:spacing w:line="170" w:lineRule="exact"/>
              <w:ind w:left="113"/>
              <w:rPr>
                <w:sz w:val="18"/>
              </w:rPr>
            </w:pPr>
            <w:r>
              <w:rPr>
                <w:color w:val="231F20"/>
                <w:w w:val="115"/>
                <w:sz w:val="18"/>
              </w:rPr>
              <w:t>обеспечивающие</w:t>
            </w:r>
            <w:r>
              <w:rPr>
                <w:color w:val="231F20"/>
                <w:spacing w:val="27"/>
                <w:w w:val="115"/>
                <w:sz w:val="18"/>
              </w:rPr>
              <w:t xml:space="preserve"> </w:t>
            </w:r>
            <w:r>
              <w:rPr>
                <w:color w:val="231F20"/>
                <w:w w:val="115"/>
                <w:sz w:val="18"/>
              </w:rPr>
              <w:t>различные</w:t>
            </w:r>
          </w:p>
        </w:tc>
        <w:tc>
          <w:tcPr>
            <w:tcW w:w="1474" w:type="dxa"/>
            <w:vMerge/>
            <w:tcBorders>
              <w:top w:val="nil"/>
            </w:tcBorders>
          </w:tcPr>
          <w:p w:rsidR="00F4237C" w:rsidRDefault="00F4237C">
            <w:pPr>
              <w:rPr>
                <w:sz w:val="2"/>
                <w:szCs w:val="2"/>
              </w:rPr>
            </w:pPr>
          </w:p>
        </w:tc>
      </w:tr>
      <w:tr w:rsidR="00F4237C">
        <w:trPr>
          <w:trHeight w:val="278"/>
        </w:trPr>
        <w:tc>
          <w:tcPr>
            <w:tcW w:w="1644" w:type="dxa"/>
            <w:tcBorders>
              <w:top w:val="nil"/>
            </w:tcBorders>
          </w:tcPr>
          <w:p w:rsidR="00F4237C" w:rsidRDefault="00F4237C">
            <w:pPr>
              <w:pStyle w:val="TableParagraph"/>
              <w:rPr>
                <w:sz w:val="18"/>
              </w:rPr>
            </w:pPr>
          </w:p>
        </w:tc>
        <w:tc>
          <w:tcPr>
            <w:tcW w:w="3221" w:type="dxa"/>
            <w:tcBorders>
              <w:top w:val="nil"/>
            </w:tcBorders>
          </w:tcPr>
          <w:p w:rsidR="00F4237C" w:rsidRDefault="00846A94">
            <w:pPr>
              <w:pStyle w:val="TableParagraph"/>
              <w:spacing w:line="195" w:lineRule="exact"/>
              <w:ind w:left="113"/>
              <w:rPr>
                <w:sz w:val="18"/>
              </w:rPr>
            </w:pPr>
            <w:r>
              <w:rPr>
                <w:color w:val="231F20"/>
                <w:w w:val="115"/>
                <w:sz w:val="18"/>
              </w:rPr>
              <w:t>виды</w:t>
            </w:r>
            <w:r>
              <w:rPr>
                <w:color w:val="231F20"/>
                <w:spacing w:val="27"/>
                <w:w w:val="115"/>
                <w:sz w:val="18"/>
              </w:rPr>
              <w:t xml:space="preserve"> </w:t>
            </w:r>
            <w:r>
              <w:rPr>
                <w:color w:val="231F20"/>
                <w:w w:val="115"/>
                <w:sz w:val="18"/>
              </w:rPr>
              <w:t>деятельности</w:t>
            </w:r>
          </w:p>
        </w:tc>
        <w:tc>
          <w:tcPr>
            <w:tcW w:w="1474" w:type="dxa"/>
            <w:vMerge/>
            <w:tcBorders>
              <w:top w:val="nil"/>
            </w:tcBorders>
          </w:tcPr>
          <w:p w:rsidR="00F4237C" w:rsidRDefault="00F4237C">
            <w:pPr>
              <w:rPr>
                <w:sz w:val="2"/>
                <w:szCs w:val="2"/>
              </w:rPr>
            </w:pPr>
          </w:p>
        </w:tc>
      </w:tr>
      <w:tr w:rsidR="00F4237C">
        <w:trPr>
          <w:trHeight w:val="264"/>
        </w:trPr>
        <w:tc>
          <w:tcPr>
            <w:tcW w:w="1644" w:type="dxa"/>
            <w:tcBorders>
              <w:bottom w:val="nil"/>
            </w:tcBorders>
          </w:tcPr>
          <w:p w:rsidR="00F4237C" w:rsidRDefault="00846A94">
            <w:pPr>
              <w:pStyle w:val="TableParagraph"/>
              <w:spacing w:before="62" w:line="182" w:lineRule="exact"/>
              <w:ind w:left="113"/>
              <w:rPr>
                <w:sz w:val="18"/>
              </w:rPr>
            </w:pPr>
            <w:r>
              <w:rPr>
                <w:color w:val="231F20"/>
                <w:w w:val="120"/>
                <w:sz w:val="18"/>
              </w:rPr>
              <w:t>2.</w:t>
            </w:r>
            <w:r>
              <w:rPr>
                <w:color w:val="231F20"/>
                <w:spacing w:val="16"/>
                <w:w w:val="120"/>
                <w:sz w:val="18"/>
              </w:rPr>
              <w:t xml:space="preserve"> </w:t>
            </w:r>
            <w:r>
              <w:rPr>
                <w:color w:val="231F20"/>
                <w:w w:val="120"/>
                <w:sz w:val="18"/>
              </w:rPr>
              <w:t>Компоненты</w:t>
            </w:r>
          </w:p>
        </w:tc>
        <w:tc>
          <w:tcPr>
            <w:tcW w:w="3221" w:type="dxa"/>
            <w:tcBorders>
              <w:bottom w:val="nil"/>
            </w:tcBorders>
          </w:tcPr>
          <w:p w:rsidR="00F4237C" w:rsidRDefault="00846A94">
            <w:pPr>
              <w:pStyle w:val="TableParagraph"/>
              <w:spacing w:before="62" w:line="182" w:lineRule="exact"/>
              <w:ind w:left="113"/>
              <w:rPr>
                <w:sz w:val="18"/>
              </w:rPr>
            </w:pPr>
            <w:r>
              <w:rPr>
                <w:color w:val="231F20"/>
                <w:w w:val="120"/>
                <w:sz w:val="18"/>
              </w:rPr>
              <w:t>2.1.</w:t>
            </w:r>
            <w:r>
              <w:rPr>
                <w:color w:val="231F20"/>
                <w:spacing w:val="-5"/>
                <w:w w:val="120"/>
                <w:sz w:val="18"/>
              </w:rPr>
              <w:t xml:space="preserve"> </w:t>
            </w:r>
            <w:r>
              <w:rPr>
                <w:color w:val="231F20"/>
                <w:w w:val="120"/>
                <w:sz w:val="18"/>
              </w:rPr>
              <w:t>Нормативные</w:t>
            </w:r>
            <w:r>
              <w:rPr>
                <w:color w:val="231F20"/>
                <w:spacing w:val="-5"/>
                <w:w w:val="120"/>
                <w:sz w:val="18"/>
              </w:rPr>
              <w:t xml:space="preserve"> </w:t>
            </w:r>
            <w:r>
              <w:rPr>
                <w:color w:val="231F20"/>
                <w:w w:val="120"/>
                <w:sz w:val="18"/>
              </w:rPr>
              <w:t>документы</w:t>
            </w:r>
          </w:p>
        </w:tc>
        <w:tc>
          <w:tcPr>
            <w:tcW w:w="1474" w:type="dxa"/>
            <w:vMerge w:val="restart"/>
          </w:tcPr>
          <w:p w:rsidR="00F4237C" w:rsidRDefault="00F4237C">
            <w:pPr>
              <w:pStyle w:val="TableParagraph"/>
              <w:rPr>
                <w:sz w:val="18"/>
              </w:rPr>
            </w:pPr>
          </w:p>
        </w:tc>
      </w:tr>
      <w:tr w:rsidR="00F4237C">
        <w:trPr>
          <w:trHeight w:val="190"/>
        </w:trPr>
        <w:tc>
          <w:tcPr>
            <w:tcW w:w="1644" w:type="dxa"/>
            <w:tcBorders>
              <w:top w:val="nil"/>
              <w:bottom w:val="nil"/>
            </w:tcBorders>
          </w:tcPr>
          <w:p w:rsidR="00F4237C" w:rsidRDefault="00846A94">
            <w:pPr>
              <w:pStyle w:val="TableParagraph"/>
              <w:spacing w:line="170" w:lineRule="exact"/>
              <w:ind w:left="113"/>
              <w:rPr>
                <w:sz w:val="18"/>
              </w:rPr>
            </w:pPr>
            <w:r>
              <w:rPr>
                <w:color w:val="231F20"/>
                <w:w w:val="120"/>
                <w:sz w:val="18"/>
              </w:rPr>
              <w:t>оснащения</w:t>
            </w:r>
          </w:p>
        </w:tc>
        <w:tc>
          <w:tcPr>
            <w:tcW w:w="3221" w:type="dxa"/>
            <w:tcBorders>
              <w:top w:val="nil"/>
              <w:bottom w:val="nil"/>
            </w:tcBorders>
          </w:tcPr>
          <w:p w:rsidR="00F4237C" w:rsidRDefault="00846A94">
            <w:pPr>
              <w:pStyle w:val="TableParagraph"/>
              <w:spacing w:line="170" w:lineRule="exact"/>
              <w:ind w:left="113"/>
              <w:rPr>
                <w:sz w:val="18"/>
              </w:rPr>
            </w:pPr>
            <w:r>
              <w:rPr>
                <w:color w:val="231F20"/>
                <w:w w:val="115"/>
                <w:sz w:val="18"/>
              </w:rPr>
              <w:t>федерального,</w:t>
            </w:r>
            <w:r>
              <w:rPr>
                <w:color w:val="231F20"/>
                <w:spacing w:val="27"/>
                <w:w w:val="115"/>
                <w:sz w:val="18"/>
              </w:rPr>
              <w:t xml:space="preserve"> </w:t>
            </w:r>
            <w:r>
              <w:rPr>
                <w:color w:val="231F20"/>
                <w:w w:val="115"/>
                <w:sz w:val="18"/>
              </w:rPr>
              <w:t>регионального</w:t>
            </w:r>
          </w:p>
        </w:tc>
        <w:tc>
          <w:tcPr>
            <w:tcW w:w="1474" w:type="dxa"/>
            <w:vMerge/>
            <w:tcBorders>
              <w:top w:val="nil"/>
            </w:tcBorders>
          </w:tcPr>
          <w:p w:rsidR="00F4237C" w:rsidRDefault="00F4237C">
            <w:pPr>
              <w:rPr>
                <w:sz w:val="2"/>
                <w:szCs w:val="2"/>
              </w:rPr>
            </w:pPr>
          </w:p>
        </w:tc>
      </w:tr>
      <w:tr w:rsidR="00F4237C">
        <w:trPr>
          <w:trHeight w:val="190"/>
        </w:trPr>
        <w:tc>
          <w:tcPr>
            <w:tcW w:w="1644" w:type="dxa"/>
            <w:tcBorders>
              <w:top w:val="nil"/>
              <w:bottom w:val="nil"/>
            </w:tcBorders>
          </w:tcPr>
          <w:p w:rsidR="00F4237C" w:rsidRDefault="00846A94">
            <w:pPr>
              <w:pStyle w:val="TableParagraph"/>
              <w:spacing w:line="170" w:lineRule="exact"/>
              <w:ind w:left="113"/>
              <w:rPr>
                <w:sz w:val="18"/>
              </w:rPr>
            </w:pPr>
            <w:r>
              <w:rPr>
                <w:color w:val="231F20"/>
                <w:w w:val="115"/>
                <w:sz w:val="18"/>
              </w:rPr>
              <w:t>методического</w:t>
            </w:r>
          </w:p>
        </w:tc>
        <w:tc>
          <w:tcPr>
            <w:tcW w:w="3221" w:type="dxa"/>
            <w:tcBorders>
              <w:top w:val="nil"/>
              <w:bottom w:val="nil"/>
            </w:tcBorders>
          </w:tcPr>
          <w:p w:rsidR="00F4237C" w:rsidRDefault="00846A94">
            <w:pPr>
              <w:pStyle w:val="TableParagraph"/>
              <w:spacing w:line="170" w:lineRule="exact"/>
              <w:ind w:left="113"/>
              <w:rPr>
                <w:sz w:val="18"/>
              </w:rPr>
            </w:pPr>
            <w:r>
              <w:rPr>
                <w:color w:val="231F20"/>
                <w:w w:val="120"/>
                <w:sz w:val="18"/>
              </w:rPr>
              <w:t>и</w:t>
            </w:r>
            <w:r>
              <w:rPr>
                <w:color w:val="231F20"/>
                <w:spacing w:val="-8"/>
                <w:w w:val="120"/>
                <w:sz w:val="18"/>
              </w:rPr>
              <w:t xml:space="preserve"> </w:t>
            </w:r>
            <w:r>
              <w:rPr>
                <w:color w:val="231F20"/>
                <w:w w:val="120"/>
                <w:sz w:val="18"/>
              </w:rPr>
              <w:t>муниципального</w:t>
            </w:r>
            <w:r>
              <w:rPr>
                <w:color w:val="231F20"/>
                <w:spacing w:val="-7"/>
                <w:w w:val="120"/>
                <w:sz w:val="18"/>
              </w:rPr>
              <w:t xml:space="preserve"> </w:t>
            </w:r>
            <w:r>
              <w:rPr>
                <w:color w:val="231F20"/>
                <w:w w:val="120"/>
                <w:sz w:val="18"/>
              </w:rPr>
              <w:t>уровней,</w:t>
            </w:r>
          </w:p>
        </w:tc>
        <w:tc>
          <w:tcPr>
            <w:tcW w:w="1474" w:type="dxa"/>
            <w:vMerge/>
            <w:tcBorders>
              <w:top w:val="nil"/>
            </w:tcBorders>
          </w:tcPr>
          <w:p w:rsidR="00F4237C" w:rsidRDefault="00F4237C">
            <w:pPr>
              <w:rPr>
                <w:sz w:val="2"/>
                <w:szCs w:val="2"/>
              </w:rPr>
            </w:pPr>
          </w:p>
        </w:tc>
      </w:tr>
      <w:tr w:rsidR="00F4237C">
        <w:trPr>
          <w:trHeight w:val="278"/>
        </w:trPr>
        <w:tc>
          <w:tcPr>
            <w:tcW w:w="1644" w:type="dxa"/>
            <w:tcBorders>
              <w:top w:val="nil"/>
            </w:tcBorders>
          </w:tcPr>
          <w:p w:rsidR="00F4237C" w:rsidRDefault="00846A94">
            <w:pPr>
              <w:pStyle w:val="TableParagraph"/>
              <w:spacing w:line="195" w:lineRule="exact"/>
              <w:ind w:left="113"/>
              <w:rPr>
                <w:sz w:val="18"/>
              </w:rPr>
            </w:pPr>
            <w:r>
              <w:rPr>
                <w:color w:val="231F20"/>
                <w:w w:val="120"/>
                <w:sz w:val="18"/>
              </w:rPr>
              <w:t>кабинета</w:t>
            </w:r>
          </w:p>
        </w:tc>
        <w:tc>
          <w:tcPr>
            <w:tcW w:w="3221" w:type="dxa"/>
            <w:tcBorders>
              <w:top w:val="nil"/>
            </w:tcBorders>
          </w:tcPr>
          <w:p w:rsidR="00F4237C" w:rsidRDefault="00846A94">
            <w:pPr>
              <w:pStyle w:val="TableParagraph"/>
              <w:spacing w:line="195" w:lineRule="exact"/>
              <w:ind w:left="113"/>
              <w:rPr>
                <w:sz w:val="18"/>
              </w:rPr>
            </w:pPr>
            <w:r>
              <w:rPr>
                <w:color w:val="231F20"/>
                <w:w w:val="125"/>
                <w:sz w:val="18"/>
              </w:rPr>
              <w:t>локальные</w:t>
            </w:r>
            <w:r>
              <w:rPr>
                <w:color w:val="231F20"/>
                <w:spacing w:val="-4"/>
                <w:w w:val="125"/>
                <w:sz w:val="18"/>
              </w:rPr>
              <w:t xml:space="preserve"> </w:t>
            </w:r>
            <w:r>
              <w:rPr>
                <w:color w:val="231F20"/>
                <w:w w:val="125"/>
                <w:sz w:val="18"/>
              </w:rPr>
              <w:t>акты</w:t>
            </w:r>
            <w:r>
              <w:rPr>
                <w:color w:val="231F20"/>
                <w:spacing w:val="-3"/>
                <w:w w:val="125"/>
                <w:sz w:val="18"/>
              </w:rPr>
              <w:t xml:space="preserve"> </w:t>
            </w:r>
            <w:r>
              <w:rPr>
                <w:color w:val="231F20"/>
                <w:w w:val="125"/>
                <w:sz w:val="18"/>
              </w:rPr>
              <w:t>...</w:t>
            </w:r>
          </w:p>
        </w:tc>
        <w:tc>
          <w:tcPr>
            <w:tcW w:w="1474" w:type="dxa"/>
            <w:vMerge/>
            <w:tcBorders>
              <w:top w:val="nil"/>
            </w:tcBorders>
          </w:tcPr>
          <w:p w:rsidR="00F4237C" w:rsidRDefault="00F4237C">
            <w:pPr>
              <w:rPr>
                <w:sz w:val="2"/>
                <w:szCs w:val="2"/>
              </w:rPr>
            </w:pPr>
          </w:p>
        </w:tc>
      </w:tr>
    </w:tbl>
    <w:p w:rsidR="00F4237C" w:rsidRDefault="00F4237C">
      <w:pPr>
        <w:rPr>
          <w:sz w:val="2"/>
          <w:szCs w:val="2"/>
        </w:rPr>
        <w:sectPr w:rsidR="00F4237C">
          <w:pgSz w:w="7830" w:h="12020"/>
          <w:pgMar w:top="720" w:right="620" w:bottom="820" w:left="620" w:header="0" w:footer="709" w:gutter="0"/>
          <w:cols w:space="720"/>
        </w:sectPr>
      </w:pPr>
    </w:p>
    <w:p w:rsidR="00F4237C" w:rsidRDefault="00846A94">
      <w:pPr>
        <w:spacing w:before="70"/>
        <w:ind w:left="80" w:right="116"/>
        <w:jc w:val="right"/>
        <w:rPr>
          <w:i/>
          <w:sz w:val="20"/>
        </w:rPr>
      </w:pPr>
      <w:r>
        <w:rPr>
          <w:i/>
          <w:color w:val="231F20"/>
          <w:w w:val="120"/>
          <w:sz w:val="20"/>
        </w:rPr>
        <w:lastRenderedPageBreak/>
        <w:t>Окончание</w:t>
      </w:r>
    </w:p>
    <w:p w:rsidR="00F4237C" w:rsidRDefault="00F4237C">
      <w:pPr>
        <w:pStyle w:val="a3"/>
        <w:ind w:left="0" w:right="0" w:firstLine="0"/>
        <w:jc w:val="left"/>
        <w:rPr>
          <w:i/>
          <w:sz w:val="11"/>
        </w:rPr>
      </w:pPr>
    </w:p>
    <w:tbl>
      <w:tblPr>
        <w:tblStyle w:val="TableNormal"/>
        <w:tblW w:w="0" w:type="auto"/>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644"/>
        <w:gridCol w:w="3221"/>
        <w:gridCol w:w="1474"/>
      </w:tblGrid>
      <w:tr w:rsidR="00F4237C">
        <w:trPr>
          <w:trHeight w:val="753"/>
        </w:trPr>
        <w:tc>
          <w:tcPr>
            <w:tcW w:w="1644" w:type="dxa"/>
          </w:tcPr>
          <w:p w:rsidR="00F4237C" w:rsidRDefault="00846A94">
            <w:pPr>
              <w:pStyle w:val="TableParagraph"/>
              <w:spacing w:before="168" w:line="228" w:lineRule="auto"/>
              <w:ind w:left="320" w:hanging="76"/>
              <w:rPr>
                <w:rFonts w:ascii="Cambria" w:hAnsi="Cambria"/>
                <w:b/>
                <w:sz w:val="18"/>
              </w:rPr>
            </w:pPr>
            <w:r>
              <w:rPr>
                <w:rFonts w:ascii="Cambria" w:hAnsi="Cambria"/>
                <w:b/>
                <w:color w:val="231F20"/>
                <w:sz w:val="18"/>
              </w:rPr>
              <w:t>Компоненты</w:t>
            </w:r>
            <w:r>
              <w:rPr>
                <w:rFonts w:ascii="Cambria" w:hAnsi="Cambria"/>
                <w:b/>
                <w:color w:val="231F20"/>
                <w:spacing w:val="1"/>
                <w:sz w:val="18"/>
              </w:rPr>
              <w:t xml:space="preserve"> </w:t>
            </w:r>
            <w:r>
              <w:rPr>
                <w:rFonts w:ascii="Cambria" w:hAnsi="Cambria"/>
                <w:b/>
                <w:color w:val="231F20"/>
                <w:w w:val="105"/>
                <w:sz w:val="18"/>
              </w:rPr>
              <w:t>оснащения</w:t>
            </w:r>
          </w:p>
        </w:tc>
        <w:tc>
          <w:tcPr>
            <w:tcW w:w="3221" w:type="dxa"/>
          </w:tcPr>
          <w:p w:rsidR="00F4237C" w:rsidRDefault="00846A94">
            <w:pPr>
              <w:pStyle w:val="TableParagraph"/>
              <w:spacing w:before="168" w:line="228" w:lineRule="auto"/>
              <w:ind w:left="1117" w:hanging="851"/>
              <w:rPr>
                <w:rFonts w:ascii="Cambria" w:hAnsi="Cambria"/>
                <w:b/>
                <w:sz w:val="18"/>
              </w:rPr>
            </w:pPr>
            <w:r>
              <w:rPr>
                <w:rFonts w:ascii="Cambria" w:hAnsi="Cambria"/>
                <w:b/>
                <w:color w:val="231F20"/>
                <w:sz w:val="18"/>
              </w:rPr>
              <w:t>Необходимое</w:t>
            </w:r>
            <w:r>
              <w:rPr>
                <w:rFonts w:ascii="Cambria" w:hAnsi="Cambria"/>
                <w:b/>
                <w:color w:val="231F20"/>
                <w:spacing w:val="1"/>
                <w:sz w:val="18"/>
              </w:rPr>
              <w:t xml:space="preserve"> </w:t>
            </w:r>
            <w:r>
              <w:rPr>
                <w:rFonts w:ascii="Cambria" w:hAnsi="Cambria"/>
                <w:b/>
                <w:color w:val="231F20"/>
                <w:sz w:val="18"/>
              </w:rPr>
              <w:t>оборудование</w:t>
            </w:r>
            <w:r>
              <w:rPr>
                <w:rFonts w:ascii="Cambria" w:hAnsi="Cambria"/>
                <w:b/>
                <w:color w:val="231F20"/>
                <w:spacing w:val="1"/>
                <w:sz w:val="18"/>
              </w:rPr>
              <w:t xml:space="preserve"> </w:t>
            </w:r>
            <w:r>
              <w:rPr>
                <w:rFonts w:ascii="Cambria" w:hAnsi="Cambria"/>
                <w:b/>
                <w:color w:val="231F20"/>
                <w:sz w:val="18"/>
              </w:rPr>
              <w:t>и</w:t>
            </w:r>
            <w:r>
              <w:rPr>
                <w:rFonts w:ascii="Cambria" w:hAnsi="Cambria"/>
                <w:b/>
                <w:color w:val="231F20"/>
                <w:spacing w:val="-37"/>
                <w:sz w:val="18"/>
              </w:rPr>
              <w:t xml:space="preserve"> </w:t>
            </w:r>
            <w:r>
              <w:rPr>
                <w:rFonts w:ascii="Cambria" w:hAnsi="Cambria"/>
                <w:b/>
                <w:color w:val="231F20"/>
                <w:sz w:val="18"/>
              </w:rPr>
              <w:t>оснащение</w:t>
            </w:r>
          </w:p>
        </w:tc>
        <w:tc>
          <w:tcPr>
            <w:tcW w:w="1474" w:type="dxa"/>
          </w:tcPr>
          <w:p w:rsidR="00F4237C" w:rsidRDefault="00846A94">
            <w:pPr>
              <w:pStyle w:val="TableParagraph"/>
              <w:spacing w:before="68" w:line="228" w:lineRule="auto"/>
              <w:ind w:left="137" w:right="125"/>
              <w:jc w:val="center"/>
              <w:rPr>
                <w:rFonts w:ascii="Cambria" w:hAnsi="Cambria"/>
                <w:b/>
                <w:sz w:val="18"/>
              </w:rPr>
            </w:pPr>
            <w:r>
              <w:rPr>
                <w:rFonts w:ascii="Cambria" w:hAnsi="Cambria"/>
                <w:b/>
                <w:color w:val="231F20"/>
                <w:sz w:val="18"/>
              </w:rPr>
              <w:t>Необходимо/</w:t>
            </w:r>
            <w:r>
              <w:rPr>
                <w:rFonts w:ascii="Cambria" w:hAnsi="Cambria"/>
                <w:b/>
                <w:color w:val="231F20"/>
                <w:spacing w:val="-37"/>
                <w:sz w:val="18"/>
              </w:rPr>
              <w:t xml:space="preserve"> </w:t>
            </w:r>
            <w:r>
              <w:rPr>
                <w:rFonts w:ascii="Cambria" w:hAnsi="Cambria"/>
                <w:b/>
                <w:color w:val="231F20"/>
                <w:w w:val="105"/>
                <w:sz w:val="18"/>
              </w:rPr>
              <w:t>имеется</w:t>
            </w:r>
          </w:p>
          <w:p w:rsidR="00F4237C" w:rsidRDefault="00846A94">
            <w:pPr>
              <w:pStyle w:val="TableParagraph"/>
              <w:spacing w:line="202" w:lineRule="exact"/>
              <w:ind w:left="135" w:right="125"/>
              <w:jc w:val="center"/>
              <w:rPr>
                <w:rFonts w:ascii="Cambria" w:hAnsi="Cambria"/>
                <w:b/>
                <w:sz w:val="18"/>
              </w:rPr>
            </w:pPr>
            <w:r>
              <w:rPr>
                <w:rFonts w:ascii="Cambria" w:hAnsi="Cambria"/>
                <w:b/>
                <w:color w:val="231F20"/>
                <w:sz w:val="18"/>
              </w:rPr>
              <w:t>в</w:t>
            </w:r>
            <w:r>
              <w:rPr>
                <w:rFonts w:ascii="Cambria" w:hAnsi="Cambria"/>
                <w:b/>
                <w:color w:val="231F20"/>
                <w:spacing w:val="34"/>
                <w:sz w:val="18"/>
              </w:rPr>
              <w:t xml:space="preserve"> </w:t>
            </w:r>
            <w:r>
              <w:rPr>
                <w:rFonts w:ascii="Cambria" w:hAnsi="Cambria"/>
                <w:b/>
                <w:color w:val="231F20"/>
                <w:sz w:val="18"/>
              </w:rPr>
              <w:t>наличии</w:t>
            </w:r>
          </w:p>
        </w:tc>
      </w:tr>
      <w:tr w:rsidR="00F4237C">
        <w:trPr>
          <w:trHeight w:val="1553"/>
        </w:trPr>
        <w:tc>
          <w:tcPr>
            <w:tcW w:w="1644" w:type="dxa"/>
          </w:tcPr>
          <w:p w:rsidR="00F4237C" w:rsidRDefault="00846A94">
            <w:pPr>
              <w:pStyle w:val="TableParagraph"/>
              <w:spacing w:before="67" w:line="232" w:lineRule="auto"/>
              <w:ind w:left="113"/>
              <w:rPr>
                <w:sz w:val="18"/>
              </w:rPr>
            </w:pPr>
            <w:r>
              <w:rPr>
                <w:color w:val="231F20"/>
                <w:w w:val="115"/>
                <w:sz w:val="18"/>
              </w:rPr>
              <w:t>начальной</w:t>
            </w:r>
            <w:r>
              <w:rPr>
                <w:color w:val="231F20"/>
                <w:spacing w:val="-49"/>
                <w:w w:val="115"/>
                <w:sz w:val="18"/>
              </w:rPr>
              <w:t xml:space="preserve"> </w:t>
            </w:r>
            <w:r>
              <w:rPr>
                <w:color w:val="231F20"/>
                <w:w w:val="120"/>
                <w:sz w:val="18"/>
              </w:rPr>
              <w:t>школы</w:t>
            </w:r>
          </w:p>
        </w:tc>
        <w:tc>
          <w:tcPr>
            <w:tcW w:w="3221" w:type="dxa"/>
          </w:tcPr>
          <w:p w:rsidR="00F4237C" w:rsidRDefault="00846A94" w:rsidP="00A3332B">
            <w:pPr>
              <w:pStyle w:val="TableParagraph"/>
              <w:numPr>
                <w:ilvl w:val="1"/>
                <w:numId w:val="1"/>
              </w:numPr>
              <w:tabs>
                <w:tab w:val="left" w:pos="522"/>
              </w:tabs>
              <w:spacing w:before="67" w:line="232" w:lineRule="auto"/>
              <w:ind w:right="456" w:firstLine="0"/>
              <w:rPr>
                <w:sz w:val="18"/>
              </w:rPr>
            </w:pPr>
            <w:r>
              <w:rPr>
                <w:color w:val="231F20"/>
                <w:w w:val="115"/>
                <w:sz w:val="18"/>
              </w:rPr>
              <w:t>Документация</w:t>
            </w:r>
            <w:r>
              <w:rPr>
                <w:color w:val="231F20"/>
                <w:spacing w:val="28"/>
                <w:w w:val="115"/>
                <w:sz w:val="18"/>
              </w:rPr>
              <w:t xml:space="preserve"> </w:t>
            </w:r>
            <w:r>
              <w:rPr>
                <w:color w:val="231F20"/>
                <w:w w:val="115"/>
                <w:sz w:val="18"/>
              </w:rPr>
              <w:t>образова-</w:t>
            </w:r>
            <w:r>
              <w:rPr>
                <w:color w:val="231F20"/>
                <w:spacing w:val="-48"/>
                <w:w w:val="115"/>
                <w:sz w:val="18"/>
              </w:rPr>
              <w:t xml:space="preserve"> </w:t>
            </w:r>
            <w:r>
              <w:rPr>
                <w:color w:val="231F20"/>
                <w:w w:val="115"/>
                <w:sz w:val="18"/>
              </w:rPr>
              <w:t>тельного</w:t>
            </w:r>
            <w:r>
              <w:rPr>
                <w:color w:val="231F20"/>
                <w:spacing w:val="17"/>
                <w:w w:val="115"/>
                <w:sz w:val="18"/>
              </w:rPr>
              <w:t xml:space="preserve"> </w:t>
            </w:r>
            <w:r>
              <w:rPr>
                <w:color w:val="231F20"/>
                <w:w w:val="115"/>
                <w:sz w:val="18"/>
              </w:rPr>
              <w:t>учреждения.</w:t>
            </w:r>
          </w:p>
          <w:p w:rsidR="00F4237C" w:rsidRDefault="00846A94" w:rsidP="00A3332B">
            <w:pPr>
              <w:pStyle w:val="TableParagraph"/>
              <w:numPr>
                <w:ilvl w:val="1"/>
                <w:numId w:val="1"/>
              </w:numPr>
              <w:tabs>
                <w:tab w:val="left" w:pos="522"/>
              </w:tabs>
              <w:spacing w:line="232" w:lineRule="auto"/>
              <w:ind w:right="388" w:firstLine="0"/>
              <w:rPr>
                <w:sz w:val="18"/>
              </w:rPr>
            </w:pPr>
            <w:r>
              <w:rPr>
                <w:color w:val="231F20"/>
                <w:w w:val="110"/>
                <w:sz w:val="18"/>
              </w:rPr>
              <w:t>Комплекты</w:t>
            </w:r>
            <w:r>
              <w:rPr>
                <w:color w:val="231F20"/>
                <w:spacing w:val="1"/>
                <w:w w:val="110"/>
                <w:sz w:val="18"/>
              </w:rPr>
              <w:t xml:space="preserve"> </w:t>
            </w:r>
            <w:r>
              <w:rPr>
                <w:color w:val="231F20"/>
                <w:w w:val="110"/>
                <w:sz w:val="18"/>
              </w:rPr>
              <w:t>контрольных</w:t>
            </w:r>
            <w:r>
              <w:rPr>
                <w:color w:val="231F20"/>
                <w:spacing w:val="-47"/>
                <w:w w:val="110"/>
                <w:sz w:val="18"/>
              </w:rPr>
              <w:t xml:space="preserve"> </w:t>
            </w:r>
            <w:r>
              <w:rPr>
                <w:color w:val="231F20"/>
                <w:w w:val="110"/>
                <w:sz w:val="18"/>
              </w:rPr>
              <w:t>материалов:</w:t>
            </w:r>
            <w:r>
              <w:rPr>
                <w:color w:val="231F20"/>
                <w:spacing w:val="15"/>
                <w:w w:val="110"/>
                <w:sz w:val="18"/>
              </w:rPr>
              <w:t xml:space="preserve"> </w:t>
            </w:r>
            <w:r>
              <w:rPr>
                <w:color w:val="231F20"/>
                <w:w w:val="110"/>
                <w:sz w:val="18"/>
              </w:rPr>
              <w:t>…</w:t>
            </w:r>
          </w:p>
          <w:p w:rsidR="00F4237C" w:rsidRDefault="00846A94" w:rsidP="00A3332B">
            <w:pPr>
              <w:pStyle w:val="TableParagraph"/>
              <w:numPr>
                <w:ilvl w:val="1"/>
                <w:numId w:val="1"/>
              </w:numPr>
              <w:tabs>
                <w:tab w:val="left" w:pos="522"/>
              </w:tabs>
              <w:spacing w:line="197" w:lineRule="exact"/>
              <w:ind w:left="521" w:hanging="409"/>
              <w:rPr>
                <w:sz w:val="18"/>
              </w:rPr>
            </w:pPr>
            <w:r>
              <w:rPr>
                <w:color w:val="231F20"/>
                <w:w w:val="110"/>
                <w:sz w:val="18"/>
              </w:rPr>
              <w:t>Базы</w:t>
            </w:r>
            <w:r>
              <w:rPr>
                <w:color w:val="231F20"/>
                <w:spacing w:val="36"/>
                <w:w w:val="110"/>
                <w:sz w:val="18"/>
              </w:rPr>
              <w:t xml:space="preserve"> </w:t>
            </w:r>
            <w:r>
              <w:rPr>
                <w:color w:val="231F20"/>
                <w:w w:val="110"/>
                <w:sz w:val="18"/>
              </w:rPr>
              <w:t>данных:</w:t>
            </w:r>
            <w:r>
              <w:rPr>
                <w:color w:val="231F20"/>
                <w:spacing w:val="36"/>
                <w:w w:val="110"/>
                <w:sz w:val="18"/>
              </w:rPr>
              <w:t xml:space="preserve"> </w:t>
            </w:r>
            <w:r>
              <w:rPr>
                <w:color w:val="231F20"/>
                <w:w w:val="110"/>
                <w:sz w:val="18"/>
              </w:rPr>
              <w:t>…</w:t>
            </w:r>
          </w:p>
          <w:p w:rsidR="00F4237C" w:rsidRDefault="00846A94" w:rsidP="00A3332B">
            <w:pPr>
              <w:pStyle w:val="TableParagraph"/>
              <w:numPr>
                <w:ilvl w:val="1"/>
                <w:numId w:val="1"/>
              </w:numPr>
              <w:tabs>
                <w:tab w:val="left" w:pos="522"/>
              </w:tabs>
              <w:spacing w:line="232" w:lineRule="auto"/>
              <w:ind w:right="324" w:firstLine="0"/>
              <w:rPr>
                <w:sz w:val="18"/>
              </w:rPr>
            </w:pPr>
            <w:r>
              <w:rPr>
                <w:color w:val="231F20"/>
                <w:w w:val="110"/>
                <w:sz w:val="18"/>
              </w:rPr>
              <w:t>Материально-техническое</w:t>
            </w:r>
            <w:r>
              <w:rPr>
                <w:color w:val="231F20"/>
                <w:spacing w:val="1"/>
                <w:w w:val="110"/>
                <w:sz w:val="18"/>
              </w:rPr>
              <w:t xml:space="preserve"> </w:t>
            </w:r>
            <w:r>
              <w:rPr>
                <w:color w:val="231F20"/>
                <w:w w:val="110"/>
                <w:sz w:val="18"/>
              </w:rPr>
              <w:t>оснащение:</w:t>
            </w:r>
            <w:r>
              <w:rPr>
                <w:color w:val="231F20"/>
                <w:spacing w:val="15"/>
                <w:w w:val="110"/>
                <w:sz w:val="18"/>
              </w:rPr>
              <w:t xml:space="preserve"> </w:t>
            </w:r>
            <w:r>
              <w:rPr>
                <w:color w:val="231F20"/>
                <w:w w:val="110"/>
                <w:sz w:val="18"/>
              </w:rPr>
              <w:t>…</w:t>
            </w:r>
          </w:p>
        </w:tc>
        <w:tc>
          <w:tcPr>
            <w:tcW w:w="1474" w:type="dxa"/>
          </w:tcPr>
          <w:p w:rsidR="00F4237C" w:rsidRDefault="00F4237C">
            <w:pPr>
              <w:pStyle w:val="TableParagraph"/>
              <w:rPr>
                <w:sz w:val="18"/>
              </w:rPr>
            </w:pPr>
          </w:p>
        </w:tc>
      </w:tr>
      <w:tr w:rsidR="00F4237C">
        <w:trPr>
          <w:trHeight w:val="953"/>
        </w:trPr>
        <w:tc>
          <w:tcPr>
            <w:tcW w:w="1644" w:type="dxa"/>
          </w:tcPr>
          <w:p w:rsidR="00F4237C" w:rsidRDefault="00846A94">
            <w:pPr>
              <w:pStyle w:val="TableParagraph"/>
              <w:spacing w:before="67" w:line="232" w:lineRule="auto"/>
              <w:ind w:left="113" w:right="120"/>
              <w:rPr>
                <w:sz w:val="18"/>
              </w:rPr>
            </w:pPr>
            <w:r>
              <w:rPr>
                <w:color w:val="231F20"/>
                <w:w w:val="115"/>
                <w:sz w:val="18"/>
              </w:rPr>
              <w:t>3.</w:t>
            </w:r>
            <w:r>
              <w:rPr>
                <w:color w:val="231F20"/>
                <w:spacing w:val="1"/>
                <w:w w:val="115"/>
                <w:sz w:val="18"/>
              </w:rPr>
              <w:t xml:space="preserve"> </w:t>
            </w:r>
            <w:r>
              <w:rPr>
                <w:color w:val="231F20"/>
                <w:w w:val="115"/>
                <w:sz w:val="18"/>
              </w:rPr>
              <w:t>Компоненты</w:t>
            </w:r>
            <w:r>
              <w:rPr>
                <w:color w:val="231F20"/>
                <w:spacing w:val="-49"/>
                <w:w w:val="115"/>
                <w:sz w:val="18"/>
              </w:rPr>
              <w:t xml:space="preserve"> </w:t>
            </w:r>
            <w:r>
              <w:rPr>
                <w:color w:val="231F20"/>
                <w:w w:val="115"/>
                <w:sz w:val="18"/>
              </w:rPr>
              <w:t>оснащения</w:t>
            </w:r>
            <w:r>
              <w:rPr>
                <w:color w:val="231F20"/>
                <w:spacing w:val="1"/>
                <w:w w:val="115"/>
                <w:sz w:val="18"/>
              </w:rPr>
              <w:t xml:space="preserve"> </w:t>
            </w:r>
            <w:r>
              <w:rPr>
                <w:color w:val="231F20"/>
                <w:w w:val="115"/>
                <w:sz w:val="18"/>
              </w:rPr>
              <w:t>физкультурно-</w:t>
            </w:r>
            <w:r>
              <w:rPr>
                <w:color w:val="231F20"/>
                <w:spacing w:val="1"/>
                <w:w w:val="115"/>
                <w:sz w:val="18"/>
              </w:rPr>
              <w:t xml:space="preserve"> </w:t>
            </w:r>
            <w:r>
              <w:rPr>
                <w:color w:val="231F20"/>
                <w:w w:val="115"/>
                <w:sz w:val="18"/>
              </w:rPr>
              <w:t>го</w:t>
            </w:r>
            <w:r>
              <w:rPr>
                <w:color w:val="231F20"/>
                <w:spacing w:val="9"/>
                <w:w w:val="115"/>
                <w:sz w:val="18"/>
              </w:rPr>
              <w:t xml:space="preserve"> </w:t>
            </w:r>
            <w:r>
              <w:rPr>
                <w:color w:val="231F20"/>
                <w:w w:val="115"/>
                <w:sz w:val="18"/>
              </w:rPr>
              <w:t>зала:</w:t>
            </w:r>
            <w:r>
              <w:rPr>
                <w:color w:val="231F20"/>
                <w:spacing w:val="10"/>
                <w:w w:val="115"/>
                <w:sz w:val="18"/>
              </w:rPr>
              <w:t xml:space="preserve"> </w:t>
            </w:r>
            <w:r>
              <w:rPr>
                <w:color w:val="231F20"/>
                <w:w w:val="115"/>
                <w:sz w:val="18"/>
              </w:rPr>
              <w:t>…</w:t>
            </w:r>
          </w:p>
        </w:tc>
        <w:tc>
          <w:tcPr>
            <w:tcW w:w="3221" w:type="dxa"/>
          </w:tcPr>
          <w:p w:rsidR="00F4237C" w:rsidRDefault="00846A94">
            <w:pPr>
              <w:pStyle w:val="TableParagraph"/>
              <w:spacing w:before="62"/>
              <w:ind w:left="113"/>
              <w:rPr>
                <w:sz w:val="18"/>
              </w:rPr>
            </w:pPr>
            <w:r>
              <w:rPr>
                <w:color w:val="231F20"/>
                <w:w w:val="87"/>
                <w:sz w:val="18"/>
              </w:rPr>
              <w:t>…</w:t>
            </w:r>
          </w:p>
        </w:tc>
        <w:tc>
          <w:tcPr>
            <w:tcW w:w="1474" w:type="dxa"/>
          </w:tcPr>
          <w:p w:rsidR="00F4237C" w:rsidRDefault="00F4237C">
            <w:pPr>
              <w:pStyle w:val="TableParagraph"/>
              <w:rPr>
                <w:sz w:val="18"/>
              </w:rPr>
            </w:pPr>
          </w:p>
        </w:tc>
      </w:tr>
      <w:tr w:rsidR="00F4237C">
        <w:trPr>
          <w:trHeight w:val="353"/>
        </w:trPr>
        <w:tc>
          <w:tcPr>
            <w:tcW w:w="1644" w:type="dxa"/>
          </w:tcPr>
          <w:p w:rsidR="00F4237C" w:rsidRDefault="00846A94">
            <w:pPr>
              <w:pStyle w:val="TableParagraph"/>
              <w:spacing w:before="62"/>
              <w:ind w:left="113"/>
              <w:rPr>
                <w:sz w:val="18"/>
              </w:rPr>
            </w:pPr>
            <w:r>
              <w:rPr>
                <w:color w:val="231F20"/>
                <w:w w:val="110"/>
                <w:sz w:val="18"/>
              </w:rPr>
              <w:t>4.</w:t>
            </w:r>
            <w:r>
              <w:rPr>
                <w:color w:val="231F20"/>
                <w:spacing w:val="34"/>
                <w:w w:val="110"/>
                <w:sz w:val="18"/>
              </w:rPr>
              <w:t xml:space="preserve"> </w:t>
            </w:r>
            <w:r>
              <w:rPr>
                <w:color w:val="231F20"/>
                <w:w w:val="105"/>
                <w:sz w:val="18"/>
              </w:rPr>
              <w:t>…</w:t>
            </w:r>
          </w:p>
        </w:tc>
        <w:tc>
          <w:tcPr>
            <w:tcW w:w="3221" w:type="dxa"/>
          </w:tcPr>
          <w:p w:rsidR="00F4237C" w:rsidRDefault="00846A94">
            <w:pPr>
              <w:pStyle w:val="TableParagraph"/>
              <w:spacing w:before="62"/>
              <w:ind w:left="113"/>
              <w:rPr>
                <w:sz w:val="18"/>
              </w:rPr>
            </w:pPr>
            <w:r>
              <w:rPr>
                <w:color w:val="231F20"/>
                <w:w w:val="87"/>
                <w:sz w:val="18"/>
              </w:rPr>
              <w:t>…</w:t>
            </w:r>
          </w:p>
        </w:tc>
        <w:tc>
          <w:tcPr>
            <w:tcW w:w="1474" w:type="dxa"/>
          </w:tcPr>
          <w:p w:rsidR="00F4237C" w:rsidRDefault="00F4237C">
            <w:pPr>
              <w:pStyle w:val="TableParagraph"/>
              <w:rPr>
                <w:sz w:val="18"/>
              </w:rPr>
            </w:pPr>
          </w:p>
        </w:tc>
      </w:tr>
      <w:tr w:rsidR="00F4237C">
        <w:trPr>
          <w:trHeight w:val="353"/>
        </w:trPr>
        <w:tc>
          <w:tcPr>
            <w:tcW w:w="1644" w:type="dxa"/>
          </w:tcPr>
          <w:p w:rsidR="00F4237C" w:rsidRDefault="00846A94">
            <w:pPr>
              <w:pStyle w:val="TableParagraph"/>
              <w:spacing w:before="62"/>
              <w:ind w:left="113"/>
              <w:rPr>
                <w:sz w:val="18"/>
              </w:rPr>
            </w:pPr>
            <w:r>
              <w:rPr>
                <w:color w:val="231F20"/>
                <w:w w:val="110"/>
                <w:sz w:val="18"/>
              </w:rPr>
              <w:t>5.</w:t>
            </w:r>
            <w:r>
              <w:rPr>
                <w:color w:val="231F20"/>
                <w:spacing w:val="35"/>
                <w:w w:val="110"/>
                <w:sz w:val="18"/>
              </w:rPr>
              <w:t xml:space="preserve"> </w:t>
            </w:r>
            <w:r>
              <w:rPr>
                <w:color w:val="231F20"/>
                <w:w w:val="105"/>
                <w:sz w:val="18"/>
              </w:rPr>
              <w:t>…</w:t>
            </w:r>
          </w:p>
        </w:tc>
        <w:tc>
          <w:tcPr>
            <w:tcW w:w="3221" w:type="dxa"/>
          </w:tcPr>
          <w:p w:rsidR="00F4237C" w:rsidRDefault="00846A94">
            <w:pPr>
              <w:pStyle w:val="TableParagraph"/>
              <w:spacing w:before="62"/>
              <w:ind w:left="113"/>
              <w:rPr>
                <w:sz w:val="18"/>
              </w:rPr>
            </w:pPr>
            <w:r>
              <w:rPr>
                <w:color w:val="231F20"/>
                <w:w w:val="87"/>
                <w:sz w:val="18"/>
              </w:rPr>
              <w:t>…</w:t>
            </w:r>
          </w:p>
        </w:tc>
        <w:tc>
          <w:tcPr>
            <w:tcW w:w="1474" w:type="dxa"/>
          </w:tcPr>
          <w:p w:rsidR="00F4237C" w:rsidRDefault="00F4237C">
            <w:pPr>
              <w:pStyle w:val="TableParagraph"/>
              <w:rPr>
                <w:sz w:val="18"/>
              </w:rPr>
            </w:pPr>
          </w:p>
        </w:tc>
      </w:tr>
    </w:tbl>
    <w:p w:rsidR="007868AC" w:rsidRPr="007868AC" w:rsidRDefault="007868AC" w:rsidP="007868AC">
      <w:pPr>
        <w:pStyle w:val="a3"/>
        <w:spacing w:before="6"/>
      </w:pPr>
      <w:r w:rsidRPr="007868AC">
        <w:t>Спортивный зал, включая помещение для хранения спортивного инвентаря, в соответствии с рабочей программой, утвержденной МАОУ СОШ № 15, оснащается:</w:t>
      </w:r>
    </w:p>
    <w:p w:rsidR="007868AC" w:rsidRPr="007868AC" w:rsidRDefault="007868AC" w:rsidP="007868AC">
      <w:pPr>
        <w:pStyle w:val="a3"/>
        <w:spacing w:before="6"/>
      </w:pPr>
      <w:r w:rsidRPr="007868AC">
        <w:t></w:t>
      </w:r>
      <w:r w:rsidRPr="007868AC">
        <w:tab/>
        <w:t>инвентарем и оборудованием для проведения занятий по физической культуре и спортив-ным играм;</w:t>
      </w:r>
    </w:p>
    <w:p w:rsidR="007868AC" w:rsidRPr="007868AC" w:rsidRDefault="007868AC" w:rsidP="007868AC">
      <w:pPr>
        <w:pStyle w:val="a3"/>
        <w:spacing w:before="6"/>
      </w:pPr>
      <w:r w:rsidRPr="007868AC">
        <w:t></w:t>
      </w:r>
      <w:r w:rsidRPr="007868AC">
        <w:tab/>
        <w:t>стеллажами для спортивного инвентаря;</w:t>
      </w:r>
    </w:p>
    <w:p w:rsidR="007868AC" w:rsidRPr="007868AC" w:rsidRDefault="007868AC" w:rsidP="007868AC">
      <w:pPr>
        <w:pStyle w:val="a3"/>
        <w:spacing w:before="6"/>
      </w:pPr>
      <w:r w:rsidRPr="007868AC">
        <w:t></w:t>
      </w:r>
      <w:r w:rsidRPr="007868AC">
        <w:tab/>
        <w:t>комплектом скамеек.</w:t>
      </w:r>
    </w:p>
    <w:p w:rsidR="007868AC" w:rsidRPr="007868AC" w:rsidRDefault="007868AC" w:rsidP="007868AC">
      <w:pPr>
        <w:pStyle w:val="a3"/>
        <w:spacing w:before="6"/>
      </w:pPr>
      <w:r w:rsidRPr="007868AC">
        <w:t>Библиотека (информационно-библиотечный центр образовательной организации) включает:</w:t>
      </w:r>
    </w:p>
    <w:p w:rsidR="007868AC" w:rsidRPr="007868AC" w:rsidRDefault="007868AC" w:rsidP="007868AC">
      <w:pPr>
        <w:pStyle w:val="a3"/>
        <w:spacing w:before="6"/>
      </w:pPr>
      <w:r w:rsidRPr="007868AC">
        <w:t></w:t>
      </w:r>
      <w:r w:rsidRPr="007868AC">
        <w:tab/>
        <w:t>стол библиотекаря, кресло библиотекаря;</w:t>
      </w:r>
    </w:p>
    <w:p w:rsidR="007868AC" w:rsidRPr="007868AC" w:rsidRDefault="007868AC" w:rsidP="007868AC">
      <w:pPr>
        <w:pStyle w:val="a3"/>
        <w:spacing w:before="6"/>
      </w:pPr>
      <w:r w:rsidRPr="007868AC">
        <w:t></w:t>
      </w:r>
      <w:r w:rsidRPr="007868AC">
        <w:tab/>
        <w:t>стеллажи библиотечные для хранения и демонстрации печатных и медиапособий, художе-ственной литературы;</w:t>
      </w:r>
    </w:p>
    <w:p w:rsidR="007868AC" w:rsidRPr="007868AC" w:rsidRDefault="007868AC" w:rsidP="007868AC">
      <w:pPr>
        <w:pStyle w:val="a3"/>
        <w:spacing w:before="6"/>
      </w:pPr>
      <w:r w:rsidRPr="007868AC">
        <w:t></w:t>
      </w:r>
      <w:r w:rsidRPr="007868AC">
        <w:tab/>
        <w:t>стол для выдачи учебных изданий;</w:t>
      </w:r>
    </w:p>
    <w:p w:rsidR="007868AC" w:rsidRPr="007868AC" w:rsidRDefault="007868AC" w:rsidP="007868AC">
      <w:pPr>
        <w:pStyle w:val="a3"/>
        <w:spacing w:before="6"/>
      </w:pPr>
      <w:r w:rsidRPr="007868AC">
        <w:t></w:t>
      </w:r>
      <w:r w:rsidRPr="007868AC">
        <w:tab/>
        <w:t>шкаф для читательских формуляров;</w:t>
      </w:r>
    </w:p>
    <w:p w:rsidR="007868AC" w:rsidRPr="007868AC" w:rsidRDefault="007868AC" w:rsidP="007868AC">
      <w:pPr>
        <w:pStyle w:val="a3"/>
        <w:spacing w:before="6"/>
      </w:pPr>
      <w:r w:rsidRPr="007868AC">
        <w:t></w:t>
      </w:r>
      <w:r w:rsidRPr="007868AC">
        <w:tab/>
        <w:t>картотеку;</w:t>
      </w:r>
    </w:p>
    <w:p w:rsidR="007868AC" w:rsidRPr="007868AC" w:rsidRDefault="007868AC" w:rsidP="007868AC">
      <w:pPr>
        <w:pStyle w:val="a3"/>
        <w:spacing w:before="6"/>
      </w:pPr>
      <w:r w:rsidRPr="007868AC">
        <w:t></w:t>
      </w:r>
      <w:r w:rsidRPr="007868AC">
        <w:tab/>
        <w:t>столы ученические (для читального зала, в том числе модульные, компьютерные);</w:t>
      </w:r>
    </w:p>
    <w:p w:rsidR="007868AC" w:rsidRPr="007868AC" w:rsidRDefault="007868AC" w:rsidP="007868AC">
      <w:pPr>
        <w:pStyle w:val="a3"/>
        <w:spacing w:before="6"/>
      </w:pPr>
      <w:r w:rsidRPr="007868AC">
        <w:t></w:t>
      </w:r>
      <w:r w:rsidRPr="007868AC">
        <w:tab/>
        <w:t>стулья ученические, регулируемые по высоте;</w:t>
      </w:r>
    </w:p>
    <w:p w:rsidR="007868AC" w:rsidRPr="007868AC" w:rsidRDefault="007868AC" w:rsidP="007868AC">
      <w:pPr>
        <w:pStyle w:val="a3"/>
        <w:spacing w:before="6"/>
      </w:pPr>
      <w:r w:rsidRPr="007868AC">
        <w:t></w:t>
      </w:r>
      <w:r w:rsidRPr="007868AC">
        <w:tab/>
        <w:t>кресла для чтения;</w:t>
      </w:r>
    </w:p>
    <w:p w:rsidR="00F4237C" w:rsidRPr="007868AC" w:rsidRDefault="007868AC" w:rsidP="007868AC">
      <w:pPr>
        <w:pStyle w:val="a3"/>
        <w:spacing w:before="6"/>
      </w:pPr>
      <w:r w:rsidRPr="007868AC">
        <w:t></w:t>
      </w:r>
      <w:r w:rsidRPr="007868AC">
        <w:tab/>
        <w:t>технические средства обучения (персональные компьютеры (настольные, ноутбуки), план-шеты, копировально-множительная техника), обеспечивающие возможность доступа к электронной ИОС организации и использования</w:t>
      </w:r>
    </w:p>
    <w:p w:rsidR="00F4237C" w:rsidRDefault="00846A94">
      <w:pPr>
        <w:pStyle w:val="a3"/>
        <w:spacing w:before="1" w:line="252" w:lineRule="auto"/>
        <w:ind w:left="117" w:right="114"/>
      </w:pPr>
      <w:r>
        <w:rPr>
          <w:color w:val="231F20"/>
          <w:w w:val="115"/>
        </w:rPr>
        <w:t>На основе СанПиНов оценивается наличие и размещение по-</w:t>
      </w:r>
      <w:r>
        <w:rPr>
          <w:color w:val="231F20"/>
          <w:spacing w:val="1"/>
          <w:w w:val="115"/>
        </w:rPr>
        <w:t xml:space="preserve"> </w:t>
      </w:r>
      <w:r>
        <w:rPr>
          <w:color w:val="231F20"/>
          <w:w w:val="115"/>
        </w:rPr>
        <w:t>мещений, необходимого набора зон (для осуществления обра-</w:t>
      </w:r>
      <w:r>
        <w:rPr>
          <w:color w:val="231F20"/>
          <w:spacing w:val="1"/>
          <w:w w:val="115"/>
        </w:rPr>
        <w:t xml:space="preserve"> </w:t>
      </w:r>
      <w:r>
        <w:rPr>
          <w:color w:val="231F20"/>
          <w:w w:val="115"/>
        </w:rPr>
        <w:lastRenderedPageBreak/>
        <w:t>зовательной</w:t>
      </w:r>
      <w:r>
        <w:rPr>
          <w:color w:val="231F20"/>
          <w:spacing w:val="1"/>
          <w:w w:val="115"/>
        </w:rPr>
        <w:t xml:space="preserve"> </w:t>
      </w:r>
      <w:r>
        <w:rPr>
          <w:color w:val="231F20"/>
          <w:w w:val="115"/>
        </w:rPr>
        <w:t>деятельности,</w:t>
      </w:r>
      <w:r>
        <w:rPr>
          <w:color w:val="231F20"/>
          <w:spacing w:val="1"/>
          <w:w w:val="115"/>
        </w:rPr>
        <w:t xml:space="preserve"> </w:t>
      </w:r>
      <w:r>
        <w:rPr>
          <w:color w:val="231F20"/>
          <w:w w:val="115"/>
        </w:rPr>
        <w:t>активной</w:t>
      </w:r>
      <w:r>
        <w:rPr>
          <w:color w:val="231F20"/>
          <w:spacing w:val="1"/>
          <w:w w:val="115"/>
        </w:rPr>
        <w:t xml:space="preserve"> </w:t>
      </w:r>
      <w:r>
        <w:rPr>
          <w:color w:val="231F20"/>
          <w:w w:val="115"/>
        </w:rPr>
        <w:t>деятельности</w:t>
      </w:r>
      <w:r>
        <w:rPr>
          <w:color w:val="231F20"/>
          <w:spacing w:val="1"/>
          <w:w w:val="115"/>
        </w:rPr>
        <w:t xml:space="preserve"> </w:t>
      </w:r>
      <w:r>
        <w:rPr>
          <w:color w:val="231F20"/>
          <w:w w:val="115"/>
        </w:rPr>
        <w:t>и</w:t>
      </w:r>
      <w:r>
        <w:rPr>
          <w:color w:val="231F20"/>
          <w:spacing w:val="1"/>
          <w:w w:val="115"/>
        </w:rPr>
        <w:t xml:space="preserve"> </w:t>
      </w:r>
      <w:r>
        <w:rPr>
          <w:color w:val="231F20"/>
          <w:w w:val="115"/>
        </w:rPr>
        <w:t>отдыха,</w:t>
      </w:r>
      <w:r>
        <w:rPr>
          <w:color w:val="231F20"/>
          <w:spacing w:val="1"/>
          <w:w w:val="115"/>
        </w:rPr>
        <w:t xml:space="preserve"> </w:t>
      </w:r>
      <w:r>
        <w:rPr>
          <w:color w:val="231F20"/>
          <w:w w:val="115"/>
        </w:rPr>
        <w:t>хозяйственной</w:t>
      </w:r>
      <w:r>
        <w:rPr>
          <w:color w:val="231F20"/>
          <w:spacing w:val="1"/>
          <w:w w:val="115"/>
        </w:rPr>
        <w:t xml:space="preserve"> </w:t>
      </w:r>
      <w:r>
        <w:rPr>
          <w:color w:val="231F20"/>
          <w:w w:val="115"/>
        </w:rPr>
        <w:t>деятельности,</w:t>
      </w:r>
      <w:r>
        <w:rPr>
          <w:color w:val="231F20"/>
          <w:spacing w:val="1"/>
          <w:w w:val="115"/>
        </w:rPr>
        <w:t xml:space="preserve"> </w:t>
      </w:r>
      <w:r>
        <w:rPr>
          <w:color w:val="231F20"/>
          <w:w w:val="115"/>
        </w:rPr>
        <w:t>организации</w:t>
      </w:r>
      <w:r>
        <w:rPr>
          <w:color w:val="231F20"/>
          <w:spacing w:val="1"/>
          <w:w w:val="115"/>
        </w:rPr>
        <w:t xml:space="preserve"> </w:t>
      </w:r>
      <w:r>
        <w:rPr>
          <w:color w:val="231F20"/>
          <w:w w:val="115"/>
        </w:rPr>
        <w:t>питания),</w:t>
      </w:r>
      <w:r>
        <w:rPr>
          <w:color w:val="231F20"/>
          <w:spacing w:val="1"/>
          <w:w w:val="115"/>
        </w:rPr>
        <w:t xml:space="preserve"> </w:t>
      </w:r>
      <w:r>
        <w:rPr>
          <w:color w:val="231F20"/>
          <w:w w:val="115"/>
        </w:rPr>
        <w:t>их</w:t>
      </w:r>
      <w:r>
        <w:rPr>
          <w:color w:val="231F20"/>
          <w:spacing w:val="1"/>
          <w:w w:val="115"/>
        </w:rPr>
        <w:t xml:space="preserve"> </w:t>
      </w:r>
      <w:r>
        <w:rPr>
          <w:color w:val="231F20"/>
          <w:w w:val="115"/>
        </w:rPr>
        <w:t>пло-</w:t>
      </w:r>
      <w:r>
        <w:rPr>
          <w:color w:val="231F20"/>
          <w:spacing w:val="1"/>
          <w:w w:val="115"/>
        </w:rPr>
        <w:t xml:space="preserve"> </w:t>
      </w:r>
      <w:r>
        <w:rPr>
          <w:color w:val="231F20"/>
          <w:w w:val="115"/>
        </w:rPr>
        <w:t>щади, освещённость, воздушно-тепловой режим, обеспечиваю-</w:t>
      </w:r>
      <w:r>
        <w:rPr>
          <w:color w:val="231F20"/>
          <w:spacing w:val="1"/>
          <w:w w:val="115"/>
        </w:rPr>
        <w:t xml:space="preserve"> </w:t>
      </w:r>
      <w:r>
        <w:rPr>
          <w:color w:val="231F20"/>
          <w:w w:val="115"/>
        </w:rPr>
        <w:t>щие безопасность и комфортность организации учебно-воспи-</w:t>
      </w:r>
      <w:r>
        <w:rPr>
          <w:color w:val="231F20"/>
          <w:spacing w:val="1"/>
          <w:w w:val="115"/>
        </w:rPr>
        <w:t xml:space="preserve"> </w:t>
      </w:r>
      <w:r>
        <w:rPr>
          <w:color w:val="231F20"/>
          <w:w w:val="115"/>
        </w:rPr>
        <w:t>тательного</w:t>
      </w:r>
      <w:r>
        <w:rPr>
          <w:color w:val="231F20"/>
          <w:spacing w:val="14"/>
          <w:w w:val="115"/>
        </w:rPr>
        <w:t xml:space="preserve"> </w:t>
      </w:r>
      <w:r>
        <w:rPr>
          <w:color w:val="231F20"/>
          <w:w w:val="115"/>
        </w:rPr>
        <w:t>процесса.</w:t>
      </w:r>
    </w:p>
    <w:p w:rsidR="00F4237C" w:rsidRDefault="00846A94">
      <w:pPr>
        <w:pStyle w:val="a3"/>
        <w:spacing w:before="3" w:line="252" w:lineRule="auto"/>
        <w:ind w:left="117" w:right="116"/>
      </w:pPr>
      <w:r>
        <w:rPr>
          <w:color w:val="231F20"/>
          <w:w w:val="115"/>
        </w:rPr>
        <w:t>Комплектование</w:t>
      </w:r>
      <w:r>
        <w:rPr>
          <w:color w:val="231F20"/>
          <w:spacing w:val="31"/>
          <w:w w:val="115"/>
        </w:rPr>
        <w:t xml:space="preserve"> </w:t>
      </w:r>
      <w:r>
        <w:rPr>
          <w:color w:val="231F20"/>
          <w:w w:val="115"/>
        </w:rPr>
        <w:t>классов</w:t>
      </w:r>
      <w:r>
        <w:rPr>
          <w:color w:val="231F20"/>
          <w:spacing w:val="32"/>
          <w:w w:val="115"/>
        </w:rPr>
        <w:t xml:space="preserve"> </w:t>
      </w:r>
      <w:r>
        <w:rPr>
          <w:color w:val="231F20"/>
          <w:w w:val="115"/>
        </w:rPr>
        <w:t>и</w:t>
      </w:r>
      <w:r>
        <w:rPr>
          <w:color w:val="231F20"/>
          <w:spacing w:val="32"/>
          <w:w w:val="115"/>
        </w:rPr>
        <w:t xml:space="preserve"> </w:t>
      </w:r>
      <w:r>
        <w:rPr>
          <w:color w:val="231F20"/>
          <w:w w:val="115"/>
        </w:rPr>
        <w:t>учебных</w:t>
      </w:r>
      <w:r>
        <w:rPr>
          <w:color w:val="231F20"/>
          <w:spacing w:val="32"/>
          <w:w w:val="115"/>
        </w:rPr>
        <w:t xml:space="preserve"> </w:t>
      </w:r>
      <w:r>
        <w:rPr>
          <w:color w:val="231F20"/>
          <w:w w:val="115"/>
        </w:rPr>
        <w:t>кабинетов</w:t>
      </w:r>
      <w:r>
        <w:rPr>
          <w:color w:val="231F20"/>
          <w:spacing w:val="32"/>
          <w:w w:val="115"/>
        </w:rPr>
        <w:t xml:space="preserve"> </w:t>
      </w:r>
      <w:r>
        <w:rPr>
          <w:color w:val="231F20"/>
          <w:w w:val="115"/>
        </w:rPr>
        <w:t>формируется</w:t>
      </w:r>
      <w:r>
        <w:rPr>
          <w:color w:val="231F20"/>
          <w:spacing w:val="-55"/>
          <w:w w:val="115"/>
        </w:rPr>
        <w:t xml:space="preserve"> </w:t>
      </w:r>
      <w:r>
        <w:rPr>
          <w:color w:val="231F20"/>
          <w:w w:val="115"/>
        </w:rPr>
        <w:t>с</w:t>
      </w:r>
      <w:r>
        <w:rPr>
          <w:color w:val="231F20"/>
          <w:spacing w:val="14"/>
          <w:w w:val="115"/>
        </w:rPr>
        <w:t xml:space="preserve"> </w:t>
      </w:r>
      <w:r>
        <w:rPr>
          <w:color w:val="231F20"/>
          <w:w w:val="115"/>
        </w:rPr>
        <w:t>учётом:</w:t>
      </w:r>
    </w:p>
    <w:p w:rsidR="00F4237C" w:rsidRDefault="00C804A6">
      <w:pPr>
        <w:pStyle w:val="a3"/>
        <w:spacing w:before="1" w:line="252" w:lineRule="auto"/>
        <w:ind w:left="343" w:right="109" w:hanging="142"/>
        <w:jc w:val="left"/>
      </w:pPr>
      <w:r>
        <w:rPr>
          <w:rFonts w:ascii="Trebuchet MS" w:hAnsi="Trebuchet MS"/>
          <w:color w:val="231F20"/>
          <w:w w:val="115"/>
          <w:position w:val="1"/>
          <w:sz w:val="14"/>
        </w:rPr>
        <w:t>-</w:t>
      </w:r>
      <w:r w:rsidR="00846A94">
        <w:rPr>
          <w:rFonts w:ascii="Trebuchet MS" w:hAnsi="Trebuchet MS"/>
          <w:color w:val="231F20"/>
          <w:spacing w:val="28"/>
          <w:w w:val="115"/>
          <w:position w:val="1"/>
          <w:sz w:val="14"/>
        </w:rPr>
        <w:t xml:space="preserve"> </w:t>
      </w:r>
      <w:r w:rsidR="00846A94">
        <w:rPr>
          <w:color w:val="231F20"/>
          <w:w w:val="115"/>
        </w:rPr>
        <w:t>возрастных</w:t>
      </w:r>
      <w:r w:rsidR="00846A94">
        <w:rPr>
          <w:color w:val="231F20"/>
          <w:spacing w:val="7"/>
          <w:w w:val="115"/>
        </w:rPr>
        <w:t xml:space="preserve"> </w:t>
      </w:r>
      <w:r w:rsidR="00846A94">
        <w:rPr>
          <w:color w:val="231F20"/>
          <w:w w:val="115"/>
        </w:rPr>
        <w:t>и</w:t>
      </w:r>
      <w:r w:rsidR="00846A94">
        <w:rPr>
          <w:color w:val="231F20"/>
          <w:spacing w:val="7"/>
          <w:w w:val="115"/>
        </w:rPr>
        <w:t xml:space="preserve"> </w:t>
      </w:r>
      <w:r w:rsidR="00846A94">
        <w:rPr>
          <w:color w:val="231F20"/>
          <w:w w:val="115"/>
        </w:rPr>
        <w:t>индивидуальных</w:t>
      </w:r>
      <w:r w:rsidR="00846A94">
        <w:rPr>
          <w:color w:val="231F20"/>
          <w:spacing w:val="7"/>
          <w:w w:val="115"/>
        </w:rPr>
        <w:t xml:space="preserve"> </w:t>
      </w:r>
      <w:r w:rsidR="00846A94">
        <w:rPr>
          <w:color w:val="231F20"/>
          <w:w w:val="115"/>
        </w:rPr>
        <w:t>психологических</w:t>
      </w:r>
      <w:r w:rsidR="00846A94">
        <w:rPr>
          <w:color w:val="231F20"/>
          <w:spacing w:val="7"/>
          <w:w w:val="115"/>
        </w:rPr>
        <w:t xml:space="preserve"> </w:t>
      </w:r>
      <w:r w:rsidR="00846A94">
        <w:rPr>
          <w:color w:val="231F20"/>
          <w:w w:val="115"/>
        </w:rPr>
        <w:t>особенно-</w:t>
      </w:r>
      <w:r w:rsidR="00846A94">
        <w:rPr>
          <w:color w:val="231F20"/>
          <w:spacing w:val="-55"/>
          <w:w w:val="115"/>
        </w:rPr>
        <w:t xml:space="preserve"> </w:t>
      </w:r>
      <w:r w:rsidR="00846A94">
        <w:rPr>
          <w:color w:val="231F20"/>
          <w:w w:val="115"/>
        </w:rPr>
        <w:t>стей</w:t>
      </w:r>
      <w:r w:rsidR="00846A94">
        <w:rPr>
          <w:color w:val="231F20"/>
          <w:spacing w:val="14"/>
          <w:w w:val="115"/>
        </w:rPr>
        <w:t xml:space="preserve"> </w:t>
      </w:r>
      <w:r w:rsidR="00846A94">
        <w:rPr>
          <w:color w:val="231F20"/>
          <w:w w:val="115"/>
        </w:rPr>
        <w:t>обучающихся;</w:t>
      </w:r>
    </w:p>
    <w:p w:rsidR="00F4237C" w:rsidRDefault="00C804A6">
      <w:pPr>
        <w:pStyle w:val="a3"/>
        <w:spacing w:before="1" w:line="252" w:lineRule="auto"/>
        <w:ind w:left="343" w:right="109" w:hanging="142"/>
        <w:jc w:val="left"/>
      </w:pPr>
      <w:r>
        <w:rPr>
          <w:rFonts w:ascii="Trebuchet MS" w:hAnsi="Trebuchet MS"/>
          <w:color w:val="231F20"/>
          <w:w w:val="115"/>
          <w:position w:val="1"/>
          <w:sz w:val="14"/>
        </w:rPr>
        <w:t>-</w:t>
      </w:r>
      <w:r w:rsidR="00846A94">
        <w:rPr>
          <w:rFonts w:ascii="Trebuchet MS" w:hAnsi="Trebuchet MS"/>
          <w:color w:val="231F20"/>
          <w:w w:val="115"/>
          <w:position w:val="1"/>
          <w:sz w:val="14"/>
        </w:rPr>
        <w:t xml:space="preserve"> </w:t>
      </w:r>
      <w:r w:rsidR="00846A94">
        <w:rPr>
          <w:color w:val="231F20"/>
          <w:w w:val="115"/>
        </w:rPr>
        <w:t>ориентации</w:t>
      </w:r>
      <w:r w:rsidR="00846A94">
        <w:rPr>
          <w:color w:val="231F20"/>
          <w:spacing w:val="1"/>
          <w:w w:val="115"/>
        </w:rPr>
        <w:t xml:space="preserve"> </w:t>
      </w:r>
      <w:r w:rsidR="00846A94">
        <w:rPr>
          <w:color w:val="231F20"/>
          <w:w w:val="115"/>
        </w:rPr>
        <w:t>на</w:t>
      </w:r>
      <w:r w:rsidR="00846A94">
        <w:rPr>
          <w:color w:val="231F20"/>
          <w:spacing w:val="1"/>
          <w:w w:val="115"/>
        </w:rPr>
        <w:t xml:space="preserve"> </w:t>
      </w:r>
      <w:r w:rsidR="00846A94">
        <w:rPr>
          <w:color w:val="231F20"/>
          <w:w w:val="115"/>
        </w:rPr>
        <w:t>достижение</w:t>
      </w:r>
      <w:r w:rsidR="00846A94">
        <w:rPr>
          <w:color w:val="231F20"/>
          <w:spacing w:val="1"/>
          <w:w w:val="115"/>
        </w:rPr>
        <w:t xml:space="preserve"> </w:t>
      </w:r>
      <w:r w:rsidR="00846A94">
        <w:rPr>
          <w:color w:val="231F20"/>
          <w:w w:val="115"/>
        </w:rPr>
        <w:t>личностных,</w:t>
      </w:r>
      <w:r w:rsidR="00846A94">
        <w:rPr>
          <w:color w:val="231F20"/>
          <w:spacing w:val="1"/>
          <w:w w:val="115"/>
        </w:rPr>
        <w:t xml:space="preserve"> </w:t>
      </w:r>
      <w:r w:rsidR="00846A94">
        <w:rPr>
          <w:color w:val="231F20"/>
          <w:w w:val="115"/>
        </w:rPr>
        <w:t>метапредметных</w:t>
      </w:r>
      <w:r w:rsidR="00846A94">
        <w:rPr>
          <w:color w:val="231F20"/>
          <w:spacing w:val="1"/>
          <w:w w:val="115"/>
        </w:rPr>
        <w:t xml:space="preserve"> </w:t>
      </w:r>
      <w:r w:rsidR="00846A94">
        <w:rPr>
          <w:color w:val="231F20"/>
          <w:w w:val="115"/>
        </w:rPr>
        <w:t>и</w:t>
      </w:r>
      <w:r w:rsidR="00846A94">
        <w:rPr>
          <w:color w:val="231F20"/>
          <w:spacing w:val="-55"/>
          <w:w w:val="115"/>
        </w:rPr>
        <w:t xml:space="preserve"> </w:t>
      </w:r>
      <w:r w:rsidR="00846A94">
        <w:rPr>
          <w:color w:val="231F20"/>
          <w:w w:val="115"/>
        </w:rPr>
        <w:t>предметных</w:t>
      </w:r>
      <w:r w:rsidR="00846A94">
        <w:rPr>
          <w:color w:val="231F20"/>
          <w:spacing w:val="15"/>
          <w:w w:val="115"/>
        </w:rPr>
        <w:t xml:space="preserve"> </w:t>
      </w:r>
      <w:r w:rsidR="00846A94">
        <w:rPr>
          <w:color w:val="231F20"/>
          <w:w w:val="115"/>
        </w:rPr>
        <w:t>результатов</w:t>
      </w:r>
      <w:r w:rsidR="00846A94">
        <w:rPr>
          <w:color w:val="231F20"/>
          <w:spacing w:val="16"/>
          <w:w w:val="115"/>
        </w:rPr>
        <w:t xml:space="preserve"> </w:t>
      </w:r>
      <w:r w:rsidR="00846A94">
        <w:rPr>
          <w:color w:val="231F20"/>
          <w:w w:val="115"/>
        </w:rPr>
        <w:t>обучения;</w:t>
      </w:r>
    </w:p>
    <w:p w:rsidR="00F4237C" w:rsidRDefault="00C804A6">
      <w:pPr>
        <w:pStyle w:val="a3"/>
        <w:spacing w:before="1"/>
        <w:ind w:left="202" w:right="0" w:firstLine="0"/>
        <w:jc w:val="left"/>
      </w:pPr>
      <w:r>
        <w:rPr>
          <w:rFonts w:ascii="Trebuchet MS" w:hAnsi="Trebuchet MS"/>
          <w:color w:val="231F20"/>
          <w:w w:val="115"/>
          <w:position w:val="1"/>
          <w:sz w:val="14"/>
        </w:rPr>
        <w:t>-</w:t>
      </w:r>
      <w:r w:rsidR="00846A94">
        <w:rPr>
          <w:rFonts w:ascii="Trebuchet MS" w:hAnsi="Trebuchet MS"/>
          <w:color w:val="231F20"/>
          <w:spacing w:val="16"/>
          <w:w w:val="115"/>
          <w:position w:val="1"/>
          <w:sz w:val="14"/>
        </w:rPr>
        <w:t xml:space="preserve"> </w:t>
      </w:r>
      <w:r w:rsidR="00846A94">
        <w:rPr>
          <w:color w:val="231F20"/>
          <w:w w:val="115"/>
        </w:rPr>
        <w:t>необходимости</w:t>
      </w:r>
      <w:r w:rsidR="00846A94">
        <w:rPr>
          <w:color w:val="231F20"/>
          <w:spacing w:val="10"/>
          <w:w w:val="115"/>
        </w:rPr>
        <w:t xml:space="preserve"> </w:t>
      </w:r>
      <w:r w:rsidR="00846A94">
        <w:rPr>
          <w:color w:val="231F20"/>
          <w:w w:val="115"/>
        </w:rPr>
        <w:t>и</w:t>
      </w:r>
      <w:r w:rsidR="00846A94">
        <w:rPr>
          <w:color w:val="231F20"/>
          <w:spacing w:val="11"/>
          <w:w w:val="115"/>
        </w:rPr>
        <w:t xml:space="preserve"> </w:t>
      </w:r>
      <w:r w:rsidR="00846A94">
        <w:rPr>
          <w:color w:val="231F20"/>
          <w:w w:val="115"/>
        </w:rPr>
        <w:t>достаточности;</w:t>
      </w:r>
    </w:p>
    <w:p w:rsidR="00F4237C" w:rsidRDefault="00C804A6">
      <w:pPr>
        <w:pStyle w:val="a3"/>
        <w:spacing w:before="12" w:line="252" w:lineRule="auto"/>
        <w:ind w:left="343" w:right="109" w:hanging="142"/>
        <w:jc w:val="left"/>
      </w:pPr>
      <w:r>
        <w:rPr>
          <w:rFonts w:ascii="Trebuchet MS" w:hAnsi="Trebuchet MS"/>
          <w:color w:val="231F20"/>
          <w:w w:val="115"/>
          <w:position w:val="1"/>
          <w:sz w:val="14"/>
        </w:rPr>
        <w:t>-</w:t>
      </w:r>
      <w:r w:rsidR="00846A94">
        <w:rPr>
          <w:rFonts w:ascii="Trebuchet MS" w:hAnsi="Trebuchet MS"/>
          <w:color w:val="231F20"/>
          <w:spacing w:val="33"/>
          <w:w w:val="115"/>
          <w:position w:val="1"/>
          <w:sz w:val="14"/>
        </w:rPr>
        <w:t xml:space="preserve"> </w:t>
      </w:r>
      <w:r w:rsidR="00846A94">
        <w:rPr>
          <w:color w:val="231F20"/>
          <w:w w:val="115"/>
        </w:rPr>
        <w:t>универсальности,</w:t>
      </w:r>
      <w:r w:rsidR="00846A94">
        <w:rPr>
          <w:color w:val="231F20"/>
          <w:spacing w:val="36"/>
          <w:w w:val="115"/>
        </w:rPr>
        <w:t xml:space="preserve"> </w:t>
      </w:r>
      <w:r w:rsidR="00846A94">
        <w:rPr>
          <w:color w:val="231F20"/>
          <w:w w:val="115"/>
        </w:rPr>
        <w:t>возможности</w:t>
      </w:r>
      <w:r w:rsidR="00846A94">
        <w:rPr>
          <w:color w:val="231F20"/>
          <w:spacing w:val="37"/>
          <w:w w:val="115"/>
        </w:rPr>
        <w:t xml:space="preserve"> </w:t>
      </w:r>
      <w:r w:rsidR="00846A94">
        <w:rPr>
          <w:color w:val="231F20"/>
          <w:w w:val="115"/>
        </w:rPr>
        <w:t>применения</w:t>
      </w:r>
      <w:r w:rsidR="00846A94">
        <w:rPr>
          <w:color w:val="231F20"/>
          <w:spacing w:val="37"/>
          <w:w w:val="115"/>
        </w:rPr>
        <w:t xml:space="preserve"> </w:t>
      </w:r>
      <w:r w:rsidR="00846A94">
        <w:rPr>
          <w:color w:val="231F20"/>
          <w:w w:val="115"/>
        </w:rPr>
        <w:t>одних</w:t>
      </w:r>
      <w:r w:rsidR="00846A94">
        <w:rPr>
          <w:color w:val="231F20"/>
          <w:spacing w:val="37"/>
          <w:w w:val="115"/>
        </w:rPr>
        <w:t xml:space="preserve"> </w:t>
      </w:r>
      <w:r w:rsidR="00846A94">
        <w:rPr>
          <w:color w:val="231F20"/>
          <w:w w:val="115"/>
        </w:rPr>
        <w:t>и</w:t>
      </w:r>
      <w:r w:rsidR="00846A94">
        <w:rPr>
          <w:color w:val="231F20"/>
          <w:spacing w:val="37"/>
          <w:w w:val="115"/>
        </w:rPr>
        <w:t xml:space="preserve"> </w:t>
      </w:r>
      <w:r w:rsidR="00846A94">
        <w:rPr>
          <w:color w:val="231F20"/>
          <w:w w:val="115"/>
        </w:rPr>
        <w:t>тех</w:t>
      </w:r>
      <w:r w:rsidR="00846A94">
        <w:rPr>
          <w:color w:val="231F20"/>
          <w:spacing w:val="37"/>
          <w:w w:val="115"/>
        </w:rPr>
        <w:t xml:space="preserve"> </w:t>
      </w:r>
      <w:r w:rsidR="00846A94">
        <w:rPr>
          <w:color w:val="231F20"/>
          <w:w w:val="115"/>
        </w:rPr>
        <w:t>же</w:t>
      </w:r>
      <w:r w:rsidR="00846A94">
        <w:rPr>
          <w:color w:val="231F20"/>
          <w:spacing w:val="-55"/>
          <w:w w:val="115"/>
        </w:rPr>
        <w:t xml:space="preserve"> </w:t>
      </w:r>
      <w:r w:rsidR="00846A94">
        <w:rPr>
          <w:color w:val="231F20"/>
          <w:w w:val="115"/>
        </w:rPr>
        <w:t>средств</w:t>
      </w:r>
      <w:r w:rsidR="00846A94">
        <w:rPr>
          <w:color w:val="231F20"/>
          <w:spacing w:val="20"/>
          <w:w w:val="115"/>
        </w:rPr>
        <w:t xml:space="preserve"> </w:t>
      </w:r>
      <w:r w:rsidR="00846A94">
        <w:rPr>
          <w:color w:val="231F20"/>
          <w:w w:val="115"/>
        </w:rPr>
        <w:t>обучения</w:t>
      </w:r>
      <w:r w:rsidR="00846A94">
        <w:rPr>
          <w:color w:val="231F20"/>
          <w:spacing w:val="20"/>
          <w:w w:val="115"/>
        </w:rPr>
        <w:t xml:space="preserve"> </w:t>
      </w:r>
      <w:r w:rsidR="00846A94">
        <w:rPr>
          <w:color w:val="231F20"/>
          <w:w w:val="115"/>
        </w:rPr>
        <w:t>для</w:t>
      </w:r>
      <w:r w:rsidR="00846A94">
        <w:rPr>
          <w:color w:val="231F20"/>
          <w:spacing w:val="20"/>
          <w:w w:val="115"/>
        </w:rPr>
        <w:t xml:space="preserve"> </w:t>
      </w:r>
      <w:r w:rsidR="00846A94">
        <w:rPr>
          <w:color w:val="231F20"/>
          <w:w w:val="115"/>
        </w:rPr>
        <w:t>решения</w:t>
      </w:r>
      <w:r w:rsidR="00846A94">
        <w:rPr>
          <w:color w:val="231F20"/>
          <w:spacing w:val="20"/>
          <w:w w:val="115"/>
        </w:rPr>
        <w:t xml:space="preserve"> </w:t>
      </w:r>
      <w:r w:rsidR="00846A94">
        <w:rPr>
          <w:color w:val="231F20"/>
          <w:w w:val="115"/>
        </w:rPr>
        <w:t>комплекса</w:t>
      </w:r>
      <w:r w:rsidR="00846A94">
        <w:rPr>
          <w:color w:val="231F20"/>
          <w:spacing w:val="21"/>
          <w:w w:val="115"/>
        </w:rPr>
        <w:t xml:space="preserve"> </w:t>
      </w:r>
      <w:r w:rsidR="00846A94">
        <w:rPr>
          <w:color w:val="231F20"/>
          <w:w w:val="115"/>
        </w:rPr>
        <w:t>задач.</w:t>
      </w:r>
    </w:p>
    <w:p w:rsidR="00F4237C" w:rsidRDefault="00846A94">
      <w:pPr>
        <w:pStyle w:val="a3"/>
        <w:spacing w:before="1" w:line="252" w:lineRule="auto"/>
        <w:ind w:left="117" w:right="114"/>
      </w:pPr>
      <w:r>
        <w:rPr>
          <w:color w:val="231F20"/>
          <w:w w:val="115"/>
        </w:rPr>
        <w:t>Интегрированным</w:t>
      </w:r>
      <w:r>
        <w:rPr>
          <w:color w:val="231F20"/>
          <w:spacing w:val="1"/>
          <w:w w:val="115"/>
        </w:rPr>
        <w:t xml:space="preserve"> </w:t>
      </w:r>
      <w:r>
        <w:rPr>
          <w:color w:val="231F20"/>
          <w:w w:val="115"/>
        </w:rPr>
        <w:t>результатом</w:t>
      </w:r>
      <w:r>
        <w:rPr>
          <w:color w:val="231F20"/>
          <w:spacing w:val="1"/>
          <w:w w:val="115"/>
        </w:rPr>
        <w:t xml:space="preserve"> </w:t>
      </w:r>
      <w:r>
        <w:rPr>
          <w:color w:val="231F20"/>
          <w:w w:val="115"/>
        </w:rPr>
        <w:t>выполнения</w:t>
      </w:r>
      <w:r>
        <w:rPr>
          <w:color w:val="231F20"/>
          <w:spacing w:val="1"/>
          <w:w w:val="115"/>
        </w:rPr>
        <w:t xml:space="preserve"> </w:t>
      </w:r>
      <w:r>
        <w:rPr>
          <w:color w:val="231F20"/>
          <w:w w:val="115"/>
        </w:rPr>
        <w:t>условий</w:t>
      </w:r>
      <w:r>
        <w:rPr>
          <w:color w:val="231F20"/>
          <w:spacing w:val="1"/>
          <w:w w:val="115"/>
        </w:rPr>
        <w:t xml:space="preserve"> </w:t>
      </w:r>
      <w:r>
        <w:rPr>
          <w:color w:val="231F20"/>
          <w:w w:val="115"/>
        </w:rPr>
        <w:t>реали-</w:t>
      </w:r>
      <w:r>
        <w:rPr>
          <w:color w:val="231F20"/>
          <w:spacing w:val="-55"/>
          <w:w w:val="115"/>
        </w:rPr>
        <w:t xml:space="preserve"> </w:t>
      </w:r>
      <w:r>
        <w:rPr>
          <w:color w:val="231F20"/>
          <w:w w:val="115"/>
        </w:rPr>
        <w:t>зации</w:t>
      </w:r>
      <w:r>
        <w:rPr>
          <w:color w:val="231F20"/>
          <w:spacing w:val="1"/>
          <w:w w:val="115"/>
        </w:rPr>
        <w:t xml:space="preserve"> </w:t>
      </w:r>
      <w:r>
        <w:rPr>
          <w:color w:val="231F20"/>
          <w:w w:val="115"/>
        </w:rPr>
        <w:t>программы</w:t>
      </w:r>
      <w:r>
        <w:rPr>
          <w:color w:val="231F20"/>
          <w:spacing w:val="1"/>
          <w:w w:val="115"/>
        </w:rPr>
        <w:t xml:space="preserve"> </w:t>
      </w:r>
      <w:r>
        <w:rPr>
          <w:color w:val="231F20"/>
          <w:w w:val="115"/>
        </w:rPr>
        <w:t xml:space="preserve">начального </w:t>
      </w:r>
      <w:r>
        <w:rPr>
          <w:color w:val="231F20"/>
          <w:spacing w:val="1"/>
          <w:w w:val="115"/>
        </w:rPr>
        <w:t xml:space="preserve"> </w:t>
      </w:r>
      <w:r>
        <w:rPr>
          <w:color w:val="231F20"/>
          <w:w w:val="115"/>
        </w:rPr>
        <w:t xml:space="preserve">общего </w:t>
      </w:r>
      <w:r>
        <w:rPr>
          <w:color w:val="231F20"/>
          <w:spacing w:val="1"/>
          <w:w w:val="115"/>
        </w:rPr>
        <w:t xml:space="preserve"> </w:t>
      </w:r>
      <w:r>
        <w:rPr>
          <w:color w:val="231F20"/>
          <w:w w:val="115"/>
        </w:rPr>
        <w:t xml:space="preserve">образования </w:t>
      </w:r>
      <w:r>
        <w:rPr>
          <w:color w:val="231F20"/>
          <w:spacing w:val="1"/>
          <w:w w:val="115"/>
        </w:rPr>
        <w:t xml:space="preserve"> </w:t>
      </w:r>
      <w:r>
        <w:rPr>
          <w:color w:val="231F20"/>
          <w:w w:val="115"/>
        </w:rPr>
        <w:t>должно</w:t>
      </w:r>
      <w:r>
        <w:rPr>
          <w:color w:val="231F20"/>
          <w:spacing w:val="-55"/>
          <w:w w:val="115"/>
        </w:rPr>
        <w:t xml:space="preserve"> </w:t>
      </w:r>
      <w:r>
        <w:rPr>
          <w:color w:val="231F20"/>
          <w:w w:val="115"/>
        </w:rPr>
        <w:t>быть создание комфортной развивающей образовательной сре-</w:t>
      </w:r>
      <w:r>
        <w:rPr>
          <w:color w:val="231F20"/>
          <w:spacing w:val="1"/>
          <w:w w:val="115"/>
        </w:rPr>
        <w:t xml:space="preserve"> </w:t>
      </w:r>
      <w:r>
        <w:rPr>
          <w:color w:val="231F20"/>
          <w:w w:val="115"/>
        </w:rPr>
        <w:t>ды по отношению к обучающимся и педагогическим работни-</w:t>
      </w:r>
      <w:r>
        <w:rPr>
          <w:color w:val="231F20"/>
          <w:spacing w:val="1"/>
          <w:w w:val="115"/>
        </w:rPr>
        <w:t xml:space="preserve"> </w:t>
      </w:r>
      <w:r>
        <w:rPr>
          <w:color w:val="231F20"/>
          <w:w w:val="115"/>
        </w:rPr>
        <w:t>кам:</w:t>
      </w:r>
    </w:p>
    <w:p w:rsidR="00F4237C" w:rsidRDefault="00C804A6" w:rsidP="007868AC">
      <w:pPr>
        <w:pStyle w:val="a3"/>
        <w:spacing w:before="3" w:line="252" w:lineRule="auto"/>
        <w:ind w:left="343" w:right="115" w:hanging="142"/>
      </w:pPr>
      <w:r>
        <w:rPr>
          <w:rFonts w:ascii="Trebuchet MS" w:hAnsi="Trebuchet MS"/>
          <w:color w:val="231F20"/>
          <w:w w:val="115"/>
          <w:position w:val="1"/>
          <w:sz w:val="14"/>
        </w:rPr>
        <w:t>-</w:t>
      </w:r>
      <w:r w:rsidR="00846A94">
        <w:rPr>
          <w:rFonts w:ascii="Trebuchet MS" w:hAnsi="Trebuchet MS"/>
          <w:color w:val="231F20"/>
          <w:w w:val="115"/>
          <w:position w:val="1"/>
          <w:sz w:val="14"/>
        </w:rPr>
        <w:t xml:space="preserve"> </w:t>
      </w:r>
      <w:r w:rsidR="00846A94">
        <w:rPr>
          <w:color w:val="231F20"/>
          <w:w w:val="115"/>
        </w:rPr>
        <w:t>обеспечивающей получение качественного начального обще-</w:t>
      </w:r>
      <w:r w:rsidR="00846A94">
        <w:rPr>
          <w:color w:val="231F20"/>
          <w:spacing w:val="1"/>
          <w:w w:val="115"/>
        </w:rPr>
        <w:t xml:space="preserve"> </w:t>
      </w:r>
      <w:r w:rsidR="00846A94">
        <w:rPr>
          <w:color w:val="231F20"/>
          <w:w w:val="115"/>
        </w:rPr>
        <w:t>го</w:t>
      </w:r>
      <w:r w:rsidR="00846A94">
        <w:rPr>
          <w:color w:val="231F20"/>
          <w:spacing w:val="6"/>
          <w:w w:val="115"/>
        </w:rPr>
        <w:t xml:space="preserve"> </w:t>
      </w:r>
      <w:r w:rsidR="00846A94">
        <w:rPr>
          <w:color w:val="231F20"/>
          <w:w w:val="115"/>
        </w:rPr>
        <w:t>образования,</w:t>
      </w:r>
      <w:r w:rsidR="00846A94">
        <w:rPr>
          <w:color w:val="231F20"/>
          <w:spacing w:val="6"/>
          <w:w w:val="115"/>
        </w:rPr>
        <w:t xml:space="preserve"> </w:t>
      </w:r>
      <w:r w:rsidR="00846A94">
        <w:rPr>
          <w:color w:val="231F20"/>
          <w:w w:val="115"/>
        </w:rPr>
        <w:t>его</w:t>
      </w:r>
      <w:r w:rsidR="00846A94">
        <w:rPr>
          <w:color w:val="231F20"/>
          <w:spacing w:val="7"/>
          <w:w w:val="115"/>
        </w:rPr>
        <w:t xml:space="preserve"> </w:t>
      </w:r>
      <w:r w:rsidR="00846A94">
        <w:rPr>
          <w:color w:val="231F20"/>
          <w:w w:val="115"/>
        </w:rPr>
        <w:t>доступность,</w:t>
      </w:r>
      <w:r w:rsidR="00846A94">
        <w:rPr>
          <w:color w:val="231F20"/>
          <w:spacing w:val="6"/>
          <w:w w:val="115"/>
        </w:rPr>
        <w:t xml:space="preserve"> </w:t>
      </w:r>
      <w:r w:rsidR="00846A94">
        <w:rPr>
          <w:color w:val="231F20"/>
          <w:w w:val="115"/>
        </w:rPr>
        <w:t>открытость</w:t>
      </w:r>
      <w:r w:rsidR="00846A94">
        <w:rPr>
          <w:color w:val="231F20"/>
          <w:spacing w:val="7"/>
          <w:w w:val="115"/>
        </w:rPr>
        <w:t xml:space="preserve"> </w:t>
      </w:r>
      <w:r w:rsidR="00846A94">
        <w:rPr>
          <w:color w:val="231F20"/>
          <w:w w:val="115"/>
        </w:rPr>
        <w:t>и</w:t>
      </w:r>
      <w:r w:rsidR="00846A94">
        <w:rPr>
          <w:color w:val="231F20"/>
          <w:spacing w:val="6"/>
          <w:w w:val="115"/>
        </w:rPr>
        <w:t xml:space="preserve"> </w:t>
      </w:r>
      <w:r w:rsidR="00846A94">
        <w:rPr>
          <w:color w:val="231F20"/>
          <w:w w:val="115"/>
        </w:rPr>
        <w:t>привлекательность для обучающихся, их родителей (законных представителей)</w:t>
      </w:r>
      <w:r w:rsidR="00846A94">
        <w:rPr>
          <w:color w:val="231F20"/>
          <w:spacing w:val="17"/>
          <w:w w:val="115"/>
        </w:rPr>
        <w:t xml:space="preserve"> </w:t>
      </w:r>
      <w:r w:rsidR="00846A94">
        <w:rPr>
          <w:color w:val="231F20"/>
          <w:w w:val="115"/>
        </w:rPr>
        <w:t>и</w:t>
      </w:r>
      <w:r w:rsidR="00846A94">
        <w:rPr>
          <w:color w:val="231F20"/>
          <w:spacing w:val="17"/>
          <w:w w:val="115"/>
        </w:rPr>
        <w:t xml:space="preserve"> </w:t>
      </w:r>
      <w:r w:rsidR="00846A94">
        <w:rPr>
          <w:color w:val="231F20"/>
          <w:w w:val="115"/>
        </w:rPr>
        <w:t>всего</w:t>
      </w:r>
      <w:r w:rsidR="00846A94">
        <w:rPr>
          <w:color w:val="231F20"/>
          <w:spacing w:val="18"/>
          <w:w w:val="115"/>
        </w:rPr>
        <w:t xml:space="preserve"> </w:t>
      </w:r>
      <w:r w:rsidR="00846A94">
        <w:rPr>
          <w:color w:val="231F20"/>
          <w:w w:val="115"/>
        </w:rPr>
        <w:t>общества,</w:t>
      </w:r>
      <w:r w:rsidR="00846A94">
        <w:rPr>
          <w:color w:val="231F20"/>
          <w:spacing w:val="17"/>
          <w:w w:val="115"/>
        </w:rPr>
        <w:t xml:space="preserve"> </w:t>
      </w:r>
      <w:r w:rsidR="00846A94">
        <w:rPr>
          <w:color w:val="231F20"/>
          <w:w w:val="115"/>
        </w:rPr>
        <w:t>воспитание</w:t>
      </w:r>
      <w:r w:rsidR="00846A94">
        <w:rPr>
          <w:color w:val="231F20"/>
          <w:spacing w:val="18"/>
          <w:w w:val="115"/>
        </w:rPr>
        <w:t xml:space="preserve"> </w:t>
      </w:r>
      <w:r w:rsidR="00846A94">
        <w:rPr>
          <w:color w:val="231F20"/>
          <w:w w:val="115"/>
        </w:rPr>
        <w:t>обучающихся;</w:t>
      </w:r>
    </w:p>
    <w:p w:rsidR="00F4237C" w:rsidRDefault="00C804A6">
      <w:pPr>
        <w:pStyle w:val="a3"/>
        <w:spacing w:line="254" w:lineRule="auto"/>
        <w:ind w:left="343" w:right="114" w:hanging="142"/>
      </w:pPr>
      <w:r>
        <w:rPr>
          <w:rFonts w:ascii="Trebuchet MS" w:hAnsi="Trebuchet MS"/>
          <w:color w:val="231F20"/>
          <w:w w:val="115"/>
          <w:position w:val="1"/>
          <w:sz w:val="14"/>
        </w:rPr>
        <w:t>-</w:t>
      </w:r>
      <w:r w:rsidR="00846A94">
        <w:rPr>
          <w:rFonts w:ascii="Trebuchet MS" w:hAnsi="Trebuchet MS"/>
          <w:color w:val="231F20"/>
          <w:w w:val="115"/>
          <w:position w:val="1"/>
          <w:sz w:val="14"/>
        </w:rPr>
        <w:t xml:space="preserve"> </w:t>
      </w:r>
      <w:r w:rsidR="00846A94">
        <w:rPr>
          <w:color w:val="231F20"/>
          <w:w w:val="115"/>
        </w:rPr>
        <w:t>гарантирующей безопасность, охрану и укрепление физиче-</w:t>
      </w:r>
      <w:r w:rsidR="00846A94">
        <w:rPr>
          <w:color w:val="231F20"/>
          <w:spacing w:val="1"/>
          <w:w w:val="115"/>
        </w:rPr>
        <w:t xml:space="preserve"> </w:t>
      </w:r>
      <w:r w:rsidR="00846A94">
        <w:rPr>
          <w:color w:val="231F20"/>
          <w:w w:val="115"/>
        </w:rPr>
        <w:t>ского,</w:t>
      </w:r>
      <w:r w:rsidR="00846A94">
        <w:rPr>
          <w:color w:val="231F20"/>
          <w:spacing w:val="1"/>
          <w:w w:val="115"/>
        </w:rPr>
        <w:t xml:space="preserve"> </w:t>
      </w:r>
      <w:r w:rsidR="00846A94">
        <w:rPr>
          <w:color w:val="231F20"/>
          <w:w w:val="115"/>
        </w:rPr>
        <w:t>психического</w:t>
      </w:r>
      <w:r w:rsidR="00846A94">
        <w:rPr>
          <w:color w:val="231F20"/>
          <w:spacing w:val="1"/>
          <w:w w:val="115"/>
        </w:rPr>
        <w:t xml:space="preserve"> </w:t>
      </w:r>
      <w:r w:rsidR="00846A94">
        <w:rPr>
          <w:color w:val="231F20"/>
          <w:w w:val="115"/>
        </w:rPr>
        <w:t>здоровья</w:t>
      </w:r>
      <w:r w:rsidR="00846A94">
        <w:rPr>
          <w:color w:val="231F20"/>
          <w:spacing w:val="1"/>
          <w:w w:val="115"/>
        </w:rPr>
        <w:t xml:space="preserve"> </w:t>
      </w:r>
      <w:r w:rsidR="00846A94">
        <w:rPr>
          <w:color w:val="231F20"/>
          <w:w w:val="115"/>
        </w:rPr>
        <w:t>и</w:t>
      </w:r>
      <w:r w:rsidR="00846A94">
        <w:rPr>
          <w:color w:val="231F20"/>
          <w:spacing w:val="1"/>
          <w:w w:val="115"/>
        </w:rPr>
        <w:t xml:space="preserve"> </w:t>
      </w:r>
      <w:r w:rsidR="00846A94">
        <w:rPr>
          <w:color w:val="231F20"/>
          <w:w w:val="115"/>
        </w:rPr>
        <w:t>социального</w:t>
      </w:r>
      <w:r w:rsidR="00846A94">
        <w:rPr>
          <w:color w:val="231F20"/>
          <w:spacing w:val="1"/>
          <w:w w:val="115"/>
        </w:rPr>
        <w:t xml:space="preserve"> </w:t>
      </w:r>
      <w:r w:rsidR="00846A94">
        <w:rPr>
          <w:color w:val="231F20"/>
          <w:w w:val="115"/>
        </w:rPr>
        <w:t>благополучия</w:t>
      </w:r>
      <w:r w:rsidR="00846A94">
        <w:rPr>
          <w:color w:val="231F20"/>
          <w:spacing w:val="-55"/>
          <w:w w:val="115"/>
        </w:rPr>
        <w:t xml:space="preserve"> </w:t>
      </w:r>
      <w:r w:rsidR="00846A94">
        <w:rPr>
          <w:color w:val="231F20"/>
          <w:w w:val="115"/>
        </w:rPr>
        <w:t>обучающихся.</w:t>
      </w:r>
      <w:r w:rsidR="007868AC">
        <w:rPr>
          <w:color w:val="231F20"/>
          <w:w w:val="115"/>
        </w:rPr>
        <w:t xml:space="preserve"> </w:t>
      </w:r>
    </w:p>
    <w:p w:rsidR="00F4237C" w:rsidRDefault="00846A94" w:rsidP="00A3332B">
      <w:pPr>
        <w:pStyle w:val="2"/>
        <w:numPr>
          <w:ilvl w:val="2"/>
          <w:numId w:val="2"/>
        </w:numPr>
        <w:tabs>
          <w:tab w:val="left" w:pos="759"/>
        </w:tabs>
        <w:spacing w:before="162" w:line="218" w:lineRule="auto"/>
        <w:ind w:right="1342" w:firstLine="0"/>
      </w:pPr>
      <w:r>
        <w:rPr>
          <w:color w:val="231F20"/>
          <w:spacing w:val="-1"/>
          <w:w w:val="85"/>
        </w:rPr>
        <w:t xml:space="preserve">Механизмы достижения </w:t>
      </w:r>
      <w:r>
        <w:rPr>
          <w:color w:val="231F20"/>
          <w:w w:val="85"/>
        </w:rPr>
        <w:t>целевых ориентиров</w:t>
      </w:r>
      <w:r>
        <w:rPr>
          <w:color w:val="231F20"/>
          <w:spacing w:val="-52"/>
          <w:w w:val="85"/>
        </w:rPr>
        <w:t xml:space="preserve"> </w:t>
      </w:r>
      <w:r>
        <w:rPr>
          <w:color w:val="231F20"/>
          <w:w w:val="95"/>
        </w:rPr>
        <w:t>в</w:t>
      </w:r>
      <w:r>
        <w:rPr>
          <w:color w:val="231F20"/>
          <w:spacing w:val="10"/>
          <w:w w:val="95"/>
        </w:rPr>
        <w:t xml:space="preserve"> </w:t>
      </w:r>
      <w:r>
        <w:rPr>
          <w:color w:val="231F20"/>
          <w:w w:val="95"/>
        </w:rPr>
        <w:t>системе</w:t>
      </w:r>
      <w:r>
        <w:rPr>
          <w:color w:val="231F20"/>
          <w:spacing w:val="10"/>
          <w:w w:val="95"/>
        </w:rPr>
        <w:t xml:space="preserve"> </w:t>
      </w:r>
      <w:r>
        <w:rPr>
          <w:color w:val="231F20"/>
          <w:w w:val="95"/>
        </w:rPr>
        <w:t>условий</w:t>
      </w:r>
    </w:p>
    <w:p w:rsidR="0059209B" w:rsidRPr="0059209B" w:rsidRDefault="0059209B" w:rsidP="0059209B">
      <w:pPr>
        <w:pStyle w:val="a3"/>
        <w:spacing w:before="76"/>
        <w:ind w:left="343"/>
        <w:rPr>
          <w:color w:val="231F20"/>
          <w:w w:val="115"/>
        </w:rPr>
      </w:pPr>
      <w:r w:rsidRPr="0059209B">
        <w:rPr>
          <w:color w:val="231F20"/>
          <w:w w:val="115"/>
        </w:rPr>
        <w:tab/>
        <w:t>МАОУ СОШ № 15 имеет два типовых здания 1950 и 1963 годов постройки, обору-дованных водопроводом, канализацией, системой отопления, видеонаблюдения, системой кон-троля управления доступом.</w:t>
      </w:r>
    </w:p>
    <w:p w:rsidR="0059209B" w:rsidRPr="0059209B" w:rsidRDefault="0059209B" w:rsidP="0059209B">
      <w:pPr>
        <w:pStyle w:val="a3"/>
        <w:spacing w:before="76"/>
        <w:ind w:left="343"/>
        <w:rPr>
          <w:color w:val="231F20"/>
          <w:w w:val="115"/>
        </w:rPr>
      </w:pPr>
      <w:r w:rsidRPr="0059209B">
        <w:rPr>
          <w:color w:val="231F20"/>
          <w:w w:val="115"/>
        </w:rPr>
        <w:t>В 20</w:t>
      </w:r>
      <w:r w:rsidR="001C27CB">
        <w:rPr>
          <w:color w:val="231F20"/>
          <w:w w:val="115"/>
        </w:rPr>
        <w:t>20</w:t>
      </w:r>
      <w:r w:rsidRPr="0059209B">
        <w:rPr>
          <w:color w:val="231F20"/>
          <w:w w:val="115"/>
        </w:rPr>
        <w:t xml:space="preserve"> году был произведен капитальный ремонт кровли, фасадов зданий школы, санитар-ных узлов, заменены рамы на пластиковые, произведено освещение территории, устройство ограждения территории, обновлена система видеонаблюдения и произведено устройство системы контроля управления доступом. </w:t>
      </w:r>
    </w:p>
    <w:p w:rsidR="0059209B" w:rsidRPr="0059209B" w:rsidRDefault="0059209B" w:rsidP="0059209B">
      <w:pPr>
        <w:pStyle w:val="a3"/>
        <w:spacing w:before="76"/>
        <w:ind w:left="343"/>
        <w:rPr>
          <w:color w:val="231F20"/>
          <w:w w:val="115"/>
        </w:rPr>
      </w:pPr>
      <w:r w:rsidRPr="0059209B">
        <w:rPr>
          <w:color w:val="231F20"/>
          <w:w w:val="115"/>
        </w:rPr>
        <w:t xml:space="preserve">В настоящее время территория имеете ограждение. Общая площадь помещений, в которых осуществляется образовательная деятельность, в расчете на одного </w:t>
      </w:r>
      <w:r w:rsidRPr="0059209B">
        <w:rPr>
          <w:color w:val="231F20"/>
          <w:w w:val="115"/>
        </w:rPr>
        <w:lastRenderedPageBreak/>
        <w:t>учащегося составляет: 7389 кв.м / 4,48 кв.м. Площадь, используемая в учебных целях, составляет 2551 кв.м. Общая площадь земель-ного участка школы составляет 39937 кв.м.</w:t>
      </w:r>
    </w:p>
    <w:p w:rsidR="0059209B" w:rsidRPr="0059209B" w:rsidRDefault="0059209B" w:rsidP="0059209B">
      <w:pPr>
        <w:pStyle w:val="a3"/>
        <w:spacing w:before="76"/>
        <w:ind w:left="343"/>
        <w:rPr>
          <w:color w:val="231F20"/>
          <w:w w:val="115"/>
        </w:rPr>
      </w:pPr>
      <w:r w:rsidRPr="0059209B">
        <w:rPr>
          <w:color w:val="231F20"/>
          <w:w w:val="115"/>
        </w:rPr>
        <w:t>Ежегодно силами младшего обслуживающего персонала осуществляется косметический ре-монт полов, стен, потолков.</w:t>
      </w:r>
    </w:p>
    <w:p w:rsidR="0059209B" w:rsidRPr="0059209B" w:rsidRDefault="0059209B" w:rsidP="0059209B">
      <w:pPr>
        <w:pStyle w:val="a3"/>
        <w:spacing w:before="76"/>
        <w:ind w:left="343"/>
        <w:rPr>
          <w:color w:val="231F20"/>
          <w:w w:val="115"/>
        </w:rPr>
      </w:pPr>
      <w:r w:rsidRPr="0059209B">
        <w:rPr>
          <w:color w:val="231F20"/>
          <w:w w:val="115"/>
        </w:rPr>
        <w:t>Оборудованы 45 учебных кабинетов, в числе которых кабинеты физики и химии с лабо-рантскими (лабораторное оборудование специализированных кабинетов имеется в достатке); кабинет информатики с 29 ноутбуками, объединенными в локальную сеть. В целом оборудовано мультимедийным оборудованием 100% кабинетов (проекторами), из них в 25 кабинетах имеются интерактивные доски.</w:t>
      </w:r>
    </w:p>
    <w:p w:rsidR="0059209B" w:rsidRPr="0059209B" w:rsidRDefault="0059209B" w:rsidP="0059209B">
      <w:pPr>
        <w:pStyle w:val="a3"/>
        <w:spacing w:before="76"/>
        <w:ind w:left="343"/>
        <w:rPr>
          <w:color w:val="231F20"/>
          <w:w w:val="115"/>
        </w:rPr>
      </w:pPr>
      <w:r w:rsidRPr="0059209B">
        <w:rPr>
          <w:color w:val="231F20"/>
          <w:w w:val="115"/>
        </w:rPr>
        <w:t xml:space="preserve">В школе имеется библиотечно - информационный центр, библиотека, которые имеют абонементную и читальную зоны с  компьютерами, позволяющими организовать свободный доступ учащихся и педагогов к информационным ресурсам, системе Интернет. Созданы условия для под-ключения к ресурсу Президентской библиотеки. Для занятий технологией имеются столярные и слесарные мастерские; 2 спортивных зала; оборудованную спортивную площадку. Площадь спор-тивных сооружений составляет 462 кв.м. </w:t>
      </w:r>
    </w:p>
    <w:p w:rsidR="0059209B" w:rsidRPr="0059209B" w:rsidRDefault="0059209B" w:rsidP="0059209B">
      <w:pPr>
        <w:pStyle w:val="a3"/>
        <w:spacing w:before="76"/>
        <w:ind w:left="343"/>
        <w:rPr>
          <w:color w:val="231F20"/>
          <w:w w:val="115"/>
        </w:rPr>
      </w:pPr>
      <w:r w:rsidRPr="0059209B">
        <w:rPr>
          <w:color w:val="231F20"/>
          <w:w w:val="115"/>
        </w:rPr>
        <w:t xml:space="preserve">Мастерские для занятий технологией оборудованы: фрезерным станком, 7 сверлильными станками, 13 токарными станками, 6 столярных верстаков, 1 деревообрабатывающий станок, ком-бинированным верстаком, слесарным верстаком, шлифовально-полировальным станком, 4 набо-рами столярных инструментов, 4 наборами резцов для токарного станка, ленточная пила, электро-лобзик, ручной лобзик, патроном кулачным токарным по дереву, торцевой пилой, станком тарель-чато-ленточным, 5 наборами стамесок, набором для резьбы по дереву, ножницами, 15 тисками сле-сарными, 20 слесарными молотками, сверлильным станком, фрезами, точилами, 15 круглогубца-ми, 20 штангенциркулями, рашпилями, стуслом, рубанками, ножовками, наборами отверток, тон-когубцами, фуговальным станком, ножовками по дереву и т.п. </w:t>
      </w:r>
    </w:p>
    <w:p w:rsidR="0059209B" w:rsidRPr="0059209B" w:rsidRDefault="0059209B" w:rsidP="0059209B">
      <w:pPr>
        <w:pStyle w:val="a3"/>
        <w:spacing w:before="76"/>
        <w:ind w:left="343"/>
        <w:rPr>
          <w:color w:val="231F20"/>
          <w:w w:val="115"/>
        </w:rPr>
      </w:pPr>
      <w:r w:rsidRPr="0059209B">
        <w:rPr>
          <w:color w:val="231F20"/>
          <w:w w:val="115"/>
        </w:rPr>
        <w:t xml:space="preserve">Кабинеты имеют необходимое оборудование, дидактические и технические средства, учеб-но-вспомогательный материал и соответствуют всем требованиям для успешной реализации тео-ретической и </w:t>
      </w:r>
      <w:r w:rsidRPr="0059209B">
        <w:rPr>
          <w:color w:val="231F20"/>
          <w:w w:val="115"/>
        </w:rPr>
        <w:lastRenderedPageBreak/>
        <w:t>практической частей основных общеобразовательных программ в соответствии с видом образовательного учреждения.  Учебный процесс оснащен в соответствии с современными требованиями.    МТБ ОУ включает в себя: 226 штук персональных компьютеров и ноутбуков, 23 планшета (на всех школьных компьютерах установлено лицензионное программное обеспечение), находящихся в локальной сети, имеющих доступ к Интернт.</w:t>
      </w:r>
    </w:p>
    <w:p w:rsidR="0059209B" w:rsidRPr="0059209B" w:rsidRDefault="0059209B" w:rsidP="0059209B">
      <w:pPr>
        <w:pStyle w:val="a3"/>
        <w:spacing w:before="76"/>
        <w:ind w:left="343"/>
        <w:rPr>
          <w:color w:val="231F20"/>
          <w:w w:val="115"/>
        </w:rPr>
      </w:pPr>
      <w:r w:rsidRPr="0059209B">
        <w:rPr>
          <w:color w:val="231F20"/>
          <w:w w:val="115"/>
        </w:rPr>
        <w:t>В целом в МАОУ СОШ № 15 62 мультимедийных проектора; 31 интерактивные доски, 30 принтеров, 1 сканер, 33 МФУ, 13 штук DVD проигрывателей, 8 веб-камер и 2 цифровых фотоап-парата; 33 телевизора; 7 мобильных классов, 2 магнитно-маркерных доски, 9 магнитофонов. Ком-пьютерная техника используется многофункционально. Количество компьютеров в расчете на од-ного учащегося составляет 0,14 единиц.</w:t>
      </w:r>
    </w:p>
    <w:p w:rsidR="0059209B" w:rsidRPr="0059209B" w:rsidRDefault="0059209B" w:rsidP="0059209B">
      <w:pPr>
        <w:pStyle w:val="a3"/>
        <w:spacing w:before="76"/>
        <w:ind w:left="343"/>
        <w:rPr>
          <w:color w:val="231F20"/>
          <w:w w:val="115"/>
        </w:rPr>
      </w:pPr>
      <w:r w:rsidRPr="0059209B">
        <w:rPr>
          <w:color w:val="231F20"/>
          <w:w w:val="115"/>
        </w:rPr>
        <w:t xml:space="preserve"> </w:t>
      </w:r>
      <w:r w:rsidRPr="0059209B">
        <w:rPr>
          <w:color w:val="231F20"/>
          <w:w w:val="115"/>
        </w:rPr>
        <w:tab/>
        <w:t>Приобретены и используются в учебном процессе множительная и копировальная техника, имеется радиоузел, оверхед-проекторы (7 единиц), видеокамер (1 штука), 6 музыкальных центров, 8 проигрывателей, 2 сервера, 16 устройств вывода информации учениками на интерактивную дос-ку, лингафонный кабинет.</w:t>
      </w:r>
    </w:p>
    <w:p w:rsidR="0059209B" w:rsidRPr="0059209B" w:rsidRDefault="0059209B" w:rsidP="0059209B">
      <w:pPr>
        <w:pStyle w:val="a3"/>
        <w:spacing w:before="76"/>
        <w:ind w:left="343"/>
        <w:rPr>
          <w:color w:val="231F20"/>
          <w:w w:val="115"/>
        </w:rPr>
      </w:pPr>
      <w:r w:rsidRPr="0059209B">
        <w:rPr>
          <w:color w:val="231F20"/>
          <w:w w:val="115"/>
        </w:rPr>
        <w:tab/>
        <w:t>В 20</w:t>
      </w:r>
      <w:r w:rsidR="001C27CB">
        <w:rPr>
          <w:color w:val="231F20"/>
          <w:w w:val="115"/>
        </w:rPr>
        <w:t>20</w:t>
      </w:r>
      <w:r w:rsidRPr="0059209B">
        <w:rPr>
          <w:color w:val="231F20"/>
          <w:w w:val="115"/>
        </w:rPr>
        <w:t xml:space="preserve"> году в школе оборудован кабинет робототехники, где для организации занятий с детьми имеется 3D принтер, лазерно-режущий станок с ЧПУ, базовые робототехнические наборы (35 штук), ресурсные наборы к базовым (13 штук), комплекты полей соревнований (2 штуки), ком-плекты для инженерных соревнований (4 штуки), программное обеспечение для программирова-ния, конструкторы по началам прикладной информатике и робототехнике (14 штук), конструкто-ры для изучения физики и технологии (15 штук), образовательные наборы Arduino (6 штук).</w:t>
      </w:r>
    </w:p>
    <w:p w:rsidR="0059209B" w:rsidRPr="0059209B" w:rsidRDefault="0059209B" w:rsidP="0059209B">
      <w:pPr>
        <w:pStyle w:val="a3"/>
        <w:spacing w:before="76"/>
        <w:ind w:left="343"/>
        <w:rPr>
          <w:color w:val="231F20"/>
          <w:w w:val="115"/>
        </w:rPr>
      </w:pPr>
      <w:r w:rsidRPr="0059209B">
        <w:rPr>
          <w:color w:val="231F20"/>
          <w:w w:val="115"/>
        </w:rPr>
        <w:t>Информационно-техническая база школы достаточна для осуществления образовательного процесса в соответствии с реализуемыми основными общеобразовательными программами.</w:t>
      </w:r>
    </w:p>
    <w:p w:rsidR="0059209B" w:rsidRPr="0059209B" w:rsidRDefault="0059209B" w:rsidP="0059209B">
      <w:pPr>
        <w:pStyle w:val="a3"/>
        <w:spacing w:before="76"/>
        <w:ind w:left="343"/>
        <w:rPr>
          <w:color w:val="231F20"/>
          <w:w w:val="115"/>
        </w:rPr>
      </w:pPr>
      <w:r w:rsidRPr="0059209B">
        <w:rPr>
          <w:color w:val="231F20"/>
          <w:w w:val="115"/>
        </w:rPr>
        <w:t xml:space="preserve">Пополнилась база кабинетов химии за счет наборов для подготовки учеников к ОГЭ, физи-ки и астрономии – комплектами лабораторного оборудования по темам «Электрические цепи», «Свет-тень», «Звук и тон», «Тепловые явления», «Электричество и магнетизм», «Архимед», «Ве-совые измерения», «Механика», «Оптика», «Электромагнитное излучение» и др.; имеется теле-скоп, </w:t>
      </w:r>
      <w:r w:rsidRPr="0059209B">
        <w:rPr>
          <w:color w:val="231F20"/>
          <w:w w:val="115"/>
        </w:rPr>
        <w:lastRenderedPageBreak/>
        <w:t>теллурий (модель Солнце-Луна-Земля), астропланетарий, интерактивный глобус, комплект портретов космонавтов, глобус звездного неба, космонавтика России, видеофильм по астрономии.</w:t>
      </w:r>
    </w:p>
    <w:p w:rsidR="0059209B" w:rsidRPr="0059209B" w:rsidRDefault="0059209B" w:rsidP="0059209B">
      <w:pPr>
        <w:pStyle w:val="a3"/>
        <w:spacing w:before="76"/>
        <w:ind w:left="343"/>
        <w:rPr>
          <w:color w:val="231F20"/>
          <w:w w:val="115"/>
        </w:rPr>
      </w:pPr>
      <w:r w:rsidRPr="0059209B">
        <w:rPr>
          <w:color w:val="231F20"/>
          <w:w w:val="115"/>
        </w:rPr>
        <w:t>Кабинет биологии оборудован наглядными пособиями. По математике и русскому языку имеются тематические таблицы, в кабинете имеются карты. В кабинете музыки имеются синтеза-торы,  пианино, проигыватели.</w:t>
      </w:r>
    </w:p>
    <w:p w:rsidR="0059209B" w:rsidRPr="0059209B" w:rsidRDefault="0059209B" w:rsidP="0059209B">
      <w:pPr>
        <w:pStyle w:val="a3"/>
        <w:spacing w:before="76"/>
        <w:ind w:left="343"/>
        <w:rPr>
          <w:color w:val="231F20"/>
          <w:w w:val="115"/>
        </w:rPr>
      </w:pPr>
      <w:r w:rsidRPr="0059209B">
        <w:rPr>
          <w:color w:val="231F20"/>
          <w:w w:val="115"/>
        </w:rPr>
        <w:t>Школа имеет 2 столовые:  пищеблоки и обеденные залы на 430 посадочных мест. Питание производится в две смены, предусмотрено 2-х разовое питание при организации образовательной деятельности по абонементу и через буфетную продукцию. Поставку продуктов и полуфабрикатов высокой степени готовности, а также организацию питания учащихся обеспечивает ООО «Ком-бинат общественного питания» на основании муниципального контракта или прямых договоров. Имеется разработанное меню, питание организовано по 3 абонементам (1-4 классы, 5-9 классы, 10-11 классы). Охват горячим питанием составляет более 96,5% от общего количества учащихся, бес-платное питание 100% -  начальная школа и 13,5% детей, находящихся в трудной жизненной ситу-ации.</w:t>
      </w:r>
    </w:p>
    <w:p w:rsidR="0059209B" w:rsidRPr="0059209B" w:rsidRDefault="0059209B" w:rsidP="0059209B">
      <w:pPr>
        <w:pStyle w:val="a3"/>
        <w:spacing w:before="76"/>
        <w:ind w:left="343"/>
        <w:rPr>
          <w:color w:val="231F20"/>
          <w:w w:val="115"/>
        </w:rPr>
      </w:pPr>
      <w:r w:rsidRPr="0059209B">
        <w:rPr>
          <w:color w:val="231F20"/>
          <w:w w:val="115"/>
        </w:rPr>
        <w:t xml:space="preserve">  </w:t>
      </w:r>
      <w:r w:rsidRPr="0059209B">
        <w:rPr>
          <w:color w:val="231F20"/>
          <w:w w:val="115"/>
        </w:rPr>
        <w:tab/>
        <w:t>Медицинское обслуживание осуществляет детская поликлиника, входящая в состав МАУ «Детская городская больница». Имеется медицинский блок: два лицензированных кабинета врача и процедурных кабинета (соответствие п.п. 2.3.26. 2.3.23 СанПиН). Кабинеты оборудованы необ-ходимым оборудованием.</w:t>
      </w:r>
    </w:p>
    <w:p w:rsidR="0059209B" w:rsidRPr="0059209B" w:rsidRDefault="0059209B" w:rsidP="0059209B">
      <w:pPr>
        <w:pStyle w:val="a3"/>
        <w:spacing w:before="76"/>
        <w:ind w:left="343"/>
        <w:rPr>
          <w:color w:val="231F20"/>
          <w:w w:val="115"/>
        </w:rPr>
      </w:pPr>
      <w:r w:rsidRPr="0059209B">
        <w:rPr>
          <w:color w:val="231F20"/>
          <w:w w:val="115"/>
        </w:rPr>
        <w:t>Аптечки для оказания первой медицинской помощи находятся в учебных кабинетах. Спи-сок медикаментов в аптечке соответствует требованиям СанПиН. Вакцинация учащихся осу-ществляется в соответствии с графиком и фиксируется в прививочном сертификате. Медицинский осмотр сотрудников школы производится в соответствии с Программой производственного кон-троля.</w:t>
      </w:r>
    </w:p>
    <w:p w:rsidR="0059209B" w:rsidRPr="0059209B" w:rsidRDefault="0059209B" w:rsidP="0059209B">
      <w:pPr>
        <w:pStyle w:val="a3"/>
        <w:spacing w:before="76"/>
        <w:ind w:left="343"/>
        <w:rPr>
          <w:color w:val="231F20"/>
          <w:w w:val="115"/>
        </w:rPr>
      </w:pPr>
      <w:r w:rsidRPr="0059209B">
        <w:rPr>
          <w:color w:val="231F20"/>
          <w:w w:val="115"/>
        </w:rPr>
        <w:t xml:space="preserve">Организована работа охранников ООО ЧОП «Вымпел» на основании муниципального до-говора, а в промежуточный этап перед централизованной закупкой - договора, действует система пожарной сигнализации и речевого оповещения, имеются пожарные краны. В 2019г. произведена полная замена пожарной сигнализации в здании школы по ул. Пушкина 1а и ремонт пожарной сигнализации в здании по </w:t>
      </w:r>
      <w:r w:rsidRPr="0059209B">
        <w:rPr>
          <w:color w:val="231F20"/>
          <w:w w:val="115"/>
        </w:rPr>
        <w:lastRenderedPageBreak/>
        <w:t>ул. 50 лет СССР 11а. Работает «тревожная кнопка», имеется видеона-блюдения, система контроля управления доступом. В 20</w:t>
      </w:r>
      <w:r w:rsidR="001C27CB">
        <w:rPr>
          <w:color w:val="231F20"/>
          <w:w w:val="115"/>
        </w:rPr>
        <w:t>20</w:t>
      </w:r>
      <w:r w:rsidRPr="0059209B">
        <w:rPr>
          <w:color w:val="231F20"/>
          <w:w w:val="115"/>
        </w:rPr>
        <w:t xml:space="preserve"> году было произведено устройство 27 камер видеонаблюдения в рекреациях здания школы по ул. 50 лет СССР 11а. </w:t>
      </w:r>
    </w:p>
    <w:p w:rsidR="0059209B" w:rsidRPr="0059209B" w:rsidRDefault="0059209B" w:rsidP="0059209B">
      <w:pPr>
        <w:pStyle w:val="a3"/>
        <w:spacing w:before="76"/>
        <w:ind w:left="343"/>
        <w:rPr>
          <w:color w:val="231F20"/>
          <w:w w:val="115"/>
        </w:rPr>
      </w:pPr>
      <w:r w:rsidRPr="0059209B">
        <w:rPr>
          <w:color w:val="231F20"/>
          <w:w w:val="115"/>
        </w:rPr>
        <w:t xml:space="preserve">Разработаны планы эвакуации, инструкции по ГО и по действию сотрудников и учащихся в ЧС, имеются площадки для тренировочных упражнений по правилам дорожного движения («Перекресток»). Ежегодно проводятся учебные тренировки по эвакуации («День защиты детей»). Ежеквартально в школу приглашаются сотрудники ГИБДД и пожарные с беседами; С 1 по 5 класс каждый учащийся имеет маршрутный лист по безопасному движению от дома до школы.  Реализу-ется  программа по правилам дорожного движения и правилам пожарной безопасности (курс реа-лизуется классными руководителями на классных часах с 1 по 11 классы). В рамках системы до-полнительного образования созданы детские отряды: они проводят просветительскую работу по изучению правил дорожного движения и пожарной безопасности. </w:t>
      </w:r>
    </w:p>
    <w:p w:rsidR="0059209B" w:rsidRPr="0059209B" w:rsidRDefault="0059209B" w:rsidP="0059209B">
      <w:pPr>
        <w:pStyle w:val="a3"/>
        <w:spacing w:before="76"/>
        <w:ind w:left="343"/>
        <w:rPr>
          <w:color w:val="231F20"/>
          <w:w w:val="115"/>
        </w:rPr>
      </w:pPr>
      <w:r w:rsidRPr="0059209B">
        <w:rPr>
          <w:color w:val="231F20"/>
          <w:w w:val="115"/>
        </w:rPr>
        <w:t>Спортивные залы оборудованы необходимым инвентарем для проведения уроков и работы секций. В школе оборудована спортивная площадка для занятий на свежем воздухе. Среди оборудования имеется: бревно гимнастическое, конь гимнастический два гимнастических козла, 3 гим-настических мостика, 3 стойки для прыжков в высоту, два баскетбольных щита, 10 баскетбольных мячей, 2 теннисных стола, волейбольная сетка, 53 пары лыж с креплениями и палками, 10 мячей для метания и 2 щита, 30 гантелей, 2 каната для лазания, 1 штанга, 15 мячей, 10 скамей гимнасти-ческих, 10 матов гимнастических, 2 турника с брусьями, 8 баскетбольных сеток, стенка гимнасти-ческая, 32 волейбольных мяча, скакалки.</w:t>
      </w:r>
    </w:p>
    <w:p w:rsidR="0059209B" w:rsidRPr="0059209B" w:rsidRDefault="0059209B" w:rsidP="0059209B">
      <w:pPr>
        <w:pStyle w:val="a3"/>
        <w:spacing w:before="76"/>
        <w:ind w:left="343"/>
        <w:rPr>
          <w:color w:val="231F20"/>
          <w:w w:val="115"/>
        </w:rPr>
      </w:pPr>
      <w:r w:rsidRPr="0059209B">
        <w:rPr>
          <w:color w:val="231F20"/>
          <w:w w:val="115"/>
        </w:rPr>
        <w:t>Для игры учеников во внеурочное время оборудована детская игровая площадка.</w:t>
      </w:r>
    </w:p>
    <w:p w:rsidR="0059209B" w:rsidRPr="0059209B" w:rsidRDefault="0059209B" w:rsidP="0059209B">
      <w:pPr>
        <w:pStyle w:val="a3"/>
        <w:spacing w:before="76"/>
        <w:ind w:left="343"/>
        <w:rPr>
          <w:color w:val="231F20"/>
          <w:w w:val="115"/>
        </w:rPr>
      </w:pPr>
      <w:r w:rsidRPr="0059209B">
        <w:rPr>
          <w:color w:val="231F20"/>
          <w:w w:val="115"/>
        </w:rPr>
        <w:t>В школе существует локальная сеть, которой объединены  кабинеты. Все они  подключены к глобальной сети Интернет. Кабинеты школы снабжены персональными компьютерами, ноутбу-ками, мультимедийными видеопроекторами, телевизорами, DVD, видеокамерами, цифровыми фо-тоаппаратами. Для обучения используется только лицензионное программное обеспечение.</w:t>
      </w:r>
    </w:p>
    <w:p w:rsidR="0059209B" w:rsidRPr="0059209B" w:rsidRDefault="0059209B" w:rsidP="0059209B">
      <w:pPr>
        <w:pStyle w:val="a3"/>
        <w:spacing w:before="76"/>
        <w:ind w:left="343"/>
        <w:rPr>
          <w:color w:val="231F20"/>
          <w:w w:val="115"/>
        </w:rPr>
      </w:pPr>
      <w:r w:rsidRPr="0059209B">
        <w:rPr>
          <w:color w:val="231F20"/>
          <w:w w:val="115"/>
        </w:rPr>
        <w:t xml:space="preserve">Для учащихся с ОВЗ, детей-инвалидов имеются пандусы, </w:t>
      </w:r>
      <w:r w:rsidRPr="0059209B">
        <w:rPr>
          <w:color w:val="231F20"/>
          <w:w w:val="115"/>
        </w:rPr>
        <w:lastRenderedPageBreak/>
        <w:t>тактильные дорожки, оборудованы туалетные комнаты, специализированные места в учебном кабинете.</w:t>
      </w:r>
    </w:p>
    <w:p w:rsidR="0059209B" w:rsidRPr="0059209B" w:rsidRDefault="0059209B" w:rsidP="0059209B">
      <w:pPr>
        <w:pStyle w:val="a3"/>
        <w:spacing w:before="76"/>
        <w:ind w:left="343"/>
        <w:rPr>
          <w:color w:val="231F20"/>
          <w:w w:val="115"/>
        </w:rPr>
      </w:pPr>
      <w:r w:rsidRPr="0059209B">
        <w:rPr>
          <w:color w:val="231F20"/>
          <w:w w:val="115"/>
        </w:rPr>
        <w:t>В целях формирования и закрепления знаний и умений в области правил безопасного пове-дения имеются дидактические игры и пособия.</w:t>
      </w:r>
    </w:p>
    <w:p w:rsidR="0059209B" w:rsidRPr="0059209B" w:rsidRDefault="0059209B" w:rsidP="0059209B">
      <w:pPr>
        <w:pStyle w:val="a3"/>
        <w:spacing w:before="76"/>
        <w:ind w:left="343"/>
        <w:rPr>
          <w:color w:val="231F20"/>
          <w:w w:val="115"/>
        </w:rPr>
      </w:pPr>
      <w:r w:rsidRPr="0059209B">
        <w:rPr>
          <w:color w:val="231F20"/>
          <w:w w:val="115"/>
        </w:rPr>
        <w:t>Годовой бюджет школы используется по следующим направлениям: заработная плата ра-ботникам, коммунальные услуги, питание учащихся, приобретение оборудования и учебников.</w:t>
      </w:r>
    </w:p>
    <w:p w:rsidR="0059209B" w:rsidRPr="001C27CB" w:rsidRDefault="0059209B" w:rsidP="0059209B">
      <w:pPr>
        <w:pStyle w:val="a3"/>
        <w:spacing w:before="76"/>
        <w:ind w:left="343"/>
        <w:rPr>
          <w:color w:val="231F20"/>
          <w:w w:val="115"/>
        </w:rPr>
      </w:pPr>
      <w:r w:rsidRPr="0059209B">
        <w:rPr>
          <w:color w:val="231F20"/>
          <w:w w:val="115"/>
        </w:rPr>
        <w:t xml:space="preserve">            </w:t>
      </w:r>
      <w:r w:rsidR="001C27CB" w:rsidRPr="001C27CB">
        <w:rPr>
          <w:color w:val="231F20"/>
          <w:w w:val="115"/>
        </w:rPr>
        <w:t>За счет областного бюджета в 2020</w:t>
      </w:r>
      <w:r w:rsidRPr="001C27CB">
        <w:rPr>
          <w:color w:val="231F20"/>
          <w:w w:val="115"/>
        </w:rPr>
        <w:t xml:space="preserve"> году приобретено и исполнено на 5105000 руб.:</w:t>
      </w:r>
    </w:p>
    <w:tbl>
      <w:tblPr>
        <w:tblStyle w:val="ac"/>
        <w:tblW w:w="0" w:type="auto"/>
        <w:tblInd w:w="343" w:type="dxa"/>
        <w:tblLook w:val="04A0" w:firstRow="1" w:lastRow="0" w:firstColumn="1" w:lastColumn="0" w:noHBand="0" w:noVBand="1"/>
      </w:tblPr>
      <w:tblGrid>
        <w:gridCol w:w="3232"/>
        <w:gridCol w:w="3231"/>
      </w:tblGrid>
      <w:tr w:rsidR="0059209B" w:rsidRPr="001C27CB" w:rsidTr="0059209B">
        <w:tc>
          <w:tcPr>
            <w:tcW w:w="3232" w:type="dxa"/>
            <w:vAlign w:val="bottom"/>
          </w:tcPr>
          <w:p w:rsidR="0059209B" w:rsidRPr="001C27CB" w:rsidRDefault="0059209B" w:rsidP="0059209B">
            <w:pPr>
              <w:rPr>
                <w:rFonts w:ascii="Calibri" w:hAnsi="Calibri" w:cs="Calibri"/>
              </w:rPr>
            </w:pPr>
            <w:r w:rsidRPr="001C27CB">
              <w:rPr>
                <w:rFonts w:ascii="Calibri" w:hAnsi="Calibri" w:cs="Calibri"/>
              </w:rPr>
              <w:t>Мебель</w:t>
            </w:r>
          </w:p>
        </w:tc>
        <w:tc>
          <w:tcPr>
            <w:tcW w:w="3231" w:type="dxa"/>
            <w:vAlign w:val="bottom"/>
          </w:tcPr>
          <w:p w:rsidR="0059209B" w:rsidRPr="001C27CB" w:rsidRDefault="0059209B" w:rsidP="0059209B">
            <w:pPr>
              <w:jc w:val="right"/>
              <w:rPr>
                <w:rFonts w:ascii="Calibri" w:hAnsi="Calibri" w:cs="Calibri"/>
              </w:rPr>
            </w:pPr>
            <w:r w:rsidRPr="001C27CB">
              <w:rPr>
                <w:rFonts w:ascii="Calibri" w:hAnsi="Calibri" w:cs="Calibri"/>
              </w:rPr>
              <w:t>835 680,00</w:t>
            </w:r>
          </w:p>
        </w:tc>
      </w:tr>
      <w:tr w:rsidR="0059209B" w:rsidRPr="001C27CB" w:rsidTr="0059209B">
        <w:tc>
          <w:tcPr>
            <w:tcW w:w="3232" w:type="dxa"/>
            <w:vAlign w:val="bottom"/>
          </w:tcPr>
          <w:p w:rsidR="0059209B" w:rsidRPr="001C27CB" w:rsidRDefault="0059209B" w:rsidP="0059209B">
            <w:pPr>
              <w:rPr>
                <w:rFonts w:ascii="Calibri" w:hAnsi="Calibri" w:cs="Calibri"/>
              </w:rPr>
            </w:pPr>
            <w:r w:rsidRPr="001C27CB">
              <w:rPr>
                <w:rFonts w:ascii="Calibri" w:hAnsi="Calibri" w:cs="Calibri"/>
              </w:rPr>
              <w:t>Компьютерное оборудование</w:t>
            </w:r>
          </w:p>
        </w:tc>
        <w:tc>
          <w:tcPr>
            <w:tcW w:w="3231" w:type="dxa"/>
            <w:vAlign w:val="bottom"/>
          </w:tcPr>
          <w:p w:rsidR="0059209B" w:rsidRPr="001C27CB" w:rsidRDefault="0059209B" w:rsidP="0059209B">
            <w:pPr>
              <w:jc w:val="right"/>
              <w:rPr>
                <w:rFonts w:ascii="Calibri" w:hAnsi="Calibri" w:cs="Calibri"/>
              </w:rPr>
            </w:pPr>
            <w:r w:rsidRPr="001C27CB">
              <w:rPr>
                <w:rFonts w:ascii="Calibri" w:hAnsi="Calibri" w:cs="Calibri"/>
              </w:rPr>
              <w:t>1 658 268,45</w:t>
            </w:r>
          </w:p>
        </w:tc>
      </w:tr>
      <w:tr w:rsidR="0059209B" w:rsidRPr="001C27CB" w:rsidTr="0059209B">
        <w:tc>
          <w:tcPr>
            <w:tcW w:w="3232" w:type="dxa"/>
            <w:vAlign w:val="bottom"/>
          </w:tcPr>
          <w:p w:rsidR="0059209B" w:rsidRPr="001C27CB" w:rsidRDefault="0059209B" w:rsidP="0059209B">
            <w:pPr>
              <w:rPr>
                <w:rFonts w:ascii="Calibri" w:hAnsi="Calibri" w:cs="Calibri"/>
              </w:rPr>
            </w:pPr>
            <w:r w:rsidRPr="001C27CB">
              <w:rPr>
                <w:rFonts w:ascii="Calibri" w:hAnsi="Calibri" w:cs="Calibri"/>
              </w:rPr>
              <w:t>Учебники</w:t>
            </w:r>
          </w:p>
        </w:tc>
        <w:tc>
          <w:tcPr>
            <w:tcW w:w="3231" w:type="dxa"/>
            <w:vAlign w:val="bottom"/>
          </w:tcPr>
          <w:p w:rsidR="0059209B" w:rsidRPr="001C27CB" w:rsidRDefault="0059209B" w:rsidP="0059209B">
            <w:pPr>
              <w:jc w:val="right"/>
              <w:rPr>
                <w:rFonts w:ascii="Calibri" w:hAnsi="Calibri" w:cs="Calibri"/>
              </w:rPr>
            </w:pPr>
            <w:r w:rsidRPr="001C27CB">
              <w:rPr>
                <w:rFonts w:ascii="Calibri" w:hAnsi="Calibri" w:cs="Calibri"/>
              </w:rPr>
              <w:t>1 914 627,65</w:t>
            </w:r>
          </w:p>
        </w:tc>
      </w:tr>
      <w:tr w:rsidR="0059209B" w:rsidRPr="001C27CB" w:rsidTr="004E281A">
        <w:tc>
          <w:tcPr>
            <w:tcW w:w="3232" w:type="dxa"/>
            <w:vAlign w:val="bottom"/>
          </w:tcPr>
          <w:p w:rsidR="0059209B" w:rsidRPr="001C27CB" w:rsidRDefault="0059209B" w:rsidP="0059209B">
            <w:pPr>
              <w:rPr>
                <w:rFonts w:ascii="Calibri" w:hAnsi="Calibri" w:cs="Calibri"/>
              </w:rPr>
            </w:pPr>
            <w:r w:rsidRPr="001C27CB">
              <w:rPr>
                <w:rFonts w:ascii="Calibri" w:hAnsi="Calibri" w:cs="Calibri"/>
              </w:rPr>
              <w:t>Учебно-наглядные пособия, наборы по химии, наборы и оборудование для технологии</w:t>
            </w:r>
          </w:p>
        </w:tc>
        <w:tc>
          <w:tcPr>
            <w:tcW w:w="3231" w:type="dxa"/>
            <w:vAlign w:val="bottom"/>
          </w:tcPr>
          <w:p w:rsidR="0059209B" w:rsidRPr="001C27CB" w:rsidRDefault="0059209B" w:rsidP="0059209B">
            <w:pPr>
              <w:jc w:val="right"/>
              <w:rPr>
                <w:rFonts w:ascii="Calibri" w:hAnsi="Calibri" w:cs="Calibri"/>
              </w:rPr>
            </w:pPr>
            <w:r w:rsidRPr="001C27CB">
              <w:rPr>
                <w:rFonts w:ascii="Calibri" w:hAnsi="Calibri" w:cs="Calibri"/>
              </w:rPr>
              <w:t>53 500,00</w:t>
            </w:r>
          </w:p>
        </w:tc>
      </w:tr>
      <w:tr w:rsidR="0059209B" w:rsidRPr="001C27CB" w:rsidTr="004E281A">
        <w:tc>
          <w:tcPr>
            <w:tcW w:w="3232" w:type="dxa"/>
            <w:vAlign w:val="bottom"/>
          </w:tcPr>
          <w:p w:rsidR="0059209B" w:rsidRPr="001C27CB" w:rsidRDefault="0059209B" w:rsidP="0059209B">
            <w:pPr>
              <w:rPr>
                <w:rFonts w:ascii="Calibri" w:hAnsi="Calibri" w:cs="Calibri"/>
              </w:rPr>
            </w:pPr>
            <w:r w:rsidRPr="001C27CB">
              <w:rPr>
                <w:rFonts w:ascii="Calibri" w:hAnsi="Calibri" w:cs="Calibri"/>
              </w:rPr>
              <w:t>Картриджи (покупка, заправка)</w:t>
            </w:r>
          </w:p>
        </w:tc>
        <w:tc>
          <w:tcPr>
            <w:tcW w:w="3231" w:type="dxa"/>
            <w:vAlign w:val="bottom"/>
          </w:tcPr>
          <w:p w:rsidR="0059209B" w:rsidRPr="001C27CB" w:rsidRDefault="0059209B" w:rsidP="0059209B">
            <w:pPr>
              <w:jc w:val="right"/>
              <w:rPr>
                <w:rFonts w:ascii="Calibri" w:hAnsi="Calibri" w:cs="Calibri"/>
              </w:rPr>
            </w:pPr>
            <w:r w:rsidRPr="001C27CB">
              <w:rPr>
                <w:rFonts w:ascii="Calibri" w:hAnsi="Calibri" w:cs="Calibri"/>
              </w:rPr>
              <w:t>79 600,00</w:t>
            </w:r>
          </w:p>
        </w:tc>
      </w:tr>
      <w:tr w:rsidR="0059209B" w:rsidRPr="001C27CB" w:rsidTr="004E281A">
        <w:tc>
          <w:tcPr>
            <w:tcW w:w="3232" w:type="dxa"/>
            <w:vAlign w:val="bottom"/>
          </w:tcPr>
          <w:p w:rsidR="0059209B" w:rsidRPr="001C27CB" w:rsidRDefault="0059209B" w:rsidP="0059209B">
            <w:pPr>
              <w:rPr>
                <w:rFonts w:ascii="Calibri" w:hAnsi="Calibri" w:cs="Calibri"/>
              </w:rPr>
            </w:pPr>
            <w:r w:rsidRPr="001C27CB">
              <w:rPr>
                <w:rFonts w:ascii="Calibri" w:hAnsi="Calibri" w:cs="Calibri"/>
              </w:rPr>
              <w:t>Канц.товары, бумага, БСО</w:t>
            </w:r>
          </w:p>
        </w:tc>
        <w:tc>
          <w:tcPr>
            <w:tcW w:w="3231" w:type="dxa"/>
            <w:vAlign w:val="bottom"/>
          </w:tcPr>
          <w:p w:rsidR="0059209B" w:rsidRPr="001C27CB" w:rsidRDefault="0059209B" w:rsidP="0059209B">
            <w:pPr>
              <w:jc w:val="right"/>
              <w:rPr>
                <w:rFonts w:ascii="Calibri" w:hAnsi="Calibri" w:cs="Calibri"/>
              </w:rPr>
            </w:pPr>
            <w:r w:rsidRPr="001C27CB">
              <w:rPr>
                <w:rFonts w:ascii="Calibri" w:hAnsi="Calibri" w:cs="Calibri"/>
              </w:rPr>
              <w:t>162 994,00</w:t>
            </w:r>
          </w:p>
        </w:tc>
      </w:tr>
      <w:tr w:rsidR="0059209B" w:rsidRPr="001C27CB" w:rsidTr="004E281A">
        <w:tc>
          <w:tcPr>
            <w:tcW w:w="3232" w:type="dxa"/>
            <w:vAlign w:val="bottom"/>
          </w:tcPr>
          <w:p w:rsidR="0059209B" w:rsidRPr="001C27CB" w:rsidRDefault="0059209B" w:rsidP="0059209B">
            <w:pPr>
              <w:rPr>
                <w:rFonts w:ascii="Calibri" w:hAnsi="Calibri" w:cs="Calibri"/>
              </w:rPr>
            </w:pPr>
            <w:r w:rsidRPr="001C27CB">
              <w:rPr>
                <w:rFonts w:ascii="Calibri" w:hAnsi="Calibri" w:cs="Calibri"/>
              </w:rPr>
              <w:t>Интернет</w:t>
            </w:r>
          </w:p>
        </w:tc>
        <w:tc>
          <w:tcPr>
            <w:tcW w:w="3231" w:type="dxa"/>
            <w:vAlign w:val="bottom"/>
          </w:tcPr>
          <w:p w:rsidR="0059209B" w:rsidRPr="001C27CB" w:rsidRDefault="0059209B" w:rsidP="0059209B">
            <w:pPr>
              <w:jc w:val="right"/>
              <w:rPr>
                <w:rFonts w:ascii="Calibri" w:hAnsi="Calibri" w:cs="Calibri"/>
              </w:rPr>
            </w:pPr>
            <w:r w:rsidRPr="001C27CB">
              <w:rPr>
                <w:rFonts w:ascii="Calibri" w:hAnsi="Calibri" w:cs="Calibri"/>
              </w:rPr>
              <w:t>30 000,00</w:t>
            </w:r>
          </w:p>
        </w:tc>
      </w:tr>
      <w:tr w:rsidR="0059209B" w:rsidRPr="001C27CB" w:rsidTr="004E281A">
        <w:tc>
          <w:tcPr>
            <w:tcW w:w="3232" w:type="dxa"/>
            <w:vAlign w:val="bottom"/>
          </w:tcPr>
          <w:p w:rsidR="0059209B" w:rsidRPr="001C27CB" w:rsidRDefault="0059209B" w:rsidP="0059209B">
            <w:pPr>
              <w:rPr>
                <w:rFonts w:ascii="Calibri" w:hAnsi="Calibri" w:cs="Calibri"/>
              </w:rPr>
            </w:pPr>
            <w:r w:rsidRPr="001C27CB">
              <w:rPr>
                <w:rFonts w:ascii="Calibri" w:hAnsi="Calibri" w:cs="Calibri"/>
              </w:rPr>
              <w:t>Программное обеспечение</w:t>
            </w:r>
          </w:p>
        </w:tc>
        <w:tc>
          <w:tcPr>
            <w:tcW w:w="3231" w:type="dxa"/>
            <w:vAlign w:val="bottom"/>
          </w:tcPr>
          <w:p w:rsidR="0059209B" w:rsidRPr="001C27CB" w:rsidRDefault="0059209B" w:rsidP="0059209B">
            <w:pPr>
              <w:jc w:val="right"/>
              <w:rPr>
                <w:rFonts w:ascii="Calibri" w:hAnsi="Calibri" w:cs="Calibri"/>
              </w:rPr>
            </w:pPr>
            <w:r w:rsidRPr="001C27CB">
              <w:rPr>
                <w:rFonts w:ascii="Calibri" w:hAnsi="Calibri" w:cs="Calibri"/>
              </w:rPr>
              <w:t>163 000,00</w:t>
            </w:r>
          </w:p>
        </w:tc>
      </w:tr>
      <w:tr w:rsidR="0059209B" w:rsidRPr="001C27CB" w:rsidTr="004E281A">
        <w:tc>
          <w:tcPr>
            <w:tcW w:w="3232" w:type="dxa"/>
            <w:vAlign w:val="bottom"/>
          </w:tcPr>
          <w:p w:rsidR="0059209B" w:rsidRPr="001C27CB" w:rsidRDefault="0059209B" w:rsidP="0059209B">
            <w:pPr>
              <w:rPr>
                <w:rFonts w:ascii="Calibri" w:hAnsi="Calibri" w:cs="Calibri"/>
              </w:rPr>
            </w:pPr>
            <w:r w:rsidRPr="001C27CB">
              <w:rPr>
                <w:rFonts w:ascii="Calibri" w:hAnsi="Calibri" w:cs="Calibri"/>
              </w:rPr>
              <w:t>Курсы повышения квалификации</w:t>
            </w:r>
          </w:p>
        </w:tc>
        <w:tc>
          <w:tcPr>
            <w:tcW w:w="3231" w:type="dxa"/>
            <w:vAlign w:val="bottom"/>
          </w:tcPr>
          <w:p w:rsidR="0059209B" w:rsidRPr="001C27CB" w:rsidRDefault="0059209B" w:rsidP="0059209B">
            <w:pPr>
              <w:jc w:val="right"/>
              <w:rPr>
                <w:rFonts w:ascii="Calibri" w:hAnsi="Calibri" w:cs="Calibri"/>
              </w:rPr>
            </w:pPr>
            <w:r w:rsidRPr="001C27CB">
              <w:rPr>
                <w:rFonts w:ascii="Calibri" w:hAnsi="Calibri" w:cs="Calibri"/>
              </w:rPr>
              <w:t>30 800,00</w:t>
            </w:r>
          </w:p>
        </w:tc>
      </w:tr>
      <w:tr w:rsidR="0059209B" w:rsidTr="004E281A">
        <w:tc>
          <w:tcPr>
            <w:tcW w:w="3232" w:type="dxa"/>
            <w:vAlign w:val="bottom"/>
          </w:tcPr>
          <w:p w:rsidR="0059209B" w:rsidRPr="001C27CB" w:rsidRDefault="0059209B" w:rsidP="0059209B">
            <w:pPr>
              <w:rPr>
                <w:rFonts w:ascii="Calibri" w:hAnsi="Calibri" w:cs="Calibri"/>
              </w:rPr>
            </w:pPr>
            <w:r w:rsidRPr="001C27CB">
              <w:rPr>
                <w:rFonts w:ascii="Calibri" w:hAnsi="Calibri" w:cs="Calibri"/>
              </w:rPr>
              <w:t>наборы для робототехники</w:t>
            </w:r>
          </w:p>
        </w:tc>
        <w:tc>
          <w:tcPr>
            <w:tcW w:w="3231" w:type="dxa"/>
            <w:vAlign w:val="bottom"/>
          </w:tcPr>
          <w:p w:rsidR="0059209B" w:rsidRDefault="0059209B" w:rsidP="0059209B">
            <w:pPr>
              <w:jc w:val="right"/>
              <w:rPr>
                <w:rFonts w:ascii="Calibri" w:hAnsi="Calibri" w:cs="Calibri"/>
              </w:rPr>
            </w:pPr>
            <w:r w:rsidRPr="001C27CB">
              <w:rPr>
                <w:rFonts w:ascii="Calibri" w:hAnsi="Calibri" w:cs="Calibri"/>
              </w:rPr>
              <w:t>176 529,90</w:t>
            </w:r>
          </w:p>
        </w:tc>
      </w:tr>
    </w:tbl>
    <w:p w:rsidR="0059209B" w:rsidRDefault="0059209B" w:rsidP="0059209B">
      <w:pPr>
        <w:pStyle w:val="a3"/>
        <w:spacing w:before="76"/>
        <w:ind w:left="343"/>
        <w:rPr>
          <w:color w:val="231F20"/>
          <w:w w:val="115"/>
        </w:rPr>
      </w:pPr>
    </w:p>
    <w:p w:rsidR="0059209B" w:rsidRPr="0059209B" w:rsidRDefault="0059209B" w:rsidP="0059209B">
      <w:pPr>
        <w:pStyle w:val="a3"/>
        <w:spacing w:before="76"/>
        <w:ind w:left="343"/>
        <w:rPr>
          <w:color w:val="231F20"/>
          <w:w w:val="115"/>
        </w:rPr>
      </w:pPr>
    </w:p>
    <w:sectPr w:rsidR="0059209B" w:rsidRPr="0059209B" w:rsidSect="0059209B">
      <w:pgSz w:w="7830" w:h="12020"/>
      <w:pgMar w:top="620" w:right="620" w:bottom="820" w:left="620"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824" w:rsidRDefault="00361824">
      <w:r>
        <w:separator/>
      </w:r>
    </w:p>
  </w:endnote>
  <w:endnote w:type="continuationSeparator" w:id="0">
    <w:p w:rsidR="00361824" w:rsidRDefault="00361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OfficinaSansBoldITC">
    <w:altName w:val="Calibri"/>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CB" w:rsidRDefault="001C27CB">
    <w:pPr>
      <w:pStyle w:val="aa"/>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746046"/>
      <w:docPartObj>
        <w:docPartGallery w:val="Page Numbers (Bottom of Page)"/>
        <w:docPartUnique/>
      </w:docPartObj>
    </w:sdtPr>
    <w:sdtContent>
      <w:p w:rsidR="001C27CB" w:rsidRDefault="001C27CB">
        <w:pPr>
          <w:pStyle w:val="aa"/>
          <w:jc w:val="center"/>
        </w:pPr>
        <w:r>
          <w:fldChar w:fldCharType="begin"/>
        </w:r>
        <w:r>
          <w:instrText>PAGE   \* MERGEFORMAT</w:instrText>
        </w:r>
        <w:r>
          <w:fldChar w:fldCharType="separate"/>
        </w:r>
        <w:r w:rsidR="00966939">
          <w:rPr>
            <w:noProof/>
          </w:rPr>
          <w:t>187</w:t>
        </w:r>
        <w:r>
          <w:fldChar w:fldCharType="end"/>
        </w:r>
      </w:p>
    </w:sdtContent>
  </w:sdt>
  <w:p w:rsidR="001C27CB" w:rsidRDefault="001C27CB">
    <w:pPr>
      <w:pStyle w:val="a3"/>
      <w:spacing w:line="14" w:lineRule="auto"/>
      <w:ind w:left="0" w:righ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CB" w:rsidRDefault="001C27CB">
    <w:pPr>
      <w:pStyle w:val="a3"/>
      <w:spacing w:line="14" w:lineRule="auto"/>
      <w:ind w:left="0" w:right="0" w:firstLine="0"/>
      <w:jc w:val="left"/>
      <w:rPr>
        <w:sz w:val="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CB" w:rsidRDefault="001C27CB">
    <w:pPr>
      <w:pStyle w:val="a3"/>
      <w:spacing w:line="14" w:lineRule="auto"/>
      <w:ind w:left="0" w:righ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709954"/>
      <w:docPartObj>
        <w:docPartGallery w:val="Page Numbers (Bottom of Page)"/>
        <w:docPartUnique/>
      </w:docPartObj>
    </w:sdtPr>
    <w:sdtContent>
      <w:p w:rsidR="001C27CB" w:rsidRDefault="001C27CB">
        <w:pPr>
          <w:pStyle w:val="aa"/>
          <w:jc w:val="center"/>
        </w:pPr>
        <w:r>
          <w:fldChar w:fldCharType="begin"/>
        </w:r>
        <w:r>
          <w:instrText>PAGE   \* MERGEFORMAT</w:instrText>
        </w:r>
        <w:r>
          <w:fldChar w:fldCharType="separate"/>
        </w:r>
        <w:r w:rsidR="00966939">
          <w:rPr>
            <w:noProof/>
          </w:rPr>
          <w:t>202</w:t>
        </w:r>
        <w:r>
          <w:fldChar w:fldCharType="end"/>
        </w:r>
      </w:p>
    </w:sdtContent>
  </w:sdt>
  <w:p w:rsidR="001C27CB" w:rsidRDefault="001C27CB">
    <w:pPr>
      <w:pStyle w:val="a3"/>
      <w:spacing w:line="14" w:lineRule="auto"/>
      <w:ind w:left="0" w:righ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CB" w:rsidRDefault="001C27CB">
    <w:pPr>
      <w:pStyle w:val="a3"/>
      <w:spacing w:line="14" w:lineRule="auto"/>
      <w:ind w:left="0" w:righ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82257"/>
      <w:docPartObj>
        <w:docPartGallery w:val="Page Numbers (Bottom of Page)"/>
        <w:docPartUnique/>
      </w:docPartObj>
    </w:sdtPr>
    <w:sdtContent>
      <w:p w:rsidR="001C27CB" w:rsidRDefault="001C27CB">
        <w:pPr>
          <w:pStyle w:val="aa"/>
          <w:jc w:val="center"/>
        </w:pPr>
        <w:r>
          <w:fldChar w:fldCharType="begin"/>
        </w:r>
        <w:r>
          <w:instrText>PAGE   \* MERGEFORMAT</w:instrText>
        </w:r>
        <w:r>
          <w:fldChar w:fldCharType="separate"/>
        </w:r>
        <w:r w:rsidR="00966939">
          <w:rPr>
            <w:noProof/>
          </w:rPr>
          <w:t>241</w:t>
        </w:r>
        <w:r>
          <w:fldChar w:fldCharType="end"/>
        </w:r>
      </w:p>
    </w:sdtContent>
  </w:sdt>
  <w:p w:rsidR="001C27CB" w:rsidRDefault="001C27CB">
    <w:pPr>
      <w:pStyle w:val="a3"/>
      <w:spacing w:line="14" w:lineRule="auto"/>
      <w:ind w:left="0" w:right="0" w:firstLine="0"/>
      <w:jc w:val="left"/>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CB" w:rsidRDefault="001C27CB">
    <w:pPr>
      <w:pStyle w:val="a3"/>
      <w:spacing w:line="14" w:lineRule="auto"/>
      <w:ind w:left="0" w:right="0" w:firstLine="0"/>
      <w:jc w:val="left"/>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466112"/>
      <w:docPartObj>
        <w:docPartGallery w:val="Page Numbers (Bottom of Page)"/>
        <w:docPartUnique/>
      </w:docPartObj>
    </w:sdtPr>
    <w:sdtContent>
      <w:p w:rsidR="001C27CB" w:rsidRDefault="001C27CB">
        <w:pPr>
          <w:pStyle w:val="aa"/>
          <w:jc w:val="center"/>
        </w:pPr>
        <w:r>
          <w:fldChar w:fldCharType="begin"/>
        </w:r>
        <w:r>
          <w:instrText>PAGE   \* MERGEFORMAT</w:instrText>
        </w:r>
        <w:r>
          <w:fldChar w:fldCharType="separate"/>
        </w:r>
        <w:r w:rsidR="00966939">
          <w:rPr>
            <w:noProof/>
          </w:rPr>
          <w:t>247</w:t>
        </w:r>
        <w:r>
          <w:fldChar w:fldCharType="end"/>
        </w:r>
      </w:p>
    </w:sdtContent>
  </w:sdt>
  <w:p w:rsidR="001C27CB" w:rsidRDefault="001C27CB">
    <w:pPr>
      <w:pStyle w:val="a3"/>
      <w:spacing w:line="14" w:lineRule="auto"/>
      <w:ind w:left="0" w:right="0"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810459"/>
      <w:docPartObj>
        <w:docPartGallery w:val="Page Numbers (Bottom of Page)"/>
        <w:docPartUnique/>
      </w:docPartObj>
    </w:sdtPr>
    <w:sdtContent>
      <w:p w:rsidR="001C27CB" w:rsidRDefault="001C27CB">
        <w:pPr>
          <w:pStyle w:val="aa"/>
          <w:jc w:val="center"/>
        </w:pPr>
        <w:r>
          <w:fldChar w:fldCharType="begin"/>
        </w:r>
        <w:r>
          <w:instrText>PAGE   \* MERGEFORMAT</w:instrText>
        </w:r>
        <w:r>
          <w:fldChar w:fldCharType="separate"/>
        </w:r>
        <w:r w:rsidR="00966939">
          <w:rPr>
            <w:noProof/>
          </w:rPr>
          <w:t>249</w:t>
        </w:r>
        <w:r>
          <w:fldChar w:fldCharType="end"/>
        </w:r>
      </w:p>
    </w:sdtContent>
  </w:sdt>
  <w:p w:rsidR="001C27CB" w:rsidRDefault="001C27CB">
    <w:pPr>
      <w:pStyle w:val="a3"/>
      <w:spacing w:line="14" w:lineRule="auto"/>
      <w:ind w:left="0" w:right="0" w:firstLine="0"/>
      <w:jc w:val="left"/>
      <w:rPr>
        <w:sz w:val="2"/>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CB" w:rsidRDefault="001C27CB">
    <w:pPr>
      <w:pStyle w:val="a3"/>
      <w:spacing w:line="14" w:lineRule="auto"/>
      <w:ind w:left="0" w:right="0" w:firstLine="0"/>
      <w:jc w:val="left"/>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CB" w:rsidRDefault="001C27CB" w:rsidP="00063E41">
    <w:pPr>
      <w:pStyle w:val="aa"/>
      <w:tabs>
        <w:tab w:val="center" w:pos="3335"/>
        <w:tab w:val="left" w:pos="4039"/>
      </w:tabs>
    </w:pPr>
    <w:r>
      <w:tab/>
    </w:r>
    <w:sdt>
      <w:sdtPr>
        <w:id w:val="-1682734380"/>
        <w:docPartObj>
          <w:docPartGallery w:val="Page Numbers (Bottom of Page)"/>
          <w:docPartUnique/>
        </w:docPartObj>
      </w:sdtPr>
      <w:sdtContent>
        <w:r>
          <w:fldChar w:fldCharType="begin"/>
        </w:r>
        <w:r>
          <w:instrText>PAGE   \* MERGEFORMAT</w:instrText>
        </w:r>
        <w:r>
          <w:fldChar w:fldCharType="separate"/>
        </w:r>
        <w:r w:rsidR="00966939">
          <w:rPr>
            <w:noProof/>
          </w:rPr>
          <w:t>12</w:t>
        </w:r>
        <w:r>
          <w:fldChar w:fldCharType="end"/>
        </w:r>
      </w:sdtContent>
    </w:sdt>
    <w:r>
      <w:tab/>
    </w:r>
  </w:p>
  <w:p w:rsidR="001C27CB" w:rsidRDefault="001C27CB">
    <w:pPr>
      <w:pStyle w:val="aa"/>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3802085"/>
      <w:docPartObj>
        <w:docPartGallery w:val="Page Numbers (Bottom of Page)"/>
        <w:docPartUnique/>
      </w:docPartObj>
    </w:sdtPr>
    <w:sdtContent>
      <w:p w:rsidR="001C27CB" w:rsidRDefault="001C27CB">
        <w:pPr>
          <w:pStyle w:val="aa"/>
          <w:jc w:val="center"/>
        </w:pPr>
        <w:r>
          <w:fldChar w:fldCharType="begin"/>
        </w:r>
        <w:r>
          <w:instrText>PAGE   \* MERGEFORMAT</w:instrText>
        </w:r>
        <w:r>
          <w:fldChar w:fldCharType="separate"/>
        </w:r>
        <w:r w:rsidR="00966939">
          <w:rPr>
            <w:noProof/>
          </w:rPr>
          <w:t>251</w:t>
        </w:r>
        <w:r>
          <w:fldChar w:fldCharType="end"/>
        </w:r>
      </w:p>
    </w:sdtContent>
  </w:sdt>
  <w:p w:rsidR="001C27CB" w:rsidRDefault="001C27CB">
    <w:pPr>
      <w:pStyle w:val="a3"/>
      <w:spacing w:line="14" w:lineRule="auto"/>
      <w:ind w:left="0" w:right="0" w:firstLine="0"/>
      <w:jc w:val="left"/>
      <w:rPr>
        <w:sz w:val="2"/>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CB" w:rsidRDefault="001C27CB">
    <w:pPr>
      <w:pStyle w:val="a3"/>
      <w:spacing w:line="14" w:lineRule="auto"/>
      <w:ind w:left="0" w:right="0" w:firstLine="0"/>
      <w:jc w:val="left"/>
      <w:rPr>
        <w:sz w:val="2"/>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387560"/>
      <w:docPartObj>
        <w:docPartGallery w:val="Page Numbers (Bottom of Page)"/>
        <w:docPartUnique/>
      </w:docPartObj>
    </w:sdtPr>
    <w:sdtContent>
      <w:p w:rsidR="001C27CB" w:rsidRDefault="001C27CB">
        <w:pPr>
          <w:pStyle w:val="aa"/>
          <w:jc w:val="center"/>
        </w:pPr>
        <w:r>
          <w:fldChar w:fldCharType="begin"/>
        </w:r>
        <w:r>
          <w:instrText>PAGE   \* MERGEFORMAT</w:instrText>
        </w:r>
        <w:r>
          <w:fldChar w:fldCharType="separate"/>
        </w:r>
        <w:r w:rsidR="00966939">
          <w:rPr>
            <w:noProof/>
          </w:rPr>
          <w:t>253</w:t>
        </w:r>
        <w:r>
          <w:fldChar w:fldCharType="end"/>
        </w:r>
      </w:p>
    </w:sdtContent>
  </w:sdt>
  <w:p w:rsidR="001C27CB" w:rsidRDefault="001C27CB">
    <w:pPr>
      <w:pStyle w:val="a3"/>
      <w:spacing w:line="14" w:lineRule="auto"/>
      <w:ind w:left="0" w:right="0" w:firstLine="0"/>
      <w:jc w:val="left"/>
      <w:rPr>
        <w:sz w:val="2"/>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CB" w:rsidRDefault="001C27CB">
    <w:pPr>
      <w:pStyle w:val="a3"/>
      <w:spacing w:line="14" w:lineRule="auto"/>
      <w:ind w:left="0" w:right="0" w:firstLine="0"/>
      <w:jc w:val="left"/>
      <w:rPr>
        <w:sz w:val="2"/>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329052"/>
      <w:docPartObj>
        <w:docPartGallery w:val="Page Numbers (Bottom of Page)"/>
        <w:docPartUnique/>
      </w:docPartObj>
    </w:sdtPr>
    <w:sdtContent>
      <w:p w:rsidR="001C27CB" w:rsidRDefault="001C27CB">
        <w:pPr>
          <w:pStyle w:val="aa"/>
          <w:jc w:val="center"/>
        </w:pPr>
        <w:r>
          <w:fldChar w:fldCharType="begin"/>
        </w:r>
        <w:r>
          <w:instrText>PAGE   \* MERGEFORMAT</w:instrText>
        </w:r>
        <w:r>
          <w:fldChar w:fldCharType="separate"/>
        </w:r>
        <w:r w:rsidR="00966939">
          <w:rPr>
            <w:noProof/>
          </w:rPr>
          <w:t>255</w:t>
        </w:r>
        <w:r>
          <w:fldChar w:fldCharType="end"/>
        </w:r>
      </w:p>
    </w:sdtContent>
  </w:sdt>
  <w:p w:rsidR="001C27CB" w:rsidRDefault="001C27CB">
    <w:pPr>
      <w:pStyle w:val="a3"/>
      <w:spacing w:line="14" w:lineRule="auto"/>
      <w:ind w:left="0" w:right="0" w:firstLine="0"/>
      <w:jc w:val="left"/>
      <w:rPr>
        <w:sz w:val="2"/>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CB" w:rsidRDefault="001C27CB">
    <w:pPr>
      <w:pStyle w:val="a3"/>
      <w:spacing w:line="14" w:lineRule="auto"/>
      <w:ind w:left="0" w:right="0" w:firstLine="0"/>
      <w:jc w:val="left"/>
      <w:rPr>
        <w:sz w:val="2"/>
      </w:rP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80188"/>
      <w:docPartObj>
        <w:docPartGallery w:val="Page Numbers (Bottom of Page)"/>
        <w:docPartUnique/>
      </w:docPartObj>
    </w:sdtPr>
    <w:sdtContent>
      <w:p w:rsidR="001C27CB" w:rsidRDefault="001C27CB">
        <w:pPr>
          <w:pStyle w:val="aa"/>
          <w:jc w:val="center"/>
        </w:pPr>
        <w:r>
          <w:fldChar w:fldCharType="begin"/>
        </w:r>
        <w:r>
          <w:instrText>PAGE   \* MERGEFORMAT</w:instrText>
        </w:r>
        <w:r>
          <w:fldChar w:fldCharType="separate"/>
        </w:r>
        <w:r w:rsidR="00966939">
          <w:rPr>
            <w:noProof/>
          </w:rPr>
          <w:t>257</w:t>
        </w:r>
        <w:r>
          <w:fldChar w:fldCharType="end"/>
        </w:r>
      </w:p>
    </w:sdtContent>
  </w:sdt>
  <w:p w:rsidR="001C27CB" w:rsidRDefault="001C27CB">
    <w:pPr>
      <w:pStyle w:val="a3"/>
      <w:spacing w:line="14" w:lineRule="auto"/>
      <w:ind w:left="0" w:right="0" w:firstLine="0"/>
      <w:jc w:val="left"/>
      <w:rPr>
        <w:sz w:val="2"/>
      </w:rP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CB" w:rsidRDefault="001C27CB">
    <w:pPr>
      <w:pStyle w:val="a3"/>
      <w:spacing w:line="14" w:lineRule="auto"/>
      <w:ind w:left="0" w:right="0" w:firstLine="0"/>
      <w:jc w:val="left"/>
      <w:rPr>
        <w:sz w:val="2"/>
      </w:rP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193941"/>
      <w:docPartObj>
        <w:docPartGallery w:val="Page Numbers (Bottom of Page)"/>
        <w:docPartUnique/>
      </w:docPartObj>
    </w:sdtPr>
    <w:sdtContent>
      <w:p w:rsidR="001C27CB" w:rsidRDefault="001C27CB">
        <w:pPr>
          <w:pStyle w:val="aa"/>
          <w:jc w:val="center"/>
        </w:pPr>
        <w:r>
          <w:fldChar w:fldCharType="begin"/>
        </w:r>
        <w:r>
          <w:instrText>PAGE   \* MERGEFORMAT</w:instrText>
        </w:r>
        <w:r>
          <w:fldChar w:fldCharType="separate"/>
        </w:r>
        <w:r w:rsidR="00966939">
          <w:rPr>
            <w:noProof/>
          </w:rPr>
          <w:t>259</w:t>
        </w:r>
        <w:r>
          <w:fldChar w:fldCharType="end"/>
        </w:r>
      </w:p>
    </w:sdtContent>
  </w:sdt>
  <w:p w:rsidR="001C27CB" w:rsidRDefault="001C27CB">
    <w:pPr>
      <w:pStyle w:val="a3"/>
      <w:spacing w:line="14" w:lineRule="auto"/>
      <w:ind w:left="0" w:right="0" w:firstLine="0"/>
      <w:jc w:val="left"/>
      <w:rPr>
        <w:sz w:val="2"/>
      </w:rP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CB" w:rsidRDefault="001C27CB">
    <w:pPr>
      <w:pStyle w:val="a3"/>
      <w:spacing w:line="14" w:lineRule="auto"/>
      <w:ind w:left="0" w:right="0" w:firstLine="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CB" w:rsidRDefault="001C27CB">
    <w:pPr>
      <w:pStyle w:val="aa"/>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137238"/>
      <w:docPartObj>
        <w:docPartGallery w:val="Page Numbers (Bottom of Page)"/>
        <w:docPartUnique/>
      </w:docPartObj>
    </w:sdtPr>
    <w:sdtContent>
      <w:p w:rsidR="001C27CB" w:rsidRDefault="001C27CB">
        <w:pPr>
          <w:pStyle w:val="aa"/>
          <w:jc w:val="center"/>
        </w:pPr>
        <w:r>
          <w:fldChar w:fldCharType="begin"/>
        </w:r>
        <w:r>
          <w:instrText>PAGE   \* MERGEFORMAT</w:instrText>
        </w:r>
        <w:r>
          <w:fldChar w:fldCharType="separate"/>
        </w:r>
        <w:r w:rsidR="00966939">
          <w:rPr>
            <w:noProof/>
          </w:rPr>
          <w:t>261</w:t>
        </w:r>
        <w:r>
          <w:fldChar w:fldCharType="end"/>
        </w:r>
      </w:p>
    </w:sdtContent>
  </w:sdt>
  <w:p w:rsidR="001C27CB" w:rsidRDefault="001C27CB">
    <w:pPr>
      <w:pStyle w:val="a3"/>
      <w:spacing w:line="14" w:lineRule="auto"/>
      <w:ind w:left="0" w:right="0" w:firstLine="0"/>
      <w:jc w:val="left"/>
      <w:rPr>
        <w:sz w:val="2"/>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CB" w:rsidRDefault="001C27CB">
    <w:pPr>
      <w:pStyle w:val="a3"/>
      <w:spacing w:line="14" w:lineRule="auto"/>
      <w:ind w:left="0" w:right="0" w:firstLine="0"/>
      <w:jc w:val="left"/>
      <w:rPr>
        <w:sz w:val="2"/>
      </w:rP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746316"/>
      <w:docPartObj>
        <w:docPartGallery w:val="Page Numbers (Bottom of Page)"/>
        <w:docPartUnique/>
      </w:docPartObj>
    </w:sdtPr>
    <w:sdtContent>
      <w:p w:rsidR="001C27CB" w:rsidRDefault="001C27CB">
        <w:pPr>
          <w:pStyle w:val="aa"/>
          <w:jc w:val="center"/>
        </w:pPr>
        <w:r>
          <w:fldChar w:fldCharType="begin"/>
        </w:r>
        <w:r>
          <w:instrText>PAGE   \* MERGEFORMAT</w:instrText>
        </w:r>
        <w:r>
          <w:fldChar w:fldCharType="separate"/>
        </w:r>
        <w:r w:rsidR="00966939">
          <w:rPr>
            <w:noProof/>
          </w:rPr>
          <w:t>263</w:t>
        </w:r>
        <w:r>
          <w:fldChar w:fldCharType="end"/>
        </w:r>
      </w:p>
    </w:sdtContent>
  </w:sdt>
  <w:p w:rsidR="001C27CB" w:rsidRDefault="001C27CB">
    <w:pPr>
      <w:pStyle w:val="a3"/>
      <w:spacing w:line="14" w:lineRule="auto"/>
      <w:ind w:left="0" w:right="0" w:firstLine="0"/>
      <w:jc w:val="left"/>
      <w:rPr>
        <w:sz w:val="2"/>
      </w:rP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CB" w:rsidRDefault="001C27CB">
    <w:pPr>
      <w:pStyle w:val="a3"/>
      <w:spacing w:line="14" w:lineRule="auto"/>
      <w:ind w:left="0" w:right="0" w:firstLine="0"/>
      <w:jc w:val="left"/>
      <w:rPr>
        <w:sz w:val="2"/>
      </w:rP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194443"/>
      <w:docPartObj>
        <w:docPartGallery w:val="Page Numbers (Bottom of Page)"/>
        <w:docPartUnique/>
      </w:docPartObj>
    </w:sdtPr>
    <w:sdtContent>
      <w:p w:rsidR="001C27CB" w:rsidRDefault="001C27CB">
        <w:pPr>
          <w:pStyle w:val="aa"/>
          <w:jc w:val="center"/>
        </w:pPr>
        <w:r>
          <w:fldChar w:fldCharType="begin"/>
        </w:r>
        <w:r>
          <w:instrText>PAGE   \* MERGEFORMAT</w:instrText>
        </w:r>
        <w:r>
          <w:fldChar w:fldCharType="separate"/>
        </w:r>
        <w:r w:rsidR="00966939">
          <w:rPr>
            <w:noProof/>
          </w:rPr>
          <w:t>265</w:t>
        </w:r>
        <w:r>
          <w:fldChar w:fldCharType="end"/>
        </w:r>
      </w:p>
    </w:sdtContent>
  </w:sdt>
  <w:p w:rsidR="001C27CB" w:rsidRDefault="001C27CB">
    <w:pPr>
      <w:pStyle w:val="a3"/>
      <w:spacing w:line="14" w:lineRule="auto"/>
      <w:ind w:left="0" w:right="0" w:firstLine="0"/>
      <w:jc w:val="left"/>
      <w:rPr>
        <w:sz w:val="2"/>
      </w:rP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CB" w:rsidRDefault="001C27CB">
    <w:pPr>
      <w:pStyle w:val="a3"/>
      <w:spacing w:line="14" w:lineRule="auto"/>
      <w:ind w:left="0" w:right="0" w:firstLine="0"/>
      <w:jc w:val="left"/>
      <w:rPr>
        <w:sz w:val="2"/>
      </w:rP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027580"/>
      <w:docPartObj>
        <w:docPartGallery w:val="Page Numbers (Bottom of Page)"/>
        <w:docPartUnique/>
      </w:docPartObj>
    </w:sdtPr>
    <w:sdtContent>
      <w:p w:rsidR="001C27CB" w:rsidRDefault="001C27CB">
        <w:pPr>
          <w:pStyle w:val="aa"/>
          <w:jc w:val="center"/>
        </w:pPr>
        <w:r>
          <w:fldChar w:fldCharType="begin"/>
        </w:r>
        <w:r>
          <w:instrText>PAGE   \* MERGEFORMAT</w:instrText>
        </w:r>
        <w:r>
          <w:fldChar w:fldCharType="separate"/>
        </w:r>
        <w:r w:rsidR="00966939">
          <w:rPr>
            <w:noProof/>
          </w:rPr>
          <w:t>267</w:t>
        </w:r>
        <w:r>
          <w:fldChar w:fldCharType="end"/>
        </w:r>
      </w:p>
    </w:sdtContent>
  </w:sdt>
  <w:p w:rsidR="001C27CB" w:rsidRDefault="001C27CB">
    <w:pPr>
      <w:pStyle w:val="a3"/>
      <w:spacing w:line="14" w:lineRule="auto"/>
      <w:ind w:left="0" w:right="0" w:firstLine="0"/>
      <w:jc w:val="left"/>
      <w:rPr>
        <w:sz w:val="2"/>
      </w:rP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CB" w:rsidRDefault="001C27CB">
    <w:pPr>
      <w:pStyle w:val="a3"/>
      <w:spacing w:line="14" w:lineRule="auto"/>
      <w:ind w:left="0" w:right="0" w:firstLine="0"/>
      <w:jc w:val="left"/>
      <w:rPr>
        <w:sz w:val="2"/>
      </w:rP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438412"/>
      <w:docPartObj>
        <w:docPartGallery w:val="Page Numbers (Bottom of Page)"/>
        <w:docPartUnique/>
      </w:docPartObj>
    </w:sdtPr>
    <w:sdtContent>
      <w:p w:rsidR="001C27CB" w:rsidRDefault="001C27CB">
        <w:pPr>
          <w:pStyle w:val="aa"/>
          <w:jc w:val="center"/>
        </w:pPr>
        <w:r>
          <w:fldChar w:fldCharType="begin"/>
        </w:r>
        <w:r>
          <w:instrText>PAGE   \* MERGEFORMAT</w:instrText>
        </w:r>
        <w:r>
          <w:fldChar w:fldCharType="separate"/>
        </w:r>
        <w:r w:rsidR="00966939">
          <w:rPr>
            <w:noProof/>
          </w:rPr>
          <w:t>269</w:t>
        </w:r>
        <w:r>
          <w:fldChar w:fldCharType="end"/>
        </w:r>
      </w:p>
    </w:sdtContent>
  </w:sdt>
  <w:p w:rsidR="001C27CB" w:rsidRDefault="001C27CB">
    <w:pPr>
      <w:pStyle w:val="a3"/>
      <w:spacing w:line="14" w:lineRule="auto"/>
      <w:ind w:left="0" w:right="0" w:firstLine="0"/>
      <w:jc w:val="left"/>
      <w:rPr>
        <w:sz w:val="2"/>
      </w:rP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CB" w:rsidRDefault="001C27CB">
    <w:pPr>
      <w:pStyle w:val="a3"/>
      <w:spacing w:line="14" w:lineRule="auto"/>
      <w:ind w:left="0" w:right="0" w:firstLine="0"/>
      <w:jc w:val="left"/>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CB" w:rsidRDefault="001C27CB">
    <w:pPr>
      <w:pStyle w:val="a3"/>
      <w:spacing w:line="14" w:lineRule="auto"/>
      <w:ind w:left="0" w:right="0" w:firstLine="0"/>
      <w:jc w:val="left"/>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495079"/>
      <w:docPartObj>
        <w:docPartGallery w:val="Page Numbers (Bottom of Page)"/>
        <w:docPartUnique/>
      </w:docPartObj>
    </w:sdtPr>
    <w:sdtContent>
      <w:p w:rsidR="001C27CB" w:rsidRDefault="001C27CB">
        <w:pPr>
          <w:pStyle w:val="aa"/>
          <w:jc w:val="center"/>
        </w:pPr>
        <w:r>
          <w:fldChar w:fldCharType="begin"/>
        </w:r>
        <w:r>
          <w:instrText>PAGE   \* MERGEFORMAT</w:instrText>
        </w:r>
        <w:r>
          <w:fldChar w:fldCharType="separate"/>
        </w:r>
        <w:r w:rsidR="00966939">
          <w:rPr>
            <w:noProof/>
          </w:rPr>
          <w:t>271</w:t>
        </w:r>
        <w:r>
          <w:fldChar w:fldCharType="end"/>
        </w:r>
      </w:p>
    </w:sdtContent>
  </w:sdt>
  <w:p w:rsidR="001C27CB" w:rsidRDefault="001C27CB">
    <w:pPr>
      <w:pStyle w:val="a3"/>
      <w:spacing w:line="14" w:lineRule="auto"/>
      <w:ind w:left="0" w:right="0" w:firstLine="0"/>
      <w:jc w:val="left"/>
      <w:rPr>
        <w:sz w:val="2"/>
      </w:rP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CB" w:rsidRDefault="001C27CB">
    <w:pPr>
      <w:pStyle w:val="a3"/>
      <w:spacing w:line="14" w:lineRule="auto"/>
      <w:ind w:left="0" w:right="0" w:firstLine="0"/>
      <w:jc w:val="left"/>
      <w:rPr>
        <w:sz w:val="2"/>
      </w:rP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381485"/>
      <w:docPartObj>
        <w:docPartGallery w:val="Page Numbers (Bottom of Page)"/>
        <w:docPartUnique/>
      </w:docPartObj>
    </w:sdtPr>
    <w:sdtContent>
      <w:p w:rsidR="001C27CB" w:rsidRDefault="001C27CB">
        <w:pPr>
          <w:pStyle w:val="aa"/>
          <w:jc w:val="center"/>
        </w:pPr>
        <w:r>
          <w:fldChar w:fldCharType="begin"/>
        </w:r>
        <w:r>
          <w:instrText>PAGE   \* MERGEFORMAT</w:instrText>
        </w:r>
        <w:r>
          <w:fldChar w:fldCharType="separate"/>
        </w:r>
        <w:r w:rsidR="00966939">
          <w:rPr>
            <w:noProof/>
          </w:rPr>
          <w:t>273</w:t>
        </w:r>
        <w:r>
          <w:fldChar w:fldCharType="end"/>
        </w:r>
      </w:p>
    </w:sdtContent>
  </w:sdt>
  <w:p w:rsidR="001C27CB" w:rsidRDefault="001C27CB">
    <w:pPr>
      <w:pStyle w:val="a3"/>
      <w:spacing w:line="14" w:lineRule="auto"/>
      <w:ind w:left="0" w:right="0" w:firstLine="0"/>
      <w:jc w:val="left"/>
      <w:rPr>
        <w:sz w:val="2"/>
      </w:rP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CB" w:rsidRDefault="001C27CB">
    <w:pPr>
      <w:pStyle w:val="a3"/>
      <w:spacing w:line="14" w:lineRule="auto"/>
      <w:ind w:left="0" w:right="0" w:firstLine="0"/>
      <w:jc w:val="left"/>
      <w:rPr>
        <w:sz w:val="2"/>
      </w:rP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810022"/>
      <w:docPartObj>
        <w:docPartGallery w:val="Page Numbers (Bottom of Page)"/>
        <w:docPartUnique/>
      </w:docPartObj>
    </w:sdtPr>
    <w:sdtContent>
      <w:p w:rsidR="001C27CB" w:rsidRDefault="001C27CB">
        <w:pPr>
          <w:pStyle w:val="aa"/>
          <w:jc w:val="center"/>
        </w:pPr>
        <w:r>
          <w:fldChar w:fldCharType="begin"/>
        </w:r>
        <w:r>
          <w:instrText>PAGE   \* MERGEFORMAT</w:instrText>
        </w:r>
        <w:r>
          <w:fldChar w:fldCharType="separate"/>
        </w:r>
        <w:r w:rsidR="00966939">
          <w:rPr>
            <w:noProof/>
          </w:rPr>
          <w:t>275</w:t>
        </w:r>
        <w:r>
          <w:fldChar w:fldCharType="end"/>
        </w:r>
      </w:p>
    </w:sdtContent>
  </w:sdt>
  <w:p w:rsidR="001C27CB" w:rsidRDefault="001C27CB">
    <w:pPr>
      <w:pStyle w:val="a3"/>
      <w:spacing w:line="14" w:lineRule="auto"/>
      <w:ind w:left="0" w:right="0" w:firstLine="0"/>
      <w:jc w:val="left"/>
      <w:rPr>
        <w:sz w:val="2"/>
      </w:rPr>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CB" w:rsidRDefault="001C27CB">
    <w:pPr>
      <w:pStyle w:val="a3"/>
      <w:spacing w:line="14" w:lineRule="auto"/>
      <w:ind w:left="0" w:right="0" w:firstLine="0"/>
      <w:jc w:val="left"/>
      <w:rPr>
        <w:sz w:val="2"/>
      </w:rP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035747"/>
      <w:docPartObj>
        <w:docPartGallery w:val="Page Numbers (Bottom of Page)"/>
        <w:docPartUnique/>
      </w:docPartObj>
    </w:sdtPr>
    <w:sdtContent>
      <w:p w:rsidR="001C27CB" w:rsidRDefault="001C27CB">
        <w:pPr>
          <w:pStyle w:val="aa"/>
          <w:jc w:val="center"/>
        </w:pPr>
        <w:r>
          <w:fldChar w:fldCharType="begin"/>
        </w:r>
        <w:r>
          <w:instrText>PAGE   \* MERGEFORMAT</w:instrText>
        </w:r>
        <w:r>
          <w:fldChar w:fldCharType="separate"/>
        </w:r>
        <w:r w:rsidR="00966939">
          <w:rPr>
            <w:noProof/>
          </w:rPr>
          <w:t>277</w:t>
        </w:r>
        <w:r>
          <w:fldChar w:fldCharType="end"/>
        </w:r>
      </w:p>
    </w:sdtContent>
  </w:sdt>
  <w:p w:rsidR="001C27CB" w:rsidRDefault="001C27CB">
    <w:pPr>
      <w:pStyle w:val="a3"/>
      <w:spacing w:line="14" w:lineRule="auto"/>
      <w:ind w:left="0" w:right="0" w:firstLine="0"/>
      <w:jc w:val="left"/>
      <w:rPr>
        <w:sz w:val="2"/>
      </w:rP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CB" w:rsidRDefault="001C27CB">
    <w:pPr>
      <w:pStyle w:val="a3"/>
      <w:spacing w:line="14" w:lineRule="auto"/>
      <w:ind w:left="0" w:right="0" w:firstLine="0"/>
      <w:jc w:val="left"/>
      <w:rPr>
        <w:sz w:val="2"/>
      </w:rPr>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798568"/>
      <w:docPartObj>
        <w:docPartGallery w:val="Page Numbers (Bottom of Page)"/>
        <w:docPartUnique/>
      </w:docPartObj>
    </w:sdtPr>
    <w:sdtContent>
      <w:p w:rsidR="001C27CB" w:rsidRDefault="001C27CB">
        <w:pPr>
          <w:pStyle w:val="aa"/>
          <w:jc w:val="center"/>
        </w:pPr>
        <w:r>
          <w:fldChar w:fldCharType="begin"/>
        </w:r>
        <w:r>
          <w:instrText>PAGE   \* MERGEFORMAT</w:instrText>
        </w:r>
        <w:r>
          <w:fldChar w:fldCharType="separate"/>
        </w:r>
        <w:r w:rsidR="00966939">
          <w:rPr>
            <w:noProof/>
          </w:rPr>
          <w:t>279</w:t>
        </w:r>
        <w:r>
          <w:fldChar w:fldCharType="end"/>
        </w:r>
      </w:p>
    </w:sdtContent>
  </w:sdt>
  <w:p w:rsidR="001C27CB" w:rsidRDefault="001C27CB">
    <w:pPr>
      <w:pStyle w:val="a3"/>
      <w:spacing w:line="14" w:lineRule="auto"/>
      <w:ind w:left="0" w:right="0" w:firstLine="0"/>
      <w:jc w:val="left"/>
      <w:rPr>
        <w:sz w:val="2"/>
      </w:rP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CB" w:rsidRDefault="001C27CB">
    <w:pPr>
      <w:pStyle w:val="a3"/>
      <w:spacing w:line="14" w:lineRule="auto"/>
      <w:ind w:left="0" w:right="0" w:firstLine="0"/>
      <w:jc w:val="left"/>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797747"/>
      <w:docPartObj>
        <w:docPartGallery w:val="Page Numbers (Bottom of Page)"/>
        <w:docPartUnique/>
      </w:docPartObj>
    </w:sdtPr>
    <w:sdtContent>
      <w:p w:rsidR="001C27CB" w:rsidRDefault="001C27CB">
        <w:pPr>
          <w:pStyle w:val="aa"/>
          <w:jc w:val="center"/>
        </w:pPr>
        <w:r>
          <w:fldChar w:fldCharType="begin"/>
        </w:r>
        <w:r>
          <w:instrText>PAGE   \* MERGEFORMAT</w:instrText>
        </w:r>
        <w:r>
          <w:fldChar w:fldCharType="separate"/>
        </w:r>
        <w:r w:rsidR="00966939">
          <w:rPr>
            <w:noProof/>
          </w:rPr>
          <w:t>132</w:t>
        </w:r>
        <w:r>
          <w:fldChar w:fldCharType="end"/>
        </w:r>
      </w:p>
    </w:sdtContent>
  </w:sdt>
  <w:p w:rsidR="001C27CB" w:rsidRDefault="001C27CB">
    <w:pPr>
      <w:pStyle w:val="a3"/>
      <w:spacing w:line="14" w:lineRule="auto"/>
      <w:ind w:left="0" w:right="0" w:firstLine="0"/>
      <w:jc w:val="left"/>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5013765"/>
      <w:docPartObj>
        <w:docPartGallery w:val="Page Numbers (Bottom of Page)"/>
        <w:docPartUnique/>
      </w:docPartObj>
    </w:sdtPr>
    <w:sdtContent>
      <w:p w:rsidR="001C27CB" w:rsidRDefault="001C27CB">
        <w:pPr>
          <w:pStyle w:val="aa"/>
          <w:jc w:val="center"/>
        </w:pPr>
        <w:r>
          <w:fldChar w:fldCharType="begin"/>
        </w:r>
        <w:r>
          <w:instrText>PAGE   \* MERGEFORMAT</w:instrText>
        </w:r>
        <w:r>
          <w:fldChar w:fldCharType="separate"/>
        </w:r>
        <w:r w:rsidR="00966939">
          <w:rPr>
            <w:noProof/>
          </w:rPr>
          <w:t>281</w:t>
        </w:r>
        <w:r>
          <w:fldChar w:fldCharType="end"/>
        </w:r>
      </w:p>
    </w:sdtContent>
  </w:sdt>
  <w:p w:rsidR="001C27CB" w:rsidRDefault="001C27CB">
    <w:pPr>
      <w:pStyle w:val="a3"/>
      <w:spacing w:line="14" w:lineRule="auto"/>
      <w:ind w:left="0" w:right="0" w:firstLine="0"/>
      <w:jc w:val="left"/>
      <w:rPr>
        <w:sz w:val="2"/>
      </w:rPr>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CB" w:rsidRDefault="001C27CB">
    <w:pPr>
      <w:pStyle w:val="a3"/>
      <w:spacing w:line="14" w:lineRule="auto"/>
      <w:ind w:left="0" w:right="0" w:firstLine="0"/>
      <w:jc w:val="left"/>
      <w:rPr>
        <w:sz w:val="2"/>
      </w:rP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878388"/>
      <w:docPartObj>
        <w:docPartGallery w:val="Page Numbers (Bottom of Page)"/>
        <w:docPartUnique/>
      </w:docPartObj>
    </w:sdtPr>
    <w:sdtContent>
      <w:p w:rsidR="001C27CB" w:rsidRDefault="001C27CB">
        <w:pPr>
          <w:pStyle w:val="aa"/>
          <w:jc w:val="center"/>
        </w:pPr>
        <w:r>
          <w:fldChar w:fldCharType="begin"/>
        </w:r>
        <w:r>
          <w:instrText>PAGE   \* MERGEFORMAT</w:instrText>
        </w:r>
        <w:r>
          <w:fldChar w:fldCharType="separate"/>
        </w:r>
        <w:r w:rsidR="00966939">
          <w:rPr>
            <w:noProof/>
          </w:rPr>
          <w:t>283</w:t>
        </w:r>
        <w:r>
          <w:fldChar w:fldCharType="end"/>
        </w:r>
      </w:p>
    </w:sdtContent>
  </w:sdt>
  <w:p w:rsidR="001C27CB" w:rsidRDefault="001C27CB">
    <w:pPr>
      <w:pStyle w:val="a3"/>
      <w:spacing w:line="14" w:lineRule="auto"/>
      <w:ind w:left="0" w:right="0" w:firstLine="0"/>
      <w:jc w:val="left"/>
      <w:rPr>
        <w:sz w:val="2"/>
      </w:rP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CB" w:rsidRDefault="001C27CB">
    <w:pPr>
      <w:pStyle w:val="a3"/>
      <w:spacing w:line="14" w:lineRule="auto"/>
      <w:ind w:left="0" w:right="0" w:firstLine="0"/>
      <w:jc w:val="left"/>
      <w:rPr>
        <w:sz w:val="2"/>
      </w:rPr>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46057"/>
      <w:docPartObj>
        <w:docPartGallery w:val="Page Numbers (Bottom of Page)"/>
        <w:docPartUnique/>
      </w:docPartObj>
    </w:sdtPr>
    <w:sdtContent>
      <w:p w:rsidR="001C27CB" w:rsidRDefault="001C27CB">
        <w:pPr>
          <w:pStyle w:val="aa"/>
          <w:jc w:val="center"/>
        </w:pPr>
        <w:r>
          <w:fldChar w:fldCharType="begin"/>
        </w:r>
        <w:r>
          <w:instrText>PAGE   \* MERGEFORMAT</w:instrText>
        </w:r>
        <w:r>
          <w:fldChar w:fldCharType="separate"/>
        </w:r>
        <w:r w:rsidR="00966939">
          <w:rPr>
            <w:noProof/>
          </w:rPr>
          <w:t>285</w:t>
        </w:r>
        <w:r>
          <w:fldChar w:fldCharType="end"/>
        </w:r>
      </w:p>
    </w:sdtContent>
  </w:sdt>
  <w:p w:rsidR="001C27CB" w:rsidRDefault="001C27CB">
    <w:pPr>
      <w:pStyle w:val="a3"/>
      <w:spacing w:line="14" w:lineRule="auto"/>
      <w:ind w:left="0" w:right="0" w:firstLine="0"/>
      <w:jc w:val="left"/>
      <w:rPr>
        <w:sz w:val="2"/>
      </w:rP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CB" w:rsidRDefault="001C27CB">
    <w:pPr>
      <w:pStyle w:val="a3"/>
      <w:spacing w:line="14" w:lineRule="auto"/>
      <w:ind w:left="0" w:right="0" w:firstLine="0"/>
      <w:jc w:val="left"/>
      <w:rPr>
        <w:sz w:val="2"/>
      </w:rP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0765156"/>
      <w:docPartObj>
        <w:docPartGallery w:val="Page Numbers (Bottom of Page)"/>
        <w:docPartUnique/>
      </w:docPartObj>
    </w:sdtPr>
    <w:sdtContent>
      <w:p w:rsidR="001C27CB" w:rsidRDefault="001C27CB">
        <w:pPr>
          <w:pStyle w:val="aa"/>
          <w:jc w:val="center"/>
        </w:pPr>
        <w:r>
          <w:fldChar w:fldCharType="begin"/>
        </w:r>
        <w:r>
          <w:instrText>PAGE   \* MERGEFORMAT</w:instrText>
        </w:r>
        <w:r>
          <w:fldChar w:fldCharType="separate"/>
        </w:r>
        <w:r w:rsidR="00966939">
          <w:rPr>
            <w:noProof/>
          </w:rPr>
          <w:t>287</w:t>
        </w:r>
        <w:r>
          <w:fldChar w:fldCharType="end"/>
        </w:r>
      </w:p>
    </w:sdtContent>
  </w:sdt>
  <w:p w:rsidR="001C27CB" w:rsidRDefault="001C27CB">
    <w:pPr>
      <w:pStyle w:val="a3"/>
      <w:spacing w:line="14" w:lineRule="auto"/>
      <w:ind w:left="0" w:right="0" w:firstLine="0"/>
      <w:jc w:val="left"/>
      <w:rPr>
        <w:sz w:val="2"/>
      </w:rPr>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CB" w:rsidRDefault="001C27CB">
    <w:pPr>
      <w:pStyle w:val="a3"/>
      <w:spacing w:line="14" w:lineRule="auto"/>
      <w:ind w:left="0" w:right="0" w:firstLine="0"/>
      <w:jc w:val="left"/>
      <w:rPr>
        <w:sz w:val="2"/>
      </w:rP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1727645"/>
      <w:docPartObj>
        <w:docPartGallery w:val="Page Numbers (Bottom of Page)"/>
        <w:docPartUnique/>
      </w:docPartObj>
    </w:sdtPr>
    <w:sdtContent>
      <w:p w:rsidR="001C27CB" w:rsidRDefault="001C27CB">
        <w:pPr>
          <w:pStyle w:val="aa"/>
          <w:jc w:val="center"/>
        </w:pPr>
        <w:r>
          <w:fldChar w:fldCharType="begin"/>
        </w:r>
        <w:r>
          <w:instrText>PAGE   \* MERGEFORMAT</w:instrText>
        </w:r>
        <w:r>
          <w:fldChar w:fldCharType="separate"/>
        </w:r>
        <w:r w:rsidR="00966939">
          <w:rPr>
            <w:noProof/>
          </w:rPr>
          <w:t>289</w:t>
        </w:r>
        <w:r>
          <w:fldChar w:fldCharType="end"/>
        </w:r>
      </w:p>
    </w:sdtContent>
  </w:sdt>
  <w:p w:rsidR="001C27CB" w:rsidRDefault="001C27CB">
    <w:pPr>
      <w:pStyle w:val="a3"/>
      <w:spacing w:line="14" w:lineRule="auto"/>
      <w:ind w:left="0" w:right="0" w:firstLine="0"/>
      <w:jc w:val="left"/>
      <w:rPr>
        <w:sz w:val="2"/>
      </w:rP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CB" w:rsidRDefault="001C27CB">
    <w:pPr>
      <w:pStyle w:val="a3"/>
      <w:spacing w:line="14" w:lineRule="auto"/>
      <w:ind w:left="0" w:right="0" w:firstLine="0"/>
      <w:jc w:val="left"/>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371774"/>
      <w:docPartObj>
        <w:docPartGallery w:val="Page Numbers (Bottom of Page)"/>
        <w:docPartUnique/>
      </w:docPartObj>
    </w:sdtPr>
    <w:sdtContent>
      <w:p w:rsidR="001C27CB" w:rsidRDefault="001C27CB">
        <w:pPr>
          <w:pStyle w:val="aa"/>
          <w:jc w:val="center"/>
        </w:pPr>
        <w:r>
          <w:fldChar w:fldCharType="begin"/>
        </w:r>
        <w:r>
          <w:instrText>PAGE   \* MERGEFORMAT</w:instrText>
        </w:r>
        <w:r>
          <w:fldChar w:fldCharType="separate"/>
        </w:r>
        <w:r w:rsidR="00966939">
          <w:rPr>
            <w:noProof/>
          </w:rPr>
          <w:t>128</w:t>
        </w:r>
        <w:r>
          <w:fldChar w:fldCharType="end"/>
        </w:r>
      </w:p>
    </w:sdtContent>
  </w:sdt>
  <w:p w:rsidR="001C27CB" w:rsidRDefault="001C27CB">
    <w:pPr>
      <w:pStyle w:val="a3"/>
      <w:spacing w:line="14" w:lineRule="auto"/>
      <w:ind w:left="0" w:right="0" w:firstLine="0"/>
      <w:jc w:val="left"/>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55795"/>
      <w:docPartObj>
        <w:docPartGallery w:val="Page Numbers (Bottom of Page)"/>
        <w:docPartUnique/>
      </w:docPartObj>
    </w:sdtPr>
    <w:sdtContent>
      <w:p w:rsidR="001C27CB" w:rsidRDefault="001C27CB">
        <w:pPr>
          <w:pStyle w:val="aa"/>
          <w:jc w:val="center"/>
        </w:pPr>
        <w:r>
          <w:t>280</w:t>
        </w:r>
      </w:p>
    </w:sdtContent>
  </w:sdt>
  <w:p w:rsidR="001C27CB" w:rsidRDefault="001C27CB">
    <w:pPr>
      <w:pStyle w:val="a3"/>
      <w:spacing w:line="14" w:lineRule="auto"/>
      <w:ind w:left="0" w:right="0" w:firstLine="0"/>
      <w:jc w:val="left"/>
      <w:rPr>
        <w:sz w:val="2"/>
      </w:rP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CB" w:rsidRDefault="001C27CB">
    <w:pPr>
      <w:pStyle w:val="a3"/>
      <w:spacing w:line="14" w:lineRule="auto"/>
      <w:ind w:left="0" w:right="0" w:firstLine="0"/>
      <w:jc w:val="left"/>
    </w:pPr>
  </w:p>
  <w:p w:rsidR="001C27CB" w:rsidRDefault="001C27CB"/>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993581"/>
      <w:docPartObj>
        <w:docPartGallery w:val="Page Numbers (Bottom of Page)"/>
        <w:docPartUnique/>
      </w:docPartObj>
    </w:sdtPr>
    <w:sdtContent>
      <w:p w:rsidR="001C27CB" w:rsidRDefault="001C27CB">
        <w:pPr>
          <w:pStyle w:val="aa"/>
          <w:jc w:val="center"/>
        </w:pPr>
        <w:r>
          <w:fldChar w:fldCharType="begin"/>
        </w:r>
        <w:r>
          <w:instrText>PAGE   \* MERGEFORMAT</w:instrText>
        </w:r>
        <w:r>
          <w:fldChar w:fldCharType="separate"/>
        </w:r>
        <w:r w:rsidR="00966939">
          <w:rPr>
            <w:noProof/>
          </w:rPr>
          <w:t>293</w:t>
        </w:r>
        <w:r>
          <w:fldChar w:fldCharType="end"/>
        </w:r>
      </w:p>
    </w:sdtContent>
  </w:sdt>
  <w:p w:rsidR="001C27CB" w:rsidRDefault="001C27CB">
    <w:pPr>
      <w:pStyle w:val="a3"/>
      <w:spacing w:line="14" w:lineRule="auto"/>
      <w:ind w:left="0" w:right="0" w:firstLine="0"/>
      <w:jc w:val="left"/>
    </w:pPr>
  </w:p>
  <w:p w:rsidR="001C27CB" w:rsidRDefault="001C27CB"/>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CB" w:rsidRDefault="001C27CB">
    <w:pPr>
      <w:pStyle w:val="a3"/>
      <w:spacing w:line="14" w:lineRule="auto"/>
      <w:ind w:left="0" w:right="0" w:firstLine="0"/>
      <w:jc w:val="left"/>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707502"/>
      <w:docPartObj>
        <w:docPartGallery w:val="Page Numbers (Bottom of Page)"/>
        <w:docPartUnique/>
      </w:docPartObj>
    </w:sdtPr>
    <w:sdtContent>
      <w:p w:rsidR="001C27CB" w:rsidRDefault="001C27CB">
        <w:pPr>
          <w:pStyle w:val="aa"/>
          <w:jc w:val="center"/>
        </w:pPr>
        <w:r>
          <w:fldChar w:fldCharType="begin"/>
        </w:r>
        <w:r>
          <w:instrText>PAGE   \* MERGEFORMAT</w:instrText>
        </w:r>
        <w:r>
          <w:fldChar w:fldCharType="separate"/>
        </w:r>
        <w:r w:rsidR="00966939">
          <w:rPr>
            <w:noProof/>
          </w:rPr>
          <w:t>327</w:t>
        </w:r>
        <w:r>
          <w:fldChar w:fldCharType="end"/>
        </w:r>
      </w:p>
    </w:sdtContent>
  </w:sdt>
  <w:p w:rsidR="001C27CB" w:rsidRDefault="001C27CB">
    <w:pPr>
      <w:pStyle w:val="a3"/>
      <w:spacing w:line="14" w:lineRule="auto"/>
      <w:ind w:left="0" w:right="0" w:firstLine="0"/>
      <w:jc w:val="left"/>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CB" w:rsidRDefault="001C27CB">
    <w:pPr>
      <w:pStyle w:val="a3"/>
      <w:spacing w:line="14" w:lineRule="auto"/>
      <w:ind w:left="0" w:right="0" w:firstLine="0"/>
      <w:jc w:val="left"/>
    </w:pP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7539686"/>
      <w:docPartObj>
        <w:docPartGallery w:val="Page Numbers (Bottom of Page)"/>
        <w:docPartUnique/>
      </w:docPartObj>
    </w:sdtPr>
    <w:sdtContent>
      <w:p w:rsidR="001C27CB" w:rsidRDefault="001C27CB">
        <w:pPr>
          <w:pStyle w:val="aa"/>
          <w:jc w:val="center"/>
        </w:pPr>
        <w:r>
          <w:fldChar w:fldCharType="begin"/>
        </w:r>
        <w:r>
          <w:instrText>PAGE   \* MERGEFORMAT</w:instrText>
        </w:r>
        <w:r>
          <w:fldChar w:fldCharType="separate"/>
        </w:r>
        <w:r w:rsidR="00966939">
          <w:rPr>
            <w:noProof/>
          </w:rPr>
          <w:t>346</w:t>
        </w:r>
        <w:r>
          <w:fldChar w:fldCharType="end"/>
        </w:r>
      </w:p>
    </w:sdtContent>
  </w:sdt>
  <w:p w:rsidR="001C27CB" w:rsidRDefault="001C27CB">
    <w:pPr>
      <w:pStyle w:val="a3"/>
      <w:spacing w:line="14" w:lineRule="auto"/>
      <w:ind w:left="0" w:right="0" w:firstLine="0"/>
      <w:jc w:val="left"/>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CB" w:rsidRDefault="001C27CB">
    <w:pPr>
      <w:pStyle w:val="a3"/>
      <w:spacing w:line="14" w:lineRule="auto"/>
      <w:ind w:left="0" w:right="0" w:firstLine="0"/>
      <w:jc w:val="left"/>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596727"/>
      <w:docPartObj>
        <w:docPartGallery w:val="Page Numbers (Bottom of Page)"/>
        <w:docPartUnique/>
      </w:docPartObj>
    </w:sdtPr>
    <w:sdtContent>
      <w:p w:rsidR="001C27CB" w:rsidRDefault="001C27CB">
        <w:pPr>
          <w:pStyle w:val="aa"/>
          <w:jc w:val="center"/>
        </w:pPr>
        <w:r>
          <w:fldChar w:fldCharType="begin"/>
        </w:r>
        <w:r>
          <w:instrText>PAGE   \* MERGEFORMAT</w:instrText>
        </w:r>
        <w:r>
          <w:fldChar w:fldCharType="separate"/>
        </w:r>
        <w:r w:rsidR="00966939">
          <w:rPr>
            <w:noProof/>
          </w:rPr>
          <w:t>397</w:t>
        </w:r>
        <w:r>
          <w:fldChar w:fldCharType="end"/>
        </w:r>
      </w:p>
    </w:sdtContent>
  </w:sdt>
  <w:p w:rsidR="001C27CB" w:rsidRDefault="001C27CB">
    <w:pPr>
      <w:pStyle w:val="a3"/>
      <w:spacing w:line="14" w:lineRule="auto"/>
      <w:ind w:left="0" w:right="0" w:firstLine="0"/>
      <w:jc w:val="left"/>
    </w:pP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CB" w:rsidRDefault="001C27CB">
    <w:pPr>
      <w:pStyle w:val="a3"/>
      <w:spacing w:line="14"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CB" w:rsidRDefault="001C27CB">
    <w:pPr>
      <w:pStyle w:val="a3"/>
      <w:spacing w:line="14" w:lineRule="auto"/>
      <w:ind w:left="0" w:right="0" w:firstLine="0"/>
      <w:jc w:val="left"/>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20813"/>
      <w:docPartObj>
        <w:docPartGallery w:val="Page Numbers (Bottom of Page)"/>
        <w:docPartUnique/>
      </w:docPartObj>
    </w:sdtPr>
    <w:sdtContent>
      <w:p w:rsidR="001C27CB" w:rsidRDefault="001C27CB">
        <w:pPr>
          <w:pStyle w:val="aa"/>
          <w:jc w:val="center"/>
        </w:pPr>
        <w:r>
          <w:fldChar w:fldCharType="begin"/>
        </w:r>
        <w:r>
          <w:instrText>PAGE   \* MERGEFORMAT</w:instrText>
        </w:r>
        <w:r>
          <w:fldChar w:fldCharType="separate"/>
        </w:r>
        <w:r w:rsidR="00966939">
          <w:rPr>
            <w:noProof/>
          </w:rPr>
          <w:t>430</w:t>
        </w:r>
        <w:r>
          <w:fldChar w:fldCharType="end"/>
        </w:r>
      </w:p>
    </w:sdtContent>
  </w:sdt>
  <w:p w:rsidR="001C27CB" w:rsidRDefault="001C27CB">
    <w:pPr>
      <w:pStyle w:val="a3"/>
      <w:spacing w:line="14" w:lineRule="auto"/>
      <w:ind w:left="0" w:right="0" w:firstLine="0"/>
      <w:jc w:val="left"/>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CB" w:rsidRDefault="001C27CB">
    <w:pPr>
      <w:pStyle w:val="a3"/>
      <w:spacing w:line="14" w:lineRule="auto"/>
      <w:ind w:left="0" w:right="0" w:firstLine="0"/>
      <w:jc w:val="left"/>
      <w:rPr>
        <w:sz w:val="2"/>
      </w:rPr>
    </w:pP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CB" w:rsidRDefault="001C27CB">
    <w:pPr>
      <w:pStyle w:val="a3"/>
      <w:spacing w:line="14" w:lineRule="auto"/>
      <w:ind w:left="0" w:right="0" w:firstLine="0"/>
      <w:jc w:val="left"/>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7983850"/>
      <w:docPartObj>
        <w:docPartGallery w:val="Page Numbers (Bottom of Page)"/>
        <w:docPartUnique/>
      </w:docPartObj>
    </w:sdtPr>
    <w:sdtContent>
      <w:p w:rsidR="001C27CB" w:rsidRDefault="001C27CB">
        <w:pPr>
          <w:pStyle w:val="aa"/>
          <w:jc w:val="center"/>
        </w:pPr>
        <w:r>
          <w:fldChar w:fldCharType="begin"/>
        </w:r>
        <w:r>
          <w:instrText>PAGE   \* MERGEFORMAT</w:instrText>
        </w:r>
        <w:r>
          <w:fldChar w:fldCharType="separate"/>
        </w:r>
        <w:r w:rsidR="00966939">
          <w:rPr>
            <w:noProof/>
          </w:rPr>
          <w:t>438</w:t>
        </w:r>
        <w:r>
          <w:fldChar w:fldCharType="end"/>
        </w:r>
      </w:p>
    </w:sdtContent>
  </w:sdt>
  <w:p w:rsidR="001C27CB" w:rsidRDefault="001C27CB">
    <w:pPr>
      <w:pStyle w:val="a3"/>
      <w:spacing w:line="14" w:lineRule="auto"/>
      <w:ind w:left="0" w:right="0" w:firstLine="0"/>
      <w:jc w:val="left"/>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CB" w:rsidRDefault="001C27CB">
    <w:pPr>
      <w:pStyle w:val="a3"/>
      <w:spacing w:line="14" w:lineRule="auto"/>
      <w:ind w:left="0" w:right="0" w:firstLine="0"/>
      <w:jc w:val="left"/>
    </w:pP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91020"/>
      <w:docPartObj>
        <w:docPartGallery w:val="Page Numbers (Bottom of Page)"/>
        <w:docPartUnique/>
      </w:docPartObj>
    </w:sdtPr>
    <w:sdtContent>
      <w:p w:rsidR="001C27CB" w:rsidRDefault="001C27CB">
        <w:pPr>
          <w:pStyle w:val="aa"/>
          <w:jc w:val="center"/>
        </w:pPr>
        <w:r>
          <w:fldChar w:fldCharType="begin"/>
        </w:r>
        <w:r>
          <w:instrText>PAGE   \* MERGEFORMAT</w:instrText>
        </w:r>
        <w:r>
          <w:fldChar w:fldCharType="separate"/>
        </w:r>
        <w:r w:rsidR="00966939">
          <w:rPr>
            <w:noProof/>
          </w:rPr>
          <w:t>441</w:t>
        </w:r>
        <w:r>
          <w:fldChar w:fldCharType="end"/>
        </w:r>
      </w:p>
    </w:sdtContent>
  </w:sdt>
  <w:p w:rsidR="001C27CB" w:rsidRDefault="001C27CB">
    <w:pPr>
      <w:pStyle w:val="a3"/>
      <w:spacing w:line="14"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398135"/>
      <w:docPartObj>
        <w:docPartGallery w:val="Page Numbers (Bottom of Page)"/>
        <w:docPartUnique/>
      </w:docPartObj>
    </w:sdtPr>
    <w:sdtContent>
      <w:p w:rsidR="001C27CB" w:rsidRDefault="001C27CB">
        <w:pPr>
          <w:pStyle w:val="aa"/>
          <w:jc w:val="center"/>
        </w:pPr>
        <w:r>
          <w:fldChar w:fldCharType="begin"/>
        </w:r>
        <w:r>
          <w:instrText>PAGE   \* MERGEFORMAT</w:instrText>
        </w:r>
        <w:r>
          <w:fldChar w:fldCharType="separate"/>
        </w:r>
        <w:r w:rsidR="00966939">
          <w:rPr>
            <w:noProof/>
          </w:rPr>
          <w:t>157</w:t>
        </w:r>
        <w:r>
          <w:fldChar w:fldCharType="end"/>
        </w:r>
      </w:p>
    </w:sdtContent>
  </w:sdt>
  <w:p w:rsidR="001C27CB" w:rsidRDefault="001C27CB">
    <w:pPr>
      <w:pStyle w:val="a3"/>
      <w:spacing w:line="14"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CB" w:rsidRDefault="001C27CB">
    <w:pPr>
      <w:pStyle w:val="a3"/>
      <w:spacing w:line="14"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824" w:rsidRDefault="00361824">
      <w:r>
        <w:separator/>
      </w:r>
    </w:p>
  </w:footnote>
  <w:footnote w:type="continuationSeparator" w:id="0">
    <w:p w:rsidR="00361824" w:rsidRDefault="00361824">
      <w:r>
        <w:continuationSeparator/>
      </w:r>
    </w:p>
  </w:footnote>
  <w:footnote w:id="1">
    <w:p w:rsidR="001C27CB" w:rsidRPr="008A16E1" w:rsidRDefault="001C27CB" w:rsidP="008A16E1">
      <w:pPr>
        <w:pStyle w:val="af4"/>
        <w:spacing w:line="240" w:lineRule="auto"/>
        <w:ind w:left="0" w:firstLine="0"/>
        <w:rPr>
          <w:rFonts w:ascii="Times New Roman" w:hAnsi="Times New Roman" w:cs="Times New Roman"/>
          <w:sz w:val="16"/>
          <w:szCs w:val="16"/>
          <w:lang w:val="ru-RU"/>
        </w:rPr>
      </w:pPr>
      <w:r>
        <w:rPr>
          <w:rFonts w:ascii="Times New Roman" w:eastAsia="Times New Roman" w:hAnsi="Times New Roman" w:cs="Times New Roman"/>
          <w:sz w:val="16"/>
          <w:szCs w:val="16"/>
          <w:vertAlign w:val="superscript"/>
        </w:rPr>
        <w:footnoteRef/>
      </w:r>
      <w:r w:rsidRPr="008A16E1">
        <w:rPr>
          <w:rFonts w:ascii="Times New Roman" w:eastAsia="Times New Roman" w:hAnsi="Times New Roman" w:cs="Times New Roman"/>
          <w:sz w:val="16"/>
          <w:szCs w:val="16"/>
          <w:lang w:val="ru-RU"/>
        </w:rPr>
        <w:t xml:space="preserve"> </w:t>
      </w:r>
      <w:r w:rsidRPr="008A16E1">
        <w:rPr>
          <w:rFonts w:ascii="Times New Roman" w:hAnsi="Times New Roman" w:cs="Times New Roman"/>
          <w:sz w:val="16"/>
          <w:szCs w:val="16"/>
          <w:lang w:val="ru-RU"/>
        </w:rPr>
        <w:t>Федеральный закон «Об информации, информационных технологи</w:t>
      </w:r>
      <w:r w:rsidRPr="008A16E1">
        <w:rPr>
          <w:rFonts w:ascii="Times New Roman" w:hAnsi="Times New Roman" w:cs="Times New Roman"/>
          <w:sz w:val="16"/>
          <w:szCs w:val="16"/>
          <w:lang w:val="ru-RU"/>
        </w:rPr>
        <w:softHyphen/>
        <w:t xml:space="preserve">ях и о защите информации» от 27.07.2006 </w:t>
      </w:r>
      <w:r>
        <w:rPr>
          <w:rFonts w:ascii="Times New Roman" w:hAnsi="Times New Roman" w:cs="Times New Roman"/>
          <w:sz w:val="16"/>
          <w:szCs w:val="16"/>
          <w:lang w:bidi="en-US"/>
        </w:rPr>
        <w:t>N</w:t>
      </w:r>
      <w:r w:rsidRPr="008A16E1">
        <w:rPr>
          <w:rFonts w:ascii="Times New Roman" w:hAnsi="Times New Roman" w:cs="Times New Roman"/>
          <w:sz w:val="16"/>
          <w:szCs w:val="16"/>
          <w:lang w:val="ru-RU" w:bidi="en-US"/>
        </w:rPr>
        <w:t xml:space="preserve"> </w:t>
      </w:r>
      <w:r w:rsidRPr="008A16E1">
        <w:rPr>
          <w:rFonts w:ascii="Times New Roman" w:hAnsi="Times New Roman" w:cs="Times New Roman"/>
          <w:sz w:val="16"/>
          <w:szCs w:val="16"/>
          <w:lang w:val="ru-RU"/>
        </w:rPr>
        <w:t>149-ФЗ (последняя редакция)</w:t>
      </w:r>
    </w:p>
    <w:p w:rsidR="001C27CB" w:rsidRPr="008A16E1" w:rsidRDefault="001C27CB" w:rsidP="008A16E1">
      <w:pPr>
        <w:pStyle w:val="af4"/>
        <w:spacing w:line="240" w:lineRule="auto"/>
        <w:ind w:left="0" w:firstLine="0"/>
        <w:rPr>
          <w:rFonts w:ascii="Times New Roman" w:hAnsi="Times New Roman" w:cs="Times New Roman"/>
          <w:sz w:val="16"/>
          <w:szCs w:val="16"/>
          <w:lang w:val="ru-RU"/>
        </w:rPr>
      </w:pPr>
      <w:r w:rsidRPr="008A16E1">
        <w:rPr>
          <w:rFonts w:ascii="Times New Roman" w:hAnsi="Times New Roman" w:cs="Times New Roman"/>
          <w:sz w:val="16"/>
          <w:szCs w:val="16"/>
          <w:lang w:val="ru-RU"/>
        </w:rPr>
        <w:t xml:space="preserve">Федеральный закон «О персональных данных» от 27.07.2006 </w:t>
      </w:r>
      <w:r>
        <w:rPr>
          <w:rFonts w:ascii="Times New Roman" w:hAnsi="Times New Roman" w:cs="Times New Roman"/>
          <w:sz w:val="16"/>
          <w:szCs w:val="16"/>
          <w:lang w:bidi="en-US"/>
        </w:rPr>
        <w:t>N</w:t>
      </w:r>
      <w:r w:rsidRPr="008A16E1">
        <w:rPr>
          <w:rFonts w:ascii="Times New Roman" w:hAnsi="Times New Roman" w:cs="Times New Roman"/>
          <w:sz w:val="16"/>
          <w:szCs w:val="16"/>
          <w:lang w:val="ru-RU" w:bidi="en-US"/>
        </w:rPr>
        <w:t xml:space="preserve"> </w:t>
      </w:r>
      <w:r w:rsidRPr="008A16E1">
        <w:rPr>
          <w:rFonts w:ascii="Times New Roman" w:hAnsi="Times New Roman" w:cs="Times New Roman"/>
          <w:sz w:val="16"/>
          <w:szCs w:val="16"/>
          <w:lang w:val="ru-RU"/>
        </w:rPr>
        <w:t>152- ФЗ (последняя редакция)</w:t>
      </w:r>
    </w:p>
    <w:p w:rsidR="001C27CB" w:rsidRPr="008A16E1" w:rsidRDefault="001C27CB" w:rsidP="008A16E1">
      <w:pPr>
        <w:pStyle w:val="af4"/>
        <w:spacing w:line="240" w:lineRule="auto"/>
        <w:ind w:left="0" w:firstLine="0"/>
        <w:rPr>
          <w:rFonts w:ascii="Times New Roman" w:hAnsi="Times New Roman" w:cs="Times New Roman"/>
          <w:sz w:val="16"/>
          <w:szCs w:val="16"/>
          <w:lang w:val="ru-RU"/>
        </w:rPr>
      </w:pPr>
      <w:r w:rsidRPr="008A16E1">
        <w:rPr>
          <w:rFonts w:ascii="Times New Roman" w:hAnsi="Times New Roman" w:cs="Times New Roman"/>
          <w:sz w:val="16"/>
          <w:szCs w:val="16"/>
          <w:lang w:val="ru-RU"/>
        </w:rPr>
        <w:t>Федеральный закон «О защите детей от информации, причиняю</w:t>
      </w:r>
      <w:r w:rsidRPr="008A16E1">
        <w:rPr>
          <w:rFonts w:ascii="Times New Roman" w:hAnsi="Times New Roman" w:cs="Times New Roman"/>
          <w:sz w:val="16"/>
          <w:szCs w:val="16"/>
          <w:lang w:val="ru-RU"/>
        </w:rPr>
        <w:softHyphen/>
        <w:t xml:space="preserve">щей вред их здоровью и развитию» от 29.12.2010 </w:t>
      </w:r>
      <w:r>
        <w:rPr>
          <w:rFonts w:ascii="Times New Roman" w:hAnsi="Times New Roman" w:cs="Times New Roman"/>
          <w:sz w:val="16"/>
          <w:szCs w:val="16"/>
          <w:lang w:bidi="en-US"/>
        </w:rPr>
        <w:t>N</w:t>
      </w:r>
      <w:r w:rsidRPr="008A16E1">
        <w:rPr>
          <w:rFonts w:ascii="Times New Roman" w:hAnsi="Times New Roman" w:cs="Times New Roman"/>
          <w:sz w:val="16"/>
          <w:szCs w:val="16"/>
          <w:lang w:val="ru-RU" w:bidi="en-US"/>
        </w:rPr>
        <w:t xml:space="preserve"> </w:t>
      </w:r>
      <w:r w:rsidRPr="008A16E1">
        <w:rPr>
          <w:rFonts w:ascii="Times New Roman" w:hAnsi="Times New Roman" w:cs="Times New Roman"/>
          <w:sz w:val="16"/>
          <w:szCs w:val="16"/>
          <w:lang w:val="ru-RU"/>
        </w:rPr>
        <w:t>436-ФЗ (послед</w:t>
      </w:r>
      <w:r w:rsidRPr="008A16E1">
        <w:rPr>
          <w:rFonts w:ascii="Times New Roman" w:hAnsi="Times New Roman" w:cs="Times New Roman"/>
          <w:sz w:val="16"/>
          <w:szCs w:val="16"/>
          <w:lang w:val="ru-RU"/>
        </w:rPr>
        <w:softHyphen/>
        <w:t>няя редакция)</w:t>
      </w:r>
    </w:p>
    <w:p w:rsidR="001C27CB" w:rsidRPr="008A16E1" w:rsidRDefault="001C27CB" w:rsidP="008A16E1">
      <w:pPr>
        <w:pStyle w:val="af4"/>
        <w:spacing w:line="240" w:lineRule="auto"/>
        <w:ind w:left="0" w:firstLine="0"/>
        <w:rPr>
          <w:rFonts w:ascii="Times New Roman" w:hAnsi="Times New Roman" w:cs="Times New Roman"/>
          <w:sz w:val="16"/>
          <w:szCs w:val="16"/>
          <w:lang w:val="ru-RU"/>
        </w:rPr>
      </w:pPr>
      <w:r w:rsidRPr="008A16E1">
        <w:rPr>
          <w:rFonts w:ascii="Times New Roman" w:hAnsi="Times New Roman" w:cs="Times New Roman"/>
          <w:sz w:val="16"/>
          <w:szCs w:val="16"/>
          <w:lang w:val="ru-RU"/>
        </w:rPr>
        <w:t>Приказ Минобрнауки России «Об утверждении Порядка примене</w:t>
      </w:r>
      <w:r w:rsidRPr="008A16E1">
        <w:rPr>
          <w:rFonts w:ascii="Times New Roman" w:hAnsi="Times New Roman" w:cs="Times New Roman"/>
          <w:sz w:val="16"/>
          <w:szCs w:val="16"/>
          <w:lang w:val="ru-RU"/>
        </w:rPr>
        <w:softHyphen/>
        <w:t>ния организациями, осуществляющими образовательную деятель</w:t>
      </w:r>
      <w:r w:rsidRPr="008A16E1">
        <w:rPr>
          <w:rFonts w:ascii="Times New Roman" w:hAnsi="Times New Roman" w:cs="Times New Roman"/>
          <w:sz w:val="16"/>
          <w:szCs w:val="16"/>
          <w:lang w:val="ru-RU"/>
        </w:rPr>
        <w:softHyphen/>
        <w:t xml:space="preserve">ность, электронного обучения, дистанционных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CB" w:rsidRDefault="001C27CB">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CB" w:rsidRDefault="001C27CB">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7CB" w:rsidRDefault="001C27C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AF"/>
    <w:multiLevelType w:val="multilevel"/>
    <w:tmpl w:val="000000A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BA14CAE"/>
    <w:multiLevelType w:val="hybridMultilevel"/>
    <w:tmpl w:val="037E660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DE36972"/>
    <w:multiLevelType w:val="hybridMultilevel"/>
    <w:tmpl w:val="EFFE770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03379D0"/>
    <w:multiLevelType w:val="multilevel"/>
    <w:tmpl w:val="5D84FB26"/>
    <w:lvl w:ilvl="0">
      <w:start w:val="3"/>
      <w:numFmt w:val="decimal"/>
      <w:lvlText w:val="%1"/>
      <w:lvlJc w:val="left"/>
      <w:pPr>
        <w:ind w:left="117" w:hanging="636"/>
      </w:pPr>
      <w:rPr>
        <w:rFonts w:hint="default"/>
        <w:lang w:val="ru-RU" w:eastAsia="en-US" w:bidi="ar-SA"/>
      </w:rPr>
    </w:lvl>
    <w:lvl w:ilvl="1">
      <w:start w:val="5"/>
      <w:numFmt w:val="decimal"/>
      <w:lvlText w:val="%1.%2"/>
      <w:lvlJc w:val="left"/>
      <w:pPr>
        <w:ind w:left="117" w:hanging="636"/>
      </w:pPr>
      <w:rPr>
        <w:rFonts w:hint="default"/>
        <w:lang w:val="ru-RU" w:eastAsia="en-US" w:bidi="ar-SA"/>
      </w:rPr>
    </w:lvl>
    <w:lvl w:ilvl="2">
      <w:start w:val="1"/>
      <w:numFmt w:val="decimal"/>
      <w:lvlText w:val="%1.%2.%3."/>
      <w:lvlJc w:val="left"/>
      <w:pPr>
        <w:ind w:left="117" w:hanging="636"/>
      </w:pPr>
      <w:rPr>
        <w:rFonts w:ascii="Tahoma" w:eastAsia="Tahoma" w:hAnsi="Tahoma" w:cs="Tahoma" w:hint="default"/>
        <w:b/>
        <w:bCs/>
        <w:color w:val="231F20"/>
        <w:spacing w:val="-13"/>
        <w:w w:val="84"/>
        <w:sz w:val="22"/>
        <w:szCs w:val="22"/>
        <w:lang w:val="ru-RU" w:eastAsia="en-US" w:bidi="ar-SA"/>
      </w:rPr>
    </w:lvl>
    <w:lvl w:ilvl="3">
      <w:start w:val="1"/>
      <w:numFmt w:val="decimal"/>
      <w:lvlText w:val="%4)"/>
      <w:lvlJc w:val="left"/>
      <w:pPr>
        <w:ind w:left="117" w:hanging="280"/>
      </w:pPr>
      <w:rPr>
        <w:rFonts w:ascii="Times New Roman" w:eastAsia="Times New Roman" w:hAnsi="Times New Roman" w:cs="Times New Roman" w:hint="default"/>
        <w:color w:val="231F20"/>
        <w:w w:val="114"/>
        <w:sz w:val="20"/>
        <w:szCs w:val="20"/>
        <w:lang w:val="ru-RU" w:eastAsia="en-US" w:bidi="ar-SA"/>
      </w:rPr>
    </w:lvl>
    <w:lvl w:ilvl="4">
      <w:numFmt w:val="bullet"/>
      <w:lvlText w:val="•"/>
      <w:lvlJc w:val="left"/>
      <w:pPr>
        <w:ind w:left="2705" w:hanging="280"/>
      </w:pPr>
      <w:rPr>
        <w:rFonts w:hint="default"/>
        <w:lang w:val="ru-RU" w:eastAsia="en-US" w:bidi="ar-SA"/>
      </w:rPr>
    </w:lvl>
    <w:lvl w:ilvl="5">
      <w:numFmt w:val="bullet"/>
      <w:lvlText w:val="•"/>
      <w:lvlJc w:val="left"/>
      <w:pPr>
        <w:ind w:left="3351" w:hanging="280"/>
      </w:pPr>
      <w:rPr>
        <w:rFonts w:hint="default"/>
        <w:lang w:val="ru-RU" w:eastAsia="en-US" w:bidi="ar-SA"/>
      </w:rPr>
    </w:lvl>
    <w:lvl w:ilvl="6">
      <w:numFmt w:val="bullet"/>
      <w:lvlText w:val="•"/>
      <w:lvlJc w:val="left"/>
      <w:pPr>
        <w:ind w:left="3998" w:hanging="280"/>
      </w:pPr>
      <w:rPr>
        <w:rFonts w:hint="default"/>
        <w:lang w:val="ru-RU" w:eastAsia="en-US" w:bidi="ar-SA"/>
      </w:rPr>
    </w:lvl>
    <w:lvl w:ilvl="7">
      <w:numFmt w:val="bullet"/>
      <w:lvlText w:val="•"/>
      <w:lvlJc w:val="left"/>
      <w:pPr>
        <w:ind w:left="4644" w:hanging="280"/>
      </w:pPr>
      <w:rPr>
        <w:rFonts w:hint="default"/>
        <w:lang w:val="ru-RU" w:eastAsia="en-US" w:bidi="ar-SA"/>
      </w:rPr>
    </w:lvl>
    <w:lvl w:ilvl="8">
      <w:numFmt w:val="bullet"/>
      <w:lvlText w:val="•"/>
      <w:lvlJc w:val="left"/>
      <w:pPr>
        <w:ind w:left="5290" w:hanging="280"/>
      </w:pPr>
      <w:rPr>
        <w:rFonts w:hint="default"/>
        <w:lang w:val="ru-RU" w:eastAsia="en-US" w:bidi="ar-SA"/>
      </w:rPr>
    </w:lvl>
  </w:abstractNum>
  <w:abstractNum w:abstractNumId="4" w15:restartNumberingAfterBreak="0">
    <w:nsid w:val="28CC43A7"/>
    <w:multiLevelType w:val="hybridMultilevel"/>
    <w:tmpl w:val="1F741F24"/>
    <w:lvl w:ilvl="0" w:tplc="F8DE2386">
      <w:start w:val="1"/>
      <w:numFmt w:val="decimal"/>
      <w:lvlText w:val="%1"/>
      <w:lvlJc w:val="left"/>
      <w:pPr>
        <w:ind w:left="312" w:hanging="196"/>
      </w:pPr>
      <w:rPr>
        <w:rFonts w:ascii="Tahoma" w:eastAsia="Tahoma" w:hAnsi="Tahoma" w:cs="Tahoma" w:hint="default"/>
        <w:b/>
        <w:bCs/>
        <w:color w:val="231F20"/>
        <w:w w:val="84"/>
        <w:sz w:val="22"/>
        <w:szCs w:val="22"/>
        <w:lang w:val="ru-RU" w:eastAsia="en-US" w:bidi="ar-SA"/>
      </w:rPr>
    </w:lvl>
    <w:lvl w:ilvl="1" w:tplc="26B0931E">
      <w:numFmt w:val="bullet"/>
      <w:lvlText w:val="•"/>
      <w:lvlJc w:val="left"/>
      <w:pPr>
        <w:ind w:left="946" w:hanging="196"/>
      </w:pPr>
      <w:rPr>
        <w:rFonts w:hint="default"/>
        <w:lang w:val="ru-RU" w:eastAsia="en-US" w:bidi="ar-SA"/>
      </w:rPr>
    </w:lvl>
    <w:lvl w:ilvl="2" w:tplc="51D848D2">
      <w:numFmt w:val="bullet"/>
      <w:lvlText w:val="•"/>
      <w:lvlJc w:val="left"/>
      <w:pPr>
        <w:ind w:left="1572" w:hanging="196"/>
      </w:pPr>
      <w:rPr>
        <w:rFonts w:hint="default"/>
        <w:lang w:val="ru-RU" w:eastAsia="en-US" w:bidi="ar-SA"/>
      </w:rPr>
    </w:lvl>
    <w:lvl w:ilvl="3" w:tplc="1F4ADE46">
      <w:numFmt w:val="bullet"/>
      <w:lvlText w:val="•"/>
      <w:lvlJc w:val="left"/>
      <w:pPr>
        <w:ind w:left="2199" w:hanging="196"/>
      </w:pPr>
      <w:rPr>
        <w:rFonts w:hint="default"/>
        <w:lang w:val="ru-RU" w:eastAsia="en-US" w:bidi="ar-SA"/>
      </w:rPr>
    </w:lvl>
    <w:lvl w:ilvl="4" w:tplc="E6A26076">
      <w:numFmt w:val="bullet"/>
      <w:lvlText w:val="•"/>
      <w:lvlJc w:val="left"/>
      <w:pPr>
        <w:ind w:left="2825" w:hanging="196"/>
      </w:pPr>
      <w:rPr>
        <w:rFonts w:hint="default"/>
        <w:lang w:val="ru-RU" w:eastAsia="en-US" w:bidi="ar-SA"/>
      </w:rPr>
    </w:lvl>
    <w:lvl w:ilvl="5" w:tplc="EA6A7AA8">
      <w:numFmt w:val="bullet"/>
      <w:lvlText w:val="•"/>
      <w:lvlJc w:val="left"/>
      <w:pPr>
        <w:ind w:left="3451" w:hanging="196"/>
      </w:pPr>
      <w:rPr>
        <w:rFonts w:hint="default"/>
        <w:lang w:val="ru-RU" w:eastAsia="en-US" w:bidi="ar-SA"/>
      </w:rPr>
    </w:lvl>
    <w:lvl w:ilvl="6" w:tplc="EF2C17B6">
      <w:numFmt w:val="bullet"/>
      <w:lvlText w:val="•"/>
      <w:lvlJc w:val="left"/>
      <w:pPr>
        <w:ind w:left="4078" w:hanging="196"/>
      </w:pPr>
      <w:rPr>
        <w:rFonts w:hint="default"/>
        <w:lang w:val="ru-RU" w:eastAsia="en-US" w:bidi="ar-SA"/>
      </w:rPr>
    </w:lvl>
    <w:lvl w:ilvl="7" w:tplc="25DCC20A">
      <w:numFmt w:val="bullet"/>
      <w:lvlText w:val="•"/>
      <w:lvlJc w:val="left"/>
      <w:pPr>
        <w:ind w:left="4704" w:hanging="196"/>
      </w:pPr>
      <w:rPr>
        <w:rFonts w:hint="default"/>
        <w:lang w:val="ru-RU" w:eastAsia="en-US" w:bidi="ar-SA"/>
      </w:rPr>
    </w:lvl>
    <w:lvl w:ilvl="8" w:tplc="7918F7B8">
      <w:numFmt w:val="bullet"/>
      <w:lvlText w:val="•"/>
      <w:lvlJc w:val="left"/>
      <w:pPr>
        <w:ind w:left="5330" w:hanging="196"/>
      </w:pPr>
      <w:rPr>
        <w:rFonts w:hint="default"/>
        <w:lang w:val="ru-RU" w:eastAsia="en-US" w:bidi="ar-SA"/>
      </w:rPr>
    </w:lvl>
  </w:abstractNum>
  <w:abstractNum w:abstractNumId="5" w15:restartNumberingAfterBreak="0">
    <w:nsid w:val="2C09158D"/>
    <w:multiLevelType w:val="multilevel"/>
    <w:tmpl w:val="7F3E132A"/>
    <w:lvl w:ilvl="0">
      <w:start w:val="2"/>
      <w:numFmt w:val="decimal"/>
      <w:lvlText w:val="%1"/>
      <w:lvlJc w:val="left"/>
      <w:pPr>
        <w:ind w:left="113" w:hanging="408"/>
      </w:pPr>
      <w:rPr>
        <w:rFonts w:hint="default"/>
        <w:lang w:val="ru-RU" w:eastAsia="en-US" w:bidi="ar-SA"/>
      </w:rPr>
    </w:lvl>
    <w:lvl w:ilvl="1">
      <w:start w:val="2"/>
      <w:numFmt w:val="decimal"/>
      <w:lvlText w:val="%1.%2."/>
      <w:lvlJc w:val="left"/>
      <w:pPr>
        <w:ind w:left="113" w:hanging="408"/>
      </w:pPr>
      <w:rPr>
        <w:rFonts w:ascii="Times New Roman" w:eastAsia="Times New Roman" w:hAnsi="Times New Roman" w:cs="Times New Roman" w:hint="default"/>
        <w:color w:val="231F20"/>
        <w:w w:val="127"/>
        <w:sz w:val="18"/>
        <w:szCs w:val="18"/>
        <w:lang w:val="ru-RU" w:eastAsia="en-US" w:bidi="ar-SA"/>
      </w:rPr>
    </w:lvl>
    <w:lvl w:ilvl="2">
      <w:numFmt w:val="bullet"/>
      <w:lvlText w:val="•"/>
      <w:lvlJc w:val="left"/>
      <w:pPr>
        <w:ind w:left="738" w:hanging="408"/>
      </w:pPr>
      <w:rPr>
        <w:rFonts w:hint="default"/>
        <w:lang w:val="ru-RU" w:eastAsia="en-US" w:bidi="ar-SA"/>
      </w:rPr>
    </w:lvl>
    <w:lvl w:ilvl="3">
      <w:numFmt w:val="bullet"/>
      <w:lvlText w:val="•"/>
      <w:lvlJc w:val="left"/>
      <w:pPr>
        <w:ind w:left="1047" w:hanging="408"/>
      </w:pPr>
      <w:rPr>
        <w:rFonts w:hint="default"/>
        <w:lang w:val="ru-RU" w:eastAsia="en-US" w:bidi="ar-SA"/>
      </w:rPr>
    </w:lvl>
    <w:lvl w:ilvl="4">
      <w:numFmt w:val="bullet"/>
      <w:lvlText w:val="•"/>
      <w:lvlJc w:val="left"/>
      <w:pPr>
        <w:ind w:left="1356" w:hanging="408"/>
      </w:pPr>
      <w:rPr>
        <w:rFonts w:hint="default"/>
        <w:lang w:val="ru-RU" w:eastAsia="en-US" w:bidi="ar-SA"/>
      </w:rPr>
    </w:lvl>
    <w:lvl w:ilvl="5">
      <w:numFmt w:val="bullet"/>
      <w:lvlText w:val="•"/>
      <w:lvlJc w:val="left"/>
      <w:pPr>
        <w:ind w:left="1665" w:hanging="408"/>
      </w:pPr>
      <w:rPr>
        <w:rFonts w:hint="default"/>
        <w:lang w:val="ru-RU" w:eastAsia="en-US" w:bidi="ar-SA"/>
      </w:rPr>
    </w:lvl>
    <w:lvl w:ilvl="6">
      <w:numFmt w:val="bullet"/>
      <w:lvlText w:val="•"/>
      <w:lvlJc w:val="left"/>
      <w:pPr>
        <w:ind w:left="1974" w:hanging="408"/>
      </w:pPr>
      <w:rPr>
        <w:rFonts w:hint="default"/>
        <w:lang w:val="ru-RU" w:eastAsia="en-US" w:bidi="ar-SA"/>
      </w:rPr>
    </w:lvl>
    <w:lvl w:ilvl="7">
      <w:numFmt w:val="bullet"/>
      <w:lvlText w:val="•"/>
      <w:lvlJc w:val="left"/>
      <w:pPr>
        <w:ind w:left="2283" w:hanging="408"/>
      </w:pPr>
      <w:rPr>
        <w:rFonts w:hint="default"/>
        <w:lang w:val="ru-RU" w:eastAsia="en-US" w:bidi="ar-SA"/>
      </w:rPr>
    </w:lvl>
    <w:lvl w:ilvl="8">
      <w:numFmt w:val="bullet"/>
      <w:lvlText w:val="•"/>
      <w:lvlJc w:val="left"/>
      <w:pPr>
        <w:ind w:left="2592" w:hanging="408"/>
      </w:pPr>
      <w:rPr>
        <w:rFonts w:hint="default"/>
        <w:lang w:val="ru-RU" w:eastAsia="en-US" w:bidi="ar-SA"/>
      </w:rPr>
    </w:lvl>
  </w:abstractNum>
  <w:abstractNum w:abstractNumId="6" w15:restartNumberingAfterBreak="0">
    <w:nsid w:val="355708A0"/>
    <w:multiLevelType w:val="hybridMultilevel"/>
    <w:tmpl w:val="0C9283D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31549AC"/>
    <w:multiLevelType w:val="hybridMultilevel"/>
    <w:tmpl w:val="05A00ED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7511EE0"/>
    <w:multiLevelType w:val="multilevel"/>
    <w:tmpl w:val="726407FC"/>
    <w:lvl w:ilvl="0">
      <w:start w:val="2"/>
      <w:numFmt w:val="decimal"/>
      <w:lvlText w:val="%1"/>
      <w:lvlJc w:val="left"/>
      <w:pPr>
        <w:ind w:left="746" w:hanging="630"/>
      </w:pPr>
      <w:rPr>
        <w:rFonts w:hint="default"/>
        <w:lang w:val="ru-RU" w:eastAsia="en-US" w:bidi="ar-SA"/>
      </w:rPr>
    </w:lvl>
    <w:lvl w:ilvl="1">
      <w:start w:val="3"/>
      <w:numFmt w:val="decimal"/>
      <w:lvlText w:val="%1.%2"/>
      <w:lvlJc w:val="left"/>
      <w:pPr>
        <w:ind w:left="746" w:hanging="630"/>
      </w:pPr>
      <w:rPr>
        <w:rFonts w:hint="default"/>
        <w:lang w:val="ru-RU" w:eastAsia="en-US" w:bidi="ar-SA"/>
      </w:rPr>
    </w:lvl>
    <w:lvl w:ilvl="2">
      <w:start w:val="1"/>
      <w:numFmt w:val="decimal"/>
      <w:lvlText w:val="%1.%2.%3."/>
      <w:lvlJc w:val="left"/>
      <w:pPr>
        <w:ind w:left="746" w:hanging="630"/>
      </w:pPr>
      <w:rPr>
        <w:rFonts w:ascii="Tahoma" w:eastAsia="Tahoma" w:hAnsi="Tahoma" w:cs="Tahoma" w:hint="default"/>
        <w:b/>
        <w:bCs/>
        <w:color w:val="231F20"/>
        <w:spacing w:val="-13"/>
        <w:w w:val="84"/>
        <w:sz w:val="22"/>
        <w:szCs w:val="22"/>
        <w:lang w:val="ru-RU" w:eastAsia="en-US" w:bidi="ar-SA"/>
      </w:rPr>
    </w:lvl>
    <w:lvl w:ilvl="3">
      <w:start w:val="1"/>
      <w:numFmt w:val="decimal"/>
      <w:lvlText w:val="%4."/>
      <w:lvlJc w:val="left"/>
      <w:pPr>
        <w:ind w:left="117" w:hanging="249"/>
      </w:pPr>
      <w:rPr>
        <w:rFonts w:hint="default"/>
        <w:b/>
        <w:bCs/>
        <w:spacing w:val="-1"/>
        <w:w w:val="108"/>
        <w:lang w:val="ru-RU" w:eastAsia="en-US" w:bidi="ar-SA"/>
      </w:rPr>
    </w:lvl>
    <w:lvl w:ilvl="4">
      <w:numFmt w:val="bullet"/>
      <w:lvlText w:val="•"/>
      <w:lvlJc w:val="left"/>
      <w:pPr>
        <w:ind w:left="2687" w:hanging="249"/>
      </w:pPr>
      <w:rPr>
        <w:rFonts w:hint="default"/>
        <w:lang w:val="ru-RU" w:eastAsia="en-US" w:bidi="ar-SA"/>
      </w:rPr>
    </w:lvl>
    <w:lvl w:ilvl="5">
      <w:numFmt w:val="bullet"/>
      <w:lvlText w:val="•"/>
      <w:lvlJc w:val="left"/>
      <w:pPr>
        <w:ind w:left="3337" w:hanging="249"/>
      </w:pPr>
      <w:rPr>
        <w:rFonts w:hint="default"/>
        <w:lang w:val="ru-RU" w:eastAsia="en-US" w:bidi="ar-SA"/>
      </w:rPr>
    </w:lvl>
    <w:lvl w:ilvl="6">
      <w:numFmt w:val="bullet"/>
      <w:lvlText w:val="•"/>
      <w:lvlJc w:val="left"/>
      <w:pPr>
        <w:ind w:left="3986" w:hanging="249"/>
      </w:pPr>
      <w:rPr>
        <w:rFonts w:hint="default"/>
        <w:lang w:val="ru-RU" w:eastAsia="en-US" w:bidi="ar-SA"/>
      </w:rPr>
    </w:lvl>
    <w:lvl w:ilvl="7">
      <w:numFmt w:val="bullet"/>
      <w:lvlText w:val="•"/>
      <w:lvlJc w:val="left"/>
      <w:pPr>
        <w:ind w:left="4635" w:hanging="249"/>
      </w:pPr>
      <w:rPr>
        <w:rFonts w:hint="default"/>
        <w:lang w:val="ru-RU" w:eastAsia="en-US" w:bidi="ar-SA"/>
      </w:rPr>
    </w:lvl>
    <w:lvl w:ilvl="8">
      <w:numFmt w:val="bullet"/>
      <w:lvlText w:val="•"/>
      <w:lvlJc w:val="left"/>
      <w:pPr>
        <w:ind w:left="5285" w:hanging="249"/>
      </w:pPr>
      <w:rPr>
        <w:rFonts w:hint="default"/>
        <w:lang w:val="ru-RU" w:eastAsia="en-US" w:bidi="ar-SA"/>
      </w:rPr>
    </w:lvl>
  </w:abstractNum>
  <w:abstractNum w:abstractNumId="9" w15:restartNumberingAfterBreak="0">
    <w:nsid w:val="4E1548A4"/>
    <w:multiLevelType w:val="hybridMultilevel"/>
    <w:tmpl w:val="ADBE08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32610FF"/>
    <w:multiLevelType w:val="multilevel"/>
    <w:tmpl w:val="B2FCF3A6"/>
    <w:lvl w:ilvl="0">
      <w:start w:val="2"/>
      <w:numFmt w:val="decimal"/>
      <w:lvlText w:val="%1."/>
      <w:lvlJc w:val="left"/>
      <w:pPr>
        <w:ind w:left="353" w:hanging="196"/>
      </w:pPr>
      <w:rPr>
        <w:rFonts w:ascii="Tahoma" w:eastAsia="Tahoma" w:hAnsi="Tahoma" w:cs="Tahoma" w:hint="default"/>
        <w:b/>
        <w:bCs/>
        <w:color w:val="231F20"/>
        <w:spacing w:val="-10"/>
        <w:w w:val="84"/>
        <w:sz w:val="22"/>
        <w:szCs w:val="22"/>
        <w:lang w:val="ru-RU" w:eastAsia="en-US" w:bidi="ar-SA"/>
      </w:rPr>
    </w:lvl>
    <w:lvl w:ilvl="1">
      <w:start w:val="1"/>
      <w:numFmt w:val="decimal"/>
      <w:lvlText w:val="%1.%2."/>
      <w:lvlJc w:val="left"/>
      <w:pPr>
        <w:ind w:left="572" w:hanging="415"/>
      </w:pPr>
      <w:rPr>
        <w:rFonts w:ascii="Trebuchet MS" w:eastAsia="Trebuchet MS" w:hAnsi="Trebuchet MS" w:cs="Trebuchet MS" w:hint="default"/>
        <w:color w:val="231F20"/>
        <w:spacing w:val="-15"/>
        <w:w w:val="82"/>
        <w:sz w:val="22"/>
        <w:szCs w:val="22"/>
        <w:lang w:val="ru-RU" w:eastAsia="en-US" w:bidi="ar-SA"/>
      </w:rPr>
    </w:lvl>
    <w:lvl w:ilvl="2">
      <w:start w:val="1"/>
      <w:numFmt w:val="decimal"/>
      <w:lvlText w:val="%3)"/>
      <w:lvlJc w:val="left"/>
      <w:pPr>
        <w:ind w:left="157" w:hanging="274"/>
      </w:pPr>
      <w:rPr>
        <w:rFonts w:ascii="Times New Roman" w:eastAsia="Times New Roman" w:hAnsi="Times New Roman" w:cs="Times New Roman" w:hint="default"/>
        <w:color w:val="231F20"/>
        <w:w w:val="114"/>
        <w:sz w:val="20"/>
        <w:szCs w:val="20"/>
        <w:lang w:val="ru-RU" w:eastAsia="en-US" w:bidi="ar-SA"/>
      </w:rPr>
    </w:lvl>
    <w:lvl w:ilvl="3">
      <w:numFmt w:val="bullet"/>
      <w:lvlText w:val="•"/>
      <w:lvlJc w:val="left"/>
      <w:pPr>
        <w:ind w:left="1340" w:hanging="274"/>
      </w:pPr>
      <w:rPr>
        <w:rFonts w:hint="default"/>
        <w:lang w:val="ru-RU" w:eastAsia="en-US" w:bidi="ar-SA"/>
      </w:rPr>
    </w:lvl>
    <w:lvl w:ilvl="4">
      <w:numFmt w:val="bullet"/>
      <w:lvlText w:val="•"/>
      <w:lvlJc w:val="left"/>
      <w:pPr>
        <w:ind w:left="2100" w:hanging="274"/>
      </w:pPr>
      <w:rPr>
        <w:rFonts w:hint="default"/>
        <w:lang w:val="ru-RU" w:eastAsia="en-US" w:bidi="ar-SA"/>
      </w:rPr>
    </w:lvl>
    <w:lvl w:ilvl="5">
      <w:numFmt w:val="bullet"/>
      <w:lvlText w:val="•"/>
      <w:lvlJc w:val="left"/>
      <w:pPr>
        <w:ind w:left="2861" w:hanging="274"/>
      </w:pPr>
      <w:rPr>
        <w:rFonts w:hint="default"/>
        <w:lang w:val="ru-RU" w:eastAsia="en-US" w:bidi="ar-SA"/>
      </w:rPr>
    </w:lvl>
    <w:lvl w:ilvl="6">
      <w:numFmt w:val="bullet"/>
      <w:lvlText w:val="•"/>
      <w:lvlJc w:val="left"/>
      <w:pPr>
        <w:ind w:left="3621" w:hanging="274"/>
      </w:pPr>
      <w:rPr>
        <w:rFonts w:hint="default"/>
        <w:lang w:val="ru-RU" w:eastAsia="en-US" w:bidi="ar-SA"/>
      </w:rPr>
    </w:lvl>
    <w:lvl w:ilvl="7">
      <w:numFmt w:val="bullet"/>
      <w:lvlText w:val="•"/>
      <w:lvlJc w:val="left"/>
      <w:pPr>
        <w:ind w:left="4382" w:hanging="274"/>
      </w:pPr>
      <w:rPr>
        <w:rFonts w:hint="default"/>
        <w:lang w:val="ru-RU" w:eastAsia="en-US" w:bidi="ar-SA"/>
      </w:rPr>
    </w:lvl>
    <w:lvl w:ilvl="8">
      <w:numFmt w:val="bullet"/>
      <w:lvlText w:val="•"/>
      <w:lvlJc w:val="left"/>
      <w:pPr>
        <w:ind w:left="5142" w:hanging="274"/>
      </w:pPr>
      <w:rPr>
        <w:rFonts w:hint="default"/>
        <w:lang w:val="ru-RU" w:eastAsia="en-US" w:bidi="ar-SA"/>
      </w:rPr>
    </w:lvl>
  </w:abstractNum>
  <w:abstractNum w:abstractNumId="11" w15:restartNumberingAfterBreak="0">
    <w:nsid w:val="5F661715"/>
    <w:multiLevelType w:val="hybridMultilevel"/>
    <w:tmpl w:val="59A6B1C0"/>
    <w:lvl w:ilvl="0" w:tplc="967A6FDC">
      <w:numFmt w:val="bullet"/>
      <w:lvlText w:val="—"/>
      <w:lvlJc w:val="left"/>
      <w:pPr>
        <w:ind w:left="157" w:hanging="313"/>
      </w:pPr>
      <w:rPr>
        <w:rFonts w:ascii="Times New Roman" w:eastAsia="Times New Roman" w:hAnsi="Times New Roman" w:cs="Times New Roman" w:hint="default"/>
        <w:color w:val="231F20"/>
        <w:w w:val="108"/>
        <w:sz w:val="20"/>
        <w:szCs w:val="20"/>
        <w:lang w:val="ru-RU" w:eastAsia="en-US" w:bidi="ar-SA"/>
      </w:rPr>
    </w:lvl>
    <w:lvl w:ilvl="1" w:tplc="B300AAF0">
      <w:numFmt w:val="bullet"/>
      <w:lvlText w:val="•"/>
      <w:lvlJc w:val="left"/>
      <w:pPr>
        <w:ind w:left="810" w:hanging="313"/>
      </w:pPr>
      <w:rPr>
        <w:rFonts w:hint="default"/>
        <w:lang w:val="ru-RU" w:eastAsia="en-US" w:bidi="ar-SA"/>
      </w:rPr>
    </w:lvl>
    <w:lvl w:ilvl="2" w:tplc="2E943A28">
      <w:numFmt w:val="bullet"/>
      <w:lvlText w:val="•"/>
      <w:lvlJc w:val="left"/>
      <w:pPr>
        <w:ind w:left="1460" w:hanging="313"/>
      </w:pPr>
      <w:rPr>
        <w:rFonts w:hint="default"/>
        <w:lang w:val="ru-RU" w:eastAsia="en-US" w:bidi="ar-SA"/>
      </w:rPr>
    </w:lvl>
    <w:lvl w:ilvl="3" w:tplc="A47C95D6">
      <w:numFmt w:val="bullet"/>
      <w:lvlText w:val="•"/>
      <w:lvlJc w:val="left"/>
      <w:pPr>
        <w:ind w:left="2111" w:hanging="313"/>
      </w:pPr>
      <w:rPr>
        <w:rFonts w:hint="default"/>
        <w:lang w:val="ru-RU" w:eastAsia="en-US" w:bidi="ar-SA"/>
      </w:rPr>
    </w:lvl>
    <w:lvl w:ilvl="4" w:tplc="D262B798">
      <w:numFmt w:val="bullet"/>
      <w:lvlText w:val="•"/>
      <w:lvlJc w:val="left"/>
      <w:pPr>
        <w:ind w:left="2761" w:hanging="313"/>
      </w:pPr>
      <w:rPr>
        <w:rFonts w:hint="default"/>
        <w:lang w:val="ru-RU" w:eastAsia="en-US" w:bidi="ar-SA"/>
      </w:rPr>
    </w:lvl>
    <w:lvl w:ilvl="5" w:tplc="D526D3EA">
      <w:numFmt w:val="bullet"/>
      <w:lvlText w:val="•"/>
      <w:lvlJc w:val="left"/>
      <w:pPr>
        <w:ind w:left="3411" w:hanging="313"/>
      </w:pPr>
      <w:rPr>
        <w:rFonts w:hint="default"/>
        <w:lang w:val="ru-RU" w:eastAsia="en-US" w:bidi="ar-SA"/>
      </w:rPr>
    </w:lvl>
    <w:lvl w:ilvl="6" w:tplc="414C8B9E">
      <w:numFmt w:val="bullet"/>
      <w:lvlText w:val="•"/>
      <w:lvlJc w:val="left"/>
      <w:pPr>
        <w:ind w:left="4062" w:hanging="313"/>
      </w:pPr>
      <w:rPr>
        <w:rFonts w:hint="default"/>
        <w:lang w:val="ru-RU" w:eastAsia="en-US" w:bidi="ar-SA"/>
      </w:rPr>
    </w:lvl>
    <w:lvl w:ilvl="7" w:tplc="A9D04498">
      <w:numFmt w:val="bullet"/>
      <w:lvlText w:val="•"/>
      <w:lvlJc w:val="left"/>
      <w:pPr>
        <w:ind w:left="4712" w:hanging="313"/>
      </w:pPr>
      <w:rPr>
        <w:rFonts w:hint="default"/>
        <w:lang w:val="ru-RU" w:eastAsia="en-US" w:bidi="ar-SA"/>
      </w:rPr>
    </w:lvl>
    <w:lvl w:ilvl="8" w:tplc="C602D6C6">
      <w:numFmt w:val="bullet"/>
      <w:lvlText w:val="•"/>
      <w:lvlJc w:val="left"/>
      <w:pPr>
        <w:ind w:left="5362" w:hanging="313"/>
      </w:pPr>
      <w:rPr>
        <w:rFonts w:hint="default"/>
        <w:lang w:val="ru-RU" w:eastAsia="en-US" w:bidi="ar-SA"/>
      </w:rPr>
    </w:lvl>
  </w:abstractNum>
  <w:abstractNum w:abstractNumId="12" w15:restartNumberingAfterBreak="0">
    <w:nsid w:val="66924823"/>
    <w:multiLevelType w:val="multilevel"/>
    <w:tmpl w:val="E84078E2"/>
    <w:lvl w:ilvl="0">
      <w:start w:val="3"/>
      <w:numFmt w:val="decimal"/>
      <w:lvlText w:val="%1."/>
      <w:lvlJc w:val="left"/>
      <w:pPr>
        <w:ind w:left="395" w:hanging="278"/>
      </w:pPr>
      <w:rPr>
        <w:rFonts w:ascii="Tahoma" w:eastAsia="Tahoma" w:hAnsi="Tahoma" w:cs="Tahoma" w:hint="default"/>
        <w:b/>
        <w:bCs/>
        <w:color w:val="231F20"/>
        <w:spacing w:val="-12"/>
        <w:w w:val="84"/>
        <w:sz w:val="24"/>
        <w:szCs w:val="24"/>
        <w:lang w:val="ru-RU" w:eastAsia="en-US" w:bidi="ar-SA"/>
      </w:rPr>
    </w:lvl>
    <w:lvl w:ilvl="1">
      <w:start w:val="1"/>
      <w:numFmt w:val="decimal"/>
      <w:lvlText w:val="%1.%2."/>
      <w:lvlJc w:val="left"/>
      <w:pPr>
        <w:ind w:left="118" w:hanging="414"/>
      </w:pPr>
      <w:rPr>
        <w:rFonts w:ascii="Trebuchet MS" w:eastAsia="Trebuchet MS" w:hAnsi="Trebuchet MS" w:cs="Trebuchet MS" w:hint="default"/>
        <w:color w:val="231F20"/>
        <w:spacing w:val="-15"/>
        <w:w w:val="82"/>
        <w:sz w:val="22"/>
        <w:szCs w:val="22"/>
        <w:lang w:val="ru-RU" w:eastAsia="en-US" w:bidi="ar-SA"/>
      </w:rPr>
    </w:lvl>
    <w:lvl w:ilvl="2">
      <w:start w:val="1"/>
      <w:numFmt w:val="decimal"/>
      <w:lvlText w:val="%3)"/>
      <w:lvlJc w:val="left"/>
      <w:pPr>
        <w:ind w:left="117" w:hanging="264"/>
      </w:pPr>
      <w:rPr>
        <w:rFonts w:ascii="Times New Roman" w:eastAsia="Times New Roman" w:hAnsi="Times New Roman" w:cs="Times New Roman" w:hint="default"/>
        <w:color w:val="231F20"/>
        <w:w w:val="114"/>
        <w:sz w:val="20"/>
        <w:szCs w:val="20"/>
        <w:lang w:val="ru-RU" w:eastAsia="en-US" w:bidi="ar-SA"/>
      </w:rPr>
    </w:lvl>
    <w:lvl w:ilvl="3">
      <w:numFmt w:val="bullet"/>
      <w:lvlText w:val="•"/>
      <w:lvlJc w:val="left"/>
      <w:pPr>
        <w:ind w:left="1774" w:hanging="264"/>
      </w:pPr>
      <w:rPr>
        <w:rFonts w:hint="default"/>
        <w:lang w:val="ru-RU" w:eastAsia="en-US" w:bidi="ar-SA"/>
      </w:rPr>
    </w:lvl>
    <w:lvl w:ilvl="4">
      <w:numFmt w:val="bullet"/>
      <w:lvlText w:val="•"/>
      <w:lvlJc w:val="left"/>
      <w:pPr>
        <w:ind w:left="2461" w:hanging="264"/>
      </w:pPr>
      <w:rPr>
        <w:rFonts w:hint="default"/>
        <w:lang w:val="ru-RU" w:eastAsia="en-US" w:bidi="ar-SA"/>
      </w:rPr>
    </w:lvl>
    <w:lvl w:ilvl="5">
      <w:numFmt w:val="bullet"/>
      <w:lvlText w:val="•"/>
      <w:lvlJc w:val="left"/>
      <w:pPr>
        <w:ind w:left="3148" w:hanging="264"/>
      </w:pPr>
      <w:rPr>
        <w:rFonts w:hint="default"/>
        <w:lang w:val="ru-RU" w:eastAsia="en-US" w:bidi="ar-SA"/>
      </w:rPr>
    </w:lvl>
    <w:lvl w:ilvl="6">
      <w:numFmt w:val="bullet"/>
      <w:lvlText w:val="•"/>
      <w:lvlJc w:val="left"/>
      <w:pPr>
        <w:ind w:left="3835" w:hanging="264"/>
      </w:pPr>
      <w:rPr>
        <w:rFonts w:hint="default"/>
        <w:lang w:val="ru-RU" w:eastAsia="en-US" w:bidi="ar-SA"/>
      </w:rPr>
    </w:lvl>
    <w:lvl w:ilvl="7">
      <w:numFmt w:val="bullet"/>
      <w:lvlText w:val="•"/>
      <w:lvlJc w:val="left"/>
      <w:pPr>
        <w:ind w:left="4522" w:hanging="264"/>
      </w:pPr>
      <w:rPr>
        <w:rFonts w:hint="default"/>
        <w:lang w:val="ru-RU" w:eastAsia="en-US" w:bidi="ar-SA"/>
      </w:rPr>
    </w:lvl>
    <w:lvl w:ilvl="8">
      <w:numFmt w:val="bullet"/>
      <w:lvlText w:val="•"/>
      <w:lvlJc w:val="left"/>
      <w:pPr>
        <w:ind w:left="5209" w:hanging="264"/>
      </w:pPr>
      <w:rPr>
        <w:rFonts w:hint="default"/>
        <w:lang w:val="ru-RU" w:eastAsia="en-US" w:bidi="ar-SA"/>
      </w:rPr>
    </w:lvl>
  </w:abstractNum>
  <w:abstractNum w:abstractNumId="13" w15:restartNumberingAfterBreak="0">
    <w:nsid w:val="6C2347C7"/>
    <w:multiLevelType w:val="hybridMultilevel"/>
    <w:tmpl w:val="E16C7B40"/>
    <w:lvl w:ilvl="0" w:tplc="C914AA58">
      <w:start w:val="1"/>
      <w:numFmt w:val="decimal"/>
      <w:lvlText w:val="%1"/>
      <w:lvlJc w:val="left"/>
      <w:pPr>
        <w:ind w:left="311" w:hanging="194"/>
      </w:pPr>
      <w:rPr>
        <w:rFonts w:ascii="Trebuchet MS" w:eastAsia="Trebuchet MS" w:hAnsi="Trebuchet MS" w:cs="Trebuchet MS" w:hint="default"/>
        <w:color w:val="231F20"/>
        <w:w w:val="98"/>
        <w:sz w:val="22"/>
        <w:szCs w:val="22"/>
        <w:lang w:val="ru-RU" w:eastAsia="en-US" w:bidi="ar-SA"/>
      </w:rPr>
    </w:lvl>
    <w:lvl w:ilvl="1" w:tplc="7BFCDB38">
      <w:numFmt w:val="bullet"/>
      <w:lvlText w:val="•"/>
      <w:lvlJc w:val="left"/>
      <w:pPr>
        <w:ind w:left="946" w:hanging="194"/>
      </w:pPr>
      <w:rPr>
        <w:rFonts w:hint="default"/>
        <w:lang w:val="ru-RU" w:eastAsia="en-US" w:bidi="ar-SA"/>
      </w:rPr>
    </w:lvl>
    <w:lvl w:ilvl="2" w:tplc="8DE64F04">
      <w:numFmt w:val="bullet"/>
      <w:lvlText w:val="•"/>
      <w:lvlJc w:val="left"/>
      <w:pPr>
        <w:ind w:left="1572" w:hanging="194"/>
      </w:pPr>
      <w:rPr>
        <w:rFonts w:hint="default"/>
        <w:lang w:val="ru-RU" w:eastAsia="en-US" w:bidi="ar-SA"/>
      </w:rPr>
    </w:lvl>
    <w:lvl w:ilvl="3" w:tplc="C8F4C98C">
      <w:numFmt w:val="bullet"/>
      <w:lvlText w:val="•"/>
      <w:lvlJc w:val="left"/>
      <w:pPr>
        <w:ind w:left="2199" w:hanging="194"/>
      </w:pPr>
      <w:rPr>
        <w:rFonts w:hint="default"/>
        <w:lang w:val="ru-RU" w:eastAsia="en-US" w:bidi="ar-SA"/>
      </w:rPr>
    </w:lvl>
    <w:lvl w:ilvl="4" w:tplc="95F43160">
      <w:numFmt w:val="bullet"/>
      <w:lvlText w:val="•"/>
      <w:lvlJc w:val="left"/>
      <w:pPr>
        <w:ind w:left="2825" w:hanging="194"/>
      </w:pPr>
      <w:rPr>
        <w:rFonts w:hint="default"/>
        <w:lang w:val="ru-RU" w:eastAsia="en-US" w:bidi="ar-SA"/>
      </w:rPr>
    </w:lvl>
    <w:lvl w:ilvl="5" w:tplc="B4C2EC9C">
      <w:numFmt w:val="bullet"/>
      <w:lvlText w:val="•"/>
      <w:lvlJc w:val="left"/>
      <w:pPr>
        <w:ind w:left="3451" w:hanging="194"/>
      </w:pPr>
      <w:rPr>
        <w:rFonts w:hint="default"/>
        <w:lang w:val="ru-RU" w:eastAsia="en-US" w:bidi="ar-SA"/>
      </w:rPr>
    </w:lvl>
    <w:lvl w:ilvl="6" w:tplc="BB26375A">
      <w:numFmt w:val="bullet"/>
      <w:lvlText w:val="•"/>
      <w:lvlJc w:val="left"/>
      <w:pPr>
        <w:ind w:left="4078" w:hanging="194"/>
      </w:pPr>
      <w:rPr>
        <w:rFonts w:hint="default"/>
        <w:lang w:val="ru-RU" w:eastAsia="en-US" w:bidi="ar-SA"/>
      </w:rPr>
    </w:lvl>
    <w:lvl w:ilvl="7" w:tplc="FC1A15F4">
      <w:numFmt w:val="bullet"/>
      <w:lvlText w:val="•"/>
      <w:lvlJc w:val="left"/>
      <w:pPr>
        <w:ind w:left="4704" w:hanging="194"/>
      </w:pPr>
      <w:rPr>
        <w:rFonts w:hint="default"/>
        <w:lang w:val="ru-RU" w:eastAsia="en-US" w:bidi="ar-SA"/>
      </w:rPr>
    </w:lvl>
    <w:lvl w:ilvl="8" w:tplc="6FA6D64A">
      <w:numFmt w:val="bullet"/>
      <w:lvlText w:val="•"/>
      <w:lvlJc w:val="left"/>
      <w:pPr>
        <w:ind w:left="5330" w:hanging="194"/>
      </w:pPr>
      <w:rPr>
        <w:rFonts w:hint="default"/>
        <w:lang w:val="ru-RU" w:eastAsia="en-US" w:bidi="ar-SA"/>
      </w:rPr>
    </w:lvl>
  </w:abstractNum>
  <w:abstractNum w:abstractNumId="14" w15:restartNumberingAfterBreak="0">
    <w:nsid w:val="75A51B25"/>
    <w:multiLevelType w:val="multilevel"/>
    <w:tmpl w:val="DB001BCC"/>
    <w:lvl w:ilvl="0">
      <w:start w:val="1"/>
      <w:numFmt w:val="decimal"/>
      <w:lvlText w:val="%1."/>
      <w:lvlJc w:val="left"/>
      <w:pPr>
        <w:ind w:left="445" w:hanging="287"/>
      </w:pPr>
      <w:rPr>
        <w:rFonts w:ascii="Tahoma" w:eastAsia="Tahoma" w:hAnsi="Tahoma" w:cs="Tahoma" w:hint="default"/>
        <w:b/>
        <w:bCs/>
        <w:color w:val="231F20"/>
        <w:spacing w:val="-2"/>
        <w:w w:val="84"/>
        <w:sz w:val="24"/>
        <w:szCs w:val="24"/>
        <w:lang w:val="ru-RU" w:eastAsia="en-US" w:bidi="ar-SA"/>
      </w:rPr>
    </w:lvl>
    <w:lvl w:ilvl="1">
      <w:start w:val="1"/>
      <w:numFmt w:val="decimal"/>
      <w:lvlText w:val="%1.%2."/>
      <w:lvlJc w:val="left"/>
      <w:pPr>
        <w:ind w:left="567" w:hanging="410"/>
      </w:pPr>
      <w:rPr>
        <w:rFonts w:ascii="Trebuchet MS" w:eastAsia="Trebuchet MS" w:hAnsi="Trebuchet MS" w:cs="Trebuchet MS" w:hint="default"/>
        <w:color w:val="231F20"/>
        <w:spacing w:val="-15"/>
        <w:w w:val="82"/>
        <w:sz w:val="22"/>
        <w:szCs w:val="22"/>
        <w:lang w:val="ru-RU" w:eastAsia="en-US" w:bidi="ar-SA"/>
      </w:rPr>
    </w:lvl>
    <w:lvl w:ilvl="2">
      <w:start w:val="1"/>
      <w:numFmt w:val="decimal"/>
      <w:lvlText w:val="%1.%2.%3."/>
      <w:lvlJc w:val="left"/>
      <w:pPr>
        <w:ind w:left="773" w:hanging="617"/>
      </w:pPr>
      <w:rPr>
        <w:rFonts w:ascii="Tahoma" w:eastAsia="Tahoma" w:hAnsi="Tahoma" w:cs="Tahoma" w:hint="default"/>
        <w:b/>
        <w:bCs/>
        <w:color w:val="231F20"/>
        <w:spacing w:val="-10"/>
        <w:w w:val="84"/>
        <w:sz w:val="22"/>
        <w:szCs w:val="22"/>
        <w:lang w:val="ru-RU" w:eastAsia="en-US" w:bidi="ar-SA"/>
      </w:rPr>
    </w:lvl>
    <w:lvl w:ilvl="3">
      <w:start w:val="1"/>
      <w:numFmt w:val="decimal"/>
      <w:lvlText w:val="%4)"/>
      <w:lvlJc w:val="left"/>
      <w:pPr>
        <w:ind w:left="647" w:hanging="264"/>
      </w:pPr>
      <w:rPr>
        <w:rFonts w:ascii="Times New Roman" w:eastAsia="Times New Roman" w:hAnsi="Times New Roman" w:cs="Times New Roman" w:hint="default"/>
        <w:color w:val="231F20"/>
        <w:w w:val="114"/>
        <w:sz w:val="20"/>
        <w:szCs w:val="20"/>
        <w:lang w:val="ru-RU" w:eastAsia="en-US" w:bidi="ar-SA"/>
      </w:rPr>
    </w:lvl>
    <w:lvl w:ilvl="4">
      <w:numFmt w:val="bullet"/>
      <w:lvlText w:val="•"/>
      <w:lvlJc w:val="left"/>
      <w:pPr>
        <w:ind w:left="1620" w:hanging="264"/>
      </w:pPr>
      <w:rPr>
        <w:rFonts w:hint="default"/>
        <w:lang w:val="ru-RU" w:eastAsia="en-US" w:bidi="ar-SA"/>
      </w:rPr>
    </w:lvl>
    <w:lvl w:ilvl="5">
      <w:numFmt w:val="bullet"/>
      <w:lvlText w:val="•"/>
      <w:lvlJc w:val="left"/>
      <w:pPr>
        <w:ind w:left="2461" w:hanging="264"/>
      </w:pPr>
      <w:rPr>
        <w:rFonts w:hint="default"/>
        <w:lang w:val="ru-RU" w:eastAsia="en-US" w:bidi="ar-SA"/>
      </w:rPr>
    </w:lvl>
    <w:lvl w:ilvl="6">
      <w:numFmt w:val="bullet"/>
      <w:lvlText w:val="•"/>
      <w:lvlJc w:val="left"/>
      <w:pPr>
        <w:ind w:left="3301" w:hanging="264"/>
      </w:pPr>
      <w:rPr>
        <w:rFonts w:hint="default"/>
        <w:lang w:val="ru-RU" w:eastAsia="en-US" w:bidi="ar-SA"/>
      </w:rPr>
    </w:lvl>
    <w:lvl w:ilvl="7">
      <w:numFmt w:val="bullet"/>
      <w:lvlText w:val="•"/>
      <w:lvlJc w:val="left"/>
      <w:pPr>
        <w:ind w:left="4142" w:hanging="264"/>
      </w:pPr>
      <w:rPr>
        <w:rFonts w:hint="default"/>
        <w:lang w:val="ru-RU" w:eastAsia="en-US" w:bidi="ar-SA"/>
      </w:rPr>
    </w:lvl>
    <w:lvl w:ilvl="8">
      <w:numFmt w:val="bullet"/>
      <w:lvlText w:val="•"/>
      <w:lvlJc w:val="left"/>
      <w:pPr>
        <w:ind w:left="4982" w:hanging="264"/>
      </w:pPr>
      <w:rPr>
        <w:rFonts w:hint="default"/>
        <w:lang w:val="ru-RU" w:eastAsia="en-US" w:bidi="ar-SA"/>
      </w:rPr>
    </w:lvl>
  </w:abstractNum>
  <w:abstractNum w:abstractNumId="15" w15:restartNumberingAfterBreak="0">
    <w:nsid w:val="786176B6"/>
    <w:multiLevelType w:val="multilevel"/>
    <w:tmpl w:val="A69AD33C"/>
    <w:lvl w:ilvl="0">
      <w:start w:val="3"/>
      <w:numFmt w:val="decimal"/>
      <w:lvlText w:val="%1"/>
      <w:lvlJc w:val="left"/>
      <w:pPr>
        <w:ind w:left="117" w:hanging="649"/>
      </w:pPr>
      <w:rPr>
        <w:rFonts w:hint="default"/>
        <w:lang w:val="ru-RU" w:eastAsia="en-US" w:bidi="ar-SA"/>
      </w:rPr>
    </w:lvl>
    <w:lvl w:ilvl="1">
      <w:start w:val="5"/>
      <w:numFmt w:val="decimal"/>
      <w:lvlText w:val="%1.%2"/>
      <w:lvlJc w:val="left"/>
      <w:pPr>
        <w:ind w:left="117" w:hanging="649"/>
      </w:pPr>
      <w:rPr>
        <w:rFonts w:hint="default"/>
        <w:lang w:val="ru-RU" w:eastAsia="en-US" w:bidi="ar-SA"/>
      </w:rPr>
    </w:lvl>
    <w:lvl w:ilvl="2">
      <w:start w:val="4"/>
      <w:numFmt w:val="decimal"/>
      <w:lvlText w:val="%1.%2.%3."/>
      <w:lvlJc w:val="left"/>
      <w:pPr>
        <w:ind w:left="117" w:hanging="649"/>
      </w:pPr>
      <w:rPr>
        <w:rFonts w:ascii="Tahoma" w:eastAsia="Tahoma" w:hAnsi="Tahoma" w:cs="Tahoma" w:hint="default"/>
        <w:b/>
        <w:bCs/>
        <w:color w:val="231F20"/>
        <w:spacing w:val="-13"/>
        <w:w w:val="84"/>
        <w:sz w:val="22"/>
        <w:szCs w:val="22"/>
        <w:lang w:val="ru-RU" w:eastAsia="en-US" w:bidi="ar-SA"/>
      </w:rPr>
    </w:lvl>
    <w:lvl w:ilvl="3">
      <w:numFmt w:val="bullet"/>
      <w:lvlText w:val="•"/>
      <w:lvlJc w:val="left"/>
      <w:pPr>
        <w:ind w:left="2059" w:hanging="649"/>
      </w:pPr>
      <w:rPr>
        <w:rFonts w:hint="default"/>
        <w:lang w:val="ru-RU" w:eastAsia="en-US" w:bidi="ar-SA"/>
      </w:rPr>
    </w:lvl>
    <w:lvl w:ilvl="4">
      <w:numFmt w:val="bullet"/>
      <w:lvlText w:val="•"/>
      <w:lvlJc w:val="left"/>
      <w:pPr>
        <w:ind w:left="2705" w:hanging="649"/>
      </w:pPr>
      <w:rPr>
        <w:rFonts w:hint="default"/>
        <w:lang w:val="ru-RU" w:eastAsia="en-US" w:bidi="ar-SA"/>
      </w:rPr>
    </w:lvl>
    <w:lvl w:ilvl="5">
      <w:numFmt w:val="bullet"/>
      <w:lvlText w:val="•"/>
      <w:lvlJc w:val="left"/>
      <w:pPr>
        <w:ind w:left="3351" w:hanging="649"/>
      </w:pPr>
      <w:rPr>
        <w:rFonts w:hint="default"/>
        <w:lang w:val="ru-RU" w:eastAsia="en-US" w:bidi="ar-SA"/>
      </w:rPr>
    </w:lvl>
    <w:lvl w:ilvl="6">
      <w:numFmt w:val="bullet"/>
      <w:lvlText w:val="•"/>
      <w:lvlJc w:val="left"/>
      <w:pPr>
        <w:ind w:left="3998" w:hanging="649"/>
      </w:pPr>
      <w:rPr>
        <w:rFonts w:hint="default"/>
        <w:lang w:val="ru-RU" w:eastAsia="en-US" w:bidi="ar-SA"/>
      </w:rPr>
    </w:lvl>
    <w:lvl w:ilvl="7">
      <w:numFmt w:val="bullet"/>
      <w:lvlText w:val="•"/>
      <w:lvlJc w:val="left"/>
      <w:pPr>
        <w:ind w:left="4644" w:hanging="649"/>
      </w:pPr>
      <w:rPr>
        <w:rFonts w:hint="default"/>
        <w:lang w:val="ru-RU" w:eastAsia="en-US" w:bidi="ar-SA"/>
      </w:rPr>
    </w:lvl>
    <w:lvl w:ilvl="8">
      <w:numFmt w:val="bullet"/>
      <w:lvlText w:val="•"/>
      <w:lvlJc w:val="left"/>
      <w:pPr>
        <w:ind w:left="5290" w:hanging="649"/>
      </w:pPr>
      <w:rPr>
        <w:rFonts w:hint="default"/>
        <w:lang w:val="ru-RU" w:eastAsia="en-US" w:bidi="ar-SA"/>
      </w:rPr>
    </w:lvl>
  </w:abstractNum>
  <w:num w:numId="1">
    <w:abstractNumId w:val="5"/>
  </w:num>
  <w:num w:numId="2">
    <w:abstractNumId w:val="15"/>
  </w:num>
  <w:num w:numId="3">
    <w:abstractNumId w:val="3"/>
  </w:num>
  <w:num w:numId="4">
    <w:abstractNumId w:val="12"/>
  </w:num>
  <w:num w:numId="5">
    <w:abstractNumId w:val="8"/>
  </w:num>
  <w:num w:numId="6">
    <w:abstractNumId w:val="4"/>
  </w:num>
  <w:num w:numId="7">
    <w:abstractNumId w:val="13"/>
  </w:num>
  <w:num w:numId="8">
    <w:abstractNumId w:val="11"/>
  </w:num>
  <w:num w:numId="9">
    <w:abstractNumId w:val="10"/>
  </w:num>
  <w:num w:numId="10">
    <w:abstractNumId w:val="14"/>
  </w:num>
  <w:num w:numId="11">
    <w:abstractNumId w:val="1"/>
  </w:num>
  <w:num w:numId="12">
    <w:abstractNumId w:val="7"/>
  </w:num>
  <w:num w:numId="13">
    <w:abstractNumId w:val="2"/>
  </w:num>
  <w:num w:numId="14">
    <w:abstractNumId w:val="6"/>
  </w:num>
  <w:num w:numId="15">
    <w:abstractNumId w:val="0"/>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4237C"/>
    <w:rsid w:val="0001024D"/>
    <w:rsid w:val="00012DB9"/>
    <w:rsid w:val="000345E6"/>
    <w:rsid w:val="00055A73"/>
    <w:rsid w:val="00063E41"/>
    <w:rsid w:val="00080C49"/>
    <w:rsid w:val="000868EC"/>
    <w:rsid w:val="00090AEC"/>
    <w:rsid w:val="000921E2"/>
    <w:rsid w:val="00093225"/>
    <w:rsid w:val="00096128"/>
    <w:rsid w:val="00096FF5"/>
    <w:rsid w:val="0009772A"/>
    <w:rsid w:val="000A2E6E"/>
    <w:rsid w:val="000E0958"/>
    <w:rsid w:val="001079D2"/>
    <w:rsid w:val="00117C41"/>
    <w:rsid w:val="00123496"/>
    <w:rsid w:val="001314E7"/>
    <w:rsid w:val="001320AD"/>
    <w:rsid w:val="00137103"/>
    <w:rsid w:val="00150B44"/>
    <w:rsid w:val="0015205A"/>
    <w:rsid w:val="001545A0"/>
    <w:rsid w:val="001619B4"/>
    <w:rsid w:val="00165231"/>
    <w:rsid w:val="00171BBB"/>
    <w:rsid w:val="00174276"/>
    <w:rsid w:val="0019519E"/>
    <w:rsid w:val="001A2FE8"/>
    <w:rsid w:val="001B01A6"/>
    <w:rsid w:val="001B2294"/>
    <w:rsid w:val="001B4E12"/>
    <w:rsid w:val="001B5B88"/>
    <w:rsid w:val="001B78E2"/>
    <w:rsid w:val="001B7953"/>
    <w:rsid w:val="001C27CB"/>
    <w:rsid w:val="001C6D69"/>
    <w:rsid w:val="001C750A"/>
    <w:rsid w:val="001D2CB8"/>
    <w:rsid w:val="001E1F6B"/>
    <w:rsid w:val="001E38E1"/>
    <w:rsid w:val="001E3CF9"/>
    <w:rsid w:val="00212E0E"/>
    <w:rsid w:val="00215AAC"/>
    <w:rsid w:val="0021622B"/>
    <w:rsid w:val="00220B14"/>
    <w:rsid w:val="00220D8C"/>
    <w:rsid w:val="002245E6"/>
    <w:rsid w:val="00230E43"/>
    <w:rsid w:val="0023389E"/>
    <w:rsid w:val="00235777"/>
    <w:rsid w:val="00244B11"/>
    <w:rsid w:val="00256CB5"/>
    <w:rsid w:val="00264A3C"/>
    <w:rsid w:val="00266CA2"/>
    <w:rsid w:val="00270C1C"/>
    <w:rsid w:val="00276083"/>
    <w:rsid w:val="00293B02"/>
    <w:rsid w:val="002A0145"/>
    <w:rsid w:val="002B079C"/>
    <w:rsid w:val="002B4C66"/>
    <w:rsid w:val="002E085A"/>
    <w:rsid w:val="002E3F12"/>
    <w:rsid w:val="0030209A"/>
    <w:rsid w:val="00303435"/>
    <w:rsid w:val="00310E52"/>
    <w:rsid w:val="00313B25"/>
    <w:rsid w:val="003315C9"/>
    <w:rsid w:val="00332427"/>
    <w:rsid w:val="003441E6"/>
    <w:rsid w:val="003468DC"/>
    <w:rsid w:val="003538A9"/>
    <w:rsid w:val="00361824"/>
    <w:rsid w:val="00375E94"/>
    <w:rsid w:val="003866AF"/>
    <w:rsid w:val="0039374F"/>
    <w:rsid w:val="003A0454"/>
    <w:rsid w:val="003A3D5D"/>
    <w:rsid w:val="003B2945"/>
    <w:rsid w:val="003B4CA0"/>
    <w:rsid w:val="003C7B6D"/>
    <w:rsid w:val="003E6473"/>
    <w:rsid w:val="003F26C3"/>
    <w:rsid w:val="003F4AD4"/>
    <w:rsid w:val="004011E9"/>
    <w:rsid w:val="004019D6"/>
    <w:rsid w:val="00401D43"/>
    <w:rsid w:val="00445F62"/>
    <w:rsid w:val="00456950"/>
    <w:rsid w:val="00462622"/>
    <w:rsid w:val="004677F3"/>
    <w:rsid w:val="00484328"/>
    <w:rsid w:val="0049327F"/>
    <w:rsid w:val="004A522A"/>
    <w:rsid w:val="004A77A5"/>
    <w:rsid w:val="004B552D"/>
    <w:rsid w:val="004D5FDB"/>
    <w:rsid w:val="004E281A"/>
    <w:rsid w:val="0050058A"/>
    <w:rsid w:val="00500EEC"/>
    <w:rsid w:val="00506871"/>
    <w:rsid w:val="00514AFC"/>
    <w:rsid w:val="005222C7"/>
    <w:rsid w:val="005264C7"/>
    <w:rsid w:val="00527586"/>
    <w:rsid w:val="00531856"/>
    <w:rsid w:val="00536F28"/>
    <w:rsid w:val="00547C2E"/>
    <w:rsid w:val="00570FE1"/>
    <w:rsid w:val="00574FC6"/>
    <w:rsid w:val="00575FFF"/>
    <w:rsid w:val="00590A61"/>
    <w:rsid w:val="0059209B"/>
    <w:rsid w:val="0059324F"/>
    <w:rsid w:val="00595C88"/>
    <w:rsid w:val="005962C8"/>
    <w:rsid w:val="005A3DE3"/>
    <w:rsid w:val="005D7578"/>
    <w:rsid w:val="005E6C6A"/>
    <w:rsid w:val="005F03C2"/>
    <w:rsid w:val="006102AC"/>
    <w:rsid w:val="006320A2"/>
    <w:rsid w:val="00654612"/>
    <w:rsid w:val="0065617C"/>
    <w:rsid w:val="006605B9"/>
    <w:rsid w:val="006759F8"/>
    <w:rsid w:val="006833DB"/>
    <w:rsid w:val="00684C38"/>
    <w:rsid w:val="00696578"/>
    <w:rsid w:val="006A47A5"/>
    <w:rsid w:val="006A49AC"/>
    <w:rsid w:val="006A6EB0"/>
    <w:rsid w:val="006B0FC4"/>
    <w:rsid w:val="006B3C64"/>
    <w:rsid w:val="006B6F55"/>
    <w:rsid w:val="006E4ABE"/>
    <w:rsid w:val="006F1C85"/>
    <w:rsid w:val="006F4FB7"/>
    <w:rsid w:val="007002FC"/>
    <w:rsid w:val="00707614"/>
    <w:rsid w:val="00721245"/>
    <w:rsid w:val="007529F9"/>
    <w:rsid w:val="00761D64"/>
    <w:rsid w:val="00765358"/>
    <w:rsid w:val="00773C02"/>
    <w:rsid w:val="0077617A"/>
    <w:rsid w:val="00782CF9"/>
    <w:rsid w:val="00784DF3"/>
    <w:rsid w:val="007868AC"/>
    <w:rsid w:val="0079144C"/>
    <w:rsid w:val="00796EB4"/>
    <w:rsid w:val="007C116C"/>
    <w:rsid w:val="007C2881"/>
    <w:rsid w:val="007C2A4D"/>
    <w:rsid w:val="007C746E"/>
    <w:rsid w:val="007D422D"/>
    <w:rsid w:val="008260CA"/>
    <w:rsid w:val="0083236D"/>
    <w:rsid w:val="0084304E"/>
    <w:rsid w:val="00846A94"/>
    <w:rsid w:val="008476AE"/>
    <w:rsid w:val="0085392D"/>
    <w:rsid w:val="00862800"/>
    <w:rsid w:val="0086483A"/>
    <w:rsid w:val="00864CCC"/>
    <w:rsid w:val="0086622C"/>
    <w:rsid w:val="008668E8"/>
    <w:rsid w:val="00866E11"/>
    <w:rsid w:val="00875947"/>
    <w:rsid w:val="00890D92"/>
    <w:rsid w:val="008A16E1"/>
    <w:rsid w:val="008A5E63"/>
    <w:rsid w:val="008A6108"/>
    <w:rsid w:val="008B043A"/>
    <w:rsid w:val="008B55F5"/>
    <w:rsid w:val="008D2F58"/>
    <w:rsid w:val="008E44DC"/>
    <w:rsid w:val="008E65C6"/>
    <w:rsid w:val="008E6EBF"/>
    <w:rsid w:val="008E7010"/>
    <w:rsid w:val="009018AF"/>
    <w:rsid w:val="00906122"/>
    <w:rsid w:val="00950CF9"/>
    <w:rsid w:val="00952542"/>
    <w:rsid w:val="00961A99"/>
    <w:rsid w:val="00966939"/>
    <w:rsid w:val="00975396"/>
    <w:rsid w:val="0099268D"/>
    <w:rsid w:val="009A2858"/>
    <w:rsid w:val="009A5894"/>
    <w:rsid w:val="009B7D8A"/>
    <w:rsid w:val="009C06B3"/>
    <w:rsid w:val="009C0FB5"/>
    <w:rsid w:val="009E4053"/>
    <w:rsid w:val="009E4D46"/>
    <w:rsid w:val="009F61D9"/>
    <w:rsid w:val="009F6463"/>
    <w:rsid w:val="00A1188F"/>
    <w:rsid w:val="00A13A49"/>
    <w:rsid w:val="00A15FCA"/>
    <w:rsid w:val="00A212D3"/>
    <w:rsid w:val="00A3332B"/>
    <w:rsid w:val="00A355BD"/>
    <w:rsid w:val="00A409ED"/>
    <w:rsid w:val="00A51A48"/>
    <w:rsid w:val="00A5304A"/>
    <w:rsid w:val="00A6065D"/>
    <w:rsid w:val="00A72AB9"/>
    <w:rsid w:val="00A85D3E"/>
    <w:rsid w:val="00A91C25"/>
    <w:rsid w:val="00AA4F54"/>
    <w:rsid w:val="00AA5556"/>
    <w:rsid w:val="00AB7257"/>
    <w:rsid w:val="00AC2D56"/>
    <w:rsid w:val="00AC3E43"/>
    <w:rsid w:val="00AC46F1"/>
    <w:rsid w:val="00AC580D"/>
    <w:rsid w:val="00AE0AB5"/>
    <w:rsid w:val="00AF7FFB"/>
    <w:rsid w:val="00B01BA6"/>
    <w:rsid w:val="00B11BE5"/>
    <w:rsid w:val="00B36BE8"/>
    <w:rsid w:val="00B41CB0"/>
    <w:rsid w:val="00B47A18"/>
    <w:rsid w:val="00B52F9B"/>
    <w:rsid w:val="00B54CE0"/>
    <w:rsid w:val="00B74E9F"/>
    <w:rsid w:val="00BA7256"/>
    <w:rsid w:val="00BB0346"/>
    <w:rsid w:val="00BB55B4"/>
    <w:rsid w:val="00BB7DE0"/>
    <w:rsid w:val="00BC4AFA"/>
    <w:rsid w:val="00BD0D0F"/>
    <w:rsid w:val="00BE7BC3"/>
    <w:rsid w:val="00C00A1D"/>
    <w:rsid w:val="00C04506"/>
    <w:rsid w:val="00C04673"/>
    <w:rsid w:val="00C24D1C"/>
    <w:rsid w:val="00C266D7"/>
    <w:rsid w:val="00C304F2"/>
    <w:rsid w:val="00C3196E"/>
    <w:rsid w:val="00C34C7F"/>
    <w:rsid w:val="00C40189"/>
    <w:rsid w:val="00C5116C"/>
    <w:rsid w:val="00C52B6A"/>
    <w:rsid w:val="00C655A9"/>
    <w:rsid w:val="00C70CDA"/>
    <w:rsid w:val="00C804A6"/>
    <w:rsid w:val="00C81EFA"/>
    <w:rsid w:val="00C965A4"/>
    <w:rsid w:val="00CA5F4E"/>
    <w:rsid w:val="00CB0822"/>
    <w:rsid w:val="00CC7FE6"/>
    <w:rsid w:val="00CE320D"/>
    <w:rsid w:val="00CF2A14"/>
    <w:rsid w:val="00D0768F"/>
    <w:rsid w:val="00D07876"/>
    <w:rsid w:val="00D10D4A"/>
    <w:rsid w:val="00D1683E"/>
    <w:rsid w:val="00D241E0"/>
    <w:rsid w:val="00D27932"/>
    <w:rsid w:val="00D345F3"/>
    <w:rsid w:val="00D4093D"/>
    <w:rsid w:val="00D44B78"/>
    <w:rsid w:val="00D611A8"/>
    <w:rsid w:val="00D63EF6"/>
    <w:rsid w:val="00D86B98"/>
    <w:rsid w:val="00D907DC"/>
    <w:rsid w:val="00D9670F"/>
    <w:rsid w:val="00DA0D6D"/>
    <w:rsid w:val="00DB19B0"/>
    <w:rsid w:val="00DB558D"/>
    <w:rsid w:val="00DC55FA"/>
    <w:rsid w:val="00DC5D81"/>
    <w:rsid w:val="00DD47E7"/>
    <w:rsid w:val="00DE1D98"/>
    <w:rsid w:val="00E0754B"/>
    <w:rsid w:val="00E27EDA"/>
    <w:rsid w:val="00E30918"/>
    <w:rsid w:val="00E3262C"/>
    <w:rsid w:val="00E421DD"/>
    <w:rsid w:val="00E512CC"/>
    <w:rsid w:val="00E646ED"/>
    <w:rsid w:val="00E72E6F"/>
    <w:rsid w:val="00E74B48"/>
    <w:rsid w:val="00E909A8"/>
    <w:rsid w:val="00E91390"/>
    <w:rsid w:val="00EA2B55"/>
    <w:rsid w:val="00EE1214"/>
    <w:rsid w:val="00EF02C9"/>
    <w:rsid w:val="00F00E77"/>
    <w:rsid w:val="00F07D8F"/>
    <w:rsid w:val="00F12258"/>
    <w:rsid w:val="00F14AA7"/>
    <w:rsid w:val="00F270C7"/>
    <w:rsid w:val="00F307A8"/>
    <w:rsid w:val="00F4237C"/>
    <w:rsid w:val="00F44DF6"/>
    <w:rsid w:val="00F50F02"/>
    <w:rsid w:val="00F97E2F"/>
    <w:rsid w:val="00FC1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73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85D3E"/>
    <w:rPr>
      <w:rFonts w:ascii="Times New Roman" w:eastAsia="Times New Roman" w:hAnsi="Times New Roman" w:cs="Times New Roman"/>
      <w:lang w:val="ru-RU"/>
    </w:rPr>
  </w:style>
  <w:style w:type="paragraph" w:styleId="1">
    <w:name w:val="heading 1"/>
    <w:basedOn w:val="a"/>
    <w:uiPriority w:val="1"/>
    <w:qFormat/>
    <w:pPr>
      <w:spacing w:before="71"/>
      <w:ind w:left="158"/>
      <w:outlineLvl w:val="0"/>
    </w:pPr>
    <w:rPr>
      <w:rFonts w:ascii="Tahoma" w:eastAsia="Tahoma" w:hAnsi="Tahoma" w:cs="Tahoma"/>
      <w:b/>
      <w:bCs/>
      <w:sz w:val="24"/>
      <w:szCs w:val="24"/>
    </w:rPr>
  </w:style>
  <w:style w:type="paragraph" w:styleId="2">
    <w:name w:val="heading 2"/>
    <w:basedOn w:val="a"/>
    <w:uiPriority w:val="1"/>
    <w:qFormat/>
    <w:pPr>
      <w:ind w:left="157"/>
      <w:outlineLvl w:val="1"/>
    </w:pPr>
    <w:rPr>
      <w:rFonts w:ascii="Tahoma" w:eastAsia="Tahoma" w:hAnsi="Tahoma" w:cs="Tahoma"/>
      <w:b/>
      <w:bCs/>
    </w:rPr>
  </w:style>
  <w:style w:type="paragraph" w:styleId="3">
    <w:name w:val="heading 3"/>
    <w:basedOn w:val="a"/>
    <w:link w:val="30"/>
    <w:uiPriority w:val="9"/>
    <w:qFormat/>
    <w:pPr>
      <w:ind w:left="158"/>
      <w:outlineLvl w:val="2"/>
    </w:pPr>
    <w:rPr>
      <w:rFonts w:ascii="Trebuchet MS" w:eastAsia="Trebuchet MS" w:hAnsi="Trebuchet MS" w:cs="Trebuchet MS"/>
    </w:rPr>
  </w:style>
  <w:style w:type="paragraph" w:styleId="4">
    <w:name w:val="heading 4"/>
    <w:basedOn w:val="a"/>
    <w:uiPriority w:val="1"/>
    <w:qFormat/>
    <w:pPr>
      <w:ind w:left="383"/>
      <w:outlineLvl w:val="3"/>
    </w:pPr>
    <w:rPr>
      <w:rFonts w:ascii="Georgia" w:eastAsia="Georgia" w:hAnsi="Georgia" w:cs="Georgia"/>
      <w:b/>
      <w:bCs/>
      <w:sz w:val="20"/>
      <w:szCs w:val="20"/>
    </w:rPr>
  </w:style>
  <w:style w:type="paragraph" w:styleId="5">
    <w:name w:val="heading 5"/>
    <w:basedOn w:val="a"/>
    <w:uiPriority w:val="1"/>
    <w:qFormat/>
    <w:pPr>
      <w:ind w:left="383"/>
      <w:outlineLvl w:val="4"/>
    </w:pPr>
    <w:rPr>
      <w:rFonts w:ascii="Georgia" w:eastAsia="Georgia" w:hAnsi="Georgia" w:cs="Georgia"/>
      <w:b/>
      <w:bCs/>
      <w:i/>
      <w:iCs/>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57" w:right="155" w:firstLine="226"/>
      <w:jc w:val="both"/>
    </w:pPr>
    <w:rPr>
      <w:sz w:val="20"/>
      <w:szCs w:val="20"/>
    </w:rPr>
  </w:style>
  <w:style w:type="paragraph" w:styleId="a5">
    <w:name w:val="Title"/>
    <w:basedOn w:val="a"/>
    <w:uiPriority w:val="1"/>
    <w:qFormat/>
    <w:pPr>
      <w:spacing w:before="210"/>
      <w:ind w:left="1265" w:right="1263"/>
      <w:jc w:val="center"/>
    </w:pPr>
    <w:rPr>
      <w:rFonts w:ascii="Trebuchet MS" w:eastAsia="Trebuchet MS" w:hAnsi="Trebuchet MS" w:cs="Trebuchet MS"/>
      <w:sz w:val="42"/>
      <w:szCs w:val="42"/>
    </w:rPr>
  </w:style>
  <w:style w:type="paragraph" w:styleId="a6">
    <w:name w:val="List Paragraph"/>
    <w:basedOn w:val="a"/>
    <w:link w:val="a7"/>
    <w:uiPriority w:val="34"/>
    <w:qFormat/>
    <w:pPr>
      <w:ind w:left="157" w:right="155" w:firstLine="226"/>
      <w:jc w:val="both"/>
    </w:pPr>
  </w:style>
  <w:style w:type="paragraph" w:customStyle="1" w:styleId="TableParagraph">
    <w:name w:val="Table Paragraph"/>
    <w:basedOn w:val="a"/>
    <w:uiPriority w:val="1"/>
    <w:qFormat/>
  </w:style>
  <w:style w:type="paragraph" w:styleId="a8">
    <w:name w:val="header"/>
    <w:basedOn w:val="a"/>
    <w:link w:val="a9"/>
    <w:uiPriority w:val="99"/>
    <w:unhideWhenUsed/>
    <w:rsid w:val="008E65C6"/>
    <w:pPr>
      <w:tabs>
        <w:tab w:val="center" w:pos="4677"/>
        <w:tab w:val="right" w:pos="9355"/>
      </w:tabs>
    </w:pPr>
  </w:style>
  <w:style w:type="character" w:customStyle="1" w:styleId="a9">
    <w:name w:val="Верхний колонтитул Знак"/>
    <w:basedOn w:val="a0"/>
    <w:link w:val="a8"/>
    <w:uiPriority w:val="99"/>
    <w:rsid w:val="008E65C6"/>
    <w:rPr>
      <w:rFonts w:ascii="Times New Roman" w:eastAsia="Times New Roman" w:hAnsi="Times New Roman" w:cs="Times New Roman"/>
      <w:lang w:val="ru-RU"/>
    </w:rPr>
  </w:style>
  <w:style w:type="paragraph" w:styleId="aa">
    <w:name w:val="footer"/>
    <w:basedOn w:val="a"/>
    <w:link w:val="ab"/>
    <w:uiPriority w:val="99"/>
    <w:unhideWhenUsed/>
    <w:rsid w:val="008E65C6"/>
    <w:pPr>
      <w:tabs>
        <w:tab w:val="center" w:pos="4677"/>
        <w:tab w:val="right" w:pos="9355"/>
      </w:tabs>
    </w:pPr>
  </w:style>
  <w:style w:type="character" w:customStyle="1" w:styleId="ab">
    <w:name w:val="Нижний колонтитул Знак"/>
    <w:basedOn w:val="a0"/>
    <w:link w:val="aa"/>
    <w:uiPriority w:val="99"/>
    <w:rsid w:val="008E65C6"/>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A85D3E"/>
    <w:rPr>
      <w:rFonts w:ascii="Times New Roman" w:eastAsia="Times New Roman" w:hAnsi="Times New Roman" w:cs="Times New Roman"/>
      <w:sz w:val="20"/>
      <w:szCs w:val="20"/>
      <w:lang w:val="ru-RU"/>
    </w:rPr>
  </w:style>
  <w:style w:type="table" w:styleId="ac">
    <w:name w:val="Table Grid"/>
    <w:basedOn w:val="a1"/>
    <w:uiPriority w:val="39"/>
    <w:rsid w:val="007D4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g11">
    <w:name w:val="Zag_11"/>
    <w:rsid w:val="001E38E1"/>
  </w:style>
  <w:style w:type="paragraph" w:customStyle="1" w:styleId="Osnova">
    <w:name w:val="Osnova"/>
    <w:basedOn w:val="a"/>
    <w:rsid w:val="001E38E1"/>
    <w:pPr>
      <w:adjustRightInd w:val="0"/>
      <w:spacing w:line="213" w:lineRule="exact"/>
      <w:ind w:firstLine="339"/>
      <w:jc w:val="both"/>
    </w:pPr>
    <w:rPr>
      <w:rFonts w:ascii="NewtonCSanPin" w:hAnsi="NewtonCSanPin" w:cs="NewtonCSanPin"/>
      <w:color w:val="000000"/>
      <w:sz w:val="21"/>
      <w:szCs w:val="21"/>
      <w:lang w:val="en-US" w:eastAsia="ru-RU"/>
    </w:rPr>
  </w:style>
  <w:style w:type="paragraph" w:styleId="ad">
    <w:name w:val="Balloon Text"/>
    <w:basedOn w:val="a"/>
    <w:link w:val="ae"/>
    <w:uiPriority w:val="99"/>
    <w:semiHidden/>
    <w:unhideWhenUsed/>
    <w:rsid w:val="007C2A4D"/>
    <w:rPr>
      <w:rFonts w:ascii="Tahoma" w:hAnsi="Tahoma" w:cs="Tahoma"/>
      <w:sz w:val="16"/>
      <w:szCs w:val="16"/>
    </w:rPr>
  </w:style>
  <w:style w:type="character" w:customStyle="1" w:styleId="ae">
    <w:name w:val="Текст выноски Знак"/>
    <w:basedOn w:val="a0"/>
    <w:link w:val="ad"/>
    <w:uiPriority w:val="99"/>
    <w:semiHidden/>
    <w:rsid w:val="007C2A4D"/>
    <w:rPr>
      <w:rFonts w:ascii="Tahoma" w:eastAsia="Times New Roman" w:hAnsi="Tahoma" w:cs="Tahoma"/>
      <w:sz w:val="16"/>
      <w:szCs w:val="16"/>
      <w:lang w:val="ru-RU"/>
    </w:rPr>
  </w:style>
  <w:style w:type="character" w:customStyle="1" w:styleId="40">
    <w:name w:val="Основной текст (4)_"/>
    <w:link w:val="41"/>
    <w:rsid w:val="00F307A8"/>
    <w:rPr>
      <w:rFonts w:ascii="Times New Roman" w:hAnsi="Times New Roman" w:cs="Times New Roman"/>
      <w:b/>
      <w:bCs/>
      <w:i/>
      <w:iCs/>
      <w:sz w:val="35"/>
      <w:szCs w:val="35"/>
      <w:shd w:val="clear" w:color="auto" w:fill="FFFFFF"/>
    </w:rPr>
  </w:style>
  <w:style w:type="paragraph" w:customStyle="1" w:styleId="41">
    <w:name w:val="Основной текст (4)"/>
    <w:basedOn w:val="a"/>
    <w:link w:val="40"/>
    <w:rsid w:val="00F307A8"/>
    <w:pPr>
      <w:widowControl/>
      <w:shd w:val="clear" w:color="auto" w:fill="FFFFFF"/>
      <w:autoSpaceDE/>
      <w:autoSpaceDN/>
      <w:spacing w:before="1620" w:after="5940" w:line="504" w:lineRule="exact"/>
      <w:jc w:val="center"/>
    </w:pPr>
    <w:rPr>
      <w:rFonts w:eastAsiaTheme="minorHAnsi"/>
      <w:b/>
      <w:bCs/>
      <w:i/>
      <w:iCs/>
      <w:sz w:val="35"/>
      <w:szCs w:val="35"/>
      <w:lang w:val="en-US"/>
    </w:rPr>
  </w:style>
  <w:style w:type="character" w:customStyle="1" w:styleId="20">
    <w:name w:val="Заголовок №2_"/>
    <w:link w:val="21"/>
    <w:rsid w:val="00F307A8"/>
    <w:rPr>
      <w:rFonts w:ascii="Times New Roman" w:hAnsi="Times New Roman" w:cs="Times New Roman"/>
      <w:sz w:val="27"/>
      <w:szCs w:val="27"/>
      <w:shd w:val="clear" w:color="auto" w:fill="FFFFFF"/>
    </w:rPr>
  </w:style>
  <w:style w:type="paragraph" w:customStyle="1" w:styleId="21">
    <w:name w:val="Заголовок №2"/>
    <w:basedOn w:val="a"/>
    <w:link w:val="20"/>
    <w:rsid w:val="00F307A8"/>
    <w:pPr>
      <w:widowControl/>
      <w:shd w:val="clear" w:color="auto" w:fill="FFFFFF"/>
      <w:autoSpaceDE/>
      <w:autoSpaceDN/>
      <w:spacing w:before="960" w:line="398" w:lineRule="exact"/>
      <w:ind w:hanging="1600"/>
      <w:outlineLvl w:val="1"/>
    </w:pPr>
    <w:rPr>
      <w:rFonts w:eastAsiaTheme="minorHAnsi"/>
      <w:sz w:val="27"/>
      <w:szCs w:val="27"/>
      <w:lang w:val="en-US"/>
    </w:rPr>
  </w:style>
  <w:style w:type="character" w:customStyle="1" w:styleId="af">
    <w:name w:val="Другое_"/>
    <w:link w:val="af0"/>
    <w:locked/>
    <w:rsid w:val="00123496"/>
    <w:rPr>
      <w:rFonts w:ascii="Times New Roman" w:eastAsia="Times New Roman" w:hAnsi="Times New Roman" w:cs="Times New Roman"/>
      <w:color w:val="231E20"/>
    </w:rPr>
  </w:style>
  <w:style w:type="paragraph" w:customStyle="1" w:styleId="af0">
    <w:name w:val="Другое"/>
    <w:basedOn w:val="a"/>
    <w:link w:val="af"/>
    <w:rsid w:val="00123496"/>
    <w:pPr>
      <w:autoSpaceDE/>
      <w:autoSpaceDN/>
      <w:spacing w:line="252" w:lineRule="auto"/>
      <w:ind w:firstLine="240"/>
    </w:pPr>
    <w:rPr>
      <w:color w:val="231E20"/>
      <w:lang w:val="en-US"/>
    </w:rPr>
  </w:style>
  <w:style w:type="character" w:styleId="af1">
    <w:name w:val="Hyperlink"/>
    <w:uiPriority w:val="99"/>
    <w:unhideWhenUsed/>
    <w:rsid w:val="008A16E1"/>
    <w:rPr>
      <w:color w:val="000080"/>
      <w:u w:val="single"/>
    </w:rPr>
  </w:style>
  <w:style w:type="character" w:customStyle="1" w:styleId="af2">
    <w:name w:val="Основной текст_"/>
    <w:link w:val="10"/>
    <w:locked/>
    <w:rsid w:val="008A16E1"/>
    <w:rPr>
      <w:rFonts w:ascii="Times New Roman" w:eastAsia="Times New Roman" w:hAnsi="Times New Roman" w:cs="Times New Roman"/>
      <w:color w:val="231E20"/>
    </w:rPr>
  </w:style>
  <w:style w:type="paragraph" w:customStyle="1" w:styleId="10">
    <w:name w:val="Основной текст1"/>
    <w:basedOn w:val="a"/>
    <w:link w:val="af2"/>
    <w:rsid w:val="008A16E1"/>
    <w:pPr>
      <w:autoSpaceDE/>
      <w:autoSpaceDN/>
      <w:spacing w:line="252" w:lineRule="auto"/>
      <w:ind w:firstLine="240"/>
    </w:pPr>
    <w:rPr>
      <w:color w:val="231E20"/>
      <w:lang w:val="en-US"/>
    </w:rPr>
  </w:style>
  <w:style w:type="character" w:customStyle="1" w:styleId="af3">
    <w:name w:val="Сноска_"/>
    <w:link w:val="af4"/>
    <w:locked/>
    <w:rsid w:val="008A16E1"/>
    <w:rPr>
      <w:color w:val="231E20"/>
      <w:sz w:val="18"/>
      <w:szCs w:val="18"/>
    </w:rPr>
  </w:style>
  <w:style w:type="paragraph" w:customStyle="1" w:styleId="af4">
    <w:name w:val="Сноска"/>
    <w:basedOn w:val="a"/>
    <w:link w:val="af3"/>
    <w:rsid w:val="008A16E1"/>
    <w:pPr>
      <w:autoSpaceDE/>
      <w:autoSpaceDN/>
      <w:spacing w:line="220" w:lineRule="auto"/>
      <w:ind w:left="240" w:hanging="240"/>
    </w:pPr>
    <w:rPr>
      <w:rFonts w:asciiTheme="minorHAnsi" w:eastAsiaTheme="minorHAnsi" w:hAnsiTheme="minorHAnsi" w:cstheme="minorBidi"/>
      <w:color w:val="231E20"/>
      <w:sz w:val="18"/>
      <w:szCs w:val="18"/>
      <w:lang w:val="en-US"/>
    </w:rPr>
  </w:style>
  <w:style w:type="character" w:customStyle="1" w:styleId="af5">
    <w:name w:val="Основной текст + Полужирный"/>
    <w:rsid w:val="003315C9"/>
    <w:rPr>
      <w:rFonts w:ascii="Times New Roman" w:hAnsi="Times New Roman" w:cs="Times New Roman"/>
      <w:b/>
      <w:bCs/>
      <w:spacing w:val="0"/>
      <w:sz w:val="23"/>
      <w:szCs w:val="23"/>
    </w:rPr>
  </w:style>
  <w:style w:type="character" w:customStyle="1" w:styleId="42">
    <w:name w:val="Заголовок №4_"/>
    <w:link w:val="410"/>
    <w:rsid w:val="003315C9"/>
    <w:rPr>
      <w:rFonts w:ascii="Times New Roman" w:hAnsi="Times New Roman" w:cs="Times New Roman"/>
      <w:b/>
      <w:bCs/>
      <w:sz w:val="23"/>
      <w:szCs w:val="23"/>
      <w:shd w:val="clear" w:color="auto" w:fill="FFFFFF"/>
    </w:rPr>
  </w:style>
  <w:style w:type="character" w:customStyle="1" w:styleId="af6">
    <w:name w:val="Основной текст + Курсив"/>
    <w:rsid w:val="003315C9"/>
    <w:rPr>
      <w:rFonts w:ascii="Times New Roman" w:hAnsi="Times New Roman" w:cs="Times New Roman"/>
      <w:i/>
      <w:iCs/>
      <w:spacing w:val="0"/>
      <w:sz w:val="23"/>
      <w:szCs w:val="23"/>
    </w:rPr>
  </w:style>
  <w:style w:type="character" w:customStyle="1" w:styleId="23">
    <w:name w:val="Заголовок №2 (3)_"/>
    <w:link w:val="230"/>
    <w:rsid w:val="003315C9"/>
    <w:rPr>
      <w:rFonts w:ascii="Times New Roman" w:hAnsi="Times New Roman" w:cs="Times New Roman"/>
      <w:b/>
      <w:bCs/>
      <w:sz w:val="23"/>
      <w:szCs w:val="23"/>
      <w:shd w:val="clear" w:color="auto" w:fill="FFFFFF"/>
    </w:rPr>
  </w:style>
  <w:style w:type="paragraph" w:customStyle="1" w:styleId="410">
    <w:name w:val="Заголовок №41"/>
    <w:basedOn w:val="a"/>
    <w:link w:val="42"/>
    <w:rsid w:val="003315C9"/>
    <w:pPr>
      <w:widowControl/>
      <w:shd w:val="clear" w:color="auto" w:fill="FFFFFF"/>
      <w:autoSpaceDE/>
      <w:autoSpaceDN/>
      <w:spacing w:before="240" w:after="240" w:line="274" w:lineRule="exact"/>
      <w:jc w:val="both"/>
      <w:outlineLvl w:val="3"/>
    </w:pPr>
    <w:rPr>
      <w:rFonts w:eastAsiaTheme="minorHAnsi"/>
      <w:b/>
      <w:bCs/>
      <w:sz w:val="23"/>
      <w:szCs w:val="23"/>
      <w:lang w:val="en-US"/>
    </w:rPr>
  </w:style>
  <w:style w:type="paragraph" w:customStyle="1" w:styleId="230">
    <w:name w:val="Заголовок №2 (3)"/>
    <w:basedOn w:val="a"/>
    <w:link w:val="23"/>
    <w:rsid w:val="003315C9"/>
    <w:pPr>
      <w:widowControl/>
      <w:shd w:val="clear" w:color="auto" w:fill="FFFFFF"/>
      <w:autoSpaceDE/>
      <w:autoSpaceDN/>
      <w:spacing w:before="360" w:line="274" w:lineRule="exact"/>
      <w:outlineLvl w:val="1"/>
    </w:pPr>
    <w:rPr>
      <w:rFonts w:eastAsiaTheme="minorHAnsi"/>
      <w:b/>
      <w:bCs/>
      <w:sz w:val="23"/>
      <w:szCs w:val="23"/>
      <w:lang w:val="en-US"/>
    </w:rPr>
  </w:style>
  <w:style w:type="paragraph" w:customStyle="1" w:styleId="ConsPlusNormal">
    <w:name w:val="ConsPlusNormal"/>
    <w:qFormat/>
    <w:rsid w:val="003315C9"/>
    <w:pPr>
      <w:adjustRightInd w:val="0"/>
      <w:ind w:firstLine="720"/>
    </w:pPr>
    <w:rPr>
      <w:rFonts w:ascii="Arial" w:eastAsia="Times New Roman" w:hAnsi="Arial" w:cs="Arial"/>
      <w:sz w:val="20"/>
      <w:szCs w:val="20"/>
      <w:lang w:val="ru-RU" w:eastAsia="ru-RU"/>
    </w:rPr>
  </w:style>
  <w:style w:type="paragraph" w:customStyle="1" w:styleId="Default">
    <w:name w:val="Default"/>
    <w:rsid w:val="003315C9"/>
    <w:pPr>
      <w:widowControl/>
      <w:adjustRightInd w:val="0"/>
    </w:pPr>
    <w:rPr>
      <w:rFonts w:ascii="Times New Roman" w:eastAsia="Times New Roman" w:hAnsi="Times New Roman" w:cs="Times New Roman"/>
      <w:color w:val="000000"/>
      <w:sz w:val="24"/>
      <w:szCs w:val="24"/>
      <w:lang w:val="ru-RU" w:eastAsia="ru-RU"/>
    </w:rPr>
  </w:style>
  <w:style w:type="character" w:customStyle="1" w:styleId="a7">
    <w:name w:val="Абзац списка Знак"/>
    <w:link w:val="a6"/>
    <w:uiPriority w:val="34"/>
    <w:locked/>
    <w:rsid w:val="003315C9"/>
    <w:rPr>
      <w:rFonts w:ascii="Times New Roman" w:eastAsia="Times New Roman" w:hAnsi="Times New Roman" w:cs="Times New Roman"/>
      <w:lang w:val="ru-RU"/>
    </w:rPr>
  </w:style>
  <w:style w:type="paragraph" w:customStyle="1" w:styleId="p3">
    <w:name w:val="p3"/>
    <w:basedOn w:val="a"/>
    <w:rsid w:val="003315C9"/>
    <w:pPr>
      <w:widowControl/>
      <w:suppressAutoHyphens/>
      <w:autoSpaceDE/>
      <w:spacing w:before="28" w:after="28"/>
      <w:textAlignment w:val="baseline"/>
    </w:pPr>
    <w:rPr>
      <w:rFonts w:eastAsia="SimSun" w:cs="Calibri"/>
      <w:kern w:val="3"/>
      <w:sz w:val="24"/>
      <w:szCs w:val="24"/>
    </w:rPr>
  </w:style>
  <w:style w:type="paragraph" w:customStyle="1" w:styleId="p2">
    <w:name w:val="p2"/>
    <w:basedOn w:val="a"/>
    <w:rsid w:val="003315C9"/>
    <w:pPr>
      <w:widowControl/>
      <w:suppressAutoHyphens/>
      <w:autoSpaceDE/>
      <w:spacing w:before="28" w:after="28"/>
      <w:textAlignment w:val="baseline"/>
    </w:pPr>
    <w:rPr>
      <w:rFonts w:eastAsia="SimSun" w:cs="Calibri"/>
      <w:kern w:val="3"/>
      <w:sz w:val="24"/>
      <w:szCs w:val="24"/>
    </w:rPr>
  </w:style>
  <w:style w:type="character" w:customStyle="1" w:styleId="af7">
    <w:name w:val="Основной Знак"/>
    <w:link w:val="af8"/>
    <w:locked/>
    <w:rsid w:val="003315C9"/>
    <w:rPr>
      <w:rFonts w:ascii="NewtonCSanPin" w:hAnsi="NewtonCSanPin"/>
      <w:color w:val="000000"/>
      <w:sz w:val="21"/>
      <w:szCs w:val="21"/>
    </w:rPr>
  </w:style>
  <w:style w:type="paragraph" w:customStyle="1" w:styleId="af8">
    <w:name w:val="Основной"/>
    <w:basedOn w:val="a"/>
    <w:link w:val="af7"/>
    <w:rsid w:val="003315C9"/>
    <w:pPr>
      <w:widowControl/>
      <w:adjustRightInd w:val="0"/>
      <w:spacing w:line="214" w:lineRule="atLeast"/>
      <w:ind w:firstLine="283"/>
      <w:jc w:val="both"/>
    </w:pPr>
    <w:rPr>
      <w:rFonts w:ascii="NewtonCSanPin" w:eastAsiaTheme="minorHAnsi" w:hAnsi="NewtonCSanPin" w:cstheme="minorBidi"/>
      <w:color w:val="000000"/>
      <w:sz w:val="21"/>
      <w:szCs w:val="21"/>
      <w:lang w:val="en-US"/>
    </w:rPr>
  </w:style>
  <w:style w:type="character" w:styleId="af9">
    <w:name w:val="annotation reference"/>
    <w:basedOn w:val="a0"/>
    <w:uiPriority w:val="99"/>
    <w:semiHidden/>
    <w:unhideWhenUsed/>
    <w:rsid w:val="00961A99"/>
    <w:rPr>
      <w:sz w:val="16"/>
      <w:szCs w:val="16"/>
    </w:rPr>
  </w:style>
  <w:style w:type="paragraph" w:styleId="afa">
    <w:name w:val="annotation text"/>
    <w:basedOn w:val="a"/>
    <w:link w:val="afb"/>
    <w:uiPriority w:val="99"/>
    <w:semiHidden/>
    <w:unhideWhenUsed/>
    <w:rsid w:val="00961A99"/>
    <w:pPr>
      <w:widowControl/>
      <w:autoSpaceDE/>
      <w:autoSpaceDN/>
      <w:spacing w:after="160"/>
    </w:pPr>
    <w:rPr>
      <w:rFonts w:asciiTheme="minorHAnsi" w:eastAsiaTheme="minorHAnsi" w:hAnsiTheme="minorHAnsi" w:cstheme="minorBidi"/>
      <w:sz w:val="20"/>
      <w:szCs w:val="20"/>
    </w:rPr>
  </w:style>
  <w:style w:type="character" w:customStyle="1" w:styleId="afb">
    <w:name w:val="Текст примечания Знак"/>
    <w:basedOn w:val="a0"/>
    <w:link w:val="afa"/>
    <w:uiPriority w:val="99"/>
    <w:semiHidden/>
    <w:rsid w:val="00961A99"/>
    <w:rPr>
      <w:sz w:val="20"/>
      <w:szCs w:val="20"/>
      <w:lang w:val="ru-RU"/>
    </w:rPr>
  </w:style>
  <w:style w:type="paragraph" w:styleId="afc">
    <w:name w:val="annotation subject"/>
    <w:basedOn w:val="afa"/>
    <w:next w:val="afa"/>
    <w:link w:val="afd"/>
    <w:uiPriority w:val="99"/>
    <w:semiHidden/>
    <w:unhideWhenUsed/>
    <w:rsid w:val="00961A99"/>
    <w:rPr>
      <w:b/>
      <w:bCs/>
    </w:rPr>
  </w:style>
  <w:style w:type="character" w:customStyle="1" w:styleId="afd">
    <w:name w:val="Тема примечания Знак"/>
    <w:basedOn w:val="afb"/>
    <w:link w:val="afc"/>
    <w:uiPriority w:val="99"/>
    <w:semiHidden/>
    <w:rsid w:val="00961A99"/>
    <w:rPr>
      <w:b/>
      <w:bCs/>
      <w:sz w:val="20"/>
      <w:szCs w:val="20"/>
      <w:lang w:val="ru-RU"/>
    </w:rPr>
  </w:style>
  <w:style w:type="character" w:customStyle="1" w:styleId="markedcontent">
    <w:name w:val="markedcontent"/>
    <w:basedOn w:val="a0"/>
    <w:rsid w:val="00961A99"/>
  </w:style>
  <w:style w:type="character" w:customStyle="1" w:styleId="30">
    <w:name w:val="Заголовок 3 Знак"/>
    <w:basedOn w:val="a0"/>
    <w:link w:val="3"/>
    <w:uiPriority w:val="9"/>
    <w:rsid w:val="00961A99"/>
    <w:rPr>
      <w:rFonts w:ascii="Trebuchet MS" w:eastAsia="Trebuchet MS" w:hAnsi="Trebuchet MS" w:cs="Trebuchet MS"/>
      <w:lang w:val="ru-RU"/>
    </w:rPr>
  </w:style>
  <w:style w:type="table" w:customStyle="1" w:styleId="11">
    <w:name w:val="Сетка таблицы1"/>
    <w:basedOn w:val="a1"/>
    <w:next w:val="ac"/>
    <w:uiPriority w:val="39"/>
    <w:rsid w:val="00654612"/>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96367">
      <w:bodyDiv w:val="1"/>
      <w:marLeft w:val="0"/>
      <w:marRight w:val="0"/>
      <w:marTop w:val="0"/>
      <w:marBottom w:val="0"/>
      <w:divBdr>
        <w:top w:val="none" w:sz="0" w:space="0" w:color="auto"/>
        <w:left w:val="none" w:sz="0" w:space="0" w:color="auto"/>
        <w:bottom w:val="none" w:sz="0" w:space="0" w:color="auto"/>
        <w:right w:val="none" w:sz="0" w:space="0" w:color="auto"/>
      </w:divBdr>
    </w:div>
    <w:div w:id="1231842897">
      <w:bodyDiv w:val="1"/>
      <w:marLeft w:val="0"/>
      <w:marRight w:val="0"/>
      <w:marTop w:val="0"/>
      <w:marBottom w:val="0"/>
      <w:divBdr>
        <w:top w:val="none" w:sz="0" w:space="0" w:color="auto"/>
        <w:left w:val="none" w:sz="0" w:space="0" w:color="auto"/>
        <w:bottom w:val="none" w:sz="0" w:space="0" w:color="auto"/>
        <w:right w:val="none" w:sz="0" w:space="0" w:color="auto"/>
      </w:divBdr>
    </w:div>
    <w:div w:id="1299146318">
      <w:bodyDiv w:val="1"/>
      <w:marLeft w:val="0"/>
      <w:marRight w:val="0"/>
      <w:marTop w:val="0"/>
      <w:marBottom w:val="0"/>
      <w:divBdr>
        <w:top w:val="none" w:sz="0" w:space="0" w:color="auto"/>
        <w:left w:val="none" w:sz="0" w:space="0" w:color="auto"/>
        <w:bottom w:val="none" w:sz="0" w:space="0" w:color="auto"/>
        <w:right w:val="none" w:sz="0" w:space="0" w:color="auto"/>
      </w:divBdr>
    </w:div>
    <w:div w:id="1681467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39" Type="http://schemas.openxmlformats.org/officeDocument/2006/relationships/footer" Target="footer29.xml"/><Relationship Id="rId21" Type="http://schemas.openxmlformats.org/officeDocument/2006/relationships/footer" Target="footer11.xml"/><Relationship Id="rId34" Type="http://schemas.openxmlformats.org/officeDocument/2006/relationships/footer" Target="footer24.xml"/><Relationship Id="rId42" Type="http://schemas.openxmlformats.org/officeDocument/2006/relationships/footer" Target="footer32.xml"/><Relationship Id="rId47" Type="http://schemas.openxmlformats.org/officeDocument/2006/relationships/footer" Target="footer37.xml"/><Relationship Id="rId50" Type="http://schemas.openxmlformats.org/officeDocument/2006/relationships/footer" Target="footer40.xml"/><Relationship Id="rId55" Type="http://schemas.openxmlformats.org/officeDocument/2006/relationships/footer" Target="footer45.xml"/><Relationship Id="rId63" Type="http://schemas.openxmlformats.org/officeDocument/2006/relationships/footer" Target="footer53.xml"/><Relationship Id="rId68" Type="http://schemas.openxmlformats.org/officeDocument/2006/relationships/footer" Target="footer58.xml"/><Relationship Id="rId76" Type="http://schemas.openxmlformats.org/officeDocument/2006/relationships/footer" Target="footer66.xml"/><Relationship Id="rId84" Type="http://schemas.openxmlformats.org/officeDocument/2006/relationships/footer" Target="footer74.xm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61.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footer" Target="footer19.xml"/><Relationship Id="rId11" Type="http://schemas.openxmlformats.org/officeDocument/2006/relationships/footer" Target="footer2.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footer" Target="footer27.xml"/><Relationship Id="rId40" Type="http://schemas.openxmlformats.org/officeDocument/2006/relationships/footer" Target="footer30.xml"/><Relationship Id="rId45" Type="http://schemas.openxmlformats.org/officeDocument/2006/relationships/footer" Target="footer35.xml"/><Relationship Id="rId53" Type="http://schemas.openxmlformats.org/officeDocument/2006/relationships/footer" Target="footer43.xml"/><Relationship Id="rId58" Type="http://schemas.openxmlformats.org/officeDocument/2006/relationships/footer" Target="footer48.xml"/><Relationship Id="rId66" Type="http://schemas.openxmlformats.org/officeDocument/2006/relationships/footer" Target="footer56.xml"/><Relationship Id="rId74" Type="http://schemas.openxmlformats.org/officeDocument/2006/relationships/footer" Target="footer64.xml"/><Relationship Id="rId79" Type="http://schemas.openxmlformats.org/officeDocument/2006/relationships/footer" Target="footer69.xml"/><Relationship Id="rId87" Type="http://schemas.openxmlformats.org/officeDocument/2006/relationships/hyperlink" Target="https://&#1088;&#1091;&#1089;&#1089;&#1082;&#1086;&#1077;-&#1089;&#1083;&#1086;&#1074;&#1086;.&#1088;&#1092;/" TargetMode="External"/><Relationship Id="rId5" Type="http://schemas.openxmlformats.org/officeDocument/2006/relationships/webSettings" Target="webSettings.xml"/><Relationship Id="rId61" Type="http://schemas.openxmlformats.org/officeDocument/2006/relationships/footer" Target="footer51.xml"/><Relationship Id="rId82" Type="http://schemas.openxmlformats.org/officeDocument/2006/relationships/footer" Target="footer7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 Id="rId43" Type="http://schemas.openxmlformats.org/officeDocument/2006/relationships/footer" Target="footer33.xml"/><Relationship Id="rId48" Type="http://schemas.openxmlformats.org/officeDocument/2006/relationships/footer" Target="footer38.xml"/><Relationship Id="rId56" Type="http://schemas.openxmlformats.org/officeDocument/2006/relationships/footer" Target="footer46.xml"/><Relationship Id="rId64" Type="http://schemas.openxmlformats.org/officeDocument/2006/relationships/footer" Target="footer54.xml"/><Relationship Id="rId69" Type="http://schemas.openxmlformats.org/officeDocument/2006/relationships/footer" Target="footer59.xml"/><Relationship Id="rId77" Type="http://schemas.openxmlformats.org/officeDocument/2006/relationships/footer" Target="footer67.xml"/><Relationship Id="rId8" Type="http://schemas.openxmlformats.org/officeDocument/2006/relationships/header" Target="header1.xml"/><Relationship Id="rId51" Type="http://schemas.openxmlformats.org/officeDocument/2006/relationships/footer" Target="footer41.xml"/><Relationship Id="rId72" Type="http://schemas.openxmlformats.org/officeDocument/2006/relationships/footer" Target="footer62.xml"/><Relationship Id="rId80" Type="http://schemas.openxmlformats.org/officeDocument/2006/relationships/footer" Target="footer70.xml"/><Relationship Id="rId85" Type="http://schemas.openxmlformats.org/officeDocument/2006/relationships/footer" Target="footer7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footer" Target="footer28.xml"/><Relationship Id="rId46" Type="http://schemas.openxmlformats.org/officeDocument/2006/relationships/footer" Target="footer36.xml"/><Relationship Id="rId59" Type="http://schemas.openxmlformats.org/officeDocument/2006/relationships/footer" Target="footer49.xml"/><Relationship Id="rId67" Type="http://schemas.openxmlformats.org/officeDocument/2006/relationships/footer" Target="footer57.xml"/><Relationship Id="rId20" Type="http://schemas.openxmlformats.org/officeDocument/2006/relationships/footer" Target="footer10.xml"/><Relationship Id="rId41" Type="http://schemas.openxmlformats.org/officeDocument/2006/relationships/footer" Target="footer31.xml"/><Relationship Id="rId54" Type="http://schemas.openxmlformats.org/officeDocument/2006/relationships/footer" Target="footer44.xml"/><Relationship Id="rId62" Type="http://schemas.openxmlformats.org/officeDocument/2006/relationships/footer" Target="footer52.xml"/><Relationship Id="rId70" Type="http://schemas.openxmlformats.org/officeDocument/2006/relationships/footer" Target="footer60.xml"/><Relationship Id="rId75" Type="http://schemas.openxmlformats.org/officeDocument/2006/relationships/footer" Target="footer65.xml"/><Relationship Id="rId83" Type="http://schemas.openxmlformats.org/officeDocument/2006/relationships/footer" Target="footer73.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footer" Target="footer26.xml"/><Relationship Id="rId49" Type="http://schemas.openxmlformats.org/officeDocument/2006/relationships/footer" Target="footer39.xml"/><Relationship Id="rId57" Type="http://schemas.openxmlformats.org/officeDocument/2006/relationships/footer" Target="footer47.xml"/><Relationship Id="rId10" Type="http://schemas.openxmlformats.org/officeDocument/2006/relationships/footer" Target="footer1.xml"/><Relationship Id="rId31" Type="http://schemas.openxmlformats.org/officeDocument/2006/relationships/footer" Target="footer21.xml"/><Relationship Id="rId44" Type="http://schemas.openxmlformats.org/officeDocument/2006/relationships/footer" Target="footer34.xml"/><Relationship Id="rId52" Type="http://schemas.openxmlformats.org/officeDocument/2006/relationships/footer" Target="footer42.xml"/><Relationship Id="rId60" Type="http://schemas.openxmlformats.org/officeDocument/2006/relationships/footer" Target="footer50.xml"/><Relationship Id="rId65" Type="http://schemas.openxmlformats.org/officeDocument/2006/relationships/footer" Target="footer55.xml"/><Relationship Id="rId73" Type="http://schemas.openxmlformats.org/officeDocument/2006/relationships/footer" Target="footer63.xml"/><Relationship Id="rId78" Type="http://schemas.openxmlformats.org/officeDocument/2006/relationships/footer" Target="footer68.xml"/><Relationship Id="rId81" Type="http://schemas.openxmlformats.org/officeDocument/2006/relationships/footer" Target="footer71.xml"/><Relationship Id="rId86" Type="http://schemas.openxmlformats.org/officeDocument/2006/relationships/hyperlink" Target="http://www.&#1096;&#1082;&#1086;&#1083;&#1072;15-&#1076;&#1080;&#1085;&#1072;&#1089;.&#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55438-C938-45AF-8B89-62FD879C4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122019</Words>
  <Characters>695512</Characters>
  <Application>Microsoft Office Word</Application>
  <DocSecurity>0</DocSecurity>
  <Lines>5795</Lines>
  <Paragraphs>1631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2022-07-25T17:36:00Z</dcterms:created>
  <dcterms:modified xsi:type="dcterms:W3CDTF">2023-10-07T18:47:00Z</dcterms:modified>
</cp:coreProperties>
</file>