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54" w:rsidRPr="007C6354" w:rsidRDefault="007C6354" w:rsidP="007C6354">
      <w:pPr>
        <w:widowControl/>
        <w:suppressAutoHyphens w:val="0"/>
        <w:autoSpaceDN/>
        <w:ind w:left="120"/>
        <w:contextualSpacing/>
        <w:jc w:val="center"/>
        <w:textAlignment w:val="auto"/>
        <w:rPr>
          <w:rFonts w:ascii="Times New Roman" w:eastAsia="Times New Roman" w:hAnsi="Times New Roman" w:cs="Times New Roman"/>
          <w:kern w:val="0"/>
          <w:sz w:val="28"/>
          <w:szCs w:val="28"/>
          <w:lang w:eastAsia="ru-RU" w:bidi="ar-SA"/>
        </w:rPr>
      </w:pPr>
      <w:r w:rsidRPr="007C6354">
        <w:rPr>
          <w:rFonts w:ascii="Times New Roman" w:eastAsia="Times New Roman" w:hAnsi="Times New Roman" w:cs="Times New Roman"/>
          <w:b/>
          <w:kern w:val="0"/>
          <w:sz w:val="28"/>
          <w:szCs w:val="28"/>
          <w:lang w:eastAsia="ru-RU" w:bidi="ar-SA"/>
        </w:rPr>
        <w:t>МИНИСТЕРСТВО ПРОСВЕЩЕНИЯ РОССИЙСКОЙ ФЕДЕРАЦИИ</w:t>
      </w:r>
    </w:p>
    <w:p w:rsidR="007C6354" w:rsidRPr="007C6354" w:rsidRDefault="007C6354" w:rsidP="007C6354">
      <w:pPr>
        <w:widowControl/>
        <w:suppressAutoHyphens w:val="0"/>
        <w:autoSpaceDN/>
        <w:contextualSpacing/>
        <w:jc w:val="center"/>
        <w:textAlignment w:val="auto"/>
        <w:rPr>
          <w:rFonts w:ascii="Times New Roman" w:eastAsia="Calibri" w:hAnsi="Times New Roman" w:cs="Times New Roman"/>
          <w:b/>
          <w:kern w:val="0"/>
          <w:sz w:val="28"/>
          <w:szCs w:val="28"/>
          <w:lang w:eastAsia="en-US" w:bidi="ar-SA"/>
        </w:rPr>
      </w:pPr>
      <w:r w:rsidRPr="007C6354">
        <w:rPr>
          <w:rFonts w:ascii="Times New Roman" w:eastAsia="Calibri" w:hAnsi="Times New Roman" w:cs="Times New Roman"/>
          <w:b/>
          <w:kern w:val="0"/>
          <w:sz w:val="28"/>
          <w:szCs w:val="28"/>
          <w:lang w:eastAsia="en-US" w:bidi="ar-SA"/>
        </w:rPr>
        <w:t>Муниципальное автономное общеобразовательное учреждение</w:t>
      </w:r>
    </w:p>
    <w:p w:rsidR="007C6354" w:rsidRPr="007C6354" w:rsidRDefault="007C6354" w:rsidP="007C6354">
      <w:pPr>
        <w:widowControl/>
        <w:suppressAutoHyphens w:val="0"/>
        <w:autoSpaceDN/>
        <w:contextualSpacing/>
        <w:jc w:val="center"/>
        <w:textAlignment w:val="auto"/>
        <w:rPr>
          <w:rFonts w:ascii="Times New Roman" w:eastAsia="Calibri" w:hAnsi="Times New Roman" w:cs="Times New Roman"/>
          <w:b/>
          <w:kern w:val="0"/>
          <w:sz w:val="28"/>
          <w:szCs w:val="28"/>
          <w:lang w:eastAsia="en-US" w:bidi="ar-SA"/>
        </w:rPr>
      </w:pPr>
      <w:r w:rsidRPr="007C6354">
        <w:rPr>
          <w:rFonts w:ascii="Times New Roman" w:eastAsia="Calibri" w:hAnsi="Times New Roman" w:cs="Times New Roman"/>
          <w:b/>
          <w:kern w:val="0"/>
          <w:sz w:val="28"/>
          <w:szCs w:val="28"/>
          <w:lang w:eastAsia="en-US" w:bidi="ar-SA"/>
        </w:rPr>
        <w:t>«Средняя общеобразовательная школа № 15»</w:t>
      </w:r>
    </w:p>
    <w:p w:rsidR="007C6354" w:rsidRPr="007C6354" w:rsidRDefault="007C6354" w:rsidP="007C6354">
      <w:pPr>
        <w:widowControl/>
        <w:suppressAutoHyphens w:val="0"/>
        <w:autoSpaceDN/>
        <w:contextualSpacing/>
        <w:jc w:val="center"/>
        <w:textAlignment w:val="auto"/>
        <w:rPr>
          <w:rFonts w:ascii="Times New Roman" w:eastAsia="Calibri" w:hAnsi="Times New Roman" w:cs="Times New Roman"/>
          <w:b/>
          <w:kern w:val="0"/>
          <w:sz w:val="28"/>
          <w:szCs w:val="28"/>
          <w:lang w:eastAsia="en-US" w:bidi="ar-SA"/>
        </w:rPr>
      </w:pPr>
      <w:r w:rsidRPr="007C6354">
        <w:rPr>
          <w:rFonts w:ascii="Times New Roman" w:eastAsia="Calibri" w:hAnsi="Times New Roman" w:cs="Times New Roman"/>
          <w:b/>
          <w:kern w:val="0"/>
          <w:sz w:val="28"/>
          <w:szCs w:val="28"/>
          <w:lang w:eastAsia="en-US" w:bidi="ar-SA"/>
        </w:rPr>
        <w:t>городской округ Первоуральск</w:t>
      </w: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sz w:val="28"/>
          <w:szCs w:val="28"/>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sz w:val="28"/>
          <w:szCs w:val="28"/>
          <w:lang w:eastAsia="en-US" w:bidi="ar-SA"/>
        </w:rPr>
      </w:pPr>
    </w:p>
    <w:p w:rsidR="007C6354" w:rsidRPr="007C6354" w:rsidRDefault="007C6354" w:rsidP="007C6354">
      <w:pPr>
        <w:widowControl/>
        <w:suppressAutoHyphens w:val="0"/>
        <w:autoSpaceDN/>
        <w:contextualSpacing/>
        <w:jc w:val="right"/>
        <w:textAlignment w:val="auto"/>
        <w:rPr>
          <w:rFonts w:ascii="Times New Roman" w:eastAsia="Calibri" w:hAnsi="Times New Roman" w:cs="Times New Roman"/>
          <w:kern w:val="0"/>
          <w:sz w:val="28"/>
          <w:szCs w:val="28"/>
          <w:lang w:eastAsia="en-US" w:bidi="ar-SA"/>
        </w:rPr>
      </w:pPr>
      <w:r w:rsidRPr="007C6354">
        <w:rPr>
          <w:rFonts w:ascii="Times New Roman" w:eastAsia="Calibri" w:hAnsi="Times New Roman" w:cs="Times New Roman"/>
          <w:kern w:val="0"/>
          <w:sz w:val="28"/>
          <w:szCs w:val="28"/>
          <w:lang w:eastAsia="en-US" w:bidi="ar-SA"/>
        </w:rPr>
        <w:t xml:space="preserve">Является приложением к ООП ООО, </w:t>
      </w:r>
    </w:p>
    <w:p w:rsidR="007C6354" w:rsidRPr="007C6354" w:rsidRDefault="007C6354" w:rsidP="007C6354">
      <w:pPr>
        <w:widowControl/>
        <w:suppressAutoHyphens w:val="0"/>
        <w:autoSpaceDN/>
        <w:contextualSpacing/>
        <w:jc w:val="right"/>
        <w:textAlignment w:val="auto"/>
        <w:rPr>
          <w:rFonts w:ascii="Times New Roman" w:eastAsia="Calibri" w:hAnsi="Times New Roman" w:cs="Times New Roman"/>
          <w:kern w:val="0"/>
          <w:sz w:val="28"/>
          <w:szCs w:val="28"/>
          <w:lang w:eastAsia="en-US" w:bidi="ar-SA"/>
        </w:rPr>
      </w:pPr>
      <w:r w:rsidRPr="007C6354">
        <w:rPr>
          <w:rFonts w:ascii="Times New Roman" w:eastAsia="Calibri" w:hAnsi="Times New Roman" w:cs="Times New Roman"/>
          <w:kern w:val="0"/>
          <w:sz w:val="28"/>
          <w:szCs w:val="28"/>
          <w:lang w:eastAsia="en-US" w:bidi="ar-SA"/>
        </w:rPr>
        <w:t>утвержденной приказом директора школы от 31.08.2023г. № 186</w:t>
      </w:r>
    </w:p>
    <w:p w:rsidR="007C6354" w:rsidRPr="007C6354" w:rsidRDefault="007C6354" w:rsidP="007C6354">
      <w:pPr>
        <w:widowControl/>
        <w:suppressAutoHyphens w:val="0"/>
        <w:autoSpaceDN/>
        <w:contextualSpacing/>
        <w:jc w:val="right"/>
        <w:textAlignment w:val="auto"/>
        <w:rPr>
          <w:rFonts w:ascii="Times New Roman" w:eastAsia="Calibri" w:hAnsi="Times New Roman" w:cs="Times New Roman"/>
          <w:kern w:val="0"/>
          <w:sz w:val="28"/>
          <w:szCs w:val="28"/>
          <w:lang w:eastAsia="en-US" w:bidi="ar-SA"/>
        </w:rPr>
      </w:pPr>
    </w:p>
    <w:p w:rsidR="007C6354" w:rsidRPr="007C6354" w:rsidRDefault="007C6354" w:rsidP="007C6354">
      <w:pPr>
        <w:keepNext/>
        <w:widowControl/>
        <w:suppressAutoHyphens w:val="0"/>
        <w:autoSpaceDN/>
        <w:spacing w:before="240" w:after="60"/>
        <w:contextualSpacing/>
        <w:jc w:val="both"/>
        <w:textAlignment w:val="auto"/>
        <w:outlineLvl w:val="0"/>
        <w:rPr>
          <w:rFonts w:ascii="Times New Roman" w:eastAsia="Times New Roman" w:hAnsi="Times New Roman" w:cs="Times New Roman"/>
          <w:b/>
          <w:bCs/>
          <w:kern w:val="32"/>
          <w:sz w:val="28"/>
          <w:szCs w:val="28"/>
          <w:lang w:eastAsia="ru-RU" w:bidi="ar-SA"/>
        </w:rPr>
      </w:pPr>
    </w:p>
    <w:p w:rsidR="007C6354" w:rsidRPr="007C6354" w:rsidRDefault="007C6354" w:rsidP="007C6354">
      <w:pPr>
        <w:widowControl/>
        <w:suppressAutoHyphens w:val="0"/>
        <w:autoSpaceDN/>
        <w:textAlignment w:val="auto"/>
        <w:rPr>
          <w:rFonts w:ascii="Times New Roman" w:eastAsia="Times New Roman" w:hAnsi="Times New Roman" w:cs="Times New Roman"/>
          <w:kern w:val="0"/>
          <w:lang w:eastAsia="ru-RU" w:bidi="ar-SA"/>
        </w:rPr>
      </w:pPr>
    </w:p>
    <w:p w:rsidR="007C6354" w:rsidRPr="007C6354" w:rsidRDefault="007C6354" w:rsidP="007C6354">
      <w:pPr>
        <w:widowControl/>
        <w:suppressAutoHyphens w:val="0"/>
        <w:autoSpaceDN/>
        <w:textAlignment w:val="auto"/>
        <w:rPr>
          <w:rFonts w:ascii="Times New Roman" w:eastAsia="Times New Roman" w:hAnsi="Times New Roman" w:cs="Times New Roman"/>
          <w:kern w:val="0"/>
          <w:lang w:eastAsia="ru-RU" w:bidi="ar-SA"/>
        </w:rPr>
      </w:pPr>
    </w:p>
    <w:p w:rsidR="007C6354" w:rsidRPr="007C6354" w:rsidRDefault="007C6354" w:rsidP="007C6354">
      <w:pPr>
        <w:widowControl/>
        <w:suppressAutoHyphens w:val="0"/>
        <w:autoSpaceDN/>
        <w:textAlignment w:val="auto"/>
        <w:rPr>
          <w:rFonts w:ascii="Times New Roman" w:eastAsia="Times New Roman" w:hAnsi="Times New Roman" w:cs="Times New Roman"/>
          <w:kern w:val="0"/>
          <w:lang w:eastAsia="ru-RU" w:bidi="ar-SA"/>
        </w:rPr>
      </w:pPr>
    </w:p>
    <w:p w:rsidR="007C6354" w:rsidRPr="007C6354" w:rsidRDefault="007C6354" w:rsidP="007C6354">
      <w:pPr>
        <w:keepNext/>
        <w:widowControl/>
        <w:suppressAutoHyphens w:val="0"/>
        <w:autoSpaceDN/>
        <w:spacing w:before="240" w:after="60"/>
        <w:contextualSpacing/>
        <w:jc w:val="both"/>
        <w:textAlignment w:val="auto"/>
        <w:outlineLvl w:val="0"/>
        <w:rPr>
          <w:rFonts w:ascii="Times New Roman" w:eastAsia="Times New Roman" w:hAnsi="Times New Roman" w:cs="Times New Roman"/>
          <w:b/>
          <w:bCs/>
          <w:kern w:val="32"/>
          <w:sz w:val="28"/>
          <w:szCs w:val="28"/>
          <w:lang w:eastAsia="ru-RU" w:bidi="ar-SA"/>
        </w:rPr>
      </w:pPr>
    </w:p>
    <w:p w:rsidR="007C6354" w:rsidRPr="007C6354" w:rsidRDefault="007C6354" w:rsidP="007C6354">
      <w:pPr>
        <w:keepNext/>
        <w:widowControl/>
        <w:suppressAutoHyphens w:val="0"/>
        <w:autoSpaceDN/>
        <w:spacing w:before="240" w:after="60"/>
        <w:contextualSpacing/>
        <w:jc w:val="center"/>
        <w:textAlignment w:val="auto"/>
        <w:outlineLvl w:val="0"/>
        <w:rPr>
          <w:rFonts w:ascii="Times New Roman" w:eastAsia="Times New Roman" w:hAnsi="Times New Roman" w:cs="Times New Roman"/>
          <w:b/>
          <w:bCs/>
          <w:kern w:val="32"/>
          <w:sz w:val="28"/>
          <w:szCs w:val="28"/>
          <w:lang w:eastAsia="ru-RU" w:bidi="ar-SA"/>
        </w:rPr>
      </w:pPr>
    </w:p>
    <w:p w:rsidR="007C6354" w:rsidRPr="007C6354" w:rsidRDefault="007C6354" w:rsidP="007C6354">
      <w:pPr>
        <w:keepNext/>
        <w:widowControl/>
        <w:suppressAutoHyphens w:val="0"/>
        <w:autoSpaceDN/>
        <w:spacing w:before="240" w:after="60"/>
        <w:contextualSpacing/>
        <w:jc w:val="center"/>
        <w:textAlignment w:val="auto"/>
        <w:outlineLvl w:val="0"/>
        <w:rPr>
          <w:rFonts w:ascii="Times New Roman" w:eastAsia="Times New Roman" w:hAnsi="Times New Roman" w:cs="Times New Roman"/>
          <w:b/>
          <w:bCs/>
          <w:kern w:val="32"/>
          <w:sz w:val="28"/>
          <w:szCs w:val="28"/>
          <w:lang w:eastAsia="ru-RU" w:bidi="ar-SA"/>
        </w:rPr>
      </w:pPr>
      <w:r w:rsidRPr="007C6354">
        <w:rPr>
          <w:rFonts w:ascii="Times New Roman" w:eastAsia="Times New Roman" w:hAnsi="Times New Roman" w:cs="Times New Roman"/>
          <w:b/>
          <w:bCs/>
          <w:kern w:val="32"/>
          <w:sz w:val="28"/>
          <w:szCs w:val="28"/>
          <w:lang w:eastAsia="ru-RU" w:bidi="ar-SA"/>
        </w:rPr>
        <w:t>РАБОЧАЯ ПРОГРАММА</w:t>
      </w:r>
    </w:p>
    <w:p w:rsidR="007C6354" w:rsidRPr="007C6354" w:rsidRDefault="007C6354" w:rsidP="007C6354">
      <w:pPr>
        <w:widowControl/>
        <w:suppressAutoHyphens w:val="0"/>
        <w:autoSpaceDN/>
        <w:contextualSpacing/>
        <w:jc w:val="center"/>
        <w:textAlignment w:val="auto"/>
        <w:rPr>
          <w:rFonts w:ascii="Times New Roman" w:eastAsia="Times New Roman" w:hAnsi="Times New Roman" w:cs="Times New Roman"/>
          <w:kern w:val="0"/>
          <w:sz w:val="28"/>
          <w:szCs w:val="28"/>
          <w:lang w:eastAsia="ru-RU" w:bidi="ar-SA"/>
        </w:rPr>
      </w:pPr>
      <w:r w:rsidRPr="007C6354">
        <w:rPr>
          <w:rFonts w:ascii="Times New Roman" w:eastAsia="Times New Roman" w:hAnsi="Times New Roman" w:cs="Times New Roman"/>
          <w:b/>
          <w:kern w:val="0"/>
          <w:sz w:val="28"/>
          <w:szCs w:val="28"/>
          <w:lang w:eastAsia="ru-RU" w:bidi="ar-SA"/>
        </w:rPr>
        <w:t>УЧЕБНОГО КУРСА «</w:t>
      </w:r>
      <w:r>
        <w:rPr>
          <w:rFonts w:ascii="Times New Roman" w:eastAsia="Times New Roman" w:hAnsi="Times New Roman" w:cs="Times New Roman"/>
          <w:b/>
          <w:kern w:val="0"/>
          <w:sz w:val="28"/>
          <w:szCs w:val="28"/>
          <w:lang w:eastAsia="ru-RU" w:bidi="ar-SA"/>
        </w:rPr>
        <w:t>Финансовая грамотность</w:t>
      </w:r>
      <w:r w:rsidRPr="007C6354">
        <w:rPr>
          <w:rFonts w:ascii="Times New Roman" w:eastAsia="Times New Roman" w:hAnsi="Times New Roman" w:cs="Times New Roman"/>
          <w:b/>
          <w:kern w:val="0"/>
          <w:sz w:val="28"/>
          <w:szCs w:val="28"/>
          <w:lang w:eastAsia="ru-RU" w:bidi="ar-SA"/>
        </w:rPr>
        <w:t>»</w:t>
      </w:r>
    </w:p>
    <w:p w:rsidR="007C6354" w:rsidRPr="007C6354" w:rsidRDefault="007C6354" w:rsidP="007C6354">
      <w:pPr>
        <w:widowControl/>
        <w:suppressAutoHyphens w:val="0"/>
        <w:autoSpaceDN/>
        <w:ind w:left="120"/>
        <w:contextualSpacing/>
        <w:jc w:val="center"/>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для обучающихся 7</w:t>
      </w:r>
      <w:r w:rsidRPr="007C6354">
        <w:rPr>
          <w:rFonts w:ascii="Times New Roman" w:eastAsia="Times New Roman" w:hAnsi="Times New Roman" w:cs="Times New Roman"/>
          <w:kern w:val="0"/>
          <w:sz w:val="28"/>
          <w:szCs w:val="28"/>
          <w:lang w:eastAsia="ru-RU" w:bidi="ar-SA"/>
        </w:rPr>
        <w:t xml:space="preserve"> классов</w:t>
      </w: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kern w:val="0"/>
          <w:sz w:val="28"/>
          <w:szCs w:val="28"/>
          <w:lang w:eastAsia="ru-RU"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Calibri" w:hAnsi="Times New Roman" w:cs="Times New Roman"/>
          <w:kern w:val="0"/>
          <w:lang w:eastAsia="en-US"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kern w:val="0"/>
          <w:lang w:eastAsia="ru-RU" w:bidi="ar-SA"/>
        </w:rPr>
      </w:pPr>
    </w:p>
    <w:p w:rsidR="007C6354" w:rsidRPr="007C6354" w:rsidRDefault="007C6354" w:rsidP="007C6354">
      <w:pPr>
        <w:widowControl/>
        <w:shd w:val="clear" w:color="auto" w:fill="FFFFFF"/>
        <w:suppressAutoHyphens w:val="0"/>
        <w:autoSpaceDN/>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uppressAutoHyphens w:val="0"/>
        <w:autoSpaceDN/>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spacing w:after="150"/>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spacing w:after="150"/>
        <w:contextualSpacing/>
        <w:jc w:val="both"/>
        <w:textAlignment w:val="auto"/>
        <w:rPr>
          <w:rFonts w:ascii="Times New Roman" w:eastAsia="Times New Roman" w:hAnsi="Times New Roman" w:cs="Times New Roman"/>
          <w:b/>
          <w:bCs/>
          <w:kern w:val="0"/>
          <w:lang w:eastAsia="ru-RU" w:bidi="ar-SA"/>
        </w:rPr>
      </w:pPr>
    </w:p>
    <w:p w:rsidR="007C6354" w:rsidRPr="007C6354" w:rsidRDefault="007C6354" w:rsidP="007C6354">
      <w:pPr>
        <w:widowControl/>
        <w:shd w:val="clear" w:color="auto" w:fill="FFFFFF"/>
        <w:suppressAutoHyphens w:val="0"/>
        <w:autoSpaceDN/>
        <w:spacing w:after="150"/>
        <w:contextualSpacing/>
        <w:jc w:val="both"/>
        <w:textAlignment w:val="auto"/>
        <w:rPr>
          <w:rFonts w:ascii="Times New Roman" w:eastAsia="Times New Roman" w:hAnsi="Times New Roman" w:cs="Times New Roman"/>
          <w:b/>
          <w:bCs/>
          <w:kern w:val="0"/>
          <w:lang w:eastAsia="ru-RU" w:bidi="ar-SA"/>
        </w:rPr>
      </w:pPr>
    </w:p>
    <w:p w:rsidR="007C6354" w:rsidRDefault="007C6354" w:rsidP="00493639">
      <w:pPr>
        <w:pStyle w:val="a3"/>
        <w:jc w:val="center"/>
        <w:rPr>
          <w:rFonts w:ascii="Times New Roman" w:hAnsi="Times New Roman" w:cs="Times New Roman"/>
          <w:sz w:val="32"/>
        </w:rPr>
      </w:pPr>
    </w:p>
    <w:p w:rsidR="007C6354" w:rsidRDefault="007C6354" w:rsidP="00493639">
      <w:pPr>
        <w:pStyle w:val="a3"/>
        <w:jc w:val="center"/>
        <w:rPr>
          <w:rFonts w:ascii="Times New Roman" w:hAnsi="Times New Roman" w:cs="Times New Roman"/>
          <w:sz w:val="32"/>
        </w:rPr>
      </w:pPr>
    </w:p>
    <w:p w:rsidR="007C6354" w:rsidRDefault="007C6354" w:rsidP="00493639">
      <w:pPr>
        <w:pStyle w:val="a3"/>
        <w:jc w:val="center"/>
        <w:rPr>
          <w:rFonts w:ascii="Times New Roman" w:hAnsi="Times New Roman" w:cs="Times New Roman"/>
          <w:sz w:val="32"/>
        </w:rPr>
      </w:pPr>
    </w:p>
    <w:p w:rsidR="00522A7E" w:rsidRPr="007C6354" w:rsidRDefault="00493639" w:rsidP="007C6354">
      <w:pPr>
        <w:pStyle w:val="a3"/>
        <w:contextualSpacing/>
        <w:jc w:val="center"/>
        <w:rPr>
          <w:rFonts w:ascii="Times New Roman" w:hAnsi="Times New Roman" w:cs="Times New Roman"/>
          <w:sz w:val="24"/>
          <w:szCs w:val="24"/>
        </w:rPr>
      </w:pPr>
      <w:r w:rsidRPr="007C6354">
        <w:rPr>
          <w:rFonts w:ascii="Times New Roman" w:hAnsi="Times New Roman" w:cs="Times New Roman"/>
          <w:sz w:val="24"/>
          <w:szCs w:val="24"/>
        </w:rPr>
        <w:lastRenderedPageBreak/>
        <w:t>Пояснительная записка</w:t>
      </w:r>
    </w:p>
    <w:p w:rsidR="00096CDE" w:rsidRPr="007C6354" w:rsidRDefault="00096CDE"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        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w:t>
      </w:r>
    </w:p>
    <w:p w:rsidR="00096CDE" w:rsidRPr="007C6354" w:rsidRDefault="00096CDE"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        Программа соответствует примерной программе внеурочной деятельности (основное общее образование) и требованиям к дополнительным образовательным программам.</w:t>
      </w:r>
    </w:p>
    <w:p w:rsidR="00096CDE" w:rsidRPr="007C6354" w:rsidRDefault="00096CDE"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        «Финансовая грамотность» является прикладным курсом, реализующим интересы обучающихся </w:t>
      </w:r>
      <w:r w:rsidR="007C6354" w:rsidRPr="007C6354">
        <w:rPr>
          <w:rFonts w:ascii="Times New Roman" w:hAnsi="Times New Roman" w:cs="Times New Roman"/>
          <w:sz w:val="24"/>
          <w:szCs w:val="24"/>
        </w:rPr>
        <w:t>7</w:t>
      </w:r>
      <w:r w:rsidRPr="007C6354">
        <w:rPr>
          <w:rFonts w:ascii="Times New Roman" w:hAnsi="Times New Roman" w:cs="Times New Roman"/>
          <w:sz w:val="24"/>
          <w:szCs w:val="24"/>
        </w:rPr>
        <w:t xml:space="preserve"> классов в сфере эконо</w:t>
      </w:r>
      <w:r w:rsidR="007C6354" w:rsidRPr="007C6354">
        <w:rPr>
          <w:rFonts w:ascii="Times New Roman" w:hAnsi="Times New Roman" w:cs="Times New Roman"/>
          <w:sz w:val="24"/>
          <w:szCs w:val="24"/>
        </w:rPr>
        <w:t>мики семьи. Курс рассчитан на 34 часа</w:t>
      </w:r>
      <w:r w:rsidRPr="007C6354">
        <w:rPr>
          <w:rFonts w:ascii="Times New Roman" w:hAnsi="Times New Roman" w:cs="Times New Roman"/>
          <w:sz w:val="24"/>
          <w:szCs w:val="24"/>
        </w:rPr>
        <w:t>.</w:t>
      </w:r>
    </w:p>
    <w:p w:rsidR="00096CDE" w:rsidRPr="007C6354" w:rsidRDefault="00096CDE" w:rsidP="007C6354">
      <w:pPr>
        <w:pStyle w:val="a3"/>
        <w:contextualSpacing/>
        <w:jc w:val="both"/>
        <w:rPr>
          <w:rFonts w:ascii="Times New Roman" w:hAnsi="Times New Roman" w:cs="Times New Roman"/>
          <w:sz w:val="24"/>
          <w:szCs w:val="24"/>
        </w:rPr>
      </w:pPr>
    </w:p>
    <w:p w:rsidR="00096CDE" w:rsidRPr="007C6354" w:rsidRDefault="00096CDE" w:rsidP="007C6354">
      <w:pPr>
        <w:pStyle w:val="a4"/>
        <w:ind w:left="0" w:firstLine="708"/>
        <w:contextualSpacing/>
        <w:jc w:val="both"/>
        <w:rPr>
          <w:rFonts w:ascii="Times New Roman" w:hAnsi="Times New Roman" w:cs="Times New Roman"/>
          <w:color w:val="000000"/>
        </w:rPr>
      </w:pPr>
      <w:r w:rsidRPr="007C6354">
        <w:rPr>
          <w:rFonts w:ascii="Times New Roman" w:hAnsi="Times New Roman" w:cs="Times New Roman"/>
          <w:b/>
          <w:color w:val="000000"/>
        </w:rPr>
        <w:t>Цель</w:t>
      </w:r>
      <w:r w:rsidRPr="007C6354">
        <w:rPr>
          <w:rFonts w:ascii="Times New Roman" w:hAnsi="Times New Roman" w:cs="Times New Roman"/>
          <w:color w:val="000000"/>
        </w:rPr>
        <w:t xml:space="preserve"> изучения курса: </w:t>
      </w:r>
    </w:p>
    <w:p w:rsidR="00096CDE" w:rsidRPr="007C6354" w:rsidRDefault="00096CDE" w:rsidP="007C6354">
      <w:pPr>
        <w:pStyle w:val="a4"/>
        <w:widowControl w:val="0"/>
        <w:numPr>
          <w:ilvl w:val="0"/>
          <w:numId w:val="1"/>
        </w:numPr>
        <w:suppressAutoHyphens w:val="0"/>
        <w:autoSpaceDE w:val="0"/>
        <w:adjustRightInd w:val="0"/>
        <w:ind w:left="0" w:firstLine="0"/>
        <w:contextualSpacing/>
        <w:jc w:val="both"/>
        <w:textAlignment w:val="auto"/>
        <w:rPr>
          <w:rFonts w:ascii="Times New Roman" w:hAnsi="Times New Roman" w:cs="Times New Roman"/>
          <w:i/>
        </w:rPr>
      </w:pPr>
      <w:r w:rsidRPr="007C6354">
        <w:rPr>
          <w:rFonts w:ascii="Times New Roman" w:hAnsi="Times New Roman" w:cs="Times New Roman"/>
          <w:color w:val="000000"/>
        </w:rPr>
        <w:t>удовлетворение познавательных потребностей обучающихся в области финансов, формирование активной жизненной позиции, основанной на приобретенных знаниях, умениях и способах финансово грамотного поведения;</w:t>
      </w:r>
    </w:p>
    <w:p w:rsidR="00096CDE" w:rsidRPr="007C6354" w:rsidRDefault="00096CDE" w:rsidP="007C6354">
      <w:pPr>
        <w:pStyle w:val="a4"/>
        <w:widowControl w:val="0"/>
        <w:numPr>
          <w:ilvl w:val="0"/>
          <w:numId w:val="1"/>
        </w:numPr>
        <w:suppressAutoHyphens w:val="0"/>
        <w:autoSpaceDE w:val="0"/>
        <w:adjustRightInd w:val="0"/>
        <w:ind w:left="0" w:firstLine="0"/>
        <w:contextualSpacing/>
        <w:jc w:val="both"/>
        <w:textAlignment w:val="auto"/>
        <w:rPr>
          <w:rFonts w:ascii="Times New Roman" w:hAnsi="Times New Roman" w:cs="Times New Roman"/>
          <w:i/>
        </w:rPr>
      </w:pPr>
      <w:r w:rsidRPr="007C6354">
        <w:rPr>
          <w:rFonts w:ascii="Times New Roman" w:hAnsi="Times New Roman" w:cs="Times New Roman"/>
          <w:color w:val="000000"/>
        </w:rPr>
        <w:t>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096CDE" w:rsidRPr="007C6354" w:rsidRDefault="00096CDE" w:rsidP="007C6354">
      <w:pPr>
        <w:pStyle w:val="a4"/>
        <w:widowControl w:val="0"/>
        <w:numPr>
          <w:ilvl w:val="0"/>
          <w:numId w:val="1"/>
        </w:numPr>
        <w:suppressAutoHyphens w:val="0"/>
        <w:autoSpaceDE w:val="0"/>
        <w:adjustRightInd w:val="0"/>
        <w:ind w:left="0" w:firstLine="0"/>
        <w:contextualSpacing/>
        <w:jc w:val="both"/>
        <w:textAlignment w:val="auto"/>
        <w:rPr>
          <w:rFonts w:ascii="Times New Roman" w:hAnsi="Times New Roman" w:cs="Times New Roman"/>
          <w:i/>
        </w:rPr>
      </w:pPr>
      <w:r w:rsidRPr="007C6354">
        <w:rPr>
          <w:rFonts w:ascii="Times New Roman" w:hAnsi="Times New Roman" w:cs="Times New Roman"/>
          <w:color w:val="000000"/>
        </w:rPr>
        <w:t>воспитание интереса учащихся к дальнейшему получению знаний сфере финансовой грамотности, к учебно-исследовательской и проектной деятельности в области экономики семьи.</w:t>
      </w:r>
    </w:p>
    <w:p w:rsidR="00096CDE" w:rsidRPr="007C6354" w:rsidRDefault="00096CDE" w:rsidP="007C6354">
      <w:pPr>
        <w:pStyle w:val="a4"/>
        <w:widowControl w:val="0"/>
        <w:numPr>
          <w:ilvl w:val="0"/>
          <w:numId w:val="1"/>
        </w:numPr>
        <w:suppressAutoHyphens w:val="0"/>
        <w:autoSpaceDE w:val="0"/>
        <w:adjustRightInd w:val="0"/>
        <w:ind w:left="0" w:firstLine="0"/>
        <w:contextualSpacing/>
        <w:jc w:val="both"/>
        <w:textAlignment w:val="auto"/>
        <w:rPr>
          <w:rFonts w:ascii="Times New Roman" w:hAnsi="Times New Roman" w:cs="Times New Roman"/>
          <w:i/>
        </w:rPr>
      </w:pPr>
      <w:r w:rsidRPr="007C6354">
        <w:rPr>
          <w:rFonts w:ascii="Times New Roman" w:eastAsiaTheme="minorHAnsi" w:hAnsi="Times New Roman" w:cs="Times New Roman"/>
          <w:kern w:val="0"/>
          <w:lang w:eastAsia="en-US" w:bidi="ar-SA"/>
        </w:rPr>
        <w:t>формирование основ финансовой грамотности среди учащихся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5875B3" w:rsidRPr="007C6354" w:rsidRDefault="005875B3" w:rsidP="007C6354">
      <w:pPr>
        <w:suppressAutoHyphens w:val="0"/>
        <w:autoSpaceDE w:val="0"/>
        <w:adjustRightInd w:val="0"/>
        <w:ind w:left="708"/>
        <w:contextualSpacing/>
        <w:jc w:val="center"/>
        <w:textAlignment w:val="auto"/>
        <w:rPr>
          <w:rFonts w:ascii="Times New Roman" w:hAnsi="Times New Roman" w:cs="Times New Roman"/>
          <w:i/>
        </w:rPr>
      </w:pPr>
    </w:p>
    <w:p w:rsidR="005875B3" w:rsidRPr="007C6354" w:rsidRDefault="005875B3" w:rsidP="007C6354">
      <w:pPr>
        <w:contextualSpacing/>
        <w:jc w:val="center"/>
        <w:rPr>
          <w:rFonts w:ascii="Times New Roman" w:hAnsi="Times New Roman" w:cs="Times New Roman"/>
          <w:b/>
        </w:rPr>
      </w:pPr>
      <w:r w:rsidRPr="007C6354">
        <w:rPr>
          <w:rFonts w:ascii="Times New Roman" w:hAnsi="Times New Roman" w:cs="Times New Roman"/>
          <w:b/>
        </w:rPr>
        <w:t>Планируемые результаты освоения курса</w:t>
      </w:r>
    </w:p>
    <w:p w:rsidR="005875B3" w:rsidRPr="007C6354" w:rsidRDefault="005875B3" w:rsidP="007C6354">
      <w:pPr>
        <w:contextualSpacing/>
        <w:jc w:val="center"/>
        <w:rPr>
          <w:rFonts w:ascii="Times New Roman" w:hAnsi="Times New Roman" w:cs="Times New Roman"/>
          <w:b/>
        </w:rPr>
      </w:pPr>
      <w:r w:rsidRPr="007C6354">
        <w:rPr>
          <w:rFonts w:ascii="Times New Roman" w:hAnsi="Times New Roman" w:cs="Times New Roman"/>
          <w:b/>
        </w:rPr>
        <w:t>«Финансовой грамотности»</w:t>
      </w:r>
    </w:p>
    <w:p w:rsidR="005875B3" w:rsidRPr="007C6354" w:rsidRDefault="005875B3" w:rsidP="007C6354">
      <w:pPr>
        <w:contextualSpacing/>
        <w:jc w:val="both"/>
        <w:rPr>
          <w:rFonts w:ascii="Times New Roman" w:hAnsi="Times New Roman" w:cs="Times New Roman"/>
          <w:b/>
        </w:rPr>
      </w:pPr>
    </w:p>
    <w:p w:rsidR="005875B3" w:rsidRPr="007C6354" w:rsidRDefault="00FC76CA" w:rsidP="007C6354">
      <w:pPr>
        <w:contextualSpacing/>
        <w:jc w:val="both"/>
        <w:rPr>
          <w:rFonts w:ascii="Times New Roman" w:hAnsi="Times New Roman" w:cs="Times New Roman"/>
          <w:b/>
        </w:rPr>
      </w:pPr>
      <w:r w:rsidRPr="007C6354">
        <w:rPr>
          <w:rFonts w:ascii="Times New Roman" w:hAnsi="Times New Roman" w:cs="Times New Roman"/>
          <w:b/>
        </w:rPr>
        <w:t xml:space="preserve">      </w:t>
      </w:r>
      <w:r w:rsidR="005875B3" w:rsidRPr="007C6354">
        <w:rPr>
          <w:rFonts w:ascii="Times New Roman" w:hAnsi="Times New Roman" w:cs="Times New Roman"/>
          <w:b/>
        </w:rPr>
        <w:t xml:space="preserve">Личностные результаты изучения курса:  </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умение сотрудничать </w:t>
      </w:r>
      <w:proofErr w:type="gramStart"/>
      <w:r w:rsidRPr="007C6354">
        <w:rPr>
          <w:rFonts w:ascii="Times New Roman" w:eastAsiaTheme="minorHAnsi" w:hAnsi="Times New Roman" w:cs="Times New Roman"/>
          <w:kern w:val="0"/>
          <w:lang w:eastAsia="en-US" w:bidi="ar-SA"/>
        </w:rPr>
        <w:t>со</w:t>
      </w:r>
      <w:proofErr w:type="gramEnd"/>
      <w:r w:rsidRPr="007C6354">
        <w:rPr>
          <w:rFonts w:ascii="Times New Roman" w:eastAsiaTheme="minorHAnsi" w:hAnsi="Times New Roman" w:cs="Times New Roman"/>
          <w:kern w:val="0"/>
          <w:lang w:eastAsia="en-US" w:bidi="ar-SA"/>
        </w:rPr>
        <w:t xml:space="preserve">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5875B3"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понимание необходимости собственной финансовой грамотности и мотивации к её развитию.</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сформированность ответственности за принятие решений в сфере личных финансов;</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готовность и способность к финансово-экономическому образованию и самообразованию во взрослой жизни;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w:t>
      </w:r>
      <w:proofErr w:type="spellStart"/>
      <w:r w:rsidRPr="007C6354">
        <w:rPr>
          <w:rFonts w:ascii="Times New Roman" w:eastAsiaTheme="minorHAnsi" w:hAnsi="Times New Roman" w:cs="Times New Roman"/>
          <w:kern w:val="0"/>
          <w:lang w:eastAsia="en-US" w:bidi="ar-SA"/>
        </w:rPr>
        <w:t>мотивированность</w:t>
      </w:r>
      <w:proofErr w:type="spellEnd"/>
      <w:r w:rsidRPr="007C6354">
        <w:rPr>
          <w:rFonts w:ascii="Times New Roman" w:eastAsiaTheme="minorHAnsi" w:hAnsi="Times New Roman" w:cs="Times New Roman"/>
          <w:kern w:val="0"/>
          <w:lang w:eastAsia="en-US" w:bidi="ar-SA"/>
        </w:rPr>
        <w:t xml:space="preserve"> и направленность на активное и созидательное участие в социально-экономической жизни общества;</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заинтересованность в развитии экономики страны, в благополучии и процветании своей Родины.</w:t>
      </w:r>
    </w:p>
    <w:p w:rsidR="00FC76CA" w:rsidRDefault="00FC76CA" w:rsidP="007C6354">
      <w:pPr>
        <w:contextualSpacing/>
        <w:jc w:val="both"/>
        <w:rPr>
          <w:rFonts w:ascii="Times New Roman" w:hAnsi="Times New Roman" w:cs="Times New Roman"/>
          <w:b/>
        </w:rPr>
      </w:pPr>
    </w:p>
    <w:p w:rsidR="007C6354" w:rsidRDefault="007C6354" w:rsidP="007C6354">
      <w:pPr>
        <w:contextualSpacing/>
        <w:jc w:val="both"/>
        <w:rPr>
          <w:rFonts w:ascii="Times New Roman" w:hAnsi="Times New Roman" w:cs="Times New Roman"/>
          <w:b/>
        </w:rPr>
      </w:pPr>
    </w:p>
    <w:p w:rsidR="007C6354" w:rsidRDefault="007C6354" w:rsidP="007C6354">
      <w:pPr>
        <w:contextualSpacing/>
        <w:jc w:val="both"/>
        <w:rPr>
          <w:rFonts w:ascii="Times New Roman" w:hAnsi="Times New Roman" w:cs="Times New Roman"/>
          <w:b/>
        </w:rPr>
      </w:pPr>
    </w:p>
    <w:p w:rsidR="007C6354" w:rsidRDefault="007C6354" w:rsidP="007C6354">
      <w:pPr>
        <w:contextualSpacing/>
        <w:jc w:val="both"/>
        <w:rPr>
          <w:rFonts w:ascii="Times New Roman" w:hAnsi="Times New Roman" w:cs="Times New Roman"/>
          <w:b/>
        </w:rPr>
      </w:pPr>
    </w:p>
    <w:p w:rsidR="007C6354" w:rsidRPr="007C6354" w:rsidRDefault="007C6354" w:rsidP="007C6354">
      <w:pPr>
        <w:contextualSpacing/>
        <w:jc w:val="both"/>
        <w:rPr>
          <w:rFonts w:ascii="Times New Roman" w:hAnsi="Times New Roman" w:cs="Times New Roman"/>
          <w:b/>
        </w:rPr>
      </w:pPr>
    </w:p>
    <w:p w:rsidR="005875B3" w:rsidRPr="007C6354" w:rsidRDefault="00FC76CA" w:rsidP="007C6354">
      <w:pPr>
        <w:contextualSpacing/>
        <w:jc w:val="both"/>
        <w:rPr>
          <w:rFonts w:ascii="Times New Roman" w:hAnsi="Times New Roman" w:cs="Times New Roman"/>
          <w:b/>
        </w:rPr>
      </w:pPr>
      <w:r w:rsidRPr="007C6354">
        <w:rPr>
          <w:rFonts w:ascii="Times New Roman" w:hAnsi="Times New Roman" w:cs="Times New Roman"/>
          <w:b/>
        </w:rPr>
        <w:lastRenderedPageBreak/>
        <w:t xml:space="preserve">       </w:t>
      </w:r>
      <w:proofErr w:type="spellStart"/>
      <w:r w:rsidR="005875B3" w:rsidRPr="007C6354">
        <w:rPr>
          <w:rFonts w:ascii="Times New Roman" w:hAnsi="Times New Roman" w:cs="Times New Roman"/>
          <w:b/>
        </w:rPr>
        <w:t>Метапредметные</w:t>
      </w:r>
      <w:proofErr w:type="spellEnd"/>
      <w:r w:rsidR="005875B3" w:rsidRPr="007C6354">
        <w:rPr>
          <w:rFonts w:ascii="Times New Roman" w:hAnsi="Times New Roman" w:cs="Times New Roman"/>
          <w:b/>
        </w:rPr>
        <w:t xml:space="preserve"> результаты изучения курса </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Познавательные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об уровне безработицы, о социальных выплатах, о банковских услугах для частных лиц, о валютных курсах;</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построение рассуждений-обоснований (от исходных посылок</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к суждению и умозаключению);</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производить расчёты на условных примерах, в том</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 xml:space="preserve">числе с использованием </w:t>
      </w:r>
      <w:proofErr w:type="gramStart"/>
      <w:r w:rsidRPr="007C6354">
        <w:rPr>
          <w:rFonts w:ascii="Times New Roman" w:eastAsiaTheme="minorHAnsi" w:hAnsi="Times New Roman" w:cs="Times New Roman"/>
          <w:kern w:val="0"/>
          <w:lang w:eastAsia="en-US" w:bidi="ar-SA"/>
        </w:rPr>
        <w:t>интернет-калькуляторов</w:t>
      </w:r>
      <w:proofErr w:type="gramEnd"/>
      <w:r w:rsidRPr="007C6354">
        <w:rPr>
          <w:rFonts w:ascii="Times New Roman" w:eastAsiaTheme="minorHAnsi" w:hAnsi="Times New Roman" w:cs="Times New Roman"/>
          <w:kern w:val="0"/>
          <w:lang w:eastAsia="en-US" w:bidi="ar-SA"/>
        </w:rPr>
        <w:t>, рассчитывать доходы и расходы семьи, величину подоходного налога и НДС, проценты по депозитам и кредитам, проводить расчёты с валютными</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курсами;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владение базовыми предметными и </w:t>
      </w:r>
      <w:proofErr w:type="spellStart"/>
      <w:r w:rsidRPr="007C6354">
        <w:rPr>
          <w:rFonts w:ascii="Times New Roman" w:eastAsiaTheme="minorHAnsi" w:hAnsi="Times New Roman" w:cs="Times New Roman"/>
          <w:kern w:val="0"/>
          <w:lang w:eastAsia="en-US" w:bidi="ar-SA"/>
        </w:rPr>
        <w:t>межпредметными</w:t>
      </w:r>
      <w:proofErr w:type="spellEnd"/>
      <w:r w:rsidRPr="007C6354">
        <w:rPr>
          <w:rFonts w:ascii="Times New Roman" w:eastAsiaTheme="minorHAnsi" w:hAnsi="Times New Roman" w:cs="Times New Roman"/>
          <w:kern w:val="0"/>
          <w:lang w:eastAsia="en-US" w:bidi="ar-SA"/>
        </w:rPr>
        <w:t xml:space="preserve"> понятиями (финансовая грамотность, финансовое поведение, статистические данные, простая финансовая информация, учебный проект</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в области экономики семьи, учебное исследование экономических</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отношений в семье и обществе).</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нахождение различных способов решения финансовых проблем и оценивание последствий этих проблем;  </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осуществлять краткосрочное и долгосрочное планирование своего финансового поведения;</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установление причинно-следственных связей между социальными и финансовыми явлениями и процессами;</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осуществлять элементарный прогноз в сфере личных и семейных финансов и оценивать последствия своих действий и поступков.</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Регулятивные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анализ достигнутых и планирование будущих образовате</w:t>
      </w:r>
      <w:r w:rsidR="0059103D" w:rsidRPr="007C6354">
        <w:rPr>
          <w:rFonts w:ascii="Times New Roman" w:eastAsiaTheme="minorHAnsi" w:hAnsi="Times New Roman" w:cs="Times New Roman"/>
          <w:kern w:val="0"/>
          <w:lang w:eastAsia="en-US" w:bidi="ar-SA"/>
        </w:rPr>
        <w:t>ль</w:t>
      </w:r>
      <w:r w:rsidRPr="007C6354">
        <w:rPr>
          <w:rFonts w:ascii="Times New Roman" w:eastAsiaTheme="minorHAnsi" w:hAnsi="Times New Roman" w:cs="Times New Roman"/>
          <w:kern w:val="0"/>
          <w:lang w:eastAsia="en-US" w:bidi="ar-SA"/>
        </w:rPr>
        <w:t>ных результатов по финансовой грамотности, постановка цели деятельности на основе определённой проблемы экономики семьи,</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экономических отношений в семье и обществе и существующих возможностей;</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самостоятельное планирование действий по изучению экономики семьи, экономических отношений в семье и обществе;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проявление познавательной и творческой инициативы в применении полученных знаний и умений для решения элементарных</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вопросов в области экономики семьи;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контроль и самоконтроль, оценка, </w:t>
      </w:r>
      <w:proofErr w:type="spellStart"/>
      <w:r w:rsidRPr="007C6354">
        <w:rPr>
          <w:rFonts w:ascii="Times New Roman" w:eastAsiaTheme="minorHAnsi" w:hAnsi="Times New Roman" w:cs="Times New Roman"/>
          <w:kern w:val="0"/>
          <w:lang w:eastAsia="en-US" w:bidi="ar-SA"/>
        </w:rPr>
        <w:t>взаимооценка</w:t>
      </w:r>
      <w:proofErr w:type="spellEnd"/>
      <w:r w:rsidRPr="007C6354">
        <w:rPr>
          <w:rFonts w:ascii="Times New Roman" w:eastAsiaTheme="minorHAnsi" w:hAnsi="Times New Roman" w:cs="Times New Roman"/>
          <w:kern w:val="0"/>
          <w:lang w:eastAsia="en-US" w:bidi="ar-SA"/>
        </w:rPr>
        <w:t xml:space="preserve"> и самооценка</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выполнения действий по изучению экономики семьи, экономических отношений в семье и обществе, а также их результатов на</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основе выработанных критериев;</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применение приёмов </w:t>
      </w:r>
      <w:proofErr w:type="spellStart"/>
      <w:r w:rsidRPr="007C6354">
        <w:rPr>
          <w:rFonts w:ascii="Times New Roman" w:eastAsiaTheme="minorHAnsi" w:hAnsi="Times New Roman" w:cs="Times New Roman"/>
          <w:kern w:val="0"/>
          <w:lang w:eastAsia="en-US" w:bidi="ar-SA"/>
        </w:rPr>
        <w:t>саморегуляции</w:t>
      </w:r>
      <w:proofErr w:type="spellEnd"/>
      <w:r w:rsidRPr="007C6354">
        <w:rPr>
          <w:rFonts w:ascii="Times New Roman" w:eastAsiaTheme="minorHAnsi" w:hAnsi="Times New Roman" w:cs="Times New Roman"/>
          <w:kern w:val="0"/>
          <w:lang w:eastAsia="en-US" w:bidi="ar-SA"/>
        </w:rPr>
        <w:t xml:space="preserve"> для достижения эффектов успокоения, восстановления и активизации.</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xml:space="preserve">• контроль и самоконтроль, оценка, </w:t>
      </w:r>
      <w:proofErr w:type="spellStart"/>
      <w:r w:rsidRPr="007C6354">
        <w:rPr>
          <w:rFonts w:ascii="Times New Roman" w:eastAsiaTheme="minorHAnsi" w:hAnsi="Times New Roman" w:cs="Times New Roman"/>
          <w:kern w:val="0"/>
          <w:lang w:eastAsia="en-US" w:bidi="ar-SA"/>
        </w:rPr>
        <w:t>взаимооценка</w:t>
      </w:r>
      <w:proofErr w:type="spellEnd"/>
      <w:r w:rsidRPr="007C6354">
        <w:rPr>
          <w:rFonts w:ascii="Times New Roman" w:eastAsiaTheme="minorHAnsi" w:hAnsi="Times New Roman" w:cs="Times New Roman"/>
          <w:kern w:val="0"/>
          <w:lang w:eastAsia="en-US" w:bidi="ar-SA"/>
        </w:rPr>
        <w:t xml:space="preserve"> и самооценка выполнения действий по изучению финансовых вопросов на основе выработанных критериев;</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lastRenderedPageBreak/>
        <w:t>• самостоятельное планирование действий по изучению финансовых вопросов, в том числе в области распоряжения личными финансами.</w:t>
      </w:r>
    </w:p>
    <w:p w:rsidR="0059103D" w:rsidRPr="007C6354" w:rsidRDefault="0059103D"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Коммуникативные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осуществлять учебное сотрудничество и совместную</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деятельность с учителем и сверстниками при подготовке учебных</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проектов, решении кейсов по элементарным вопросам экономики семьи, проведении исследований экономических отношений в семье и обществе;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работая индивидуально и в группе, договариваться о распределении функций и позиций в совместной деятельности, находить</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общее решение и разрешать конфликты на основе согласования позиций и учёта интересов сторон;</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формулировать, аргументировать и отстаивать своё</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мнение;</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 xml:space="preserve">отношений </w:t>
      </w:r>
      <w:r w:rsidR="0059103D" w:rsidRPr="007C6354">
        <w:rPr>
          <w:rFonts w:ascii="Times New Roman" w:eastAsiaTheme="minorHAnsi" w:hAnsi="Times New Roman" w:cs="Times New Roman"/>
          <w:kern w:val="0"/>
          <w:lang w:eastAsia="en-US" w:bidi="ar-SA"/>
        </w:rPr>
        <w:t xml:space="preserve">в семье и обществе, формировать </w:t>
      </w:r>
      <w:r w:rsidRPr="007C6354">
        <w:rPr>
          <w:rFonts w:ascii="Times New Roman" w:eastAsiaTheme="minorHAnsi" w:hAnsi="Times New Roman" w:cs="Times New Roman"/>
          <w:kern w:val="0"/>
          <w:lang w:eastAsia="en-US" w:bidi="ar-SA"/>
        </w:rPr>
        <w:t>портфолио по финансовой грамотности;</w:t>
      </w:r>
    </w:p>
    <w:p w:rsidR="00FC76CA" w:rsidRPr="007C6354" w:rsidRDefault="00FC76CA"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использовать информационно-коммуникационные</w:t>
      </w:r>
      <w:r w:rsidR="0059103D" w:rsidRPr="007C6354">
        <w:rPr>
          <w:rFonts w:ascii="Times New Roman" w:eastAsiaTheme="minorHAnsi" w:hAnsi="Times New Roman" w:cs="Times New Roman"/>
          <w:kern w:val="0"/>
          <w:lang w:eastAsia="en-US" w:bidi="ar-SA"/>
        </w:rPr>
        <w:t xml:space="preserve"> </w:t>
      </w:r>
      <w:r w:rsidRPr="007C6354">
        <w:rPr>
          <w:rFonts w:ascii="Times New Roman" w:eastAsiaTheme="minorHAnsi" w:hAnsi="Times New Roman" w:cs="Times New Roman"/>
          <w:kern w:val="0"/>
          <w:lang w:eastAsia="en-US" w:bidi="ar-SA"/>
        </w:rPr>
        <w:t>технологии для решения учебных и практических задач кур</w:t>
      </w:r>
      <w:r w:rsidR="0059103D" w:rsidRPr="007C6354">
        <w:rPr>
          <w:rFonts w:ascii="Times New Roman" w:eastAsiaTheme="minorHAnsi" w:hAnsi="Times New Roman" w:cs="Times New Roman"/>
          <w:kern w:val="0"/>
          <w:lang w:eastAsia="en-US" w:bidi="ar-SA"/>
        </w:rPr>
        <w:t>са «Фи</w:t>
      </w:r>
      <w:r w:rsidRPr="007C6354">
        <w:rPr>
          <w:rFonts w:ascii="Times New Roman" w:eastAsiaTheme="minorHAnsi" w:hAnsi="Times New Roman" w:cs="Times New Roman"/>
          <w:kern w:val="0"/>
          <w:lang w:eastAsia="en-US" w:bidi="ar-SA"/>
        </w:rPr>
        <w:t>нансовая грамотность».</w:t>
      </w:r>
    </w:p>
    <w:p w:rsidR="0059103D" w:rsidRPr="007C6354" w:rsidRDefault="0059103D"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умение вступать в коммуникацию со сверстниками и учителем, понимать и продвигать предлагаемые идеи;</w:t>
      </w:r>
    </w:p>
    <w:p w:rsidR="0059103D" w:rsidRPr="007C6354" w:rsidRDefault="0059103D"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формулирование собственного отношения к различным финансовым проблемам (управление личными финансами, семейное</w:t>
      </w:r>
      <w:r w:rsidR="004A2C2B" w:rsidRPr="007C6354">
        <w:rPr>
          <w:rFonts w:ascii="Times New Roman" w:hAnsi="Times New Roman" w:cs="Times New Roman"/>
          <w:sz w:val="24"/>
          <w:szCs w:val="24"/>
        </w:rPr>
        <w:t xml:space="preserve"> </w:t>
      </w:r>
      <w:r w:rsidRPr="007C6354">
        <w:rPr>
          <w:rFonts w:ascii="Times New Roman" w:hAnsi="Times New Roman" w:cs="Times New Roman"/>
          <w:sz w:val="24"/>
          <w:szCs w:val="24"/>
        </w:rPr>
        <w:t>бю</w:t>
      </w:r>
      <w:r w:rsidR="004A2C2B" w:rsidRPr="007C6354">
        <w:rPr>
          <w:rFonts w:ascii="Times New Roman" w:hAnsi="Times New Roman" w:cs="Times New Roman"/>
          <w:sz w:val="24"/>
          <w:szCs w:val="24"/>
        </w:rPr>
        <w:t xml:space="preserve">джетирование, финансовые риски, </w:t>
      </w:r>
      <w:r w:rsidRPr="007C6354">
        <w:rPr>
          <w:rFonts w:ascii="Times New Roman" w:hAnsi="Times New Roman" w:cs="Times New Roman"/>
          <w:sz w:val="24"/>
          <w:szCs w:val="24"/>
        </w:rPr>
        <w:t>сотрудничество с финансовыми организациями и т. д.);</w:t>
      </w:r>
    </w:p>
    <w:p w:rsidR="0059103D" w:rsidRPr="007C6354" w:rsidRDefault="0059103D"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59103D" w:rsidRPr="007C6354" w:rsidRDefault="0059103D" w:rsidP="007C6354">
      <w:pPr>
        <w:pStyle w:val="a3"/>
        <w:contextualSpacing/>
        <w:jc w:val="both"/>
        <w:rPr>
          <w:rFonts w:ascii="Times New Roman" w:hAnsi="Times New Roman" w:cs="Times New Roman"/>
          <w:b/>
          <w:sz w:val="24"/>
          <w:szCs w:val="24"/>
        </w:rPr>
      </w:pPr>
    </w:p>
    <w:p w:rsidR="005875B3" w:rsidRPr="007C6354" w:rsidRDefault="005875B3" w:rsidP="007C6354">
      <w:pPr>
        <w:contextualSpacing/>
        <w:jc w:val="both"/>
        <w:rPr>
          <w:rFonts w:ascii="Times New Roman" w:hAnsi="Times New Roman" w:cs="Times New Roman"/>
        </w:rPr>
      </w:pPr>
      <w:r w:rsidRPr="007C6354">
        <w:rPr>
          <w:rFonts w:ascii="Times New Roman" w:hAnsi="Times New Roman" w:cs="Times New Roman"/>
          <w:b/>
        </w:rPr>
        <w:t>Предметные результаты</w:t>
      </w:r>
      <w:r w:rsidRPr="007C6354">
        <w:rPr>
          <w:rFonts w:ascii="Times New Roman" w:hAnsi="Times New Roman" w:cs="Times New Roman"/>
        </w:rPr>
        <w:t xml:space="preserve"> </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proofErr w:type="gramStart"/>
      <w:r w:rsidRPr="007C6354">
        <w:rPr>
          <w:rFonts w:ascii="Times New Roman" w:eastAsiaTheme="minorHAnsi" w:hAnsi="Times New Roman" w:cs="Times New Roman"/>
          <w:kern w:val="0"/>
          <w:lang w:eastAsia="en-US" w:bidi="ar-SA"/>
        </w:rPr>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использование приёмов работы с простой финансовой и статистической информацией, её осмысление, проведение простых финансовых расчётов;</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5875B3"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умение делать выводы и давать обоснованные оценки экономических ситуаций на простых примерах;</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определение элементарных проблем в области семейных финансов и нахождение путей их решения;</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расширение кругозора в области экономической жизни общества и активизация познавательного интереса к изучению общественных дисциплин.</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r w:rsidRPr="007C6354">
        <w:rPr>
          <w:rFonts w:ascii="Times New Roman" w:eastAsiaTheme="minorHAnsi" w:hAnsi="Times New Roman" w:cs="Times New Roman"/>
          <w:kern w:val="0"/>
          <w:lang w:eastAsia="en-US" w:bidi="ar-SA"/>
        </w:rPr>
        <w:t>страхование, финансовые риски, бизнес, валюта и валютный рынок, прямые и косвенные налоги, пенсионный фонд и пенсионная система;</w:t>
      </w:r>
    </w:p>
    <w:p w:rsidR="00D152FC" w:rsidRPr="007C6354" w:rsidRDefault="00D152FC" w:rsidP="007C6354">
      <w:pPr>
        <w:widowControl/>
        <w:suppressAutoHyphens w:val="0"/>
        <w:autoSpaceDE w:val="0"/>
        <w:adjustRightInd w:val="0"/>
        <w:contextualSpacing/>
        <w:jc w:val="both"/>
        <w:textAlignment w:val="auto"/>
        <w:rPr>
          <w:rFonts w:ascii="Times New Roman" w:eastAsiaTheme="minorHAnsi" w:hAnsi="Times New Roman" w:cs="Times New Roman"/>
          <w:kern w:val="0"/>
          <w:lang w:eastAsia="en-US" w:bidi="ar-SA"/>
        </w:rPr>
      </w:pPr>
      <w:proofErr w:type="gramStart"/>
      <w:r w:rsidRPr="007C6354">
        <w:rPr>
          <w:rFonts w:ascii="Times New Roman" w:eastAsiaTheme="minorHAnsi" w:hAnsi="Times New Roman" w:cs="Times New Roman"/>
          <w:kern w:val="0"/>
          <w:lang w:eastAsia="en-US" w:bidi="ar-SA"/>
        </w:rPr>
        <w:t xml:space="preserve">• владение знаниями о структуре денежной массы, структуре доходов населения страны и способах её определения, зависимости уровня благосостояния от структуры источников доходов семьи, статьях семейного и личного бюджета и способах их корреляции, основных видах финансовых услуг и продуктов, предназначенных для физических лиц, возможных нормах сбережения, способах государственной поддержки в случае возникновения сложных жизненных </w:t>
      </w:r>
      <w:r w:rsidRPr="007C6354">
        <w:rPr>
          <w:rFonts w:ascii="Times New Roman" w:eastAsiaTheme="minorHAnsi" w:hAnsi="Times New Roman" w:cs="Times New Roman"/>
          <w:kern w:val="0"/>
          <w:lang w:eastAsia="en-US" w:bidi="ar-SA"/>
        </w:rPr>
        <w:lastRenderedPageBreak/>
        <w:t>ситуаций, видах страхования, видах финансовых рисков, способах использования</w:t>
      </w:r>
      <w:proofErr w:type="gramEnd"/>
      <w:r w:rsidRPr="007C6354">
        <w:rPr>
          <w:rFonts w:ascii="Times New Roman" w:eastAsiaTheme="minorHAnsi" w:hAnsi="Times New Roman" w:cs="Times New Roman"/>
          <w:kern w:val="0"/>
          <w:lang w:eastAsia="en-US" w:bidi="ar-SA"/>
        </w:rPr>
        <w:t xml:space="preserve"> банковских продуктов для решения своих финансовых задач, </w:t>
      </w:r>
      <w:proofErr w:type="gramStart"/>
      <w:r w:rsidRPr="007C6354">
        <w:rPr>
          <w:rFonts w:ascii="Times New Roman" w:eastAsiaTheme="minorHAnsi" w:hAnsi="Times New Roman" w:cs="Times New Roman"/>
          <w:kern w:val="0"/>
          <w:lang w:eastAsia="en-US" w:bidi="ar-SA"/>
        </w:rPr>
        <w:t>способах</w:t>
      </w:r>
      <w:proofErr w:type="gramEnd"/>
      <w:r w:rsidRPr="007C6354">
        <w:rPr>
          <w:rFonts w:ascii="Times New Roman" w:eastAsiaTheme="minorHAnsi" w:hAnsi="Times New Roman" w:cs="Times New Roman"/>
          <w:kern w:val="0"/>
          <w:lang w:eastAsia="en-US" w:bidi="ar-SA"/>
        </w:rPr>
        <w:t xml:space="preserve"> определения курса валют и мест обмена, способах уплаты налогов, принципах устройства пенсионной системы России.</w:t>
      </w:r>
    </w:p>
    <w:p w:rsidR="008D5B55" w:rsidRPr="007C6354" w:rsidRDefault="008D5B55" w:rsidP="007C6354">
      <w:pPr>
        <w:contextualSpacing/>
        <w:jc w:val="center"/>
        <w:rPr>
          <w:rFonts w:ascii="Times New Roman" w:hAnsi="Times New Roman" w:cs="Times New Roman"/>
          <w:b/>
        </w:rPr>
      </w:pPr>
    </w:p>
    <w:p w:rsidR="008D5B55" w:rsidRPr="007C6354" w:rsidRDefault="008D5B55" w:rsidP="007C6354">
      <w:pPr>
        <w:contextualSpacing/>
        <w:jc w:val="center"/>
        <w:rPr>
          <w:rFonts w:ascii="Times New Roman" w:hAnsi="Times New Roman" w:cs="Times New Roman"/>
          <w:b/>
        </w:rPr>
      </w:pPr>
      <w:r w:rsidRPr="007C6354">
        <w:rPr>
          <w:rFonts w:ascii="Times New Roman" w:hAnsi="Times New Roman" w:cs="Times New Roman"/>
          <w:b/>
        </w:rPr>
        <w:t>Содержание программы 7 класс.</w:t>
      </w:r>
    </w:p>
    <w:p w:rsidR="008D5B55" w:rsidRPr="007C6354" w:rsidRDefault="008D5B55" w:rsidP="007C6354">
      <w:pPr>
        <w:contextualSpacing/>
        <w:jc w:val="both"/>
        <w:rPr>
          <w:rFonts w:ascii="Times New Roman" w:hAnsi="Times New Roman" w:cs="Times New Roman"/>
          <w:b/>
        </w:rPr>
      </w:pPr>
    </w:p>
    <w:p w:rsidR="008D5B55" w:rsidRPr="007C6354" w:rsidRDefault="00826FB8" w:rsidP="007C6354">
      <w:pPr>
        <w:contextualSpacing/>
        <w:jc w:val="both"/>
        <w:rPr>
          <w:rFonts w:ascii="Times New Roman" w:eastAsia="Times New Roman" w:hAnsi="Times New Roman" w:cs="Times New Roman"/>
          <w:b/>
          <w:bCs/>
        </w:rPr>
      </w:pPr>
      <w:r w:rsidRPr="007C6354">
        <w:rPr>
          <w:rFonts w:ascii="Times New Roman" w:eastAsia="Times New Roman" w:hAnsi="Times New Roman" w:cs="Times New Roman"/>
          <w:b/>
          <w:bCs/>
        </w:rPr>
        <w:t>Введение в курс «Финансовая грамотность». (2</w:t>
      </w:r>
      <w:r w:rsidR="008D5B55" w:rsidRPr="007C6354">
        <w:rPr>
          <w:rFonts w:ascii="Times New Roman" w:eastAsia="Times New Roman" w:hAnsi="Times New Roman" w:cs="Times New Roman"/>
          <w:b/>
          <w:bCs/>
        </w:rPr>
        <w:t>ч.)</w:t>
      </w:r>
    </w:p>
    <w:p w:rsidR="008D5B55" w:rsidRPr="007C6354" w:rsidRDefault="00E34ED8" w:rsidP="007C6354">
      <w:pPr>
        <w:contextualSpacing/>
        <w:jc w:val="both"/>
        <w:rPr>
          <w:rFonts w:ascii="Times New Roman" w:eastAsia="Times New Roman" w:hAnsi="Times New Roman" w:cs="Times New Roman"/>
          <w:bCs/>
        </w:rPr>
      </w:pPr>
      <w:r w:rsidRPr="007C6354">
        <w:rPr>
          <w:rFonts w:ascii="Times New Roman" w:eastAsia="Times New Roman" w:hAnsi="Times New Roman" w:cs="Times New Roman"/>
          <w:bCs/>
        </w:rPr>
        <w:t xml:space="preserve">       </w:t>
      </w:r>
      <w:r w:rsidR="008D5B55" w:rsidRPr="007C6354">
        <w:rPr>
          <w:rFonts w:ascii="Times New Roman" w:eastAsia="Times New Roman" w:hAnsi="Times New Roman" w:cs="Times New Roman"/>
          <w:bCs/>
        </w:rPr>
        <w:t>Основные задачи курса</w:t>
      </w:r>
      <w:r w:rsidR="00826FB8" w:rsidRPr="007C6354">
        <w:rPr>
          <w:rFonts w:ascii="Times New Roman" w:eastAsia="Times New Roman" w:hAnsi="Times New Roman" w:cs="Times New Roman"/>
          <w:bCs/>
        </w:rPr>
        <w:t>. Финансовое поведение людей.</w:t>
      </w:r>
    </w:p>
    <w:p w:rsidR="008D5B55" w:rsidRPr="007C6354" w:rsidRDefault="00713980" w:rsidP="007C6354">
      <w:pPr>
        <w:ind w:left="7"/>
        <w:contextualSpacing/>
        <w:jc w:val="both"/>
        <w:rPr>
          <w:rFonts w:ascii="Times New Roman" w:hAnsi="Times New Roman" w:cs="Times New Roman"/>
        </w:rPr>
      </w:pPr>
      <w:r w:rsidRPr="007C6354">
        <w:rPr>
          <w:rFonts w:ascii="Times New Roman" w:eastAsia="Times New Roman" w:hAnsi="Times New Roman" w:cs="Times New Roman"/>
          <w:b/>
          <w:bCs/>
        </w:rPr>
        <w:t>Модуль</w:t>
      </w:r>
      <w:r w:rsidR="00826FB8" w:rsidRPr="007C6354">
        <w:rPr>
          <w:rFonts w:ascii="Times New Roman" w:eastAsia="Times New Roman" w:hAnsi="Times New Roman" w:cs="Times New Roman"/>
          <w:b/>
          <w:bCs/>
        </w:rPr>
        <w:t xml:space="preserve"> 1. Доходы и расходы семьи (8</w:t>
      </w:r>
      <w:r w:rsidR="008D5B55" w:rsidRPr="007C6354">
        <w:rPr>
          <w:rFonts w:ascii="Times New Roman" w:eastAsia="Times New Roman" w:hAnsi="Times New Roman" w:cs="Times New Roman"/>
          <w:b/>
          <w:bCs/>
        </w:rPr>
        <w:t>ч.)</w:t>
      </w:r>
    </w:p>
    <w:p w:rsidR="008D5B55" w:rsidRPr="007C6354" w:rsidRDefault="00E34ED8" w:rsidP="007C6354">
      <w:pPr>
        <w:contextualSpacing/>
        <w:jc w:val="both"/>
        <w:rPr>
          <w:rFonts w:ascii="Times New Roman" w:eastAsia="Times New Roman" w:hAnsi="Times New Roman" w:cs="Times New Roman"/>
        </w:rPr>
      </w:pPr>
      <w:r w:rsidRPr="007C6354">
        <w:rPr>
          <w:rFonts w:ascii="Times New Roman" w:eastAsia="Times New Roman" w:hAnsi="Times New Roman" w:cs="Times New Roman"/>
        </w:rPr>
        <w:t xml:space="preserve">       </w:t>
      </w:r>
      <w:r w:rsidR="008D5B55" w:rsidRPr="007C6354">
        <w:rPr>
          <w:rFonts w:ascii="Times New Roman" w:eastAsia="Times New Roman" w:hAnsi="Times New Roman" w:cs="Times New Roman"/>
        </w:rPr>
        <w:t>Деньги</w:t>
      </w:r>
      <w:r w:rsidR="00E17F04" w:rsidRPr="007C6354">
        <w:rPr>
          <w:rFonts w:ascii="Times New Roman" w:hAnsi="Times New Roman" w:cs="Times New Roman"/>
        </w:rPr>
        <w:t>. О</w:t>
      </w:r>
      <w:r w:rsidR="008D5B55" w:rsidRPr="007C6354">
        <w:rPr>
          <w:rFonts w:ascii="Times New Roman" w:eastAsia="Times New Roman" w:hAnsi="Times New Roman" w:cs="Times New Roman"/>
        </w:rPr>
        <w:t>бмен товарами и услугами. Пря</w:t>
      </w:r>
      <w:r w:rsidR="00E17F04" w:rsidRPr="007C6354">
        <w:rPr>
          <w:rFonts w:ascii="Times New Roman" w:eastAsia="Times New Roman" w:hAnsi="Times New Roman" w:cs="Times New Roman"/>
        </w:rPr>
        <w:t>мой обмен. Товарные деньги, д</w:t>
      </w:r>
      <w:r w:rsidR="008D5B55" w:rsidRPr="007C6354">
        <w:rPr>
          <w:rFonts w:ascii="Times New Roman" w:eastAsia="Times New Roman" w:hAnsi="Times New Roman" w:cs="Times New Roman"/>
        </w:rPr>
        <w:t>рагоценные металлы и монеты из них являются товарными</w:t>
      </w:r>
      <w:r w:rsidR="00E17F04" w:rsidRPr="007C6354">
        <w:rPr>
          <w:rFonts w:ascii="Times New Roman" w:eastAsia="Times New Roman" w:hAnsi="Times New Roman" w:cs="Times New Roman"/>
        </w:rPr>
        <w:t xml:space="preserve"> деньгами. Металлические монеты, б</w:t>
      </w:r>
      <w:r w:rsidR="008D5B55" w:rsidRPr="007C6354">
        <w:rPr>
          <w:rFonts w:ascii="Times New Roman" w:eastAsia="Times New Roman" w:hAnsi="Times New Roman" w:cs="Times New Roman"/>
        </w:rPr>
        <w:t xml:space="preserve">умажные деньги </w:t>
      </w:r>
      <w:proofErr w:type="gramStart"/>
      <w:r w:rsidR="00E17F04" w:rsidRPr="007C6354">
        <w:rPr>
          <w:rFonts w:ascii="Times New Roman" w:eastAsia="Times New Roman" w:hAnsi="Times New Roman" w:cs="Times New Roman"/>
        </w:rPr>
        <w:t>-с</w:t>
      </w:r>
      <w:proofErr w:type="gramEnd"/>
      <w:r w:rsidR="00E17F04" w:rsidRPr="007C6354">
        <w:rPr>
          <w:rFonts w:ascii="Times New Roman" w:eastAsia="Times New Roman" w:hAnsi="Times New Roman" w:cs="Times New Roman"/>
        </w:rPr>
        <w:t xml:space="preserve">имволические деньги, безналичные деньги. Денежная система и </w:t>
      </w:r>
      <w:r w:rsidR="008D5B55" w:rsidRPr="007C6354">
        <w:rPr>
          <w:rFonts w:ascii="Times New Roman" w:eastAsia="Times New Roman" w:hAnsi="Times New Roman" w:cs="Times New Roman"/>
        </w:rPr>
        <w:t>центральный банк. Доходы и расходы семьи</w:t>
      </w:r>
      <w:r w:rsidR="00E17F04" w:rsidRPr="007C6354">
        <w:rPr>
          <w:rFonts w:ascii="Times New Roman" w:eastAsia="Times New Roman" w:hAnsi="Times New Roman" w:cs="Times New Roman"/>
        </w:rPr>
        <w:t>. З</w:t>
      </w:r>
      <w:r w:rsidR="008D5B55" w:rsidRPr="007C6354">
        <w:rPr>
          <w:rFonts w:ascii="Times New Roman" w:eastAsia="Times New Roman" w:hAnsi="Times New Roman" w:cs="Times New Roman"/>
        </w:rPr>
        <w:t>аработная плата,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получает прибыль. Государство выплачивает пенсии, стипендии, пособия. Банки предоставляют кредиты. 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w:t>
      </w:r>
    </w:p>
    <w:p w:rsidR="008D5B55" w:rsidRPr="007C6354" w:rsidRDefault="008D5B55" w:rsidP="007C6354">
      <w:pPr>
        <w:contextualSpacing/>
        <w:jc w:val="both"/>
        <w:rPr>
          <w:rFonts w:ascii="Times New Roman" w:hAnsi="Times New Roman" w:cs="Times New Roman"/>
        </w:rPr>
      </w:pPr>
      <w:proofErr w:type="gramStart"/>
      <w:r w:rsidRPr="007C6354">
        <w:rPr>
          <w:rFonts w:ascii="Times New Roman" w:eastAsia="Times New Roman" w:hAnsi="Times New Roman" w:cs="Times New Roman"/>
        </w:rPr>
        <w:t>р</w:t>
      </w:r>
      <w:proofErr w:type="gramEnd"/>
      <w:r w:rsidRPr="007C6354">
        <w:rPr>
          <w:rFonts w:ascii="Times New Roman" w:eastAsia="Times New Roman" w:hAnsi="Times New Roman" w:cs="Times New Roman"/>
        </w:rPr>
        <w:t>азных магазинах цены на одни и те же товары различаются. Расходы можно сократить, выбрав магазин с более низкими ценами или воспользовавшись скидками.</w:t>
      </w:r>
    </w:p>
    <w:p w:rsidR="008D5B55" w:rsidRPr="007C6354" w:rsidRDefault="008D5B55" w:rsidP="007C6354">
      <w:pPr>
        <w:contextualSpacing/>
        <w:jc w:val="both"/>
        <w:rPr>
          <w:rFonts w:ascii="Times New Roman" w:eastAsia="Times New Roman" w:hAnsi="Times New Roman" w:cs="Times New Roman"/>
        </w:rPr>
      </w:pPr>
      <w:r w:rsidRPr="007C6354">
        <w:rPr>
          <w:rFonts w:ascii="Times New Roman" w:eastAsia="Times New Roman" w:hAnsi="Times New Roman" w:cs="Times New Roman"/>
        </w:rPr>
        <w:t>Семейный бюджет</w:t>
      </w:r>
    </w:p>
    <w:p w:rsidR="008D5B55" w:rsidRPr="007C6354" w:rsidRDefault="008D5B55" w:rsidP="007C6354">
      <w:pPr>
        <w:contextualSpacing/>
        <w:jc w:val="both"/>
        <w:rPr>
          <w:rFonts w:ascii="Times New Roman" w:eastAsia="Times New Roman" w:hAnsi="Times New Roman" w:cs="Times New Roman"/>
        </w:rPr>
      </w:pPr>
      <w:r w:rsidRPr="007C6354">
        <w:rPr>
          <w:rFonts w:ascii="Times New Roman" w:eastAsia="Times New Roman" w:hAnsi="Times New Roman" w:cs="Times New Roman"/>
        </w:rPr>
        <w:t>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w:t>
      </w:r>
    </w:p>
    <w:p w:rsidR="008D5B55" w:rsidRPr="007C6354" w:rsidRDefault="00713980" w:rsidP="007C6354">
      <w:pPr>
        <w:ind w:right="440"/>
        <w:contextualSpacing/>
        <w:jc w:val="both"/>
        <w:rPr>
          <w:rFonts w:ascii="Times New Roman" w:eastAsia="Times New Roman" w:hAnsi="Times New Roman" w:cs="Times New Roman"/>
          <w:b/>
          <w:bCs/>
        </w:rPr>
      </w:pPr>
      <w:r w:rsidRPr="007C6354">
        <w:rPr>
          <w:rFonts w:ascii="Times New Roman" w:eastAsia="Times New Roman" w:hAnsi="Times New Roman" w:cs="Times New Roman"/>
          <w:b/>
          <w:bCs/>
        </w:rPr>
        <w:t>Модуль</w:t>
      </w:r>
      <w:r w:rsidR="008D5B55" w:rsidRPr="007C6354">
        <w:rPr>
          <w:rFonts w:ascii="Times New Roman" w:eastAsia="Times New Roman" w:hAnsi="Times New Roman" w:cs="Times New Roman"/>
          <w:b/>
          <w:bCs/>
        </w:rPr>
        <w:t xml:space="preserve"> 2. Риски потери денег и имущества и как челов</w:t>
      </w:r>
      <w:r w:rsidR="00826FB8" w:rsidRPr="007C6354">
        <w:rPr>
          <w:rFonts w:ascii="Times New Roman" w:eastAsia="Times New Roman" w:hAnsi="Times New Roman" w:cs="Times New Roman"/>
          <w:b/>
          <w:bCs/>
        </w:rPr>
        <w:t>ек может от этого защититься  (6</w:t>
      </w:r>
      <w:r w:rsidR="008D5B55" w:rsidRPr="007C6354">
        <w:rPr>
          <w:rFonts w:ascii="Times New Roman" w:eastAsia="Times New Roman" w:hAnsi="Times New Roman" w:cs="Times New Roman"/>
          <w:b/>
          <w:bCs/>
        </w:rPr>
        <w:t>ч.)</w:t>
      </w:r>
    </w:p>
    <w:p w:rsidR="008D5B55" w:rsidRPr="007C6354" w:rsidRDefault="00E34ED8" w:rsidP="007C6354">
      <w:pPr>
        <w:ind w:right="440"/>
        <w:contextualSpacing/>
        <w:jc w:val="both"/>
        <w:rPr>
          <w:rFonts w:ascii="Times New Roman" w:eastAsia="Times New Roman" w:hAnsi="Times New Roman" w:cs="Times New Roman"/>
        </w:rPr>
      </w:pPr>
      <w:r w:rsidRPr="007C6354">
        <w:rPr>
          <w:rFonts w:ascii="Times New Roman" w:eastAsia="Times New Roman" w:hAnsi="Times New Roman" w:cs="Times New Roman"/>
        </w:rPr>
        <w:t xml:space="preserve">        </w:t>
      </w:r>
      <w:r w:rsidR="008D5B55" w:rsidRPr="007C6354">
        <w:rPr>
          <w:rFonts w:ascii="Times New Roman" w:eastAsia="Times New Roman" w:hAnsi="Times New Roman" w:cs="Times New Roman"/>
        </w:rPr>
        <w:t>Особые жизненные ситуации и как с ними справиться.</w:t>
      </w:r>
    </w:p>
    <w:p w:rsidR="008D5B55" w:rsidRPr="007C6354" w:rsidRDefault="008D5B55" w:rsidP="007C6354">
      <w:pPr>
        <w:ind w:right="200"/>
        <w:contextualSpacing/>
        <w:jc w:val="both"/>
        <w:rPr>
          <w:rFonts w:ascii="Times New Roman" w:eastAsia="Times New Roman" w:hAnsi="Times New Roman" w:cs="Times New Roman"/>
        </w:rPr>
      </w:pPr>
      <w:r w:rsidRPr="007C6354">
        <w:rPr>
          <w:rFonts w:ascii="Times New Roman" w:eastAsia="Times New Roman" w:hAnsi="Times New Roman" w:cs="Times New Roman"/>
        </w:rPr>
        <w:t>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Обязательное страхование. Добровольное страхование. Принципы работы страховой компании.</w:t>
      </w:r>
    </w:p>
    <w:p w:rsidR="008D5B55" w:rsidRPr="007C6354" w:rsidRDefault="00713980" w:rsidP="007C6354">
      <w:pPr>
        <w:ind w:left="7"/>
        <w:contextualSpacing/>
        <w:jc w:val="both"/>
        <w:rPr>
          <w:rFonts w:ascii="Times New Roman" w:eastAsia="Times New Roman" w:hAnsi="Times New Roman" w:cs="Times New Roman"/>
        </w:rPr>
      </w:pPr>
      <w:r w:rsidRPr="007C6354">
        <w:rPr>
          <w:rFonts w:ascii="Times New Roman" w:eastAsia="Times New Roman" w:hAnsi="Times New Roman" w:cs="Times New Roman"/>
          <w:b/>
          <w:bCs/>
        </w:rPr>
        <w:t xml:space="preserve">Модуль </w:t>
      </w:r>
      <w:r w:rsidR="008D5B55" w:rsidRPr="007C6354">
        <w:rPr>
          <w:rFonts w:ascii="Times New Roman" w:eastAsia="Times New Roman" w:hAnsi="Times New Roman" w:cs="Times New Roman"/>
          <w:b/>
          <w:bCs/>
        </w:rPr>
        <w:t>3. Семья и государ</w:t>
      </w:r>
      <w:r w:rsidR="00826FB8" w:rsidRPr="007C6354">
        <w:rPr>
          <w:rFonts w:ascii="Times New Roman" w:eastAsia="Times New Roman" w:hAnsi="Times New Roman" w:cs="Times New Roman"/>
          <w:b/>
          <w:bCs/>
        </w:rPr>
        <w:t>ство: как они взаимодействуют (8</w:t>
      </w:r>
      <w:r w:rsidR="008D5B55" w:rsidRPr="007C6354">
        <w:rPr>
          <w:rFonts w:ascii="Times New Roman" w:eastAsia="Times New Roman" w:hAnsi="Times New Roman" w:cs="Times New Roman"/>
          <w:b/>
          <w:bCs/>
        </w:rPr>
        <w:t>ч.)</w:t>
      </w:r>
    </w:p>
    <w:p w:rsidR="008D5B55" w:rsidRPr="007C6354" w:rsidRDefault="00E34ED8" w:rsidP="007C6354">
      <w:pPr>
        <w:ind w:left="7" w:right="80"/>
        <w:contextualSpacing/>
        <w:jc w:val="both"/>
        <w:rPr>
          <w:rFonts w:ascii="Times New Roman" w:eastAsia="Times New Roman" w:hAnsi="Times New Roman" w:cs="Times New Roman"/>
        </w:rPr>
      </w:pPr>
      <w:r w:rsidRPr="007C6354">
        <w:rPr>
          <w:rFonts w:ascii="Times New Roman" w:eastAsia="Times New Roman" w:hAnsi="Times New Roman" w:cs="Times New Roman"/>
        </w:rPr>
        <w:t xml:space="preserve">         </w:t>
      </w:r>
      <w:r w:rsidR="008D5B55" w:rsidRPr="007C6354">
        <w:rPr>
          <w:rFonts w:ascii="Times New Roman" w:eastAsia="Times New Roman" w:hAnsi="Times New Roman" w:cs="Times New Roman"/>
        </w:rPr>
        <w:t>Почему государство собирает налоги. Налоги — обязательные платежи, собираемые государством. Направления государственных расходов. Виды налогов. Организация сбора налогов. Налоговая инспекция. Подоходный налог. Налоговая ставка. Налог на прибыль. Физические лица. Пеня. Налоговые льготы. Налог на добавленную стоимость. Акциз.</w:t>
      </w:r>
    </w:p>
    <w:p w:rsidR="008D5B55" w:rsidRPr="007C6354" w:rsidRDefault="008D5B55" w:rsidP="007C6354">
      <w:pPr>
        <w:ind w:left="7"/>
        <w:contextualSpacing/>
        <w:jc w:val="both"/>
        <w:rPr>
          <w:rFonts w:ascii="Times New Roman" w:eastAsia="Times New Roman" w:hAnsi="Times New Roman" w:cs="Times New Roman"/>
        </w:rPr>
      </w:pPr>
      <w:r w:rsidRPr="007C6354">
        <w:rPr>
          <w:rFonts w:ascii="Times New Roman" w:eastAsia="Times New Roman" w:hAnsi="Times New Roman" w:cs="Times New Roman"/>
        </w:rPr>
        <w:t>Социальные пособия. Государство поддерживает некоторые категории людей: инвалидов, стариков, семьи с детьми, безработных. Пособие. Пенсия. Пенсионный фонд. Стипендия. Больничный лист. Пособие по безработице.</w:t>
      </w:r>
    </w:p>
    <w:p w:rsidR="00826FB8" w:rsidRPr="007C6354" w:rsidRDefault="00826FB8" w:rsidP="007C6354">
      <w:pPr>
        <w:ind w:left="7"/>
        <w:contextualSpacing/>
        <w:jc w:val="both"/>
        <w:rPr>
          <w:rFonts w:ascii="Times New Roman" w:eastAsia="Times New Roman" w:hAnsi="Times New Roman" w:cs="Times New Roman"/>
          <w:b/>
          <w:bCs/>
        </w:rPr>
      </w:pPr>
    </w:p>
    <w:p w:rsidR="008D5B55" w:rsidRPr="007C6354" w:rsidRDefault="00713980" w:rsidP="007C6354">
      <w:pPr>
        <w:ind w:left="7"/>
        <w:contextualSpacing/>
        <w:jc w:val="both"/>
        <w:rPr>
          <w:rFonts w:ascii="Times New Roman" w:eastAsia="Times New Roman" w:hAnsi="Times New Roman" w:cs="Times New Roman"/>
        </w:rPr>
      </w:pPr>
      <w:r w:rsidRPr="007C6354">
        <w:rPr>
          <w:rFonts w:ascii="Times New Roman" w:eastAsia="Times New Roman" w:hAnsi="Times New Roman" w:cs="Times New Roman"/>
          <w:b/>
          <w:bCs/>
        </w:rPr>
        <w:t>Модуль</w:t>
      </w:r>
      <w:r w:rsidR="008D5B55" w:rsidRPr="007C6354">
        <w:rPr>
          <w:rFonts w:ascii="Times New Roman" w:eastAsia="Times New Roman" w:hAnsi="Times New Roman" w:cs="Times New Roman"/>
          <w:b/>
          <w:bCs/>
        </w:rPr>
        <w:t xml:space="preserve"> 4. Финансовый бизне</w:t>
      </w:r>
      <w:r w:rsidR="00826FB8" w:rsidRPr="007C6354">
        <w:rPr>
          <w:rFonts w:ascii="Times New Roman" w:eastAsia="Times New Roman" w:hAnsi="Times New Roman" w:cs="Times New Roman"/>
          <w:b/>
          <w:bCs/>
        </w:rPr>
        <w:t>с: чем он может помочь семье (10</w:t>
      </w:r>
      <w:r w:rsidR="008D5B55" w:rsidRPr="007C6354">
        <w:rPr>
          <w:rFonts w:ascii="Times New Roman" w:eastAsia="Times New Roman" w:hAnsi="Times New Roman" w:cs="Times New Roman"/>
          <w:b/>
          <w:bCs/>
        </w:rPr>
        <w:t>ч.)</w:t>
      </w:r>
    </w:p>
    <w:p w:rsidR="008D5B55" w:rsidRPr="007C6354" w:rsidRDefault="00E34ED8" w:rsidP="007C6354">
      <w:pPr>
        <w:ind w:left="7"/>
        <w:contextualSpacing/>
        <w:jc w:val="both"/>
        <w:rPr>
          <w:rFonts w:ascii="Times New Roman" w:eastAsia="Times New Roman" w:hAnsi="Times New Roman" w:cs="Times New Roman"/>
        </w:rPr>
      </w:pPr>
      <w:r w:rsidRPr="007C6354">
        <w:rPr>
          <w:rFonts w:ascii="Times New Roman" w:eastAsia="Times New Roman" w:hAnsi="Times New Roman" w:cs="Times New Roman"/>
        </w:rPr>
        <w:t xml:space="preserve">       </w:t>
      </w:r>
      <w:r w:rsidR="008D5B55" w:rsidRPr="007C6354">
        <w:rPr>
          <w:rFonts w:ascii="Times New Roman" w:eastAsia="Times New Roman" w:hAnsi="Times New Roman" w:cs="Times New Roman"/>
        </w:rPr>
        <w:t>Банки. Вклады (депозиты). Процентная ставка. Страхование вкладов. Агентство по страхованию вкладов. Кредит. Залог. Организация собственного бизнеса. Разработка бизнес-плана. Стартовый капитал. Организации по поддержке малого бизнеса. Валюта в современном мире. Валюта — денежная единица страны. Разные страны имеют разные валюты. Валютный курс.</w:t>
      </w:r>
      <w:r w:rsidR="00826FB8" w:rsidRPr="007C6354">
        <w:rPr>
          <w:rFonts w:ascii="Times New Roman" w:eastAsia="Times New Roman" w:hAnsi="Times New Roman" w:cs="Times New Roman"/>
        </w:rPr>
        <w:t xml:space="preserve"> </w:t>
      </w:r>
      <w:r w:rsidR="008D5B55" w:rsidRPr="007C6354">
        <w:rPr>
          <w:rFonts w:ascii="Times New Roman" w:eastAsia="Times New Roman" w:hAnsi="Times New Roman" w:cs="Times New Roman"/>
          <w:bCs/>
        </w:rPr>
        <w:t>Заключение. Подведение итогов изучения курса.</w:t>
      </w:r>
    </w:p>
    <w:p w:rsidR="008D5B55" w:rsidRPr="007C6354" w:rsidRDefault="008D5B55" w:rsidP="007C6354">
      <w:pPr>
        <w:ind w:left="7"/>
        <w:contextualSpacing/>
        <w:jc w:val="both"/>
        <w:rPr>
          <w:rFonts w:ascii="Times New Roman" w:eastAsia="Times New Roman" w:hAnsi="Times New Roman" w:cs="Times New Roman"/>
          <w:b/>
          <w:bCs/>
        </w:rPr>
      </w:pPr>
    </w:p>
    <w:p w:rsidR="005212B0" w:rsidRPr="007C6354" w:rsidRDefault="005212B0" w:rsidP="007C6354">
      <w:pPr>
        <w:pStyle w:val="a3"/>
        <w:contextualSpacing/>
        <w:jc w:val="both"/>
        <w:rPr>
          <w:rFonts w:ascii="Times New Roman" w:hAnsi="Times New Roman" w:cs="Times New Roman"/>
          <w:sz w:val="24"/>
          <w:szCs w:val="24"/>
        </w:rPr>
        <w:sectPr w:rsidR="005212B0" w:rsidRPr="007C6354" w:rsidSect="00493639">
          <w:pgSz w:w="11906" w:h="16838"/>
          <w:pgMar w:top="567" w:right="567" w:bottom="1134" w:left="1134" w:header="709" w:footer="709" w:gutter="0"/>
          <w:cols w:space="708"/>
          <w:docGrid w:linePitch="360"/>
        </w:sectPr>
      </w:pPr>
    </w:p>
    <w:p w:rsidR="00222C76" w:rsidRPr="007C6354" w:rsidRDefault="005212B0" w:rsidP="007C6354">
      <w:pPr>
        <w:pStyle w:val="a3"/>
        <w:contextualSpacing/>
        <w:jc w:val="center"/>
        <w:rPr>
          <w:rFonts w:ascii="Times New Roman" w:hAnsi="Times New Roman" w:cs="Times New Roman"/>
          <w:b/>
          <w:sz w:val="24"/>
          <w:szCs w:val="24"/>
        </w:rPr>
      </w:pPr>
      <w:r w:rsidRPr="007C6354">
        <w:rPr>
          <w:rFonts w:ascii="Times New Roman" w:hAnsi="Times New Roman" w:cs="Times New Roman"/>
          <w:b/>
          <w:sz w:val="24"/>
          <w:szCs w:val="24"/>
        </w:rPr>
        <w:lastRenderedPageBreak/>
        <w:t>Календарно-тематическое планирование</w:t>
      </w:r>
    </w:p>
    <w:p w:rsidR="005212B0" w:rsidRPr="007C6354" w:rsidRDefault="005212B0" w:rsidP="007C6354">
      <w:pPr>
        <w:pStyle w:val="a3"/>
        <w:contextualSpacing/>
        <w:jc w:val="center"/>
        <w:rPr>
          <w:rFonts w:ascii="Times New Roman" w:hAnsi="Times New Roman" w:cs="Times New Roman"/>
          <w:b/>
          <w:sz w:val="24"/>
          <w:szCs w:val="24"/>
        </w:rPr>
      </w:pPr>
      <w:r w:rsidRPr="007C6354">
        <w:rPr>
          <w:rFonts w:ascii="Times New Roman" w:hAnsi="Times New Roman" w:cs="Times New Roman"/>
          <w:b/>
          <w:sz w:val="24"/>
          <w:szCs w:val="24"/>
        </w:rPr>
        <w:t>7</w:t>
      </w:r>
      <w:r w:rsidR="00222C76" w:rsidRPr="007C6354">
        <w:rPr>
          <w:rFonts w:ascii="Times New Roman" w:hAnsi="Times New Roman" w:cs="Times New Roman"/>
          <w:b/>
          <w:sz w:val="24"/>
          <w:szCs w:val="24"/>
        </w:rPr>
        <w:t xml:space="preserve"> класс</w:t>
      </w:r>
    </w:p>
    <w:p w:rsidR="005212B0" w:rsidRPr="007C6354" w:rsidRDefault="005212B0" w:rsidP="007C6354">
      <w:pPr>
        <w:pStyle w:val="a3"/>
        <w:contextualSpacing/>
        <w:rPr>
          <w:rFonts w:ascii="Times New Roman" w:hAnsi="Times New Roman" w:cs="Times New Roman"/>
          <w:sz w:val="24"/>
          <w:szCs w:val="24"/>
        </w:rPr>
      </w:pPr>
    </w:p>
    <w:tbl>
      <w:tblPr>
        <w:tblStyle w:val="a6"/>
        <w:tblW w:w="10274" w:type="dxa"/>
        <w:jc w:val="center"/>
        <w:tblInd w:w="-1495" w:type="dxa"/>
        <w:tblLayout w:type="fixed"/>
        <w:tblLook w:val="04A0" w:firstRow="1" w:lastRow="0" w:firstColumn="1" w:lastColumn="0" w:noHBand="0" w:noVBand="1"/>
      </w:tblPr>
      <w:tblGrid>
        <w:gridCol w:w="602"/>
        <w:gridCol w:w="5528"/>
        <w:gridCol w:w="1276"/>
        <w:gridCol w:w="2868"/>
      </w:tblGrid>
      <w:tr w:rsidR="003426F6" w:rsidRPr="007C6354" w:rsidTr="00736F61">
        <w:trPr>
          <w:trHeight w:val="1111"/>
          <w:jc w:val="center"/>
        </w:trPr>
        <w:tc>
          <w:tcPr>
            <w:tcW w:w="602" w:type="dxa"/>
            <w:shd w:val="clear" w:color="auto" w:fill="auto"/>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 </w:t>
            </w:r>
            <w:proofErr w:type="gramStart"/>
            <w:r w:rsidRPr="007C6354">
              <w:rPr>
                <w:rFonts w:ascii="Times New Roman" w:hAnsi="Times New Roman" w:cs="Times New Roman"/>
                <w:sz w:val="24"/>
                <w:szCs w:val="24"/>
              </w:rPr>
              <w:t>п</w:t>
            </w:r>
            <w:proofErr w:type="gramEnd"/>
            <w:r w:rsidRPr="007C6354">
              <w:rPr>
                <w:rFonts w:ascii="Times New Roman" w:hAnsi="Times New Roman" w:cs="Times New Roman"/>
                <w:sz w:val="24"/>
                <w:szCs w:val="24"/>
              </w:rPr>
              <w:t>/п</w:t>
            </w:r>
          </w:p>
        </w:tc>
        <w:tc>
          <w:tcPr>
            <w:tcW w:w="5528" w:type="dxa"/>
            <w:shd w:val="clear" w:color="auto" w:fill="auto"/>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Тема </w:t>
            </w:r>
          </w:p>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раздела, занятия</w:t>
            </w:r>
          </w:p>
        </w:tc>
        <w:tc>
          <w:tcPr>
            <w:tcW w:w="1276" w:type="dxa"/>
            <w:tcBorders>
              <w:right w:val="single" w:sz="4" w:space="0" w:color="auto"/>
            </w:tcBorders>
            <w:shd w:val="clear" w:color="auto" w:fill="auto"/>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Количество часов</w:t>
            </w:r>
          </w:p>
        </w:tc>
        <w:tc>
          <w:tcPr>
            <w:tcW w:w="2868" w:type="dxa"/>
            <w:tcBorders>
              <w:left w:val="single" w:sz="4" w:space="0" w:color="auto"/>
            </w:tcBorders>
            <w:shd w:val="clear" w:color="auto" w:fill="auto"/>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Формы и методы организации</w:t>
            </w:r>
          </w:p>
        </w:tc>
      </w:tr>
      <w:tr w:rsidR="009C2D3A" w:rsidRPr="007C6354" w:rsidTr="00736F61">
        <w:trPr>
          <w:trHeight w:val="509"/>
          <w:jc w:val="center"/>
        </w:trPr>
        <w:tc>
          <w:tcPr>
            <w:tcW w:w="602" w:type="dxa"/>
            <w:shd w:val="clear" w:color="auto" w:fill="E5DFEC" w:themeFill="accent4" w:themeFillTint="33"/>
          </w:tcPr>
          <w:p w:rsidR="009C2D3A" w:rsidRPr="007C6354" w:rsidRDefault="009C2D3A" w:rsidP="007C6354">
            <w:pPr>
              <w:pStyle w:val="a3"/>
              <w:contextualSpacing/>
              <w:rPr>
                <w:rFonts w:ascii="Times New Roman" w:hAnsi="Times New Roman" w:cs="Times New Roman"/>
                <w:sz w:val="24"/>
                <w:szCs w:val="24"/>
              </w:rPr>
            </w:pPr>
          </w:p>
        </w:tc>
        <w:tc>
          <w:tcPr>
            <w:tcW w:w="5528" w:type="dxa"/>
            <w:shd w:val="clear" w:color="auto" w:fill="E5DFEC" w:themeFill="accent4" w:themeFillTint="33"/>
          </w:tcPr>
          <w:p w:rsidR="009C2D3A"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Введение в курс «Финансовая грамотность»</w:t>
            </w:r>
          </w:p>
        </w:tc>
        <w:tc>
          <w:tcPr>
            <w:tcW w:w="1276" w:type="dxa"/>
            <w:tcBorders>
              <w:right w:val="single" w:sz="4" w:space="0" w:color="auto"/>
            </w:tcBorders>
            <w:shd w:val="clear" w:color="auto" w:fill="E5DFEC" w:themeFill="accent4" w:themeFillTint="33"/>
          </w:tcPr>
          <w:p w:rsidR="009C2D3A"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w:t>
            </w:r>
          </w:p>
        </w:tc>
        <w:tc>
          <w:tcPr>
            <w:tcW w:w="2868" w:type="dxa"/>
            <w:tcBorders>
              <w:left w:val="single" w:sz="4" w:space="0" w:color="auto"/>
            </w:tcBorders>
            <w:shd w:val="clear" w:color="auto" w:fill="E5DFEC" w:themeFill="accent4" w:themeFillTint="33"/>
          </w:tcPr>
          <w:p w:rsidR="009C2D3A" w:rsidRPr="007C6354" w:rsidRDefault="009C2D3A"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Что такое финансовая грамотность.</w:t>
            </w:r>
            <w:r w:rsidR="00E43A63" w:rsidRPr="007C6354">
              <w:rPr>
                <w:rFonts w:ascii="Times New Roman" w:hAnsi="Times New Roman" w:cs="Times New Roman"/>
                <w:sz w:val="24"/>
                <w:szCs w:val="24"/>
              </w:rPr>
              <w:t xml:space="preserve"> Почему важно развивать свою</w:t>
            </w:r>
            <w:r w:rsidR="003426F6" w:rsidRPr="007C6354">
              <w:rPr>
                <w:rFonts w:ascii="Times New Roman" w:hAnsi="Times New Roman" w:cs="Times New Roman"/>
                <w:sz w:val="24"/>
                <w:szCs w:val="24"/>
              </w:rPr>
              <w:t xml:space="preserve"> </w:t>
            </w:r>
            <w:r w:rsidR="00E43A63" w:rsidRPr="007C6354">
              <w:rPr>
                <w:rFonts w:ascii="Times New Roman" w:hAnsi="Times New Roman" w:cs="Times New Roman"/>
                <w:sz w:val="24"/>
                <w:szCs w:val="24"/>
              </w:rPr>
              <w:t>финансовую грамотность</w:t>
            </w:r>
            <w:r w:rsidR="003426F6" w:rsidRPr="007C6354">
              <w:rPr>
                <w:rFonts w:ascii="Times New Roman" w:hAnsi="Times New Roman" w:cs="Times New Roman"/>
                <w:sz w:val="24"/>
                <w:szCs w:val="24"/>
              </w:rPr>
              <w:t>.</w:t>
            </w:r>
          </w:p>
        </w:tc>
        <w:tc>
          <w:tcPr>
            <w:tcW w:w="1276"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Постановка учебной задачи.</w:t>
            </w:r>
          </w:p>
        </w:tc>
      </w:tr>
      <w:tr w:rsidR="00E43A63" w:rsidRPr="007C6354" w:rsidTr="00736F61">
        <w:trPr>
          <w:jc w:val="center"/>
        </w:trPr>
        <w:tc>
          <w:tcPr>
            <w:tcW w:w="602" w:type="dxa"/>
          </w:tcPr>
          <w:p w:rsidR="00E43A63" w:rsidRPr="007C6354" w:rsidRDefault="00E43A63"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w:t>
            </w:r>
          </w:p>
        </w:tc>
        <w:tc>
          <w:tcPr>
            <w:tcW w:w="5528" w:type="dxa"/>
          </w:tcPr>
          <w:p w:rsidR="00E43A63" w:rsidRPr="007C6354" w:rsidRDefault="00E43A63" w:rsidP="007C6354">
            <w:pPr>
              <w:widowControl/>
              <w:suppressAutoHyphens w:val="0"/>
              <w:autoSpaceDE w:val="0"/>
              <w:adjustRightInd w:val="0"/>
              <w:contextualSpacing/>
              <w:textAlignment w:val="auto"/>
              <w:rPr>
                <w:rFonts w:ascii="Times New Roman" w:eastAsiaTheme="minorHAnsi" w:hAnsi="Times New Roman" w:cs="Times New Roman"/>
                <w:kern w:val="0"/>
                <w:sz w:val="24"/>
                <w:szCs w:val="24"/>
                <w:lang w:eastAsia="en-US" w:bidi="ar-SA"/>
              </w:rPr>
            </w:pPr>
            <w:r w:rsidRPr="007C6354">
              <w:rPr>
                <w:rFonts w:ascii="Times New Roman" w:eastAsiaTheme="minorHAnsi" w:hAnsi="Times New Roman" w:cs="Times New Roman"/>
                <w:kern w:val="0"/>
                <w:sz w:val="24"/>
                <w:szCs w:val="24"/>
                <w:lang w:eastAsia="en-US" w:bidi="ar-SA"/>
              </w:rPr>
              <w:t>Учимся оценивать своё финансовое поведение</w:t>
            </w:r>
            <w:r w:rsidRPr="007C6354">
              <w:rPr>
                <w:rFonts w:ascii="Times New Roman" w:hAnsi="Times New Roman" w:cs="Times New Roman"/>
                <w:sz w:val="24"/>
                <w:szCs w:val="24"/>
              </w:rPr>
              <w:t xml:space="preserve"> и финансовое поведение людей.</w:t>
            </w:r>
            <w:r w:rsidR="007420B1" w:rsidRPr="007C6354">
              <w:rPr>
                <w:rFonts w:ascii="Times New Roman" w:hAnsi="Times New Roman" w:cs="Times New Roman"/>
                <w:sz w:val="24"/>
                <w:szCs w:val="24"/>
              </w:rPr>
              <w:t xml:space="preserve"> Ситуация «Рациональное поведение».</w:t>
            </w:r>
          </w:p>
        </w:tc>
        <w:tc>
          <w:tcPr>
            <w:tcW w:w="1276" w:type="dxa"/>
          </w:tcPr>
          <w:p w:rsidR="00E43A63"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E43A63"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Постановка учебной задачи.</w:t>
            </w:r>
          </w:p>
        </w:tc>
      </w:tr>
      <w:tr w:rsidR="009B049F" w:rsidRPr="007C6354" w:rsidTr="00736F61">
        <w:trPr>
          <w:jc w:val="center"/>
        </w:trPr>
        <w:tc>
          <w:tcPr>
            <w:tcW w:w="602"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c>
          <w:tcPr>
            <w:tcW w:w="552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Модуль 1. Доходы и расходы семьи</w:t>
            </w:r>
          </w:p>
          <w:p w:rsidR="00AA6985" w:rsidRPr="007C6354" w:rsidRDefault="00AA6985" w:rsidP="007C6354">
            <w:pPr>
              <w:pStyle w:val="a3"/>
              <w:contextualSpacing/>
              <w:rPr>
                <w:rFonts w:ascii="Times New Roman" w:hAnsi="Times New Roman" w:cs="Times New Roman"/>
                <w:sz w:val="24"/>
                <w:szCs w:val="24"/>
              </w:rPr>
            </w:pPr>
          </w:p>
        </w:tc>
        <w:tc>
          <w:tcPr>
            <w:tcW w:w="1276" w:type="dxa"/>
            <w:shd w:val="clear" w:color="auto" w:fill="D9D9D9" w:themeFill="background1" w:themeFillShade="D9"/>
          </w:tcPr>
          <w:p w:rsidR="009B049F"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8</w:t>
            </w:r>
          </w:p>
        </w:tc>
        <w:tc>
          <w:tcPr>
            <w:tcW w:w="286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E43A63"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w:t>
            </w:r>
          </w:p>
        </w:tc>
        <w:tc>
          <w:tcPr>
            <w:tcW w:w="5528" w:type="dxa"/>
          </w:tcPr>
          <w:p w:rsidR="00AA6985"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Деньги: что это такое</w:t>
            </w:r>
            <w:r w:rsidR="006077A1" w:rsidRPr="007C6354">
              <w:rPr>
                <w:rFonts w:ascii="Times New Roman" w:hAnsi="Times New Roman" w:cs="Times New Roman"/>
                <w:sz w:val="24"/>
                <w:szCs w:val="24"/>
              </w:rPr>
              <w:t xml:space="preserve">. </w:t>
            </w:r>
            <w:r w:rsidR="00836A8A" w:rsidRPr="007C6354">
              <w:rPr>
                <w:rFonts w:ascii="Times New Roman" w:hAnsi="Times New Roman" w:cs="Times New Roman"/>
                <w:sz w:val="24"/>
                <w:szCs w:val="24"/>
              </w:rPr>
              <w:t>Ситуация «Фальшивые деньги»</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4</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Из чего складываются доходы семьи</w:t>
            </w:r>
            <w:r w:rsidR="00E43A63" w:rsidRPr="007C6354">
              <w:rPr>
                <w:rFonts w:ascii="Times New Roman" w:hAnsi="Times New Roman" w:cs="Times New Roman"/>
                <w:sz w:val="24"/>
                <w:szCs w:val="24"/>
              </w:rPr>
              <w:t>.</w:t>
            </w:r>
            <w:r w:rsidR="006077A1" w:rsidRPr="007C6354">
              <w:rPr>
                <w:rFonts w:ascii="Times New Roman" w:hAnsi="Times New Roman" w:cs="Times New Roman"/>
                <w:sz w:val="24"/>
                <w:szCs w:val="24"/>
              </w:rPr>
              <w:t xml:space="preserve"> Учимся считать семейные доходы.</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5</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Исследуем доходы семьи</w:t>
            </w:r>
            <w:r w:rsidR="000C784F" w:rsidRPr="007C6354">
              <w:rPr>
                <w:rFonts w:ascii="Times New Roman" w:hAnsi="Times New Roman" w:cs="Times New Roman"/>
                <w:sz w:val="24"/>
                <w:szCs w:val="24"/>
              </w:rPr>
              <w:t>. Ситуация «Две семьи».</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6</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Как появляются расходы семьи</w:t>
            </w:r>
            <w:r w:rsidR="000C784F" w:rsidRPr="007C6354">
              <w:rPr>
                <w:rFonts w:ascii="Times New Roman" w:hAnsi="Times New Roman" w:cs="Times New Roman"/>
                <w:sz w:val="24"/>
                <w:szCs w:val="24"/>
              </w:rPr>
              <w:t>. Учимся считать семейные расходы.</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7</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Исследуем расходы семьи</w:t>
            </w:r>
            <w:r w:rsidR="000C784F" w:rsidRPr="007C6354">
              <w:rPr>
                <w:rFonts w:ascii="Times New Roman" w:hAnsi="Times New Roman" w:cs="Times New Roman"/>
                <w:sz w:val="24"/>
                <w:szCs w:val="24"/>
              </w:rPr>
              <w:t>. Ситуация «Траты Димы».</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8</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Как сформировать семейный бюджет</w:t>
            </w:r>
            <w:r w:rsidR="006077A1" w:rsidRPr="007C6354">
              <w:rPr>
                <w:rFonts w:ascii="Times New Roman" w:hAnsi="Times New Roman" w:cs="Times New Roman"/>
                <w:sz w:val="24"/>
                <w:szCs w:val="24"/>
              </w:rPr>
              <w:t>. Ролевая игра «Семейный совет по составлению бюджета»</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Занятие-игра</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9</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Учебный мини-проект «Семейный бюджет»</w:t>
            </w:r>
          </w:p>
          <w:p w:rsidR="00F17AF6" w:rsidRPr="007C6354" w:rsidRDefault="00F17AF6"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Защита проектов</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10</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Обобщение результатов изучения модуля 1</w:t>
            </w:r>
            <w:r w:rsidR="000C784F" w:rsidRPr="007C6354">
              <w:rPr>
                <w:rFonts w:ascii="Times New Roman" w:hAnsi="Times New Roman" w:cs="Times New Roman"/>
                <w:sz w:val="24"/>
                <w:szCs w:val="24"/>
              </w:rPr>
              <w:t xml:space="preserve"> «Доходы и расходы семьи»</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Контроль знаний</w:t>
            </w:r>
          </w:p>
        </w:tc>
      </w:tr>
      <w:tr w:rsidR="009B049F" w:rsidRPr="007C6354" w:rsidTr="00736F61">
        <w:trPr>
          <w:jc w:val="center"/>
        </w:trPr>
        <w:tc>
          <w:tcPr>
            <w:tcW w:w="602"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c>
          <w:tcPr>
            <w:tcW w:w="552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color w:val="000000"/>
                <w:sz w:val="24"/>
                <w:szCs w:val="24"/>
              </w:rPr>
            </w:pPr>
            <w:r w:rsidRPr="007C6354">
              <w:rPr>
                <w:rFonts w:ascii="Times New Roman" w:hAnsi="Times New Roman" w:cs="Times New Roman"/>
                <w:sz w:val="24"/>
                <w:szCs w:val="24"/>
              </w:rPr>
              <w:t>Модуль  2. Риски потери денег и имущества и как человек может от этого защититься</w:t>
            </w:r>
          </w:p>
        </w:tc>
        <w:tc>
          <w:tcPr>
            <w:tcW w:w="1276" w:type="dxa"/>
            <w:shd w:val="clear" w:color="auto" w:fill="D9D9D9" w:themeFill="background1" w:themeFillShade="D9"/>
          </w:tcPr>
          <w:p w:rsidR="009B049F"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6</w:t>
            </w:r>
          </w:p>
        </w:tc>
        <w:tc>
          <w:tcPr>
            <w:tcW w:w="286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11</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Почему возникают риски потери денег и имущества и как от этого защититься</w:t>
            </w:r>
            <w:r w:rsidR="00D1733E" w:rsidRPr="007C6354">
              <w:rPr>
                <w:rFonts w:ascii="Times New Roman" w:hAnsi="Times New Roman" w:cs="Times New Roman"/>
                <w:sz w:val="24"/>
                <w:szCs w:val="24"/>
              </w:rPr>
              <w:t xml:space="preserve">. </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12</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Что такое страхование и для чего оно необходимо</w:t>
            </w:r>
            <w:r w:rsidR="00D1733E" w:rsidRPr="007C6354">
              <w:rPr>
                <w:rFonts w:ascii="Times New Roman" w:hAnsi="Times New Roman" w:cs="Times New Roman"/>
                <w:sz w:val="24"/>
                <w:szCs w:val="24"/>
              </w:rPr>
              <w:t>. Что и как можно страховать.</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13</w:t>
            </w:r>
          </w:p>
        </w:tc>
        <w:tc>
          <w:tcPr>
            <w:tcW w:w="5528" w:type="dxa"/>
          </w:tcPr>
          <w:p w:rsidR="009B049F" w:rsidRPr="007C6354" w:rsidRDefault="00D1733E"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Исследуем, что застраховано в семье и сколько это стоит. </w:t>
            </w:r>
            <w:r w:rsidR="009B049F" w:rsidRPr="007C6354">
              <w:rPr>
                <w:rFonts w:ascii="Times New Roman" w:hAnsi="Times New Roman" w:cs="Times New Roman"/>
                <w:sz w:val="24"/>
                <w:szCs w:val="24"/>
              </w:rPr>
              <w:t>Ролевая игра «Страхование»</w:t>
            </w:r>
            <w:r w:rsidRPr="007C6354">
              <w:rPr>
                <w:rFonts w:ascii="Times New Roman" w:hAnsi="Times New Roman" w:cs="Times New Roman"/>
                <w:sz w:val="24"/>
                <w:szCs w:val="24"/>
              </w:rPr>
              <w:t>.</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Занятие - игра</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14</w:t>
            </w:r>
          </w:p>
        </w:tc>
        <w:tc>
          <w:tcPr>
            <w:tcW w:w="5528" w:type="dxa"/>
          </w:tcPr>
          <w:p w:rsidR="009B049F" w:rsidRPr="007C6354" w:rsidRDefault="00D1733E"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Как работает страховая компания. </w:t>
            </w:r>
            <w:r w:rsidR="009B049F" w:rsidRPr="007C6354">
              <w:rPr>
                <w:rFonts w:ascii="Times New Roman" w:hAnsi="Times New Roman" w:cs="Times New Roman"/>
                <w:sz w:val="24"/>
                <w:szCs w:val="24"/>
              </w:rPr>
              <w:t>Как определить надёжность страховых компаний</w:t>
            </w:r>
            <w:r w:rsidRPr="007C6354">
              <w:rPr>
                <w:rFonts w:ascii="Times New Roman" w:hAnsi="Times New Roman" w:cs="Times New Roman"/>
                <w:sz w:val="24"/>
                <w:szCs w:val="24"/>
              </w:rPr>
              <w:t>.</w:t>
            </w:r>
          </w:p>
          <w:p w:rsidR="00AA6985" w:rsidRPr="007C6354" w:rsidRDefault="00AA6985"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3426F6"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Учебная экскурсия</w:t>
            </w:r>
          </w:p>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15</w:t>
            </w:r>
          </w:p>
        </w:tc>
        <w:tc>
          <w:tcPr>
            <w:tcW w:w="5528" w:type="dxa"/>
          </w:tcPr>
          <w:p w:rsidR="00AA6985" w:rsidRPr="007C6354" w:rsidRDefault="009B049F" w:rsidP="007C6354">
            <w:pPr>
              <w:pStyle w:val="a3"/>
              <w:contextualSpacing/>
              <w:rPr>
                <w:rFonts w:ascii="Times New Roman" w:hAnsi="Times New Roman" w:cs="Times New Roman"/>
                <w:sz w:val="24"/>
                <w:szCs w:val="24"/>
              </w:rPr>
            </w:pPr>
            <w:proofErr w:type="gramStart"/>
            <w:r w:rsidRPr="007C6354">
              <w:rPr>
                <w:rFonts w:ascii="Times New Roman" w:hAnsi="Times New Roman" w:cs="Times New Roman"/>
                <w:sz w:val="24"/>
                <w:szCs w:val="24"/>
              </w:rPr>
              <w:t>Учебный</w:t>
            </w:r>
            <w:proofErr w:type="gramEnd"/>
            <w:r w:rsidRPr="007C6354">
              <w:rPr>
                <w:rFonts w:ascii="Times New Roman" w:hAnsi="Times New Roman" w:cs="Times New Roman"/>
                <w:sz w:val="24"/>
                <w:szCs w:val="24"/>
              </w:rPr>
              <w:t xml:space="preserve"> мини-проект «Ст</w:t>
            </w:r>
            <w:r w:rsidR="00D1733E" w:rsidRPr="007C6354">
              <w:rPr>
                <w:rFonts w:ascii="Times New Roman" w:hAnsi="Times New Roman" w:cs="Times New Roman"/>
                <w:sz w:val="24"/>
                <w:szCs w:val="24"/>
              </w:rPr>
              <w:t>р</w:t>
            </w:r>
            <w:r w:rsidRPr="007C6354">
              <w:rPr>
                <w:rFonts w:ascii="Times New Roman" w:hAnsi="Times New Roman" w:cs="Times New Roman"/>
                <w:sz w:val="24"/>
                <w:szCs w:val="24"/>
              </w:rPr>
              <w:t>ахование»</w:t>
            </w:r>
            <w:r w:rsidR="00D1733E" w:rsidRPr="007C6354">
              <w:rPr>
                <w:rFonts w:ascii="Times New Roman" w:hAnsi="Times New Roman" w:cs="Times New Roman"/>
                <w:sz w:val="24"/>
                <w:szCs w:val="24"/>
              </w:rPr>
              <w:t>.</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Защита проектов</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16</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Обобщение результатов изучения модуля 2</w:t>
            </w:r>
            <w:r w:rsidR="00D1733E" w:rsidRPr="007C6354">
              <w:rPr>
                <w:rFonts w:ascii="Times New Roman" w:hAnsi="Times New Roman" w:cs="Times New Roman"/>
                <w:sz w:val="24"/>
                <w:szCs w:val="24"/>
              </w:rPr>
              <w:t>.</w:t>
            </w:r>
          </w:p>
          <w:p w:rsidR="00F17AF6" w:rsidRPr="007C6354" w:rsidRDefault="00F17AF6"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Контроль знаний</w:t>
            </w:r>
          </w:p>
        </w:tc>
      </w:tr>
      <w:tr w:rsidR="009B049F" w:rsidRPr="007C6354" w:rsidTr="00736F61">
        <w:trPr>
          <w:jc w:val="center"/>
        </w:trPr>
        <w:tc>
          <w:tcPr>
            <w:tcW w:w="602"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c>
          <w:tcPr>
            <w:tcW w:w="552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color w:val="000000"/>
                <w:sz w:val="24"/>
                <w:szCs w:val="24"/>
              </w:rPr>
            </w:pPr>
            <w:r w:rsidRPr="007C6354">
              <w:rPr>
                <w:rFonts w:ascii="Times New Roman" w:hAnsi="Times New Roman" w:cs="Times New Roman"/>
                <w:sz w:val="24"/>
                <w:szCs w:val="24"/>
              </w:rPr>
              <w:t>Модуль 3. Человек и государство: как они взаимодействуют</w:t>
            </w:r>
          </w:p>
        </w:tc>
        <w:tc>
          <w:tcPr>
            <w:tcW w:w="1276" w:type="dxa"/>
            <w:shd w:val="clear" w:color="auto" w:fill="D9D9D9" w:themeFill="background1" w:themeFillShade="D9"/>
          </w:tcPr>
          <w:p w:rsidR="009B049F"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8</w:t>
            </w:r>
          </w:p>
        </w:tc>
        <w:tc>
          <w:tcPr>
            <w:tcW w:w="286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17</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Что такое налоги и почему их надо платить</w:t>
            </w:r>
            <w:r w:rsidR="007420B1" w:rsidRPr="007C6354">
              <w:rPr>
                <w:rFonts w:ascii="Times New Roman" w:hAnsi="Times New Roman" w:cs="Times New Roman"/>
                <w:sz w:val="24"/>
                <w:szCs w:val="24"/>
              </w:rPr>
              <w:t>. Какие бывают налоги.</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857366" w:rsidRPr="007C6354" w:rsidTr="00736F61">
        <w:trPr>
          <w:jc w:val="center"/>
        </w:trPr>
        <w:tc>
          <w:tcPr>
            <w:tcW w:w="602" w:type="dxa"/>
          </w:tcPr>
          <w:p w:rsidR="00857366"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18</w:t>
            </w:r>
          </w:p>
        </w:tc>
        <w:tc>
          <w:tcPr>
            <w:tcW w:w="5528" w:type="dxa"/>
          </w:tcPr>
          <w:p w:rsidR="00857366" w:rsidRPr="007C6354" w:rsidRDefault="0085736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Как работает налоговая служба.</w:t>
            </w:r>
          </w:p>
          <w:p w:rsidR="00AA6985" w:rsidRPr="007C6354" w:rsidRDefault="00AA6985" w:rsidP="007C6354">
            <w:pPr>
              <w:pStyle w:val="a3"/>
              <w:contextualSpacing/>
              <w:rPr>
                <w:rFonts w:ascii="Times New Roman" w:hAnsi="Times New Roman" w:cs="Times New Roman"/>
                <w:sz w:val="24"/>
                <w:szCs w:val="24"/>
              </w:rPr>
            </w:pPr>
          </w:p>
        </w:tc>
        <w:tc>
          <w:tcPr>
            <w:tcW w:w="1276" w:type="dxa"/>
          </w:tcPr>
          <w:p w:rsidR="00857366"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857366"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Учебная экскурсия</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19</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Учимся считать налоги.</w:t>
            </w:r>
            <w:r w:rsidR="007420B1" w:rsidRPr="007C6354">
              <w:rPr>
                <w:rFonts w:ascii="Times New Roman" w:hAnsi="Times New Roman" w:cs="Times New Roman"/>
                <w:sz w:val="24"/>
                <w:szCs w:val="24"/>
              </w:rPr>
              <w:t xml:space="preserve"> Ролевая игра «Считаем налоги семьи».</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3426F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Занятие-игра</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20</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Исследуем, какие налоги платит семья и что получает от государства</w:t>
            </w:r>
            <w:r w:rsidR="007420B1" w:rsidRPr="007C6354">
              <w:rPr>
                <w:rFonts w:ascii="Times New Roman" w:hAnsi="Times New Roman" w:cs="Times New Roman"/>
                <w:sz w:val="24"/>
                <w:szCs w:val="24"/>
              </w:rPr>
              <w:t>.</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21</w:t>
            </w:r>
          </w:p>
        </w:tc>
        <w:tc>
          <w:tcPr>
            <w:tcW w:w="5528" w:type="dxa"/>
          </w:tcPr>
          <w:p w:rsidR="009B049F" w:rsidRPr="007C6354" w:rsidRDefault="009B049F"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Что такое социальные пособия</w:t>
            </w:r>
            <w:r w:rsidR="00C4425C" w:rsidRPr="007C6354">
              <w:rPr>
                <w:rFonts w:ascii="Times New Roman" w:hAnsi="Times New Roman" w:cs="Times New Roman"/>
                <w:sz w:val="24"/>
                <w:szCs w:val="24"/>
              </w:rPr>
              <w:t>,</w:t>
            </w:r>
            <w:r w:rsidRPr="007C6354">
              <w:rPr>
                <w:rFonts w:ascii="Times New Roman" w:hAnsi="Times New Roman" w:cs="Times New Roman"/>
                <w:sz w:val="24"/>
                <w:szCs w:val="24"/>
              </w:rPr>
              <w:t xml:space="preserve"> и какие они </w:t>
            </w:r>
            <w:r w:rsidRPr="007C6354">
              <w:rPr>
                <w:rFonts w:ascii="Times New Roman" w:hAnsi="Times New Roman" w:cs="Times New Roman"/>
                <w:sz w:val="24"/>
                <w:szCs w:val="24"/>
              </w:rPr>
              <w:lastRenderedPageBreak/>
              <w:t>бывают</w:t>
            </w:r>
            <w:r w:rsidR="00C4425C" w:rsidRPr="007C6354">
              <w:rPr>
                <w:rFonts w:ascii="Times New Roman" w:hAnsi="Times New Roman" w:cs="Times New Roman"/>
                <w:sz w:val="24"/>
                <w:szCs w:val="24"/>
              </w:rPr>
              <w:t>.</w:t>
            </w:r>
            <w:r w:rsidR="007265DA" w:rsidRPr="007C6354">
              <w:rPr>
                <w:rFonts w:ascii="Times New Roman" w:hAnsi="Times New Roman" w:cs="Times New Roman"/>
                <w:sz w:val="24"/>
                <w:szCs w:val="24"/>
              </w:rPr>
              <w:t xml:space="preserve"> Учимся находить информацию</w:t>
            </w:r>
            <w:r w:rsidR="007D2126" w:rsidRPr="007C6354">
              <w:rPr>
                <w:rFonts w:ascii="Times New Roman" w:hAnsi="Times New Roman" w:cs="Times New Roman"/>
                <w:sz w:val="24"/>
                <w:szCs w:val="24"/>
              </w:rPr>
              <w:t xml:space="preserve"> </w:t>
            </w:r>
            <w:r w:rsidR="007265DA" w:rsidRPr="007C6354">
              <w:rPr>
                <w:rFonts w:ascii="Times New Roman" w:hAnsi="Times New Roman" w:cs="Times New Roman"/>
                <w:sz w:val="24"/>
                <w:szCs w:val="24"/>
              </w:rPr>
              <w:t>на сайте Фонда социального</w:t>
            </w:r>
            <w:r w:rsidR="007D2126" w:rsidRPr="007C6354">
              <w:rPr>
                <w:rFonts w:ascii="Times New Roman" w:hAnsi="Times New Roman" w:cs="Times New Roman"/>
                <w:sz w:val="24"/>
                <w:szCs w:val="24"/>
              </w:rPr>
              <w:t xml:space="preserve"> </w:t>
            </w:r>
            <w:r w:rsidR="007265DA" w:rsidRPr="007C6354">
              <w:rPr>
                <w:rFonts w:ascii="Times New Roman" w:hAnsi="Times New Roman" w:cs="Times New Roman"/>
                <w:sz w:val="24"/>
                <w:szCs w:val="24"/>
              </w:rPr>
              <w:t>страхования РФ.</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lastRenderedPageBreak/>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lastRenderedPageBreak/>
              <w:t>22</w:t>
            </w:r>
          </w:p>
        </w:tc>
        <w:tc>
          <w:tcPr>
            <w:tcW w:w="5528" w:type="dxa"/>
          </w:tcPr>
          <w:p w:rsidR="007265DA" w:rsidRPr="007C6354" w:rsidRDefault="007265D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Исследуем, какие социальные</w:t>
            </w:r>
          </w:p>
          <w:p w:rsidR="009B049F" w:rsidRPr="007C6354" w:rsidRDefault="007265D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пособия получают люди. Ролевая игра «Оформляем социальное пособие».</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p w:rsidR="007D2126"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Занятие-игра</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23</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Учебные мини-проекты «Социальные пособия»</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Защита проектов</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24</w:t>
            </w:r>
          </w:p>
        </w:tc>
        <w:tc>
          <w:tcPr>
            <w:tcW w:w="5528" w:type="dxa"/>
          </w:tcPr>
          <w:p w:rsidR="00F17AF6"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Обобщение результатов изучения модуля 3</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Контроль знаний</w:t>
            </w:r>
          </w:p>
        </w:tc>
      </w:tr>
      <w:tr w:rsidR="009B049F" w:rsidRPr="007C6354" w:rsidTr="00736F61">
        <w:trPr>
          <w:jc w:val="center"/>
        </w:trPr>
        <w:tc>
          <w:tcPr>
            <w:tcW w:w="602"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c>
          <w:tcPr>
            <w:tcW w:w="552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color w:val="000000"/>
                <w:sz w:val="24"/>
                <w:szCs w:val="24"/>
              </w:rPr>
            </w:pPr>
            <w:r w:rsidRPr="007C6354">
              <w:rPr>
                <w:rFonts w:ascii="Times New Roman" w:hAnsi="Times New Roman" w:cs="Times New Roman"/>
                <w:sz w:val="24"/>
                <w:szCs w:val="24"/>
              </w:rPr>
              <w:t>Модуль 4.   Услуги финансовых организаций и собственный бизнес</w:t>
            </w:r>
          </w:p>
        </w:tc>
        <w:tc>
          <w:tcPr>
            <w:tcW w:w="1276" w:type="dxa"/>
            <w:shd w:val="clear" w:color="auto" w:fill="D9D9D9" w:themeFill="background1" w:themeFillShade="D9"/>
          </w:tcPr>
          <w:p w:rsidR="009B049F"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10</w:t>
            </w:r>
          </w:p>
        </w:tc>
        <w:tc>
          <w:tcPr>
            <w:tcW w:w="2868" w:type="dxa"/>
            <w:shd w:val="clear" w:color="auto" w:fill="D9D9D9" w:themeFill="background1" w:themeFillShade="D9"/>
          </w:tcPr>
          <w:p w:rsidR="009B049F" w:rsidRPr="007C6354" w:rsidRDefault="009B049F"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25</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Для чего нужны банки. </w:t>
            </w:r>
            <w:r w:rsidR="007265DA" w:rsidRPr="007C6354">
              <w:rPr>
                <w:rFonts w:ascii="Times New Roman" w:hAnsi="Times New Roman" w:cs="Times New Roman"/>
                <w:sz w:val="24"/>
                <w:szCs w:val="24"/>
              </w:rPr>
              <w:t>Как работает банк.</w:t>
            </w:r>
          </w:p>
          <w:p w:rsidR="00F17AF6" w:rsidRPr="007C6354" w:rsidRDefault="00F17AF6"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26</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Почему хранить сбережения в банке выгоднее, чем дома</w:t>
            </w:r>
            <w:r w:rsidR="007265DA" w:rsidRPr="007C6354">
              <w:rPr>
                <w:rFonts w:ascii="Times New Roman" w:hAnsi="Times New Roman" w:cs="Times New Roman"/>
                <w:sz w:val="24"/>
                <w:szCs w:val="24"/>
              </w:rPr>
              <w:t>. Ситуация «Если банк закрылся».</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p w:rsidR="007D2126" w:rsidRPr="007C6354" w:rsidRDefault="007D2126" w:rsidP="007C6354">
            <w:pPr>
              <w:pStyle w:val="a3"/>
              <w:contextualSpacing/>
              <w:rPr>
                <w:rFonts w:ascii="Times New Roman" w:hAnsi="Times New Roman" w:cs="Times New Roman"/>
                <w:sz w:val="24"/>
                <w:szCs w:val="24"/>
              </w:rPr>
            </w:pP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27</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Какие бывают вклады</w:t>
            </w:r>
            <w:r w:rsidR="007265DA" w:rsidRPr="007C6354">
              <w:rPr>
                <w:rFonts w:ascii="Times New Roman" w:hAnsi="Times New Roman" w:cs="Times New Roman"/>
                <w:sz w:val="24"/>
                <w:szCs w:val="24"/>
              </w:rPr>
              <w:t>.</w:t>
            </w:r>
          </w:p>
          <w:p w:rsidR="00AA6985" w:rsidRPr="007C6354" w:rsidRDefault="00AA6985"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28</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Что такое кредиты и надо ли их брать</w:t>
            </w:r>
            <w:r w:rsidR="007265DA" w:rsidRPr="007C6354">
              <w:rPr>
                <w:rFonts w:ascii="Times New Roman" w:hAnsi="Times New Roman" w:cs="Times New Roman"/>
                <w:sz w:val="24"/>
                <w:szCs w:val="24"/>
              </w:rPr>
              <w:t>.</w:t>
            </w:r>
          </w:p>
          <w:p w:rsidR="00AA6985" w:rsidRPr="007C6354" w:rsidRDefault="00AA6985" w:rsidP="007C6354">
            <w:pPr>
              <w:pStyle w:val="a3"/>
              <w:contextualSpacing/>
              <w:rPr>
                <w:rFonts w:ascii="Times New Roman" w:hAnsi="Times New Roman" w:cs="Times New Roman"/>
                <w:sz w:val="24"/>
                <w:szCs w:val="24"/>
              </w:rPr>
            </w:pP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29</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Исследуем, какими банковскими</w:t>
            </w:r>
          </w:p>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услугами пользуется семья</w:t>
            </w:r>
            <w:r w:rsidR="007265DA" w:rsidRPr="007C6354">
              <w:rPr>
                <w:rFonts w:ascii="Times New Roman" w:hAnsi="Times New Roman" w:cs="Times New Roman"/>
                <w:sz w:val="24"/>
                <w:szCs w:val="24"/>
              </w:rPr>
              <w:t xml:space="preserve">. </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Мини-исследование</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30</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Как избежать финансовых потерь и увеличить доходы. </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31</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 xml:space="preserve">Что мы знаем о бизнесе. </w:t>
            </w:r>
            <w:r w:rsidR="007265DA" w:rsidRPr="007C6354">
              <w:rPr>
                <w:rFonts w:ascii="Times New Roman" w:hAnsi="Times New Roman" w:cs="Times New Roman"/>
                <w:sz w:val="24"/>
                <w:szCs w:val="24"/>
              </w:rPr>
              <w:t>Для чего нужны бизнес</w:t>
            </w:r>
            <w:r w:rsidR="00827603" w:rsidRPr="007C6354">
              <w:rPr>
                <w:rFonts w:ascii="Times New Roman" w:hAnsi="Times New Roman" w:cs="Times New Roman"/>
                <w:sz w:val="24"/>
                <w:szCs w:val="24"/>
              </w:rPr>
              <w:t xml:space="preserve"> </w:t>
            </w:r>
            <w:r w:rsidR="007265DA" w:rsidRPr="007C6354">
              <w:rPr>
                <w:rFonts w:ascii="Times New Roman" w:hAnsi="Times New Roman" w:cs="Times New Roman"/>
                <w:sz w:val="24"/>
                <w:szCs w:val="24"/>
              </w:rPr>
              <w:t>-</w:t>
            </w:r>
            <w:r w:rsidR="006077A1" w:rsidRPr="007C6354">
              <w:rPr>
                <w:rFonts w:ascii="Times New Roman" w:hAnsi="Times New Roman" w:cs="Times New Roman"/>
                <w:sz w:val="24"/>
                <w:szCs w:val="24"/>
              </w:rPr>
              <w:t xml:space="preserve"> </w:t>
            </w:r>
            <w:r w:rsidR="007265DA" w:rsidRPr="007C6354">
              <w:rPr>
                <w:rFonts w:ascii="Times New Roman" w:hAnsi="Times New Roman" w:cs="Times New Roman"/>
                <w:sz w:val="24"/>
                <w:szCs w:val="24"/>
              </w:rPr>
              <w:t>инкубаторы.</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32</w:t>
            </w:r>
          </w:p>
        </w:tc>
        <w:tc>
          <w:tcPr>
            <w:tcW w:w="5528" w:type="dxa"/>
          </w:tcPr>
          <w:p w:rsidR="009B049F"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Как открыть фирму.</w:t>
            </w:r>
            <w:r w:rsidR="007265DA" w:rsidRPr="007C6354">
              <w:rPr>
                <w:rFonts w:ascii="Times New Roman" w:hAnsi="Times New Roman" w:cs="Times New Roman"/>
                <w:sz w:val="24"/>
                <w:szCs w:val="24"/>
              </w:rPr>
              <w:t xml:space="preserve"> Ролевая игра «Открываем фирму»</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Занятие-игра</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33</w:t>
            </w:r>
          </w:p>
        </w:tc>
        <w:tc>
          <w:tcPr>
            <w:tcW w:w="5528" w:type="dxa"/>
          </w:tcPr>
          <w:p w:rsidR="009B049F" w:rsidRPr="007C6354" w:rsidRDefault="009B049F" w:rsidP="007C6354">
            <w:pPr>
              <w:pStyle w:val="a3"/>
              <w:contextualSpacing/>
              <w:jc w:val="both"/>
              <w:rPr>
                <w:rFonts w:ascii="Times New Roman" w:hAnsi="Times New Roman" w:cs="Times New Roman"/>
                <w:sz w:val="24"/>
                <w:szCs w:val="24"/>
              </w:rPr>
            </w:pPr>
            <w:r w:rsidRPr="007C6354">
              <w:rPr>
                <w:rFonts w:ascii="Times New Roman" w:hAnsi="Times New Roman" w:cs="Times New Roman"/>
                <w:sz w:val="24"/>
                <w:szCs w:val="24"/>
              </w:rPr>
              <w:t>Что такое валюта и для чего она</w:t>
            </w:r>
            <w:r w:rsidR="00827603" w:rsidRPr="007C6354">
              <w:rPr>
                <w:rFonts w:ascii="Times New Roman" w:hAnsi="Times New Roman" w:cs="Times New Roman"/>
                <w:sz w:val="24"/>
                <w:szCs w:val="24"/>
              </w:rPr>
              <w:t xml:space="preserve"> н</w:t>
            </w:r>
            <w:r w:rsidRPr="007C6354">
              <w:rPr>
                <w:rFonts w:ascii="Times New Roman" w:hAnsi="Times New Roman" w:cs="Times New Roman"/>
                <w:sz w:val="24"/>
                <w:szCs w:val="24"/>
              </w:rPr>
              <w:t>ужна</w:t>
            </w:r>
            <w:r w:rsidR="00827603" w:rsidRPr="007C6354">
              <w:rPr>
                <w:rFonts w:ascii="Times New Roman" w:hAnsi="Times New Roman" w:cs="Times New Roman"/>
                <w:sz w:val="24"/>
                <w:szCs w:val="24"/>
              </w:rPr>
              <w:t>. Учимся находить информацию о курсах валют и их изменениях. Ситуация «Обмен валюты».</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Практикум</w:t>
            </w:r>
          </w:p>
          <w:p w:rsidR="007D2126"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Учебная экскурсия</w:t>
            </w:r>
          </w:p>
        </w:tc>
      </w:tr>
      <w:tr w:rsidR="009B049F" w:rsidRPr="007C6354" w:rsidTr="00736F61">
        <w:trPr>
          <w:jc w:val="center"/>
        </w:trPr>
        <w:tc>
          <w:tcPr>
            <w:tcW w:w="602" w:type="dxa"/>
          </w:tcPr>
          <w:p w:rsidR="009B049F" w:rsidRPr="007C6354" w:rsidRDefault="00487CDB"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34</w:t>
            </w:r>
          </w:p>
        </w:tc>
        <w:tc>
          <w:tcPr>
            <w:tcW w:w="5528" w:type="dxa"/>
          </w:tcPr>
          <w:p w:rsidR="00F17AF6" w:rsidRPr="007C6354" w:rsidRDefault="009B049F"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Обобщение результатов изучения курса «Финансовая грамотность»</w:t>
            </w:r>
            <w:r w:rsidR="00827603" w:rsidRPr="007C6354">
              <w:rPr>
                <w:rFonts w:ascii="Times New Roman" w:hAnsi="Times New Roman" w:cs="Times New Roman"/>
                <w:sz w:val="24"/>
                <w:szCs w:val="24"/>
              </w:rPr>
              <w:t>.</w:t>
            </w:r>
          </w:p>
        </w:tc>
        <w:tc>
          <w:tcPr>
            <w:tcW w:w="1276" w:type="dxa"/>
          </w:tcPr>
          <w:p w:rsidR="009B049F"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1</w:t>
            </w:r>
          </w:p>
        </w:tc>
        <w:tc>
          <w:tcPr>
            <w:tcW w:w="2868" w:type="dxa"/>
          </w:tcPr>
          <w:p w:rsidR="009B049F" w:rsidRPr="007C6354" w:rsidRDefault="007D2126"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Контроль знаний</w:t>
            </w:r>
          </w:p>
        </w:tc>
      </w:tr>
      <w:tr w:rsidR="00AA6985" w:rsidRPr="007C6354" w:rsidTr="00736F61">
        <w:trPr>
          <w:jc w:val="center"/>
        </w:trPr>
        <w:tc>
          <w:tcPr>
            <w:tcW w:w="602" w:type="dxa"/>
            <w:shd w:val="clear" w:color="auto" w:fill="E5DFEC" w:themeFill="accent4" w:themeFillTint="33"/>
          </w:tcPr>
          <w:p w:rsidR="00AA6985" w:rsidRPr="007C6354" w:rsidRDefault="00AA6985" w:rsidP="007C6354">
            <w:pPr>
              <w:pStyle w:val="a3"/>
              <w:contextualSpacing/>
              <w:rPr>
                <w:rFonts w:ascii="Times New Roman" w:hAnsi="Times New Roman" w:cs="Times New Roman"/>
                <w:sz w:val="24"/>
                <w:szCs w:val="24"/>
              </w:rPr>
            </w:pPr>
          </w:p>
        </w:tc>
        <w:tc>
          <w:tcPr>
            <w:tcW w:w="5528" w:type="dxa"/>
            <w:shd w:val="clear" w:color="auto" w:fill="E5DFEC" w:themeFill="accent4" w:themeFillTint="33"/>
          </w:tcPr>
          <w:p w:rsidR="00AA6985" w:rsidRPr="007C6354" w:rsidRDefault="00AA6985"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Итого по курсу «Финансовая грамотность» 7 класс</w:t>
            </w:r>
          </w:p>
        </w:tc>
        <w:tc>
          <w:tcPr>
            <w:tcW w:w="1276" w:type="dxa"/>
            <w:shd w:val="clear" w:color="auto" w:fill="E5DFEC" w:themeFill="accent4" w:themeFillTint="33"/>
          </w:tcPr>
          <w:p w:rsidR="00AA6985" w:rsidRPr="007C6354" w:rsidRDefault="009C2D3A" w:rsidP="007C6354">
            <w:pPr>
              <w:pStyle w:val="a3"/>
              <w:contextualSpacing/>
              <w:rPr>
                <w:rFonts w:ascii="Times New Roman" w:hAnsi="Times New Roman" w:cs="Times New Roman"/>
                <w:sz w:val="24"/>
                <w:szCs w:val="24"/>
              </w:rPr>
            </w:pPr>
            <w:r w:rsidRPr="007C6354">
              <w:rPr>
                <w:rFonts w:ascii="Times New Roman" w:hAnsi="Times New Roman" w:cs="Times New Roman"/>
                <w:sz w:val="24"/>
                <w:szCs w:val="24"/>
              </w:rPr>
              <w:t>34</w:t>
            </w:r>
          </w:p>
        </w:tc>
        <w:tc>
          <w:tcPr>
            <w:tcW w:w="2868" w:type="dxa"/>
            <w:shd w:val="clear" w:color="auto" w:fill="E5DFEC" w:themeFill="accent4" w:themeFillTint="33"/>
          </w:tcPr>
          <w:p w:rsidR="00AA6985" w:rsidRPr="007C6354" w:rsidRDefault="00AA6985" w:rsidP="007C6354">
            <w:pPr>
              <w:pStyle w:val="a3"/>
              <w:contextualSpacing/>
              <w:rPr>
                <w:rFonts w:ascii="Times New Roman" w:hAnsi="Times New Roman" w:cs="Times New Roman"/>
                <w:sz w:val="24"/>
                <w:szCs w:val="24"/>
              </w:rPr>
            </w:pPr>
          </w:p>
        </w:tc>
      </w:tr>
    </w:tbl>
    <w:p w:rsidR="005212B0" w:rsidRPr="007C6354" w:rsidRDefault="005212B0" w:rsidP="007C6354">
      <w:pPr>
        <w:pStyle w:val="a3"/>
        <w:contextualSpacing/>
        <w:jc w:val="both"/>
        <w:rPr>
          <w:rFonts w:ascii="Times New Roman" w:hAnsi="Times New Roman" w:cs="Times New Roman"/>
          <w:sz w:val="24"/>
          <w:szCs w:val="24"/>
        </w:rPr>
      </w:pPr>
    </w:p>
    <w:p w:rsidR="00A029A5" w:rsidRPr="007C6354" w:rsidRDefault="00A029A5" w:rsidP="007C6354">
      <w:pPr>
        <w:pStyle w:val="a3"/>
        <w:contextualSpacing/>
        <w:jc w:val="center"/>
        <w:rPr>
          <w:rFonts w:ascii="Times New Roman" w:hAnsi="Times New Roman" w:cs="Times New Roman"/>
          <w:sz w:val="24"/>
          <w:szCs w:val="24"/>
        </w:rPr>
      </w:pPr>
      <w:r w:rsidRPr="007C6354">
        <w:rPr>
          <w:rFonts w:ascii="Times New Roman" w:hAnsi="Times New Roman" w:cs="Times New Roman"/>
          <w:sz w:val="24"/>
          <w:szCs w:val="24"/>
        </w:rPr>
        <w:t>Список литературы</w:t>
      </w:r>
    </w:p>
    <w:p w:rsidR="00493639" w:rsidRPr="007C6354" w:rsidRDefault="00D307F9" w:rsidP="007C6354">
      <w:pPr>
        <w:pStyle w:val="a3"/>
        <w:numPr>
          <w:ilvl w:val="0"/>
          <w:numId w:val="3"/>
        </w:numPr>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Финансовая грамотность: материалы для учащихся. 5–7 классы </w:t>
      </w:r>
      <w:proofErr w:type="spellStart"/>
      <w:r w:rsidRPr="007C6354">
        <w:rPr>
          <w:rFonts w:ascii="Times New Roman" w:hAnsi="Times New Roman" w:cs="Times New Roman"/>
          <w:sz w:val="24"/>
          <w:szCs w:val="24"/>
        </w:rPr>
        <w:t>общеобразоват</w:t>
      </w:r>
      <w:proofErr w:type="spellEnd"/>
      <w:r w:rsidRPr="007C6354">
        <w:rPr>
          <w:rFonts w:ascii="Times New Roman" w:hAnsi="Times New Roman" w:cs="Times New Roman"/>
          <w:sz w:val="24"/>
          <w:szCs w:val="24"/>
        </w:rPr>
        <w:t>.</w:t>
      </w:r>
      <w:r w:rsidR="00A029A5" w:rsidRPr="007C6354">
        <w:rPr>
          <w:rFonts w:ascii="Times New Roman" w:hAnsi="Times New Roman" w:cs="Times New Roman"/>
          <w:sz w:val="24"/>
          <w:szCs w:val="24"/>
        </w:rPr>
        <w:t xml:space="preserve"> </w:t>
      </w:r>
      <w:r w:rsidRPr="007C6354">
        <w:rPr>
          <w:rFonts w:ascii="Times New Roman" w:hAnsi="Times New Roman" w:cs="Times New Roman"/>
          <w:sz w:val="24"/>
          <w:szCs w:val="24"/>
        </w:rPr>
        <w:t>орг./</w:t>
      </w:r>
      <w:r w:rsidRPr="007C6354">
        <w:rPr>
          <w:rFonts w:ascii="Times New Roman" w:hAnsi="Times New Roman" w:cs="Times New Roman"/>
          <w:bCs/>
          <w:sz w:val="24"/>
          <w:szCs w:val="24"/>
        </w:rPr>
        <w:t xml:space="preserve"> </w:t>
      </w:r>
      <w:proofErr w:type="spellStart"/>
      <w:r w:rsidRPr="007C6354">
        <w:rPr>
          <w:rFonts w:ascii="Times New Roman" w:hAnsi="Times New Roman" w:cs="Times New Roman"/>
          <w:bCs/>
          <w:sz w:val="24"/>
          <w:szCs w:val="24"/>
        </w:rPr>
        <w:t>Липсиц</w:t>
      </w:r>
      <w:proofErr w:type="spellEnd"/>
      <w:r w:rsidRPr="007C6354">
        <w:rPr>
          <w:rFonts w:ascii="Times New Roman" w:hAnsi="Times New Roman" w:cs="Times New Roman"/>
          <w:bCs/>
          <w:sz w:val="24"/>
          <w:szCs w:val="24"/>
        </w:rPr>
        <w:t xml:space="preserve"> И.В., Вигдорчик Е.А.</w:t>
      </w:r>
      <w:r w:rsidRPr="007C6354">
        <w:rPr>
          <w:rFonts w:ascii="Times New Roman" w:hAnsi="Times New Roman" w:cs="Times New Roman"/>
          <w:sz w:val="24"/>
          <w:szCs w:val="24"/>
        </w:rPr>
        <w:t xml:space="preserve"> – М.: ВАКО, 2018. – 280 с. – (Учимся разумному финансовому поведению).</w:t>
      </w:r>
    </w:p>
    <w:p w:rsidR="00A029A5" w:rsidRPr="007C6354" w:rsidRDefault="00A029A5" w:rsidP="007C6354">
      <w:pPr>
        <w:pStyle w:val="a3"/>
        <w:numPr>
          <w:ilvl w:val="0"/>
          <w:numId w:val="3"/>
        </w:numPr>
        <w:contextualSpacing/>
        <w:jc w:val="both"/>
        <w:rPr>
          <w:rFonts w:ascii="Times New Roman" w:hAnsi="Times New Roman" w:cs="Times New Roman"/>
          <w:sz w:val="24"/>
          <w:szCs w:val="24"/>
        </w:rPr>
      </w:pPr>
      <w:r w:rsidRPr="007C6354">
        <w:rPr>
          <w:rFonts w:ascii="Times New Roman" w:hAnsi="Times New Roman" w:cs="Times New Roman"/>
          <w:sz w:val="24"/>
          <w:szCs w:val="24"/>
        </w:rPr>
        <w:t>Финансовая грамотность: сборник эталонных заданий: Ф59 выпуск 1: учебное пособие / Г.С. Ковалёва и др.</w:t>
      </w:r>
      <w:proofErr w:type="gramStart"/>
      <w:r w:rsidRPr="007C6354">
        <w:rPr>
          <w:rFonts w:ascii="Times New Roman" w:hAnsi="Times New Roman" w:cs="Times New Roman"/>
          <w:sz w:val="24"/>
          <w:szCs w:val="24"/>
        </w:rPr>
        <w:t xml:space="preserve"> ;</w:t>
      </w:r>
      <w:proofErr w:type="gramEnd"/>
      <w:r w:rsidRPr="007C6354">
        <w:rPr>
          <w:rFonts w:ascii="Times New Roman" w:hAnsi="Times New Roman" w:cs="Times New Roman"/>
          <w:sz w:val="24"/>
          <w:szCs w:val="24"/>
        </w:rPr>
        <w:t xml:space="preserve"> под ред. Г.С. Ковалёвой, Е.Л. Рудковской. – 3 изд., стер. – Москва; Санкт-Петербург</w:t>
      </w:r>
      <w:proofErr w:type="gramStart"/>
      <w:r w:rsidRPr="007C6354">
        <w:rPr>
          <w:rFonts w:ascii="Times New Roman" w:hAnsi="Times New Roman" w:cs="Times New Roman"/>
          <w:sz w:val="24"/>
          <w:szCs w:val="24"/>
        </w:rPr>
        <w:t xml:space="preserve"> :</w:t>
      </w:r>
      <w:proofErr w:type="gramEnd"/>
      <w:r w:rsidRPr="007C6354">
        <w:rPr>
          <w:rFonts w:ascii="Times New Roman" w:hAnsi="Times New Roman" w:cs="Times New Roman"/>
          <w:sz w:val="24"/>
          <w:szCs w:val="24"/>
        </w:rPr>
        <w:t xml:space="preserve"> Просвещение, 2022. – 94 (2) с.</w:t>
      </w:r>
      <w:proofErr w:type="gramStart"/>
      <w:r w:rsidRPr="007C6354">
        <w:rPr>
          <w:rFonts w:ascii="Times New Roman" w:hAnsi="Times New Roman" w:cs="Times New Roman"/>
          <w:sz w:val="24"/>
          <w:szCs w:val="24"/>
        </w:rPr>
        <w:t xml:space="preserve"> :</w:t>
      </w:r>
      <w:proofErr w:type="gramEnd"/>
      <w:r w:rsidRPr="007C6354">
        <w:rPr>
          <w:rFonts w:ascii="Times New Roman" w:hAnsi="Times New Roman" w:cs="Times New Roman"/>
          <w:sz w:val="24"/>
          <w:szCs w:val="24"/>
        </w:rPr>
        <w:t xml:space="preserve"> ил. – (Финансовая грамотность</w:t>
      </w:r>
      <w:proofErr w:type="gramStart"/>
      <w:r w:rsidRPr="007C6354">
        <w:rPr>
          <w:rFonts w:ascii="Times New Roman" w:hAnsi="Times New Roman" w:cs="Times New Roman"/>
          <w:sz w:val="24"/>
          <w:szCs w:val="24"/>
        </w:rPr>
        <w:t xml:space="preserve"> .</w:t>
      </w:r>
      <w:proofErr w:type="gramEnd"/>
      <w:r w:rsidRPr="007C6354">
        <w:rPr>
          <w:rFonts w:ascii="Times New Roman" w:hAnsi="Times New Roman" w:cs="Times New Roman"/>
          <w:sz w:val="24"/>
          <w:szCs w:val="24"/>
        </w:rPr>
        <w:t xml:space="preserve"> Учимся для жизни).</w:t>
      </w:r>
    </w:p>
    <w:p w:rsidR="00D307F9" w:rsidRPr="007C6354" w:rsidRDefault="00D307F9" w:rsidP="007C6354">
      <w:pPr>
        <w:pStyle w:val="a3"/>
        <w:numPr>
          <w:ilvl w:val="0"/>
          <w:numId w:val="3"/>
        </w:numPr>
        <w:contextualSpacing/>
        <w:jc w:val="both"/>
        <w:rPr>
          <w:rFonts w:ascii="Times New Roman" w:hAnsi="Times New Roman" w:cs="Times New Roman"/>
          <w:sz w:val="24"/>
          <w:szCs w:val="24"/>
        </w:rPr>
      </w:pPr>
      <w:r w:rsidRPr="007C6354">
        <w:rPr>
          <w:rFonts w:ascii="Times New Roman" w:hAnsi="Times New Roman" w:cs="Times New Roman"/>
          <w:bCs/>
          <w:sz w:val="24"/>
          <w:szCs w:val="24"/>
        </w:rPr>
        <w:t xml:space="preserve">Финансовая </w:t>
      </w:r>
      <w:r w:rsidRPr="007C6354">
        <w:rPr>
          <w:rFonts w:ascii="Times New Roman" w:hAnsi="Times New Roman" w:cs="Times New Roman"/>
          <w:sz w:val="24"/>
          <w:szCs w:val="24"/>
        </w:rPr>
        <w:t xml:space="preserve">грамотность: учебная программа. 5—7 классы </w:t>
      </w:r>
      <w:proofErr w:type="spellStart"/>
      <w:r w:rsidRPr="007C6354">
        <w:rPr>
          <w:rFonts w:ascii="Times New Roman" w:hAnsi="Times New Roman" w:cs="Times New Roman"/>
          <w:sz w:val="24"/>
          <w:szCs w:val="24"/>
        </w:rPr>
        <w:t>общеобразоват</w:t>
      </w:r>
      <w:proofErr w:type="spellEnd"/>
      <w:r w:rsidRPr="007C6354">
        <w:rPr>
          <w:rFonts w:ascii="Times New Roman" w:hAnsi="Times New Roman" w:cs="Times New Roman"/>
          <w:sz w:val="24"/>
          <w:szCs w:val="24"/>
        </w:rPr>
        <w:t>. орг. /</w:t>
      </w:r>
    </w:p>
    <w:p w:rsidR="00A029A5" w:rsidRPr="007C6354" w:rsidRDefault="00D307F9" w:rsidP="007C6354">
      <w:pPr>
        <w:pStyle w:val="a3"/>
        <w:ind w:left="709"/>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Е.А. Вигдорчик, И.В. </w:t>
      </w:r>
      <w:proofErr w:type="spellStart"/>
      <w:r w:rsidRPr="007C6354">
        <w:rPr>
          <w:rFonts w:ascii="Times New Roman" w:hAnsi="Times New Roman" w:cs="Times New Roman"/>
          <w:sz w:val="24"/>
          <w:szCs w:val="24"/>
        </w:rPr>
        <w:t>Липсиц</w:t>
      </w:r>
      <w:proofErr w:type="spellEnd"/>
      <w:r w:rsidRPr="007C6354">
        <w:rPr>
          <w:rFonts w:ascii="Times New Roman" w:hAnsi="Times New Roman" w:cs="Times New Roman"/>
          <w:sz w:val="24"/>
          <w:szCs w:val="24"/>
        </w:rPr>
        <w:t xml:space="preserve">, Ю.Н. </w:t>
      </w:r>
      <w:proofErr w:type="spellStart"/>
      <w:r w:rsidRPr="007C6354">
        <w:rPr>
          <w:rFonts w:ascii="Times New Roman" w:hAnsi="Times New Roman" w:cs="Times New Roman"/>
          <w:sz w:val="24"/>
          <w:szCs w:val="24"/>
        </w:rPr>
        <w:t>Корлюгова</w:t>
      </w:r>
      <w:proofErr w:type="spellEnd"/>
      <w:r w:rsidRPr="007C6354">
        <w:rPr>
          <w:rFonts w:ascii="Times New Roman" w:hAnsi="Times New Roman" w:cs="Times New Roman"/>
          <w:sz w:val="24"/>
          <w:szCs w:val="24"/>
        </w:rPr>
        <w:t xml:space="preserve">, А.В. </w:t>
      </w:r>
      <w:proofErr w:type="spellStart"/>
      <w:r w:rsidRPr="007C6354">
        <w:rPr>
          <w:rFonts w:ascii="Times New Roman" w:hAnsi="Times New Roman" w:cs="Times New Roman"/>
          <w:sz w:val="24"/>
          <w:szCs w:val="24"/>
        </w:rPr>
        <w:t>Половникова</w:t>
      </w:r>
      <w:proofErr w:type="spellEnd"/>
      <w:r w:rsidRPr="007C6354">
        <w:rPr>
          <w:rFonts w:ascii="Times New Roman" w:hAnsi="Times New Roman" w:cs="Times New Roman"/>
          <w:sz w:val="24"/>
          <w:szCs w:val="24"/>
        </w:rPr>
        <w:t xml:space="preserve"> — М.: ВАКО, 2018. —</w:t>
      </w:r>
      <w:r w:rsidR="00096CDE" w:rsidRPr="007C6354">
        <w:rPr>
          <w:rFonts w:ascii="Times New Roman" w:hAnsi="Times New Roman" w:cs="Times New Roman"/>
          <w:sz w:val="24"/>
          <w:szCs w:val="24"/>
        </w:rPr>
        <w:t xml:space="preserve"> </w:t>
      </w:r>
      <w:r w:rsidRPr="007C6354">
        <w:rPr>
          <w:rFonts w:ascii="Times New Roman" w:hAnsi="Times New Roman" w:cs="Times New Roman"/>
          <w:sz w:val="24"/>
          <w:szCs w:val="24"/>
        </w:rPr>
        <w:t>40 с. — (Учимся разумному финансовому поведению).</w:t>
      </w:r>
    </w:p>
    <w:p w:rsidR="00D307F9" w:rsidRPr="007C6354" w:rsidRDefault="00A029A5" w:rsidP="007C6354">
      <w:pPr>
        <w:pStyle w:val="a3"/>
        <w:ind w:firstLine="284"/>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4. </w:t>
      </w:r>
      <w:r w:rsidR="00D307F9" w:rsidRPr="007C6354">
        <w:rPr>
          <w:rFonts w:ascii="Times New Roman" w:hAnsi="Times New Roman" w:cs="Times New Roman"/>
          <w:sz w:val="24"/>
          <w:szCs w:val="24"/>
        </w:rPr>
        <w:t>Финансовая грамотность: Методические рекомендации для учителя. 5–7 классы</w:t>
      </w:r>
    </w:p>
    <w:p w:rsidR="00D307F9" w:rsidRPr="007C6354" w:rsidRDefault="00D307F9" w:rsidP="007C6354">
      <w:pPr>
        <w:pStyle w:val="a3"/>
        <w:ind w:left="709"/>
        <w:contextualSpacing/>
        <w:jc w:val="both"/>
        <w:rPr>
          <w:rFonts w:ascii="Times New Roman" w:hAnsi="Times New Roman" w:cs="Times New Roman"/>
          <w:sz w:val="24"/>
          <w:szCs w:val="24"/>
        </w:rPr>
      </w:pPr>
      <w:proofErr w:type="spellStart"/>
      <w:r w:rsidRPr="007C6354">
        <w:rPr>
          <w:rFonts w:ascii="Times New Roman" w:hAnsi="Times New Roman" w:cs="Times New Roman"/>
          <w:sz w:val="24"/>
          <w:szCs w:val="24"/>
        </w:rPr>
        <w:t>общеобразоват</w:t>
      </w:r>
      <w:proofErr w:type="spellEnd"/>
      <w:r w:rsidRPr="007C6354">
        <w:rPr>
          <w:rFonts w:ascii="Times New Roman" w:hAnsi="Times New Roman" w:cs="Times New Roman"/>
          <w:sz w:val="24"/>
          <w:szCs w:val="24"/>
        </w:rPr>
        <w:t>. орг./</w:t>
      </w:r>
      <w:r w:rsidRPr="007C6354">
        <w:rPr>
          <w:rFonts w:ascii="Times New Roman" w:hAnsi="Times New Roman" w:cs="Times New Roman"/>
          <w:bCs/>
          <w:sz w:val="24"/>
          <w:szCs w:val="24"/>
        </w:rPr>
        <w:t xml:space="preserve"> </w:t>
      </w:r>
      <w:proofErr w:type="spellStart"/>
      <w:r w:rsidRPr="007C6354">
        <w:rPr>
          <w:rFonts w:ascii="Times New Roman" w:hAnsi="Times New Roman" w:cs="Times New Roman"/>
          <w:bCs/>
          <w:sz w:val="24"/>
          <w:szCs w:val="24"/>
        </w:rPr>
        <w:t>Корлюгова</w:t>
      </w:r>
      <w:proofErr w:type="spellEnd"/>
      <w:r w:rsidRPr="007C6354">
        <w:rPr>
          <w:rFonts w:ascii="Times New Roman" w:hAnsi="Times New Roman" w:cs="Times New Roman"/>
          <w:bCs/>
          <w:sz w:val="24"/>
          <w:szCs w:val="24"/>
        </w:rPr>
        <w:t xml:space="preserve"> Ю.Н., </w:t>
      </w:r>
      <w:proofErr w:type="spellStart"/>
      <w:r w:rsidRPr="007C6354">
        <w:rPr>
          <w:rFonts w:ascii="Times New Roman" w:hAnsi="Times New Roman" w:cs="Times New Roman"/>
          <w:bCs/>
          <w:sz w:val="24"/>
          <w:szCs w:val="24"/>
        </w:rPr>
        <w:t>Половникова</w:t>
      </w:r>
      <w:proofErr w:type="spellEnd"/>
      <w:r w:rsidRPr="007C6354">
        <w:rPr>
          <w:rFonts w:ascii="Times New Roman" w:hAnsi="Times New Roman" w:cs="Times New Roman"/>
          <w:bCs/>
          <w:sz w:val="24"/>
          <w:szCs w:val="24"/>
        </w:rPr>
        <w:t xml:space="preserve"> А.В.</w:t>
      </w:r>
      <w:r w:rsidRPr="007C6354">
        <w:rPr>
          <w:rFonts w:ascii="Times New Roman" w:hAnsi="Times New Roman" w:cs="Times New Roman"/>
          <w:sz w:val="24"/>
          <w:szCs w:val="24"/>
        </w:rPr>
        <w:t xml:space="preserve">  – М.: ВАКО, 2018. – 240 с. – (Учимся разумному финансовому</w:t>
      </w:r>
      <w:r w:rsidR="00096CDE" w:rsidRPr="007C6354">
        <w:rPr>
          <w:rFonts w:ascii="Times New Roman" w:hAnsi="Times New Roman" w:cs="Times New Roman"/>
          <w:sz w:val="24"/>
          <w:szCs w:val="24"/>
        </w:rPr>
        <w:t xml:space="preserve"> </w:t>
      </w:r>
      <w:r w:rsidRPr="007C6354">
        <w:rPr>
          <w:rFonts w:ascii="Times New Roman" w:hAnsi="Times New Roman" w:cs="Times New Roman"/>
          <w:sz w:val="24"/>
          <w:szCs w:val="24"/>
        </w:rPr>
        <w:t>поведению).</w:t>
      </w:r>
    </w:p>
    <w:p w:rsidR="00D307F9" w:rsidRPr="007C6354" w:rsidRDefault="00A029A5" w:rsidP="007C6354">
      <w:pPr>
        <w:pStyle w:val="a3"/>
        <w:ind w:firstLine="284"/>
        <w:contextualSpacing/>
        <w:jc w:val="both"/>
        <w:rPr>
          <w:rFonts w:ascii="Times New Roman" w:hAnsi="Times New Roman" w:cs="Times New Roman"/>
          <w:sz w:val="24"/>
          <w:szCs w:val="24"/>
        </w:rPr>
      </w:pPr>
      <w:r w:rsidRPr="007C6354">
        <w:rPr>
          <w:rFonts w:ascii="Times New Roman" w:hAnsi="Times New Roman" w:cs="Times New Roman"/>
          <w:sz w:val="24"/>
          <w:szCs w:val="24"/>
        </w:rPr>
        <w:t xml:space="preserve">5. </w:t>
      </w:r>
      <w:r w:rsidR="00096CDE" w:rsidRPr="007C6354">
        <w:rPr>
          <w:rFonts w:ascii="Times New Roman" w:hAnsi="Times New Roman" w:cs="Times New Roman"/>
          <w:sz w:val="24"/>
          <w:szCs w:val="24"/>
        </w:rPr>
        <w:t xml:space="preserve"> </w:t>
      </w:r>
      <w:r w:rsidR="00D307F9" w:rsidRPr="007C6354">
        <w:rPr>
          <w:rFonts w:ascii="Times New Roman" w:hAnsi="Times New Roman" w:cs="Times New Roman"/>
          <w:sz w:val="24"/>
          <w:szCs w:val="24"/>
        </w:rPr>
        <w:t>Финансовая грамотность: материалы для учащихся. 8—9 классы</w:t>
      </w:r>
    </w:p>
    <w:p w:rsidR="00D307F9" w:rsidRPr="007C6354" w:rsidRDefault="00D307F9" w:rsidP="007C6354">
      <w:pPr>
        <w:pStyle w:val="a3"/>
        <w:ind w:left="709"/>
        <w:contextualSpacing/>
        <w:jc w:val="both"/>
        <w:rPr>
          <w:rFonts w:ascii="Times New Roman" w:hAnsi="Times New Roman" w:cs="Times New Roman"/>
          <w:sz w:val="24"/>
          <w:szCs w:val="24"/>
        </w:rPr>
      </w:pPr>
      <w:proofErr w:type="spellStart"/>
      <w:r w:rsidRPr="007C6354">
        <w:rPr>
          <w:rFonts w:ascii="Times New Roman" w:hAnsi="Times New Roman" w:cs="Times New Roman"/>
          <w:sz w:val="24"/>
          <w:szCs w:val="24"/>
        </w:rPr>
        <w:t>общеобразоват</w:t>
      </w:r>
      <w:proofErr w:type="spellEnd"/>
      <w:r w:rsidRPr="007C6354">
        <w:rPr>
          <w:rFonts w:ascii="Times New Roman" w:hAnsi="Times New Roman" w:cs="Times New Roman"/>
          <w:sz w:val="24"/>
          <w:szCs w:val="24"/>
        </w:rPr>
        <w:t xml:space="preserve">. орг./  </w:t>
      </w:r>
      <w:proofErr w:type="spellStart"/>
      <w:r w:rsidRPr="007C6354">
        <w:rPr>
          <w:rFonts w:ascii="Times New Roman" w:hAnsi="Times New Roman" w:cs="Times New Roman"/>
          <w:bCs/>
          <w:sz w:val="24"/>
          <w:szCs w:val="24"/>
        </w:rPr>
        <w:t>Липсиц</w:t>
      </w:r>
      <w:proofErr w:type="spellEnd"/>
      <w:r w:rsidRPr="007C6354">
        <w:rPr>
          <w:rFonts w:ascii="Times New Roman" w:hAnsi="Times New Roman" w:cs="Times New Roman"/>
          <w:bCs/>
          <w:sz w:val="24"/>
          <w:szCs w:val="24"/>
        </w:rPr>
        <w:t xml:space="preserve"> И.В., Вигдорчик Е.А.</w:t>
      </w:r>
      <w:r w:rsidRPr="007C6354">
        <w:rPr>
          <w:rFonts w:ascii="Times New Roman" w:hAnsi="Times New Roman" w:cs="Times New Roman"/>
          <w:sz w:val="24"/>
          <w:szCs w:val="24"/>
        </w:rPr>
        <w:t xml:space="preserve"> — М.: ВАКО, 2018. — 352 с. — (Учимся разумному</w:t>
      </w:r>
      <w:r w:rsidR="00096CDE" w:rsidRPr="007C6354">
        <w:rPr>
          <w:rFonts w:ascii="Times New Roman" w:hAnsi="Times New Roman" w:cs="Times New Roman"/>
          <w:sz w:val="24"/>
          <w:szCs w:val="24"/>
        </w:rPr>
        <w:t xml:space="preserve"> </w:t>
      </w:r>
      <w:r w:rsidRPr="007C6354">
        <w:rPr>
          <w:rFonts w:ascii="Times New Roman" w:hAnsi="Times New Roman" w:cs="Times New Roman"/>
          <w:sz w:val="24"/>
          <w:szCs w:val="24"/>
        </w:rPr>
        <w:t>финансовому поведению).</w:t>
      </w:r>
    </w:p>
    <w:p w:rsidR="00D307F9" w:rsidRPr="007C6354" w:rsidRDefault="00A029A5" w:rsidP="007C6354">
      <w:pPr>
        <w:pStyle w:val="a3"/>
        <w:ind w:left="567" w:hanging="283"/>
        <w:contextualSpacing/>
        <w:jc w:val="both"/>
        <w:rPr>
          <w:rFonts w:ascii="Times New Roman" w:hAnsi="Times New Roman" w:cs="Times New Roman"/>
          <w:sz w:val="24"/>
          <w:szCs w:val="24"/>
        </w:rPr>
      </w:pPr>
      <w:r w:rsidRPr="007C6354">
        <w:rPr>
          <w:rFonts w:ascii="Times New Roman" w:hAnsi="Times New Roman" w:cs="Times New Roman"/>
          <w:sz w:val="24"/>
          <w:szCs w:val="24"/>
        </w:rPr>
        <w:t>6.</w:t>
      </w:r>
      <w:r w:rsidR="00096CDE" w:rsidRPr="007C6354">
        <w:rPr>
          <w:rFonts w:ascii="Times New Roman" w:hAnsi="Times New Roman" w:cs="Times New Roman"/>
          <w:sz w:val="24"/>
          <w:szCs w:val="24"/>
        </w:rPr>
        <w:t xml:space="preserve"> </w:t>
      </w:r>
      <w:r w:rsidR="00D307F9" w:rsidRPr="007C6354">
        <w:rPr>
          <w:rFonts w:ascii="Times New Roman" w:hAnsi="Times New Roman" w:cs="Times New Roman"/>
          <w:sz w:val="24"/>
          <w:szCs w:val="24"/>
        </w:rPr>
        <w:t xml:space="preserve">Финансовая грамотность: учебная программа. 8—9 классы </w:t>
      </w:r>
      <w:proofErr w:type="spellStart"/>
      <w:r w:rsidR="00D307F9" w:rsidRPr="007C6354">
        <w:rPr>
          <w:rFonts w:ascii="Times New Roman" w:hAnsi="Times New Roman" w:cs="Times New Roman"/>
          <w:sz w:val="24"/>
          <w:szCs w:val="24"/>
        </w:rPr>
        <w:t>общеобразоват</w:t>
      </w:r>
      <w:proofErr w:type="spellEnd"/>
      <w:r w:rsidR="00D307F9" w:rsidRPr="007C6354">
        <w:rPr>
          <w:rFonts w:ascii="Times New Roman" w:hAnsi="Times New Roman" w:cs="Times New Roman"/>
          <w:sz w:val="24"/>
          <w:szCs w:val="24"/>
        </w:rPr>
        <w:t xml:space="preserve">. орг. / </w:t>
      </w:r>
      <w:proofErr w:type="spellStart"/>
      <w:r w:rsidR="00D307F9" w:rsidRPr="007C6354">
        <w:rPr>
          <w:rFonts w:ascii="Times New Roman" w:hAnsi="Times New Roman" w:cs="Times New Roman"/>
          <w:bCs/>
          <w:sz w:val="24"/>
          <w:szCs w:val="24"/>
        </w:rPr>
        <w:t>Лавренова</w:t>
      </w:r>
      <w:proofErr w:type="spellEnd"/>
      <w:r w:rsidR="00D307F9" w:rsidRPr="007C6354">
        <w:rPr>
          <w:rFonts w:ascii="Times New Roman" w:hAnsi="Times New Roman" w:cs="Times New Roman"/>
          <w:bCs/>
          <w:sz w:val="24"/>
          <w:szCs w:val="24"/>
        </w:rPr>
        <w:t xml:space="preserve"> Е.Б., Рязанова О.И., </w:t>
      </w:r>
      <w:proofErr w:type="spellStart"/>
      <w:r w:rsidR="00D307F9" w:rsidRPr="007C6354">
        <w:rPr>
          <w:rFonts w:ascii="Times New Roman" w:hAnsi="Times New Roman" w:cs="Times New Roman"/>
          <w:bCs/>
          <w:sz w:val="24"/>
          <w:szCs w:val="24"/>
        </w:rPr>
        <w:t>Липсиц</w:t>
      </w:r>
      <w:proofErr w:type="spellEnd"/>
      <w:r w:rsidR="00D307F9" w:rsidRPr="007C6354">
        <w:rPr>
          <w:rFonts w:ascii="Times New Roman" w:hAnsi="Times New Roman" w:cs="Times New Roman"/>
          <w:bCs/>
          <w:sz w:val="24"/>
          <w:szCs w:val="24"/>
        </w:rPr>
        <w:t xml:space="preserve"> И.В. </w:t>
      </w:r>
      <w:r w:rsidR="00D307F9" w:rsidRPr="007C6354">
        <w:rPr>
          <w:rFonts w:ascii="Times New Roman" w:hAnsi="Times New Roman" w:cs="Times New Roman"/>
          <w:sz w:val="24"/>
          <w:szCs w:val="24"/>
        </w:rPr>
        <w:t>— М.: ВАКО, 2018. — 32 с. — (Учимся разумному финансовому поведению.)</w:t>
      </w:r>
    </w:p>
    <w:p w:rsidR="00D307F9" w:rsidRPr="007C6354" w:rsidRDefault="008F3759" w:rsidP="007C6354">
      <w:pPr>
        <w:pStyle w:val="a3"/>
        <w:ind w:firstLine="284"/>
        <w:contextualSpacing/>
        <w:jc w:val="both"/>
        <w:rPr>
          <w:rFonts w:ascii="Times New Roman" w:hAnsi="Times New Roman" w:cs="Times New Roman"/>
          <w:sz w:val="24"/>
          <w:szCs w:val="24"/>
        </w:rPr>
      </w:pPr>
      <w:r w:rsidRPr="007C6354">
        <w:rPr>
          <w:rFonts w:ascii="Times New Roman" w:hAnsi="Times New Roman" w:cs="Times New Roman"/>
          <w:sz w:val="24"/>
          <w:szCs w:val="24"/>
        </w:rPr>
        <w:t>7</w:t>
      </w:r>
      <w:r w:rsidR="00A029A5" w:rsidRPr="007C6354">
        <w:rPr>
          <w:rFonts w:ascii="Times New Roman" w:hAnsi="Times New Roman" w:cs="Times New Roman"/>
          <w:sz w:val="24"/>
          <w:szCs w:val="24"/>
        </w:rPr>
        <w:t>.</w:t>
      </w:r>
      <w:r w:rsidRPr="007C6354">
        <w:rPr>
          <w:rFonts w:ascii="Times New Roman" w:hAnsi="Times New Roman" w:cs="Times New Roman"/>
          <w:sz w:val="24"/>
          <w:szCs w:val="24"/>
        </w:rPr>
        <w:t xml:space="preserve"> </w:t>
      </w:r>
      <w:r w:rsidR="00096CDE" w:rsidRPr="007C6354">
        <w:rPr>
          <w:rFonts w:ascii="Times New Roman" w:hAnsi="Times New Roman" w:cs="Times New Roman"/>
          <w:sz w:val="24"/>
          <w:szCs w:val="24"/>
        </w:rPr>
        <w:t xml:space="preserve"> </w:t>
      </w:r>
      <w:r w:rsidR="00D307F9" w:rsidRPr="007C6354">
        <w:rPr>
          <w:rFonts w:ascii="Times New Roman" w:hAnsi="Times New Roman" w:cs="Times New Roman"/>
          <w:sz w:val="24"/>
          <w:szCs w:val="24"/>
        </w:rPr>
        <w:t>Финансовая грамотность: Методические рекомендации для учителя. 8–9 классы</w:t>
      </w:r>
    </w:p>
    <w:p w:rsidR="00D40943" w:rsidRPr="007C6354" w:rsidRDefault="00D307F9" w:rsidP="007C6354">
      <w:pPr>
        <w:pStyle w:val="a3"/>
        <w:ind w:left="567"/>
        <w:contextualSpacing/>
        <w:jc w:val="both"/>
        <w:rPr>
          <w:rFonts w:ascii="Times New Roman" w:hAnsi="Times New Roman" w:cs="Times New Roman"/>
          <w:sz w:val="24"/>
          <w:szCs w:val="24"/>
        </w:rPr>
      </w:pPr>
      <w:proofErr w:type="spellStart"/>
      <w:r w:rsidRPr="007C6354">
        <w:rPr>
          <w:rFonts w:ascii="Times New Roman" w:hAnsi="Times New Roman" w:cs="Times New Roman"/>
          <w:sz w:val="24"/>
          <w:szCs w:val="24"/>
        </w:rPr>
        <w:t>общеобразоват</w:t>
      </w:r>
      <w:proofErr w:type="spellEnd"/>
      <w:r w:rsidRPr="007C6354">
        <w:rPr>
          <w:rFonts w:ascii="Times New Roman" w:hAnsi="Times New Roman" w:cs="Times New Roman"/>
          <w:sz w:val="24"/>
          <w:szCs w:val="24"/>
        </w:rPr>
        <w:t xml:space="preserve">. орг./ </w:t>
      </w:r>
      <w:r w:rsidRPr="007C6354">
        <w:rPr>
          <w:rFonts w:ascii="Times New Roman" w:hAnsi="Times New Roman" w:cs="Times New Roman"/>
          <w:bCs/>
          <w:sz w:val="24"/>
          <w:szCs w:val="24"/>
        </w:rPr>
        <w:t xml:space="preserve">Рязанова О.И., </w:t>
      </w:r>
      <w:proofErr w:type="spellStart"/>
      <w:r w:rsidRPr="007C6354">
        <w:rPr>
          <w:rFonts w:ascii="Times New Roman" w:hAnsi="Times New Roman" w:cs="Times New Roman"/>
          <w:bCs/>
          <w:sz w:val="24"/>
          <w:szCs w:val="24"/>
        </w:rPr>
        <w:t>Липсиц</w:t>
      </w:r>
      <w:proofErr w:type="spellEnd"/>
      <w:r w:rsidRPr="007C6354">
        <w:rPr>
          <w:rFonts w:ascii="Times New Roman" w:hAnsi="Times New Roman" w:cs="Times New Roman"/>
          <w:bCs/>
          <w:sz w:val="24"/>
          <w:szCs w:val="24"/>
        </w:rPr>
        <w:t xml:space="preserve"> И.В., </w:t>
      </w:r>
      <w:proofErr w:type="spellStart"/>
      <w:r w:rsidRPr="007C6354">
        <w:rPr>
          <w:rFonts w:ascii="Times New Roman" w:hAnsi="Times New Roman" w:cs="Times New Roman"/>
          <w:bCs/>
          <w:sz w:val="24"/>
          <w:szCs w:val="24"/>
        </w:rPr>
        <w:t>Лавренова</w:t>
      </w:r>
      <w:proofErr w:type="spellEnd"/>
      <w:r w:rsidRPr="007C6354">
        <w:rPr>
          <w:rFonts w:ascii="Times New Roman" w:hAnsi="Times New Roman" w:cs="Times New Roman"/>
          <w:bCs/>
          <w:sz w:val="24"/>
          <w:szCs w:val="24"/>
        </w:rPr>
        <w:t xml:space="preserve"> Е.Б.</w:t>
      </w:r>
      <w:r w:rsidRPr="007C6354">
        <w:rPr>
          <w:rFonts w:ascii="Times New Roman" w:hAnsi="Times New Roman" w:cs="Times New Roman"/>
          <w:sz w:val="24"/>
          <w:szCs w:val="24"/>
        </w:rPr>
        <w:t xml:space="preserve"> — М.: ВАКО, 2018. — 152 с. — (Учимся разумному финансовому</w:t>
      </w:r>
      <w:r w:rsidR="00096CDE" w:rsidRPr="007C6354">
        <w:rPr>
          <w:rFonts w:ascii="Times New Roman" w:hAnsi="Times New Roman" w:cs="Times New Roman"/>
          <w:sz w:val="24"/>
          <w:szCs w:val="24"/>
        </w:rPr>
        <w:t xml:space="preserve"> </w:t>
      </w:r>
      <w:r w:rsidRPr="007C6354">
        <w:rPr>
          <w:rFonts w:ascii="Times New Roman" w:hAnsi="Times New Roman" w:cs="Times New Roman"/>
          <w:sz w:val="24"/>
          <w:szCs w:val="24"/>
        </w:rPr>
        <w:t>поведению).</w:t>
      </w:r>
      <w:bookmarkStart w:id="0" w:name="_GoBack"/>
      <w:bookmarkEnd w:id="0"/>
    </w:p>
    <w:sectPr w:rsidR="00D40943" w:rsidRPr="007C6354" w:rsidSect="003426F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1360"/>
    <w:multiLevelType w:val="hybridMultilevel"/>
    <w:tmpl w:val="F0429D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8356E2F"/>
    <w:multiLevelType w:val="hybridMultilevel"/>
    <w:tmpl w:val="AE28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12F24"/>
    <w:multiLevelType w:val="hybridMultilevel"/>
    <w:tmpl w:val="01346CFC"/>
    <w:lvl w:ilvl="0" w:tplc="A96048F2">
      <w:numFmt w:val="bullet"/>
      <w:lvlText w:val=""/>
      <w:lvlJc w:val="left"/>
      <w:pPr>
        <w:ind w:left="1068" w:hanging="360"/>
      </w:pPr>
      <w:rPr>
        <w:rFonts w:ascii="Symbol" w:eastAsia="Times New Roman" w:hAnsi="Symbol" w:cs="Times New Roman" w:hint="default"/>
        <w:i w:val="0"/>
        <w:color w:val="000000"/>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3639"/>
    <w:rsid w:val="00034F8C"/>
    <w:rsid w:val="00055183"/>
    <w:rsid w:val="00096CDE"/>
    <w:rsid w:val="000C784F"/>
    <w:rsid w:val="00222C76"/>
    <w:rsid w:val="00255933"/>
    <w:rsid w:val="002D78D4"/>
    <w:rsid w:val="003426F6"/>
    <w:rsid w:val="00352CAE"/>
    <w:rsid w:val="00385A68"/>
    <w:rsid w:val="0047535E"/>
    <w:rsid w:val="00487CDB"/>
    <w:rsid w:val="00493639"/>
    <w:rsid w:val="004A2C2B"/>
    <w:rsid w:val="005212B0"/>
    <w:rsid w:val="00522A7E"/>
    <w:rsid w:val="005875B3"/>
    <w:rsid w:val="0059103D"/>
    <w:rsid w:val="005E37FF"/>
    <w:rsid w:val="006077A1"/>
    <w:rsid w:val="00684A04"/>
    <w:rsid w:val="00713980"/>
    <w:rsid w:val="007265DA"/>
    <w:rsid w:val="00736F61"/>
    <w:rsid w:val="007420B1"/>
    <w:rsid w:val="00782133"/>
    <w:rsid w:val="007B1F33"/>
    <w:rsid w:val="007C6354"/>
    <w:rsid w:val="007D2126"/>
    <w:rsid w:val="007E7D9C"/>
    <w:rsid w:val="00826FB8"/>
    <w:rsid w:val="00827603"/>
    <w:rsid w:val="008324CD"/>
    <w:rsid w:val="00836A8A"/>
    <w:rsid w:val="00857366"/>
    <w:rsid w:val="008876CA"/>
    <w:rsid w:val="008D5B55"/>
    <w:rsid w:val="008F3759"/>
    <w:rsid w:val="009B049F"/>
    <w:rsid w:val="009C2D3A"/>
    <w:rsid w:val="00A029A5"/>
    <w:rsid w:val="00A338B8"/>
    <w:rsid w:val="00AA6985"/>
    <w:rsid w:val="00AF0526"/>
    <w:rsid w:val="00B871DD"/>
    <w:rsid w:val="00B9112C"/>
    <w:rsid w:val="00BF3950"/>
    <w:rsid w:val="00BF5F0D"/>
    <w:rsid w:val="00C4425C"/>
    <w:rsid w:val="00CB6639"/>
    <w:rsid w:val="00D152FC"/>
    <w:rsid w:val="00D1733E"/>
    <w:rsid w:val="00D307F9"/>
    <w:rsid w:val="00D40943"/>
    <w:rsid w:val="00DE290F"/>
    <w:rsid w:val="00E17F04"/>
    <w:rsid w:val="00E34ED8"/>
    <w:rsid w:val="00E43A63"/>
    <w:rsid w:val="00E73465"/>
    <w:rsid w:val="00F059E3"/>
    <w:rsid w:val="00F17AF6"/>
    <w:rsid w:val="00F77BD7"/>
    <w:rsid w:val="00FC76CA"/>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D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639"/>
    <w:pPr>
      <w:spacing w:after="0" w:line="240" w:lineRule="auto"/>
    </w:pPr>
  </w:style>
  <w:style w:type="paragraph" w:styleId="a4">
    <w:name w:val="List Paragraph"/>
    <w:basedOn w:val="a"/>
    <w:link w:val="a5"/>
    <w:uiPriority w:val="34"/>
    <w:qFormat/>
    <w:rsid w:val="00096CDE"/>
    <w:pPr>
      <w:widowControl/>
      <w:ind w:left="720"/>
    </w:pPr>
  </w:style>
  <w:style w:type="character" w:customStyle="1" w:styleId="a5">
    <w:name w:val="Абзац списка Знак"/>
    <w:link w:val="a4"/>
    <w:uiPriority w:val="34"/>
    <w:locked/>
    <w:rsid w:val="00096CDE"/>
    <w:rPr>
      <w:rFonts w:ascii="Arial" w:eastAsia="SimSun" w:hAnsi="Arial" w:cs="Mangal"/>
      <w:kern w:val="3"/>
      <w:sz w:val="24"/>
      <w:szCs w:val="24"/>
      <w:lang w:eastAsia="zh-CN" w:bidi="hi-IN"/>
    </w:rPr>
  </w:style>
  <w:style w:type="paragraph" w:customStyle="1" w:styleId="Style3">
    <w:name w:val="Style3"/>
    <w:basedOn w:val="a"/>
    <w:uiPriority w:val="99"/>
    <w:rsid w:val="005212B0"/>
    <w:pPr>
      <w:suppressAutoHyphens w:val="0"/>
      <w:autoSpaceDE w:val="0"/>
      <w:adjustRightInd w:val="0"/>
      <w:spacing w:line="259" w:lineRule="exact"/>
      <w:textAlignment w:val="auto"/>
    </w:pPr>
    <w:rPr>
      <w:rFonts w:ascii="Tahoma" w:eastAsiaTheme="minorEastAsia" w:hAnsi="Tahoma" w:cs="Tahoma"/>
      <w:kern w:val="0"/>
      <w:lang w:eastAsia="ru-RU" w:bidi="ar-SA"/>
    </w:rPr>
  </w:style>
  <w:style w:type="paragraph" w:customStyle="1" w:styleId="Style24">
    <w:name w:val="Style24"/>
    <w:basedOn w:val="a"/>
    <w:uiPriority w:val="99"/>
    <w:rsid w:val="005212B0"/>
    <w:pPr>
      <w:suppressAutoHyphens w:val="0"/>
      <w:autoSpaceDE w:val="0"/>
      <w:adjustRightInd w:val="0"/>
      <w:spacing w:line="178" w:lineRule="exact"/>
      <w:ind w:hanging="230"/>
      <w:jc w:val="both"/>
      <w:textAlignment w:val="auto"/>
    </w:pPr>
    <w:rPr>
      <w:rFonts w:ascii="Tahoma" w:eastAsiaTheme="minorEastAsia" w:hAnsi="Tahoma" w:cs="Tahoma"/>
      <w:kern w:val="0"/>
      <w:lang w:eastAsia="ru-RU" w:bidi="ar-SA"/>
    </w:rPr>
  </w:style>
  <w:style w:type="table" w:styleId="a6">
    <w:name w:val="Table Grid"/>
    <w:basedOn w:val="a1"/>
    <w:uiPriority w:val="59"/>
    <w:rsid w:val="00521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3">
    <w:name w:val="c13"/>
    <w:basedOn w:val="a"/>
    <w:rsid w:val="005212B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0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pnu13</dc:creator>
  <cp:lastModifiedBy>NB-24</cp:lastModifiedBy>
  <cp:revision>26</cp:revision>
  <cp:lastPrinted>2022-11-28T02:01:00Z</cp:lastPrinted>
  <dcterms:created xsi:type="dcterms:W3CDTF">2022-11-05T16:26:00Z</dcterms:created>
  <dcterms:modified xsi:type="dcterms:W3CDTF">2023-10-21T08:08:00Z</dcterms:modified>
</cp:coreProperties>
</file>