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3A" w:rsidRDefault="0050484E" w:rsidP="0003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 xml:space="preserve">Аннотации к рабочим программам </w:t>
      </w:r>
      <w:r w:rsidR="00166C57">
        <w:rPr>
          <w:rFonts w:ascii="Times New Roman" w:hAnsi="Times New Roman" w:cs="Times New Roman"/>
          <w:b/>
          <w:bCs/>
          <w:sz w:val="28"/>
          <w:szCs w:val="28"/>
        </w:rPr>
        <w:t xml:space="preserve">учебных предметов </w:t>
      </w:r>
      <w:r w:rsidRPr="00CB4599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  <w:r w:rsidR="0003079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автономного учреждения</w:t>
      </w:r>
    </w:p>
    <w:p w:rsidR="00030791" w:rsidRDefault="00030791" w:rsidP="0003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№15 </w:t>
      </w:r>
    </w:p>
    <w:p w:rsidR="0050484E" w:rsidRDefault="00030791" w:rsidP="0003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Первоуральск Свердловской области</w:t>
      </w:r>
    </w:p>
    <w:p w:rsidR="00030791" w:rsidRPr="00CB4599" w:rsidRDefault="00030791" w:rsidP="0003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2023-2024 учебный год</w:t>
      </w: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50484E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A2C07" w:rsidRPr="00CB4599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учебный год соста</w:t>
      </w:r>
      <w:r w:rsidR="00085F3F" w:rsidRPr="00CB4599">
        <w:rPr>
          <w:rFonts w:ascii="Times New Roman" w:hAnsi="Times New Roman" w:cs="Times New Roman"/>
          <w:sz w:val="28"/>
          <w:szCs w:val="28"/>
        </w:rPr>
        <w:t>влены учителями, работающими в 1-4</w:t>
      </w:r>
      <w:r w:rsidRPr="00CB4599">
        <w:rPr>
          <w:rFonts w:ascii="Times New Roman" w:hAnsi="Times New Roman" w:cs="Times New Roman"/>
          <w:sz w:val="28"/>
          <w:szCs w:val="28"/>
        </w:rPr>
        <w:t xml:space="preserve"> классах на основе </w:t>
      </w:r>
      <w:r w:rsidR="00030791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начального общего образования (</w:t>
      </w:r>
      <w:r w:rsidR="00030791" w:rsidRPr="00CB4599">
        <w:rPr>
          <w:rFonts w:ascii="Times New Roman" w:hAnsi="Times New Roman" w:cs="Times New Roman"/>
          <w:sz w:val="28"/>
          <w:szCs w:val="28"/>
        </w:rPr>
        <w:t>ФОП НОО</w:t>
      </w:r>
      <w:r w:rsidR="00030791">
        <w:rPr>
          <w:rFonts w:ascii="Times New Roman" w:hAnsi="Times New Roman" w:cs="Times New Roman"/>
          <w:sz w:val="28"/>
          <w:szCs w:val="28"/>
        </w:rPr>
        <w:t>),</w:t>
      </w:r>
      <w:r w:rsidR="00030791" w:rsidRPr="00CB4599">
        <w:rPr>
          <w:rFonts w:ascii="Times New Roman" w:hAnsi="Times New Roman" w:cs="Times New Roman"/>
          <w:sz w:val="28"/>
          <w:szCs w:val="28"/>
        </w:rPr>
        <w:t xml:space="preserve"> </w:t>
      </w:r>
      <w:r w:rsidRPr="00CB4599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="00030791">
        <w:rPr>
          <w:rFonts w:ascii="Times New Roman" w:hAnsi="Times New Roman" w:cs="Times New Roman"/>
          <w:sz w:val="28"/>
          <w:szCs w:val="28"/>
        </w:rPr>
        <w:t xml:space="preserve"> (ФГОС НОО)</w:t>
      </w:r>
      <w:r w:rsidRPr="00CB4599">
        <w:rPr>
          <w:rFonts w:ascii="Times New Roman" w:hAnsi="Times New Roman" w:cs="Times New Roman"/>
          <w:sz w:val="28"/>
          <w:szCs w:val="28"/>
        </w:rPr>
        <w:t>,</w:t>
      </w:r>
      <w:r w:rsidR="00030791">
        <w:rPr>
          <w:rFonts w:ascii="Times New Roman" w:hAnsi="Times New Roman" w:cs="Times New Roman"/>
          <w:sz w:val="28"/>
          <w:szCs w:val="28"/>
        </w:rPr>
        <w:t xml:space="preserve"> являются Приложением к  Основной общеобразовательной программе начального общего образования Муниципального автономного</w:t>
      </w:r>
      <w:r w:rsidR="00030791" w:rsidRPr="00030791">
        <w:t xml:space="preserve"> </w:t>
      </w:r>
      <w:r w:rsidR="00030791" w:rsidRPr="00030791">
        <w:rPr>
          <w:rFonts w:ascii="Times New Roman" w:hAnsi="Times New Roman" w:cs="Times New Roman"/>
          <w:sz w:val="28"/>
          <w:szCs w:val="28"/>
        </w:rPr>
        <w:t xml:space="preserve">учреждения Средняя общеобразовательная школа №15 </w:t>
      </w:r>
      <w:r w:rsidR="00030791">
        <w:rPr>
          <w:rFonts w:ascii="Times New Roman" w:hAnsi="Times New Roman" w:cs="Times New Roman"/>
          <w:sz w:val="28"/>
          <w:szCs w:val="28"/>
        </w:rPr>
        <w:t xml:space="preserve">(ООП НОО МАОУ СОШ № 15). </w:t>
      </w:r>
      <w:r w:rsidRPr="00CB4599">
        <w:rPr>
          <w:rFonts w:ascii="Times New Roman" w:hAnsi="Times New Roman" w:cs="Times New Roman"/>
          <w:sz w:val="28"/>
          <w:szCs w:val="28"/>
        </w:rPr>
        <w:t xml:space="preserve"> В рабочих программах </w:t>
      </w:r>
      <w:r w:rsidR="00CB4599">
        <w:rPr>
          <w:rFonts w:ascii="Times New Roman" w:hAnsi="Times New Roman" w:cs="Times New Roman"/>
          <w:sz w:val="28"/>
          <w:szCs w:val="28"/>
        </w:rPr>
        <w:t>отражены</w:t>
      </w:r>
      <w:r w:rsidRPr="00CB4599">
        <w:rPr>
          <w:rFonts w:ascii="Times New Roman" w:hAnsi="Times New Roman" w:cs="Times New Roman"/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166C57" w:rsidRDefault="00166C57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C57" w:rsidRPr="00CB4599" w:rsidRDefault="00166C57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C57" w:rsidRDefault="00166C57" w:rsidP="00166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B4599">
        <w:rPr>
          <w:rFonts w:ascii="Times New Roman" w:hAnsi="Times New Roman" w:cs="Times New Roman"/>
          <w:b/>
          <w:bCs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CB459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B45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50484E" w:rsidRDefault="00166C57" w:rsidP="00166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484E"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(1-4 класс)</w:t>
      </w:r>
    </w:p>
    <w:p w:rsidR="00166C57" w:rsidRDefault="00166C57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0791" w:rsidRPr="00030791" w:rsidRDefault="00193333" w:rsidP="00030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30791" w:rsidRPr="00030791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 программе воспитания.</w:t>
      </w:r>
    </w:p>
    <w:p w:rsidR="00030791" w:rsidRPr="00030791" w:rsidRDefault="00030791" w:rsidP="00030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791"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направлено на достижение следующих целей:</w:t>
      </w:r>
    </w:p>
    <w:p w:rsidR="00030791" w:rsidRPr="00030791" w:rsidRDefault="00030791" w:rsidP="00030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79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Pr="00030791">
        <w:rPr>
          <w:rFonts w:ascii="Times New Roman" w:hAnsi="Times New Roman" w:cs="Times New Roman"/>
          <w:color w:val="000000"/>
          <w:sz w:val="28"/>
          <w:szCs w:val="28"/>
        </w:rPr>
        <w:tab/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30791" w:rsidRPr="00030791" w:rsidRDefault="00030791" w:rsidP="00030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79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Pr="000307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30791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030791">
        <w:rPr>
          <w:rFonts w:ascii="Times New Roman" w:hAnsi="Times New Roman" w:cs="Times New Roman"/>
          <w:color w:val="000000"/>
          <w:sz w:val="28"/>
          <w:szCs w:val="28"/>
        </w:rPr>
        <w:t>, говорение, чтение, письмо;</w:t>
      </w:r>
    </w:p>
    <w:p w:rsidR="00030791" w:rsidRPr="00030791" w:rsidRDefault="00030791" w:rsidP="00030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791">
        <w:rPr>
          <w:rFonts w:ascii="Times New Roman" w:hAnsi="Times New Roman" w:cs="Times New Roman"/>
          <w:color w:val="000000"/>
          <w:sz w:val="28"/>
          <w:szCs w:val="28"/>
        </w:rPr>
        <w:lastRenderedPageBreak/>
        <w:t>●</w:t>
      </w:r>
      <w:r w:rsidRPr="000307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30791">
        <w:rPr>
          <w:rFonts w:ascii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 w:rsidRPr="00030791">
        <w:rPr>
          <w:rFonts w:ascii="Times New Roman" w:hAnsi="Times New Roman" w:cs="Times New Roman"/>
          <w:color w:val="000000"/>
          <w:sz w:val="28"/>
          <w:szCs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0791" w:rsidRPr="00030791" w:rsidRDefault="00030791" w:rsidP="00030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79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Pr="00030791">
        <w:rPr>
          <w:rFonts w:ascii="Times New Roman" w:hAnsi="Times New Roman" w:cs="Times New Roman"/>
          <w:color w:val="000000"/>
          <w:sz w:val="28"/>
          <w:szCs w:val="28"/>
        </w:rPr>
        <w:tab/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0791" w:rsidRDefault="00030791" w:rsidP="00030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79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Pr="00030791">
        <w:rPr>
          <w:rFonts w:ascii="Times New Roman" w:hAnsi="Times New Roman" w:cs="Times New Roman"/>
          <w:color w:val="000000"/>
          <w:sz w:val="28"/>
          <w:szCs w:val="28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</w:t>
      </w:r>
      <w:r w:rsidR="00A10E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0E1E" w:rsidRPr="00030791" w:rsidRDefault="00A10E1E" w:rsidP="000307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10E1E">
        <w:rPr>
          <w:rFonts w:ascii="Times New Roman" w:hAnsi="Times New Roman" w:cs="Times New Roman"/>
          <w:color w:val="000000"/>
          <w:sz w:val="28"/>
          <w:szCs w:val="28"/>
        </w:rPr>
        <w:t>Содержание обучения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“Фонетика”, “Графика”</w:t>
      </w:r>
      <w:proofErr w:type="gramStart"/>
      <w:r w:rsidRPr="00A10E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5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0E1E">
        <w:rPr>
          <w:rFonts w:ascii="Times New Roman" w:hAnsi="Times New Roman" w:cs="Times New Roman"/>
          <w:color w:val="000000"/>
          <w:sz w:val="28"/>
          <w:szCs w:val="28"/>
        </w:rPr>
        <w:t>”Письмо</w:t>
      </w:r>
      <w:proofErr w:type="gramEnd"/>
      <w:r w:rsidRPr="00A10E1E">
        <w:rPr>
          <w:rFonts w:ascii="Times New Roman" w:hAnsi="Times New Roman" w:cs="Times New Roman"/>
          <w:color w:val="000000"/>
          <w:sz w:val="28"/>
          <w:szCs w:val="28"/>
        </w:rPr>
        <w:t>”, “Орфография и пунктуация”; в рамках “Систематического курса” - “Общие сведения о языке”, “Фонетика”, “Графика”, “Орфоэпия”, “Лексика”, “Синтаксис”, “Орфография и пунктуация”, “Развитие речи”.</w:t>
      </w:r>
    </w:p>
    <w:p w:rsidR="00A10E1E" w:rsidRPr="00A10E1E" w:rsidRDefault="00030791" w:rsidP="00A10E1E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A10E1E" w:rsidRPr="00A10E1E">
        <w:rPr>
          <w:rFonts w:ascii="Times New Roman" w:eastAsiaTheme="minorHAnsi" w:hAnsi="Times New Roman"/>
          <w:sz w:val="28"/>
          <w:szCs w:val="28"/>
          <w:lang w:eastAsia="en-US"/>
        </w:rPr>
        <w:t>Содержание обучения русскому языку в 2, 3, 4 классах предусматривает изучение программного материала в рамках разделов “Общие сведения о русском языке”, “Фонетика и графика”, “Орфоэпия”, “Лексика”, “Состав слова” (</w:t>
      </w:r>
      <w:proofErr w:type="spellStart"/>
      <w:r w:rsidR="00A10E1E" w:rsidRPr="00A10E1E">
        <w:rPr>
          <w:rFonts w:ascii="Times New Roman" w:eastAsiaTheme="minorHAnsi" w:hAnsi="Times New Roman"/>
          <w:sz w:val="28"/>
          <w:szCs w:val="28"/>
          <w:lang w:eastAsia="en-US"/>
        </w:rPr>
        <w:t>морфемика</w:t>
      </w:r>
      <w:proofErr w:type="spellEnd"/>
      <w:r w:rsidR="00A10E1E" w:rsidRPr="00A10E1E">
        <w:rPr>
          <w:rFonts w:ascii="Times New Roman" w:eastAsiaTheme="minorHAnsi" w:hAnsi="Times New Roman"/>
          <w:sz w:val="28"/>
          <w:szCs w:val="28"/>
          <w:lang w:eastAsia="en-US"/>
        </w:rPr>
        <w:t>), “Морфология”, “Синтаксис”, “Орфография и пунктуация”, “Развитие речи”.</w:t>
      </w:r>
    </w:p>
    <w:p w:rsidR="00A10E1E" w:rsidRPr="00A10E1E" w:rsidRDefault="00A10E1E" w:rsidP="00A10E1E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0E1E">
        <w:rPr>
          <w:rFonts w:ascii="Times New Roman" w:eastAsiaTheme="minorHAnsi" w:hAnsi="Times New Roman"/>
          <w:sz w:val="28"/>
          <w:szCs w:val="28"/>
          <w:lang w:eastAsia="en-US"/>
        </w:rPr>
        <w:t>На изучение предмета “Русский язык” на ступени начального общего образования отводится 675 часов:</w:t>
      </w:r>
    </w:p>
    <w:p w:rsidR="00A10E1E" w:rsidRPr="00A10E1E" w:rsidRDefault="00A10E1E" w:rsidP="00A10E1E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0E1E">
        <w:rPr>
          <w:rFonts w:ascii="Times New Roman" w:eastAsiaTheme="minorHAnsi" w:hAnsi="Times New Roman"/>
          <w:sz w:val="28"/>
          <w:szCs w:val="28"/>
          <w:lang w:eastAsia="en-US"/>
        </w:rPr>
        <w:t>●</w:t>
      </w:r>
      <w:r w:rsidRPr="00A10E1E">
        <w:rPr>
          <w:rFonts w:ascii="Times New Roman" w:eastAsiaTheme="minorHAnsi" w:hAnsi="Times New Roman"/>
          <w:sz w:val="28"/>
          <w:szCs w:val="28"/>
          <w:lang w:eastAsia="en-US"/>
        </w:rPr>
        <w:tab/>
        <w:t>1 класс – 165 ч (5 часов в неделю, 33 учебные недели): из них 92 ч (23 учебные недели) отводится урокам обучения письму в период обучения грамоте и 73 ч (10 учебных недель) – урокам русского языка.</w:t>
      </w:r>
    </w:p>
    <w:p w:rsidR="00A10E1E" w:rsidRPr="00A10E1E" w:rsidRDefault="00A10E1E" w:rsidP="00A10E1E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0E1E">
        <w:rPr>
          <w:rFonts w:ascii="Times New Roman" w:eastAsiaTheme="minorHAnsi" w:hAnsi="Times New Roman"/>
          <w:sz w:val="28"/>
          <w:szCs w:val="28"/>
          <w:lang w:eastAsia="en-US"/>
        </w:rPr>
        <w:t>●</w:t>
      </w:r>
      <w:r w:rsidRPr="00A10E1E">
        <w:rPr>
          <w:rFonts w:ascii="Times New Roman" w:eastAsiaTheme="minorHAnsi" w:hAnsi="Times New Roman"/>
          <w:sz w:val="28"/>
          <w:szCs w:val="28"/>
          <w:lang w:eastAsia="en-US"/>
        </w:rPr>
        <w:tab/>
        <w:t>2 класс – 170 часов (5 часов в неделю);</w:t>
      </w:r>
    </w:p>
    <w:p w:rsidR="00A10E1E" w:rsidRPr="00A10E1E" w:rsidRDefault="00A10E1E" w:rsidP="00A10E1E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0E1E">
        <w:rPr>
          <w:rFonts w:ascii="Times New Roman" w:eastAsiaTheme="minorHAnsi" w:hAnsi="Times New Roman"/>
          <w:sz w:val="28"/>
          <w:szCs w:val="28"/>
          <w:lang w:eastAsia="en-US"/>
        </w:rPr>
        <w:t>●</w:t>
      </w:r>
      <w:r w:rsidRPr="00A10E1E">
        <w:rPr>
          <w:rFonts w:ascii="Times New Roman" w:eastAsiaTheme="minorHAnsi" w:hAnsi="Times New Roman"/>
          <w:sz w:val="28"/>
          <w:szCs w:val="28"/>
          <w:lang w:eastAsia="en-US"/>
        </w:rPr>
        <w:tab/>
        <w:t>3 класс – 170 часов (5 часов в неделю);</w:t>
      </w:r>
    </w:p>
    <w:p w:rsidR="0050484E" w:rsidRPr="00CB4599" w:rsidRDefault="00A10E1E" w:rsidP="00A10E1E">
      <w:pPr>
        <w:pStyle w:val="a4"/>
        <w:jc w:val="both"/>
        <w:rPr>
          <w:color w:val="000000"/>
          <w:sz w:val="28"/>
          <w:szCs w:val="28"/>
        </w:rPr>
      </w:pPr>
      <w:r w:rsidRPr="00A10E1E">
        <w:rPr>
          <w:rFonts w:ascii="Times New Roman" w:eastAsiaTheme="minorHAnsi" w:hAnsi="Times New Roman"/>
          <w:sz w:val="28"/>
          <w:szCs w:val="28"/>
          <w:lang w:eastAsia="en-US"/>
        </w:rPr>
        <w:t>●</w:t>
      </w:r>
      <w:r w:rsidRPr="00A10E1E">
        <w:rPr>
          <w:rFonts w:ascii="Times New Roman" w:eastAsiaTheme="minorHAnsi" w:hAnsi="Times New Roman"/>
          <w:sz w:val="28"/>
          <w:szCs w:val="28"/>
          <w:lang w:eastAsia="en-US"/>
        </w:rPr>
        <w:tab/>
        <w:t>4 класс – 170 часов (5 часов в неделю).</w:t>
      </w:r>
      <w:r w:rsidR="000307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0484E" w:rsidRDefault="0050484E" w:rsidP="00332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</w:t>
      </w:r>
      <w:r w:rsidRPr="005947A3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  <w:r w:rsidR="00332D29">
        <w:rPr>
          <w:rFonts w:ascii="Times New Roman" w:hAnsi="Times New Roman" w:cs="Times New Roman"/>
          <w:sz w:val="28"/>
          <w:szCs w:val="28"/>
        </w:rPr>
        <w:t xml:space="preserve">Горецкий В.Г., Кирюшкин В.А. и др. Азбука в 2-х </w:t>
      </w:r>
      <w:proofErr w:type="gramStart"/>
      <w:r w:rsidR="00332D29">
        <w:rPr>
          <w:rFonts w:ascii="Times New Roman" w:hAnsi="Times New Roman" w:cs="Times New Roman"/>
          <w:sz w:val="28"/>
          <w:szCs w:val="28"/>
        </w:rPr>
        <w:t xml:space="preserve">частях;  </w:t>
      </w:r>
      <w:r w:rsidRPr="00332D29">
        <w:rPr>
          <w:rFonts w:ascii="Times New Roman" w:hAnsi="Times New Roman"/>
          <w:sz w:val="28"/>
          <w:szCs w:val="28"/>
        </w:rPr>
        <w:t>В.П.</w:t>
      </w:r>
      <w:proofErr w:type="gramEnd"/>
      <w:r w:rsidRPr="00332D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D2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332D29">
        <w:rPr>
          <w:rFonts w:ascii="Times New Roman" w:hAnsi="Times New Roman"/>
          <w:sz w:val="28"/>
          <w:szCs w:val="28"/>
        </w:rPr>
        <w:t>, В.Г. Горецкий Русский язык: Учебник: 1-4 к</w:t>
      </w:r>
      <w:r w:rsidR="00FB0463" w:rsidRPr="00332D29">
        <w:rPr>
          <w:rFonts w:ascii="Times New Roman" w:hAnsi="Times New Roman"/>
          <w:sz w:val="28"/>
          <w:szCs w:val="28"/>
        </w:rPr>
        <w:t>л</w:t>
      </w:r>
      <w:r w:rsidR="00190BFC" w:rsidRPr="00332D29">
        <w:rPr>
          <w:rFonts w:ascii="Times New Roman" w:hAnsi="Times New Roman"/>
          <w:sz w:val="28"/>
          <w:szCs w:val="28"/>
        </w:rPr>
        <w:t xml:space="preserve">асс: </w:t>
      </w:r>
      <w:r w:rsidR="00190BFC" w:rsidRPr="00CB4599">
        <w:rPr>
          <w:rFonts w:ascii="Times New Roman" w:hAnsi="Times New Roman"/>
          <w:sz w:val="28"/>
          <w:szCs w:val="28"/>
        </w:rPr>
        <w:t>В 2 ч.–М: Просвещение, 2021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193333" w:rsidRDefault="00193333" w:rsidP="00CB4599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</w:p>
    <w:p w:rsidR="00166C57" w:rsidRDefault="00166C57" w:rsidP="00CB4599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</w:p>
    <w:p w:rsidR="00166C57" w:rsidRDefault="00166C57" w:rsidP="00166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B4599">
        <w:rPr>
          <w:rFonts w:ascii="Times New Roman" w:hAnsi="Times New Roman" w:cs="Times New Roman"/>
          <w:b/>
          <w:bCs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CB459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B45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A10E1E" w:rsidRDefault="00193333" w:rsidP="00166C57">
      <w:pPr>
        <w:pStyle w:val="a3"/>
        <w:shd w:val="clear" w:color="auto" w:fill="FFFFFF"/>
        <w:spacing w:after="0" w:line="240" w:lineRule="auto"/>
        <w:ind w:left="768"/>
        <w:jc w:val="center"/>
        <w:rPr>
          <w:rFonts w:ascii="Times New Roman" w:hAnsi="Times New Roman"/>
          <w:b/>
          <w:sz w:val="28"/>
          <w:szCs w:val="28"/>
        </w:rPr>
      </w:pPr>
      <w:r w:rsidRPr="00193333">
        <w:rPr>
          <w:rFonts w:ascii="Times New Roman" w:hAnsi="Times New Roman"/>
          <w:b/>
          <w:sz w:val="28"/>
          <w:szCs w:val="28"/>
        </w:rPr>
        <w:t>Литературное чтение</w:t>
      </w:r>
      <w:r w:rsidR="00166C57">
        <w:rPr>
          <w:rFonts w:ascii="Times New Roman" w:hAnsi="Times New Roman"/>
          <w:b/>
          <w:sz w:val="28"/>
          <w:szCs w:val="28"/>
        </w:rPr>
        <w:t xml:space="preserve"> (1-4 класс)</w:t>
      </w:r>
    </w:p>
    <w:p w:rsidR="00166C57" w:rsidRDefault="00166C57" w:rsidP="00CB4599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b/>
          <w:sz w:val="28"/>
          <w:szCs w:val="28"/>
        </w:rPr>
      </w:pPr>
    </w:p>
    <w:p w:rsidR="00193333" w:rsidRPr="00193333" w:rsidRDefault="00193333" w:rsidP="001933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93333">
        <w:rPr>
          <w:rFonts w:ascii="Times New Roman" w:hAnsi="Times New Roman"/>
          <w:sz w:val="28"/>
          <w:szCs w:val="28"/>
        </w:rPr>
        <w:t>Рабочая программа по учебному предмету «Литературное чтение» (предметная область «Русский язык и литературное чтение»)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на уровне начального общего образования составлена на основе Требований к результатам освоения программы начального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общего</w:t>
      </w:r>
      <w:r w:rsidRPr="00193333">
        <w:rPr>
          <w:rFonts w:ascii="Times New Roman" w:hAnsi="Times New Roman"/>
          <w:sz w:val="28"/>
          <w:szCs w:val="28"/>
        </w:rPr>
        <w:tab/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Федерального</w:t>
      </w:r>
      <w:r w:rsidRPr="00193333">
        <w:rPr>
          <w:rFonts w:ascii="Times New Roman" w:hAnsi="Times New Roman"/>
          <w:sz w:val="28"/>
          <w:szCs w:val="28"/>
        </w:rPr>
        <w:tab/>
        <w:t>государственного</w:t>
      </w:r>
      <w:r w:rsidRPr="00193333">
        <w:rPr>
          <w:rFonts w:ascii="Times New Roman" w:hAnsi="Times New Roman"/>
          <w:sz w:val="28"/>
          <w:szCs w:val="28"/>
        </w:rPr>
        <w:tab/>
        <w:t>образовательного</w:t>
      </w:r>
      <w:r w:rsidRPr="00193333">
        <w:rPr>
          <w:rFonts w:ascii="Times New Roman" w:hAnsi="Times New Roman"/>
          <w:sz w:val="28"/>
          <w:szCs w:val="28"/>
        </w:rPr>
        <w:tab/>
        <w:t>стандарта</w:t>
      </w:r>
      <w:r w:rsidRPr="00193333">
        <w:rPr>
          <w:rFonts w:ascii="Times New Roman" w:hAnsi="Times New Roman"/>
          <w:sz w:val="28"/>
          <w:szCs w:val="28"/>
        </w:rPr>
        <w:tab/>
        <w:t>начального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lastRenderedPageBreak/>
        <w:t>общего</w:t>
      </w:r>
      <w:r w:rsidRPr="00193333">
        <w:rPr>
          <w:rFonts w:ascii="Times New Roman" w:hAnsi="Times New Roman"/>
          <w:sz w:val="28"/>
          <w:szCs w:val="28"/>
        </w:rPr>
        <w:tab/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Федеральной образовательной программы начального общего образования, Федеральной рабочей программы по учебному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предмету «Литературное чтение», а также ориентирована на целевые приоритеты, сформулированные в федеральной рабочей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программе воспитания.</w:t>
      </w:r>
    </w:p>
    <w:p w:rsidR="00193333" w:rsidRPr="00193333" w:rsidRDefault="00193333" w:rsidP="001933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93333">
        <w:rPr>
          <w:rFonts w:ascii="Times New Roman" w:hAnsi="Times New Roman"/>
          <w:sz w:val="28"/>
          <w:szCs w:val="28"/>
        </w:rPr>
        <w:t xml:space="preserve">Цель обучения </w:t>
      </w:r>
      <w:r>
        <w:rPr>
          <w:rFonts w:ascii="Times New Roman" w:hAnsi="Times New Roman"/>
          <w:sz w:val="28"/>
          <w:szCs w:val="28"/>
        </w:rPr>
        <w:t>учебному предмету литературное чтение</w:t>
      </w:r>
      <w:r w:rsidRPr="00193333">
        <w:rPr>
          <w:rFonts w:ascii="Times New Roman" w:hAnsi="Times New Roman"/>
          <w:sz w:val="28"/>
          <w:szCs w:val="28"/>
        </w:rPr>
        <w:t xml:space="preserve"> - становление грамотного читателя, мотивированного к использованию читательской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деятельности как средства самообразования и саморазвития, осознающего роль чтения в успешности обучения и повседневной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 xml:space="preserve">жизни, эмоционально откликающегося на прослушанное или </w:t>
      </w:r>
      <w:proofErr w:type="spellStart"/>
      <w:r w:rsidRPr="00193333">
        <w:rPr>
          <w:rFonts w:ascii="Times New Roman" w:hAnsi="Times New Roman"/>
          <w:sz w:val="28"/>
          <w:szCs w:val="28"/>
        </w:rPr>
        <w:t>прочитаннное</w:t>
      </w:r>
      <w:proofErr w:type="spellEnd"/>
      <w:r w:rsidRPr="00193333">
        <w:rPr>
          <w:rFonts w:ascii="Times New Roman" w:hAnsi="Times New Roman"/>
          <w:sz w:val="28"/>
          <w:szCs w:val="28"/>
        </w:rPr>
        <w:t xml:space="preserve"> произведение.</w:t>
      </w:r>
    </w:p>
    <w:p w:rsidR="00193333" w:rsidRPr="00193333" w:rsidRDefault="00193333" w:rsidP="001933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93333">
        <w:rPr>
          <w:rFonts w:ascii="Times New Roman" w:hAnsi="Times New Roman"/>
          <w:sz w:val="28"/>
          <w:szCs w:val="28"/>
        </w:rPr>
        <w:t>Рабочая программа разработана на основе ФГОС НОО 2021 г., планируемых результатов начального общего образования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 xml:space="preserve">соответствии с ООП НОО, УП, УМК «Литературное чтение» Климанова Л.Ф.., </w:t>
      </w:r>
      <w:proofErr w:type="spellStart"/>
      <w:r w:rsidRPr="00193333">
        <w:rPr>
          <w:rFonts w:ascii="Times New Roman" w:hAnsi="Times New Roman"/>
          <w:sz w:val="28"/>
          <w:szCs w:val="28"/>
        </w:rPr>
        <w:t>Бойкина</w:t>
      </w:r>
      <w:proofErr w:type="spellEnd"/>
      <w:r w:rsidRPr="00193333">
        <w:rPr>
          <w:rFonts w:ascii="Times New Roman" w:hAnsi="Times New Roman"/>
          <w:sz w:val="28"/>
          <w:szCs w:val="28"/>
        </w:rPr>
        <w:t xml:space="preserve"> М.В. (1класс), УМК “Литературное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чтение” Климанова Л.Ф., Горецкий В.Г., Виноградова Л.А. (2, 3, 4 классы).</w:t>
      </w:r>
    </w:p>
    <w:p w:rsidR="00193333" w:rsidRPr="00193333" w:rsidRDefault="00193333" w:rsidP="001933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93333">
        <w:rPr>
          <w:rFonts w:ascii="Times New Roman" w:hAnsi="Times New Roman"/>
          <w:sz w:val="28"/>
          <w:szCs w:val="28"/>
        </w:rPr>
        <w:t>Освоение программы по предмету «Литературное чтение» для 1 класса начинается вводным интегрированным курсом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</w:r>
    </w:p>
    <w:p w:rsidR="00193333" w:rsidRPr="00193333" w:rsidRDefault="00193333" w:rsidP="001933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333">
        <w:rPr>
          <w:rFonts w:ascii="Times New Roman" w:hAnsi="Times New Roman"/>
          <w:sz w:val="28"/>
          <w:szCs w:val="28"/>
        </w:rPr>
        <w:t>Изучение программного материала строится на основе произведений “Сказка фольклорная (народная) и литературная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(авторская), “Произведения о детях и для детей”, “ Произведения о родной природе”, “Устное творчество - малые фольклорные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жанры”, “Произведения о братьях наших меньших”, “Произведения о маме”, “Фольклорные и авторские произведения о чудесах</w:t>
      </w:r>
    </w:p>
    <w:p w:rsidR="00193333" w:rsidRPr="00193333" w:rsidRDefault="00193333" w:rsidP="001933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333">
        <w:rPr>
          <w:rFonts w:ascii="Times New Roman" w:hAnsi="Times New Roman"/>
          <w:sz w:val="28"/>
          <w:szCs w:val="28"/>
        </w:rPr>
        <w:t>и фантазии”, “Библиографическая культура” (работа с детской книгой).</w:t>
      </w:r>
    </w:p>
    <w:p w:rsidR="00193333" w:rsidRPr="00193333" w:rsidRDefault="00193333" w:rsidP="001933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93333">
        <w:rPr>
          <w:rFonts w:ascii="Times New Roman" w:hAnsi="Times New Roman"/>
          <w:sz w:val="28"/>
          <w:szCs w:val="28"/>
        </w:rPr>
        <w:t xml:space="preserve">Содержание рабочей программы учебного предмета “Литературное чтение” для </w:t>
      </w:r>
      <w:r w:rsidRPr="00BF1863">
        <w:rPr>
          <w:rFonts w:ascii="Times New Roman" w:hAnsi="Times New Roman"/>
          <w:b/>
          <w:sz w:val="28"/>
          <w:szCs w:val="28"/>
        </w:rPr>
        <w:t>2 класса</w:t>
      </w:r>
      <w:r w:rsidRPr="00193333">
        <w:rPr>
          <w:rFonts w:ascii="Times New Roman" w:hAnsi="Times New Roman"/>
          <w:sz w:val="28"/>
          <w:szCs w:val="28"/>
        </w:rPr>
        <w:t xml:space="preserve"> предусматривает 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программного материала разделов “О нашей Родине”, “Фольклор (устное народное творчество), “Звуки и краски родной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природы в разное время года”, “О детях и дружбе”, “мир сказок”, “О братьях наших меньших”, “О наших близких, о семье”,</w:t>
      </w:r>
    </w:p>
    <w:p w:rsidR="00193333" w:rsidRPr="00193333" w:rsidRDefault="00193333" w:rsidP="001933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333">
        <w:rPr>
          <w:rFonts w:ascii="Times New Roman" w:hAnsi="Times New Roman"/>
          <w:sz w:val="28"/>
          <w:szCs w:val="28"/>
        </w:rPr>
        <w:t>“Зарубежная литература”, “Библиографическая культура (работа с детской книгой и справочной литературой).</w:t>
      </w:r>
    </w:p>
    <w:p w:rsidR="00193333" w:rsidRPr="00193333" w:rsidRDefault="00193333" w:rsidP="001933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93333">
        <w:rPr>
          <w:rFonts w:ascii="Times New Roman" w:hAnsi="Times New Roman"/>
          <w:sz w:val="28"/>
          <w:szCs w:val="28"/>
        </w:rPr>
        <w:t xml:space="preserve">Содержание рабочей программы учебного предмета “Литературное чтение” для </w:t>
      </w:r>
      <w:r w:rsidRPr="00BF1863">
        <w:rPr>
          <w:rFonts w:ascii="Times New Roman" w:hAnsi="Times New Roman"/>
          <w:b/>
          <w:sz w:val="28"/>
          <w:szCs w:val="28"/>
        </w:rPr>
        <w:t>3 класса</w:t>
      </w:r>
      <w:r w:rsidRPr="00193333">
        <w:rPr>
          <w:rFonts w:ascii="Times New Roman" w:hAnsi="Times New Roman"/>
          <w:sz w:val="28"/>
          <w:szCs w:val="28"/>
        </w:rPr>
        <w:t xml:space="preserve"> “О Родине и её истории”, “Фольклор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(устное народное творчество”, “Фольклорная сказка как отражение общечеловеческих ценностей и нравственных правил”,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“Круг чтения: народная песня”, “Творчество А. С. Пушкина”, “Творчество И. А. Крылова”, “Картины природы в произведениях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33">
        <w:rPr>
          <w:rFonts w:ascii="Times New Roman" w:hAnsi="Times New Roman"/>
          <w:sz w:val="28"/>
          <w:szCs w:val="28"/>
        </w:rPr>
        <w:t>поэтов и писателей ХIХ–ХХ веков”, “Творчество Л. Н. Толстого”, “Литературная сказка”, “Произведения о взаимоотношениях</w:t>
      </w:r>
    </w:p>
    <w:p w:rsidR="00193333" w:rsidRPr="00193333" w:rsidRDefault="00193333" w:rsidP="001933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333">
        <w:rPr>
          <w:rFonts w:ascii="Times New Roman" w:hAnsi="Times New Roman"/>
          <w:sz w:val="28"/>
          <w:szCs w:val="28"/>
        </w:rPr>
        <w:t>человека</w:t>
      </w:r>
      <w:r w:rsidRPr="00193333">
        <w:rPr>
          <w:rFonts w:ascii="Times New Roman" w:hAnsi="Times New Roman"/>
          <w:sz w:val="28"/>
          <w:szCs w:val="28"/>
        </w:rPr>
        <w:tab/>
        <w:t>и</w:t>
      </w:r>
      <w:r w:rsidRPr="00193333">
        <w:rPr>
          <w:rFonts w:ascii="Times New Roman" w:hAnsi="Times New Roman"/>
          <w:sz w:val="28"/>
          <w:szCs w:val="28"/>
        </w:rPr>
        <w:tab/>
        <w:t>животных”,</w:t>
      </w:r>
      <w:r w:rsidRPr="00193333">
        <w:rPr>
          <w:rFonts w:ascii="Times New Roman" w:hAnsi="Times New Roman"/>
          <w:sz w:val="28"/>
          <w:szCs w:val="28"/>
        </w:rPr>
        <w:tab/>
        <w:t>“Произведения</w:t>
      </w:r>
      <w:r w:rsidRPr="00193333">
        <w:rPr>
          <w:rFonts w:ascii="Times New Roman" w:hAnsi="Times New Roman"/>
          <w:sz w:val="28"/>
          <w:szCs w:val="28"/>
        </w:rPr>
        <w:tab/>
        <w:t>о</w:t>
      </w:r>
      <w:r w:rsidRPr="00193333">
        <w:rPr>
          <w:rFonts w:ascii="Times New Roman" w:hAnsi="Times New Roman"/>
          <w:sz w:val="28"/>
          <w:szCs w:val="28"/>
        </w:rPr>
        <w:tab/>
        <w:t>детях”,</w:t>
      </w:r>
      <w:r w:rsidRPr="00193333">
        <w:rPr>
          <w:rFonts w:ascii="Times New Roman" w:hAnsi="Times New Roman"/>
          <w:sz w:val="28"/>
          <w:szCs w:val="28"/>
        </w:rPr>
        <w:tab/>
        <w:t>“Юмористические</w:t>
      </w:r>
      <w:r w:rsidRPr="00193333">
        <w:rPr>
          <w:rFonts w:ascii="Times New Roman" w:hAnsi="Times New Roman"/>
          <w:sz w:val="28"/>
          <w:szCs w:val="28"/>
        </w:rPr>
        <w:tab/>
        <w:t>произведения”,</w:t>
      </w:r>
      <w:r w:rsidRPr="00193333">
        <w:rPr>
          <w:rFonts w:ascii="Times New Roman" w:hAnsi="Times New Roman"/>
          <w:sz w:val="28"/>
          <w:szCs w:val="28"/>
        </w:rPr>
        <w:tab/>
        <w:t>“Зарубежная</w:t>
      </w:r>
      <w:r w:rsidRPr="00193333">
        <w:rPr>
          <w:rFonts w:ascii="Times New Roman" w:hAnsi="Times New Roman"/>
          <w:sz w:val="28"/>
          <w:szCs w:val="28"/>
        </w:rPr>
        <w:tab/>
        <w:t>литература”,</w:t>
      </w:r>
    </w:p>
    <w:p w:rsidR="00193333" w:rsidRDefault="00193333" w:rsidP="001933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333">
        <w:rPr>
          <w:rFonts w:ascii="Times New Roman" w:hAnsi="Times New Roman"/>
          <w:sz w:val="28"/>
          <w:szCs w:val="28"/>
        </w:rPr>
        <w:t>“Библиографическая культура (работа с детской книгой и справочной литературой”.</w:t>
      </w:r>
    </w:p>
    <w:p w:rsidR="00BF1863" w:rsidRPr="00BF1863" w:rsidRDefault="00BF1863" w:rsidP="00BF18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BF1863">
        <w:rPr>
          <w:rFonts w:ascii="Times New Roman" w:hAnsi="Times New Roman"/>
          <w:sz w:val="28"/>
          <w:szCs w:val="28"/>
        </w:rPr>
        <w:t xml:space="preserve">Содержание рабочей программы учебного предмета “Литературное чтение” для </w:t>
      </w:r>
      <w:r w:rsidRPr="00BF1863">
        <w:rPr>
          <w:rFonts w:ascii="Times New Roman" w:hAnsi="Times New Roman"/>
          <w:b/>
          <w:sz w:val="28"/>
          <w:szCs w:val="28"/>
        </w:rPr>
        <w:t>4 класса</w:t>
      </w:r>
      <w:r w:rsidRPr="00BF1863">
        <w:rPr>
          <w:rFonts w:ascii="Times New Roman" w:hAnsi="Times New Roman"/>
          <w:sz w:val="28"/>
          <w:szCs w:val="28"/>
        </w:rPr>
        <w:t xml:space="preserve"> “О Родине, героические страницы истории”, “Фольклор”(устное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</w:r>
    </w:p>
    <w:p w:rsidR="00BF1863" w:rsidRPr="00BF1863" w:rsidRDefault="00BF1863" w:rsidP="00BF18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F1863">
        <w:rPr>
          <w:rFonts w:ascii="Times New Roman" w:hAnsi="Times New Roman"/>
          <w:sz w:val="28"/>
          <w:szCs w:val="28"/>
        </w:rPr>
        <w:t>На изучение предмета “Литературное чтение” на ступени начального общего образования отводится 540 часов:</w:t>
      </w:r>
    </w:p>
    <w:p w:rsidR="00BF1863" w:rsidRPr="00BF1863" w:rsidRDefault="00BF1863" w:rsidP="00BF18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863">
        <w:rPr>
          <w:rFonts w:ascii="Times New Roman" w:hAnsi="Times New Roman"/>
          <w:sz w:val="28"/>
          <w:szCs w:val="28"/>
        </w:rPr>
        <w:t>●</w:t>
      </w:r>
      <w:r w:rsidRPr="00BF1863">
        <w:rPr>
          <w:rFonts w:ascii="Times New Roman" w:hAnsi="Times New Roman"/>
          <w:sz w:val="28"/>
          <w:szCs w:val="28"/>
        </w:rPr>
        <w:tab/>
        <w:t>1 класс – 132 часа (4 часа в неделю);</w:t>
      </w:r>
    </w:p>
    <w:p w:rsidR="00BF1863" w:rsidRPr="00BF1863" w:rsidRDefault="00BF1863" w:rsidP="00BF18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863">
        <w:rPr>
          <w:rFonts w:ascii="Times New Roman" w:hAnsi="Times New Roman"/>
          <w:sz w:val="28"/>
          <w:szCs w:val="28"/>
        </w:rPr>
        <w:t>●</w:t>
      </w:r>
      <w:r w:rsidRPr="00BF1863">
        <w:rPr>
          <w:rFonts w:ascii="Times New Roman" w:hAnsi="Times New Roman"/>
          <w:sz w:val="28"/>
          <w:szCs w:val="28"/>
        </w:rPr>
        <w:tab/>
        <w:t>2 класс – 136 часов (4 часа в неделю);</w:t>
      </w:r>
    </w:p>
    <w:p w:rsidR="00BF1863" w:rsidRPr="00BF1863" w:rsidRDefault="00BF1863" w:rsidP="00BF18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863">
        <w:rPr>
          <w:rFonts w:ascii="Times New Roman" w:hAnsi="Times New Roman"/>
          <w:sz w:val="28"/>
          <w:szCs w:val="28"/>
        </w:rPr>
        <w:t>●</w:t>
      </w:r>
      <w:r w:rsidRPr="00BF1863">
        <w:rPr>
          <w:rFonts w:ascii="Times New Roman" w:hAnsi="Times New Roman"/>
          <w:sz w:val="28"/>
          <w:szCs w:val="28"/>
        </w:rPr>
        <w:tab/>
        <w:t>3 класс – 136 часов (4 часа в неделю);</w:t>
      </w:r>
    </w:p>
    <w:p w:rsidR="00BF1863" w:rsidRDefault="00BF1863" w:rsidP="00BF18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863">
        <w:rPr>
          <w:rFonts w:ascii="Times New Roman" w:hAnsi="Times New Roman"/>
          <w:sz w:val="28"/>
          <w:szCs w:val="28"/>
        </w:rPr>
        <w:t>●</w:t>
      </w:r>
      <w:r w:rsidRPr="00BF1863">
        <w:rPr>
          <w:rFonts w:ascii="Times New Roman" w:hAnsi="Times New Roman"/>
          <w:sz w:val="28"/>
          <w:szCs w:val="28"/>
        </w:rPr>
        <w:tab/>
        <w:t>4 класс – 136 часов (4 часа в неделю).</w:t>
      </w:r>
    </w:p>
    <w:p w:rsidR="005947A3" w:rsidRPr="00CB4599" w:rsidRDefault="005947A3" w:rsidP="00594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5947A3" w:rsidRPr="00CB4599" w:rsidRDefault="005947A3" w:rsidP="0059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«Литературное чтение». Учебник для общеобразовательных учреждений. 1-4 класс. В 2 частях. Л.Ф. Климанова, М.В. Голованова, В.Г. Горецкий, М.В.</w:t>
      </w:r>
      <w:r w:rsidR="00332D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Голованова, Л.А.</w:t>
      </w:r>
      <w:r w:rsidR="00332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Виноградская, М.В.</w:t>
      </w:r>
      <w:r w:rsidR="00332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Бойкина</w:t>
      </w:r>
      <w:proofErr w:type="spellEnd"/>
      <w:r w:rsidRPr="00CB4599">
        <w:rPr>
          <w:rFonts w:ascii="Times New Roman" w:eastAsia="Times New Roman" w:hAnsi="Times New Roman" w:cs="Times New Roman"/>
          <w:sz w:val="28"/>
          <w:szCs w:val="28"/>
        </w:rPr>
        <w:t>.  Москва.  «Просвещение», 2021 г.</w:t>
      </w:r>
    </w:p>
    <w:p w:rsidR="005947A3" w:rsidRDefault="005947A3" w:rsidP="00BF18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C57" w:rsidRDefault="00166C57" w:rsidP="00BF18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C57" w:rsidRDefault="00166C57" w:rsidP="00166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B4599">
        <w:rPr>
          <w:rFonts w:ascii="Times New Roman" w:hAnsi="Times New Roman" w:cs="Times New Roman"/>
          <w:b/>
          <w:bCs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CB459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B45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5947A3" w:rsidRDefault="005947A3" w:rsidP="00166C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A3">
        <w:rPr>
          <w:rFonts w:ascii="Times New Roman" w:hAnsi="Times New Roman"/>
          <w:b/>
          <w:sz w:val="28"/>
          <w:szCs w:val="28"/>
        </w:rPr>
        <w:t>Иностранный язык (английский</w:t>
      </w:r>
      <w:r>
        <w:rPr>
          <w:rFonts w:ascii="Times New Roman" w:hAnsi="Times New Roman"/>
          <w:b/>
          <w:sz w:val="28"/>
          <w:szCs w:val="28"/>
        </w:rPr>
        <w:t xml:space="preserve"> язык</w:t>
      </w:r>
      <w:r w:rsidRPr="005947A3">
        <w:rPr>
          <w:rFonts w:ascii="Times New Roman" w:hAnsi="Times New Roman"/>
          <w:b/>
          <w:sz w:val="28"/>
          <w:szCs w:val="28"/>
        </w:rPr>
        <w:t>)</w:t>
      </w:r>
    </w:p>
    <w:p w:rsidR="00166C57" w:rsidRDefault="00166C57" w:rsidP="00166C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2-4 класс</w:t>
      </w:r>
    </w:p>
    <w:p w:rsidR="00166C57" w:rsidRPr="005947A3" w:rsidRDefault="00166C57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947A3">
        <w:rPr>
          <w:rFonts w:ascii="Times New Roman" w:hAnsi="Times New Roman"/>
          <w:sz w:val="28"/>
          <w:szCs w:val="28"/>
        </w:rPr>
        <w:t>Целью реализации основной 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947A3">
        <w:rPr>
          <w:rFonts w:ascii="Times New Roman" w:hAnsi="Times New Roman"/>
          <w:b/>
          <w:sz w:val="28"/>
          <w:szCs w:val="28"/>
        </w:rPr>
        <w:t>Главными задачами</w:t>
      </w:r>
      <w:r w:rsidRPr="005947A3">
        <w:rPr>
          <w:rFonts w:ascii="Times New Roman" w:hAnsi="Times New Roman"/>
          <w:sz w:val="28"/>
          <w:szCs w:val="28"/>
        </w:rPr>
        <w:t xml:space="preserve"> реализации учебного предмета «Иностранный язык (английский)» являются: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1.</w:t>
      </w:r>
      <w:r w:rsidRPr="005947A3">
        <w:rPr>
          <w:rFonts w:ascii="Times New Roman" w:hAnsi="Times New Roman"/>
          <w:sz w:val="28"/>
          <w:szCs w:val="28"/>
        </w:rPr>
        <w:tab/>
        <w:t>Формировать представления об иностранном языке как средстве общения;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2.</w:t>
      </w:r>
      <w:r w:rsidRPr="005947A3">
        <w:rPr>
          <w:rFonts w:ascii="Times New Roman" w:hAnsi="Times New Roman"/>
          <w:sz w:val="28"/>
          <w:szCs w:val="28"/>
        </w:rPr>
        <w:tab/>
        <w:t>Расширить лингвистический кругозор обучающихся;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3.</w:t>
      </w:r>
      <w:r w:rsidRPr="005947A3">
        <w:rPr>
          <w:rFonts w:ascii="Times New Roman" w:hAnsi="Times New Roman"/>
          <w:sz w:val="28"/>
          <w:szCs w:val="28"/>
        </w:rPr>
        <w:tab/>
        <w:t>Обеспечить коммуникативно-психологическую адаптацию обучающихся к новому языковому миру;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4.</w:t>
      </w:r>
      <w:r w:rsidRPr="005947A3">
        <w:rPr>
          <w:rFonts w:ascii="Times New Roman" w:hAnsi="Times New Roman"/>
          <w:sz w:val="28"/>
          <w:szCs w:val="28"/>
        </w:rPr>
        <w:tab/>
        <w:t>Развивать личностные качества обучающихся;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5.</w:t>
      </w:r>
      <w:r w:rsidRPr="005947A3">
        <w:rPr>
          <w:rFonts w:ascii="Times New Roman" w:hAnsi="Times New Roman"/>
          <w:sz w:val="28"/>
          <w:szCs w:val="28"/>
        </w:rPr>
        <w:tab/>
        <w:t>Развивать эмоциональную сферу обучающихся;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6.</w:t>
      </w:r>
      <w:r w:rsidRPr="005947A3">
        <w:rPr>
          <w:rFonts w:ascii="Times New Roman" w:hAnsi="Times New Roman"/>
          <w:sz w:val="28"/>
          <w:szCs w:val="28"/>
        </w:rPr>
        <w:tab/>
        <w:t>Приобщать обучающихся к новому социальному опыту;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7.</w:t>
      </w:r>
      <w:r w:rsidRPr="005947A3">
        <w:rPr>
          <w:rFonts w:ascii="Times New Roman" w:hAnsi="Times New Roman"/>
          <w:sz w:val="28"/>
          <w:szCs w:val="28"/>
        </w:rPr>
        <w:tab/>
        <w:t>Развивать познавательные способности;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lastRenderedPageBreak/>
        <w:t>8.</w:t>
      </w:r>
      <w:r w:rsidRPr="005947A3">
        <w:rPr>
          <w:rFonts w:ascii="Times New Roman" w:hAnsi="Times New Roman"/>
          <w:sz w:val="28"/>
          <w:szCs w:val="28"/>
        </w:rPr>
        <w:tab/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9.</w:t>
      </w:r>
      <w:r w:rsidRPr="005947A3">
        <w:rPr>
          <w:rFonts w:ascii="Times New Roman" w:hAnsi="Times New Roman"/>
          <w:sz w:val="28"/>
          <w:szCs w:val="28"/>
        </w:rPr>
        <w:tab/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10.</w:t>
      </w:r>
      <w:r w:rsidRPr="005947A3">
        <w:rPr>
          <w:rFonts w:ascii="Times New Roman" w:hAnsi="Times New Roman"/>
          <w:sz w:val="28"/>
          <w:szCs w:val="28"/>
        </w:rPr>
        <w:tab/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11.</w:t>
      </w:r>
      <w:r w:rsidRPr="005947A3">
        <w:rPr>
          <w:rFonts w:ascii="Times New Roman" w:hAnsi="Times New Roman"/>
          <w:sz w:val="28"/>
          <w:szCs w:val="28"/>
        </w:rPr>
        <w:tab/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12.</w:t>
      </w:r>
      <w:r w:rsidRPr="005947A3">
        <w:rPr>
          <w:rFonts w:ascii="Times New Roman" w:hAnsi="Times New Roman"/>
          <w:sz w:val="28"/>
          <w:szCs w:val="28"/>
        </w:rPr>
        <w:tab/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947A3">
        <w:rPr>
          <w:rFonts w:ascii="Times New Roman" w:hAnsi="Times New Roman"/>
          <w:sz w:val="28"/>
          <w:szCs w:val="28"/>
        </w:rPr>
        <w:t xml:space="preserve">Программа рассчитана на 204 часа, со следующим распределением часов по годам обучения/ классам:         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2 класс –  68   часов;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3 класс – 68 часов;</w:t>
      </w:r>
    </w:p>
    <w:p w:rsidR="005947A3" w:rsidRP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A3">
        <w:rPr>
          <w:rFonts w:ascii="Times New Roman" w:hAnsi="Times New Roman"/>
          <w:sz w:val="28"/>
          <w:szCs w:val="28"/>
        </w:rPr>
        <w:t>4 класс – 68 часов.</w:t>
      </w:r>
    </w:p>
    <w:p w:rsid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947A3"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  <w:r w:rsidRPr="005947A3">
        <w:rPr>
          <w:rFonts w:ascii="Times New Roman" w:hAnsi="Times New Roman"/>
          <w:sz w:val="28"/>
          <w:szCs w:val="28"/>
        </w:rPr>
        <w:t xml:space="preserve">УМК «Английский в фокусе» для 2 класса / </w:t>
      </w:r>
      <w:proofErr w:type="spellStart"/>
      <w:r w:rsidRPr="005947A3">
        <w:rPr>
          <w:rFonts w:ascii="Times New Roman" w:hAnsi="Times New Roman"/>
          <w:sz w:val="28"/>
          <w:szCs w:val="28"/>
        </w:rPr>
        <w:t>Н.И.Быкова</w:t>
      </w:r>
      <w:proofErr w:type="spellEnd"/>
      <w:r w:rsidRPr="005947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47A3">
        <w:rPr>
          <w:rFonts w:ascii="Times New Roman" w:hAnsi="Times New Roman"/>
          <w:sz w:val="28"/>
          <w:szCs w:val="28"/>
        </w:rPr>
        <w:t>Д.Дули</w:t>
      </w:r>
      <w:proofErr w:type="spellEnd"/>
      <w:r w:rsidRPr="005947A3">
        <w:rPr>
          <w:rFonts w:ascii="Times New Roman" w:hAnsi="Times New Roman"/>
          <w:sz w:val="28"/>
          <w:szCs w:val="28"/>
        </w:rPr>
        <w:t xml:space="preserve">, М.Д. Поспелова, </w:t>
      </w:r>
      <w:proofErr w:type="spellStart"/>
      <w:proofErr w:type="gramStart"/>
      <w:r w:rsidRPr="005947A3">
        <w:rPr>
          <w:rFonts w:ascii="Times New Roman" w:hAnsi="Times New Roman"/>
          <w:sz w:val="28"/>
          <w:szCs w:val="28"/>
        </w:rPr>
        <w:t>В.Эванс</w:t>
      </w:r>
      <w:proofErr w:type="spellEnd"/>
      <w:r w:rsidRPr="005947A3">
        <w:rPr>
          <w:rFonts w:ascii="Times New Roman" w:hAnsi="Times New Roman"/>
          <w:sz w:val="28"/>
          <w:szCs w:val="28"/>
        </w:rPr>
        <w:t>.–</w:t>
      </w:r>
      <w:proofErr w:type="gramEnd"/>
      <w:r w:rsidRPr="005947A3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5947A3">
        <w:rPr>
          <w:rFonts w:ascii="Times New Roman" w:hAnsi="Times New Roman"/>
          <w:sz w:val="28"/>
          <w:szCs w:val="28"/>
        </w:rPr>
        <w:t>ExpressPublishing</w:t>
      </w:r>
      <w:proofErr w:type="spellEnd"/>
      <w:r w:rsidRPr="005947A3">
        <w:rPr>
          <w:rFonts w:ascii="Times New Roman" w:hAnsi="Times New Roman"/>
          <w:sz w:val="28"/>
          <w:szCs w:val="28"/>
        </w:rPr>
        <w:t xml:space="preserve">: Просвещение, 2020, УМК «Английский в фокусе» для 3 класса/ </w:t>
      </w:r>
      <w:proofErr w:type="spellStart"/>
      <w:r w:rsidRPr="005947A3">
        <w:rPr>
          <w:rFonts w:ascii="Times New Roman" w:hAnsi="Times New Roman"/>
          <w:sz w:val="28"/>
          <w:szCs w:val="28"/>
        </w:rPr>
        <w:t>Н.И.Быкова</w:t>
      </w:r>
      <w:proofErr w:type="spellEnd"/>
      <w:r w:rsidRPr="005947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47A3">
        <w:rPr>
          <w:rFonts w:ascii="Times New Roman" w:hAnsi="Times New Roman"/>
          <w:sz w:val="28"/>
          <w:szCs w:val="28"/>
        </w:rPr>
        <w:t>Д.Дули</w:t>
      </w:r>
      <w:proofErr w:type="spellEnd"/>
      <w:r w:rsidRPr="005947A3">
        <w:rPr>
          <w:rFonts w:ascii="Times New Roman" w:hAnsi="Times New Roman"/>
          <w:sz w:val="28"/>
          <w:szCs w:val="28"/>
        </w:rPr>
        <w:t xml:space="preserve">, М.Д. Поспелова, </w:t>
      </w:r>
      <w:proofErr w:type="spellStart"/>
      <w:r w:rsidRPr="005947A3">
        <w:rPr>
          <w:rFonts w:ascii="Times New Roman" w:hAnsi="Times New Roman"/>
          <w:sz w:val="28"/>
          <w:szCs w:val="28"/>
        </w:rPr>
        <w:t>В.Эванс</w:t>
      </w:r>
      <w:proofErr w:type="spellEnd"/>
      <w:r w:rsidRPr="005947A3">
        <w:rPr>
          <w:rFonts w:ascii="Times New Roman" w:hAnsi="Times New Roman"/>
          <w:sz w:val="28"/>
          <w:szCs w:val="28"/>
        </w:rPr>
        <w:t xml:space="preserve">.– - М.: </w:t>
      </w:r>
      <w:proofErr w:type="spellStart"/>
      <w:r w:rsidRPr="005947A3">
        <w:rPr>
          <w:rFonts w:ascii="Times New Roman" w:hAnsi="Times New Roman"/>
          <w:sz w:val="28"/>
          <w:szCs w:val="28"/>
        </w:rPr>
        <w:t>ExpressPublishing</w:t>
      </w:r>
      <w:proofErr w:type="spellEnd"/>
      <w:r w:rsidRPr="005947A3">
        <w:rPr>
          <w:rFonts w:ascii="Times New Roman" w:hAnsi="Times New Roman"/>
          <w:sz w:val="28"/>
          <w:szCs w:val="28"/>
        </w:rPr>
        <w:t xml:space="preserve">: Просвещение, 2021, УМК «Английский в фокусе» для 4 класса / </w:t>
      </w:r>
      <w:proofErr w:type="spellStart"/>
      <w:r w:rsidRPr="005947A3">
        <w:rPr>
          <w:rFonts w:ascii="Times New Roman" w:hAnsi="Times New Roman"/>
          <w:sz w:val="28"/>
          <w:szCs w:val="28"/>
        </w:rPr>
        <w:t>Н.И.Быкова</w:t>
      </w:r>
      <w:proofErr w:type="spellEnd"/>
      <w:r w:rsidRPr="005947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47A3">
        <w:rPr>
          <w:rFonts w:ascii="Times New Roman" w:hAnsi="Times New Roman"/>
          <w:sz w:val="28"/>
          <w:szCs w:val="28"/>
        </w:rPr>
        <w:t>Д.Дули</w:t>
      </w:r>
      <w:proofErr w:type="spellEnd"/>
      <w:r w:rsidRPr="005947A3">
        <w:rPr>
          <w:rFonts w:ascii="Times New Roman" w:hAnsi="Times New Roman"/>
          <w:sz w:val="28"/>
          <w:szCs w:val="28"/>
        </w:rPr>
        <w:t xml:space="preserve">, М.Д. Поспелова, </w:t>
      </w:r>
      <w:proofErr w:type="spellStart"/>
      <w:r w:rsidRPr="005947A3">
        <w:rPr>
          <w:rFonts w:ascii="Times New Roman" w:hAnsi="Times New Roman"/>
          <w:sz w:val="28"/>
          <w:szCs w:val="28"/>
        </w:rPr>
        <w:t>В.Эванс</w:t>
      </w:r>
      <w:proofErr w:type="spellEnd"/>
      <w:r w:rsidRPr="005947A3">
        <w:rPr>
          <w:rFonts w:ascii="Times New Roman" w:hAnsi="Times New Roman"/>
          <w:sz w:val="28"/>
          <w:szCs w:val="28"/>
        </w:rPr>
        <w:t xml:space="preserve">.. – М.: </w:t>
      </w:r>
      <w:proofErr w:type="spellStart"/>
      <w:r w:rsidRPr="005947A3">
        <w:rPr>
          <w:rFonts w:ascii="Times New Roman" w:hAnsi="Times New Roman"/>
          <w:sz w:val="28"/>
          <w:szCs w:val="28"/>
        </w:rPr>
        <w:t>ExpressPublishing</w:t>
      </w:r>
      <w:proofErr w:type="spellEnd"/>
      <w:r w:rsidRPr="005947A3">
        <w:rPr>
          <w:rFonts w:ascii="Times New Roman" w:hAnsi="Times New Roman"/>
          <w:sz w:val="28"/>
          <w:szCs w:val="28"/>
        </w:rPr>
        <w:t>: Просвещение, 2020</w:t>
      </w:r>
    </w:p>
    <w:p w:rsidR="005947A3" w:rsidRDefault="005947A3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C57" w:rsidRPr="00193333" w:rsidRDefault="00166C57" w:rsidP="005947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C57" w:rsidRDefault="00166C57" w:rsidP="00166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B4599">
        <w:rPr>
          <w:rFonts w:ascii="Times New Roman" w:hAnsi="Times New Roman" w:cs="Times New Roman"/>
          <w:b/>
          <w:bCs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CB459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B45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50484E" w:rsidRDefault="0050484E" w:rsidP="00166C57">
      <w:pPr>
        <w:pStyle w:val="6"/>
        <w:spacing w:before="0"/>
        <w:ind w:firstLine="284"/>
        <w:jc w:val="center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t>Математика</w:t>
      </w:r>
      <w:r w:rsidR="00166C57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t xml:space="preserve"> (1-4 класс)</w:t>
      </w:r>
    </w:p>
    <w:p w:rsidR="00166C57" w:rsidRPr="00166C57" w:rsidRDefault="00166C57" w:rsidP="00166C57">
      <w:pPr>
        <w:rPr>
          <w:lang w:eastAsia="en-US"/>
        </w:rPr>
      </w:pPr>
    </w:p>
    <w:p w:rsidR="00503DA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</w:t>
      </w:r>
      <w:r w:rsidRPr="00503DA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t xml:space="preserve">Целью </w:t>
      </w: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реализации основной образовательной программы начального общего образования по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</w:t>
      </w:r>
      <w:r w:rsidR="00503DA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м начального общего образования.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</w:t>
      </w:r>
      <w:r w:rsidRPr="00503DA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t>Главными задачами</w:t>
      </w: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реализации учебного предмета «Математика» являются:</w:t>
      </w:r>
    </w:p>
    <w:p w:rsidR="00503DA9" w:rsidRPr="00503DA9" w:rsidRDefault="00503DA9" w:rsidP="00503DA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03DA9">
        <w:rPr>
          <w:color w:val="000000"/>
          <w:sz w:val="28"/>
          <w:szCs w:val="28"/>
        </w:rPr>
        <w:t xml:space="preserve">Освоение начальных математических знаний — понимание значения величин и способов их измерения; использование арифметических способов </w:t>
      </w:r>
      <w:r w:rsidRPr="00503DA9">
        <w:rPr>
          <w:color w:val="000000"/>
          <w:sz w:val="28"/>
          <w:szCs w:val="28"/>
        </w:rPr>
        <w:lastRenderedPageBreak/>
        <w:t>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503DA9" w:rsidRPr="00503DA9" w:rsidRDefault="00503DA9" w:rsidP="00503DA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03DA9">
        <w:rPr>
          <w:color w:val="000000"/>
          <w:sz w:val="28"/>
          <w:szCs w:val="28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503DA9" w:rsidRPr="00503DA9" w:rsidRDefault="00503DA9" w:rsidP="00503DA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03DA9">
        <w:rPr>
          <w:color w:val="000000"/>
          <w:sz w:val="28"/>
          <w:szCs w:val="28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50484E" w:rsidRPr="00CB4599" w:rsidRDefault="00503DA9" w:rsidP="00503DA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03DA9">
        <w:rPr>
          <w:color w:val="000000"/>
          <w:sz w:val="28"/>
          <w:szCs w:val="28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</w:t>
      </w:r>
      <w:r>
        <w:rPr>
          <w:color w:val="000000"/>
          <w:sz w:val="28"/>
          <w:szCs w:val="28"/>
        </w:rPr>
        <w:t>их терминах и понятиях; прочных н</w:t>
      </w:r>
      <w:r w:rsidRPr="00503DA9">
        <w:rPr>
          <w:color w:val="000000"/>
          <w:sz w:val="28"/>
          <w:szCs w:val="28"/>
        </w:rPr>
        <w:t>авыков использования математических знаний в повседневной жизни.</w:t>
      </w:r>
    </w:p>
    <w:p w:rsidR="0050484E" w:rsidRPr="00CB4599" w:rsidRDefault="00503DA9" w:rsidP="00503DA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0484E" w:rsidRPr="00CB459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503DA9" w:rsidRPr="00CB4599" w:rsidRDefault="0050484E" w:rsidP="00503DA9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</w:t>
      </w:r>
      <w:r w:rsidR="00503DA9"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Программа рассчитана на 540 часов, со следующим распределением часов по годам обучения/классам:</w:t>
      </w:r>
    </w:p>
    <w:p w:rsidR="00503DA9" w:rsidRPr="00CB4599" w:rsidRDefault="00503DA9" w:rsidP="00503DA9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– 132 часа</w:t>
      </w:r>
    </w:p>
    <w:p w:rsidR="00503DA9" w:rsidRPr="00CB4599" w:rsidRDefault="00503DA9" w:rsidP="00503DA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год обучения - 136 часов</w:t>
      </w:r>
    </w:p>
    <w:p w:rsidR="00503DA9" w:rsidRPr="00CB4599" w:rsidRDefault="00503DA9" w:rsidP="00503DA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 обучения - 136 часов</w:t>
      </w:r>
    </w:p>
    <w:p w:rsidR="00503DA9" w:rsidRPr="00CB4599" w:rsidRDefault="00503DA9" w:rsidP="00503DA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 обучения - 136 часов</w:t>
      </w:r>
    </w:p>
    <w:p w:rsidR="0050484E" w:rsidRPr="00503DA9" w:rsidRDefault="0050484E" w:rsidP="00503DA9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</w:t>
      </w:r>
      <w:r w:rsidRPr="00503DA9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  <w:r w:rsidRPr="00503DA9">
        <w:rPr>
          <w:rFonts w:ascii="Times New Roman" w:hAnsi="Times New Roman"/>
          <w:sz w:val="28"/>
          <w:szCs w:val="28"/>
        </w:rPr>
        <w:t xml:space="preserve">М. И. Моро, М. А. </w:t>
      </w:r>
      <w:proofErr w:type="spellStart"/>
      <w:r w:rsidRPr="00503DA9">
        <w:rPr>
          <w:rFonts w:ascii="Times New Roman" w:hAnsi="Times New Roman"/>
          <w:sz w:val="28"/>
          <w:szCs w:val="28"/>
        </w:rPr>
        <w:t>Бантова</w:t>
      </w:r>
      <w:proofErr w:type="spellEnd"/>
      <w:r w:rsidR="00332D29">
        <w:rPr>
          <w:rFonts w:ascii="Times New Roman" w:hAnsi="Times New Roman"/>
          <w:spacing w:val="-13"/>
          <w:sz w:val="28"/>
          <w:szCs w:val="28"/>
        </w:rPr>
        <w:t xml:space="preserve">, Степанова С.В. </w:t>
      </w:r>
      <w:r w:rsidRPr="00503DA9">
        <w:rPr>
          <w:rFonts w:ascii="Times New Roman" w:hAnsi="Times New Roman"/>
          <w:spacing w:val="-13"/>
          <w:sz w:val="28"/>
          <w:szCs w:val="28"/>
        </w:rPr>
        <w:t xml:space="preserve">и др. «Математика». Учебник </w:t>
      </w:r>
      <w:r w:rsidR="00F05E3E" w:rsidRPr="00503DA9">
        <w:rPr>
          <w:rFonts w:ascii="Times New Roman" w:hAnsi="Times New Roman"/>
          <w:spacing w:val="-13"/>
          <w:sz w:val="28"/>
          <w:szCs w:val="28"/>
        </w:rPr>
        <w:t>1-4</w:t>
      </w:r>
      <w:r w:rsidRPr="00503DA9">
        <w:rPr>
          <w:rFonts w:ascii="Times New Roman" w:hAnsi="Times New Roman"/>
          <w:spacing w:val="-13"/>
          <w:sz w:val="28"/>
          <w:szCs w:val="28"/>
        </w:rPr>
        <w:t xml:space="preserve"> класса. «Школа России».  </w:t>
      </w:r>
      <w:r w:rsidR="00FC10B4" w:rsidRPr="00503DA9">
        <w:rPr>
          <w:rFonts w:ascii="Times New Roman" w:hAnsi="Times New Roman"/>
          <w:spacing w:val="-13"/>
          <w:sz w:val="28"/>
          <w:szCs w:val="28"/>
        </w:rPr>
        <w:t>М.:  Просвещение, 2021</w:t>
      </w:r>
      <w:r w:rsidR="00B80551" w:rsidRPr="00503DA9">
        <w:rPr>
          <w:rFonts w:ascii="Times New Roman" w:hAnsi="Times New Roman"/>
          <w:spacing w:val="-13"/>
          <w:sz w:val="28"/>
          <w:szCs w:val="28"/>
        </w:rPr>
        <w:t>г.</w:t>
      </w:r>
    </w:p>
    <w:p w:rsidR="00B80551" w:rsidRPr="00CB4599" w:rsidRDefault="00B80551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265" w:rsidRPr="00CB4599" w:rsidRDefault="00DD0265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265" w:rsidRPr="00DD0265" w:rsidRDefault="00DD0265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26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</w:t>
      </w:r>
    </w:p>
    <w:p w:rsidR="00BC2FDD" w:rsidRDefault="00F05E3E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</w:t>
      </w:r>
      <w:r w:rsidR="00DD02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(1-4 класс)</w:t>
      </w:r>
    </w:p>
    <w:p w:rsidR="00DD0265" w:rsidRDefault="00DD0265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2FDD" w:rsidRDefault="00F05E3E" w:rsidP="00BC2FD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="00BC2FDD" w:rsidRPr="00BC2F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Рабочая программа учебного предмета «Окружающий мир» (предметная область «Обществознание и естествознание» («Окружающий мир») на уровне начального общего образования составлена на основе Требований к результатам освоения</w:t>
      </w:r>
      <w:r w:rsidR="00BC2FDD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="00BC2FDD" w:rsidRPr="00BC2F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программы начального общего образования </w:t>
      </w:r>
      <w:r w:rsidR="00BC2FDD" w:rsidRPr="00BC2F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 программе воспитания.</w:t>
      </w:r>
    </w:p>
    <w:p w:rsidR="00E74466" w:rsidRDefault="00E74466" w:rsidP="00BC2FD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</w:t>
      </w:r>
      <w:r w:rsidR="00BC2FDD" w:rsidRPr="00BC2F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Изучение окружающего мира направлено на достижение следующих </w:t>
      </w:r>
      <w:r w:rsidR="00BC2FDD" w:rsidRPr="00BC2FD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целей</w:t>
      </w:r>
      <w:r w:rsidR="00BC2FDD" w:rsidRPr="00BC2F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BC2FDD" w:rsidRDefault="00BC2FDD" w:rsidP="00BC2FD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1. </w:t>
      </w:r>
      <w:r w:rsidRPr="00BC2F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</w:r>
    </w:p>
    <w:p w:rsidR="00BC2FDD" w:rsidRPr="00BC2FDD" w:rsidRDefault="00BC2FDD" w:rsidP="00BC2FD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</w:t>
      </w:r>
      <w:r w:rsidRPr="00BC2FD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C2FDD" w:rsidRDefault="00BC2FDD" w:rsidP="00BC2FD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3.</w:t>
      </w:r>
      <w:r w:rsidRPr="00BC2FD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:rsidR="00BC2FDD" w:rsidRDefault="00BC2FDD" w:rsidP="00BC2FD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4.</w:t>
      </w:r>
      <w:r w:rsidRPr="00BC2F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BC2FDD" w:rsidRDefault="00BC2FDD" w:rsidP="00BC2FD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5.</w:t>
      </w:r>
      <w:r w:rsidRPr="00BC2F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проявление уважения к истории, культуре, традициям народов Российской Федерации;</w:t>
      </w:r>
    </w:p>
    <w:p w:rsidR="00BC2FDD" w:rsidRDefault="00BC2FDD" w:rsidP="00BC2FD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6.</w:t>
      </w:r>
      <w:r w:rsidRPr="00BC2F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освоение обучающимися мирового культурного опыта по созданию общечеловеческих ценност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ей, законов и правил построения </w:t>
      </w:r>
      <w:r w:rsidRPr="00BC2F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взаимоотношений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C2F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социуме;</w:t>
      </w:r>
    </w:p>
    <w:p w:rsidR="00BC2FDD" w:rsidRPr="00BC2FDD" w:rsidRDefault="00BC2FDD" w:rsidP="00BC2FD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7.</w:t>
      </w:r>
      <w:r w:rsidRPr="00BC2FD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BC2FDD" w:rsidRDefault="00BC2FDD" w:rsidP="00BC2FDD">
      <w:pPr>
        <w:pStyle w:val="6"/>
        <w:spacing w:before="0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8.</w:t>
      </w:r>
      <w:r w:rsidRPr="00BC2FDD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BC2FDD">
        <w:rPr>
          <w:rFonts w:ascii="Times New Roman" w:eastAsiaTheme="minorHAnsi" w:hAnsi="Times New Roman" w:cs="Times New Roman"/>
          <w:b/>
          <w:i w:val="0"/>
          <w:color w:val="000000" w:themeColor="text1"/>
          <w:sz w:val="28"/>
          <w:szCs w:val="28"/>
          <w:lang w:eastAsia="en-US"/>
        </w:rPr>
        <w:t>Главными задачами</w:t>
      </w: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 xml:space="preserve">   реализации учебного предмета «Окружающий мир» являются:</w:t>
      </w:r>
    </w:p>
    <w:p w:rsidR="00F05E3E" w:rsidRPr="00CB4599" w:rsidRDefault="00CB4599" w:rsidP="000034C3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C2FDD" w:rsidRPr="00BC2FDD" w:rsidRDefault="00F05E3E" w:rsidP="00BC2FDD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C2FDD" w:rsidRPr="00BC2FDD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Программа рассчитана на 270 часов, со следующим распределением часов по годам обучения/классам:</w:t>
      </w:r>
    </w:p>
    <w:p w:rsidR="00BC2FDD" w:rsidRPr="00BC2FDD" w:rsidRDefault="00BC2FDD" w:rsidP="00BC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FDD">
        <w:rPr>
          <w:rFonts w:ascii="Times New Roman" w:hAnsi="Times New Roman" w:cs="Times New Roman"/>
          <w:sz w:val="28"/>
          <w:szCs w:val="28"/>
        </w:rPr>
        <w:t>1 год обучения -  1 класс -  66 часов</w:t>
      </w:r>
    </w:p>
    <w:p w:rsidR="00BC2FDD" w:rsidRPr="00BC2FDD" w:rsidRDefault="00BC2FDD" w:rsidP="00BC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FDD"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BC2FDD" w:rsidRPr="00BC2FDD" w:rsidRDefault="00BC2FDD" w:rsidP="00BC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FDD">
        <w:rPr>
          <w:rFonts w:ascii="Times New Roman" w:eastAsia="Times New Roman" w:hAnsi="Times New Roman" w:cs="Times New Roman"/>
          <w:sz w:val="28"/>
          <w:szCs w:val="28"/>
        </w:rPr>
        <w:t>3 год обучения – 3 класс -  68 часов</w:t>
      </w:r>
    </w:p>
    <w:p w:rsidR="00BC2FDD" w:rsidRPr="00BC2FDD" w:rsidRDefault="00BC2FDD" w:rsidP="00BC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FDD">
        <w:rPr>
          <w:rFonts w:ascii="Times New Roman" w:eastAsia="Times New Roman" w:hAnsi="Times New Roman" w:cs="Times New Roman"/>
          <w:sz w:val="28"/>
          <w:szCs w:val="28"/>
        </w:rPr>
        <w:t>4 год обучения – 4 класс -  68 часов</w:t>
      </w:r>
    </w:p>
    <w:p w:rsidR="00F05E3E" w:rsidRPr="00CB4599" w:rsidRDefault="00F05E3E" w:rsidP="00BC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E3E" w:rsidRPr="00BC2FDD" w:rsidRDefault="00332D29" w:rsidP="00332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05E3E" w:rsidRPr="00BC2FDD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  <w:r>
        <w:rPr>
          <w:rFonts w:ascii="Times New Roman" w:hAnsi="Times New Roman"/>
          <w:sz w:val="28"/>
          <w:szCs w:val="28"/>
        </w:rPr>
        <w:t xml:space="preserve">Плешаков А.А., </w:t>
      </w: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</w:t>
      </w:r>
      <w:r w:rsidR="00F05E3E" w:rsidRPr="00BC2FDD">
        <w:rPr>
          <w:rFonts w:ascii="Times New Roman" w:hAnsi="Times New Roman"/>
          <w:sz w:val="28"/>
          <w:szCs w:val="28"/>
        </w:rPr>
        <w:t>Окружающий мир. Учебник. 1-4 класс.</w:t>
      </w:r>
      <w:r w:rsidR="00FC10B4" w:rsidRPr="00BC2FDD">
        <w:rPr>
          <w:rFonts w:ascii="Times New Roman" w:hAnsi="Times New Roman"/>
          <w:sz w:val="28"/>
          <w:szCs w:val="28"/>
        </w:rPr>
        <w:t xml:space="preserve"> В 2 ч. -  М.: Просвещение, 2018-2019</w:t>
      </w:r>
      <w:r w:rsidR="00F05E3E" w:rsidRPr="00BC2FDD">
        <w:rPr>
          <w:rFonts w:ascii="Times New Roman" w:hAnsi="Times New Roman"/>
          <w:sz w:val="28"/>
          <w:szCs w:val="28"/>
        </w:rPr>
        <w:t>г.</w:t>
      </w:r>
    </w:p>
    <w:p w:rsidR="00F05E3E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0265" w:rsidRDefault="00DD0265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0265" w:rsidRDefault="00DD0265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26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</w:t>
      </w:r>
    </w:p>
    <w:p w:rsidR="00DD0265" w:rsidRDefault="00DD0265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Основы религиозных культур и светской этики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1-4 классы)</w:t>
      </w:r>
    </w:p>
    <w:p w:rsidR="005A30F1" w:rsidRDefault="00DD0265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A30F1" w:rsidRPr="005A30F1" w:rsidRDefault="005A30F1" w:rsidP="005A3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A30F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(Приказ </w:t>
      </w:r>
      <w:proofErr w:type="spellStart"/>
      <w:r w:rsidRPr="005A30F1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A30F1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 05 2021 № 286), а также федеральной рабочей программы воспитания.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F1">
        <w:rPr>
          <w:rFonts w:ascii="Times New Roman" w:hAnsi="Times New Roman" w:cs="Times New Roman"/>
          <w:color w:val="000000"/>
          <w:sz w:val="28"/>
          <w:szCs w:val="28"/>
        </w:rPr>
        <w:t>Предметная область ОРКСЭ состоит из учебных модулей по выбору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этики». В соответствии с федеральным законом выбор модуля осуществляется по за­ явлению родителей (законных представителей) несовершеннолетних обучающихся. Выбор установлен в ФЗ «Об образовании в РФ» (ч. 2 ст. 87.).</w:t>
      </w:r>
    </w:p>
    <w:p w:rsidR="005A30F1" w:rsidRPr="005A30F1" w:rsidRDefault="005A30F1" w:rsidP="005A3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F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5A30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предмета </w:t>
      </w:r>
      <w:r w:rsidRPr="005A30F1">
        <w:rPr>
          <w:rFonts w:ascii="Times New Roman" w:hAnsi="Times New Roman" w:cs="Times New Roman"/>
          <w:color w:val="000000"/>
          <w:sz w:val="28"/>
          <w:szCs w:val="28"/>
        </w:rPr>
        <w:t>ОРКСЭ являются:</w:t>
      </w:r>
    </w:p>
    <w:p w:rsidR="005A30F1" w:rsidRPr="005A30F1" w:rsidRDefault="005A30F1" w:rsidP="005A3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F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Pr="005A30F1">
        <w:rPr>
          <w:rFonts w:ascii="Times New Roman" w:hAnsi="Times New Roman" w:cs="Times New Roman"/>
          <w:color w:val="000000"/>
          <w:sz w:val="28"/>
          <w:szCs w:val="28"/>
        </w:rPr>
        <w:tab/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A30F1" w:rsidRPr="005A30F1" w:rsidRDefault="005A30F1" w:rsidP="005A3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F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Pr="005A30F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развитие </w:t>
      </w:r>
      <w:proofErr w:type="gramStart"/>
      <w:r w:rsidRPr="005A30F1">
        <w:rPr>
          <w:rFonts w:ascii="Times New Roman" w:hAnsi="Times New Roman" w:cs="Times New Roman"/>
          <w:color w:val="000000"/>
          <w:sz w:val="28"/>
          <w:szCs w:val="28"/>
        </w:rPr>
        <w:t>представлений</w:t>
      </w:r>
      <w:proofErr w:type="gramEnd"/>
      <w:r w:rsidRPr="005A30F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о значении нравственных норм и ценностей в жизни личности, семьи, общества;</w:t>
      </w:r>
    </w:p>
    <w:p w:rsidR="005A30F1" w:rsidRPr="005A30F1" w:rsidRDefault="005A30F1" w:rsidP="005A3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F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Pr="005A30F1">
        <w:rPr>
          <w:rFonts w:ascii="Times New Roman" w:hAnsi="Times New Roman" w:cs="Times New Roman"/>
          <w:color w:val="000000"/>
          <w:sz w:val="28"/>
          <w:szCs w:val="28"/>
        </w:rPr>
        <w:tab/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5A30F1" w:rsidRPr="005A30F1" w:rsidRDefault="005A30F1" w:rsidP="005A3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F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Pr="005A30F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развитие </w:t>
      </w:r>
      <w:proofErr w:type="gramStart"/>
      <w:r w:rsidRPr="005A30F1">
        <w:rPr>
          <w:rFonts w:ascii="Times New Roman" w:hAnsi="Times New Roman" w:cs="Times New Roman"/>
          <w:color w:val="000000"/>
          <w:sz w:val="28"/>
          <w:szCs w:val="28"/>
        </w:rPr>
        <w:t>способностей</w:t>
      </w:r>
      <w:proofErr w:type="gramEnd"/>
      <w:r w:rsidRPr="005A30F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к общению в </w:t>
      </w:r>
      <w:proofErr w:type="spellStart"/>
      <w:r w:rsidRPr="005A30F1">
        <w:rPr>
          <w:rFonts w:ascii="Times New Roman" w:hAnsi="Times New Roman" w:cs="Times New Roman"/>
          <w:color w:val="000000"/>
          <w:sz w:val="28"/>
          <w:szCs w:val="28"/>
        </w:rPr>
        <w:t>полиэтничной</w:t>
      </w:r>
      <w:proofErr w:type="spellEnd"/>
      <w:r w:rsidRPr="005A30F1">
        <w:rPr>
          <w:rFonts w:ascii="Times New Roman" w:hAnsi="Times New Roman" w:cs="Times New Roman"/>
          <w:color w:val="000000"/>
          <w:sz w:val="28"/>
          <w:szCs w:val="28"/>
        </w:rPr>
        <w:t>, разно мировоззренческой и многоконфессиональной среде на основе взаимного уважения и диалога.</w:t>
      </w:r>
    </w:p>
    <w:p w:rsidR="005A30F1" w:rsidRPr="005A30F1" w:rsidRDefault="005A30F1" w:rsidP="005A30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F1">
        <w:rPr>
          <w:rFonts w:ascii="Times New Roman" w:hAnsi="Times New Roman" w:cs="Times New Roman"/>
          <w:color w:val="000000"/>
          <w:sz w:val="28"/>
          <w:szCs w:val="28"/>
        </w:rPr>
        <w:t>ОРКСЭ изучается в 4 классе, один час в неделю (34 ч).</w:t>
      </w:r>
    </w:p>
    <w:p w:rsidR="00332D29" w:rsidRDefault="00332D29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BC2FDD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332D29" w:rsidRDefault="00332D2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D29">
        <w:rPr>
          <w:rFonts w:ascii="Times New Roman" w:hAnsi="Times New Roman" w:cs="Times New Roman"/>
          <w:color w:val="000000"/>
          <w:sz w:val="28"/>
          <w:szCs w:val="28"/>
        </w:rPr>
        <w:t xml:space="preserve">Кураев А.В. Основы православной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Учебник 4 класс Просвещение;</w:t>
      </w:r>
    </w:p>
    <w:p w:rsidR="005A30F1" w:rsidRDefault="00332D2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Беглов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А.Л., Саплина Е.В., Токарева Е.С. Основы мировых религиозных культур</w:t>
      </w:r>
      <w:r w:rsidRPr="00332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Учебник 4 класс Просвещение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2D29" w:rsidRDefault="00332D2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Шемшурина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А.И. Основы светской этики </w:t>
      </w:r>
      <w:r w:rsidRPr="00332D29">
        <w:rPr>
          <w:rFonts w:ascii="Times New Roman" w:hAnsi="Times New Roman" w:cs="Times New Roman"/>
          <w:color w:val="000000"/>
          <w:sz w:val="28"/>
          <w:szCs w:val="28"/>
        </w:rPr>
        <w:t>Учебник 4 класс Просвещение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D29" w:rsidRDefault="00332D2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D29" w:rsidRPr="00332D29" w:rsidRDefault="00332D2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265" w:rsidRPr="00DD0265" w:rsidRDefault="00DD0265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26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</w:t>
      </w:r>
    </w:p>
    <w:p w:rsidR="00E23AFF" w:rsidRDefault="00E23AFF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3AFF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  <w:r w:rsidR="00DD02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(1-4 классы)</w:t>
      </w:r>
    </w:p>
    <w:p w:rsidR="00B47EEF" w:rsidRDefault="00B47EEF" w:rsidP="00E23A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D50" w:rsidRDefault="00E23AFF" w:rsidP="00E23A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23AFF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E23AF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</w:t>
      </w:r>
      <w:r w:rsidR="00046D50" w:rsidRPr="00046D5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  <w:r w:rsidR="00046D5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</w:p>
    <w:p w:rsidR="00046D50" w:rsidRDefault="00046D50" w:rsidP="00E23A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 </w:t>
      </w:r>
      <w:r w:rsidRPr="00046D5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</w:p>
    <w:p w:rsidR="00046D50" w:rsidRDefault="00E23AFF" w:rsidP="00E23A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23AF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  поколениями; развитие   художественно-образного   мышления   и   эстетического   отношения   к   явлениям</w:t>
      </w:r>
      <w:r w:rsidRPr="00E23AFF">
        <w:t xml:space="preserve"> </w:t>
      </w:r>
      <w:r w:rsidRPr="00E23AF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действительности путём освоения начальных основ художественных знаний, умений, навыков и развития творческого потенциала учащихся. </w:t>
      </w:r>
    </w:p>
    <w:p w:rsidR="00046D50" w:rsidRDefault="00046D50" w:rsidP="00E23A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   </w:t>
      </w:r>
      <w:r w:rsidRPr="00046D5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Важнейшей задачей являе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тся формирование активного, цен</w:t>
      </w:r>
      <w:r w:rsidRPr="00046D5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23AFF" w:rsidRDefault="00046D50" w:rsidP="00E23A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   </w:t>
      </w:r>
      <w:r w:rsidR="00E23AFF" w:rsidRPr="00E23AF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</w:r>
      <w:r w:rsidR="00E23AF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</w:p>
    <w:p w:rsidR="00E23AFF" w:rsidRPr="00E23AFF" w:rsidRDefault="00E23AFF" w:rsidP="00E23AFF">
      <w:pPr>
        <w:pStyle w:val="TableParagraph"/>
        <w:ind w:left="109"/>
        <w:jc w:val="both"/>
        <w:rPr>
          <w:sz w:val="28"/>
        </w:rPr>
      </w:pPr>
      <w:r w:rsidRPr="00E23AFF">
        <w:rPr>
          <w:sz w:val="28"/>
        </w:rPr>
        <w:t>На</w:t>
      </w:r>
      <w:r w:rsidRPr="00E23AFF">
        <w:rPr>
          <w:spacing w:val="-4"/>
          <w:sz w:val="28"/>
        </w:rPr>
        <w:t xml:space="preserve"> </w:t>
      </w:r>
      <w:r w:rsidRPr="00E23AFF">
        <w:rPr>
          <w:sz w:val="28"/>
        </w:rPr>
        <w:t>изучение</w:t>
      </w:r>
      <w:r w:rsidRPr="00E23AFF">
        <w:rPr>
          <w:spacing w:val="-3"/>
          <w:sz w:val="28"/>
        </w:rPr>
        <w:t xml:space="preserve"> </w:t>
      </w:r>
      <w:r w:rsidRPr="00E23AFF">
        <w:rPr>
          <w:sz w:val="28"/>
        </w:rPr>
        <w:t>предмета</w:t>
      </w:r>
      <w:r w:rsidRPr="00E23AFF">
        <w:rPr>
          <w:spacing w:val="-4"/>
          <w:sz w:val="28"/>
        </w:rPr>
        <w:t xml:space="preserve"> </w:t>
      </w:r>
      <w:r w:rsidRPr="00E23AFF">
        <w:rPr>
          <w:sz w:val="28"/>
        </w:rPr>
        <w:t>«Изобразительное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искусство”</w:t>
      </w:r>
      <w:r w:rsidRPr="00E23AFF">
        <w:rPr>
          <w:spacing w:val="-4"/>
          <w:sz w:val="28"/>
        </w:rPr>
        <w:t xml:space="preserve"> </w:t>
      </w:r>
      <w:r w:rsidRPr="00E23AFF">
        <w:rPr>
          <w:sz w:val="28"/>
        </w:rPr>
        <w:t>на ступени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начального</w:t>
      </w:r>
      <w:r w:rsidRPr="00E23AFF">
        <w:rPr>
          <w:spacing w:val="-3"/>
          <w:sz w:val="28"/>
        </w:rPr>
        <w:t xml:space="preserve"> </w:t>
      </w:r>
      <w:r w:rsidRPr="00E23AFF">
        <w:rPr>
          <w:sz w:val="28"/>
        </w:rPr>
        <w:t>общего</w:t>
      </w:r>
      <w:r w:rsidRPr="00E23AFF">
        <w:rPr>
          <w:spacing w:val="-3"/>
          <w:sz w:val="28"/>
        </w:rPr>
        <w:t xml:space="preserve"> </w:t>
      </w:r>
      <w:r w:rsidRPr="00E23AFF">
        <w:rPr>
          <w:sz w:val="28"/>
        </w:rPr>
        <w:t>образования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отводится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135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часов:</w:t>
      </w:r>
    </w:p>
    <w:p w:rsidR="00E23AFF" w:rsidRPr="00E23AFF" w:rsidRDefault="00E23AFF" w:rsidP="00E23AFF">
      <w:pPr>
        <w:pStyle w:val="TableParagraph"/>
        <w:numPr>
          <w:ilvl w:val="0"/>
          <w:numId w:val="12"/>
        </w:numPr>
        <w:tabs>
          <w:tab w:val="left" w:pos="829"/>
          <w:tab w:val="left" w:pos="830"/>
        </w:tabs>
        <w:ind w:hanging="361"/>
        <w:rPr>
          <w:sz w:val="28"/>
        </w:rPr>
      </w:pPr>
      <w:r w:rsidRPr="00E23AFF">
        <w:rPr>
          <w:sz w:val="28"/>
        </w:rPr>
        <w:t>1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класс</w:t>
      </w:r>
      <w:r w:rsidRPr="00E23AFF">
        <w:rPr>
          <w:spacing w:val="-1"/>
          <w:sz w:val="28"/>
        </w:rPr>
        <w:t xml:space="preserve"> </w:t>
      </w:r>
      <w:r w:rsidRPr="00E23AFF">
        <w:rPr>
          <w:sz w:val="28"/>
        </w:rPr>
        <w:t>–</w:t>
      </w:r>
      <w:r w:rsidRPr="00E23AFF">
        <w:rPr>
          <w:spacing w:val="-1"/>
          <w:sz w:val="28"/>
        </w:rPr>
        <w:t xml:space="preserve"> </w:t>
      </w:r>
      <w:r w:rsidRPr="00E23AFF">
        <w:rPr>
          <w:sz w:val="28"/>
        </w:rPr>
        <w:t>33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часа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(1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час</w:t>
      </w:r>
      <w:r w:rsidRPr="00E23AFF">
        <w:rPr>
          <w:spacing w:val="-1"/>
          <w:sz w:val="28"/>
        </w:rPr>
        <w:t xml:space="preserve"> </w:t>
      </w:r>
      <w:r w:rsidRPr="00E23AFF">
        <w:rPr>
          <w:sz w:val="28"/>
        </w:rPr>
        <w:t>в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неделю);</w:t>
      </w:r>
    </w:p>
    <w:p w:rsidR="00E23AFF" w:rsidRPr="00E23AFF" w:rsidRDefault="00E23AFF" w:rsidP="00E23AFF">
      <w:pPr>
        <w:pStyle w:val="TableParagraph"/>
        <w:numPr>
          <w:ilvl w:val="0"/>
          <w:numId w:val="12"/>
        </w:numPr>
        <w:tabs>
          <w:tab w:val="left" w:pos="829"/>
          <w:tab w:val="left" w:pos="830"/>
        </w:tabs>
        <w:spacing w:before="2"/>
        <w:ind w:hanging="361"/>
        <w:rPr>
          <w:sz w:val="28"/>
        </w:rPr>
      </w:pPr>
      <w:r w:rsidRPr="00E23AFF">
        <w:rPr>
          <w:sz w:val="28"/>
        </w:rPr>
        <w:t>2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класс</w:t>
      </w:r>
      <w:r w:rsidRPr="00E23AFF">
        <w:rPr>
          <w:spacing w:val="-1"/>
          <w:sz w:val="28"/>
        </w:rPr>
        <w:t xml:space="preserve"> </w:t>
      </w:r>
      <w:r w:rsidRPr="00E23AFF">
        <w:rPr>
          <w:sz w:val="28"/>
        </w:rPr>
        <w:t>–</w:t>
      </w:r>
      <w:r w:rsidRPr="00E23AFF">
        <w:rPr>
          <w:spacing w:val="-1"/>
          <w:sz w:val="28"/>
        </w:rPr>
        <w:t xml:space="preserve"> </w:t>
      </w:r>
      <w:r w:rsidRPr="00E23AFF">
        <w:rPr>
          <w:sz w:val="28"/>
        </w:rPr>
        <w:t>34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часа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(1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час</w:t>
      </w:r>
      <w:r w:rsidRPr="00E23AFF">
        <w:rPr>
          <w:spacing w:val="-1"/>
          <w:sz w:val="28"/>
        </w:rPr>
        <w:t xml:space="preserve"> </w:t>
      </w:r>
      <w:r w:rsidRPr="00E23AFF">
        <w:rPr>
          <w:sz w:val="28"/>
        </w:rPr>
        <w:t>в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неделю);</w:t>
      </w:r>
    </w:p>
    <w:p w:rsidR="00E23AFF" w:rsidRPr="00E23AFF" w:rsidRDefault="00E23AFF" w:rsidP="00E23AFF">
      <w:pPr>
        <w:pStyle w:val="TableParagraph"/>
        <w:numPr>
          <w:ilvl w:val="0"/>
          <w:numId w:val="12"/>
        </w:numPr>
        <w:tabs>
          <w:tab w:val="left" w:pos="829"/>
          <w:tab w:val="left" w:pos="830"/>
        </w:tabs>
        <w:spacing w:before="1"/>
        <w:ind w:hanging="361"/>
        <w:rPr>
          <w:sz w:val="28"/>
        </w:rPr>
      </w:pPr>
      <w:r w:rsidRPr="00E23AFF">
        <w:rPr>
          <w:sz w:val="28"/>
        </w:rPr>
        <w:t>3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класс</w:t>
      </w:r>
      <w:r w:rsidRPr="00E23AFF">
        <w:rPr>
          <w:spacing w:val="-1"/>
          <w:sz w:val="28"/>
        </w:rPr>
        <w:t xml:space="preserve"> </w:t>
      </w:r>
      <w:r w:rsidRPr="00E23AFF">
        <w:rPr>
          <w:sz w:val="28"/>
        </w:rPr>
        <w:t>–</w:t>
      </w:r>
      <w:r w:rsidRPr="00E23AFF">
        <w:rPr>
          <w:spacing w:val="-1"/>
          <w:sz w:val="28"/>
        </w:rPr>
        <w:t xml:space="preserve"> </w:t>
      </w:r>
      <w:r w:rsidRPr="00E23AFF">
        <w:rPr>
          <w:sz w:val="28"/>
        </w:rPr>
        <w:t>34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часа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(1</w:t>
      </w:r>
      <w:r w:rsidRPr="00E23AFF">
        <w:rPr>
          <w:spacing w:val="-2"/>
          <w:sz w:val="28"/>
        </w:rPr>
        <w:t xml:space="preserve"> </w:t>
      </w:r>
      <w:r w:rsidRPr="00E23AFF">
        <w:rPr>
          <w:sz w:val="28"/>
        </w:rPr>
        <w:t>час</w:t>
      </w:r>
      <w:r w:rsidRPr="00E23AFF">
        <w:rPr>
          <w:spacing w:val="-1"/>
          <w:sz w:val="28"/>
        </w:rPr>
        <w:t xml:space="preserve"> </w:t>
      </w:r>
      <w:r w:rsidRPr="00E23AFF">
        <w:rPr>
          <w:sz w:val="28"/>
        </w:rPr>
        <w:t>в</w:t>
      </w:r>
      <w:r w:rsidRPr="00E23AFF">
        <w:rPr>
          <w:spacing w:val="-2"/>
          <w:sz w:val="28"/>
        </w:rPr>
        <w:t xml:space="preserve"> </w:t>
      </w:r>
      <w:r>
        <w:rPr>
          <w:sz w:val="28"/>
        </w:rPr>
        <w:t>неделю)</w:t>
      </w:r>
    </w:p>
    <w:p w:rsidR="00E23AFF" w:rsidRPr="00BC2FDD" w:rsidRDefault="00E23AFF" w:rsidP="00E23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DD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E23AFF" w:rsidRDefault="00E23AFF" w:rsidP="00E23AFF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2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Неменская</w:t>
      </w:r>
      <w:proofErr w:type="spellEnd"/>
      <w:r w:rsidRPr="00E2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</w:t>
      </w:r>
      <w:r w:rsidR="00281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о»: Учебник. – М.: Просвещение</w:t>
      </w:r>
      <w:r w:rsidR="00F3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1, 4 </w:t>
      </w:r>
      <w:r w:rsidR="00281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класс;</w:t>
      </w:r>
    </w:p>
    <w:p w:rsidR="00281535" w:rsidRPr="00CB4599" w:rsidRDefault="00281535" w:rsidP="00E23AFF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Е.И.</w:t>
      </w:r>
      <w:r w:rsidRPr="00281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3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«Изобразительное искусств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о»: Учебник. – М.: Просвещение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класс;</w:t>
      </w:r>
    </w:p>
    <w:p w:rsidR="00E23AFF" w:rsidRPr="00E23AFF" w:rsidRDefault="00281535" w:rsidP="00E23AF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1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Горяева Н.А., </w:t>
      </w:r>
      <w:proofErr w:type="spellStart"/>
      <w:r w:rsidRPr="00281535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Неменская</w:t>
      </w:r>
      <w:proofErr w:type="spellEnd"/>
      <w:r w:rsidRPr="00281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др. </w:t>
      </w:r>
      <w:r w:rsidRPr="00281535">
        <w:rPr>
          <w:rFonts w:ascii="Times New Roman" w:eastAsiaTheme="minorHAnsi" w:hAnsi="Times New Roman" w:cs="Times New Roman"/>
          <w:sz w:val="28"/>
          <w:szCs w:val="28"/>
          <w:lang w:eastAsia="en-US"/>
        </w:rPr>
        <w:t>«Изобразительное искусство»: Учебник. – 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.: Просвещение3</w:t>
      </w:r>
      <w:r w:rsidR="00F36C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класс.</w:t>
      </w:r>
    </w:p>
    <w:p w:rsidR="00E23AFF" w:rsidRDefault="00E23AFF" w:rsidP="00E23AFF">
      <w:pPr>
        <w:spacing w:after="0" w:line="240" w:lineRule="auto"/>
        <w:ind w:right="-102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23A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DD0265" w:rsidRPr="00CB4599" w:rsidRDefault="00DD0265" w:rsidP="00E23AFF">
      <w:pPr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0265" w:rsidRPr="00DD0265" w:rsidRDefault="00DD0265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26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</w:t>
      </w:r>
    </w:p>
    <w:p w:rsidR="00B80551" w:rsidRDefault="00F05E3E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  <w:r w:rsidR="00DD02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(1-4 классы)</w:t>
      </w:r>
    </w:p>
    <w:p w:rsidR="00B47EEF" w:rsidRDefault="00B47EEF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46EF" w:rsidRPr="00AB46EF" w:rsidRDefault="00AB46EF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46EF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рас- </w:t>
      </w:r>
      <w:proofErr w:type="spellStart"/>
      <w:r w:rsidRPr="00AB46EF">
        <w:rPr>
          <w:rFonts w:ascii="Times New Roman" w:hAnsi="Times New Roman" w:cs="Times New Roman"/>
          <w:color w:val="000000"/>
          <w:sz w:val="28"/>
          <w:szCs w:val="28"/>
        </w:rPr>
        <w:t>пределённых</w:t>
      </w:r>
      <w:proofErr w:type="spellEnd"/>
      <w:r w:rsidRPr="00AB46EF">
        <w:rPr>
          <w:rFonts w:ascii="Times New Roman" w:hAnsi="Times New Roman" w:cs="Times New Roman"/>
          <w:color w:val="000000"/>
          <w:sz w:val="28"/>
          <w:szCs w:val="28"/>
        </w:rPr>
        <w:t xml:space="preserve">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AB46EF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AB46EF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 при освоении предметной области «Искусство» (Музыка).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46EF">
        <w:rPr>
          <w:rFonts w:ascii="Times New Roman" w:hAnsi="Times New Roman" w:cs="Times New Roman"/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1)</w:t>
      </w:r>
      <w:r w:rsidRPr="00AB46EF">
        <w:rPr>
          <w:rFonts w:ascii="Times New Roman" w:hAnsi="Times New Roman" w:cs="Times New Roman"/>
          <w:sz w:val="28"/>
          <w:szCs w:val="28"/>
        </w:rPr>
        <w:tab/>
        <w:t xml:space="preserve">становление системы </w:t>
      </w:r>
      <w:proofErr w:type="gramStart"/>
      <w:r w:rsidRPr="00AB46EF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Pr="00AB46EF">
        <w:rPr>
          <w:rFonts w:ascii="Times New Roman" w:hAnsi="Times New Roman" w:cs="Times New Roman"/>
          <w:sz w:val="28"/>
          <w:szCs w:val="28"/>
        </w:rPr>
        <w:t xml:space="preserve"> обучающихся в единстве эмоциональной и познавательной сферы;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2)</w:t>
      </w:r>
      <w:r w:rsidRPr="00AB46EF">
        <w:rPr>
          <w:rFonts w:ascii="Times New Roman" w:hAnsi="Times New Roman" w:cs="Times New Roman"/>
          <w:sz w:val="28"/>
          <w:szCs w:val="28"/>
        </w:rPr>
        <w:tab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3)</w:t>
      </w:r>
      <w:r w:rsidRPr="00AB46EF">
        <w:rPr>
          <w:rFonts w:ascii="Times New Roman" w:hAnsi="Times New Roman" w:cs="Times New Roman"/>
          <w:sz w:val="28"/>
          <w:szCs w:val="28"/>
        </w:rPr>
        <w:tab/>
        <w:t xml:space="preserve">формирование творческих способностей ребёнка, развитие внутренней мотивации к </w:t>
      </w:r>
      <w:proofErr w:type="spellStart"/>
      <w:r w:rsidRPr="00AB46EF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AB46EF">
        <w:rPr>
          <w:rFonts w:ascii="Times New Roman" w:hAnsi="Times New Roman" w:cs="Times New Roman"/>
          <w:sz w:val="28"/>
          <w:szCs w:val="28"/>
        </w:rPr>
        <w:t>.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 xml:space="preserve"> Важнейшими задачами в начальной школе являются: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1.</w:t>
      </w:r>
      <w:r w:rsidRPr="00AB46EF">
        <w:rPr>
          <w:rFonts w:ascii="Times New Roman" w:hAnsi="Times New Roman" w:cs="Times New Roman"/>
          <w:sz w:val="28"/>
          <w:szCs w:val="28"/>
        </w:rPr>
        <w:tab/>
        <w:t>Формирование эмоционально-ценностной отзывчивости на прекрасное в жизни и в искусстве.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2.</w:t>
      </w:r>
      <w:r w:rsidRPr="00AB46EF">
        <w:rPr>
          <w:rFonts w:ascii="Times New Roman" w:hAnsi="Times New Roman" w:cs="Times New Roman"/>
          <w:sz w:val="28"/>
          <w:szCs w:val="28"/>
        </w:rPr>
        <w:tab/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B46E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AB46EF">
        <w:rPr>
          <w:rFonts w:ascii="Times New Roman" w:hAnsi="Times New Roman" w:cs="Times New Roman"/>
          <w:sz w:val="28"/>
          <w:szCs w:val="28"/>
        </w:rPr>
        <w:t>.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3.</w:t>
      </w:r>
      <w:r w:rsidRPr="00AB46EF">
        <w:rPr>
          <w:rFonts w:ascii="Times New Roman" w:hAnsi="Times New Roman" w:cs="Times New Roman"/>
          <w:sz w:val="28"/>
          <w:szCs w:val="28"/>
        </w:rPr>
        <w:tab/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4.</w:t>
      </w:r>
      <w:r w:rsidRPr="00AB46EF">
        <w:rPr>
          <w:rFonts w:ascii="Times New Roman" w:hAnsi="Times New Roman" w:cs="Times New Roman"/>
          <w:sz w:val="28"/>
          <w:szCs w:val="28"/>
        </w:rPr>
        <w:tab/>
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AB46EF">
        <w:rPr>
          <w:rFonts w:ascii="Times New Roman" w:hAnsi="Times New Roman" w:cs="Times New Roman"/>
          <w:sz w:val="28"/>
          <w:szCs w:val="28"/>
        </w:rPr>
        <w:tab/>
        <w:t xml:space="preserve">Овладение предметными умениями и навыками в различных видах практического </w:t>
      </w:r>
      <w:proofErr w:type="spellStart"/>
      <w:r w:rsidRPr="00AB46E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AB46EF">
        <w:rPr>
          <w:rFonts w:ascii="Times New Roman" w:hAnsi="Times New Roman" w:cs="Times New Roman"/>
          <w:sz w:val="28"/>
          <w:szCs w:val="28"/>
        </w:rPr>
        <w:t>. Введение ребёнка в искусство через разнообразие видов музыкальной деятельности, в том числе: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а) Слушание (воспитание грамотного слушателя);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б) Исполнение (пение, и</w:t>
      </w:r>
      <w:r>
        <w:rPr>
          <w:rFonts w:ascii="Times New Roman" w:hAnsi="Times New Roman" w:cs="Times New Roman"/>
          <w:sz w:val="28"/>
          <w:szCs w:val="28"/>
        </w:rPr>
        <w:t>гра на доступных музыкальных ин</w:t>
      </w:r>
      <w:r w:rsidRPr="00AB46EF">
        <w:rPr>
          <w:rFonts w:ascii="Times New Roman" w:hAnsi="Times New Roman" w:cs="Times New Roman"/>
          <w:sz w:val="28"/>
          <w:szCs w:val="28"/>
        </w:rPr>
        <w:t>струментах);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в) Сочинение (элементы импровизации, композиции, аранжировки);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г) Музыкальное движение (пластическое интонирование, танец, двигательное моделирование и др.);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д) Исследовательские и творческие проекты.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6.</w:t>
      </w:r>
      <w:r w:rsidRPr="00AB46EF">
        <w:rPr>
          <w:rFonts w:ascii="Times New Roman" w:hAnsi="Times New Roman" w:cs="Times New Roman"/>
          <w:sz w:val="28"/>
          <w:szCs w:val="28"/>
        </w:rPr>
        <w:tab/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AB46EF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7.</w:t>
      </w:r>
      <w:r w:rsidRPr="00AB46EF">
        <w:rPr>
          <w:rFonts w:ascii="Times New Roman" w:hAnsi="Times New Roman" w:cs="Times New Roman"/>
          <w:sz w:val="28"/>
          <w:szCs w:val="28"/>
        </w:rPr>
        <w:tab/>
        <w:t>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B80551" w:rsidRPr="00AB46EF" w:rsidRDefault="00AB46EF" w:rsidP="00AB46EF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EF">
        <w:rPr>
          <w:rFonts w:ascii="Times New Roman" w:hAnsi="Times New Roman" w:cs="Times New Roman"/>
          <w:sz w:val="28"/>
          <w:szCs w:val="28"/>
        </w:rPr>
        <w:t>8.</w:t>
      </w:r>
      <w:r w:rsidRPr="00AB46EF">
        <w:rPr>
          <w:rFonts w:ascii="Times New Roman" w:hAnsi="Times New Roman" w:cs="Times New Roman"/>
          <w:sz w:val="28"/>
          <w:szCs w:val="28"/>
        </w:rPr>
        <w:tab/>
        <w:t>Расширение кругозора, воспитание любознательности, интереса к музыкальной культуре других стран, культур, времён и народов.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Программа рассчитана на 135 часов, со следующим распределением часов по годам обучения / классам: 1 год обучения/ 1класс – 33 часа; 2 год обучения / 2 класс – 34 часа; 3 год обучения / 3 класс – 34 часа; 4 год обучения / 4 класс – 34 часа.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</w:t>
      </w:r>
      <w:r w:rsidR="00AB46EF" w:rsidRPr="00BC2FDD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</w:t>
      </w:r>
      <w:r w:rsidR="00E43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93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3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 – М.: Просвещение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P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0265" w:rsidRPr="00DD0265" w:rsidRDefault="00DD0265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26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</w:t>
      </w:r>
    </w:p>
    <w:p w:rsidR="00F05E3E" w:rsidRDefault="00F05E3E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  <w:r w:rsidR="00DD02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(1-4 классы)</w:t>
      </w:r>
    </w:p>
    <w:p w:rsidR="00B47EEF" w:rsidRDefault="00B47EEF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7EEF" w:rsidRDefault="00B47EEF" w:rsidP="00B47E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Рабочая </w:t>
      </w:r>
      <w:r w:rsidRPr="00B47EEF">
        <w:rPr>
          <w:rFonts w:ascii="Times New Roman" w:hAnsi="Times New Roman" w:cs="Times New Roman"/>
          <w:color w:val="000000"/>
          <w:sz w:val="28"/>
          <w:szCs w:val="28"/>
        </w:rPr>
        <w:t>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47EEF">
        <w:rPr>
          <w:rFonts w:ascii="Times New Roman" w:hAnsi="Times New Roman" w:cs="Times New Roman"/>
          <w:color w:val="000000"/>
          <w:sz w:val="28"/>
          <w:szCs w:val="28"/>
        </w:rPr>
        <w:t xml:space="preserve">остями в укреплении </w:t>
      </w:r>
      <w:r w:rsidRPr="00B47E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фундамента для развития умственной деятельности обучающихся начальных классов.</w:t>
      </w:r>
    </w:p>
    <w:p w:rsidR="00B47EEF" w:rsidRPr="00B47EEF" w:rsidRDefault="00B47EEF" w:rsidP="00B47EE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47E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Основной целью</w:t>
      </w:r>
      <w:r w:rsidRPr="00B47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исторически меняющихся техноло</w:t>
      </w:r>
      <w:r w:rsidRPr="00B47EEF">
        <w:rPr>
          <w:rFonts w:ascii="Times New Roman" w:eastAsiaTheme="minorHAnsi" w:hAnsi="Times New Roman" w:cs="Times New Roman"/>
          <w:sz w:val="28"/>
          <w:szCs w:val="28"/>
          <w:lang w:eastAsia="en-US"/>
        </w:rPr>
        <w:t>гий) и соответствующих им практических умений, представленных в содержании учебного предмета.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Программа рассчитана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на  135</w:t>
      </w:r>
      <w:proofErr w:type="gramEnd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часов, со следующим распределением часов по годам обучения/классам: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–  33 часа</w:t>
      </w:r>
    </w:p>
    <w:p w:rsidR="00F05E3E" w:rsidRPr="00CB4599" w:rsidRDefault="00F05E3E" w:rsidP="001B5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C53">
        <w:rPr>
          <w:rFonts w:ascii="Times New Roman" w:hAnsi="Times New Roman"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  <w:r w:rsidR="001B5C53">
        <w:rPr>
          <w:rFonts w:ascii="Times New Roman" w:hAnsi="Times New Roman"/>
          <w:sz w:val="28"/>
          <w:szCs w:val="28"/>
        </w:rPr>
        <w:t xml:space="preserve"> </w:t>
      </w:r>
      <w:r w:rsidRPr="00CB4599">
        <w:rPr>
          <w:rFonts w:ascii="Times New Roman" w:hAnsi="Times New Roman"/>
          <w:sz w:val="28"/>
          <w:szCs w:val="28"/>
        </w:rPr>
        <w:t xml:space="preserve">Авторы: Е.А. </w:t>
      </w:r>
      <w:proofErr w:type="spellStart"/>
      <w:r w:rsidRPr="00CB459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CB4599">
        <w:rPr>
          <w:rFonts w:ascii="Times New Roman" w:hAnsi="Times New Roman"/>
          <w:sz w:val="28"/>
          <w:szCs w:val="28"/>
        </w:rPr>
        <w:t>, Т.П</w:t>
      </w:r>
      <w:r w:rsidR="00FC10B4" w:rsidRPr="00CB4599">
        <w:rPr>
          <w:rFonts w:ascii="Times New Roman" w:hAnsi="Times New Roman"/>
          <w:sz w:val="28"/>
          <w:szCs w:val="28"/>
        </w:rPr>
        <w:t>. Зуева «Технология». Учебник: 1-4</w:t>
      </w:r>
      <w:r w:rsidRPr="00CB4599">
        <w:rPr>
          <w:rFonts w:ascii="Times New Roman" w:hAnsi="Times New Roman"/>
          <w:sz w:val="28"/>
          <w:szCs w:val="28"/>
        </w:rPr>
        <w:t xml:space="preserve"> класс: В 2 ч.–</w:t>
      </w:r>
      <w:proofErr w:type="gramStart"/>
      <w:r w:rsidRPr="00CB4599">
        <w:rPr>
          <w:rFonts w:ascii="Times New Roman" w:hAnsi="Times New Roman"/>
          <w:sz w:val="28"/>
          <w:szCs w:val="28"/>
        </w:rPr>
        <w:t xml:space="preserve">М:  </w:t>
      </w:r>
      <w:r w:rsidR="00FC10B4" w:rsidRPr="00CB4599">
        <w:rPr>
          <w:rFonts w:ascii="Times New Roman" w:hAnsi="Times New Roman"/>
          <w:sz w:val="28"/>
          <w:szCs w:val="28"/>
        </w:rPr>
        <w:t>Просвещение</w:t>
      </w:r>
      <w:proofErr w:type="gramEnd"/>
      <w:r w:rsidR="00FC10B4" w:rsidRPr="00CB4599">
        <w:rPr>
          <w:rFonts w:ascii="Times New Roman" w:hAnsi="Times New Roman"/>
          <w:sz w:val="28"/>
          <w:szCs w:val="28"/>
        </w:rPr>
        <w:t>, 20</w:t>
      </w:r>
      <w:r w:rsidR="00CB4599">
        <w:rPr>
          <w:rFonts w:ascii="Times New Roman" w:hAnsi="Times New Roman"/>
          <w:sz w:val="28"/>
          <w:szCs w:val="28"/>
        </w:rPr>
        <w:t>21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0265" w:rsidRDefault="00DD0265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265" w:rsidRPr="00DD0265" w:rsidRDefault="00DD0265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26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</w:t>
      </w:r>
    </w:p>
    <w:p w:rsidR="00F05E3E" w:rsidRDefault="00F05E3E" w:rsidP="00DD0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  <w:r w:rsidR="00DD02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(1-4 классы)</w:t>
      </w:r>
    </w:p>
    <w:p w:rsidR="004A19AD" w:rsidRDefault="004A19AD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9AD" w:rsidRPr="004A19AD" w:rsidRDefault="004A19AD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A19AD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</w:t>
      </w:r>
      <w:proofErr w:type="gramStart"/>
      <w:r w:rsidRPr="004A19AD">
        <w:rPr>
          <w:rFonts w:ascii="Times New Roman" w:hAnsi="Times New Roman" w:cs="Times New Roman"/>
          <w:color w:val="000000"/>
          <w:sz w:val="28"/>
          <w:szCs w:val="28"/>
        </w:rPr>
        <w:t>программы  начального</w:t>
      </w:r>
      <w:proofErr w:type="gramEnd"/>
      <w:r w:rsidRPr="004A19AD">
        <w:rPr>
          <w:rFonts w:ascii="Times New Roman" w:hAnsi="Times New Roman" w:cs="Times New Roman"/>
          <w:color w:val="000000"/>
          <w:sz w:val="28"/>
          <w:szCs w:val="28"/>
        </w:rPr>
        <w:t xml:space="preserve">  общего  образования,  представленных в Федеральном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ом образовательном стандарте на</w:t>
      </w:r>
      <w:r w:rsidRPr="004A19AD">
        <w:rPr>
          <w:rFonts w:ascii="Times New Roman" w:hAnsi="Times New Roman" w:cs="Times New Roman"/>
          <w:color w:val="000000"/>
          <w:sz w:val="28"/>
          <w:szCs w:val="28"/>
        </w:rPr>
        <w:t>чального общего образования, а также на основе характеристики планируемых результатов духовно-нравственного развития.</w:t>
      </w:r>
    </w:p>
    <w:p w:rsidR="004A19AD" w:rsidRDefault="004A19AD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4A19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образования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учебному предмету Ф</w:t>
      </w:r>
      <w:r w:rsidRPr="004A19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изическ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4A19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культур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4A19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прикладной ориентированной направленности. 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166C57" w:rsidRDefault="00166C57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166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программы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зложено по годам обучения и рас</w:t>
      </w:r>
      <w:r w:rsidRPr="00166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крывает основные её содержательные линии, обязательные для изучения в каждом </w:t>
      </w:r>
      <w:r w:rsidRPr="00166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классе: «Знания о физической культуре», «Способы самостоятельной деятельности» и «Физическое совершенствование».</w:t>
      </w:r>
    </w:p>
    <w:p w:rsidR="00166C57" w:rsidRPr="00166C57" w:rsidRDefault="00166C57" w:rsidP="00166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166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изучение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учебного </w:t>
      </w:r>
      <w:r w:rsidRPr="00166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предмета “Физическая культура” на ступени начального общего образования отводится 270 часов:</w:t>
      </w:r>
    </w:p>
    <w:p w:rsidR="00166C57" w:rsidRPr="00166C57" w:rsidRDefault="00166C57" w:rsidP="00166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6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</w:t>
      </w:r>
      <w:r w:rsidRPr="00166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1 класс – 66 часов (2 часа в неделю);</w:t>
      </w:r>
    </w:p>
    <w:p w:rsidR="00166C57" w:rsidRPr="00166C57" w:rsidRDefault="00166C57" w:rsidP="00166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6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</w:t>
      </w:r>
      <w:r w:rsidRPr="00166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2 класс – 68 часов (2 часа в неделю);</w:t>
      </w:r>
    </w:p>
    <w:p w:rsidR="00166C57" w:rsidRPr="00166C57" w:rsidRDefault="00166C57" w:rsidP="00166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6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</w:t>
      </w:r>
      <w:r w:rsidRPr="00166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3 класс – 68 часов (2 часа в неделю);</w:t>
      </w:r>
    </w:p>
    <w:p w:rsidR="00166C57" w:rsidRDefault="00166C57" w:rsidP="00166C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6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●</w:t>
      </w:r>
      <w:r w:rsidRPr="00166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4 класс – 68 часов (2 часа в неделю).</w:t>
      </w:r>
      <w:r w:rsidR="00B80551"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B80551" w:rsidRPr="00CB4599" w:rsidRDefault="00166C57" w:rsidP="00166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B5C53">
        <w:rPr>
          <w:rFonts w:ascii="Times New Roman" w:hAnsi="Times New Roman"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  <w:r>
        <w:rPr>
          <w:rFonts w:ascii="Times New Roman" w:hAnsi="Times New Roman"/>
          <w:sz w:val="28"/>
          <w:szCs w:val="28"/>
        </w:rPr>
        <w:t xml:space="preserve"> </w:t>
      </w:r>
      <w:r w:rsidR="00E439FF">
        <w:rPr>
          <w:rFonts w:ascii="Times New Roman" w:hAnsi="Times New Roman"/>
          <w:sz w:val="28"/>
          <w:szCs w:val="28"/>
        </w:rPr>
        <w:t>Матвеев А.П. Учебник Физическая культура 1-4 класс</w:t>
      </w:r>
    </w:p>
    <w:sectPr w:rsidR="00B80551" w:rsidRPr="00CB4599" w:rsidSect="001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323"/>
    <w:multiLevelType w:val="multilevel"/>
    <w:tmpl w:val="E90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E1F94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1423"/>
    <w:multiLevelType w:val="hybridMultilevel"/>
    <w:tmpl w:val="4E6885D6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 w15:restartNumberingAfterBreak="0">
    <w:nsid w:val="2DE32288"/>
    <w:multiLevelType w:val="hybridMultilevel"/>
    <w:tmpl w:val="840C63C6"/>
    <w:lvl w:ilvl="0" w:tplc="FF9A49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2D56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781FDB"/>
    <w:multiLevelType w:val="multilevel"/>
    <w:tmpl w:val="A8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6A4400C"/>
    <w:multiLevelType w:val="hybridMultilevel"/>
    <w:tmpl w:val="870E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84E"/>
    <w:rsid w:val="000034C3"/>
    <w:rsid w:val="00030791"/>
    <w:rsid w:val="00046D50"/>
    <w:rsid w:val="00085F3F"/>
    <w:rsid w:val="000B21BA"/>
    <w:rsid w:val="00166C57"/>
    <w:rsid w:val="0017229E"/>
    <w:rsid w:val="00190BFC"/>
    <w:rsid w:val="00193333"/>
    <w:rsid w:val="001B5C53"/>
    <w:rsid w:val="00281535"/>
    <w:rsid w:val="00332D29"/>
    <w:rsid w:val="004711E3"/>
    <w:rsid w:val="004A19AD"/>
    <w:rsid w:val="004A2C07"/>
    <w:rsid w:val="00503DA9"/>
    <w:rsid w:val="0050484E"/>
    <w:rsid w:val="005947A3"/>
    <w:rsid w:val="005A30F1"/>
    <w:rsid w:val="005E79E6"/>
    <w:rsid w:val="006B3659"/>
    <w:rsid w:val="006E553A"/>
    <w:rsid w:val="009C044D"/>
    <w:rsid w:val="00A10E1E"/>
    <w:rsid w:val="00AB46EF"/>
    <w:rsid w:val="00B47EEF"/>
    <w:rsid w:val="00B80551"/>
    <w:rsid w:val="00BC2FDD"/>
    <w:rsid w:val="00BF1863"/>
    <w:rsid w:val="00CB4599"/>
    <w:rsid w:val="00DD0265"/>
    <w:rsid w:val="00DF4962"/>
    <w:rsid w:val="00E23AFF"/>
    <w:rsid w:val="00E439FF"/>
    <w:rsid w:val="00E74466"/>
    <w:rsid w:val="00F05E3E"/>
    <w:rsid w:val="00F36C20"/>
    <w:rsid w:val="00F93120"/>
    <w:rsid w:val="00FB0463"/>
    <w:rsid w:val="00F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16FB"/>
  <w15:docId w15:val="{32D11AEB-E591-4948-A142-25EBDD83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57"/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99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  <w:style w:type="paragraph" w:customStyle="1" w:styleId="TableParagraph">
    <w:name w:val="Table Paragraph"/>
    <w:basedOn w:val="a"/>
    <w:uiPriority w:val="1"/>
    <w:qFormat/>
    <w:rsid w:val="00E23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8573</Words>
  <Characters>48872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Nasty</cp:lastModifiedBy>
  <cp:revision>36</cp:revision>
  <dcterms:created xsi:type="dcterms:W3CDTF">2019-09-26T11:39:00Z</dcterms:created>
  <dcterms:modified xsi:type="dcterms:W3CDTF">2023-10-21T18:35:00Z</dcterms:modified>
</cp:coreProperties>
</file>