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903" w:rsidRPr="006A37C2" w:rsidRDefault="002B1903" w:rsidP="002B1903">
      <w:pPr>
        <w:pStyle w:val="a3"/>
        <w:spacing w:line="276" w:lineRule="auto"/>
        <w:jc w:val="center"/>
        <w:rPr>
          <w:rFonts w:ascii="Times New Roman" w:hAnsi="Times New Roman" w:cs="Times New Roman"/>
          <w:b/>
          <w:sz w:val="24"/>
          <w:szCs w:val="24"/>
        </w:rPr>
      </w:pPr>
      <w:r w:rsidRPr="006A37C2">
        <w:rPr>
          <w:rFonts w:ascii="Times New Roman" w:hAnsi="Times New Roman" w:cs="Times New Roman"/>
          <w:b/>
          <w:sz w:val="24"/>
          <w:szCs w:val="24"/>
        </w:rPr>
        <w:t>АННОТАЦИЯ</w:t>
      </w:r>
    </w:p>
    <w:p w:rsidR="002B1903" w:rsidRDefault="002B1903" w:rsidP="002B1903">
      <w:pPr>
        <w:pStyle w:val="a3"/>
        <w:spacing w:line="276" w:lineRule="auto"/>
        <w:jc w:val="center"/>
        <w:rPr>
          <w:rFonts w:ascii="Times New Roman" w:hAnsi="Times New Roman" w:cs="Times New Roman"/>
          <w:b/>
          <w:sz w:val="24"/>
          <w:szCs w:val="24"/>
        </w:rPr>
      </w:pPr>
      <w:r w:rsidRPr="006A37C2">
        <w:rPr>
          <w:rFonts w:ascii="Times New Roman" w:hAnsi="Times New Roman" w:cs="Times New Roman"/>
          <w:b/>
          <w:sz w:val="24"/>
          <w:szCs w:val="24"/>
        </w:rPr>
        <w:t xml:space="preserve">К </w:t>
      </w:r>
      <w:r w:rsidR="00136330">
        <w:rPr>
          <w:rFonts w:ascii="Times New Roman" w:hAnsi="Times New Roman" w:cs="Times New Roman"/>
          <w:b/>
          <w:sz w:val="24"/>
          <w:szCs w:val="24"/>
        </w:rPr>
        <w:t xml:space="preserve">ФАКУЛЬТАТИВНЫМ </w:t>
      </w:r>
      <w:r>
        <w:rPr>
          <w:rFonts w:ascii="Times New Roman" w:hAnsi="Times New Roman" w:cs="Times New Roman"/>
          <w:b/>
          <w:sz w:val="24"/>
          <w:szCs w:val="24"/>
        </w:rPr>
        <w:t>КУРСАМ</w:t>
      </w:r>
      <w:r w:rsidRPr="006A37C2">
        <w:rPr>
          <w:rFonts w:ascii="Times New Roman" w:hAnsi="Times New Roman" w:cs="Times New Roman"/>
          <w:b/>
          <w:sz w:val="24"/>
          <w:szCs w:val="24"/>
        </w:rPr>
        <w:t xml:space="preserve"> </w:t>
      </w:r>
      <w:r>
        <w:rPr>
          <w:rFonts w:ascii="Times New Roman" w:hAnsi="Times New Roman" w:cs="Times New Roman"/>
          <w:b/>
          <w:sz w:val="24"/>
          <w:szCs w:val="24"/>
        </w:rPr>
        <w:t>МАОУ СОШ № 15</w:t>
      </w:r>
      <w:r w:rsidR="00136330">
        <w:rPr>
          <w:rFonts w:ascii="Times New Roman" w:hAnsi="Times New Roman" w:cs="Times New Roman"/>
          <w:b/>
          <w:sz w:val="24"/>
          <w:szCs w:val="24"/>
        </w:rPr>
        <w:t xml:space="preserve"> НОО</w:t>
      </w:r>
    </w:p>
    <w:p w:rsidR="001B67D8" w:rsidRDefault="001B67D8" w:rsidP="002B1903">
      <w:pPr>
        <w:pStyle w:val="a3"/>
        <w:spacing w:line="276" w:lineRule="auto"/>
        <w:jc w:val="center"/>
        <w:rPr>
          <w:rFonts w:ascii="Times New Roman" w:hAnsi="Times New Roman" w:cs="Times New Roman"/>
          <w:b/>
          <w:sz w:val="24"/>
          <w:szCs w:val="24"/>
        </w:rPr>
      </w:pPr>
    </w:p>
    <w:p w:rsidR="001B67D8" w:rsidRDefault="001B67D8" w:rsidP="001B67D8">
      <w:pPr>
        <w:spacing w:after="0"/>
        <w:jc w:val="both"/>
        <w:rPr>
          <w:sz w:val="24"/>
          <w:szCs w:val="24"/>
        </w:rPr>
      </w:pPr>
      <w:r>
        <w:rPr>
          <w:sz w:val="24"/>
          <w:szCs w:val="24"/>
        </w:rPr>
        <w:t xml:space="preserve">Рабочие программы </w:t>
      </w:r>
      <w:r w:rsidR="00136330">
        <w:rPr>
          <w:sz w:val="24"/>
          <w:szCs w:val="24"/>
        </w:rPr>
        <w:t xml:space="preserve">факультативных </w:t>
      </w:r>
      <w:r>
        <w:rPr>
          <w:sz w:val="24"/>
          <w:szCs w:val="24"/>
        </w:rPr>
        <w:t xml:space="preserve">курсов </w:t>
      </w:r>
      <w:r w:rsidR="00136330">
        <w:rPr>
          <w:sz w:val="24"/>
          <w:szCs w:val="24"/>
        </w:rPr>
        <w:t xml:space="preserve">МАОУ СОШ №15 НОО </w:t>
      </w:r>
      <w:r>
        <w:rPr>
          <w:sz w:val="24"/>
          <w:szCs w:val="24"/>
        </w:rPr>
        <w:t>разработаны в соответствии с требованиями:</w:t>
      </w:r>
    </w:p>
    <w:p w:rsidR="001B67D8" w:rsidRDefault="001B67D8" w:rsidP="00977D38">
      <w:pPr>
        <w:pStyle w:val="a5"/>
        <w:numPr>
          <w:ilvl w:val="0"/>
          <w:numId w:val="1"/>
        </w:numPr>
        <w:spacing w:after="0" w:line="240" w:lineRule="auto"/>
        <w:rPr>
          <w:sz w:val="24"/>
          <w:szCs w:val="24"/>
        </w:rPr>
      </w:pPr>
      <w:r>
        <w:rPr>
          <w:sz w:val="24"/>
          <w:szCs w:val="24"/>
        </w:rPr>
        <w:t>Федерального закона от 29.12.2012 № 273 «Об образовании в Российской Федерации»;</w:t>
      </w:r>
    </w:p>
    <w:p w:rsidR="001B67D8" w:rsidRDefault="001B67D8" w:rsidP="00977D38">
      <w:pPr>
        <w:pStyle w:val="a5"/>
        <w:numPr>
          <w:ilvl w:val="0"/>
          <w:numId w:val="1"/>
        </w:numPr>
        <w:spacing w:after="0" w:line="240" w:lineRule="auto"/>
        <w:rPr>
          <w:sz w:val="24"/>
          <w:szCs w:val="24"/>
        </w:rPr>
      </w:pPr>
      <w:r>
        <w:rPr>
          <w:sz w:val="24"/>
          <w:szCs w:val="24"/>
        </w:rPr>
        <w:t>Приказа Минпросвещения от 31.05.2021 № 286 «Об утверждении федерального государственного образовательного стандарта начального общего образования»;</w:t>
      </w:r>
    </w:p>
    <w:p w:rsidR="001B67D8" w:rsidRDefault="001B67D8" w:rsidP="00977D38">
      <w:pPr>
        <w:pStyle w:val="a5"/>
        <w:numPr>
          <w:ilvl w:val="0"/>
          <w:numId w:val="1"/>
        </w:numPr>
        <w:spacing w:after="0" w:line="240" w:lineRule="auto"/>
        <w:rPr>
          <w:sz w:val="24"/>
          <w:szCs w:val="24"/>
        </w:rPr>
      </w:pPr>
      <w:r>
        <w:rPr>
          <w:sz w:val="24"/>
          <w:szCs w:val="24"/>
        </w:rPr>
        <w:t>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w:t>
      </w:r>
    </w:p>
    <w:p w:rsidR="001B67D8" w:rsidRDefault="001B67D8" w:rsidP="00977D38">
      <w:pPr>
        <w:pStyle w:val="a5"/>
        <w:numPr>
          <w:ilvl w:val="0"/>
          <w:numId w:val="1"/>
        </w:numPr>
        <w:spacing w:after="0" w:line="240" w:lineRule="auto"/>
        <w:rPr>
          <w:sz w:val="24"/>
          <w:szCs w:val="24"/>
        </w:rPr>
      </w:pPr>
      <w:r>
        <w:rPr>
          <w:sz w:val="24"/>
          <w:szCs w:val="24"/>
        </w:rPr>
        <w:t>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Минобрнауки от 18.08.2017 № 09-1672;</w:t>
      </w:r>
    </w:p>
    <w:p w:rsidR="001B67D8" w:rsidRDefault="001B67D8" w:rsidP="00977D38">
      <w:pPr>
        <w:pStyle w:val="a5"/>
        <w:numPr>
          <w:ilvl w:val="0"/>
          <w:numId w:val="1"/>
        </w:numPr>
        <w:spacing w:after="0" w:line="240" w:lineRule="auto"/>
        <w:rPr>
          <w:sz w:val="24"/>
          <w:szCs w:val="24"/>
        </w:rPr>
      </w:pPr>
      <w:r>
        <w:rPr>
          <w:sz w:val="24"/>
          <w:szCs w:val="24"/>
        </w:rPr>
        <w:t>Стратегии развития воспитания в Российской Федерации на период до 2025 года, утвержденной распоряжением Правительства от 29.05.2015 № 996-р; СП 2.4.3648-20;</w:t>
      </w:r>
    </w:p>
    <w:p w:rsidR="001B67D8" w:rsidRDefault="001B67D8" w:rsidP="00977D38">
      <w:pPr>
        <w:pStyle w:val="a5"/>
        <w:numPr>
          <w:ilvl w:val="0"/>
          <w:numId w:val="1"/>
        </w:numPr>
        <w:spacing w:after="0" w:line="240" w:lineRule="auto"/>
        <w:rPr>
          <w:sz w:val="24"/>
          <w:szCs w:val="24"/>
        </w:rPr>
      </w:pPr>
      <w:r>
        <w:rPr>
          <w:sz w:val="24"/>
          <w:szCs w:val="24"/>
        </w:rPr>
        <w:t>СанПиН 1.2.3685-21;</w:t>
      </w:r>
    </w:p>
    <w:p w:rsidR="001B67D8" w:rsidRPr="00892286" w:rsidRDefault="001B67D8" w:rsidP="00977D38">
      <w:pPr>
        <w:pStyle w:val="a5"/>
        <w:numPr>
          <w:ilvl w:val="0"/>
          <w:numId w:val="1"/>
        </w:numPr>
        <w:spacing w:after="0" w:line="240" w:lineRule="auto"/>
        <w:rPr>
          <w:sz w:val="24"/>
          <w:szCs w:val="24"/>
        </w:rPr>
      </w:pPr>
      <w:r w:rsidRPr="00892286">
        <w:rPr>
          <w:sz w:val="24"/>
          <w:szCs w:val="24"/>
        </w:rPr>
        <w:t>Основной образовательной программы начального общего образования МАОУ СОШ №15, утвержденная приказом директора МАОУ СОШ № 15 от 31.08.2023г. № 186.</w:t>
      </w:r>
    </w:p>
    <w:p w:rsidR="001B67D8" w:rsidRDefault="001B67D8" w:rsidP="002B1903">
      <w:pPr>
        <w:pStyle w:val="a3"/>
        <w:spacing w:line="276" w:lineRule="auto"/>
        <w:jc w:val="center"/>
        <w:rPr>
          <w:rFonts w:ascii="Times New Roman" w:hAnsi="Times New Roman" w:cs="Times New Roman"/>
          <w:b/>
          <w:sz w:val="24"/>
          <w:szCs w:val="24"/>
        </w:rPr>
      </w:pPr>
    </w:p>
    <w:p w:rsidR="00892286" w:rsidRDefault="00892286" w:rsidP="002B1903">
      <w:pPr>
        <w:pStyle w:val="a3"/>
        <w:spacing w:line="276" w:lineRule="auto"/>
        <w:jc w:val="center"/>
        <w:rPr>
          <w:rFonts w:ascii="Times New Roman" w:hAnsi="Times New Roman" w:cs="Times New Roman"/>
          <w:b/>
          <w:sz w:val="24"/>
          <w:szCs w:val="24"/>
        </w:rPr>
      </w:pPr>
    </w:p>
    <w:p w:rsidR="00892286" w:rsidRDefault="00892286" w:rsidP="00892286">
      <w:pPr>
        <w:spacing w:after="0"/>
        <w:jc w:val="center"/>
        <w:rPr>
          <w:b/>
          <w:sz w:val="24"/>
          <w:szCs w:val="24"/>
        </w:rPr>
      </w:pPr>
      <w:r>
        <w:rPr>
          <w:b/>
          <w:sz w:val="24"/>
          <w:szCs w:val="24"/>
        </w:rPr>
        <w:t>Аннотация к рабочей про</w:t>
      </w:r>
      <w:r w:rsidRPr="00C7592B">
        <w:rPr>
          <w:b/>
          <w:sz w:val="24"/>
          <w:szCs w:val="24"/>
        </w:rPr>
        <w:t>г</w:t>
      </w:r>
      <w:r>
        <w:rPr>
          <w:b/>
          <w:sz w:val="24"/>
          <w:szCs w:val="24"/>
        </w:rPr>
        <w:t xml:space="preserve">рамме </w:t>
      </w:r>
      <w:r w:rsidR="00136330">
        <w:rPr>
          <w:b/>
          <w:sz w:val="24"/>
          <w:szCs w:val="24"/>
        </w:rPr>
        <w:t xml:space="preserve">факультативного </w:t>
      </w:r>
      <w:r w:rsidR="00E01C17">
        <w:rPr>
          <w:b/>
          <w:sz w:val="24"/>
          <w:szCs w:val="24"/>
        </w:rPr>
        <w:t xml:space="preserve">курса </w:t>
      </w:r>
    </w:p>
    <w:p w:rsidR="00892286" w:rsidRDefault="00136330" w:rsidP="00892286">
      <w:pPr>
        <w:spacing w:after="0"/>
        <w:jc w:val="center"/>
        <w:rPr>
          <w:b/>
          <w:sz w:val="24"/>
          <w:szCs w:val="24"/>
        </w:rPr>
      </w:pPr>
      <w:r>
        <w:rPr>
          <w:b/>
          <w:sz w:val="24"/>
          <w:szCs w:val="24"/>
        </w:rPr>
        <w:t>«</w:t>
      </w:r>
      <w:r w:rsidRPr="00136330">
        <w:rPr>
          <w:b/>
          <w:sz w:val="24"/>
          <w:szCs w:val="24"/>
        </w:rPr>
        <w:t>Основы физической подготовки</w:t>
      </w:r>
      <w:r>
        <w:rPr>
          <w:b/>
          <w:sz w:val="24"/>
          <w:szCs w:val="24"/>
        </w:rPr>
        <w:t>»</w:t>
      </w:r>
      <w:r w:rsidRPr="00136330">
        <w:rPr>
          <w:b/>
          <w:sz w:val="24"/>
          <w:szCs w:val="24"/>
        </w:rPr>
        <w:t xml:space="preserve"> (далее ОФП) </w:t>
      </w:r>
      <w:r w:rsidR="00892286" w:rsidRPr="00C7592B">
        <w:rPr>
          <w:b/>
          <w:sz w:val="24"/>
          <w:szCs w:val="24"/>
        </w:rPr>
        <w:t>для</w:t>
      </w:r>
      <w:r w:rsidR="000314A1">
        <w:rPr>
          <w:b/>
          <w:sz w:val="24"/>
          <w:szCs w:val="24"/>
        </w:rPr>
        <w:t xml:space="preserve"> учащихся </w:t>
      </w:r>
      <w:r w:rsidR="00892286" w:rsidRPr="00C7592B">
        <w:rPr>
          <w:b/>
          <w:sz w:val="24"/>
          <w:szCs w:val="24"/>
        </w:rPr>
        <w:t xml:space="preserve">1 – </w:t>
      </w:r>
      <w:r>
        <w:rPr>
          <w:b/>
          <w:sz w:val="24"/>
          <w:szCs w:val="24"/>
        </w:rPr>
        <w:t>2</w:t>
      </w:r>
      <w:r w:rsidR="00892286" w:rsidRPr="00C7592B">
        <w:rPr>
          <w:b/>
          <w:sz w:val="24"/>
          <w:szCs w:val="24"/>
        </w:rPr>
        <w:t xml:space="preserve"> классов</w:t>
      </w:r>
    </w:p>
    <w:p w:rsidR="00136330" w:rsidRDefault="00136330" w:rsidP="00892286">
      <w:pPr>
        <w:spacing w:after="0"/>
        <w:jc w:val="center"/>
        <w:rPr>
          <w:b/>
          <w:sz w:val="24"/>
          <w:szCs w:val="24"/>
        </w:rPr>
      </w:pPr>
    </w:p>
    <w:p w:rsidR="00136330" w:rsidRPr="00136330" w:rsidRDefault="00136330" w:rsidP="00136330">
      <w:pPr>
        <w:spacing w:after="0" w:line="240" w:lineRule="auto"/>
        <w:jc w:val="both"/>
        <w:rPr>
          <w:rFonts w:ascii="Times New Roman" w:hAnsi="Times New Roman" w:cs="Times New Roman"/>
          <w:sz w:val="24"/>
          <w:szCs w:val="28"/>
        </w:rPr>
      </w:pPr>
      <w:r>
        <w:rPr>
          <w:rFonts w:ascii="Times New Roman" w:hAnsi="Times New Roman" w:cs="Times New Roman"/>
          <w:sz w:val="28"/>
          <w:szCs w:val="28"/>
        </w:rPr>
        <w:t xml:space="preserve">       </w:t>
      </w:r>
      <w:r w:rsidRPr="00136330">
        <w:rPr>
          <w:rFonts w:ascii="Times New Roman" w:hAnsi="Times New Roman" w:cs="Times New Roman"/>
          <w:sz w:val="24"/>
          <w:szCs w:val="28"/>
        </w:rPr>
        <w:t xml:space="preserve"> Хорошая физическая подготовленность является фундаментом высокой работоспособности во всех видах учебной, трудовой и спортивной деятельности обучающихся. У младших школьников основным видом деятельности становится умственный труд, требующий постоянной концентрации, внимания, удержания тела в длительном сидячем положении за столом, необходимых в связи с этим волевых усилий. Все это требует достаточно высокого развития силы и выносливости соответствующих групп мышц.</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 xml:space="preserve">        Цель воспитательной работы школы – создание условий, способствующих развитию интеллектуальных, творческих, личностных качеств обучающихся, их социализация и адаптация в обществе на основе здоровьесберегающего подхода во внеурочной деятельности. В формировании физически здоровой и физически развитой личности с высокой потребностью в двигательной активности и повышенной умственной работоспособностью важнейшее значение имеют занятия общей физической подготовкой (ОФП), поэтому программа разработана по этому направлению.</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Программа для 1классов рассчитана на 33, для 2 классов 34 часа, 1 час в неделю</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b/>
          <w:sz w:val="24"/>
          <w:szCs w:val="28"/>
        </w:rPr>
        <w:t>Цель</w:t>
      </w:r>
      <w:r w:rsidRPr="00136330">
        <w:rPr>
          <w:rFonts w:ascii="Times New Roman" w:hAnsi="Times New Roman" w:cs="Times New Roman"/>
          <w:sz w:val="24"/>
          <w:szCs w:val="28"/>
        </w:rPr>
        <w:t>:</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 xml:space="preserve">     Формирование у учащихся основ здорового образа жизни, развитий интереса и творческой самостоятельности</w:t>
      </w:r>
    </w:p>
    <w:p w:rsidR="00136330" w:rsidRPr="00136330" w:rsidRDefault="00136330" w:rsidP="00136330">
      <w:pPr>
        <w:spacing w:after="0" w:line="240" w:lineRule="auto"/>
        <w:jc w:val="both"/>
        <w:rPr>
          <w:rFonts w:ascii="Times New Roman" w:hAnsi="Times New Roman" w:cs="Times New Roman"/>
          <w:b/>
          <w:sz w:val="24"/>
          <w:szCs w:val="28"/>
        </w:rPr>
      </w:pPr>
      <w:r w:rsidRPr="00136330">
        <w:rPr>
          <w:rFonts w:ascii="Times New Roman" w:hAnsi="Times New Roman" w:cs="Times New Roman"/>
          <w:b/>
          <w:sz w:val="24"/>
          <w:szCs w:val="28"/>
        </w:rPr>
        <w:t>Задачи:</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 xml:space="preserve">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 xml:space="preserve">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r w:rsidRPr="00136330">
        <w:rPr>
          <w:sz w:val="20"/>
        </w:rPr>
        <w:t xml:space="preserve"> </w:t>
      </w:r>
      <w:r w:rsidRPr="00136330">
        <w:rPr>
          <w:rFonts w:ascii="Times New Roman" w:hAnsi="Times New Roman" w:cs="Times New Roman"/>
          <w:sz w:val="24"/>
          <w:szCs w:val="28"/>
        </w:rPr>
        <w:t>способствовать возрождению традиций русской народной культуры через осознание роли народных игр в жизни людей.</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 xml:space="preserve">        Формирование общих представлений о физической культуре, её значении в жизни человека, роль в укреплении здоровья, физическом развитии и физической подготовленности.</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 xml:space="preserve">        Развитие интереса к самостоятельным занятиям физическими упражнениями, подвижным играм, формам активного отдыха и досуга.</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 xml:space="preserve">       Обучение простейшим способам контроля за физической нагрузкой, отдельными показателями физического развития и физической подготовленности.</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1.</w:t>
      </w:r>
      <w:r w:rsidRPr="00136330">
        <w:rPr>
          <w:rFonts w:ascii="Times New Roman" w:hAnsi="Times New Roman" w:cs="Times New Roman"/>
          <w:sz w:val="24"/>
          <w:szCs w:val="28"/>
        </w:rPr>
        <w:tab/>
      </w:r>
      <w:r w:rsidRPr="00136330">
        <w:rPr>
          <w:rFonts w:ascii="Times New Roman" w:hAnsi="Times New Roman" w:cs="Times New Roman"/>
          <w:b/>
          <w:sz w:val="24"/>
          <w:szCs w:val="28"/>
        </w:rPr>
        <w:t>Результаты освоения курса внеурочной деятельности.</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lastRenderedPageBreak/>
        <w:t>По окончании курса ОФП - должны быть достигнуты определенные результаты.</w:t>
      </w:r>
    </w:p>
    <w:p w:rsidR="00136330" w:rsidRPr="00136330" w:rsidRDefault="00136330" w:rsidP="00136330">
      <w:pPr>
        <w:spacing w:after="0" w:line="240" w:lineRule="auto"/>
        <w:jc w:val="both"/>
        <w:rPr>
          <w:rFonts w:ascii="Times New Roman" w:hAnsi="Times New Roman" w:cs="Times New Roman"/>
          <w:b/>
          <w:sz w:val="24"/>
          <w:szCs w:val="28"/>
        </w:rPr>
      </w:pPr>
      <w:r w:rsidRPr="00136330">
        <w:rPr>
          <w:rFonts w:ascii="Times New Roman" w:hAnsi="Times New Roman" w:cs="Times New Roman"/>
          <w:b/>
          <w:sz w:val="24"/>
          <w:szCs w:val="28"/>
        </w:rPr>
        <w:t>Личностные результаты:</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w:t>
      </w:r>
      <w:r w:rsidRPr="00136330">
        <w:rPr>
          <w:rFonts w:ascii="Times New Roman" w:hAnsi="Times New Roman" w:cs="Times New Roman"/>
          <w:sz w:val="24"/>
          <w:szCs w:val="28"/>
        </w:rPr>
        <w:tab/>
        <w:t>формирование чувства гордости за свою Родину, формирование ценностей многонационального российского общества;</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w:t>
      </w:r>
      <w:r w:rsidRPr="00136330">
        <w:rPr>
          <w:rFonts w:ascii="Times New Roman" w:hAnsi="Times New Roman" w:cs="Times New Roman"/>
          <w:sz w:val="24"/>
          <w:szCs w:val="28"/>
        </w:rPr>
        <w:tab/>
        <w:t>формирование уважительного отношения к иному мнению, истории и культуре других народов.</w:t>
      </w:r>
    </w:p>
    <w:p w:rsidR="00136330" w:rsidRPr="00136330" w:rsidRDefault="00136330" w:rsidP="00136330">
      <w:pPr>
        <w:spacing w:after="0" w:line="240" w:lineRule="auto"/>
        <w:jc w:val="both"/>
        <w:rPr>
          <w:rFonts w:ascii="Times New Roman" w:hAnsi="Times New Roman" w:cs="Times New Roman"/>
          <w:sz w:val="24"/>
          <w:szCs w:val="28"/>
        </w:rPr>
      </w:pP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b/>
          <w:sz w:val="24"/>
          <w:szCs w:val="28"/>
        </w:rPr>
        <w:t>Метапредметные результаты</w:t>
      </w:r>
      <w:r w:rsidRPr="00136330">
        <w:rPr>
          <w:rFonts w:ascii="Times New Roman" w:hAnsi="Times New Roman" w:cs="Times New Roman"/>
          <w:sz w:val="24"/>
          <w:szCs w:val="28"/>
        </w:rPr>
        <w:t xml:space="preserve"> включают освоенные школьниками универсальные учебные действия (познавательные, регулятивные, коммуникативные):</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 приобретение  основы  знаний  по  культурно-историческому  наследию  русского народа;</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w:t>
      </w:r>
      <w:r w:rsidRPr="00136330">
        <w:rPr>
          <w:rFonts w:ascii="Times New Roman" w:hAnsi="Times New Roman" w:cs="Times New Roman"/>
          <w:sz w:val="24"/>
          <w:szCs w:val="28"/>
        </w:rPr>
        <w:tab/>
        <w:t>овладение способностью принимать и сохранять цели и задачи учебной деятельности, поиска средств ее осуществления;</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w:t>
      </w:r>
      <w:r w:rsidRPr="00136330">
        <w:rPr>
          <w:rFonts w:ascii="Times New Roman" w:hAnsi="Times New Roman" w:cs="Times New Roman"/>
          <w:sz w:val="24"/>
          <w:szCs w:val="28"/>
        </w:rPr>
        <w:tab/>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36330" w:rsidRPr="00136330" w:rsidRDefault="00136330" w:rsidP="00136330">
      <w:pPr>
        <w:spacing w:after="0" w:line="240" w:lineRule="auto"/>
        <w:jc w:val="both"/>
        <w:rPr>
          <w:rFonts w:ascii="Times New Roman" w:hAnsi="Times New Roman" w:cs="Times New Roman"/>
          <w:b/>
          <w:sz w:val="24"/>
          <w:szCs w:val="28"/>
        </w:rPr>
      </w:pPr>
      <w:r w:rsidRPr="00136330">
        <w:rPr>
          <w:rFonts w:ascii="Times New Roman" w:hAnsi="Times New Roman" w:cs="Times New Roman"/>
          <w:b/>
          <w:sz w:val="24"/>
          <w:szCs w:val="28"/>
        </w:rPr>
        <w:t>Предметные результаты:</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w:t>
      </w:r>
      <w:r w:rsidRPr="00136330">
        <w:rPr>
          <w:rFonts w:ascii="Times New Roman" w:hAnsi="Times New Roman" w:cs="Times New Roman"/>
          <w:sz w:val="24"/>
          <w:szCs w:val="28"/>
        </w:rPr>
        <w:tab/>
        <w:t>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w:t>
      </w:r>
      <w:r w:rsidRPr="00136330">
        <w:rPr>
          <w:rFonts w:ascii="Times New Roman" w:hAnsi="Times New Roman" w:cs="Times New Roman"/>
          <w:sz w:val="24"/>
          <w:szCs w:val="28"/>
        </w:rPr>
        <w:tab/>
        <w:t>взаимодействие со сверстниками по правилам проведения подвижных игр и соревнований.</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По окончании курса ОФП учащиеся должны уметь:</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w:t>
      </w:r>
      <w:r w:rsidRPr="00136330">
        <w:rPr>
          <w:rFonts w:ascii="Times New Roman" w:hAnsi="Times New Roman" w:cs="Times New Roman"/>
          <w:sz w:val="24"/>
          <w:szCs w:val="28"/>
        </w:rPr>
        <w:tab/>
        <w:t>планировать занятия физическими упражнениями в режиме дня, использовать средства физической культуры в проведении своего отдыха и досуга;</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w:t>
      </w:r>
      <w:r w:rsidRPr="00136330">
        <w:rPr>
          <w:rFonts w:ascii="Times New Roman" w:hAnsi="Times New Roman" w:cs="Times New Roman"/>
          <w:sz w:val="24"/>
          <w:szCs w:val="28"/>
        </w:rPr>
        <w:tab/>
        <w:t>организовывать и проводить со сверстниками подвижные игры и элементарные соревнования, осуществлять их объективное судейство;</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w:t>
      </w:r>
      <w:r w:rsidRPr="00136330">
        <w:rPr>
          <w:rFonts w:ascii="Times New Roman" w:hAnsi="Times New Roman" w:cs="Times New Roman"/>
          <w:sz w:val="24"/>
          <w:szCs w:val="28"/>
        </w:rPr>
        <w:tab/>
        <w:t>соблюдать требования техники безопасности к местам проведения занятий физической культурой;</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w:t>
      </w:r>
      <w:r w:rsidRPr="00136330">
        <w:rPr>
          <w:rFonts w:ascii="Times New Roman" w:hAnsi="Times New Roman" w:cs="Times New Roman"/>
          <w:sz w:val="24"/>
          <w:szCs w:val="28"/>
        </w:rPr>
        <w:tab/>
        <w:t>выполнять технические действия из базовых видов спорта, применять их в игровой и соревновательной деятельности.</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 xml:space="preserve">        Программа предусматривает достижение следующих результатов:</w:t>
      </w:r>
    </w:p>
    <w:p w:rsidR="00136330" w:rsidRPr="00136330" w:rsidRDefault="00136330" w:rsidP="00136330">
      <w:pPr>
        <w:spacing w:after="0" w:line="240" w:lineRule="auto"/>
        <w:jc w:val="both"/>
        <w:rPr>
          <w:rFonts w:ascii="Times New Roman" w:hAnsi="Times New Roman" w:cs="Times New Roman"/>
          <w:sz w:val="24"/>
          <w:szCs w:val="28"/>
        </w:rPr>
      </w:pPr>
      <w:r w:rsidRPr="00136330">
        <w:rPr>
          <w:rFonts w:ascii="Times New Roman" w:hAnsi="Times New Roman" w:cs="Times New Roman"/>
          <w:sz w:val="24"/>
          <w:szCs w:val="28"/>
        </w:rPr>
        <w:t xml:space="preserve">Предполагает позитивное отношение детей к базовым ценностям общества, в частности к формированию жизненно важных двигательных навыков с целью адаптации к современным условиям жизни. Результат проявляется к приобщению школьниками самостоятельным занятиям физическими упражнениями, формированию универсальных двигательных действий, умение составить простейшие комплексы общеразвивающих упражнений без предметов и с предметами, умение самостоятельно подбирать игры и проводить их с товарищами и свободное время.                    </w:t>
      </w:r>
    </w:p>
    <w:p w:rsidR="00136330" w:rsidRPr="00136330" w:rsidRDefault="00136330" w:rsidP="00136330">
      <w:pPr>
        <w:pStyle w:val="a3"/>
        <w:ind w:firstLine="709"/>
        <w:jc w:val="both"/>
        <w:rPr>
          <w:rFonts w:ascii="Times New Roman" w:hAnsi="Times New Roman" w:cs="Times New Roman"/>
          <w:sz w:val="24"/>
          <w:szCs w:val="28"/>
        </w:rPr>
      </w:pPr>
      <w:r w:rsidRPr="00136330">
        <w:rPr>
          <w:rFonts w:ascii="Times New Roman" w:eastAsia="Times New Roman" w:hAnsi="Times New Roman" w:cs="Times New Roman"/>
          <w:sz w:val="24"/>
          <w:szCs w:val="28"/>
        </w:rPr>
        <w:t>В</w:t>
      </w:r>
      <w:r w:rsidRPr="00136330">
        <w:rPr>
          <w:rFonts w:ascii="Times New Roman" w:hAnsi="Times New Roman" w:cs="Times New Roman"/>
          <w:sz w:val="24"/>
          <w:szCs w:val="28"/>
        </w:rPr>
        <w:t>озрастная  группа обучающихся,  на которых ориентированы занятия – 6-7   лет</w:t>
      </w:r>
    </w:p>
    <w:p w:rsidR="00136330" w:rsidRDefault="00136330" w:rsidP="00136330">
      <w:pPr>
        <w:pStyle w:val="a3"/>
        <w:ind w:firstLine="709"/>
        <w:jc w:val="both"/>
        <w:rPr>
          <w:rFonts w:ascii="Times New Roman" w:hAnsi="Times New Roman" w:cs="Times New Roman"/>
          <w:sz w:val="24"/>
          <w:szCs w:val="28"/>
        </w:rPr>
      </w:pPr>
      <w:r>
        <w:rPr>
          <w:rFonts w:ascii="Times New Roman" w:hAnsi="Times New Roman" w:cs="Times New Roman"/>
          <w:sz w:val="24"/>
          <w:szCs w:val="28"/>
        </w:rPr>
        <w:t xml:space="preserve">Объём часов </w:t>
      </w:r>
      <w:r w:rsidRPr="00136330">
        <w:rPr>
          <w:rFonts w:ascii="Times New Roman" w:hAnsi="Times New Roman" w:cs="Times New Roman"/>
          <w:sz w:val="24"/>
          <w:szCs w:val="28"/>
        </w:rPr>
        <w:t>– 33 часа в 1 классе, 34 часа во 2 классе.</w:t>
      </w:r>
    </w:p>
    <w:p w:rsidR="00AB082D" w:rsidRDefault="00AB082D" w:rsidP="00136330">
      <w:pPr>
        <w:pStyle w:val="a3"/>
        <w:ind w:firstLine="709"/>
        <w:jc w:val="both"/>
        <w:rPr>
          <w:rFonts w:ascii="Times New Roman" w:hAnsi="Times New Roman" w:cs="Times New Roman"/>
          <w:sz w:val="24"/>
          <w:szCs w:val="28"/>
        </w:rPr>
      </w:pPr>
    </w:p>
    <w:p w:rsidR="00AB082D" w:rsidRDefault="00AB082D" w:rsidP="00AB082D">
      <w:pPr>
        <w:spacing w:after="0"/>
        <w:jc w:val="center"/>
        <w:rPr>
          <w:b/>
          <w:sz w:val="24"/>
          <w:szCs w:val="24"/>
        </w:rPr>
      </w:pPr>
      <w:r>
        <w:rPr>
          <w:b/>
          <w:sz w:val="24"/>
          <w:szCs w:val="24"/>
        </w:rPr>
        <w:t>Аннотация к рабочей про</w:t>
      </w:r>
      <w:r w:rsidRPr="00C7592B">
        <w:rPr>
          <w:b/>
          <w:sz w:val="24"/>
          <w:szCs w:val="24"/>
        </w:rPr>
        <w:t>г</w:t>
      </w:r>
      <w:r>
        <w:rPr>
          <w:b/>
          <w:sz w:val="24"/>
          <w:szCs w:val="24"/>
        </w:rPr>
        <w:t xml:space="preserve">рамме факультативного курса </w:t>
      </w:r>
    </w:p>
    <w:p w:rsidR="00AB082D" w:rsidRDefault="00AB082D" w:rsidP="00AB082D">
      <w:pPr>
        <w:spacing w:after="0"/>
        <w:jc w:val="center"/>
        <w:rPr>
          <w:b/>
          <w:sz w:val="24"/>
          <w:szCs w:val="24"/>
        </w:rPr>
      </w:pPr>
      <w:r>
        <w:rPr>
          <w:b/>
          <w:sz w:val="24"/>
          <w:szCs w:val="24"/>
        </w:rPr>
        <w:t>«</w:t>
      </w:r>
      <w:r>
        <w:rPr>
          <w:b/>
          <w:sz w:val="24"/>
          <w:szCs w:val="24"/>
        </w:rPr>
        <w:t>Риторика</w:t>
      </w:r>
      <w:r>
        <w:rPr>
          <w:b/>
          <w:sz w:val="24"/>
          <w:szCs w:val="24"/>
        </w:rPr>
        <w:t>»</w:t>
      </w:r>
      <w:r w:rsidRPr="00136330">
        <w:rPr>
          <w:b/>
          <w:sz w:val="24"/>
          <w:szCs w:val="24"/>
        </w:rPr>
        <w:t xml:space="preserve"> </w:t>
      </w:r>
      <w:r w:rsidRPr="00C7592B">
        <w:rPr>
          <w:b/>
          <w:sz w:val="24"/>
          <w:szCs w:val="24"/>
        </w:rPr>
        <w:t>для</w:t>
      </w:r>
      <w:r>
        <w:rPr>
          <w:b/>
          <w:sz w:val="24"/>
          <w:szCs w:val="24"/>
        </w:rPr>
        <w:t xml:space="preserve"> учащихся 2</w:t>
      </w:r>
      <w:r>
        <w:rPr>
          <w:b/>
          <w:sz w:val="24"/>
          <w:szCs w:val="24"/>
        </w:rPr>
        <w:t>-3</w:t>
      </w:r>
      <w:r w:rsidRPr="00C7592B">
        <w:rPr>
          <w:b/>
          <w:sz w:val="24"/>
          <w:szCs w:val="24"/>
        </w:rPr>
        <w:t xml:space="preserve"> классов</w:t>
      </w:r>
    </w:p>
    <w:p w:rsidR="00AB082D" w:rsidRPr="00136330" w:rsidRDefault="00AB082D" w:rsidP="00136330">
      <w:pPr>
        <w:pStyle w:val="a3"/>
        <w:ind w:firstLine="709"/>
        <w:jc w:val="both"/>
        <w:rPr>
          <w:rFonts w:ascii="Times New Roman" w:hAnsi="Times New Roman" w:cs="Times New Roman"/>
          <w:sz w:val="24"/>
          <w:szCs w:val="28"/>
        </w:rPr>
      </w:pPr>
    </w:p>
    <w:p w:rsidR="00AB082D" w:rsidRPr="009E09BF" w:rsidRDefault="00AB082D" w:rsidP="00AB082D">
      <w:pPr>
        <w:spacing w:after="0" w:line="264" w:lineRule="auto"/>
        <w:ind w:firstLine="600"/>
        <w:jc w:val="both"/>
        <w:rPr>
          <w:sz w:val="20"/>
        </w:rPr>
      </w:pPr>
      <w:r w:rsidRPr="009E09BF">
        <w:rPr>
          <w:rFonts w:ascii="Times New Roman" w:hAnsi="Times New Roman"/>
          <w:color w:val="000000"/>
          <w:sz w:val="24"/>
        </w:rPr>
        <w:t>Рабочая программа по факультативному курсу Риторика даёт представление о целях, общей стратегии обучения, воспитания и развития обучающихся средствами устной и письменной речи, общения) на базовом уровне, устанавливает обязательное предметное содержание, предусматривает его структурирование по разделам и темам.</w:t>
      </w:r>
    </w:p>
    <w:p w:rsidR="00AB082D" w:rsidRPr="009E09BF" w:rsidRDefault="00AB082D" w:rsidP="00AB082D">
      <w:pPr>
        <w:spacing w:after="0" w:line="264" w:lineRule="auto"/>
        <w:ind w:firstLine="600"/>
        <w:jc w:val="both"/>
        <w:rPr>
          <w:sz w:val="20"/>
        </w:rPr>
      </w:pPr>
      <w:r w:rsidRPr="009E09BF">
        <w:rPr>
          <w:rFonts w:ascii="Times New Roman" w:hAnsi="Times New Roman"/>
          <w:color w:val="000000"/>
          <w:sz w:val="24"/>
        </w:rPr>
        <w:t>Рабочая программа по факультативному курсу Риторика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w:t>
      </w:r>
    </w:p>
    <w:p w:rsidR="00AB082D" w:rsidRPr="009E09BF" w:rsidRDefault="00AB082D" w:rsidP="00AB082D">
      <w:pPr>
        <w:spacing w:after="0" w:line="264" w:lineRule="auto"/>
        <w:ind w:firstLine="600"/>
        <w:jc w:val="both"/>
        <w:rPr>
          <w:sz w:val="20"/>
        </w:rPr>
      </w:pPr>
      <w:r w:rsidRPr="009E09BF">
        <w:rPr>
          <w:rFonts w:ascii="Times New Roman" w:hAnsi="Times New Roman"/>
          <w:color w:val="000000"/>
          <w:sz w:val="24"/>
        </w:rPr>
        <w:t>Рабочая программа по факультативному курсу Риторика является основой для составления авторских учебных программ, тематического планирования курса учителем.</w:t>
      </w:r>
    </w:p>
    <w:p w:rsidR="00AB082D" w:rsidRPr="009E09BF" w:rsidRDefault="00AB082D" w:rsidP="00AB082D">
      <w:pPr>
        <w:spacing w:after="0" w:line="264" w:lineRule="auto"/>
        <w:ind w:firstLine="600"/>
        <w:jc w:val="both"/>
        <w:rPr>
          <w:sz w:val="20"/>
        </w:rPr>
      </w:pPr>
      <w:r w:rsidRPr="009E09BF">
        <w:rPr>
          <w:rFonts w:ascii="Times New Roman" w:hAnsi="Times New Roman"/>
          <w:color w:val="000000"/>
          <w:sz w:val="24"/>
        </w:rPr>
        <w:t xml:space="preserve">Целями изучения факультативного курса Риторика на уровне начального общего образования являются: </w:t>
      </w:r>
    </w:p>
    <w:p w:rsidR="00AB082D" w:rsidRPr="009E09BF" w:rsidRDefault="00AB082D" w:rsidP="00AB082D">
      <w:pPr>
        <w:spacing w:after="0"/>
        <w:ind w:firstLine="510"/>
        <w:jc w:val="both"/>
        <w:rPr>
          <w:rFonts w:ascii="Times New Roman" w:hAnsi="Times New Roman" w:cs="Times New Roman"/>
          <w:sz w:val="24"/>
          <w:szCs w:val="28"/>
        </w:rPr>
      </w:pPr>
      <w:r w:rsidRPr="009E09BF">
        <w:rPr>
          <w:rFonts w:ascii="Times New Roman" w:hAnsi="Times New Roman" w:cs="Times New Roman"/>
          <w:sz w:val="24"/>
          <w:szCs w:val="28"/>
        </w:rPr>
        <w:t>- научить речи, развивать коммуникативные умения, научить младших школьников эффективно общаться в разных ситуациях,</w:t>
      </w:r>
    </w:p>
    <w:p w:rsidR="00AB082D" w:rsidRPr="009E09BF" w:rsidRDefault="00AB082D" w:rsidP="00AB082D">
      <w:pPr>
        <w:spacing w:after="0"/>
        <w:ind w:firstLine="510"/>
        <w:jc w:val="both"/>
        <w:rPr>
          <w:rFonts w:ascii="Times New Roman" w:hAnsi="Times New Roman" w:cs="Times New Roman"/>
          <w:sz w:val="24"/>
          <w:szCs w:val="28"/>
        </w:rPr>
      </w:pPr>
      <w:r w:rsidRPr="009E09BF">
        <w:rPr>
          <w:rFonts w:ascii="Times New Roman" w:hAnsi="Times New Roman" w:cs="Times New Roman"/>
          <w:sz w:val="24"/>
          <w:szCs w:val="28"/>
        </w:rPr>
        <w:t>- решать различные коммуникативные задачи, которые ставит перед учениками сама жизнь.</w:t>
      </w:r>
    </w:p>
    <w:p w:rsidR="00AB082D" w:rsidRDefault="00AB082D" w:rsidP="00AB082D">
      <w:pPr>
        <w:spacing w:after="0"/>
        <w:ind w:firstLine="510"/>
        <w:jc w:val="both"/>
        <w:rPr>
          <w:rFonts w:ascii="Times New Roman" w:hAnsi="Times New Roman" w:cs="Times New Roman"/>
          <w:sz w:val="24"/>
          <w:szCs w:val="28"/>
        </w:rPr>
      </w:pPr>
      <w:r w:rsidRPr="009E09BF">
        <w:rPr>
          <w:rFonts w:ascii="Times New Roman" w:hAnsi="Times New Roman" w:cs="Times New Roman"/>
          <w:bCs/>
          <w:iCs/>
          <w:sz w:val="24"/>
          <w:szCs w:val="28"/>
        </w:rPr>
        <w:lastRenderedPageBreak/>
        <w:t>Р</w:t>
      </w:r>
      <w:r w:rsidRPr="009E09BF">
        <w:rPr>
          <w:rFonts w:ascii="Times New Roman" w:hAnsi="Times New Roman" w:cs="Times New Roman"/>
          <w:sz w:val="24"/>
          <w:szCs w:val="28"/>
        </w:rPr>
        <w:t>иторика как инновационный, практико-ориентированный предмет помогает решать задачи формирования универсальных действий на межпредметном уровне, способствует развитию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состава российского общества.</w:t>
      </w:r>
    </w:p>
    <w:p w:rsidR="009E09BF" w:rsidRPr="009E09BF" w:rsidRDefault="009E09BF" w:rsidP="009E09BF">
      <w:pPr>
        <w:spacing w:after="0"/>
        <w:ind w:firstLine="510"/>
        <w:jc w:val="both"/>
        <w:rPr>
          <w:rFonts w:ascii="Times New Roman" w:hAnsi="Times New Roman" w:cs="Times New Roman"/>
          <w:sz w:val="24"/>
          <w:szCs w:val="28"/>
        </w:rPr>
      </w:pPr>
      <w:r w:rsidRPr="009E09BF">
        <w:rPr>
          <w:rFonts w:ascii="Times New Roman" w:hAnsi="Times New Roman" w:cs="Times New Roman"/>
          <w:sz w:val="24"/>
          <w:szCs w:val="28"/>
        </w:rPr>
        <w:t>Кратко охарактеризуем риторику как факультативный курс. В структуре курса риторики можно выделить два смысловых блока:</w:t>
      </w:r>
    </w:p>
    <w:p w:rsidR="009E09BF" w:rsidRPr="009E09BF" w:rsidRDefault="009E09BF" w:rsidP="009E09BF">
      <w:pPr>
        <w:spacing w:after="0"/>
        <w:ind w:firstLine="510"/>
        <w:jc w:val="both"/>
        <w:rPr>
          <w:rFonts w:ascii="Times New Roman" w:hAnsi="Times New Roman" w:cs="Times New Roman"/>
          <w:sz w:val="24"/>
          <w:szCs w:val="28"/>
        </w:rPr>
      </w:pPr>
      <w:r w:rsidRPr="009E09BF">
        <w:rPr>
          <w:rFonts w:ascii="Times New Roman" w:hAnsi="Times New Roman" w:cs="Times New Roman"/>
          <w:sz w:val="24"/>
          <w:szCs w:val="28"/>
        </w:rPr>
        <w:t>Первый блок – «Общение» даёт представление о</w:t>
      </w:r>
    </w:p>
    <w:p w:rsidR="009E09BF" w:rsidRPr="009E09BF" w:rsidRDefault="009E09BF" w:rsidP="009E09BF">
      <w:pPr>
        <w:spacing w:after="0"/>
        <w:ind w:firstLine="510"/>
        <w:jc w:val="both"/>
        <w:rPr>
          <w:rFonts w:ascii="Times New Roman" w:hAnsi="Times New Roman" w:cs="Times New Roman"/>
          <w:sz w:val="24"/>
          <w:szCs w:val="28"/>
        </w:rPr>
      </w:pPr>
      <w:r w:rsidRPr="009E09BF">
        <w:rPr>
          <w:rFonts w:ascii="Times New Roman" w:hAnsi="Times New Roman" w:cs="Times New Roman"/>
          <w:sz w:val="24"/>
          <w:szCs w:val="28"/>
        </w:rPr>
        <w:t xml:space="preserve">– сущности того взаимодействия между людьми, которое называется общением; речевой (коммуникативной) ситуации; </w:t>
      </w:r>
    </w:p>
    <w:p w:rsidR="009E09BF" w:rsidRPr="009E09BF" w:rsidRDefault="009E09BF" w:rsidP="009E09BF">
      <w:pPr>
        <w:spacing w:after="0"/>
        <w:ind w:firstLine="510"/>
        <w:jc w:val="both"/>
        <w:rPr>
          <w:rFonts w:ascii="Times New Roman" w:hAnsi="Times New Roman" w:cs="Times New Roman"/>
          <w:sz w:val="24"/>
          <w:szCs w:val="28"/>
        </w:rPr>
      </w:pPr>
      <w:r w:rsidRPr="009E09BF">
        <w:rPr>
          <w:rFonts w:ascii="Times New Roman" w:hAnsi="Times New Roman" w:cs="Times New Roman"/>
          <w:sz w:val="24"/>
          <w:szCs w:val="28"/>
        </w:rPr>
        <w:t>– компонентах коммуникативной ситуации: кто, кому, зачем, что, как, где, когда говорит (пишет).</w:t>
      </w:r>
    </w:p>
    <w:p w:rsidR="009E09BF" w:rsidRPr="009E09BF" w:rsidRDefault="009E09BF" w:rsidP="009E09BF">
      <w:pPr>
        <w:spacing w:after="0"/>
        <w:ind w:firstLine="510"/>
        <w:jc w:val="both"/>
        <w:rPr>
          <w:rFonts w:ascii="Times New Roman" w:hAnsi="Times New Roman" w:cs="Times New Roman"/>
          <w:sz w:val="24"/>
          <w:szCs w:val="28"/>
        </w:rPr>
      </w:pPr>
      <w:r w:rsidRPr="009E09BF">
        <w:rPr>
          <w:rFonts w:ascii="Times New Roman" w:hAnsi="Times New Roman" w:cs="Times New Roman"/>
          <w:sz w:val="24"/>
          <w:szCs w:val="28"/>
        </w:rPr>
        <w:t>Сведения этого блока развивают умения школьников ориентироваться в ситуации общения, определять речевую задачу, оценивать степень её успешной реализации в общении.</w:t>
      </w:r>
    </w:p>
    <w:p w:rsidR="009E09BF" w:rsidRPr="009E09BF" w:rsidRDefault="009E09BF" w:rsidP="009E09BF">
      <w:pPr>
        <w:spacing w:after="0"/>
        <w:ind w:firstLine="510"/>
        <w:jc w:val="both"/>
        <w:rPr>
          <w:rFonts w:ascii="Times New Roman" w:hAnsi="Times New Roman" w:cs="Times New Roman"/>
          <w:sz w:val="24"/>
          <w:szCs w:val="28"/>
        </w:rPr>
      </w:pPr>
      <w:r w:rsidRPr="009E09BF">
        <w:rPr>
          <w:rFonts w:ascii="Times New Roman" w:hAnsi="Times New Roman" w:cs="Times New Roman"/>
          <w:sz w:val="24"/>
          <w:szCs w:val="28"/>
        </w:rPr>
        <w:t>Второй блок – «Речевые жанры» – даёт сведения о</w:t>
      </w:r>
    </w:p>
    <w:p w:rsidR="009E09BF" w:rsidRPr="009E09BF" w:rsidRDefault="009E09BF" w:rsidP="009E09BF">
      <w:pPr>
        <w:spacing w:after="0"/>
        <w:ind w:firstLine="510"/>
        <w:jc w:val="both"/>
        <w:rPr>
          <w:rFonts w:ascii="Times New Roman" w:hAnsi="Times New Roman" w:cs="Times New Roman"/>
          <w:sz w:val="24"/>
          <w:szCs w:val="28"/>
        </w:rPr>
      </w:pPr>
      <w:r w:rsidRPr="009E09BF">
        <w:rPr>
          <w:rFonts w:ascii="Times New Roman" w:hAnsi="Times New Roman" w:cs="Times New Roman"/>
          <w:sz w:val="24"/>
          <w:szCs w:val="28"/>
        </w:rPr>
        <w:t>– тексте как продукте речевой (коммуникативной) деятельности, его признаках и особенностях;</w:t>
      </w:r>
    </w:p>
    <w:p w:rsidR="009E09BF" w:rsidRPr="009E09BF" w:rsidRDefault="009E09BF" w:rsidP="009E09BF">
      <w:pPr>
        <w:spacing w:after="0"/>
        <w:ind w:firstLine="510"/>
        <w:jc w:val="both"/>
        <w:rPr>
          <w:rFonts w:ascii="Times New Roman" w:hAnsi="Times New Roman" w:cs="Times New Roman"/>
          <w:sz w:val="24"/>
          <w:szCs w:val="28"/>
        </w:rPr>
      </w:pPr>
      <w:r w:rsidRPr="009E09BF">
        <w:rPr>
          <w:rFonts w:ascii="Times New Roman" w:hAnsi="Times New Roman" w:cs="Times New Roman"/>
          <w:sz w:val="24"/>
          <w:szCs w:val="28"/>
        </w:rPr>
        <w:t xml:space="preserve">– типологии текстов (повествовании, описании, рассуждении); </w:t>
      </w:r>
    </w:p>
    <w:p w:rsidR="009E09BF" w:rsidRPr="009E09BF" w:rsidRDefault="009E09BF" w:rsidP="009E09BF">
      <w:pPr>
        <w:spacing w:after="0"/>
        <w:ind w:firstLine="510"/>
        <w:jc w:val="both"/>
        <w:rPr>
          <w:rFonts w:ascii="Times New Roman" w:hAnsi="Times New Roman" w:cs="Times New Roman"/>
          <w:sz w:val="24"/>
          <w:szCs w:val="28"/>
        </w:rPr>
      </w:pPr>
      <w:r w:rsidRPr="009E09BF">
        <w:rPr>
          <w:rFonts w:ascii="Times New Roman" w:hAnsi="Times New Roman" w:cs="Times New Roman"/>
          <w:sz w:val="24"/>
          <w:szCs w:val="28"/>
        </w:rPr>
        <w:t>– речевых жанрах как разновидностях текста, то есть текстах определённой коммуникативной направленности. 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w:t>
      </w:r>
    </w:p>
    <w:p w:rsidR="009E09BF" w:rsidRPr="009E09BF" w:rsidRDefault="009E09BF" w:rsidP="009E09BF">
      <w:pPr>
        <w:pStyle w:val="3"/>
        <w:spacing w:before="0"/>
        <w:ind w:firstLine="510"/>
        <w:jc w:val="both"/>
        <w:rPr>
          <w:b w:val="0"/>
          <w:sz w:val="24"/>
          <w:szCs w:val="28"/>
        </w:rPr>
      </w:pPr>
      <w:r w:rsidRPr="009E09BF">
        <w:rPr>
          <w:b w:val="0"/>
          <w:sz w:val="24"/>
          <w:szCs w:val="28"/>
        </w:rPr>
        <w:t>Одним из результатов обучения факультативному курсу Риторика является решение задач воспитания – осмысление и интериоризация (присвоение) младшими школьниками системы ценностей.</w:t>
      </w:r>
    </w:p>
    <w:p w:rsidR="009E09BF" w:rsidRPr="009E09BF" w:rsidRDefault="009E09BF" w:rsidP="009E09BF">
      <w:pPr>
        <w:pStyle w:val="a9"/>
        <w:spacing w:before="0" w:beforeAutospacing="0" w:after="0" w:afterAutospacing="0"/>
        <w:ind w:firstLine="510"/>
        <w:jc w:val="both"/>
        <w:rPr>
          <w:szCs w:val="28"/>
        </w:rPr>
      </w:pPr>
      <w:r w:rsidRPr="009E09BF">
        <w:rPr>
          <w:b/>
          <w:szCs w:val="28"/>
        </w:rPr>
        <w:t>Ценность жизни</w:t>
      </w:r>
      <w:r w:rsidRPr="009E09BF">
        <w:rPr>
          <w:szCs w:val="28"/>
        </w:rPr>
        <w:t xml:space="preserve"> </w:t>
      </w:r>
      <w:r w:rsidRPr="009E09BF">
        <w:rPr>
          <w:b/>
          <w:szCs w:val="28"/>
        </w:rPr>
        <w:t>и человека</w:t>
      </w:r>
      <w:r w:rsidRPr="009E09BF">
        <w:rPr>
          <w:szCs w:val="28"/>
        </w:rPr>
        <w:t xml:space="preserve"> – осознание ответственности за себя и других людей, своего и их душевного и физического здоровья; ответственность за сохранение природы как среды обитания. </w:t>
      </w:r>
    </w:p>
    <w:p w:rsidR="009E09BF" w:rsidRPr="009E09BF" w:rsidRDefault="009E09BF" w:rsidP="009E09BF">
      <w:pPr>
        <w:pStyle w:val="a9"/>
        <w:spacing w:before="0" w:beforeAutospacing="0" w:after="0" w:afterAutospacing="0"/>
        <w:ind w:firstLine="510"/>
        <w:jc w:val="both"/>
        <w:rPr>
          <w:szCs w:val="28"/>
        </w:rPr>
      </w:pPr>
      <w:r w:rsidRPr="009E09BF">
        <w:rPr>
          <w:b/>
          <w:szCs w:val="28"/>
        </w:rPr>
        <w:t xml:space="preserve">Ценность общения </w:t>
      </w:r>
      <w:r w:rsidRPr="009E09BF">
        <w:rPr>
          <w:szCs w:val="28"/>
        </w:rPr>
        <w:t xml:space="preserve">– понимание важности общения как значимой составляющей жизни общества, как одного из основополагающих элементов культуры. </w:t>
      </w:r>
    </w:p>
    <w:p w:rsidR="009E09BF" w:rsidRPr="009E09BF" w:rsidRDefault="009E09BF" w:rsidP="009E09BF">
      <w:pPr>
        <w:pStyle w:val="a9"/>
        <w:spacing w:before="0" w:beforeAutospacing="0" w:after="0" w:afterAutospacing="0"/>
        <w:ind w:firstLine="510"/>
        <w:jc w:val="both"/>
        <w:rPr>
          <w:szCs w:val="28"/>
        </w:rPr>
      </w:pPr>
      <w:r w:rsidRPr="009E09BF">
        <w:rPr>
          <w:b/>
          <w:szCs w:val="28"/>
        </w:rPr>
        <w:t>Ценность добра и истины</w:t>
      </w:r>
      <w:r w:rsidRPr="009E09BF">
        <w:rPr>
          <w:szCs w:val="28"/>
        </w:rPr>
        <w:t xml:space="preserve"> – осознание себя как части мира, в котором люди соединены бесчисленными связями, основывается на признании постулатов нравственной жизни, выраженных в заповедях мировых религий и некоторыми атеистами (например, </w:t>
      </w:r>
      <w:r w:rsidRPr="009E09BF">
        <w:rPr>
          <w:i/>
          <w:szCs w:val="28"/>
        </w:rPr>
        <w:t>поступай так, как ты бы хотел, чтобы поступали с тобой; не говори неправды; будь милосерден и т.д.</w:t>
      </w:r>
      <w:r w:rsidRPr="009E09BF">
        <w:rPr>
          <w:szCs w:val="28"/>
        </w:rPr>
        <w:t>).</w:t>
      </w:r>
    </w:p>
    <w:p w:rsidR="009E09BF" w:rsidRPr="009E09BF" w:rsidRDefault="009E09BF" w:rsidP="009E09BF">
      <w:pPr>
        <w:pStyle w:val="a9"/>
        <w:spacing w:before="0" w:beforeAutospacing="0" w:after="0" w:afterAutospacing="0"/>
        <w:ind w:firstLine="510"/>
        <w:jc w:val="both"/>
        <w:rPr>
          <w:szCs w:val="28"/>
        </w:rPr>
      </w:pPr>
      <w:r w:rsidRPr="009E09BF">
        <w:rPr>
          <w:b/>
          <w:szCs w:val="28"/>
        </w:rPr>
        <w:t xml:space="preserve">Ценность семьи – </w:t>
      </w:r>
      <w:r w:rsidRPr="009E09BF">
        <w:rPr>
          <w:szCs w:val="28"/>
        </w:rPr>
        <w:t>понимание важности семьи в жизни человека, взаимопонимание и взаимопомощь своим родным; осознание своих корней; уважительное отношение к старшим, их опыту, нравственным идеалам.</w:t>
      </w:r>
    </w:p>
    <w:p w:rsidR="009E09BF" w:rsidRPr="009E09BF" w:rsidRDefault="009E09BF" w:rsidP="009E09BF">
      <w:pPr>
        <w:pStyle w:val="a9"/>
        <w:spacing w:before="0" w:beforeAutospacing="0" w:after="0" w:afterAutospacing="0"/>
        <w:ind w:firstLine="510"/>
        <w:jc w:val="both"/>
        <w:rPr>
          <w:szCs w:val="28"/>
        </w:rPr>
      </w:pPr>
      <w:r w:rsidRPr="009E09BF">
        <w:rPr>
          <w:b/>
          <w:szCs w:val="28"/>
        </w:rPr>
        <w:t>Ценность труда и творчества</w:t>
      </w:r>
      <w:r w:rsidRPr="009E09BF">
        <w:rPr>
          <w:szCs w:val="28"/>
        </w:rPr>
        <w:t xml:space="preserve"> – признание труда как необходимой составляющей жизни человека, творчества как вершины, которая доступна любому человеку в своей области. </w:t>
      </w:r>
    </w:p>
    <w:p w:rsidR="009E09BF" w:rsidRPr="009E09BF" w:rsidRDefault="009E09BF" w:rsidP="009E09BF">
      <w:pPr>
        <w:pStyle w:val="a9"/>
        <w:spacing w:before="0" w:beforeAutospacing="0" w:after="0" w:afterAutospacing="0"/>
        <w:ind w:firstLine="510"/>
        <w:jc w:val="both"/>
        <w:rPr>
          <w:b/>
          <w:szCs w:val="28"/>
        </w:rPr>
      </w:pPr>
      <w:r w:rsidRPr="009E09BF">
        <w:rPr>
          <w:b/>
          <w:szCs w:val="28"/>
        </w:rPr>
        <w:t xml:space="preserve">Ценность социальной солидарности – </w:t>
      </w:r>
      <w:r w:rsidRPr="009E09BF">
        <w:rPr>
          <w:szCs w:val="28"/>
        </w:rPr>
        <w:t xml:space="preserve">обладание чувствами справедливости, милосердия, чести, достоинства по отношению к себе и к другим людям. </w:t>
      </w:r>
    </w:p>
    <w:p w:rsidR="009E09BF" w:rsidRPr="00BB02E0" w:rsidRDefault="009E09BF" w:rsidP="00BB02E0">
      <w:pPr>
        <w:pStyle w:val="a9"/>
        <w:spacing w:before="0" w:beforeAutospacing="0" w:after="0" w:afterAutospacing="0"/>
        <w:ind w:firstLine="510"/>
        <w:jc w:val="both"/>
      </w:pPr>
      <w:r w:rsidRPr="009E09BF">
        <w:rPr>
          <w:b/>
          <w:szCs w:val="28"/>
        </w:rPr>
        <w:t xml:space="preserve">Ценность гражданственности и патриотизма </w:t>
      </w:r>
      <w:r w:rsidRPr="009E09BF">
        <w:rPr>
          <w:szCs w:val="28"/>
        </w:rPr>
        <w:t xml:space="preserve">– осознание себя как члена общества; желание служить Родине, своему народу; любовь к природе своего края и страны, восхищение культурным </w:t>
      </w:r>
      <w:r w:rsidRPr="00BB02E0">
        <w:t xml:space="preserve">наследием предшествующих поколений. </w:t>
      </w:r>
    </w:p>
    <w:p w:rsidR="00BB02E0" w:rsidRPr="00BB02E0" w:rsidRDefault="00BB02E0" w:rsidP="00BB02E0">
      <w:pPr>
        <w:pStyle w:val="3"/>
        <w:spacing w:before="0"/>
        <w:ind w:firstLine="709"/>
        <w:jc w:val="both"/>
        <w:rPr>
          <w:sz w:val="24"/>
          <w:szCs w:val="24"/>
        </w:rPr>
      </w:pPr>
      <w:r w:rsidRPr="00BB02E0">
        <w:rPr>
          <w:sz w:val="24"/>
          <w:szCs w:val="24"/>
        </w:rPr>
        <w:t>Личностные, метапредметные и предметные результаты освоения учебного предмета</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sz w:val="24"/>
          <w:szCs w:val="24"/>
        </w:rPr>
        <w:t>Эти результаты в обобщенном виде можно охарактеризовать с точки зрения</w:t>
      </w:r>
      <w:r w:rsidRPr="00BB02E0">
        <w:rPr>
          <w:rFonts w:ascii="Times New Roman" w:hAnsi="Times New Roman" w:cs="Times New Roman"/>
          <w:b/>
          <w:sz w:val="24"/>
          <w:szCs w:val="24"/>
        </w:rPr>
        <w:t xml:space="preserve"> </w:t>
      </w:r>
      <w:r w:rsidRPr="00BB02E0">
        <w:rPr>
          <w:rFonts w:ascii="Times New Roman" w:hAnsi="Times New Roman" w:cs="Times New Roman"/>
          <w:sz w:val="24"/>
          <w:szCs w:val="24"/>
        </w:rPr>
        <w:t>достижения установленных стандартом требований к результатам обучения учащихся:</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sz w:val="24"/>
          <w:szCs w:val="24"/>
        </w:rPr>
        <w:t xml:space="preserve">– на уровне </w:t>
      </w:r>
      <w:r w:rsidRPr="00BB02E0">
        <w:rPr>
          <w:rFonts w:ascii="Times New Roman" w:hAnsi="Times New Roman" w:cs="Times New Roman"/>
          <w:b/>
          <w:sz w:val="24"/>
          <w:szCs w:val="24"/>
        </w:rPr>
        <w:t>личностных результатов</w:t>
      </w:r>
      <w:r w:rsidRPr="00BB02E0">
        <w:rPr>
          <w:rFonts w:ascii="Times New Roman" w:hAnsi="Times New Roman" w:cs="Times New Roman"/>
          <w:sz w:val="24"/>
          <w:szCs w:val="24"/>
        </w:rPr>
        <w:t xml:space="preserve"> – «овладение начальными навыками </w:t>
      </w:r>
      <w:r w:rsidRPr="00BB02E0">
        <w:rPr>
          <w:rFonts w:ascii="Times New Roman" w:hAnsi="Times New Roman" w:cs="Times New Roman"/>
          <w:b/>
          <w:i/>
          <w:sz w:val="24"/>
          <w:szCs w:val="24"/>
        </w:rPr>
        <w:t>адаптации в динамично развивающемся мире</w:t>
      </w:r>
      <w:r w:rsidRPr="00BB02E0">
        <w:rPr>
          <w:rFonts w:ascii="Times New Roman" w:hAnsi="Times New Roman" w:cs="Times New Roman"/>
          <w:sz w:val="24"/>
          <w:szCs w:val="24"/>
        </w:rPr>
        <w:t>», «</w:t>
      </w:r>
      <w:r w:rsidRPr="00BB02E0">
        <w:rPr>
          <w:rFonts w:ascii="Times New Roman" w:hAnsi="Times New Roman" w:cs="Times New Roman"/>
          <w:b/>
          <w:i/>
          <w:sz w:val="24"/>
          <w:szCs w:val="24"/>
        </w:rPr>
        <w:t xml:space="preserve">развитие самостоятельности и личной ответственности </w:t>
      </w:r>
      <w:r w:rsidRPr="00BB02E0">
        <w:rPr>
          <w:rFonts w:ascii="Times New Roman" w:hAnsi="Times New Roman" w:cs="Times New Roman"/>
          <w:sz w:val="24"/>
          <w:szCs w:val="24"/>
        </w:rPr>
        <w:t>за свои поступки, в том числе в информационной деятельности, на основе представлений о нравственных нормах, социальной справедливости и свободе»; «</w:t>
      </w:r>
      <w:r w:rsidRPr="00BB02E0">
        <w:rPr>
          <w:rFonts w:ascii="Times New Roman" w:hAnsi="Times New Roman" w:cs="Times New Roman"/>
          <w:b/>
          <w:i/>
          <w:sz w:val="24"/>
          <w:szCs w:val="24"/>
        </w:rPr>
        <w:t>развитие этических чувств</w:t>
      </w:r>
      <w:r w:rsidRPr="00BB02E0">
        <w:rPr>
          <w:rFonts w:ascii="Times New Roman" w:hAnsi="Times New Roman" w:cs="Times New Roman"/>
          <w:sz w:val="24"/>
          <w:szCs w:val="24"/>
        </w:rPr>
        <w:t xml:space="preserve">, </w:t>
      </w:r>
      <w:r w:rsidRPr="00BB02E0">
        <w:rPr>
          <w:rFonts w:ascii="Times New Roman" w:hAnsi="Times New Roman" w:cs="Times New Roman"/>
          <w:b/>
          <w:i/>
          <w:sz w:val="24"/>
          <w:szCs w:val="24"/>
        </w:rPr>
        <w:t xml:space="preserve">доброжелательности и эмоционально-нравственной отзывчивости, </w:t>
      </w:r>
      <w:r w:rsidRPr="00BB02E0">
        <w:rPr>
          <w:rFonts w:ascii="Times New Roman" w:hAnsi="Times New Roman" w:cs="Times New Roman"/>
          <w:sz w:val="24"/>
          <w:szCs w:val="24"/>
        </w:rPr>
        <w:t>понимания и сопереживания чувствам других людей» и т.д.;</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sz w:val="24"/>
          <w:szCs w:val="24"/>
        </w:rPr>
        <w:t xml:space="preserve">– на уровне </w:t>
      </w:r>
      <w:r w:rsidRPr="00BB02E0">
        <w:rPr>
          <w:rFonts w:ascii="Times New Roman" w:hAnsi="Times New Roman" w:cs="Times New Roman"/>
          <w:b/>
          <w:sz w:val="24"/>
          <w:szCs w:val="24"/>
        </w:rPr>
        <w:t>метапредметных результатов</w:t>
      </w:r>
      <w:r w:rsidRPr="00BB02E0">
        <w:rPr>
          <w:rFonts w:ascii="Times New Roman" w:hAnsi="Times New Roman" w:cs="Times New Roman"/>
          <w:sz w:val="24"/>
          <w:szCs w:val="24"/>
        </w:rPr>
        <w:t xml:space="preserve"> – «овладение навыками смыслового чтения </w:t>
      </w:r>
      <w:r w:rsidRPr="00BB02E0">
        <w:rPr>
          <w:rFonts w:ascii="Times New Roman" w:hAnsi="Times New Roman" w:cs="Times New Roman"/>
          <w:b/>
          <w:i/>
          <w:sz w:val="24"/>
          <w:szCs w:val="24"/>
        </w:rPr>
        <w:t>текстов различных стилей и жанров</w:t>
      </w:r>
      <w:r w:rsidRPr="00BB02E0">
        <w:rPr>
          <w:rFonts w:ascii="Times New Roman" w:hAnsi="Times New Roman" w:cs="Times New Roman"/>
          <w:sz w:val="24"/>
          <w:szCs w:val="24"/>
        </w:rPr>
        <w:t xml:space="preserve"> в соответствии с целями и задачами; </w:t>
      </w:r>
      <w:r w:rsidRPr="00BB02E0">
        <w:rPr>
          <w:rFonts w:ascii="Times New Roman" w:hAnsi="Times New Roman" w:cs="Times New Roman"/>
          <w:b/>
          <w:i/>
          <w:sz w:val="24"/>
          <w:szCs w:val="24"/>
        </w:rPr>
        <w:t>осознанно строить речевое высказывание в соответствии с задачами коммуникации и составлять тексты в устной и письменной формах»</w:t>
      </w:r>
      <w:r w:rsidRPr="00BB02E0">
        <w:rPr>
          <w:rFonts w:ascii="Times New Roman" w:hAnsi="Times New Roman" w:cs="Times New Roman"/>
          <w:sz w:val="24"/>
          <w:szCs w:val="24"/>
        </w:rPr>
        <w:t xml:space="preserve">; «овладение </w:t>
      </w:r>
      <w:r w:rsidRPr="00BB02E0">
        <w:rPr>
          <w:rFonts w:ascii="Times New Roman" w:hAnsi="Times New Roman" w:cs="Times New Roman"/>
          <w:b/>
          <w:i/>
          <w:sz w:val="24"/>
          <w:szCs w:val="24"/>
        </w:rPr>
        <w:t>логическими действиями</w:t>
      </w:r>
      <w:r w:rsidRPr="00BB02E0">
        <w:rPr>
          <w:rFonts w:ascii="Times New Roman" w:hAnsi="Times New Roman" w:cs="Times New Roman"/>
          <w:sz w:val="24"/>
          <w:szCs w:val="24"/>
        </w:rPr>
        <w:t xml:space="preserve"> сравнения, анализа, обобщения, </w:t>
      </w:r>
      <w:r w:rsidRPr="00BB02E0">
        <w:rPr>
          <w:rFonts w:ascii="Times New Roman" w:hAnsi="Times New Roman" w:cs="Times New Roman"/>
          <w:sz w:val="24"/>
          <w:szCs w:val="24"/>
        </w:rPr>
        <w:lastRenderedPageBreak/>
        <w:t>классификации по родовидовым признакам, &lt;…&gt; построения рассуждений»; «</w:t>
      </w:r>
      <w:r w:rsidRPr="00BB02E0">
        <w:rPr>
          <w:rFonts w:ascii="Times New Roman" w:hAnsi="Times New Roman" w:cs="Times New Roman"/>
          <w:b/>
          <w:i/>
          <w:sz w:val="24"/>
          <w:szCs w:val="24"/>
        </w:rPr>
        <w:t>готовность слушать собеседника и вести диалог</w:t>
      </w:r>
      <w:r w:rsidRPr="00BB02E0">
        <w:rPr>
          <w:rFonts w:ascii="Times New Roman" w:hAnsi="Times New Roman" w:cs="Times New Roman"/>
          <w:sz w:val="24"/>
          <w:szCs w:val="24"/>
        </w:rPr>
        <w:t xml:space="preserve">, готовность признавать возможность существования различных точек зрения и права каждого иметь свою; излагать своё мнение и </w:t>
      </w:r>
      <w:r w:rsidRPr="00BB02E0">
        <w:rPr>
          <w:rFonts w:ascii="Times New Roman" w:hAnsi="Times New Roman" w:cs="Times New Roman"/>
          <w:b/>
          <w:i/>
          <w:sz w:val="24"/>
          <w:szCs w:val="24"/>
        </w:rPr>
        <w:t>аргументировать свою точку зрения</w:t>
      </w:r>
      <w:r w:rsidRPr="00BB02E0">
        <w:rPr>
          <w:rFonts w:ascii="Times New Roman" w:hAnsi="Times New Roman" w:cs="Times New Roman"/>
          <w:sz w:val="24"/>
          <w:szCs w:val="24"/>
        </w:rPr>
        <w:t xml:space="preserve"> и оценку событий»; «&lt;…&gt; </w:t>
      </w:r>
      <w:r w:rsidRPr="00BB02E0">
        <w:rPr>
          <w:rFonts w:ascii="Times New Roman" w:hAnsi="Times New Roman" w:cs="Times New Roman"/>
          <w:b/>
          <w:i/>
          <w:sz w:val="24"/>
          <w:szCs w:val="24"/>
        </w:rPr>
        <w:t xml:space="preserve">готовить своё выступление и выступать </w:t>
      </w:r>
      <w:r w:rsidRPr="00BB02E0">
        <w:rPr>
          <w:rFonts w:ascii="Times New Roman" w:hAnsi="Times New Roman" w:cs="Times New Roman"/>
          <w:sz w:val="24"/>
          <w:szCs w:val="24"/>
        </w:rPr>
        <w:t>с аудио-, видео- и графическим сопровождением; соблюдать нормы информационной избирательности, этики и этикета»; опираться на «</w:t>
      </w:r>
      <w:r w:rsidRPr="00BB02E0">
        <w:rPr>
          <w:rFonts w:ascii="Times New Roman" w:hAnsi="Times New Roman" w:cs="Times New Roman"/>
          <w:b/>
          <w:i/>
          <w:sz w:val="24"/>
          <w:szCs w:val="24"/>
        </w:rPr>
        <w:t xml:space="preserve">использование знаково-символических средств </w:t>
      </w:r>
      <w:r w:rsidRPr="00BB02E0">
        <w:rPr>
          <w:rFonts w:ascii="Times New Roman" w:hAnsi="Times New Roman" w:cs="Times New Roman"/>
          <w:sz w:val="24"/>
          <w:szCs w:val="24"/>
        </w:rPr>
        <w:t>представления информации для &lt;…&gt; решения учебных и практических задач» и т.д.;</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sz w:val="24"/>
          <w:szCs w:val="24"/>
        </w:rPr>
        <w:t xml:space="preserve">– на уровне </w:t>
      </w:r>
      <w:r w:rsidRPr="00BB02E0">
        <w:rPr>
          <w:rFonts w:ascii="Times New Roman" w:hAnsi="Times New Roman" w:cs="Times New Roman"/>
          <w:b/>
          <w:sz w:val="24"/>
          <w:szCs w:val="24"/>
        </w:rPr>
        <w:t xml:space="preserve">результатов в предметной области «Филология» </w:t>
      </w:r>
      <w:r w:rsidRPr="00BB02E0">
        <w:rPr>
          <w:rFonts w:ascii="Times New Roman" w:hAnsi="Times New Roman" w:cs="Times New Roman"/>
          <w:sz w:val="24"/>
          <w:szCs w:val="24"/>
        </w:rPr>
        <w:t>–</w:t>
      </w:r>
      <w:r w:rsidRPr="00BB02E0">
        <w:rPr>
          <w:rFonts w:ascii="Times New Roman" w:hAnsi="Times New Roman" w:cs="Times New Roman"/>
          <w:b/>
          <w:sz w:val="24"/>
          <w:szCs w:val="24"/>
        </w:rPr>
        <w:t xml:space="preserve"> </w:t>
      </w:r>
      <w:r w:rsidRPr="00BB02E0">
        <w:rPr>
          <w:rFonts w:ascii="Times New Roman" w:hAnsi="Times New Roman" w:cs="Times New Roman"/>
          <w:sz w:val="24"/>
          <w:szCs w:val="24"/>
        </w:rPr>
        <w:t xml:space="preserve">«овладение первоначальными представлениями о </w:t>
      </w:r>
      <w:r w:rsidRPr="00BB02E0">
        <w:rPr>
          <w:rFonts w:ascii="Times New Roman" w:hAnsi="Times New Roman" w:cs="Times New Roman"/>
          <w:b/>
          <w:i/>
          <w:sz w:val="24"/>
          <w:szCs w:val="24"/>
        </w:rPr>
        <w:t xml:space="preserve">нормах </w:t>
      </w:r>
      <w:r w:rsidRPr="00BB02E0">
        <w:rPr>
          <w:rFonts w:ascii="Times New Roman" w:hAnsi="Times New Roman" w:cs="Times New Roman"/>
          <w:sz w:val="24"/>
          <w:szCs w:val="24"/>
        </w:rPr>
        <w:t xml:space="preserve">русского и родного литературного языка (орфоэпических, лексических, грамматических) и правилах речевого этикета; </w:t>
      </w:r>
      <w:r w:rsidRPr="00BB02E0">
        <w:rPr>
          <w:rFonts w:ascii="Times New Roman" w:hAnsi="Times New Roman" w:cs="Times New Roman"/>
          <w:b/>
          <w:i/>
          <w:sz w:val="24"/>
          <w:szCs w:val="24"/>
        </w:rP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r w:rsidRPr="00BB02E0">
        <w:rPr>
          <w:rFonts w:ascii="Times New Roman" w:hAnsi="Times New Roman" w:cs="Times New Roman"/>
          <w:sz w:val="24"/>
          <w:szCs w:val="24"/>
        </w:rPr>
        <w:t xml:space="preserve">» и т.д. </w:t>
      </w:r>
    </w:p>
    <w:p w:rsidR="00BB02E0" w:rsidRPr="00BB02E0" w:rsidRDefault="00BB02E0" w:rsidP="00BB02E0">
      <w:pPr>
        <w:pStyle w:val="a7"/>
        <w:ind w:firstLine="510"/>
        <w:jc w:val="both"/>
        <w:rPr>
          <w:rFonts w:ascii="Times New Roman" w:hAnsi="Times New Roman"/>
          <w:sz w:val="24"/>
          <w:szCs w:val="24"/>
        </w:rPr>
      </w:pPr>
      <w:r w:rsidRPr="00BB02E0">
        <w:rPr>
          <w:rFonts w:ascii="Times New Roman" w:hAnsi="Times New Roman"/>
          <w:sz w:val="24"/>
          <w:szCs w:val="24"/>
        </w:rPr>
        <w:t>Таким образом, риторика, как предмет филологического цикла, помогает решению задач, которые ставятся новым стандартом при обучении русскому языку и литературному чтению.</w:t>
      </w:r>
    </w:p>
    <w:p w:rsidR="00BB02E0" w:rsidRPr="00BB02E0" w:rsidRDefault="00BB02E0" w:rsidP="00BB02E0">
      <w:pPr>
        <w:pStyle w:val="3"/>
        <w:spacing w:before="0"/>
        <w:ind w:firstLine="510"/>
        <w:jc w:val="both"/>
        <w:rPr>
          <w:b w:val="0"/>
          <w:sz w:val="24"/>
          <w:szCs w:val="24"/>
        </w:rPr>
      </w:pPr>
      <w:r w:rsidRPr="00BB02E0">
        <w:rPr>
          <w:b w:val="0"/>
          <w:sz w:val="24"/>
          <w:szCs w:val="24"/>
        </w:rPr>
        <w:t>Безусловно, результаты изучения факультативного курса «Риторика» достигаются учащимися постепенно, при освоении ими программы обучения риторике в каждом классе. Охарактеризуем эти результаты для 2–3 классов.</w:t>
      </w:r>
    </w:p>
    <w:p w:rsidR="00BB02E0" w:rsidRPr="00BB02E0" w:rsidRDefault="00BB02E0" w:rsidP="00BB02E0">
      <w:pPr>
        <w:pStyle w:val="3"/>
        <w:spacing w:before="0"/>
        <w:ind w:firstLine="510"/>
        <w:jc w:val="both"/>
        <w:rPr>
          <w:sz w:val="24"/>
          <w:szCs w:val="24"/>
        </w:rPr>
      </w:pPr>
      <w:r w:rsidRPr="00BB02E0">
        <w:rPr>
          <w:sz w:val="24"/>
          <w:szCs w:val="24"/>
        </w:rPr>
        <w:t>2-й класс</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Личностными результатами</w:t>
      </w:r>
      <w:r w:rsidRPr="00BB02E0">
        <w:rPr>
          <w:rFonts w:ascii="Times New Roman" w:hAnsi="Times New Roman" w:cs="Times New Roman"/>
          <w:sz w:val="24"/>
          <w:szCs w:val="24"/>
        </w:rPr>
        <w:t xml:space="preserve"> изучения курса риторики во 2-м классе является формирование следующих умений: </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осознавать</w:t>
      </w:r>
      <w:r w:rsidRPr="00BB02E0">
        <w:rPr>
          <w:b w:val="0"/>
          <w:sz w:val="24"/>
          <w:szCs w:val="24"/>
        </w:rPr>
        <w:t xml:space="preserve"> разнообразие речевых ситуаций в жизни человека, условий общения;</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осознавать</w:t>
      </w:r>
      <w:r w:rsidRPr="00BB02E0">
        <w:rPr>
          <w:b w:val="0"/>
          <w:sz w:val="24"/>
          <w:szCs w:val="24"/>
        </w:rPr>
        <w:t xml:space="preserve"> свои речевые роли в различных коммуникативных ситуациях;</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оценивать</w:t>
      </w:r>
      <w:r w:rsidRPr="00BB02E0">
        <w:rPr>
          <w:b w:val="0"/>
          <w:sz w:val="24"/>
          <w:szCs w:val="24"/>
        </w:rPr>
        <w:t xml:space="preserve"> свои и чужие высказывания с точки зрения их эффективности, соответствия речевой роли в данной ситуации; </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анализировать</w:t>
      </w:r>
      <w:r w:rsidRPr="00BB02E0">
        <w:rPr>
          <w:b w:val="0"/>
          <w:sz w:val="24"/>
          <w:szCs w:val="24"/>
        </w:rPr>
        <w:t xml:space="preserve"> тактичность речевого поведения в семье;</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объяснять</w:t>
      </w:r>
      <w:r w:rsidRPr="00BB02E0">
        <w:rPr>
          <w:b w:val="0"/>
          <w:sz w:val="24"/>
          <w:szCs w:val="24"/>
        </w:rPr>
        <w:t xml:space="preserve"> правила вежливого поведения, опирающиеся на учёт особенностей разных коммуникантов.</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Метапредметными результатами</w:t>
      </w:r>
      <w:r w:rsidRPr="00BB02E0">
        <w:rPr>
          <w:rFonts w:ascii="Times New Roman" w:hAnsi="Times New Roman" w:cs="Times New Roman"/>
          <w:sz w:val="24"/>
          <w:szCs w:val="24"/>
        </w:rPr>
        <w:t xml:space="preserve"> изучения курса «Риторика» является формирование следующих учебных действий: </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sz w:val="24"/>
          <w:szCs w:val="24"/>
        </w:rPr>
        <w:t>–</w:t>
      </w: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формулировать</w:t>
      </w:r>
      <w:r w:rsidRPr="00BB02E0">
        <w:rPr>
          <w:rFonts w:ascii="Times New Roman" w:hAnsi="Times New Roman" w:cs="Times New Roman"/>
          <w:sz w:val="24"/>
          <w:szCs w:val="24"/>
        </w:rPr>
        <w:t xml:space="preserve"> задачу чтения, </w:t>
      </w:r>
      <w:r w:rsidRPr="00BB02E0">
        <w:rPr>
          <w:rFonts w:ascii="Times New Roman" w:hAnsi="Times New Roman" w:cs="Times New Roman"/>
          <w:i/>
          <w:sz w:val="24"/>
          <w:szCs w:val="24"/>
        </w:rPr>
        <w:t>выбирать</w:t>
      </w:r>
      <w:r w:rsidRPr="00BB02E0">
        <w:rPr>
          <w:rFonts w:ascii="Times New Roman" w:hAnsi="Times New Roman" w:cs="Times New Roman"/>
          <w:sz w:val="24"/>
          <w:szCs w:val="24"/>
        </w:rPr>
        <w:t xml:space="preserve"> вид чтения (ознакомительное, изучающее);</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sz w:val="24"/>
          <w:szCs w:val="24"/>
        </w:rPr>
        <w:t>–</w:t>
      </w: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пользоваться</w:t>
      </w:r>
      <w:r w:rsidRPr="00BB02E0">
        <w:rPr>
          <w:rFonts w:ascii="Times New Roman" w:hAnsi="Times New Roman" w:cs="Times New Roman"/>
          <w:sz w:val="24"/>
          <w:szCs w:val="24"/>
        </w:rPr>
        <w:t xml:space="preserve"> приёмами чтения учебного текста: ставить вопрос к заголовку и от заголовка, выделять ключевые слова;</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sz w:val="24"/>
          <w:szCs w:val="24"/>
        </w:rPr>
        <w:t>–</w:t>
      </w: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отличать</w:t>
      </w:r>
      <w:r w:rsidRPr="00BB02E0">
        <w:rPr>
          <w:rFonts w:ascii="Times New Roman" w:hAnsi="Times New Roman" w:cs="Times New Roman"/>
          <w:sz w:val="24"/>
          <w:szCs w:val="24"/>
        </w:rPr>
        <w:t xml:space="preserve"> подробный пересказ от краткого;</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sz w:val="24"/>
          <w:szCs w:val="24"/>
        </w:rPr>
        <w:t>–</w:t>
      </w: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знать</w:t>
      </w:r>
      <w:r w:rsidRPr="00BB02E0">
        <w:rPr>
          <w:rFonts w:ascii="Times New Roman" w:hAnsi="Times New Roman" w:cs="Times New Roman"/>
          <w:sz w:val="24"/>
          <w:szCs w:val="24"/>
        </w:rPr>
        <w:t xml:space="preserve"> два основных приёма сжатия (компрессии) текста для реализации краткого пересказа;</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sz w:val="24"/>
          <w:szCs w:val="24"/>
        </w:rPr>
        <w:t>–</w:t>
      </w: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пользоваться</w:t>
      </w:r>
      <w:r w:rsidRPr="00BB02E0">
        <w:rPr>
          <w:rFonts w:ascii="Times New Roman" w:hAnsi="Times New Roman" w:cs="Times New Roman"/>
          <w:sz w:val="24"/>
          <w:szCs w:val="24"/>
        </w:rPr>
        <w:t xml:space="preserve"> приёмами сжатия текста для продуцирования сжатого пересказа; </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sz w:val="24"/>
          <w:szCs w:val="24"/>
        </w:rPr>
        <w:t>–</w:t>
      </w: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пользоваться</w:t>
      </w:r>
      <w:r w:rsidRPr="00BB02E0">
        <w:rPr>
          <w:rFonts w:ascii="Times New Roman" w:hAnsi="Times New Roman" w:cs="Times New Roman"/>
          <w:sz w:val="24"/>
          <w:szCs w:val="24"/>
        </w:rPr>
        <w:t xml:space="preserve"> приёмами слушания: фиксировать тему (заголовок), ключевые слова;</w:t>
      </w:r>
    </w:p>
    <w:p w:rsidR="00BB02E0" w:rsidRPr="00BB02E0" w:rsidRDefault="00BB02E0" w:rsidP="00BB02E0">
      <w:pPr>
        <w:pStyle w:val="3"/>
        <w:spacing w:before="0"/>
        <w:ind w:firstLine="510"/>
        <w:jc w:val="both"/>
        <w:rPr>
          <w:b w:val="0"/>
          <w:sz w:val="24"/>
          <w:szCs w:val="24"/>
        </w:rPr>
      </w:pPr>
      <w:r w:rsidRPr="00BB02E0">
        <w:rPr>
          <w:sz w:val="24"/>
          <w:szCs w:val="24"/>
        </w:rPr>
        <w:t>–</w:t>
      </w:r>
      <w:r w:rsidRPr="00BB02E0">
        <w:rPr>
          <w:b w:val="0"/>
          <w:sz w:val="24"/>
          <w:szCs w:val="24"/>
        </w:rPr>
        <w:t xml:space="preserve"> </w:t>
      </w:r>
      <w:r w:rsidRPr="00BB02E0">
        <w:rPr>
          <w:b w:val="0"/>
          <w:i/>
          <w:sz w:val="24"/>
          <w:szCs w:val="24"/>
        </w:rPr>
        <w:t>реализовывать</w:t>
      </w:r>
      <w:r w:rsidRPr="00BB02E0">
        <w:rPr>
          <w:b w:val="0"/>
          <w:sz w:val="24"/>
          <w:szCs w:val="24"/>
        </w:rPr>
        <w:t xml:space="preserve"> устные и письменные рассуждения как текстов определённой структуры, </w:t>
      </w:r>
      <w:r w:rsidRPr="00BB02E0">
        <w:rPr>
          <w:b w:val="0"/>
          <w:i/>
          <w:sz w:val="24"/>
          <w:szCs w:val="24"/>
        </w:rPr>
        <w:t>определять</w:t>
      </w:r>
      <w:r w:rsidRPr="00BB02E0">
        <w:rPr>
          <w:b w:val="0"/>
          <w:sz w:val="24"/>
          <w:szCs w:val="24"/>
        </w:rPr>
        <w:t xml:space="preserve"> цель рассуждения (доказать, объяснить), </w:t>
      </w:r>
      <w:r w:rsidRPr="00BB02E0">
        <w:rPr>
          <w:b w:val="0"/>
          <w:i/>
          <w:sz w:val="24"/>
          <w:szCs w:val="24"/>
        </w:rPr>
        <w:t>формулировать</w:t>
      </w:r>
      <w:r w:rsidRPr="00BB02E0">
        <w:rPr>
          <w:b w:val="0"/>
          <w:sz w:val="24"/>
          <w:szCs w:val="24"/>
        </w:rPr>
        <w:t xml:space="preserve"> тезис (то, что доказывается или объясняется) и </w:t>
      </w:r>
      <w:r w:rsidRPr="00BB02E0">
        <w:rPr>
          <w:b w:val="0"/>
          <w:i/>
          <w:sz w:val="24"/>
          <w:szCs w:val="24"/>
        </w:rPr>
        <w:t>приводить</w:t>
      </w:r>
      <w:r w:rsidRPr="00BB02E0">
        <w:rPr>
          <w:b w:val="0"/>
          <w:sz w:val="24"/>
          <w:szCs w:val="24"/>
        </w:rPr>
        <w:t xml:space="preserve"> в качестве доказательства ссылку на правило, закон;</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реализовывать</w:t>
      </w:r>
      <w:r w:rsidRPr="00BB02E0">
        <w:rPr>
          <w:b w:val="0"/>
          <w:sz w:val="24"/>
          <w:szCs w:val="24"/>
        </w:rPr>
        <w:t xml:space="preserve"> устные и письменные высказывания – описания хорошо знакомых предметов, животных, подчиняя описание его основной мысли, анализировать и учитывать особенности описания в учебно-научной речи; </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при выполнении некоторых заданий учебника </w:t>
      </w:r>
      <w:r w:rsidRPr="00BB02E0">
        <w:rPr>
          <w:b w:val="0"/>
          <w:i/>
          <w:sz w:val="24"/>
          <w:szCs w:val="24"/>
        </w:rPr>
        <w:t>осознавать</w:t>
      </w:r>
      <w:r w:rsidRPr="00BB02E0">
        <w:rPr>
          <w:b w:val="0"/>
          <w:sz w:val="24"/>
          <w:szCs w:val="24"/>
        </w:rPr>
        <w:t xml:space="preserve"> недостаток информации, </w:t>
      </w:r>
      <w:r w:rsidRPr="00BB02E0">
        <w:rPr>
          <w:b w:val="0"/>
          <w:i/>
          <w:sz w:val="24"/>
          <w:szCs w:val="24"/>
        </w:rPr>
        <w:t>использовать</w:t>
      </w:r>
      <w:r w:rsidRPr="00BB02E0">
        <w:rPr>
          <w:b w:val="0"/>
          <w:sz w:val="24"/>
          <w:szCs w:val="24"/>
        </w:rPr>
        <w:t xml:space="preserve"> дополнительные сведения из словарей; </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делать</w:t>
      </w:r>
      <w:r w:rsidRPr="00BB02E0">
        <w:rPr>
          <w:b w:val="0"/>
          <w:sz w:val="24"/>
          <w:szCs w:val="24"/>
        </w:rPr>
        <w:t xml:space="preserve"> выводы и обобщения в результате совместной работы класса.</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Предметными результатами</w:t>
      </w:r>
      <w:r w:rsidRPr="00BB02E0">
        <w:rPr>
          <w:rFonts w:ascii="Times New Roman" w:hAnsi="Times New Roman" w:cs="Times New Roman"/>
          <w:sz w:val="24"/>
          <w:szCs w:val="24"/>
        </w:rPr>
        <w:t xml:space="preserve"> изучения курса «Риторика» является формирование следующих умений: </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характеризовать</w:t>
      </w:r>
      <w:r w:rsidRPr="00BB02E0">
        <w:rPr>
          <w:rFonts w:ascii="Times New Roman" w:hAnsi="Times New Roman" w:cs="Times New Roman"/>
          <w:sz w:val="24"/>
          <w:szCs w:val="24"/>
        </w:rPr>
        <w:t xml:space="preserve"> речь (как успешную или неуспешную) с точки зрения решения поставленной коммуникативной задачи; </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определять</w:t>
      </w:r>
      <w:r w:rsidRPr="00BB02E0">
        <w:rPr>
          <w:rFonts w:ascii="Times New Roman" w:hAnsi="Times New Roman" w:cs="Times New Roman"/>
          <w:sz w:val="24"/>
          <w:szCs w:val="24"/>
        </w:rPr>
        <w:t xml:space="preserve"> вид речевой деятельности, </w:t>
      </w:r>
      <w:r w:rsidRPr="00BB02E0">
        <w:rPr>
          <w:rFonts w:ascii="Times New Roman" w:hAnsi="Times New Roman" w:cs="Times New Roman"/>
          <w:i/>
          <w:sz w:val="24"/>
          <w:szCs w:val="24"/>
        </w:rPr>
        <w:t>характеризовать</w:t>
      </w:r>
      <w:r w:rsidRPr="00BB02E0">
        <w:rPr>
          <w:rFonts w:ascii="Times New Roman" w:hAnsi="Times New Roman" w:cs="Times New Roman"/>
          <w:sz w:val="24"/>
          <w:szCs w:val="24"/>
        </w:rPr>
        <w:t xml:space="preserve"> её особенности;</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планировать</w:t>
      </w:r>
      <w:r w:rsidRPr="00BB02E0">
        <w:rPr>
          <w:rFonts w:ascii="Times New Roman" w:hAnsi="Times New Roman" w:cs="Times New Roman"/>
          <w:sz w:val="24"/>
          <w:szCs w:val="24"/>
        </w:rPr>
        <w:t xml:space="preserve"> адекватный для данной ситуации вид речевой деятельности;</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осознавать</w:t>
      </w:r>
      <w:r w:rsidRPr="00BB02E0">
        <w:rPr>
          <w:rFonts w:ascii="Times New Roman" w:hAnsi="Times New Roman" w:cs="Times New Roman"/>
          <w:sz w:val="24"/>
          <w:szCs w:val="24"/>
        </w:rPr>
        <w:t xml:space="preserve"> значение тона, смыслового ударения как несловесных средств устного общения;</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 xml:space="preserve">– </w:t>
      </w:r>
      <w:r w:rsidRPr="00BB02E0">
        <w:rPr>
          <w:rFonts w:ascii="Times New Roman" w:hAnsi="Times New Roman" w:cs="Times New Roman"/>
          <w:sz w:val="24"/>
          <w:szCs w:val="24"/>
        </w:rPr>
        <w:t xml:space="preserve">уместно </w:t>
      </w:r>
      <w:r w:rsidRPr="00BB02E0">
        <w:rPr>
          <w:rFonts w:ascii="Times New Roman" w:hAnsi="Times New Roman" w:cs="Times New Roman"/>
          <w:i/>
          <w:sz w:val="24"/>
          <w:szCs w:val="24"/>
        </w:rPr>
        <w:t>пользоваться</w:t>
      </w:r>
      <w:r w:rsidRPr="00BB02E0">
        <w:rPr>
          <w:rFonts w:ascii="Times New Roman" w:hAnsi="Times New Roman" w:cs="Times New Roman"/>
          <w:sz w:val="24"/>
          <w:szCs w:val="24"/>
        </w:rPr>
        <w:t xml:space="preserve"> изученными свойствами устной речи для реализации задачи своего высказывания;</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оценивать</w:t>
      </w:r>
      <w:r w:rsidRPr="00BB02E0">
        <w:rPr>
          <w:rFonts w:ascii="Times New Roman" w:hAnsi="Times New Roman" w:cs="Times New Roman"/>
          <w:sz w:val="24"/>
          <w:szCs w:val="24"/>
        </w:rPr>
        <w:t xml:space="preserve"> правильность речи с точки зрения (известных ученикам) орфоэпических, грамматических, лексических норм, </w:t>
      </w:r>
      <w:r w:rsidRPr="00BB02E0">
        <w:rPr>
          <w:rFonts w:ascii="Times New Roman" w:hAnsi="Times New Roman" w:cs="Times New Roman"/>
          <w:i/>
          <w:sz w:val="24"/>
          <w:szCs w:val="24"/>
        </w:rPr>
        <w:t>обращаться</w:t>
      </w:r>
      <w:r w:rsidRPr="00BB02E0">
        <w:rPr>
          <w:rFonts w:ascii="Times New Roman" w:hAnsi="Times New Roman" w:cs="Times New Roman"/>
          <w:sz w:val="24"/>
          <w:szCs w:val="24"/>
        </w:rPr>
        <w:t xml:space="preserve"> к нормативным словарям за справкой;</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lastRenderedPageBreak/>
        <w:t xml:space="preserve">– </w:t>
      </w:r>
      <w:r w:rsidRPr="00BB02E0">
        <w:rPr>
          <w:rFonts w:ascii="Times New Roman" w:hAnsi="Times New Roman" w:cs="Times New Roman"/>
          <w:i/>
          <w:sz w:val="24"/>
          <w:szCs w:val="24"/>
        </w:rPr>
        <w:t>анализировать</w:t>
      </w:r>
      <w:r w:rsidRPr="00BB02E0">
        <w:rPr>
          <w:rFonts w:ascii="Times New Roman" w:hAnsi="Times New Roman" w:cs="Times New Roman"/>
          <w:sz w:val="24"/>
          <w:szCs w:val="24"/>
        </w:rPr>
        <w:t xml:space="preserve"> уместность, эффективность реализации речевых жанров просьбы, вежливого отказа на просьбу в различных ситуациях общения;</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продуцировать</w:t>
      </w:r>
      <w:r w:rsidRPr="00BB02E0">
        <w:rPr>
          <w:rFonts w:ascii="Times New Roman" w:hAnsi="Times New Roman" w:cs="Times New Roman"/>
          <w:sz w:val="24"/>
          <w:szCs w:val="24"/>
        </w:rPr>
        <w:t xml:space="preserve"> уместные, эффективные жанры просьбы и вежливого отказа, применительно к разным ситуациям общения;</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определять</w:t>
      </w:r>
      <w:r w:rsidRPr="00BB02E0">
        <w:rPr>
          <w:b w:val="0"/>
          <w:sz w:val="24"/>
          <w:szCs w:val="24"/>
        </w:rPr>
        <w:t xml:space="preserve"> тему, основную мысль несложного текста;</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определять</w:t>
      </w:r>
      <w:r w:rsidRPr="00BB02E0">
        <w:rPr>
          <w:b w:val="0"/>
          <w:sz w:val="24"/>
          <w:szCs w:val="24"/>
        </w:rPr>
        <w:t xml:space="preserve"> структурно-смысловые части текста (начало, основную часть, концовку);</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подбирать</w:t>
      </w:r>
      <w:r w:rsidRPr="00BB02E0">
        <w:rPr>
          <w:b w:val="0"/>
          <w:sz w:val="24"/>
          <w:szCs w:val="24"/>
        </w:rPr>
        <w:t xml:space="preserve"> заголовки к готовым и продуцируемым текстам (в соответствии с темой, основной мыслью и т.д.);</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анализировать</w:t>
      </w:r>
      <w:r w:rsidRPr="00BB02E0">
        <w:rPr>
          <w:b w:val="0"/>
          <w:sz w:val="24"/>
          <w:szCs w:val="24"/>
        </w:rPr>
        <w:t xml:space="preserve"> и </w:t>
      </w:r>
      <w:r w:rsidRPr="00BB02E0">
        <w:rPr>
          <w:b w:val="0"/>
          <w:i/>
          <w:sz w:val="24"/>
          <w:szCs w:val="24"/>
        </w:rPr>
        <w:t>продуцировать</w:t>
      </w:r>
      <w:r w:rsidRPr="00BB02E0">
        <w:rPr>
          <w:b w:val="0"/>
          <w:sz w:val="24"/>
          <w:szCs w:val="24"/>
        </w:rPr>
        <w:t xml:space="preserve"> невыдуманные рассказы, </w:t>
      </w:r>
      <w:r w:rsidRPr="00BB02E0">
        <w:rPr>
          <w:b w:val="0"/>
          <w:i/>
          <w:sz w:val="24"/>
          <w:szCs w:val="24"/>
        </w:rPr>
        <w:t>соотносить</w:t>
      </w:r>
      <w:r w:rsidRPr="00BB02E0">
        <w:rPr>
          <w:b w:val="0"/>
          <w:sz w:val="24"/>
          <w:szCs w:val="24"/>
        </w:rPr>
        <w:t xml:space="preserve"> речевое содержание рассказа с задачей рассказчика;</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разыгрывать</w:t>
      </w:r>
      <w:r w:rsidRPr="00BB02E0">
        <w:rPr>
          <w:b w:val="0"/>
          <w:sz w:val="24"/>
          <w:szCs w:val="24"/>
        </w:rPr>
        <w:t xml:space="preserve"> диалоги, пользуясь риторическими заданиями учебника;</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сочинять</w:t>
      </w:r>
      <w:r w:rsidRPr="00BB02E0">
        <w:rPr>
          <w:b w:val="0"/>
          <w:sz w:val="24"/>
          <w:szCs w:val="24"/>
        </w:rPr>
        <w:t xml:space="preserve"> продолжение диалогов разных персонажей, сказочных историй;</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давать</w:t>
      </w:r>
      <w:r w:rsidRPr="00BB02E0">
        <w:rPr>
          <w:b w:val="0"/>
          <w:sz w:val="24"/>
          <w:szCs w:val="24"/>
        </w:rPr>
        <w:t xml:space="preserve"> оценку невежливому речевому поведению.</w:t>
      </w:r>
    </w:p>
    <w:p w:rsidR="00BB02E0" w:rsidRPr="00BB02E0" w:rsidRDefault="00BB02E0" w:rsidP="00BB02E0">
      <w:pPr>
        <w:pStyle w:val="3"/>
        <w:spacing w:before="0"/>
        <w:jc w:val="both"/>
        <w:rPr>
          <w:sz w:val="24"/>
          <w:szCs w:val="24"/>
        </w:rPr>
      </w:pPr>
      <w:r w:rsidRPr="00BB02E0">
        <w:rPr>
          <w:sz w:val="24"/>
          <w:szCs w:val="24"/>
        </w:rPr>
        <w:t>3-й класс</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Личностными результатами</w:t>
      </w:r>
      <w:r w:rsidRPr="00BB02E0">
        <w:rPr>
          <w:rFonts w:ascii="Times New Roman" w:hAnsi="Times New Roman" w:cs="Times New Roman"/>
          <w:sz w:val="24"/>
          <w:szCs w:val="24"/>
        </w:rPr>
        <w:t xml:space="preserve"> изучения курса «Риторика» является формирование следующих умений: </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оценивать</w:t>
      </w:r>
      <w:r w:rsidRPr="00BB02E0">
        <w:rPr>
          <w:sz w:val="24"/>
          <w:szCs w:val="24"/>
        </w:rPr>
        <w:t xml:space="preserve"> </w:t>
      </w:r>
      <w:r w:rsidRPr="00BB02E0">
        <w:rPr>
          <w:b w:val="0"/>
          <w:sz w:val="24"/>
          <w:szCs w:val="24"/>
        </w:rPr>
        <w:t>свою вежливость;</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определять</w:t>
      </w:r>
      <w:r w:rsidRPr="00BB02E0">
        <w:rPr>
          <w:b w:val="0"/>
          <w:sz w:val="24"/>
          <w:szCs w:val="24"/>
        </w:rPr>
        <w:t xml:space="preserve"> степень вежливости при общении людей (вежливо – невежливо – грубо);</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осознавать</w:t>
      </w:r>
      <w:r w:rsidRPr="00BB02E0">
        <w:rPr>
          <w:b w:val="0"/>
          <w:sz w:val="24"/>
          <w:szCs w:val="24"/>
        </w:rPr>
        <w:t xml:space="preserve"> важность соблюдения правил речевого этикета для успешного общения, установления добрых, уважительных взаимоотношений;</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осознавать</w:t>
      </w:r>
      <w:r w:rsidRPr="00BB02E0">
        <w:rPr>
          <w:b w:val="0"/>
          <w:sz w:val="24"/>
          <w:szCs w:val="24"/>
        </w:rPr>
        <w:t xml:space="preserve"> свою ответственность за произнесённое или написанное слово;</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понимать</w:t>
      </w:r>
      <w:r w:rsidRPr="00BB02E0">
        <w:rPr>
          <w:b w:val="0"/>
          <w:sz w:val="24"/>
          <w:szCs w:val="24"/>
        </w:rPr>
        <w:t xml:space="preserve"> необходимость добрых дел, подтверждающих добрые слова.</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Метапредметными результатами</w:t>
      </w:r>
      <w:r w:rsidRPr="00BB02E0">
        <w:rPr>
          <w:rFonts w:ascii="Times New Roman" w:hAnsi="Times New Roman" w:cs="Times New Roman"/>
          <w:sz w:val="24"/>
          <w:szCs w:val="24"/>
        </w:rPr>
        <w:t xml:space="preserve"> изучения курса «Риторика» является формирование следующих универсальных учебных действий: </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формулировать</w:t>
      </w:r>
      <w:r w:rsidRPr="00BB02E0">
        <w:rPr>
          <w:b w:val="0"/>
          <w:sz w:val="24"/>
          <w:szCs w:val="24"/>
        </w:rPr>
        <w:t xml:space="preserve"> тему урока после предварительного обсуждения;</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определять</w:t>
      </w:r>
      <w:r w:rsidRPr="00BB02E0">
        <w:rPr>
          <w:b w:val="0"/>
          <w:sz w:val="24"/>
          <w:szCs w:val="24"/>
        </w:rPr>
        <w:t xml:space="preserve"> степень успешности выполнения своей работы и работы всех, исходя из имеющихся критериев;</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критически осмысливать</w:t>
      </w:r>
      <w:r w:rsidRPr="00BB02E0">
        <w:rPr>
          <w:b w:val="0"/>
          <w:sz w:val="24"/>
          <w:szCs w:val="24"/>
        </w:rPr>
        <w:t xml:space="preserve"> свой опыт общения, выявлять причины удач и неудач при взаимодействии;</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осознавать</w:t>
      </w:r>
      <w:r w:rsidRPr="00BB02E0">
        <w:rPr>
          <w:b w:val="0"/>
          <w:sz w:val="24"/>
          <w:szCs w:val="24"/>
        </w:rPr>
        <w:t xml:space="preserve"> разнообразие текстов (жанров), продуцируемых людьми для решения коммуникативных задач;</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учиться</w:t>
      </w:r>
      <w:r w:rsidRPr="00BB02E0">
        <w:rPr>
          <w:b w:val="0"/>
          <w:sz w:val="24"/>
          <w:szCs w:val="24"/>
        </w:rPr>
        <w:t xml:space="preserve"> подчинять своё высказывание задаче взаимодействия;</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анализировать</w:t>
      </w:r>
      <w:r w:rsidRPr="00BB02E0">
        <w:rPr>
          <w:b w:val="0"/>
          <w:sz w:val="24"/>
          <w:szCs w:val="24"/>
        </w:rPr>
        <w:t xml:space="preserve"> информацию, представленную в разных формах (текст, таблица, схема, иллюстрация и др.), </w:t>
      </w:r>
      <w:r w:rsidRPr="00BB02E0">
        <w:rPr>
          <w:b w:val="0"/>
          <w:i/>
          <w:sz w:val="24"/>
          <w:szCs w:val="24"/>
        </w:rPr>
        <w:t>извлекать</w:t>
      </w:r>
      <w:r w:rsidRPr="00BB02E0">
        <w:rPr>
          <w:b w:val="0"/>
          <w:sz w:val="24"/>
          <w:szCs w:val="24"/>
        </w:rPr>
        <w:t xml:space="preserve"> необходимые для решения коммуникативных задач сведения;</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продуцировать</w:t>
      </w:r>
      <w:r w:rsidRPr="00BB02E0">
        <w:rPr>
          <w:b w:val="0"/>
          <w:sz w:val="24"/>
          <w:szCs w:val="24"/>
        </w:rPr>
        <w:t xml:space="preserve"> тексты сравнительного описания в зависимости от задачи сравнения (выявления сходства и/или различия), последовательной или параллельной структуры; </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перерабатывать</w:t>
      </w:r>
      <w:r w:rsidRPr="00BB02E0">
        <w:rPr>
          <w:b w:val="0"/>
          <w:sz w:val="24"/>
          <w:szCs w:val="24"/>
        </w:rPr>
        <w:t xml:space="preserve"> информацию: осуществлять подробный, краткий и выборочный пересказ текста;</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осуществлять</w:t>
      </w:r>
      <w:r w:rsidRPr="00BB02E0">
        <w:rPr>
          <w:b w:val="0"/>
          <w:sz w:val="24"/>
          <w:szCs w:val="24"/>
        </w:rPr>
        <w:t xml:space="preserve"> информационную переработку научно-учебного текста: составлять его план; </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анализировать</w:t>
      </w:r>
      <w:r w:rsidRPr="00BB02E0">
        <w:rPr>
          <w:b w:val="0"/>
          <w:sz w:val="24"/>
          <w:szCs w:val="24"/>
        </w:rPr>
        <w:t xml:space="preserve"> структуру рассуждения, </w:t>
      </w:r>
      <w:r w:rsidRPr="00BB02E0">
        <w:rPr>
          <w:b w:val="0"/>
          <w:i/>
          <w:sz w:val="24"/>
          <w:szCs w:val="24"/>
        </w:rPr>
        <w:t>выявлять</w:t>
      </w:r>
      <w:r w:rsidRPr="00BB02E0">
        <w:rPr>
          <w:b w:val="0"/>
          <w:sz w:val="24"/>
          <w:szCs w:val="24"/>
        </w:rPr>
        <w:t xml:space="preserve"> уместность приводимых аргументов, правомерность выводов;</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аргументировать</w:t>
      </w:r>
      <w:r w:rsidRPr="00BB02E0">
        <w:rPr>
          <w:b w:val="0"/>
          <w:sz w:val="24"/>
          <w:szCs w:val="24"/>
        </w:rPr>
        <w:t xml:space="preserve"> свою точку зрения, используя в качестве доказательства правила, цитаты;</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продуцировать</w:t>
      </w:r>
      <w:r w:rsidRPr="00BB02E0">
        <w:rPr>
          <w:b w:val="0"/>
          <w:sz w:val="24"/>
          <w:szCs w:val="24"/>
        </w:rPr>
        <w:t xml:space="preserve"> рассуждение, соблюдая его структуру: тезис, аргументы, вывод;</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знать</w:t>
      </w:r>
      <w:r w:rsidRPr="00BB02E0">
        <w:rPr>
          <w:b w:val="0"/>
          <w:sz w:val="24"/>
          <w:szCs w:val="24"/>
        </w:rPr>
        <w:t xml:space="preserve"> основные приёмы подготовки устного выступления – </w:t>
      </w:r>
      <w:r w:rsidRPr="00BB02E0">
        <w:rPr>
          <w:b w:val="0"/>
          <w:i/>
          <w:sz w:val="24"/>
          <w:szCs w:val="24"/>
        </w:rPr>
        <w:t>учитывать</w:t>
      </w:r>
      <w:r w:rsidRPr="00BB02E0">
        <w:rPr>
          <w:b w:val="0"/>
          <w:sz w:val="24"/>
          <w:szCs w:val="24"/>
        </w:rPr>
        <w:t xml:space="preserve"> компоненты речевой ситуации, </w:t>
      </w:r>
      <w:r w:rsidRPr="00BB02E0">
        <w:rPr>
          <w:b w:val="0"/>
          <w:i/>
          <w:sz w:val="24"/>
          <w:szCs w:val="24"/>
        </w:rPr>
        <w:t>записывать</w:t>
      </w:r>
      <w:r w:rsidRPr="00BB02E0">
        <w:rPr>
          <w:b w:val="0"/>
          <w:sz w:val="24"/>
          <w:szCs w:val="24"/>
        </w:rPr>
        <w:t xml:space="preserve"> ключевые слова, план; </w:t>
      </w:r>
      <w:r w:rsidRPr="00BB02E0">
        <w:rPr>
          <w:b w:val="0"/>
          <w:i/>
          <w:sz w:val="24"/>
          <w:szCs w:val="24"/>
        </w:rPr>
        <w:t>представлять</w:t>
      </w:r>
      <w:r w:rsidRPr="00BB02E0">
        <w:rPr>
          <w:b w:val="0"/>
          <w:sz w:val="24"/>
          <w:szCs w:val="24"/>
        </w:rPr>
        <w:t xml:space="preserve"> рисунок, схему; </w:t>
      </w:r>
      <w:r w:rsidRPr="00BB02E0">
        <w:rPr>
          <w:b w:val="0"/>
          <w:i/>
          <w:sz w:val="24"/>
          <w:szCs w:val="24"/>
        </w:rPr>
        <w:t>репетировать</w:t>
      </w:r>
      <w:r w:rsidRPr="00BB02E0">
        <w:rPr>
          <w:b w:val="0"/>
          <w:sz w:val="24"/>
          <w:szCs w:val="24"/>
        </w:rPr>
        <w:t xml:space="preserve"> выступление и т.д.;</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w:t>
      </w:r>
      <w:r w:rsidRPr="00BB02E0">
        <w:rPr>
          <w:b w:val="0"/>
          <w:i/>
          <w:sz w:val="24"/>
          <w:szCs w:val="24"/>
        </w:rPr>
        <w:t>пользоваться</w:t>
      </w:r>
      <w:r w:rsidRPr="00BB02E0">
        <w:rPr>
          <w:b w:val="0"/>
          <w:sz w:val="24"/>
          <w:szCs w:val="24"/>
        </w:rPr>
        <w:t xml:space="preserve"> приёмами подготовки устного выступления, </w:t>
      </w:r>
      <w:r w:rsidRPr="00BB02E0">
        <w:rPr>
          <w:b w:val="0"/>
          <w:i/>
          <w:sz w:val="24"/>
          <w:szCs w:val="24"/>
        </w:rPr>
        <w:t>выступать</w:t>
      </w:r>
      <w:r w:rsidRPr="00BB02E0">
        <w:rPr>
          <w:b w:val="0"/>
          <w:sz w:val="24"/>
          <w:szCs w:val="24"/>
        </w:rPr>
        <w:t xml:space="preserve"> с графическим (возможно, аудио – , видео – ) сопровождением;</w:t>
      </w:r>
    </w:p>
    <w:p w:rsidR="00BB02E0" w:rsidRPr="00BB02E0" w:rsidRDefault="00BB02E0" w:rsidP="00BB02E0">
      <w:pPr>
        <w:pStyle w:val="3"/>
        <w:spacing w:before="0"/>
        <w:ind w:firstLine="510"/>
        <w:jc w:val="both"/>
        <w:rPr>
          <w:b w:val="0"/>
          <w:sz w:val="24"/>
          <w:szCs w:val="24"/>
        </w:rPr>
      </w:pPr>
      <w:r w:rsidRPr="00BB02E0">
        <w:rPr>
          <w:b w:val="0"/>
          <w:sz w:val="24"/>
          <w:szCs w:val="24"/>
        </w:rPr>
        <w:t xml:space="preserve">– в предложенных коммуникативных ситуациях, опираясь на изученные правила общения, </w:t>
      </w:r>
      <w:r w:rsidRPr="00BB02E0">
        <w:rPr>
          <w:b w:val="0"/>
          <w:i/>
          <w:sz w:val="24"/>
          <w:szCs w:val="24"/>
        </w:rPr>
        <w:t>выбирать</w:t>
      </w:r>
      <w:r w:rsidRPr="00BB02E0">
        <w:rPr>
          <w:b w:val="0"/>
          <w:sz w:val="24"/>
          <w:szCs w:val="24"/>
        </w:rPr>
        <w:t xml:space="preserve"> уместные, эффективные речевые средства.</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Предметными результатами</w:t>
      </w:r>
      <w:r w:rsidRPr="00BB02E0">
        <w:rPr>
          <w:rFonts w:ascii="Times New Roman" w:hAnsi="Times New Roman" w:cs="Times New Roman"/>
          <w:sz w:val="24"/>
          <w:szCs w:val="24"/>
        </w:rPr>
        <w:t xml:space="preserve"> изучения курса «Риторика» является формирование следующих умений: </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приводить</w:t>
      </w:r>
      <w:r w:rsidRPr="00BB02E0">
        <w:rPr>
          <w:rFonts w:ascii="Times New Roman" w:hAnsi="Times New Roman" w:cs="Times New Roman"/>
          <w:sz w:val="24"/>
          <w:szCs w:val="24"/>
        </w:rPr>
        <w:t xml:space="preserve"> примеры задач общения и речевых ролей коммуникантов;</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отличать</w:t>
      </w:r>
      <w:r w:rsidRPr="00BB02E0">
        <w:rPr>
          <w:rFonts w:ascii="Times New Roman" w:hAnsi="Times New Roman" w:cs="Times New Roman"/>
          <w:sz w:val="24"/>
          <w:szCs w:val="24"/>
        </w:rPr>
        <w:t xml:space="preserve"> подготовленную и неподготовленную речь;</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знать</w:t>
      </w:r>
      <w:r w:rsidRPr="00BB02E0">
        <w:rPr>
          <w:rFonts w:ascii="Times New Roman" w:hAnsi="Times New Roman" w:cs="Times New Roman"/>
          <w:sz w:val="24"/>
          <w:szCs w:val="24"/>
        </w:rPr>
        <w:t xml:space="preserve"> особенности неподготовленной речи;</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lastRenderedPageBreak/>
        <w:t xml:space="preserve">– </w:t>
      </w:r>
      <w:r w:rsidRPr="00BB02E0">
        <w:rPr>
          <w:rFonts w:ascii="Times New Roman" w:hAnsi="Times New Roman" w:cs="Times New Roman"/>
          <w:i/>
          <w:sz w:val="24"/>
          <w:szCs w:val="24"/>
        </w:rPr>
        <w:t>осознавать</w:t>
      </w:r>
      <w:r w:rsidRPr="00BB02E0">
        <w:rPr>
          <w:rFonts w:ascii="Times New Roman" w:hAnsi="Times New Roman" w:cs="Times New Roman"/>
          <w:sz w:val="24"/>
          <w:szCs w:val="24"/>
        </w:rPr>
        <w:t xml:space="preserve"> важность соблюдения норм (орфоэпических, лексических, грамматических) для успешного общения;</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знать</w:t>
      </w:r>
      <w:r w:rsidRPr="00BB02E0">
        <w:rPr>
          <w:rFonts w:ascii="Times New Roman" w:hAnsi="Times New Roman" w:cs="Times New Roman"/>
          <w:sz w:val="24"/>
          <w:szCs w:val="24"/>
        </w:rPr>
        <w:t xml:space="preserve"> особенности этикетных жанров комплимента, поздравления;</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реализовывать</w:t>
      </w:r>
      <w:r w:rsidRPr="00BB02E0">
        <w:rPr>
          <w:rFonts w:ascii="Times New Roman" w:hAnsi="Times New Roman" w:cs="Times New Roman"/>
          <w:sz w:val="24"/>
          <w:szCs w:val="24"/>
        </w:rPr>
        <w:t xml:space="preserve"> жанры комплимента, поздравления с учётом коммуникативной ситуации;</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знать</w:t>
      </w:r>
      <w:r w:rsidRPr="00BB02E0">
        <w:rPr>
          <w:rFonts w:ascii="Times New Roman" w:hAnsi="Times New Roman" w:cs="Times New Roman"/>
          <w:sz w:val="24"/>
          <w:szCs w:val="24"/>
        </w:rPr>
        <w:t xml:space="preserve"> особенности диалога и монолога;</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анализировать</w:t>
      </w:r>
      <w:r w:rsidRPr="00BB02E0">
        <w:rPr>
          <w:rFonts w:ascii="Times New Roman" w:hAnsi="Times New Roman" w:cs="Times New Roman"/>
          <w:sz w:val="24"/>
          <w:szCs w:val="24"/>
        </w:rPr>
        <w:t xml:space="preserve"> абзацные отступы, шрифтовые и цветовые выделения в учебных текстах;</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использовать</w:t>
      </w:r>
      <w:r w:rsidRPr="00BB02E0">
        <w:rPr>
          <w:rFonts w:ascii="Times New Roman" w:hAnsi="Times New Roman" w:cs="Times New Roman"/>
          <w:sz w:val="24"/>
          <w:szCs w:val="24"/>
        </w:rPr>
        <w:t xml:space="preserve"> различные выделения в продуцируемых письменных текстах;</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знать</w:t>
      </w:r>
      <w:r w:rsidRPr="00BB02E0">
        <w:rPr>
          <w:rFonts w:ascii="Times New Roman" w:hAnsi="Times New Roman" w:cs="Times New Roman"/>
          <w:sz w:val="24"/>
          <w:szCs w:val="24"/>
        </w:rPr>
        <w:t xml:space="preserve"> основные способы правки текста (замена слов, словосочетаний, предложений; исключение ненужного, вставка и т.д.);</w:t>
      </w:r>
    </w:p>
    <w:p w:rsidR="00BB02E0" w:rsidRPr="00BB02E0" w:rsidRDefault="00BB02E0" w:rsidP="00BB02E0">
      <w:pPr>
        <w:spacing w:after="0" w:line="240" w:lineRule="auto"/>
        <w:ind w:firstLine="510"/>
        <w:jc w:val="both"/>
        <w:rPr>
          <w:rFonts w:ascii="Times New Roman" w:hAnsi="Times New Roman" w:cs="Times New Roman"/>
          <w:sz w:val="24"/>
          <w:szCs w:val="24"/>
        </w:rPr>
      </w:pPr>
      <w:r w:rsidRPr="00BB02E0">
        <w:rPr>
          <w:rFonts w:ascii="Times New Roman" w:hAnsi="Times New Roman" w:cs="Times New Roman"/>
          <w:b/>
          <w:sz w:val="24"/>
          <w:szCs w:val="24"/>
        </w:rPr>
        <w:t xml:space="preserve">– </w:t>
      </w:r>
      <w:r w:rsidRPr="00BB02E0">
        <w:rPr>
          <w:rFonts w:ascii="Times New Roman" w:hAnsi="Times New Roman" w:cs="Times New Roman"/>
          <w:i/>
          <w:sz w:val="24"/>
          <w:szCs w:val="24"/>
        </w:rPr>
        <w:t>пользовться</w:t>
      </w:r>
      <w:r w:rsidRPr="00BB02E0">
        <w:rPr>
          <w:rFonts w:ascii="Times New Roman" w:hAnsi="Times New Roman" w:cs="Times New Roman"/>
          <w:sz w:val="24"/>
          <w:szCs w:val="24"/>
        </w:rPr>
        <w:t xml:space="preserve"> основными способами правки текста.</w:t>
      </w:r>
    </w:p>
    <w:p w:rsidR="009E09BF" w:rsidRDefault="009E09BF" w:rsidP="00BB02E0">
      <w:pPr>
        <w:spacing w:after="0" w:line="264" w:lineRule="auto"/>
        <w:ind w:firstLine="600"/>
        <w:jc w:val="both"/>
        <w:rPr>
          <w:rFonts w:ascii="Times New Roman" w:hAnsi="Times New Roman"/>
          <w:color w:val="000000"/>
          <w:sz w:val="24"/>
        </w:rPr>
      </w:pPr>
      <w:bookmarkStart w:id="0" w:name="9c77c369-253a-42d0-9f35-54c4c9eeb23c"/>
      <w:r w:rsidRPr="00BB02E0">
        <w:rPr>
          <w:rFonts w:ascii="Times New Roman" w:hAnsi="Times New Roman" w:cs="Times New Roman"/>
          <w:color w:val="000000"/>
          <w:sz w:val="24"/>
          <w:szCs w:val="24"/>
        </w:rPr>
        <w:t>На изучение факультативного курса Риторика отводится во 2-3 классах 68 часов – 34 часа во 2</w:t>
      </w:r>
      <w:r w:rsidRPr="009E09BF">
        <w:rPr>
          <w:rFonts w:ascii="Times New Roman" w:hAnsi="Times New Roman"/>
          <w:color w:val="000000"/>
          <w:sz w:val="24"/>
        </w:rPr>
        <w:t xml:space="preserve"> классе, 34 часа в 3 классе (1 час в неделю)</w:t>
      </w:r>
      <w:bookmarkEnd w:id="0"/>
      <w:r w:rsidRPr="009E09BF">
        <w:rPr>
          <w:rFonts w:ascii="Times New Roman" w:hAnsi="Times New Roman"/>
          <w:color w:val="000000"/>
          <w:sz w:val="24"/>
        </w:rPr>
        <w:t>.</w:t>
      </w:r>
    </w:p>
    <w:p w:rsidR="001E3098" w:rsidRDefault="001E3098" w:rsidP="00BB02E0">
      <w:pPr>
        <w:spacing w:after="0" w:line="264" w:lineRule="auto"/>
        <w:ind w:firstLine="600"/>
        <w:jc w:val="both"/>
        <w:rPr>
          <w:rFonts w:ascii="Times New Roman" w:hAnsi="Times New Roman"/>
          <w:color w:val="000000"/>
          <w:sz w:val="24"/>
        </w:rPr>
      </w:pPr>
    </w:p>
    <w:p w:rsidR="001E3098" w:rsidRDefault="001E3098" w:rsidP="001E3098">
      <w:pPr>
        <w:spacing w:after="0"/>
        <w:jc w:val="center"/>
        <w:rPr>
          <w:b/>
          <w:sz w:val="24"/>
          <w:szCs w:val="24"/>
        </w:rPr>
      </w:pPr>
      <w:r>
        <w:rPr>
          <w:b/>
          <w:sz w:val="24"/>
          <w:szCs w:val="24"/>
        </w:rPr>
        <w:t>Аннотация к рабочей про</w:t>
      </w:r>
      <w:r w:rsidRPr="00C7592B">
        <w:rPr>
          <w:b/>
          <w:sz w:val="24"/>
          <w:szCs w:val="24"/>
        </w:rPr>
        <w:t>г</w:t>
      </w:r>
      <w:r>
        <w:rPr>
          <w:b/>
          <w:sz w:val="24"/>
          <w:szCs w:val="24"/>
        </w:rPr>
        <w:t xml:space="preserve">рамме факультативного курса </w:t>
      </w:r>
    </w:p>
    <w:p w:rsidR="001E3098" w:rsidRDefault="001E3098" w:rsidP="001E3098">
      <w:pPr>
        <w:spacing w:after="0"/>
        <w:jc w:val="center"/>
        <w:rPr>
          <w:b/>
          <w:sz w:val="24"/>
          <w:szCs w:val="24"/>
        </w:rPr>
      </w:pPr>
      <w:r>
        <w:rPr>
          <w:b/>
          <w:sz w:val="24"/>
          <w:szCs w:val="24"/>
        </w:rPr>
        <w:t>«</w:t>
      </w:r>
      <w:r>
        <w:rPr>
          <w:b/>
          <w:sz w:val="24"/>
          <w:szCs w:val="24"/>
        </w:rPr>
        <w:t>Финансовая грамотность</w:t>
      </w:r>
      <w:r>
        <w:rPr>
          <w:b/>
          <w:sz w:val="24"/>
          <w:szCs w:val="24"/>
        </w:rPr>
        <w:t>»</w:t>
      </w:r>
      <w:r w:rsidRPr="00136330">
        <w:rPr>
          <w:b/>
          <w:sz w:val="24"/>
          <w:szCs w:val="24"/>
        </w:rPr>
        <w:t xml:space="preserve"> </w:t>
      </w:r>
      <w:r w:rsidRPr="00C7592B">
        <w:rPr>
          <w:b/>
          <w:sz w:val="24"/>
          <w:szCs w:val="24"/>
        </w:rPr>
        <w:t>для</w:t>
      </w:r>
      <w:r>
        <w:rPr>
          <w:b/>
          <w:sz w:val="24"/>
          <w:szCs w:val="24"/>
        </w:rPr>
        <w:t xml:space="preserve"> учащихся </w:t>
      </w:r>
      <w:r w:rsidR="0066697E">
        <w:rPr>
          <w:b/>
          <w:sz w:val="24"/>
          <w:szCs w:val="24"/>
        </w:rPr>
        <w:t>1</w:t>
      </w:r>
      <w:r>
        <w:rPr>
          <w:b/>
          <w:sz w:val="24"/>
          <w:szCs w:val="24"/>
        </w:rPr>
        <w:t>-3</w:t>
      </w:r>
      <w:r w:rsidRPr="00C7592B">
        <w:rPr>
          <w:b/>
          <w:sz w:val="24"/>
          <w:szCs w:val="24"/>
        </w:rPr>
        <w:t xml:space="preserve"> классов</w:t>
      </w:r>
    </w:p>
    <w:p w:rsidR="001E3098" w:rsidRPr="009E09BF" w:rsidRDefault="001E3098" w:rsidP="00BB02E0">
      <w:pPr>
        <w:spacing w:after="0" w:line="264" w:lineRule="auto"/>
        <w:ind w:firstLine="600"/>
        <w:jc w:val="both"/>
        <w:rPr>
          <w:sz w:val="20"/>
        </w:rPr>
      </w:pPr>
    </w:p>
    <w:p w:rsidR="001E3098" w:rsidRPr="00B46231" w:rsidRDefault="00B46231" w:rsidP="00B46231">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E3098" w:rsidRPr="00B46231">
        <w:rPr>
          <w:rFonts w:ascii="Times New Roman" w:hAnsi="Times New Roman" w:cs="Times New Roman"/>
          <w:sz w:val="24"/>
          <w:szCs w:val="24"/>
        </w:rPr>
        <w:t xml:space="preserve">Рабочая программа </w:t>
      </w:r>
      <w:r w:rsidRPr="00B46231">
        <w:rPr>
          <w:rFonts w:ascii="Times New Roman" w:hAnsi="Times New Roman" w:cs="Times New Roman"/>
          <w:sz w:val="24"/>
          <w:szCs w:val="24"/>
        </w:rPr>
        <w:t xml:space="preserve">факультативного курса </w:t>
      </w:r>
      <w:r>
        <w:rPr>
          <w:rFonts w:ascii="Times New Roman" w:hAnsi="Times New Roman" w:cs="Times New Roman"/>
          <w:sz w:val="24"/>
          <w:szCs w:val="24"/>
        </w:rPr>
        <w:t xml:space="preserve">«Финансовая грамотность» </w:t>
      </w:r>
      <w:r w:rsidR="001E3098" w:rsidRPr="00B46231">
        <w:rPr>
          <w:rFonts w:ascii="Times New Roman" w:hAnsi="Times New Roman" w:cs="Times New Roman"/>
          <w:sz w:val="24"/>
          <w:szCs w:val="24"/>
        </w:rPr>
        <w:t xml:space="preserve">разработана на основе </w:t>
      </w:r>
      <w:r>
        <w:rPr>
          <w:rFonts w:ascii="Times New Roman" w:hAnsi="Times New Roman" w:cs="Times New Roman"/>
          <w:sz w:val="24"/>
          <w:szCs w:val="24"/>
        </w:rPr>
        <w:t xml:space="preserve">авторской </w:t>
      </w:r>
      <w:r w:rsidR="001E3098" w:rsidRPr="00B46231">
        <w:rPr>
          <w:rFonts w:ascii="Times New Roman" w:hAnsi="Times New Roman" w:cs="Times New Roman"/>
          <w:sz w:val="24"/>
          <w:szCs w:val="24"/>
        </w:rPr>
        <w:t>программы Финансовая грамотность: Е. А. Вигдорчик, И. В. Липсиц, Ю. Н. Корлюгова, учебная программа. 2–4 классы общеобраз. орг. — М.: ВИТА-ПРЕСС, 2014. Заказчиком которой выступает Минфин России.</w:t>
      </w:r>
    </w:p>
    <w:p w:rsidR="001E3098" w:rsidRPr="00B46231" w:rsidRDefault="00B46231" w:rsidP="00B46231">
      <w:pPr>
        <w:spacing w:after="0"/>
        <w:jc w:val="both"/>
        <w:rPr>
          <w:rFonts w:ascii="Times New Roman" w:hAnsi="Times New Roman" w:cs="Times New Roman"/>
          <w:bCs/>
          <w:sz w:val="24"/>
          <w:szCs w:val="24"/>
        </w:rPr>
      </w:pPr>
      <w:r>
        <w:rPr>
          <w:rFonts w:ascii="Times New Roman" w:hAnsi="Times New Roman" w:cs="Times New Roman"/>
          <w:sz w:val="24"/>
          <w:szCs w:val="24"/>
        </w:rPr>
        <w:t xml:space="preserve">        </w:t>
      </w:r>
      <w:r w:rsidR="001E3098" w:rsidRPr="00B46231">
        <w:rPr>
          <w:rFonts w:ascii="Times New Roman" w:hAnsi="Times New Roman" w:cs="Times New Roman"/>
          <w:sz w:val="24"/>
          <w:szCs w:val="24"/>
        </w:rPr>
        <w:t>«Финансовая грамотность» является прикладным курсом, реализующим интересы обучающихся 1–</w:t>
      </w:r>
      <w:r>
        <w:rPr>
          <w:rFonts w:ascii="Times New Roman" w:hAnsi="Times New Roman" w:cs="Times New Roman"/>
          <w:sz w:val="24"/>
          <w:szCs w:val="24"/>
        </w:rPr>
        <w:t>3</w:t>
      </w:r>
      <w:r w:rsidR="001E3098" w:rsidRPr="00B46231">
        <w:rPr>
          <w:rFonts w:ascii="Times New Roman" w:hAnsi="Times New Roman" w:cs="Times New Roman"/>
          <w:sz w:val="24"/>
          <w:szCs w:val="24"/>
        </w:rPr>
        <w:t xml:space="preserve"> классов в сфере экономики семьи.</w:t>
      </w:r>
      <w:r w:rsidR="001E3098" w:rsidRPr="00B46231">
        <w:rPr>
          <w:rFonts w:ascii="Times New Roman" w:hAnsi="Times New Roman" w:cs="Times New Roman"/>
          <w:bCs/>
          <w:sz w:val="24"/>
          <w:szCs w:val="24"/>
        </w:rPr>
        <w:t xml:space="preserve">    При составлении программы учитывались особенности младшего школьного возраста. </w:t>
      </w:r>
      <w:r w:rsidR="001E3098" w:rsidRPr="00B46231">
        <w:rPr>
          <w:rFonts w:ascii="Times New Roman" w:hAnsi="Times New Roman" w:cs="Times New Roman"/>
          <w:sz w:val="24"/>
          <w:szCs w:val="24"/>
        </w:rPr>
        <w:t>Программа рассчитана  на 1 час в неделю,  составлена на 33часа для учащихся 1 классов и 34 часа  для  учащихся 2-3 классов.</w:t>
      </w:r>
    </w:p>
    <w:p w:rsidR="001E3098" w:rsidRPr="00B46231" w:rsidRDefault="001E3098" w:rsidP="00B46231">
      <w:pPr>
        <w:tabs>
          <w:tab w:val="left" w:pos="993"/>
        </w:tabs>
        <w:spacing w:after="0"/>
        <w:jc w:val="both"/>
        <w:rPr>
          <w:rFonts w:ascii="Times New Roman" w:hAnsi="Times New Roman" w:cs="Times New Roman"/>
          <w:b/>
          <w:sz w:val="24"/>
          <w:szCs w:val="24"/>
        </w:rPr>
      </w:pPr>
      <w:r w:rsidRPr="00B46231">
        <w:rPr>
          <w:rFonts w:ascii="Times New Roman" w:hAnsi="Times New Roman" w:cs="Times New Roman"/>
          <w:b/>
          <w:sz w:val="24"/>
          <w:szCs w:val="24"/>
        </w:rPr>
        <w:t>Цель  программы:</w:t>
      </w:r>
    </w:p>
    <w:p w:rsidR="001E3098" w:rsidRPr="00B46231" w:rsidRDefault="001E3098" w:rsidP="00977D38">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B46231">
        <w:rPr>
          <w:rFonts w:ascii="Times New Roman" w:hAnsi="Times New Roman" w:cs="Times New Roman"/>
          <w:sz w:val="24"/>
          <w:szCs w:val="24"/>
        </w:rPr>
        <w:t xml:space="preserve">развитие экономического образа мышления; </w:t>
      </w:r>
    </w:p>
    <w:p w:rsidR="001E3098" w:rsidRPr="00B46231" w:rsidRDefault="001E3098" w:rsidP="00977D38">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B46231">
        <w:rPr>
          <w:rFonts w:ascii="Times New Roman" w:hAnsi="Times New Roman" w:cs="Times New Roman"/>
          <w:sz w:val="24"/>
          <w:szCs w:val="24"/>
        </w:rPr>
        <w:t>воспитание ответственности и нравственного поведения в области экономических отношений в семье;</w:t>
      </w:r>
    </w:p>
    <w:p w:rsidR="001E3098" w:rsidRPr="00B46231" w:rsidRDefault="001E3098" w:rsidP="00977D38">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B46231">
        <w:rPr>
          <w:rFonts w:ascii="Times New Roman" w:hAnsi="Times New Roman" w:cs="Times New Roman"/>
          <w:sz w:val="24"/>
          <w:szCs w:val="24"/>
        </w:rPr>
        <w:t>формирование опыта применения полученных знаний и умений для решения элементарных вопросов в области экономики семьи.</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Предполагаемые результаты реализации программы</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b/>
          <w:sz w:val="24"/>
          <w:szCs w:val="24"/>
        </w:rPr>
        <w:t>Личностными результатами</w:t>
      </w:r>
      <w:r w:rsidRPr="00B46231">
        <w:rPr>
          <w:rFonts w:ascii="Times New Roman" w:hAnsi="Times New Roman" w:cs="Times New Roman"/>
          <w:sz w:val="24"/>
          <w:szCs w:val="24"/>
        </w:rPr>
        <w:t xml:space="preserve"> изучения курса «Финансовая грамотность» являются:</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осознание себя как члена семьи, общества и государства;</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овладение начальными навыками адаптации в мире финансовых отношений;</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развитие самостоятельности и осознания личной ответственности за свои поступки;</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развитие навыков сотрудничества со взрослыми и сверстниками в разных игровых и реальных экономических ситуациях.</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b/>
          <w:sz w:val="24"/>
          <w:szCs w:val="24"/>
        </w:rPr>
        <w:t>Метапредметными результатами</w:t>
      </w:r>
      <w:r w:rsidRPr="00B46231">
        <w:rPr>
          <w:rFonts w:ascii="Times New Roman" w:hAnsi="Times New Roman" w:cs="Times New Roman"/>
          <w:sz w:val="24"/>
          <w:szCs w:val="24"/>
        </w:rPr>
        <w:t xml:space="preserve"> изучения курса «Финансовая грамотность» являются:</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познавательные:</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освоение способов решения проблем творческого и поискового характера;</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использование различных способов поиска, сбора, обработки, анализа и представления информации;</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овладение базовыми   предметными и межпредметными понятиями;</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регулятивные:</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составление простых планов с помощью учителя;</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понимание цели своих действий;</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проявление познавательной и творческой инициативы;</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оценка правильности выполнения действий;</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адекватное восприятие предложений товарищей, учителей, родителей;</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lastRenderedPageBreak/>
        <w:t>коммуникативные:</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составление текстов в устной и письменной формах;</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умение слушать собеседника и вести диалог;</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умение признавать возможность существования различных точек зрения и права каждого иметь свою;</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умение излагать свое мнение и аргументировать свою точку зрения и оценку событий;</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b/>
          <w:sz w:val="24"/>
          <w:szCs w:val="24"/>
        </w:rPr>
        <w:t>Предметными результатами</w:t>
      </w:r>
      <w:r w:rsidRPr="00B46231">
        <w:rPr>
          <w:rFonts w:ascii="Times New Roman" w:hAnsi="Times New Roman" w:cs="Times New Roman"/>
          <w:sz w:val="24"/>
          <w:szCs w:val="24"/>
        </w:rPr>
        <w:t xml:space="preserve"> изучения курса «Финансовая грамотность» являются:</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понимание и правильное использование экономических терминов;</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представление о роли денег в семье и обществе;</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умение характеризовать виды и функции денег;</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знание источников доходов и направлений расходов семьи;</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умение рассчитывать доходы и расходы и составлять простой семейный бюджет;</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определение элементарных проблем в области семейных финансов и путей их решения;</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проведение элементарных финансовых расчётов.</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w:t>
      </w:r>
      <w:r w:rsidRPr="00B46231">
        <w:rPr>
          <w:rFonts w:ascii="Times New Roman" w:hAnsi="Times New Roman" w:cs="Times New Roman"/>
          <w:sz w:val="24"/>
          <w:szCs w:val="24"/>
        </w:rPr>
        <w:tab/>
        <w:t>Результат 1-го года обучения:</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xml:space="preserve">К концу </w:t>
      </w:r>
      <w:r w:rsidRPr="00B46231">
        <w:rPr>
          <w:rFonts w:ascii="Times New Roman" w:hAnsi="Times New Roman" w:cs="Times New Roman"/>
          <w:b/>
          <w:sz w:val="24"/>
          <w:szCs w:val="24"/>
        </w:rPr>
        <w:t>1 -го года обучения</w:t>
      </w:r>
      <w:r w:rsidRPr="00B46231">
        <w:rPr>
          <w:rFonts w:ascii="Times New Roman" w:hAnsi="Times New Roman" w:cs="Times New Roman"/>
          <w:sz w:val="24"/>
          <w:szCs w:val="24"/>
        </w:rPr>
        <w:t xml:space="preserve"> школьники должны знать:</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что изучает экономика;</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что такое потребности, какие бывают потребности, возможности их удовлетворения;</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отличия товаров и услуг, кто производит товары и услуги;</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для чего нужна реклама, роль рекламы в продвижении товаров и услуг;</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что такое деньги, их роль в жизни людей, деньги старинные и современные, деньги</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разных стран;</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что такое маркетинг.</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Должны уметь:</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выделять общие и основные потребности, находить источники их удовлетворения;</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пользоваться деньгами;</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классифицировать профессии по изготовлению товаров и услуг;</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определять цену товара.</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xml:space="preserve">Результаты </w:t>
      </w:r>
      <w:r w:rsidRPr="00B46231">
        <w:rPr>
          <w:rFonts w:ascii="Times New Roman" w:hAnsi="Times New Roman" w:cs="Times New Roman"/>
          <w:b/>
          <w:sz w:val="24"/>
          <w:szCs w:val="24"/>
        </w:rPr>
        <w:t>2-го года обучения</w:t>
      </w:r>
      <w:r w:rsidRPr="00B46231">
        <w:rPr>
          <w:rFonts w:ascii="Times New Roman" w:hAnsi="Times New Roman" w:cs="Times New Roman"/>
          <w:sz w:val="24"/>
          <w:szCs w:val="24"/>
        </w:rPr>
        <w:t>:</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К концу 2-го года обучения школьники должны знать:</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выделять физиологические и духовные потребности;</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виды торговли; из чего складывается выручка, виды цен;</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что такое себестоимость; из чего складывается себестоимость; затраты и издержки;</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что такое сделки и посредники; доля посредника;</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для чего нужен график; виды графиков;</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что такое аренда; виды аренды;</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крупные банки страны; функции банков; виды вкладов.</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Должны уметь:</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определять по формулам, чему равен доход и прибыль;</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чертить элементарные графики доходов и расходов;</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отличать настоящие деньги от фальшивых;</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решать простейшие экономические задачи.</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xml:space="preserve">Результаты </w:t>
      </w:r>
      <w:r w:rsidRPr="00B46231">
        <w:rPr>
          <w:rFonts w:ascii="Times New Roman" w:hAnsi="Times New Roman" w:cs="Times New Roman"/>
          <w:b/>
          <w:sz w:val="24"/>
          <w:szCs w:val="24"/>
        </w:rPr>
        <w:t>3-го года обучения</w:t>
      </w:r>
      <w:r w:rsidRPr="00B46231">
        <w:rPr>
          <w:rFonts w:ascii="Times New Roman" w:hAnsi="Times New Roman" w:cs="Times New Roman"/>
          <w:sz w:val="24"/>
          <w:szCs w:val="24"/>
        </w:rPr>
        <w:t>:</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К концу 3-го года обучения школьники должны знать:</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что такое конкуренция, ее достоинства и недостатки;</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что такое акционерное общество, как оно создается;</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lastRenderedPageBreak/>
        <w:t>- почему бывают кризисы в экономике, кривая развития экономики;</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виды рекламы, правила рекламы;</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как появились профессии; почему возникают новые профессии, основные профессии</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вашей местности;</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налоги, виды налогов, кто собирает налоги.</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Должны уметь:</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различать качественный и некачественный товар,</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чертить кривую развития экономики,</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определять вид ценной бумаги,</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составлять рекламный текст;</w:t>
      </w:r>
    </w:p>
    <w:p w:rsidR="00B46231" w:rsidRPr="00B46231" w:rsidRDefault="00B46231" w:rsidP="00B46231">
      <w:pPr>
        <w:spacing w:after="0"/>
        <w:jc w:val="both"/>
        <w:rPr>
          <w:rFonts w:ascii="Times New Roman" w:hAnsi="Times New Roman" w:cs="Times New Roman"/>
          <w:sz w:val="24"/>
          <w:szCs w:val="24"/>
        </w:rPr>
      </w:pPr>
      <w:r w:rsidRPr="00B46231">
        <w:rPr>
          <w:rFonts w:ascii="Times New Roman" w:hAnsi="Times New Roman" w:cs="Times New Roman"/>
          <w:sz w:val="24"/>
          <w:szCs w:val="24"/>
        </w:rPr>
        <w:t>- решать задачи на нахождение прибыли, выручки, цены.</w:t>
      </w:r>
    </w:p>
    <w:p w:rsidR="001E3098" w:rsidRPr="00B46231" w:rsidRDefault="001E3098" w:rsidP="00B46231">
      <w:pPr>
        <w:spacing w:after="0"/>
        <w:rPr>
          <w:rFonts w:ascii="Times New Roman" w:hAnsi="Times New Roman" w:cs="Times New Roman"/>
          <w:b/>
          <w:sz w:val="24"/>
          <w:szCs w:val="24"/>
        </w:rPr>
      </w:pPr>
      <w:r w:rsidRPr="00B46231">
        <w:rPr>
          <w:rFonts w:ascii="Times New Roman" w:hAnsi="Times New Roman" w:cs="Times New Roman"/>
          <w:b/>
          <w:sz w:val="24"/>
          <w:szCs w:val="24"/>
        </w:rPr>
        <w:t>Срок реализации программы -  3 года</w:t>
      </w:r>
    </w:p>
    <w:p w:rsidR="001E3098" w:rsidRPr="00B46231" w:rsidRDefault="001E3098" w:rsidP="00B46231">
      <w:pPr>
        <w:spacing w:after="0"/>
        <w:rPr>
          <w:rFonts w:ascii="Times New Roman" w:hAnsi="Times New Roman" w:cs="Times New Roman"/>
          <w:sz w:val="24"/>
          <w:szCs w:val="24"/>
        </w:rPr>
      </w:pPr>
      <w:r w:rsidRPr="00B46231">
        <w:rPr>
          <w:rFonts w:ascii="Times New Roman" w:hAnsi="Times New Roman" w:cs="Times New Roman"/>
          <w:sz w:val="24"/>
          <w:szCs w:val="24"/>
        </w:rPr>
        <w:t xml:space="preserve">Количество часов по программе </w:t>
      </w:r>
      <w:r w:rsidRPr="00B46231">
        <w:rPr>
          <w:rFonts w:ascii="Times New Roman" w:hAnsi="Times New Roman" w:cs="Times New Roman"/>
          <w:b/>
          <w:sz w:val="24"/>
          <w:szCs w:val="24"/>
        </w:rPr>
        <w:t xml:space="preserve">– 101 ч., </w:t>
      </w:r>
      <w:r w:rsidRPr="00B46231">
        <w:rPr>
          <w:rFonts w:ascii="Times New Roman" w:hAnsi="Times New Roman" w:cs="Times New Roman"/>
          <w:sz w:val="24"/>
          <w:szCs w:val="24"/>
        </w:rPr>
        <w:t>в неделю –</w:t>
      </w:r>
      <w:r w:rsidRPr="00B46231">
        <w:rPr>
          <w:rFonts w:ascii="Times New Roman" w:hAnsi="Times New Roman" w:cs="Times New Roman"/>
          <w:b/>
          <w:sz w:val="24"/>
          <w:szCs w:val="24"/>
        </w:rPr>
        <w:t xml:space="preserve"> 1 ч.</w:t>
      </w:r>
    </w:p>
    <w:p w:rsidR="001E3098" w:rsidRPr="00B46231" w:rsidRDefault="001E3098" w:rsidP="00B46231">
      <w:pPr>
        <w:spacing w:after="0"/>
        <w:rPr>
          <w:rFonts w:ascii="Times New Roman" w:hAnsi="Times New Roman" w:cs="Times New Roman"/>
          <w:b/>
          <w:sz w:val="24"/>
          <w:szCs w:val="24"/>
        </w:rPr>
      </w:pPr>
      <w:r w:rsidRPr="00B46231">
        <w:rPr>
          <w:rFonts w:ascii="Times New Roman" w:hAnsi="Times New Roman" w:cs="Times New Roman"/>
          <w:sz w:val="24"/>
          <w:szCs w:val="24"/>
        </w:rPr>
        <w:t>Класс –</w:t>
      </w:r>
      <w:r w:rsidRPr="00B46231">
        <w:rPr>
          <w:rFonts w:ascii="Times New Roman" w:hAnsi="Times New Roman" w:cs="Times New Roman"/>
          <w:b/>
          <w:sz w:val="24"/>
          <w:szCs w:val="24"/>
        </w:rPr>
        <w:t xml:space="preserve"> 1 - 3</w:t>
      </w:r>
    </w:p>
    <w:p w:rsidR="001E3098" w:rsidRDefault="001E3098" w:rsidP="00B46231">
      <w:pPr>
        <w:spacing w:after="0"/>
        <w:rPr>
          <w:rFonts w:ascii="Times New Roman" w:hAnsi="Times New Roman" w:cs="Times New Roman"/>
          <w:b/>
          <w:sz w:val="24"/>
          <w:szCs w:val="24"/>
        </w:rPr>
      </w:pPr>
      <w:r w:rsidRPr="00B46231">
        <w:rPr>
          <w:rFonts w:ascii="Times New Roman" w:hAnsi="Times New Roman" w:cs="Times New Roman"/>
          <w:sz w:val="24"/>
          <w:szCs w:val="24"/>
        </w:rPr>
        <w:t>Возраст обучающихся</w:t>
      </w:r>
      <w:r w:rsidRPr="00B46231">
        <w:rPr>
          <w:rFonts w:ascii="Times New Roman" w:hAnsi="Times New Roman" w:cs="Times New Roman"/>
          <w:b/>
          <w:sz w:val="24"/>
          <w:szCs w:val="24"/>
        </w:rPr>
        <w:t xml:space="preserve"> – 6,5 – 9 лет</w:t>
      </w:r>
    </w:p>
    <w:p w:rsidR="0066697E" w:rsidRDefault="0066697E" w:rsidP="00B46231">
      <w:pPr>
        <w:spacing w:after="0"/>
        <w:rPr>
          <w:rFonts w:ascii="Times New Roman" w:hAnsi="Times New Roman" w:cs="Times New Roman"/>
          <w:b/>
          <w:sz w:val="24"/>
          <w:szCs w:val="24"/>
        </w:rPr>
      </w:pPr>
    </w:p>
    <w:p w:rsidR="0066697E" w:rsidRDefault="0066697E" w:rsidP="0066697E">
      <w:pPr>
        <w:spacing w:after="0"/>
        <w:jc w:val="center"/>
        <w:rPr>
          <w:b/>
          <w:sz w:val="24"/>
          <w:szCs w:val="24"/>
        </w:rPr>
      </w:pPr>
    </w:p>
    <w:p w:rsidR="0066697E" w:rsidRDefault="0066697E" w:rsidP="0066697E">
      <w:pPr>
        <w:spacing w:after="0"/>
        <w:jc w:val="center"/>
        <w:rPr>
          <w:b/>
          <w:sz w:val="24"/>
          <w:szCs w:val="24"/>
        </w:rPr>
      </w:pPr>
      <w:r>
        <w:rPr>
          <w:b/>
          <w:sz w:val="24"/>
          <w:szCs w:val="24"/>
        </w:rPr>
        <w:t>Аннотация к рабочей про</w:t>
      </w:r>
      <w:r w:rsidRPr="00C7592B">
        <w:rPr>
          <w:b/>
          <w:sz w:val="24"/>
          <w:szCs w:val="24"/>
        </w:rPr>
        <w:t>г</w:t>
      </w:r>
      <w:r>
        <w:rPr>
          <w:b/>
          <w:sz w:val="24"/>
          <w:szCs w:val="24"/>
        </w:rPr>
        <w:t xml:space="preserve">рамме факультативного курса </w:t>
      </w:r>
    </w:p>
    <w:p w:rsidR="0066697E" w:rsidRDefault="0066697E" w:rsidP="0066697E">
      <w:pPr>
        <w:spacing w:after="0"/>
        <w:jc w:val="center"/>
        <w:rPr>
          <w:b/>
          <w:sz w:val="24"/>
          <w:szCs w:val="24"/>
        </w:rPr>
      </w:pPr>
      <w:r w:rsidRPr="0066697E">
        <w:rPr>
          <w:b/>
          <w:sz w:val="24"/>
          <w:szCs w:val="24"/>
        </w:rPr>
        <w:t xml:space="preserve">«Информатика и ИКТ» </w:t>
      </w:r>
      <w:r w:rsidRPr="00C7592B">
        <w:rPr>
          <w:b/>
          <w:sz w:val="24"/>
          <w:szCs w:val="24"/>
        </w:rPr>
        <w:t>для</w:t>
      </w:r>
      <w:r>
        <w:rPr>
          <w:b/>
          <w:sz w:val="24"/>
          <w:szCs w:val="24"/>
        </w:rPr>
        <w:t xml:space="preserve"> учащихся </w:t>
      </w:r>
      <w:r>
        <w:rPr>
          <w:b/>
          <w:sz w:val="24"/>
          <w:szCs w:val="24"/>
        </w:rPr>
        <w:t>1</w:t>
      </w:r>
      <w:bookmarkStart w:id="1" w:name="_GoBack"/>
      <w:bookmarkEnd w:id="1"/>
      <w:r>
        <w:rPr>
          <w:b/>
          <w:sz w:val="24"/>
          <w:szCs w:val="24"/>
        </w:rPr>
        <w:t>-3</w:t>
      </w:r>
      <w:r w:rsidRPr="00C7592B">
        <w:rPr>
          <w:b/>
          <w:sz w:val="24"/>
          <w:szCs w:val="24"/>
        </w:rPr>
        <w:t xml:space="preserve"> классов</w:t>
      </w:r>
    </w:p>
    <w:p w:rsidR="00B65EB6" w:rsidRPr="00B46231" w:rsidRDefault="00B65EB6" w:rsidP="00B46231">
      <w:pPr>
        <w:spacing w:after="0"/>
        <w:rPr>
          <w:rFonts w:ascii="Times New Roman" w:hAnsi="Times New Roman" w:cs="Times New Roman"/>
          <w:sz w:val="24"/>
          <w:szCs w:val="24"/>
        </w:rPr>
      </w:pPr>
    </w:p>
    <w:p w:rsidR="00B65EB6" w:rsidRPr="00B65EB6" w:rsidRDefault="0066697E" w:rsidP="00B65EB6">
      <w:pPr>
        <w:spacing w:after="0"/>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 xml:space="preserve">        </w:t>
      </w:r>
      <w:r w:rsidR="00B65EB6" w:rsidRPr="008824C9">
        <w:rPr>
          <w:rFonts w:ascii="Times New Roman" w:eastAsia="SimSun" w:hAnsi="Times New Roman" w:cs="Times New Roman"/>
          <w:bCs/>
          <w:color w:val="000000"/>
          <w:sz w:val="24"/>
          <w:szCs w:val="24"/>
        </w:rPr>
        <w:t xml:space="preserve">Рабочая программа  </w:t>
      </w:r>
      <w:r w:rsidR="00B65EB6">
        <w:rPr>
          <w:rFonts w:ascii="Times New Roman" w:eastAsia="SimSun" w:hAnsi="Times New Roman" w:cs="Times New Roman"/>
          <w:bCs/>
          <w:color w:val="000000"/>
          <w:sz w:val="24"/>
          <w:szCs w:val="24"/>
        </w:rPr>
        <w:t>факультативного</w:t>
      </w:r>
      <w:r>
        <w:rPr>
          <w:rFonts w:ascii="Times New Roman" w:eastAsia="SimSun" w:hAnsi="Times New Roman" w:cs="Times New Roman"/>
          <w:bCs/>
          <w:color w:val="000000"/>
          <w:sz w:val="24"/>
          <w:szCs w:val="24"/>
        </w:rPr>
        <w:t xml:space="preserve"> курса «Информатика и ИКТ</w:t>
      </w:r>
      <w:r w:rsidR="00B65EB6" w:rsidRPr="008824C9">
        <w:rPr>
          <w:rFonts w:ascii="Times New Roman" w:eastAsia="SimSun" w:hAnsi="Times New Roman" w:cs="Times New Roman"/>
          <w:bCs/>
          <w:color w:val="000000"/>
          <w:sz w:val="24"/>
          <w:szCs w:val="24"/>
        </w:rPr>
        <w:t xml:space="preserve">» для </w:t>
      </w:r>
      <w:r w:rsidR="00B65EB6">
        <w:rPr>
          <w:rFonts w:ascii="Times New Roman" w:eastAsia="SimSun" w:hAnsi="Times New Roman" w:cs="Times New Roman"/>
          <w:bCs/>
          <w:color w:val="000000"/>
          <w:sz w:val="24"/>
          <w:szCs w:val="24"/>
        </w:rPr>
        <w:t>1-3 классов</w:t>
      </w:r>
      <w:r w:rsidR="00B65EB6" w:rsidRPr="008824C9">
        <w:rPr>
          <w:rFonts w:ascii="Times New Roman" w:eastAsia="SimSun" w:hAnsi="Times New Roman" w:cs="Times New Roman"/>
          <w:bCs/>
          <w:color w:val="000000"/>
          <w:sz w:val="24"/>
          <w:szCs w:val="24"/>
        </w:rPr>
        <w:t xml:space="preserve"> </w:t>
      </w:r>
      <w:r w:rsidR="00B65EB6" w:rsidRPr="00F67044">
        <w:rPr>
          <w:rFonts w:ascii="Times New Roman" w:eastAsia="SimSun" w:hAnsi="Times New Roman" w:cs="Times New Roman"/>
          <w:bCs/>
          <w:color w:val="000000"/>
          <w:sz w:val="24"/>
          <w:szCs w:val="24"/>
        </w:rPr>
        <w:t xml:space="preserve">разработана </w:t>
      </w:r>
      <w:r w:rsidR="00B65EB6">
        <w:rPr>
          <w:rFonts w:ascii="Times New Roman" w:eastAsia="SimSun" w:hAnsi="Times New Roman" w:cs="Times New Roman"/>
          <w:bCs/>
          <w:color w:val="000000"/>
          <w:sz w:val="24"/>
          <w:szCs w:val="24"/>
        </w:rPr>
        <w:t>на основе авторской программы</w:t>
      </w:r>
      <w:r w:rsidR="00B65EB6" w:rsidRPr="00B65EB6">
        <w:rPr>
          <w:rFonts w:ascii="Times New Roman" w:eastAsia="SimSun" w:hAnsi="Times New Roman" w:cs="Times New Roman"/>
          <w:bCs/>
          <w:color w:val="000000"/>
          <w:sz w:val="24"/>
          <w:szCs w:val="24"/>
        </w:rPr>
        <w:tab/>
        <w:t>Горячев</w:t>
      </w:r>
      <w:r w:rsidR="00B65EB6">
        <w:rPr>
          <w:rFonts w:ascii="Times New Roman" w:eastAsia="SimSun" w:hAnsi="Times New Roman" w:cs="Times New Roman"/>
          <w:bCs/>
          <w:color w:val="000000"/>
          <w:sz w:val="24"/>
          <w:szCs w:val="24"/>
        </w:rPr>
        <w:t>а</w:t>
      </w:r>
      <w:r w:rsidR="00B65EB6" w:rsidRPr="00B65EB6">
        <w:rPr>
          <w:rFonts w:ascii="Times New Roman" w:eastAsia="SimSun" w:hAnsi="Times New Roman" w:cs="Times New Roman"/>
          <w:bCs/>
          <w:color w:val="000000"/>
          <w:sz w:val="24"/>
          <w:szCs w:val="24"/>
        </w:rPr>
        <w:t xml:space="preserve"> А.В., Горина К.И., Волков</w:t>
      </w:r>
      <w:r w:rsidR="00B65EB6">
        <w:rPr>
          <w:rFonts w:ascii="Times New Roman" w:eastAsia="SimSun" w:hAnsi="Times New Roman" w:cs="Times New Roman"/>
          <w:bCs/>
          <w:color w:val="000000"/>
          <w:sz w:val="24"/>
          <w:szCs w:val="24"/>
        </w:rPr>
        <w:t>ой</w:t>
      </w:r>
      <w:r w:rsidR="00B65EB6" w:rsidRPr="00B65EB6">
        <w:rPr>
          <w:rFonts w:ascii="Times New Roman" w:eastAsia="SimSun" w:hAnsi="Times New Roman" w:cs="Times New Roman"/>
          <w:bCs/>
          <w:color w:val="000000"/>
          <w:sz w:val="24"/>
          <w:szCs w:val="24"/>
        </w:rPr>
        <w:t xml:space="preserve"> Т.О.</w:t>
      </w:r>
      <w:r w:rsidR="00B65EB6">
        <w:rPr>
          <w:rFonts w:ascii="Times New Roman" w:eastAsia="SimSun" w:hAnsi="Times New Roman" w:cs="Times New Roman"/>
          <w:bCs/>
          <w:color w:val="000000"/>
          <w:sz w:val="24"/>
          <w:szCs w:val="24"/>
        </w:rPr>
        <w:t xml:space="preserve"> </w:t>
      </w:r>
      <w:r w:rsidR="00B65EB6" w:rsidRPr="00B65EB6">
        <w:rPr>
          <w:rFonts w:ascii="Times New Roman" w:eastAsia="SimSun" w:hAnsi="Times New Roman" w:cs="Times New Roman"/>
          <w:bCs/>
          <w:color w:val="000000"/>
          <w:sz w:val="24"/>
          <w:szCs w:val="24"/>
        </w:rPr>
        <w:t>Информатика (Информатика в играх и задачах)1-4 класс. Баласс; Школьный дом. 2012год.</w:t>
      </w:r>
    </w:p>
    <w:p w:rsidR="00B65EB6" w:rsidRPr="00B65EB6" w:rsidRDefault="00B65EB6" w:rsidP="00B65EB6">
      <w:pPr>
        <w:spacing w:after="0"/>
        <w:jc w:val="both"/>
        <w:rPr>
          <w:rFonts w:ascii="Times New Roman" w:eastAsia="SimSun" w:hAnsi="Times New Roman" w:cs="Times New Roman"/>
          <w:bCs/>
          <w:color w:val="000000"/>
          <w:sz w:val="24"/>
          <w:szCs w:val="24"/>
        </w:rPr>
      </w:pPr>
      <w:r w:rsidRPr="00B65EB6">
        <w:rPr>
          <w:rFonts w:ascii="Times New Roman" w:eastAsia="SimSun" w:hAnsi="Times New Roman" w:cs="Times New Roman"/>
          <w:bCs/>
          <w:color w:val="000000"/>
          <w:sz w:val="24"/>
          <w:szCs w:val="24"/>
        </w:rPr>
        <w:t>В зависимости от условий и возможности школы, изучение курса, начинается  с 1 класса в связи с универсальностью программы, логическим повторением курса на всех этапах изучения.</w:t>
      </w:r>
    </w:p>
    <w:p w:rsidR="00B65EB6" w:rsidRPr="00B65EB6" w:rsidRDefault="00B65EB6" w:rsidP="00B65EB6">
      <w:pPr>
        <w:spacing w:after="0"/>
        <w:jc w:val="both"/>
        <w:rPr>
          <w:rFonts w:ascii="Times New Roman" w:eastAsia="SimSun" w:hAnsi="Times New Roman" w:cs="Times New Roman"/>
          <w:bCs/>
          <w:color w:val="000000"/>
          <w:sz w:val="24"/>
          <w:szCs w:val="24"/>
        </w:rPr>
      </w:pPr>
      <w:r w:rsidRPr="00B65EB6">
        <w:rPr>
          <w:rFonts w:ascii="Times New Roman" w:eastAsia="SimSun" w:hAnsi="Times New Roman" w:cs="Times New Roman"/>
          <w:b/>
          <w:bCs/>
          <w:color w:val="000000"/>
          <w:sz w:val="24"/>
          <w:szCs w:val="24"/>
        </w:rPr>
        <w:t>Цель программы</w:t>
      </w:r>
      <w:r w:rsidRPr="00B65EB6">
        <w:rPr>
          <w:rFonts w:ascii="Times New Roman" w:eastAsia="SimSun" w:hAnsi="Times New Roman" w:cs="Times New Roman"/>
          <w:bCs/>
          <w:color w:val="000000"/>
          <w:sz w:val="24"/>
          <w:szCs w:val="24"/>
        </w:rPr>
        <w:t xml:space="preserve"> - дать учащимся инвариантные фундаментальные знания в областях, связанных с информатикой, которые вследствие непрерывного обновления и изменения в аппаратных средствах выходят на первое место в формировании научного информационно-технологического потенциала общества.</w:t>
      </w:r>
    </w:p>
    <w:p w:rsidR="00B65EB6" w:rsidRPr="00B65EB6" w:rsidRDefault="00B65EB6" w:rsidP="00B65EB6">
      <w:pPr>
        <w:spacing w:after="0"/>
        <w:jc w:val="both"/>
        <w:rPr>
          <w:rFonts w:ascii="Times New Roman" w:eastAsia="SimSun" w:hAnsi="Times New Roman" w:cs="Times New Roman"/>
          <w:b/>
          <w:bCs/>
          <w:color w:val="000000"/>
          <w:sz w:val="24"/>
          <w:szCs w:val="24"/>
        </w:rPr>
      </w:pPr>
      <w:r>
        <w:rPr>
          <w:rFonts w:ascii="Times New Roman" w:eastAsia="SimSun" w:hAnsi="Times New Roman" w:cs="Times New Roman"/>
          <w:b/>
          <w:bCs/>
          <w:color w:val="000000"/>
          <w:sz w:val="24"/>
          <w:szCs w:val="24"/>
        </w:rPr>
        <w:t xml:space="preserve"> </w:t>
      </w:r>
      <w:r w:rsidRPr="00B65EB6">
        <w:rPr>
          <w:rFonts w:ascii="Times New Roman" w:eastAsia="SimSun" w:hAnsi="Times New Roman" w:cs="Times New Roman"/>
          <w:b/>
          <w:bCs/>
          <w:color w:val="000000"/>
          <w:sz w:val="24"/>
          <w:szCs w:val="24"/>
        </w:rPr>
        <w:t>Задачи:</w:t>
      </w:r>
    </w:p>
    <w:p w:rsidR="00B65EB6" w:rsidRPr="00B65EB6" w:rsidRDefault="00B65EB6" w:rsidP="00B65EB6">
      <w:pPr>
        <w:spacing w:after="0"/>
        <w:jc w:val="both"/>
        <w:rPr>
          <w:rFonts w:ascii="Times New Roman" w:eastAsia="SimSun" w:hAnsi="Times New Roman" w:cs="Times New Roman"/>
          <w:bCs/>
          <w:color w:val="000000"/>
          <w:sz w:val="24"/>
          <w:szCs w:val="24"/>
        </w:rPr>
      </w:pPr>
      <w:r w:rsidRPr="00B65EB6">
        <w:rPr>
          <w:rFonts w:ascii="Times New Roman" w:eastAsia="SimSun" w:hAnsi="Times New Roman" w:cs="Times New Roman"/>
          <w:bCs/>
          <w:color w:val="000000"/>
          <w:sz w:val="24"/>
          <w:szCs w:val="24"/>
        </w:rPr>
        <w:t xml:space="preserve"> - развить умение проведения анализа действительности для построения информационной модели и ее изображения с помощью какого-либо системно-информационного языка;</w:t>
      </w:r>
    </w:p>
    <w:p w:rsidR="00B65EB6" w:rsidRPr="00B65EB6" w:rsidRDefault="00B65EB6" w:rsidP="00B65EB6">
      <w:pPr>
        <w:spacing w:after="0"/>
        <w:jc w:val="both"/>
        <w:rPr>
          <w:rFonts w:ascii="Times New Roman" w:eastAsia="SimSun" w:hAnsi="Times New Roman" w:cs="Times New Roman"/>
          <w:bCs/>
          <w:color w:val="000000"/>
          <w:sz w:val="24"/>
          <w:szCs w:val="24"/>
        </w:rPr>
      </w:pPr>
      <w:r w:rsidRPr="00B65EB6">
        <w:rPr>
          <w:rFonts w:ascii="Times New Roman" w:eastAsia="SimSun" w:hAnsi="Times New Roman" w:cs="Times New Roman"/>
          <w:bCs/>
          <w:color w:val="000000"/>
          <w:sz w:val="24"/>
          <w:szCs w:val="24"/>
        </w:rPr>
        <w:t>- расширение кругозора в областях знаний, тесно связанных с информатикой;</w:t>
      </w:r>
    </w:p>
    <w:p w:rsidR="00B65EB6" w:rsidRPr="00B65EB6" w:rsidRDefault="00B65EB6" w:rsidP="00B65EB6">
      <w:pPr>
        <w:spacing w:after="0"/>
        <w:jc w:val="both"/>
        <w:rPr>
          <w:rFonts w:ascii="Times New Roman" w:eastAsia="SimSun" w:hAnsi="Times New Roman" w:cs="Times New Roman"/>
          <w:bCs/>
          <w:color w:val="000000"/>
          <w:sz w:val="24"/>
          <w:szCs w:val="24"/>
        </w:rPr>
      </w:pPr>
      <w:r w:rsidRPr="00B65EB6">
        <w:rPr>
          <w:rFonts w:ascii="Times New Roman" w:eastAsia="SimSun" w:hAnsi="Times New Roman" w:cs="Times New Roman"/>
          <w:bCs/>
          <w:color w:val="000000"/>
          <w:sz w:val="24"/>
          <w:szCs w:val="24"/>
        </w:rPr>
        <w:t>- развитие у учащихся навыков решения логических задач и ознакомление с общими приемами решения задач.</w:t>
      </w:r>
    </w:p>
    <w:p w:rsidR="00B65EB6" w:rsidRPr="00B65EB6" w:rsidRDefault="00B65EB6" w:rsidP="00B65EB6">
      <w:pPr>
        <w:spacing w:after="0"/>
        <w:jc w:val="both"/>
        <w:rPr>
          <w:rFonts w:ascii="Times New Roman" w:eastAsia="SimSun" w:hAnsi="Times New Roman" w:cs="Times New Roman"/>
          <w:bCs/>
          <w:color w:val="000000"/>
          <w:sz w:val="24"/>
          <w:szCs w:val="24"/>
        </w:rPr>
      </w:pPr>
      <w:r w:rsidRPr="00B65EB6">
        <w:rPr>
          <w:rFonts w:ascii="Times New Roman" w:eastAsia="SimSun" w:hAnsi="Times New Roman" w:cs="Times New Roman"/>
          <w:bCs/>
          <w:color w:val="000000"/>
          <w:sz w:val="24"/>
          <w:szCs w:val="24"/>
        </w:rPr>
        <w:t>Общая характеристика учебного предмета</w:t>
      </w:r>
    </w:p>
    <w:p w:rsidR="00B65EB6" w:rsidRPr="00B65EB6" w:rsidRDefault="00B65EB6" w:rsidP="00B65EB6">
      <w:pPr>
        <w:spacing w:after="0"/>
        <w:jc w:val="both"/>
        <w:rPr>
          <w:rFonts w:ascii="Times New Roman" w:eastAsia="SimSun" w:hAnsi="Times New Roman" w:cs="Times New Roman"/>
          <w:bCs/>
          <w:color w:val="000000"/>
          <w:sz w:val="24"/>
          <w:szCs w:val="24"/>
        </w:rPr>
      </w:pPr>
      <w:r w:rsidRPr="00B65EB6">
        <w:rPr>
          <w:rFonts w:ascii="Times New Roman" w:eastAsia="SimSun" w:hAnsi="Times New Roman" w:cs="Times New Roman"/>
          <w:bCs/>
          <w:color w:val="000000"/>
          <w:sz w:val="24"/>
          <w:szCs w:val="24"/>
        </w:rPr>
        <w:t>К основным результатам изучения информатики в начальной общеобразовательной школе относятся:</w:t>
      </w:r>
    </w:p>
    <w:p w:rsidR="00B65EB6" w:rsidRPr="00B65EB6" w:rsidRDefault="00B65EB6" w:rsidP="00B65EB6">
      <w:pPr>
        <w:spacing w:after="0"/>
        <w:jc w:val="both"/>
        <w:rPr>
          <w:rFonts w:ascii="Times New Roman" w:eastAsia="SimSun" w:hAnsi="Times New Roman" w:cs="Times New Roman"/>
          <w:bCs/>
          <w:color w:val="000000"/>
          <w:sz w:val="24"/>
          <w:szCs w:val="24"/>
        </w:rPr>
      </w:pPr>
      <w:r w:rsidRPr="00B65EB6">
        <w:rPr>
          <w:rFonts w:ascii="Times New Roman" w:eastAsia="SimSun" w:hAnsi="Times New Roman" w:cs="Times New Roman"/>
          <w:bCs/>
          <w:color w:val="000000"/>
          <w:sz w:val="24"/>
          <w:szCs w:val="24"/>
        </w:rPr>
        <w:t></w:t>
      </w:r>
      <w:r w:rsidRPr="00B65EB6">
        <w:rPr>
          <w:rFonts w:ascii="Times New Roman" w:eastAsia="SimSun" w:hAnsi="Times New Roman" w:cs="Times New Roman"/>
          <w:bCs/>
          <w:color w:val="000000"/>
          <w:sz w:val="24"/>
          <w:szCs w:val="24"/>
        </w:rPr>
        <w:tab/>
        <w:t>освоение учащимися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B65EB6" w:rsidRPr="00B65EB6" w:rsidRDefault="00B65EB6" w:rsidP="00B65EB6">
      <w:pPr>
        <w:spacing w:after="0"/>
        <w:jc w:val="both"/>
        <w:rPr>
          <w:rFonts w:ascii="Times New Roman" w:eastAsia="SimSun" w:hAnsi="Times New Roman" w:cs="Times New Roman"/>
          <w:bCs/>
          <w:color w:val="000000"/>
          <w:sz w:val="24"/>
          <w:szCs w:val="24"/>
        </w:rPr>
      </w:pPr>
      <w:r w:rsidRPr="00B65EB6">
        <w:rPr>
          <w:rFonts w:ascii="Times New Roman" w:eastAsia="SimSun" w:hAnsi="Times New Roman" w:cs="Times New Roman"/>
          <w:bCs/>
          <w:color w:val="000000"/>
          <w:sz w:val="24"/>
          <w:szCs w:val="24"/>
        </w:rPr>
        <w:t></w:t>
      </w:r>
      <w:r w:rsidRPr="00B65EB6">
        <w:rPr>
          <w:rFonts w:ascii="Times New Roman" w:eastAsia="SimSun" w:hAnsi="Times New Roman" w:cs="Times New Roman"/>
          <w:bCs/>
          <w:color w:val="000000"/>
          <w:sz w:val="24"/>
          <w:szCs w:val="24"/>
        </w:rPr>
        <w:tab/>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в том числе при изучении других школьных дисциплин;</w:t>
      </w:r>
    </w:p>
    <w:p w:rsidR="00B65EB6" w:rsidRPr="00B65EB6" w:rsidRDefault="00B65EB6" w:rsidP="00B65EB6">
      <w:pPr>
        <w:spacing w:after="0"/>
        <w:jc w:val="both"/>
        <w:rPr>
          <w:rFonts w:ascii="Times New Roman" w:eastAsia="SimSun" w:hAnsi="Times New Roman" w:cs="Times New Roman"/>
          <w:bCs/>
          <w:color w:val="000000"/>
          <w:sz w:val="24"/>
          <w:szCs w:val="24"/>
        </w:rPr>
      </w:pPr>
      <w:r w:rsidRPr="00B65EB6">
        <w:rPr>
          <w:rFonts w:ascii="Times New Roman" w:eastAsia="SimSun" w:hAnsi="Times New Roman" w:cs="Times New Roman"/>
          <w:bCs/>
          <w:color w:val="000000"/>
          <w:sz w:val="24"/>
          <w:szCs w:val="24"/>
        </w:rPr>
        <w:t></w:t>
      </w:r>
      <w:r w:rsidRPr="00B65EB6">
        <w:rPr>
          <w:rFonts w:ascii="Times New Roman" w:eastAsia="SimSun" w:hAnsi="Times New Roman" w:cs="Times New Roman"/>
          <w:bCs/>
          <w:color w:val="000000"/>
          <w:sz w:val="24"/>
          <w:szCs w:val="24"/>
        </w:rPr>
        <w:tab/>
        <w:t>развитие познавательных интересов, интеллектуальных и творческих способностей путём освоения и использования методов информатики при изучении различных учебных предметов;</w:t>
      </w:r>
    </w:p>
    <w:p w:rsidR="00B65EB6" w:rsidRPr="00B65EB6" w:rsidRDefault="00B65EB6" w:rsidP="00B65EB6">
      <w:pPr>
        <w:spacing w:after="0"/>
        <w:jc w:val="both"/>
        <w:rPr>
          <w:rFonts w:ascii="Times New Roman" w:eastAsia="SimSun" w:hAnsi="Times New Roman" w:cs="Times New Roman"/>
          <w:bCs/>
          <w:color w:val="000000"/>
          <w:sz w:val="24"/>
          <w:szCs w:val="24"/>
        </w:rPr>
      </w:pPr>
      <w:r w:rsidRPr="00B65EB6">
        <w:rPr>
          <w:rFonts w:ascii="Times New Roman" w:eastAsia="SimSun" w:hAnsi="Times New Roman" w:cs="Times New Roman"/>
          <w:bCs/>
          <w:color w:val="000000"/>
          <w:sz w:val="24"/>
          <w:szCs w:val="24"/>
        </w:rPr>
        <w:t></w:t>
      </w:r>
      <w:r w:rsidRPr="00B65EB6">
        <w:rPr>
          <w:rFonts w:ascii="Times New Roman" w:eastAsia="SimSun" w:hAnsi="Times New Roman" w:cs="Times New Roman"/>
          <w:bCs/>
          <w:color w:val="000000"/>
          <w:sz w:val="24"/>
          <w:szCs w:val="24"/>
        </w:rPr>
        <w:tab/>
        <w:t>воспитание ответственного отношения к соблюдению этических и правовых норм информационной деятельности;</w:t>
      </w:r>
    </w:p>
    <w:p w:rsidR="009314A1" w:rsidRDefault="00B65EB6" w:rsidP="009314A1">
      <w:pPr>
        <w:spacing w:after="0"/>
        <w:jc w:val="both"/>
        <w:rPr>
          <w:rFonts w:ascii="Times New Roman" w:eastAsia="SimSun" w:hAnsi="Times New Roman" w:cs="Times New Roman"/>
          <w:bCs/>
          <w:color w:val="000000"/>
          <w:sz w:val="24"/>
          <w:szCs w:val="24"/>
        </w:rPr>
      </w:pPr>
      <w:r w:rsidRPr="00B65EB6">
        <w:rPr>
          <w:rFonts w:ascii="Times New Roman" w:eastAsia="SimSun" w:hAnsi="Times New Roman" w:cs="Times New Roman"/>
          <w:bCs/>
          <w:color w:val="000000"/>
          <w:sz w:val="24"/>
          <w:szCs w:val="24"/>
        </w:rPr>
        <w:t></w:t>
      </w:r>
      <w:r w:rsidRPr="00B65EB6">
        <w:rPr>
          <w:rFonts w:ascii="Times New Roman" w:eastAsia="SimSun" w:hAnsi="Times New Roman" w:cs="Times New Roman"/>
          <w:bCs/>
          <w:color w:val="000000"/>
          <w:sz w:val="24"/>
          <w:szCs w:val="24"/>
        </w:rPr>
        <w:tab/>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9314A1" w:rsidRDefault="009314A1" w:rsidP="009314A1">
      <w:pPr>
        <w:spacing w:after="0"/>
        <w:jc w:val="both"/>
        <w:rPr>
          <w:rFonts w:ascii="Times New Roman" w:eastAsia="SimSun" w:hAnsi="Times New Roman" w:cs="Times New Roman"/>
          <w:b/>
          <w:bCs/>
          <w:kern w:val="32"/>
          <w:sz w:val="24"/>
          <w:szCs w:val="24"/>
          <w:u w:val="single"/>
          <w:lang w:eastAsia="zh-CN"/>
        </w:rPr>
      </w:pPr>
      <w:r w:rsidRPr="009314A1">
        <w:rPr>
          <w:rFonts w:ascii="Times New Roman" w:eastAsia="SimSun" w:hAnsi="Times New Roman" w:cs="Times New Roman"/>
          <w:b/>
          <w:bCs/>
          <w:kern w:val="32"/>
          <w:sz w:val="24"/>
          <w:szCs w:val="24"/>
          <w:u w:val="single"/>
          <w:lang w:eastAsia="zh-CN"/>
        </w:rPr>
        <w:lastRenderedPageBreak/>
        <w:t>Личностные, метапредметные и предметные результаты освоения учебного курса</w:t>
      </w:r>
    </w:p>
    <w:p w:rsidR="009314A1" w:rsidRPr="009314A1" w:rsidRDefault="009314A1" w:rsidP="009314A1">
      <w:pPr>
        <w:spacing w:after="0"/>
        <w:jc w:val="both"/>
        <w:rPr>
          <w:rFonts w:ascii="Times New Roman" w:eastAsia="Times New Roman" w:hAnsi="Times New Roman" w:cs="Times New Roman"/>
          <w:b/>
          <w:bCs/>
          <w:i/>
          <w:iCs/>
          <w:sz w:val="24"/>
          <w:szCs w:val="24"/>
          <w:lang w:val="x-none" w:eastAsia="zh-CN"/>
        </w:rPr>
      </w:pPr>
      <w:r w:rsidRPr="009314A1">
        <w:rPr>
          <w:rFonts w:ascii="Times New Roman" w:eastAsia="Times New Roman" w:hAnsi="Times New Roman" w:cs="Times New Roman"/>
          <w:b/>
          <w:bCs/>
          <w:i/>
          <w:iCs/>
          <w:sz w:val="24"/>
          <w:szCs w:val="24"/>
          <w:lang w:val="x-none" w:eastAsia="zh-CN"/>
        </w:rPr>
        <w:t>Личностные результаты</w:t>
      </w:r>
    </w:p>
    <w:p w:rsidR="009314A1" w:rsidRPr="009314A1" w:rsidRDefault="009314A1" w:rsidP="009314A1">
      <w:pPr>
        <w:spacing w:after="0" w:line="240" w:lineRule="auto"/>
        <w:ind w:firstLine="284"/>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К личностным результатам освоения информационных и коммуникационных технологий как инструмента в учёбе и повседневной жизни можно отнести:</w:t>
      </w:r>
    </w:p>
    <w:p w:rsidR="009314A1" w:rsidRPr="009314A1" w:rsidRDefault="009314A1" w:rsidP="00977D38">
      <w:pPr>
        <w:numPr>
          <w:ilvl w:val="0"/>
          <w:numId w:val="3"/>
        </w:numPr>
        <w:spacing w:after="0" w:line="240" w:lineRule="auto"/>
        <w:ind w:left="0"/>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 xml:space="preserve">критическое отношение к информации и избирательность её восприятия; </w:t>
      </w:r>
    </w:p>
    <w:p w:rsidR="009314A1" w:rsidRPr="009314A1" w:rsidRDefault="009314A1" w:rsidP="00977D38">
      <w:pPr>
        <w:numPr>
          <w:ilvl w:val="0"/>
          <w:numId w:val="4"/>
        </w:numPr>
        <w:spacing w:after="0" w:line="240" w:lineRule="auto"/>
        <w:ind w:left="0"/>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уважение к информации о частной жизни и информационным результатам других людей;</w:t>
      </w:r>
    </w:p>
    <w:p w:rsidR="009314A1" w:rsidRPr="009314A1" w:rsidRDefault="009314A1" w:rsidP="00977D38">
      <w:pPr>
        <w:numPr>
          <w:ilvl w:val="0"/>
          <w:numId w:val="5"/>
        </w:numPr>
        <w:spacing w:after="0" w:line="240" w:lineRule="auto"/>
        <w:ind w:left="0"/>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осмысление мотивов своих действий при выполнении заданий с жизненными ситуациями;</w:t>
      </w:r>
    </w:p>
    <w:p w:rsidR="009314A1" w:rsidRPr="009314A1" w:rsidRDefault="009314A1" w:rsidP="00977D38">
      <w:pPr>
        <w:keepNext/>
        <w:numPr>
          <w:ilvl w:val="0"/>
          <w:numId w:val="6"/>
        </w:numPr>
        <w:spacing w:after="0" w:line="240" w:lineRule="auto"/>
        <w:ind w:left="0" w:firstLine="357"/>
        <w:outlineLvl w:val="1"/>
        <w:rPr>
          <w:rFonts w:ascii="Times New Roman" w:eastAsia="Times New Roman" w:hAnsi="Times New Roman" w:cs="Times New Roman"/>
          <w:b/>
          <w:bCs/>
          <w:i/>
          <w:iCs/>
          <w:sz w:val="24"/>
          <w:szCs w:val="24"/>
          <w:lang w:val="x-none" w:eastAsia="zh-CN"/>
        </w:rPr>
      </w:pPr>
      <w:r w:rsidRPr="009314A1">
        <w:rPr>
          <w:rFonts w:ascii="Times New Roman" w:eastAsia="SimSun" w:hAnsi="Times New Roman" w:cs="Times New Roman"/>
          <w:sz w:val="24"/>
          <w:szCs w:val="24"/>
          <w:lang w:eastAsia="zh-CN"/>
        </w:rPr>
        <w:t>начало профессионального самоопределения, ознакомление с миром профессий, связанных с информационными и коммуникационными технологиями.</w:t>
      </w:r>
    </w:p>
    <w:p w:rsidR="009314A1" w:rsidRPr="009314A1" w:rsidRDefault="009314A1" w:rsidP="00977D38">
      <w:pPr>
        <w:keepNext/>
        <w:numPr>
          <w:ilvl w:val="0"/>
          <w:numId w:val="6"/>
        </w:numPr>
        <w:spacing w:after="0" w:line="240" w:lineRule="auto"/>
        <w:ind w:left="0" w:firstLine="357"/>
        <w:outlineLvl w:val="1"/>
        <w:rPr>
          <w:rFonts w:ascii="Times New Roman" w:eastAsia="Times New Roman" w:hAnsi="Times New Roman" w:cs="Times New Roman"/>
          <w:b/>
          <w:bCs/>
          <w:i/>
          <w:iCs/>
          <w:sz w:val="24"/>
          <w:szCs w:val="24"/>
          <w:lang w:val="x-none" w:eastAsia="zh-CN"/>
        </w:rPr>
      </w:pPr>
      <w:r w:rsidRPr="009314A1">
        <w:rPr>
          <w:rFonts w:ascii="Times New Roman" w:eastAsia="Times New Roman" w:hAnsi="Times New Roman" w:cs="Times New Roman"/>
          <w:b/>
          <w:bCs/>
          <w:i/>
          <w:iCs/>
          <w:sz w:val="24"/>
          <w:szCs w:val="24"/>
          <w:lang w:val="x-none" w:eastAsia="zh-CN"/>
        </w:rPr>
        <w:t>Метапредметные результаты</w:t>
      </w:r>
    </w:p>
    <w:p w:rsidR="009314A1" w:rsidRPr="009314A1" w:rsidRDefault="009314A1" w:rsidP="009314A1">
      <w:pPr>
        <w:spacing w:after="0" w:line="240" w:lineRule="auto"/>
        <w:ind w:firstLine="357"/>
        <w:rPr>
          <w:rFonts w:ascii="Times New Roman" w:eastAsia="SimSun" w:hAnsi="Times New Roman" w:cs="Times New Roman"/>
          <w:sz w:val="24"/>
          <w:szCs w:val="24"/>
          <w:lang w:eastAsia="zh-CN"/>
        </w:rPr>
      </w:pPr>
      <w:r w:rsidRPr="009314A1">
        <w:rPr>
          <w:rFonts w:ascii="Times New Roman" w:eastAsia="SimSun" w:hAnsi="Times New Roman" w:cs="Times New Roman"/>
          <w:b/>
          <w:bCs/>
          <w:sz w:val="24"/>
          <w:szCs w:val="24"/>
          <w:lang w:eastAsia="zh-CN"/>
        </w:rPr>
        <w:t>Регулятивные</w:t>
      </w:r>
      <w:r w:rsidRPr="009314A1">
        <w:rPr>
          <w:rFonts w:ascii="Times New Roman" w:eastAsia="SimSun" w:hAnsi="Times New Roman" w:cs="Times New Roman"/>
          <w:sz w:val="24"/>
          <w:szCs w:val="24"/>
          <w:lang w:eastAsia="zh-CN"/>
        </w:rPr>
        <w:t xml:space="preserve"> универсальные учебные действия:</w:t>
      </w:r>
    </w:p>
    <w:p w:rsidR="009314A1" w:rsidRPr="009314A1" w:rsidRDefault="009314A1" w:rsidP="00977D38">
      <w:pPr>
        <w:numPr>
          <w:ilvl w:val="0"/>
          <w:numId w:val="7"/>
        </w:numPr>
        <w:spacing w:after="0" w:line="240" w:lineRule="auto"/>
        <w:ind w:left="0"/>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планирование последовательности шагов алгоритма для достижения цели;</w:t>
      </w:r>
    </w:p>
    <w:p w:rsidR="009314A1" w:rsidRPr="009314A1" w:rsidRDefault="009314A1" w:rsidP="00977D38">
      <w:pPr>
        <w:numPr>
          <w:ilvl w:val="0"/>
          <w:numId w:val="8"/>
        </w:numPr>
        <w:spacing w:after="0" w:line="240" w:lineRule="auto"/>
        <w:ind w:left="0"/>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поиск ошибок в плане действий и внесение в него изменений.</w:t>
      </w:r>
    </w:p>
    <w:p w:rsidR="009314A1" w:rsidRPr="009314A1" w:rsidRDefault="009314A1" w:rsidP="009314A1">
      <w:pPr>
        <w:spacing w:after="0" w:line="240" w:lineRule="auto"/>
        <w:rPr>
          <w:rFonts w:ascii="Times New Roman" w:eastAsia="SimSun" w:hAnsi="Times New Roman" w:cs="Times New Roman"/>
          <w:sz w:val="24"/>
          <w:szCs w:val="24"/>
          <w:lang w:eastAsia="zh-CN"/>
        </w:rPr>
      </w:pPr>
      <w:r w:rsidRPr="009314A1">
        <w:rPr>
          <w:rFonts w:ascii="Times New Roman" w:eastAsia="SimSun" w:hAnsi="Times New Roman" w:cs="Times New Roman"/>
          <w:b/>
          <w:bCs/>
          <w:sz w:val="24"/>
          <w:szCs w:val="24"/>
          <w:lang w:eastAsia="zh-CN"/>
        </w:rPr>
        <w:t>Познавательные</w:t>
      </w:r>
      <w:r w:rsidRPr="009314A1">
        <w:rPr>
          <w:rFonts w:ascii="Times New Roman" w:eastAsia="SimSun" w:hAnsi="Times New Roman" w:cs="Times New Roman"/>
          <w:sz w:val="24"/>
          <w:szCs w:val="24"/>
          <w:lang w:eastAsia="zh-CN"/>
        </w:rPr>
        <w:t xml:space="preserve"> универсальные учебные действия:</w:t>
      </w:r>
    </w:p>
    <w:p w:rsidR="009314A1" w:rsidRPr="009314A1" w:rsidRDefault="009314A1" w:rsidP="00977D38">
      <w:pPr>
        <w:numPr>
          <w:ilvl w:val="0"/>
          <w:numId w:val="9"/>
        </w:numPr>
        <w:spacing w:after="0" w:line="240" w:lineRule="auto"/>
        <w:ind w:left="0"/>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моделирование – преобразование объекта из чувствен</w:t>
      </w:r>
      <w:r w:rsidRPr="009314A1">
        <w:rPr>
          <w:rFonts w:ascii="Times New Roman" w:eastAsia="SimSun" w:hAnsi="Times New Roman" w:cs="Times New Roman"/>
          <w:sz w:val="24"/>
          <w:szCs w:val="24"/>
          <w:lang w:eastAsia="zh-CN"/>
        </w:rPr>
        <w:softHyphen/>
        <w:t>ной формы в модель, где выделены существенные характе</w:t>
      </w:r>
      <w:r w:rsidRPr="009314A1">
        <w:rPr>
          <w:rFonts w:ascii="Times New Roman" w:eastAsia="SimSun" w:hAnsi="Times New Roman" w:cs="Times New Roman"/>
          <w:sz w:val="24"/>
          <w:szCs w:val="24"/>
          <w:lang w:eastAsia="zh-CN"/>
        </w:rPr>
        <w:softHyphen/>
        <w:t>ристики объекта (пространственно-графическая или знаково-символическая);</w:t>
      </w:r>
    </w:p>
    <w:p w:rsidR="009314A1" w:rsidRPr="009314A1" w:rsidRDefault="009314A1" w:rsidP="00977D38">
      <w:pPr>
        <w:numPr>
          <w:ilvl w:val="0"/>
          <w:numId w:val="10"/>
        </w:numPr>
        <w:spacing w:after="0" w:line="240" w:lineRule="auto"/>
        <w:ind w:left="0"/>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анализ объектов с целью выделения признаков (суще</w:t>
      </w:r>
      <w:r w:rsidRPr="009314A1">
        <w:rPr>
          <w:rFonts w:ascii="Times New Roman" w:eastAsia="SimSun" w:hAnsi="Times New Roman" w:cs="Times New Roman"/>
          <w:sz w:val="24"/>
          <w:szCs w:val="24"/>
          <w:lang w:eastAsia="zh-CN"/>
        </w:rPr>
        <w:softHyphen/>
        <w:t>ственных, несущественных);</w:t>
      </w:r>
    </w:p>
    <w:p w:rsidR="009314A1" w:rsidRPr="009314A1" w:rsidRDefault="009314A1" w:rsidP="00977D38">
      <w:pPr>
        <w:numPr>
          <w:ilvl w:val="0"/>
          <w:numId w:val="11"/>
        </w:numPr>
        <w:spacing w:after="0" w:line="240" w:lineRule="auto"/>
        <w:ind w:left="0"/>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синтез – составление целого из частей, в том числе самостоятельное достраивание с восполнением недостающих компонентов;</w:t>
      </w:r>
    </w:p>
    <w:p w:rsidR="009314A1" w:rsidRPr="009314A1" w:rsidRDefault="009314A1" w:rsidP="00977D38">
      <w:pPr>
        <w:numPr>
          <w:ilvl w:val="0"/>
          <w:numId w:val="12"/>
        </w:numPr>
        <w:spacing w:after="0" w:line="240" w:lineRule="auto"/>
        <w:ind w:left="0"/>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выбор оснований и критериев для сравнения, сериации, классификации объектов;</w:t>
      </w:r>
    </w:p>
    <w:p w:rsidR="009314A1" w:rsidRPr="009314A1" w:rsidRDefault="009314A1" w:rsidP="00977D38">
      <w:pPr>
        <w:numPr>
          <w:ilvl w:val="0"/>
          <w:numId w:val="13"/>
        </w:numPr>
        <w:spacing w:after="0" w:line="240" w:lineRule="auto"/>
        <w:ind w:left="0"/>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подведение под понятие;</w:t>
      </w:r>
    </w:p>
    <w:p w:rsidR="009314A1" w:rsidRPr="009314A1" w:rsidRDefault="009314A1" w:rsidP="00977D38">
      <w:pPr>
        <w:numPr>
          <w:ilvl w:val="0"/>
          <w:numId w:val="14"/>
        </w:numPr>
        <w:spacing w:after="0" w:line="240" w:lineRule="auto"/>
        <w:ind w:left="0"/>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установление причинно-следственных связей;</w:t>
      </w:r>
    </w:p>
    <w:p w:rsidR="009314A1" w:rsidRPr="009314A1" w:rsidRDefault="009314A1" w:rsidP="00977D38">
      <w:pPr>
        <w:numPr>
          <w:ilvl w:val="0"/>
          <w:numId w:val="15"/>
        </w:numPr>
        <w:spacing w:after="0" w:line="240" w:lineRule="auto"/>
        <w:ind w:left="0"/>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построение логической цепи рассуждений.</w:t>
      </w:r>
    </w:p>
    <w:p w:rsidR="009314A1" w:rsidRPr="009314A1" w:rsidRDefault="009314A1" w:rsidP="009314A1">
      <w:pPr>
        <w:spacing w:after="0" w:line="240" w:lineRule="auto"/>
        <w:rPr>
          <w:rFonts w:ascii="Times New Roman" w:eastAsia="SimSun" w:hAnsi="Times New Roman" w:cs="Times New Roman"/>
          <w:sz w:val="24"/>
          <w:szCs w:val="24"/>
          <w:lang w:eastAsia="zh-CN"/>
        </w:rPr>
      </w:pPr>
      <w:r w:rsidRPr="009314A1">
        <w:rPr>
          <w:rFonts w:ascii="Times New Roman" w:eastAsia="SimSun" w:hAnsi="Times New Roman" w:cs="Times New Roman"/>
          <w:b/>
          <w:bCs/>
          <w:sz w:val="24"/>
          <w:szCs w:val="24"/>
          <w:lang w:eastAsia="zh-CN"/>
        </w:rPr>
        <w:t>Коммуникативные</w:t>
      </w:r>
      <w:r w:rsidRPr="009314A1">
        <w:rPr>
          <w:rFonts w:ascii="Times New Roman" w:eastAsia="SimSun" w:hAnsi="Times New Roman" w:cs="Times New Roman"/>
          <w:sz w:val="24"/>
          <w:szCs w:val="24"/>
          <w:lang w:eastAsia="zh-CN"/>
        </w:rPr>
        <w:t xml:space="preserve"> универсальные учебные действия:</w:t>
      </w:r>
    </w:p>
    <w:p w:rsidR="009314A1" w:rsidRPr="009314A1" w:rsidRDefault="009314A1" w:rsidP="00977D38">
      <w:pPr>
        <w:numPr>
          <w:ilvl w:val="0"/>
          <w:numId w:val="16"/>
        </w:numPr>
        <w:spacing w:after="0" w:line="240" w:lineRule="auto"/>
        <w:ind w:left="0"/>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аргументирование своей точки зрения на выбор оснований и критериев при выделении признаков, сравнении и классификации объектов;</w:t>
      </w:r>
    </w:p>
    <w:p w:rsidR="009314A1" w:rsidRPr="009314A1" w:rsidRDefault="009314A1" w:rsidP="00977D38">
      <w:pPr>
        <w:numPr>
          <w:ilvl w:val="0"/>
          <w:numId w:val="17"/>
        </w:numPr>
        <w:spacing w:after="0" w:line="240" w:lineRule="auto"/>
        <w:ind w:left="0"/>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выслушивание собеседника и ведение диалога;</w:t>
      </w:r>
    </w:p>
    <w:p w:rsidR="009314A1" w:rsidRPr="009314A1" w:rsidRDefault="009314A1" w:rsidP="00977D38">
      <w:pPr>
        <w:numPr>
          <w:ilvl w:val="0"/>
          <w:numId w:val="18"/>
        </w:numPr>
        <w:spacing w:after="0" w:line="240" w:lineRule="auto"/>
        <w:ind w:left="0"/>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признавание возможности существования различных точек зрения и права каждого иметь свою.</w:t>
      </w:r>
    </w:p>
    <w:p w:rsidR="009314A1" w:rsidRPr="009314A1" w:rsidRDefault="009314A1" w:rsidP="009314A1">
      <w:pPr>
        <w:keepNext/>
        <w:spacing w:after="0" w:line="240" w:lineRule="auto"/>
        <w:ind w:firstLine="357"/>
        <w:outlineLvl w:val="1"/>
        <w:rPr>
          <w:rFonts w:ascii="Times New Roman" w:eastAsia="Times New Roman" w:hAnsi="Times New Roman" w:cs="Times New Roman"/>
          <w:b/>
          <w:bCs/>
          <w:i/>
          <w:iCs/>
          <w:sz w:val="24"/>
          <w:szCs w:val="24"/>
          <w:lang w:val="x-none" w:eastAsia="zh-CN"/>
        </w:rPr>
      </w:pPr>
      <w:r w:rsidRPr="009314A1">
        <w:rPr>
          <w:rFonts w:ascii="Times New Roman" w:eastAsia="Times New Roman" w:hAnsi="Times New Roman" w:cs="Times New Roman"/>
          <w:b/>
          <w:bCs/>
          <w:i/>
          <w:iCs/>
          <w:sz w:val="24"/>
          <w:szCs w:val="24"/>
          <w:lang w:val="x-none" w:eastAsia="zh-CN"/>
        </w:rPr>
        <w:t>Предметные результаты</w:t>
      </w:r>
    </w:p>
    <w:p w:rsidR="009314A1" w:rsidRPr="009314A1" w:rsidRDefault="009314A1" w:rsidP="009314A1">
      <w:pPr>
        <w:spacing w:after="0" w:line="240" w:lineRule="auto"/>
        <w:ind w:firstLine="357"/>
        <w:rPr>
          <w:rFonts w:ascii="Times New Roman" w:eastAsia="SimSun" w:hAnsi="Times New Roman" w:cs="Times New Roman"/>
          <w:b/>
          <w:bCs/>
          <w:sz w:val="24"/>
          <w:szCs w:val="24"/>
          <w:lang w:eastAsia="zh-CN"/>
        </w:rPr>
      </w:pPr>
      <w:r w:rsidRPr="009314A1">
        <w:rPr>
          <w:rFonts w:ascii="Times New Roman" w:eastAsia="SimSun" w:hAnsi="Times New Roman" w:cs="Times New Roman"/>
          <w:b/>
          <w:bCs/>
          <w:sz w:val="24"/>
          <w:szCs w:val="24"/>
          <w:lang w:eastAsia="zh-CN"/>
        </w:rPr>
        <w:t>1-й класс</w:t>
      </w:r>
    </w:p>
    <w:p w:rsidR="009314A1" w:rsidRPr="009314A1" w:rsidRDefault="009314A1" w:rsidP="009314A1">
      <w:pPr>
        <w:spacing w:after="0" w:line="240" w:lineRule="auto"/>
        <w:ind w:firstLine="357"/>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В результате изучения материала учащиеся</w:t>
      </w:r>
      <w:r w:rsidRPr="009314A1">
        <w:rPr>
          <w:rFonts w:ascii="Times New Roman" w:eastAsia="SimSun" w:hAnsi="Times New Roman" w:cs="Times New Roman"/>
          <w:i/>
          <w:iCs/>
          <w:sz w:val="24"/>
          <w:szCs w:val="24"/>
          <w:lang w:eastAsia="zh-CN"/>
        </w:rPr>
        <w:t xml:space="preserve"> должны уметь</w:t>
      </w:r>
      <w:r w:rsidRPr="009314A1">
        <w:rPr>
          <w:rFonts w:ascii="Times New Roman" w:eastAsia="SimSun" w:hAnsi="Times New Roman" w:cs="Times New Roman"/>
          <w:sz w:val="24"/>
          <w:szCs w:val="24"/>
          <w:lang w:eastAsia="zh-CN"/>
        </w:rPr>
        <w:t>:</w:t>
      </w:r>
    </w:p>
    <w:p w:rsidR="009314A1" w:rsidRPr="009314A1" w:rsidRDefault="009314A1" w:rsidP="00977D38">
      <w:pPr>
        <w:numPr>
          <w:ilvl w:val="0"/>
          <w:numId w:val="19"/>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предлагать несколько вариантов лишнего предмета в группе однородных;</w:t>
      </w:r>
    </w:p>
    <w:p w:rsidR="009314A1" w:rsidRPr="009314A1" w:rsidRDefault="009314A1" w:rsidP="00977D38">
      <w:pPr>
        <w:numPr>
          <w:ilvl w:val="0"/>
          <w:numId w:val="20"/>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выделять группы однородных предметов среди разнородных и давать названия этим группам;</w:t>
      </w:r>
    </w:p>
    <w:p w:rsidR="009314A1" w:rsidRPr="009314A1" w:rsidRDefault="009314A1" w:rsidP="00977D38">
      <w:pPr>
        <w:numPr>
          <w:ilvl w:val="0"/>
          <w:numId w:val="21"/>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разбивать предложенное множество фигур (рисунков) на два подмножества по значениям разных признаков;</w:t>
      </w:r>
    </w:p>
    <w:p w:rsidR="009314A1" w:rsidRPr="009314A1" w:rsidRDefault="009314A1" w:rsidP="00977D38">
      <w:pPr>
        <w:numPr>
          <w:ilvl w:val="0"/>
          <w:numId w:val="22"/>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находить закономерности в расположении фигур по значению двух признаков;</w:t>
      </w:r>
    </w:p>
    <w:p w:rsidR="009314A1" w:rsidRPr="009314A1" w:rsidRDefault="009314A1" w:rsidP="00977D38">
      <w:pPr>
        <w:numPr>
          <w:ilvl w:val="0"/>
          <w:numId w:val="23"/>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приводить примеры последовательности действий в быту, в сказках;</w:t>
      </w:r>
    </w:p>
    <w:p w:rsidR="009314A1" w:rsidRPr="009314A1" w:rsidRDefault="009314A1" w:rsidP="00977D38">
      <w:pPr>
        <w:numPr>
          <w:ilvl w:val="0"/>
          <w:numId w:val="24"/>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точно выполнять действия под диктовку учителя;</w:t>
      </w:r>
    </w:p>
    <w:p w:rsidR="009314A1" w:rsidRPr="009314A1" w:rsidRDefault="009314A1" w:rsidP="00977D38">
      <w:pPr>
        <w:numPr>
          <w:ilvl w:val="0"/>
          <w:numId w:val="25"/>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отличать высказывания от других предложений, приводить примеры высказываний, определять истинные и ложные высказывания.</w:t>
      </w:r>
    </w:p>
    <w:p w:rsidR="009314A1" w:rsidRPr="009314A1" w:rsidRDefault="009314A1" w:rsidP="009314A1">
      <w:pPr>
        <w:spacing w:after="0" w:line="240" w:lineRule="auto"/>
        <w:ind w:firstLine="357"/>
        <w:rPr>
          <w:rFonts w:ascii="Times New Roman" w:eastAsia="SimSun" w:hAnsi="Times New Roman" w:cs="Times New Roman"/>
          <w:b/>
          <w:bCs/>
          <w:sz w:val="24"/>
          <w:szCs w:val="24"/>
          <w:lang w:eastAsia="zh-CN"/>
        </w:rPr>
      </w:pPr>
    </w:p>
    <w:p w:rsidR="009314A1" w:rsidRPr="009314A1" w:rsidRDefault="009314A1" w:rsidP="009314A1">
      <w:pPr>
        <w:spacing w:after="0" w:line="240" w:lineRule="auto"/>
        <w:ind w:firstLine="357"/>
        <w:rPr>
          <w:rFonts w:ascii="Times New Roman" w:eastAsia="SimSun" w:hAnsi="Times New Roman" w:cs="Times New Roman"/>
          <w:b/>
          <w:bCs/>
          <w:sz w:val="24"/>
          <w:szCs w:val="24"/>
          <w:lang w:eastAsia="zh-CN"/>
        </w:rPr>
      </w:pPr>
      <w:r w:rsidRPr="009314A1">
        <w:rPr>
          <w:rFonts w:ascii="Times New Roman" w:eastAsia="SimSun" w:hAnsi="Times New Roman" w:cs="Times New Roman"/>
          <w:b/>
          <w:bCs/>
          <w:sz w:val="24"/>
          <w:szCs w:val="24"/>
          <w:lang w:eastAsia="zh-CN"/>
        </w:rPr>
        <w:t>2-й класс</w:t>
      </w:r>
    </w:p>
    <w:p w:rsidR="009314A1" w:rsidRPr="009314A1" w:rsidRDefault="009314A1" w:rsidP="009314A1">
      <w:pPr>
        <w:spacing w:after="0" w:line="240" w:lineRule="auto"/>
        <w:ind w:firstLine="357"/>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 xml:space="preserve">В результате изучения материала учащиеся </w:t>
      </w:r>
      <w:r w:rsidRPr="009314A1">
        <w:rPr>
          <w:rFonts w:ascii="Times New Roman" w:eastAsia="SimSun" w:hAnsi="Times New Roman" w:cs="Times New Roman"/>
          <w:i/>
          <w:iCs/>
          <w:sz w:val="24"/>
          <w:szCs w:val="24"/>
          <w:lang w:eastAsia="zh-CN"/>
        </w:rPr>
        <w:t>должны уметь</w:t>
      </w:r>
      <w:r w:rsidRPr="009314A1">
        <w:rPr>
          <w:rFonts w:ascii="Times New Roman" w:eastAsia="SimSun" w:hAnsi="Times New Roman" w:cs="Times New Roman"/>
          <w:sz w:val="24"/>
          <w:szCs w:val="24"/>
          <w:lang w:eastAsia="zh-CN"/>
        </w:rPr>
        <w:t>:</w:t>
      </w:r>
    </w:p>
    <w:p w:rsidR="009314A1" w:rsidRPr="009314A1" w:rsidRDefault="009314A1" w:rsidP="00977D38">
      <w:pPr>
        <w:numPr>
          <w:ilvl w:val="0"/>
          <w:numId w:val="26"/>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находить общее в составных частях и действиях у всех предметов из одного класса (группы однородных предметов);</w:t>
      </w:r>
    </w:p>
    <w:p w:rsidR="009314A1" w:rsidRPr="009314A1" w:rsidRDefault="009314A1" w:rsidP="00977D38">
      <w:pPr>
        <w:numPr>
          <w:ilvl w:val="0"/>
          <w:numId w:val="27"/>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называть общие признаки предметов из одного класса (группы однородных предметов) и значения признаков у разных предметов из этого класса;</w:t>
      </w:r>
    </w:p>
    <w:p w:rsidR="009314A1" w:rsidRPr="009314A1" w:rsidRDefault="009314A1" w:rsidP="00977D38">
      <w:pPr>
        <w:numPr>
          <w:ilvl w:val="0"/>
          <w:numId w:val="28"/>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понимать построчную запись алгоритмов и запись с помощью блок-схем;</w:t>
      </w:r>
    </w:p>
    <w:p w:rsidR="009314A1" w:rsidRPr="009314A1" w:rsidRDefault="009314A1" w:rsidP="00977D38">
      <w:pPr>
        <w:numPr>
          <w:ilvl w:val="0"/>
          <w:numId w:val="29"/>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выполнять простые алгоритмы и составлять свои по аналогии;</w:t>
      </w:r>
    </w:p>
    <w:p w:rsidR="009314A1" w:rsidRPr="009314A1" w:rsidRDefault="009314A1" w:rsidP="00977D38">
      <w:pPr>
        <w:numPr>
          <w:ilvl w:val="0"/>
          <w:numId w:val="30"/>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изображать графы;</w:t>
      </w:r>
    </w:p>
    <w:p w:rsidR="009314A1" w:rsidRPr="009314A1" w:rsidRDefault="009314A1" w:rsidP="00977D38">
      <w:pPr>
        <w:numPr>
          <w:ilvl w:val="0"/>
          <w:numId w:val="31"/>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выбирать граф, правильно изображающий предложенную ситуацию;</w:t>
      </w:r>
    </w:p>
    <w:p w:rsidR="009314A1" w:rsidRPr="009314A1" w:rsidRDefault="009314A1" w:rsidP="00977D38">
      <w:pPr>
        <w:numPr>
          <w:ilvl w:val="0"/>
          <w:numId w:val="32"/>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находить на рисунке область пересечения двух множеств и называть элементы из этой области.</w:t>
      </w:r>
    </w:p>
    <w:p w:rsidR="009314A1" w:rsidRPr="009314A1" w:rsidRDefault="009314A1" w:rsidP="009314A1">
      <w:pPr>
        <w:spacing w:after="0" w:line="240" w:lineRule="auto"/>
        <w:ind w:firstLine="357"/>
        <w:rPr>
          <w:rFonts w:ascii="Times New Roman" w:eastAsia="SimSun" w:hAnsi="Times New Roman" w:cs="Times New Roman"/>
          <w:b/>
          <w:bCs/>
          <w:sz w:val="24"/>
          <w:szCs w:val="24"/>
          <w:lang w:eastAsia="zh-CN"/>
        </w:rPr>
      </w:pPr>
    </w:p>
    <w:p w:rsidR="009314A1" w:rsidRPr="009314A1" w:rsidRDefault="009314A1" w:rsidP="009314A1">
      <w:pPr>
        <w:spacing w:after="0" w:line="240" w:lineRule="auto"/>
        <w:ind w:firstLine="357"/>
        <w:rPr>
          <w:rFonts w:ascii="Times New Roman" w:eastAsia="SimSun" w:hAnsi="Times New Roman" w:cs="Times New Roman"/>
          <w:b/>
          <w:bCs/>
          <w:sz w:val="24"/>
          <w:szCs w:val="24"/>
          <w:lang w:eastAsia="zh-CN"/>
        </w:rPr>
      </w:pPr>
      <w:r w:rsidRPr="009314A1">
        <w:rPr>
          <w:rFonts w:ascii="Times New Roman" w:eastAsia="SimSun" w:hAnsi="Times New Roman" w:cs="Times New Roman"/>
          <w:b/>
          <w:bCs/>
          <w:sz w:val="24"/>
          <w:szCs w:val="24"/>
          <w:lang w:eastAsia="zh-CN"/>
        </w:rPr>
        <w:t>3-й класс</w:t>
      </w:r>
    </w:p>
    <w:p w:rsidR="009314A1" w:rsidRPr="009314A1" w:rsidRDefault="009314A1" w:rsidP="009314A1">
      <w:pPr>
        <w:spacing w:after="0" w:line="240" w:lineRule="auto"/>
        <w:ind w:firstLine="357"/>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lastRenderedPageBreak/>
        <w:t>В результате изучения материала учащиеся</w:t>
      </w:r>
      <w:r w:rsidRPr="009314A1">
        <w:rPr>
          <w:rFonts w:ascii="Times New Roman" w:eastAsia="SimSun" w:hAnsi="Times New Roman" w:cs="Times New Roman"/>
          <w:i/>
          <w:iCs/>
          <w:sz w:val="24"/>
          <w:szCs w:val="24"/>
          <w:lang w:eastAsia="zh-CN"/>
        </w:rPr>
        <w:t xml:space="preserve"> должны уметь</w:t>
      </w:r>
      <w:r w:rsidRPr="009314A1">
        <w:rPr>
          <w:rFonts w:ascii="Times New Roman" w:eastAsia="SimSun" w:hAnsi="Times New Roman" w:cs="Times New Roman"/>
          <w:sz w:val="24"/>
          <w:szCs w:val="24"/>
          <w:lang w:eastAsia="zh-CN"/>
        </w:rPr>
        <w:t>:</w:t>
      </w:r>
    </w:p>
    <w:p w:rsidR="009314A1" w:rsidRPr="009314A1" w:rsidRDefault="009314A1" w:rsidP="00977D38">
      <w:pPr>
        <w:numPr>
          <w:ilvl w:val="0"/>
          <w:numId w:val="33"/>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определять составные части предметов, а также состав этих составных частей;</w:t>
      </w:r>
    </w:p>
    <w:p w:rsidR="009314A1" w:rsidRPr="009314A1" w:rsidRDefault="009314A1" w:rsidP="00977D38">
      <w:pPr>
        <w:numPr>
          <w:ilvl w:val="0"/>
          <w:numId w:val="34"/>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описывать местонахождение предмета, перечисляя объекты, в состав которых он входит (по аналогии с почтовым адресом);</w:t>
      </w:r>
    </w:p>
    <w:p w:rsidR="009314A1" w:rsidRPr="009314A1" w:rsidRDefault="009314A1" w:rsidP="00977D38">
      <w:pPr>
        <w:numPr>
          <w:ilvl w:val="0"/>
          <w:numId w:val="35"/>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заполнять таблицу признаков для предметов из одного класса (в каждой ячейке таблицы записывается значение одного из нескольких признаков у одного из нескольких предметов);</w:t>
      </w:r>
    </w:p>
    <w:p w:rsidR="009314A1" w:rsidRPr="009314A1" w:rsidRDefault="009314A1" w:rsidP="00977D38">
      <w:pPr>
        <w:numPr>
          <w:ilvl w:val="0"/>
          <w:numId w:val="36"/>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выполнять алгоритмы с ветвлениями; с повторениями; с параметрами; обратные заданному;</w:t>
      </w:r>
    </w:p>
    <w:p w:rsidR="009314A1" w:rsidRPr="009314A1" w:rsidRDefault="009314A1" w:rsidP="00977D38">
      <w:pPr>
        <w:numPr>
          <w:ilvl w:val="0"/>
          <w:numId w:val="37"/>
        </w:numPr>
        <w:spacing w:after="0" w:line="240" w:lineRule="auto"/>
        <w:ind w:left="0"/>
        <w:jc w:val="both"/>
        <w:rPr>
          <w:rFonts w:ascii="Times New Roman" w:eastAsia="SimSun" w:hAnsi="Times New Roman" w:cs="Times New Roman"/>
          <w:sz w:val="24"/>
          <w:szCs w:val="24"/>
          <w:lang w:eastAsia="zh-CN"/>
        </w:rPr>
      </w:pPr>
      <w:r w:rsidRPr="009314A1">
        <w:rPr>
          <w:rFonts w:ascii="Times New Roman" w:eastAsia="SimSun" w:hAnsi="Times New Roman" w:cs="Times New Roman"/>
          <w:sz w:val="24"/>
          <w:szCs w:val="24"/>
          <w:lang w:eastAsia="zh-CN"/>
        </w:rPr>
        <w:t>изображать множества с разным взаимным расположением;</w:t>
      </w:r>
    </w:p>
    <w:p w:rsidR="009314A1" w:rsidRDefault="009314A1" w:rsidP="009314A1">
      <w:pPr>
        <w:spacing w:after="0"/>
        <w:jc w:val="both"/>
        <w:rPr>
          <w:rFonts w:ascii="Times New Roman" w:eastAsia="SimSun" w:hAnsi="Times New Roman" w:cs="Times New Roman"/>
          <w:bCs/>
          <w:color w:val="000000"/>
          <w:sz w:val="24"/>
          <w:szCs w:val="24"/>
        </w:rPr>
      </w:pPr>
      <w:r w:rsidRPr="009314A1">
        <w:rPr>
          <w:rFonts w:ascii="Times New Roman" w:eastAsia="SimSun" w:hAnsi="Times New Roman" w:cs="Times New Roman"/>
          <w:sz w:val="24"/>
          <w:szCs w:val="24"/>
          <w:lang w:eastAsia="zh-CN"/>
        </w:rPr>
        <w:t>записывать выводы в виде правил «если …, то …»; по заданной ситуации составлять короткие цепочки правил «если …, то …».</w:t>
      </w:r>
    </w:p>
    <w:p w:rsidR="00B65EB6" w:rsidRPr="00B65EB6" w:rsidRDefault="00B65EB6" w:rsidP="009314A1">
      <w:pPr>
        <w:spacing w:after="0"/>
        <w:jc w:val="both"/>
        <w:rPr>
          <w:rFonts w:ascii="Times New Roman" w:eastAsia="SimSun" w:hAnsi="Times New Roman" w:cs="Times New Roman"/>
          <w:bCs/>
          <w:color w:val="000000"/>
          <w:sz w:val="24"/>
          <w:szCs w:val="24"/>
        </w:rPr>
      </w:pPr>
      <w:r w:rsidRPr="00B65EB6">
        <w:rPr>
          <w:rFonts w:ascii="Times New Roman" w:eastAsia="SimSun" w:hAnsi="Times New Roman" w:cs="Times New Roman"/>
          <w:bCs/>
          <w:color w:val="000000"/>
          <w:sz w:val="24"/>
          <w:szCs w:val="24"/>
        </w:rPr>
        <w:t>Рабочая  программа факультативного курса предполагает следующие сроки изучения материала:</w:t>
      </w:r>
    </w:p>
    <w:p w:rsidR="00B65EB6" w:rsidRPr="00B65EB6" w:rsidRDefault="00B65EB6" w:rsidP="009314A1">
      <w:pPr>
        <w:spacing w:after="0"/>
        <w:jc w:val="both"/>
        <w:rPr>
          <w:rFonts w:ascii="Times New Roman" w:eastAsia="SimSun" w:hAnsi="Times New Roman" w:cs="Times New Roman"/>
          <w:bCs/>
          <w:color w:val="000000"/>
          <w:sz w:val="24"/>
          <w:szCs w:val="24"/>
        </w:rPr>
      </w:pPr>
      <w:r w:rsidRPr="00B65EB6">
        <w:rPr>
          <w:rFonts w:ascii="Times New Roman" w:eastAsia="SimSun" w:hAnsi="Times New Roman" w:cs="Times New Roman"/>
          <w:bCs/>
          <w:color w:val="000000"/>
          <w:sz w:val="24"/>
          <w:szCs w:val="24"/>
        </w:rPr>
        <w:t></w:t>
      </w:r>
      <w:r w:rsidRPr="00B65EB6">
        <w:rPr>
          <w:rFonts w:ascii="Times New Roman" w:eastAsia="SimSun" w:hAnsi="Times New Roman" w:cs="Times New Roman"/>
          <w:bCs/>
          <w:color w:val="000000"/>
          <w:sz w:val="24"/>
          <w:szCs w:val="24"/>
        </w:rPr>
        <w:tab/>
        <w:t>1 класс-33 часа в год, 1 час в неделю;</w:t>
      </w:r>
    </w:p>
    <w:p w:rsidR="00B65EB6" w:rsidRPr="00B65EB6" w:rsidRDefault="00B65EB6" w:rsidP="009314A1">
      <w:pPr>
        <w:spacing w:after="0"/>
        <w:jc w:val="both"/>
        <w:rPr>
          <w:rFonts w:ascii="Times New Roman" w:eastAsia="SimSun" w:hAnsi="Times New Roman" w:cs="Times New Roman"/>
          <w:bCs/>
          <w:color w:val="000000"/>
          <w:sz w:val="24"/>
          <w:szCs w:val="24"/>
        </w:rPr>
      </w:pPr>
      <w:r w:rsidRPr="00B65EB6">
        <w:rPr>
          <w:rFonts w:ascii="Times New Roman" w:eastAsia="SimSun" w:hAnsi="Times New Roman" w:cs="Times New Roman"/>
          <w:bCs/>
          <w:color w:val="000000"/>
          <w:sz w:val="24"/>
          <w:szCs w:val="24"/>
        </w:rPr>
        <w:t></w:t>
      </w:r>
      <w:r w:rsidRPr="00B65EB6">
        <w:rPr>
          <w:rFonts w:ascii="Times New Roman" w:eastAsia="SimSun" w:hAnsi="Times New Roman" w:cs="Times New Roman"/>
          <w:bCs/>
          <w:color w:val="000000"/>
          <w:sz w:val="24"/>
          <w:szCs w:val="24"/>
        </w:rPr>
        <w:tab/>
        <w:t>2класс-34 часа в год, 1 час в неделю;</w:t>
      </w:r>
    </w:p>
    <w:p w:rsidR="00B65EB6" w:rsidRPr="00B65EB6" w:rsidRDefault="00B65EB6" w:rsidP="009314A1">
      <w:pPr>
        <w:spacing w:after="0"/>
        <w:jc w:val="both"/>
        <w:rPr>
          <w:rFonts w:ascii="Times New Roman" w:eastAsia="SimSun" w:hAnsi="Times New Roman" w:cs="Times New Roman"/>
          <w:bCs/>
          <w:color w:val="000000"/>
          <w:sz w:val="24"/>
          <w:szCs w:val="24"/>
        </w:rPr>
      </w:pPr>
      <w:r w:rsidRPr="00B65EB6">
        <w:rPr>
          <w:rFonts w:ascii="Times New Roman" w:eastAsia="SimSun" w:hAnsi="Times New Roman" w:cs="Times New Roman"/>
          <w:bCs/>
          <w:color w:val="000000"/>
          <w:sz w:val="24"/>
          <w:szCs w:val="24"/>
        </w:rPr>
        <w:t></w:t>
      </w:r>
      <w:r w:rsidRPr="00B65EB6">
        <w:rPr>
          <w:rFonts w:ascii="Times New Roman" w:eastAsia="SimSun" w:hAnsi="Times New Roman" w:cs="Times New Roman"/>
          <w:bCs/>
          <w:color w:val="000000"/>
          <w:sz w:val="24"/>
          <w:szCs w:val="24"/>
        </w:rPr>
        <w:tab/>
        <w:t>3 класс-34 часа в</w:t>
      </w:r>
      <w:r w:rsidR="009314A1">
        <w:rPr>
          <w:rFonts w:ascii="Times New Roman" w:eastAsia="SimSun" w:hAnsi="Times New Roman" w:cs="Times New Roman"/>
          <w:bCs/>
          <w:color w:val="000000"/>
          <w:sz w:val="24"/>
          <w:szCs w:val="24"/>
        </w:rPr>
        <w:t xml:space="preserve"> год, 1 час в неделю. Итого 101 час</w:t>
      </w:r>
    </w:p>
    <w:p w:rsidR="00B65EB6" w:rsidRPr="00C7592B" w:rsidRDefault="00B65EB6" w:rsidP="00B65EB6">
      <w:pPr>
        <w:spacing w:after="0"/>
        <w:jc w:val="both"/>
        <w:rPr>
          <w:b/>
          <w:sz w:val="24"/>
          <w:szCs w:val="24"/>
        </w:rPr>
      </w:pPr>
    </w:p>
    <w:sectPr w:rsidR="00B65EB6" w:rsidRPr="00C7592B" w:rsidSect="00471C6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D38" w:rsidRDefault="00977D38" w:rsidP="00266D99">
      <w:pPr>
        <w:spacing w:after="0" w:line="240" w:lineRule="auto"/>
      </w:pPr>
      <w:r>
        <w:separator/>
      </w:r>
    </w:p>
  </w:endnote>
  <w:endnote w:type="continuationSeparator" w:id="0">
    <w:p w:rsidR="00977D38" w:rsidRDefault="00977D38" w:rsidP="0026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D38" w:rsidRDefault="00977D38" w:rsidP="00266D99">
      <w:pPr>
        <w:spacing w:after="0" w:line="240" w:lineRule="auto"/>
      </w:pPr>
      <w:r>
        <w:separator/>
      </w:r>
    </w:p>
  </w:footnote>
  <w:footnote w:type="continuationSeparator" w:id="0">
    <w:p w:rsidR="00977D38" w:rsidRDefault="00977D38" w:rsidP="00266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6"/>
    <w:lvl w:ilvl="0">
      <w:start w:val="1"/>
      <w:numFmt w:val="decimal"/>
      <w:lvlText w:val="%1)"/>
      <w:lvlJc w:val="left"/>
      <w:pPr>
        <w:tabs>
          <w:tab w:val="num" w:pos="720"/>
        </w:tabs>
        <w:ind w:left="720" w:hanging="360"/>
      </w:pPr>
    </w:lvl>
  </w:abstractNum>
  <w:abstractNum w:abstractNumId="1" w15:restartNumberingAfterBreak="0">
    <w:nsid w:val="00A20236"/>
    <w:multiLevelType w:val="hybridMultilevel"/>
    <w:tmpl w:val="EF68F7CC"/>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4474B"/>
    <w:multiLevelType w:val="hybridMultilevel"/>
    <w:tmpl w:val="774638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3627005"/>
    <w:multiLevelType w:val="hybridMultilevel"/>
    <w:tmpl w:val="A126D930"/>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7065F"/>
    <w:multiLevelType w:val="hybridMultilevel"/>
    <w:tmpl w:val="161C8D44"/>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F76E6"/>
    <w:multiLevelType w:val="hybridMultilevel"/>
    <w:tmpl w:val="622A6A90"/>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02929"/>
    <w:multiLevelType w:val="hybridMultilevel"/>
    <w:tmpl w:val="67E0788C"/>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1062262E"/>
    <w:multiLevelType w:val="hybridMultilevel"/>
    <w:tmpl w:val="D7F8D878"/>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15C71950"/>
    <w:multiLevelType w:val="hybridMultilevel"/>
    <w:tmpl w:val="92C8AB80"/>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19B85C24"/>
    <w:multiLevelType w:val="hybridMultilevel"/>
    <w:tmpl w:val="3AB227D6"/>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1A46362E"/>
    <w:multiLevelType w:val="hybridMultilevel"/>
    <w:tmpl w:val="64A0CF4C"/>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ED6100"/>
    <w:multiLevelType w:val="hybridMultilevel"/>
    <w:tmpl w:val="2472A430"/>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685220"/>
    <w:multiLevelType w:val="hybridMultilevel"/>
    <w:tmpl w:val="BB7039A4"/>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23763145"/>
    <w:multiLevelType w:val="hybridMultilevel"/>
    <w:tmpl w:val="E2AA3214"/>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29B11346"/>
    <w:multiLevelType w:val="hybridMultilevel"/>
    <w:tmpl w:val="406A6F76"/>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A580B"/>
    <w:multiLevelType w:val="hybridMultilevel"/>
    <w:tmpl w:val="F0C0937A"/>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3F2B3D"/>
    <w:multiLevelType w:val="hybridMultilevel"/>
    <w:tmpl w:val="F52ACFC4"/>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D72B0B"/>
    <w:multiLevelType w:val="hybridMultilevel"/>
    <w:tmpl w:val="E9C48220"/>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3DB57AD2"/>
    <w:multiLevelType w:val="hybridMultilevel"/>
    <w:tmpl w:val="55726070"/>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9" w15:restartNumberingAfterBreak="0">
    <w:nsid w:val="3F457B0B"/>
    <w:multiLevelType w:val="hybridMultilevel"/>
    <w:tmpl w:val="3C7E4186"/>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696A80"/>
    <w:multiLevelType w:val="hybridMultilevel"/>
    <w:tmpl w:val="09B01E52"/>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41075BA6"/>
    <w:multiLevelType w:val="hybridMultilevel"/>
    <w:tmpl w:val="5FBE7360"/>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42254222"/>
    <w:multiLevelType w:val="hybridMultilevel"/>
    <w:tmpl w:val="AB6E0CB4"/>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E8778C"/>
    <w:multiLevelType w:val="hybridMultilevel"/>
    <w:tmpl w:val="EB665B7E"/>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844150"/>
    <w:multiLevelType w:val="hybridMultilevel"/>
    <w:tmpl w:val="C276DCFE"/>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C43505"/>
    <w:multiLevelType w:val="hybridMultilevel"/>
    <w:tmpl w:val="721883DE"/>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BB16D3"/>
    <w:multiLevelType w:val="hybridMultilevel"/>
    <w:tmpl w:val="8DB6EB26"/>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27" w15:restartNumberingAfterBreak="0">
    <w:nsid w:val="60A43DEA"/>
    <w:multiLevelType w:val="hybridMultilevel"/>
    <w:tmpl w:val="FFC4B5F2"/>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63C70D50"/>
    <w:multiLevelType w:val="hybridMultilevel"/>
    <w:tmpl w:val="C0F86506"/>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67421D27"/>
    <w:multiLevelType w:val="hybridMultilevel"/>
    <w:tmpl w:val="2896781C"/>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6F751901"/>
    <w:multiLevelType w:val="hybridMultilevel"/>
    <w:tmpl w:val="E53CC7F8"/>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72A85AFA"/>
    <w:multiLevelType w:val="hybridMultilevel"/>
    <w:tmpl w:val="D4BA9178"/>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6C4A10"/>
    <w:multiLevelType w:val="hybridMultilevel"/>
    <w:tmpl w:val="28DCF2B6"/>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746401D9"/>
    <w:multiLevelType w:val="hybridMultilevel"/>
    <w:tmpl w:val="2864E920"/>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780B0A96"/>
    <w:multiLevelType w:val="hybridMultilevel"/>
    <w:tmpl w:val="A49EC144"/>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13013D"/>
    <w:multiLevelType w:val="hybridMultilevel"/>
    <w:tmpl w:val="3A2061DE"/>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0C2D8C"/>
    <w:multiLevelType w:val="hybridMultilevel"/>
    <w:tmpl w:val="362ECCF0"/>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DC3CCB"/>
    <w:multiLevelType w:val="hybridMultilevel"/>
    <w:tmpl w:val="CD862766"/>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
  </w:num>
  <w:num w:numId="4">
    <w:abstractNumId w:val="29"/>
  </w:num>
  <w:num w:numId="5">
    <w:abstractNumId w:val="17"/>
  </w:num>
  <w:num w:numId="6">
    <w:abstractNumId w:val="27"/>
  </w:num>
  <w:num w:numId="7">
    <w:abstractNumId w:val="26"/>
  </w:num>
  <w:num w:numId="8">
    <w:abstractNumId w:val="8"/>
  </w:num>
  <w:num w:numId="9">
    <w:abstractNumId w:val="21"/>
  </w:num>
  <w:num w:numId="10">
    <w:abstractNumId w:val="32"/>
  </w:num>
  <w:num w:numId="11">
    <w:abstractNumId w:val="33"/>
  </w:num>
  <w:num w:numId="12">
    <w:abstractNumId w:val="20"/>
  </w:num>
  <w:num w:numId="13">
    <w:abstractNumId w:val="30"/>
  </w:num>
  <w:num w:numId="14">
    <w:abstractNumId w:val="12"/>
  </w:num>
  <w:num w:numId="15">
    <w:abstractNumId w:val="9"/>
  </w:num>
  <w:num w:numId="16">
    <w:abstractNumId w:val="7"/>
  </w:num>
  <w:num w:numId="17">
    <w:abstractNumId w:val="13"/>
  </w:num>
  <w:num w:numId="18">
    <w:abstractNumId w:val="28"/>
  </w:num>
  <w:num w:numId="19">
    <w:abstractNumId w:val="16"/>
  </w:num>
  <w:num w:numId="20">
    <w:abstractNumId w:val="23"/>
  </w:num>
  <w:num w:numId="21">
    <w:abstractNumId w:val="36"/>
  </w:num>
  <w:num w:numId="22">
    <w:abstractNumId w:val="10"/>
  </w:num>
  <w:num w:numId="23">
    <w:abstractNumId w:val="14"/>
  </w:num>
  <w:num w:numId="24">
    <w:abstractNumId w:val="31"/>
  </w:num>
  <w:num w:numId="25">
    <w:abstractNumId w:val="35"/>
  </w:num>
  <w:num w:numId="26">
    <w:abstractNumId w:val="24"/>
  </w:num>
  <w:num w:numId="27">
    <w:abstractNumId w:val="37"/>
  </w:num>
  <w:num w:numId="28">
    <w:abstractNumId w:val="25"/>
  </w:num>
  <w:num w:numId="29">
    <w:abstractNumId w:val="1"/>
  </w:num>
  <w:num w:numId="30">
    <w:abstractNumId w:val="11"/>
  </w:num>
  <w:num w:numId="31">
    <w:abstractNumId w:val="3"/>
  </w:num>
  <w:num w:numId="32">
    <w:abstractNumId w:val="4"/>
  </w:num>
  <w:num w:numId="33">
    <w:abstractNumId w:val="22"/>
  </w:num>
  <w:num w:numId="34">
    <w:abstractNumId w:val="34"/>
  </w:num>
  <w:num w:numId="35">
    <w:abstractNumId w:val="19"/>
  </w:num>
  <w:num w:numId="36">
    <w:abstractNumId w:val="15"/>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82"/>
    <w:rsid w:val="0002256C"/>
    <w:rsid w:val="000314A1"/>
    <w:rsid w:val="00063834"/>
    <w:rsid w:val="00136330"/>
    <w:rsid w:val="001B67D8"/>
    <w:rsid w:val="001E3098"/>
    <w:rsid w:val="0020206B"/>
    <w:rsid w:val="00251232"/>
    <w:rsid w:val="00266D99"/>
    <w:rsid w:val="002B1903"/>
    <w:rsid w:val="00376582"/>
    <w:rsid w:val="003A063A"/>
    <w:rsid w:val="004536A0"/>
    <w:rsid w:val="00471C6C"/>
    <w:rsid w:val="00495360"/>
    <w:rsid w:val="004C5D60"/>
    <w:rsid w:val="00533E67"/>
    <w:rsid w:val="00551634"/>
    <w:rsid w:val="0066697E"/>
    <w:rsid w:val="00672ABE"/>
    <w:rsid w:val="007A0803"/>
    <w:rsid w:val="008230E8"/>
    <w:rsid w:val="00892286"/>
    <w:rsid w:val="008B55C2"/>
    <w:rsid w:val="009314A1"/>
    <w:rsid w:val="00931E66"/>
    <w:rsid w:val="00977D38"/>
    <w:rsid w:val="009E09BF"/>
    <w:rsid w:val="00AB082D"/>
    <w:rsid w:val="00AE0478"/>
    <w:rsid w:val="00B46231"/>
    <w:rsid w:val="00B65EB6"/>
    <w:rsid w:val="00BB02E0"/>
    <w:rsid w:val="00D24C29"/>
    <w:rsid w:val="00E01C17"/>
    <w:rsid w:val="00E2213C"/>
    <w:rsid w:val="00E66E7C"/>
    <w:rsid w:val="00E75DB3"/>
    <w:rsid w:val="00EB4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29C5"/>
  <w15:docId w15:val="{DDDC0E51-E166-4806-BE01-F4331859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6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1903"/>
    <w:pPr>
      <w:spacing w:after="0" w:line="240" w:lineRule="auto"/>
    </w:pPr>
    <w:rPr>
      <w:rFonts w:eastAsiaTheme="minorEastAsia"/>
      <w:lang w:eastAsia="ru-RU"/>
    </w:rPr>
  </w:style>
  <w:style w:type="paragraph" w:customStyle="1" w:styleId="Standard">
    <w:name w:val="Standard"/>
    <w:rsid w:val="002B1903"/>
    <w:pPr>
      <w:suppressAutoHyphens/>
      <w:autoSpaceDN w:val="0"/>
      <w:textAlignment w:val="baseline"/>
    </w:pPr>
    <w:rPr>
      <w:rFonts w:ascii="Calibri" w:eastAsia="SimSun" w:hAnsi="Calibri" w:cs="F"/>
      <w:kern w:val="3"/>
      <w:lang w:eastAsia="ru-RU"/>
    </w:rPr>
  </w:style>
  <w:style w:type="character" w:customStyle="1" w:styleId="a4">
    <w:name w:val="Без интервала Знак"/>
    <w:link w:val="a3"/>
    <w:uiPriority w:val="1"/>
    <w:locked/>
    <w:rsid w:val="002B1903"/>
    <w:rPr>
      <w:rFonts w:eastAsiaTheme="minorEastAsia"/>
      <w:lang w:eastAsia="ru-RU"/>
    </w:rPr>
  </w:style>
  <w:style w:type="paragraph" w:styleId="a5">
    <w:name w:val="List Paragraph"/>
    <w:basedOn w:val="a"/>
    <w:uiPriority w:val="34"/>
    <w:qFormat/>
    <w:rsid w:val="00E2213C"/>
    <w:pPr>
      <w:ind w:left="720"/>
      <w:contextualSpacing/>
    </w:pPr>
  </w:style>
  <w:style w:type="paragraph" w:customStyle="1" w:styleId="Default">
    <w:name w:val="Default"/>
    <w:rsid w:val="0089228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6">
    <w:name w:val="Основной текст_"/>
    <w:basedOn w:val="a0"/>
    <w:link w:val="2"/>
    <w:rsid w:val="00E66E7C"/>
    <w:rPr>
      <w:rFonts w:ascii="Times New Roman" w:eastAsia="Times New Roman" w:hAnsi="Times New Roman" w:cs="Times New Roman"/>
      <w:shd w:val="clear" w:color="auto" w:fill="FFFFFF"/>
    </w:rPr>
  </w:style>
  <w:style w:type="paragraph" w:customStyle="1" w:styleId="2">
    <w:name w:val="Основной текст2"/>
    <w:basedOn w:val="a"/>
    <w:link w:val="a6"/>
    <w:rsid w:val="00E66E7C"/>
    <w:pPr>
      <w:widowControl w:val="0"/>
      <w:shd w:val="clear" w:color="auto" w:fill="FFFFFF"/>
      <w:spacing w:before="600" w:after="0" w:line="274" w:lineRule="exact"/>
      <w:ind w:hanging="860"/>
      <w:jc w:val="both"/>
    </w:pPr>
    <w:rPr>
      <w:rFonts w:ascii="Times New Roman" w:eastAsia="Times New Roman" w:hAnsi="Times New Roman" w:cs="Times New Roman"/>
      <w:lang w:eastAsia="en-US"/>
    </w:rPr>
  </w:style>
  <w:style w:type="character" w:customStyle="1" w:styleId="20">
    <w:name w:val="Заголовок №2_"/>
    <w:basedOn w:val="a0"/>
    <w:link w:val="21"/>
    <w:rsid w:val="00495360"/>
    <w:rPr>
      <w:rFonts w:ascii="Times New Roman" w:eastAsia="Times New Roman" w:hAnsi="Times New Roman" w:cs="Times New Roman"/>
      <w:b/>
      <w:bCs/>
      <w:shd w:val="clear" w:color="auto" w:fill="FFFFFF"/>
    </w:rPr>
  </w:style>
  <w:style w:type="paragraph" w:customStyle="1" w:styleId="21">
    <w:name w:val="Заголовок №2"/>
    <w:basedOn w:val="a"/>
    <w:link w:val="20"/>
    <w:rsid w:val="00495360"/>
    <w:pPr>
      <w:widowControl w:val="0"/>
      <w:shd w:val="clear" w:color="auto" w:fill="FFFFFF"/>
      <w:spacing w:before="540" w:after="60" w:line="0" w:lineRule="atLeast"/>
      <w:jc w:val="right"/>
      <w:outlineLvl w:val="1"/>
    </w:pPr>
    <w:rPr>
      <w:rFonts w:ascii="Times New Roman" w:eastAsia="Times New Roman" w:hAnsi="Times New Roman" w:cs="Times New Roman"/>
      <w:b/>
      <w:bCs/>
      <w:lang w:eastAsia="en-US"/>
    </w:rPr>
  </w:style>
  <w:style w:type="paragraph" w:styleId="a7">
    <w:name w:val="Plain Text"/>
    <w:aliases w:val=" Знак Знак Знак Знак, Знак Знак Знак"/>
    <w:basedOn w:val="a"/>
    <w:link w:val="a8"/>
    <w:rsid w:val="00063834"/>
    <w:pPr>
      <w:spacing w:after="0" w:line="240" w:lineRule="auto"/>
    </w:pPr>
    <w:rPr>
      <w:rFonts w:ascii="Courier New" w:eastAsia="Times New Roman" w:hAnsi="Courier New" w:cs="Times New Roman"/>
      <w:sz w:val="20"/>
      <w:szCs w:val="20"/>
      <w:lang w:val="x-none"/>
    </w:rPr>
  </w:style>
  <w:style w:type="character" w:customStyle="1" w:styleId="a8">
    <w:name w:val="Текст Знак"/>
    <w:aliases w:val=" Знак Знак Знак Знак Знак, Знак Знак Знак Знак1"/>
    <w:basedOn w:val="a0"/>
    <w:link w:val="a7"/>
    <w:rsid w:val="00063834"/>
    <w:rPr>
      <w:rFonts w:ascii="Courier New" w:eastAsia="Times New Roman" w:hAnsi="Courier New" w:cs="Times New Roman"/>
      <w:sz w:val="20"/>
      <w:szCs w:val="20"/>
      <w:lang w:val="x-none" w:eastAsia="ru-RU"/>
    </w:rPr>
  </w:style>
  <w:style w:type="paragraph" w:styleId="a9">
    <w:name w:val="Normal (Web)"/>
    <w:basedOn w:val="a"/>
    <w:rsid w:val="009E0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Заголовок 3+"/>
    <w:basedOn w:val="a"/>
    <w:rsid w:val="009E09BF"/>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4503</Words>
  <Characters>25672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Zavuch4</dc:creator>
  <cp:keywords/>
  <dc:description/>
  <cp:lastModifiedBy>Nasty</cp:lastModifiedBy>
  <cp:revision>29</cp:revision>
  <dcterms:created xsi:type="dcterms:W3CDTF">2020-02-18T13:13:00Z</dcterms:created>
  <dcterms:modified xsi:type="dcterms:W3CDTF">2023-10-21T16:44:00Z</dcterms:modified>
</cp:coreProperties>
</file>